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FAE" w:rsidRPr="00B65FAE" w:rsidRDefault="00B65FAE" w:rsidP="00B65FAE">
      <w:pPr>
        <w:spacing w:line="360" w:lineRule="auto"/>
        <w:jc w:val="center"/>
        <w:rPr>
          <w:b/>
          <w:bCs/>
          <w:sz w:val="28"/>
          <w:szCs w:val="28"/>
        </w:rPr>
      </w:pPr>
      <w:r w:rsidRPr="00B65FAE">
        <w:rPr>
          <w:b/>
          <w:bCs/>
          <w:sz w:val="28"/>
          <w:szCs w:val="28"/>
        </w:rPr>
        <w:t>ЧАСТНОЕ ОБРАЗОВАТЕЛЬНОЕ УЧРЕЖДЕНИЕ</w:t>
      </w:r>
    </w:p>
    <w:p w:rsidR="00B65FAE" w:rsidRPr="00B65FAE" w:rsidRDefault="00B65FAE" w:rsidP="00B65FAE">
      <w:pPr>
        <w:spacing w:line="360" w:lineRule="auto"/>
        <w:jc w:val="center"/>
        <w:rPr>
          <w:b/>
          <w:bCs/>
          <w:sz w:val="28"/>
          <w:szCs w:val="28"/>
        </w:rPr>
      </w:pPr>
      <w:r w:rsidRPr="00B65FAE">
        <w:rPr>
          <w:b/>
          <w:bCs/>
          <w:sz w:val="28"/>
          <w:szCs w:val="28"/>
        </w:rPr>
        <w:t xml:space="preserve"> ПРОФЕССИОНАЛЬН</w:t>
      </w:r>
      <w:r w:rsidRPr="00B65FAE">
        <w:rPr>
          <w:b/>
          <w:bCs/>
          <w:sz w:val="28"/>
          <w:szCs w:val="28"/>
        </w:rPr>
        <w:t>О</w:t>
      </w:r>
      <w:r w:rsidRPr="00B65FAE">
        <w:rPr>
          <w:b/>
          <w:bCs/>
          <w:sz w:val="28"/>
          <w:szCs w:val="28"/>
        </w:rPr>
        <w:t>ГО ОБРАЗОВАНИЯ</w:t>
      </w:r>
    </w:p>
    <w:p w:rsidR="00B65FAE" w:rsidRPr="00A416A2" w:rsidRDefault="00B65FAE" w:rsidP="00B65FAE">
      <w:pPr>
        <w:spacing w:line="360" w:lineRule="auto"/>
        <w:jc w:val="center"/>
        <w:rPr>
          <w:b/>
          <w:bCs/>
          <w:szCs w:val="28"/>
        </w:rPr>
      </w:pPr>
      <w:r w:rsidRPr="00B65FAE">
        <w:rPr>
          <w:b/>
          <w:bCs/>
          <w:sz w:val="28"/>
          <w:szCs w:val="28"/>
        </w:rPr>
        <w:t>«СТАВРОПОЛЬСКИЙ МНОГОПРОФИЛЬНЫЙ КОЛЛЕДЖ</w:t>
      </w:r>
      <w:r>
        <w:rPr>
          <w:b/>
          <w:bCs/>
          <w:szCs w:val="28"/>
        </w:rPr>
        <w:t>»</w:t>
      </w: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Default="00E813D1" w:rsidP="00E813D1">
      <w:pPr>
        <w:shd w:val="clear" w:color="auto" w:fill="FFFFFF"/>
        <w:jc w:val="center"/>
        <w:rPr>
          <w:b/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D07C4C" w:rsidRDefault="001F1119" w:rsidP="00E57664">
      <w:pPr>
        <w:shd w:val="clear" w:color="auto" w:fill="FFFFFF"/>
        <w:jc w:val="center"/>
        <w:rPr>
          <w:sz w:val="36"/>
          <w:szCs w:val="28"/>
        </w:rPr>
      </w:pPr>
      <w:r w:rsidRPr="00D07C4C">
        <w:rPr>
          <w:sz w:val="36"/>
          <w:szCs w:val="28"/>
        </w:rPr>
        <w:t>МЕТОДИЧЕСКИЕ УКАЗАНИЯ</w:t>
      </w:r>
    </w:p>
    <w:p w:rsidR="001F1119" w:rsidRPr="001F1119" w:rsidRDefault="001F1119" w:rsidP="00E57664">
      <w:pPr>
        <w:shd w:val="clear" w:color="auto" w:fill="FFFFFF"/>
        <w:jc w:val="center"/>
        <w:rPr>
          <w:b/>
          <w:sz w:val="36"/>
          <w:szCs w:val="28"/>
        </w:rPr>
      </w:pPr>
    </w:p>
    <w:p w:rsidR="00D07C4C" w:rsidRDefault="001F1119" w:rsidP="0096218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FA6EC6">
        <w:rPr>
          <w:sz w:val="28"/>
          <w:szCs w:val="28"/>
        </w:rPr>
        <w:t xml:space="preserve">практическим </w:t>
      </w:r>
      <w:r>
        <w:rPr>
          <w:sz w:val="28"/>
          <w:szCs w:val="28"/>
        </w:rPr>
        <w:t xml:space="preserve">работам </w:t>
      </w:r>
      <w:r w:rsidR="00B405C3">
        <w:rPr>
          <w:sz w:val="28"/>
          <w:szCs w:val="28"/>
        </w:rPr>
        <w:t xml:space="preserve">и практической подготовке </w:t>
      </w:r>
    </w:p>
    <w:p w:rsidR="007242AB" w:rsidRDefault="00FA6EC6" w:rsidP="0096218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</w:t>
      </w:r>
    </w:p>
    <w:p w:rsidR="00FA4D7D" w:rsidRPr="00D07C4C" w:rsidRDefault="00FA4D7D" w:rsidP="0096218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D07C4C">
        <w:rPr>
          <w:sz w:val="28"/>
          <w:szCs w:val="28"/>
        </w:rPr>
        <w:t>«</w:t>
      </w:r>
      <w:r w:rsidR="00752F35">
        <w:rPr>
          <w:sz w:val="28"/>
          <w:szCs w:val="28"/>
        </w:rPr>
        <w:t>Компьютерные сети</w:t>
      </w:r>
      <w:r w:rsidRPr="00D07C4C">
        <w:rPr>
          <w:sz w:val="28"/>
          <w:szCs w:val="28"/>
        </w:rPr>
        <w:t>»</w:t>
      </w:r>
    </w:p>
    <w:p w:rsidR="001F1119" w:rsidRPr="001F1119" w:rsidRDefault="00E813D1" w:rsidP="0096218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1F1119">
        <w:rPr>
          <w:sz w:val="28"/>
          <w:szCs w:val="28"/>
        </w:rPr>
        <w:t xml:space="preserve">для </w:t>
      </w:r>
      <w:r w:rsidR="0096218E">
        <w:rPr>
          <w:sz w:val="28"/>
          <w:szCs w:val="28"/>
        </w:rPr>
        <w:t>обучающихся по</w:t>
      </w:r>
      <w:r w:rsidR="001F1119" w:rsidRPr="001F1119">
        <w:rPr>
          <w:sz w:val="28"/>
          <w:szCs w:val="28"/>
        </w:rPr>
        <w:t xml:space="preserve"> специальности</w:t>
      </w:r>
    </w:p>
    <w:p w:rsidR="007242AB" w:rsidRPr="00F3161B" w:rsidRDefault="00752F35" w:rsidP="0096218E">
      <w:pPr>
        <w:shd w:val="clear" w:color="auto" w:fill="FFFFFF"/>
        <w:spacing w:line="360" w:lineRule="auto"/>
        <w:jc w:val="center"/>
        <w:rPr>
          <w:b/>
          <w:i/>
          <w:sz w:val="28"/>
          <w:szCs w:val="28"/>
        </w:rPr>
      </w:pPr>
      <w:r w:rsidRPr="004A42C0">
        <w:rPr>
          <w:sz w:val="28"/>
          <w:szCs w:val="28"/>
        </w:rPr>
        <w:t>09.02.07 Информационные системы и программирование</w:t>
      </w:r>
    </w:p>
    <w:p w:rsidR="00E01B0B" w:rsidRPr="00F3161B" w:rsidRDefault="00E01B0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A4D7D" w:rsidRDefault="00E01B0B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D07C4C" w:rsidRPr="00FA4D7D" w:rsidRDefault="00D07C4C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3161B" w:rsidRDefault="00E01B0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3161B" w:rsidRDefault="00E01B0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7242AB" w:rsidRPr="00F3161B" w:rsidRDefault="00E01B0B" w:rsidP="00E57664">
      <w:pPr>
        <w:shd w:val="clear" w:color="auto" w:fill="FFFFFF"/>
        <w:jc w:val="center"/>
        <w:rPr>
          <w:sz w:val="28"/>
          <w:szCs w:val="28"/>
        </w:rPr>
        <w:sectPr w:rsidR="007242AB" w:rsidRPr="00F3161B" w:rsidSect="00AC3067">
          <w:headerReference w:type="default" r:id="rId8"/>
          <w:footerReference w:type="even" r:id="rId9"/>
          <w:footerReference w:type="default" r:id="rId10"/>
          <w:type w:val="continuous"/>
          <w:pgSz w:w="11909" w:h="16834"/>
          <w:pgMar w:top="1134" w:right="851" w:bottom="1134" w:left="1701" w:header="720" w:footer="720" w:gutter="0"/>
          <w:cols w:space="60"/>
          <w:noEndnote/>
          <w:titlePg/>
        </w:sectPr>
      </w:pPr>
      <w:r w:rsidRPr="00F3161B">
        <w:rPr>
          <w:sz w:val="28"/>
          <w:szCs w:val="28"/>
        </w:rPr>
        <w:t>Ставрополь</w:t>
      </w:r>
      <w:r w:rsidR="00B405C3">
        <w:rPr>
          <w:sz w:val="28"/>
          <w:szCs w:val="28"/>
        </w:rPr>
        <w:t>,</w:t>
      </w:r>
      <w:r w:rsidRPr="00F3161B">
        <w:rPr>
          <w:sz w:val="28"/>
          <w:szCs w:val="28"/>
        </w:rPr>
        <w:t xml:space="preserve"> </w:t>
      </w:r>
      <w:r w:rsidR="001611E9">
        <w:rPr>
          <w:sz w:val="28"/>
          <w:szCs w:val="28"/>
        </w:rPr>
        <w:t>20</w:t>
      </w:r>
      <w:r w:rsidR="00B912AF">
        <w:rPr>
          <w:sz w:val="28"/>
          <w:szCs w:val="28"/>
        </w:rPr>
        <w:t>23 г.</w:t>
      </w:r>
    </w:p>
    <w:p w:rsidR="00752F35" w:rsidRDefault="00CE7EE9" w:rsidP="00B405C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D1471">
        <w:rPr>
          <w:sz w:val="28"/>
          <w:szCs w:val="28"/>
        </w:rPr>
        <w:t>Рассматриваются вопросы проектирования программно-аппаратного комплекса сетевой инфраструктуры предприятия. Работа предполагает и</w:t>
      </w:r>
      <w:r w:rsidR="00BD1471">
        <w:rPr>
          <w:sz w:val="28"/>
          <w:szCs w:val="28"/>
        </w:rPr>
        <w:t>с</w:t>
      </w:r>
      <w:r w:rsidR="00BD1471">
        <w:rPr>
          <w:sz w:val="28"/>
          <w:szCs w:val="28"/>
        </w:rPr>
        <w:t>польз</w:t>
      </w:r>
      <w:r w:rsidR="00BD1471">
        <w:rPr>
          <w:sz w:val="28"/>
          <w:szCs w:val="28"/>
        </w:rPr>
        <w:t>о</w:t>
      </w:r>
      <w:r w:rsidR="00BD1471">
        <w:rPr>
          <w:sz w:val="28"/>
          <w:szCs w:val="28"/>
        </w:rPr>
        <w:t xml:space="preserve">вание виртуальных машин сетевого оборудования (маршрутизаторов). Методические рекомендации предназначены для  студентов специальности </w:t>
      </w:r>
      <w:r w:rsidR="00B65FAE">
        <w:rPr>
          <w:sz w:val="28"/>
          <w:szCs w:val="28"/>
        </w:rPr>
        <w:t xml:space="preserve"> </w:t>
      </w:r>
      <w:r w:rsidR="00BD1471">
        <w:rPr>
          <w:sz w:val="28"/>
          <w:szCs w:val="32"/>
        </w:rPr>
        <w:t>«</w:t>
      </w:r>
      <w:r w:rsidR="00752F35" w:rsidRPr="004A42C0">
        <w:rPr>
          <w:sz w:val="28"/>
          <w:szCs w:val="28"/>
        </w:rPr>
        <w:t>Информационные системы и программирование</w:t>
      </w:r>
      <w:r w:rsidR="00BD1471">
        <w:rPr>
          <w:sz w:val="28"/>
          <w:szCs w:val="32"/>
        </w:rPr>
        <w:t>»</w:t>
      </w:r>
      <w:r w:rsidR="00BD1471">
        <w:rPr>
          <w:sz w:val="28"/>
          <w:szCs w:val="28"/>
        </w:rPr>
        <w:t xml:space="preserve"> при изучении курса «</w:t>
      </w:r>
      <w:r w:rsidR="00752F35">
        <w:rPr>
          <w:sz w:val="28"/>
          <w:szCs w:val="28"/>
        </w:rPr>
        <w:t>Компьютерные сети</w:t>
      </w:r>
      <w:r w:rsidR="00BD1471">
        <w:rPr>
          <w:sz w:val="28"/>
          <w:szCs w:val="28"/>
        </w:rPr>
        <w:t>», могут быть полезны студентам</w:t>
      </w:r>
      <w:r w:rsidR="00C926CE">
        <w:rPr>
          <w:sz w:val="28"/>
          <w:szCs w:val="28"/>
        </w:rPr>
        <w:t xml:space="preserve">, </w:t>
      </w:r>
      <w:r w:rsidR="00BD1471">
        <w:rPr>
          <w:sz w:val="28"/>
          <w:szCs w:val="28"/>
        </w:rPr>
        <w:t>специалистам, зан</w:t>
      </w:r>
      <w:r w:rsidR="00BD1471">
        <w:rPr>
          <w:sz w:val="28"/>
          <w:szCs w:val="28"/>
        </w:rPr>
        <w:t>и</w:t>
      </w:r>
      <w:r w:rsidR="00BD1471">
        <w:rPr>
          <w:sz w:val="28"/>
          <w:szCs w:val="28"/>
        </w:rPr>
        <w:t>мающимся вопросами проектирования и разработки локальных вычисл</w:t>
      </w:r>
      <w:r w:rsidR="00BD1471">
        <w:rPr>
          <w:sz w:val="28"/>
          <w:szCs w:val="28"/>
        </w:rPr>
        <w:t>и</w:t>
      </w:r>
      <w:r w:rsidR="00BD1471">
        <w:rPr>
          <w:sz w:val="28"/>
          <w:szCs w:val="28"/>
        </w:rPr>
        <w:t>тельных сетей.</w:t>
      </w:r>
    </w:p>
    <w:p w:rsidR="00124611" w:rsidRPr="00124611" w:rsidRDefault="00124611" w:rsidP="00124611">
      <w:p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124611">
        <w:rPr>
          <w:bCs/>
          <w:color w:val="000000"/>
          <w:sz w:val="28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</w:t>
      </w:r>
      <w:r w:rsidR="00B912AF">
        <w:rPr>
          <w:bCs/>
          <w:color w:val="000000"/>
          <w:sz w:val="28"/>
          <w:szCs w:val="28"/>
        </w:rPr>
        <w:t>3</w:t>
      </w:r>
      <w:r w:rsidRPr="00124611">
        <w:rPr>
          <w:bCs/>
          <w:color w:val="000000"/>
          <w:sz w:val="28"/>
          <w:szCs w:val="28"/>
        </w:rPr>
        <w:t xml:space="preserve"> г.</w:t>
      </w:r>
    </w:p>
    <w:p w:rsidR="00124611" w:rsidRPr="00124611" w:rsidRDefault="00124611" w:rsidP="00124611">
      <w:p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124611">
        <w:rPr>
          <w:bCs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B912AF">
        <w:rPr>
          <w:bCs/>
          <w:color w:val="000000"/>
          <w:sz w:val="28"/>
          <w:szCs w:val="28"/>
        </w:rPr>
        <w:t>7 от 26.05.2023</w:t>
      </w:r>
      <w:bookmarkStart w:id="0" w:name="_GoBack"/>
      <w:bookmarkEnd w:id="0"/>
      <w:r w:rsidRPr="00124611">
        <w:rPr>
          <w:bCs/>
          <w:color w:val="000000"/>
          <w:sz w:val="28"/>
          <w:szCs w:val="28"/>
        </w:rPr>
        <w:t xml:space="preserve"> г.</w:t>
      </w:r>
    </w:p>
    <w:p w:rsidR="00C926CE" w:rsidRDefault="00B237D3" w:rsidP="00C926CE">
      <w:p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Составитель: </w:t>
      </w:r>
      <w:r w:rsidR="00124611">
        <w:rPr>
          <w:color w:val="000000"/>
          <w:sz w:val="28"/>
          <w:szCs w:val="28"/>
        </w:rPr>
        <w:t>Лабынцев В.В.</w:t>
      </w:r>
    </w:p>
    <w:p w:rsidR="00B405C3" w:rsidRPr="00B405C3" w:rsidRDefault="00B405C3" w:rsidP="00C926CE">
      <w:p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B405C3">
        <w:rPr>
          <w:sz w:val="28"/>
          <w:szCs w:val="24"/>
        </w:rPr>
        <w:t>Практическое обучение реализуется на пр</w:t>
      </w:r>
      <w:r>
        <w:rPr>
          <w:sz w:val="28"/>
          <w:szCs w:val="24"/>
        </w:rPr>
        <w:t>актических занятиях № 1,2,3,4,5,6,7</w:t>
      </w:r>
      <w:r w:rsidR="00EA781E">
        <w:rPr>
          <w:sz w:val="28"/>
          <w:szCs w:val="24"/>
        </w:rPr>
        <w:t>.</w:t>
      </w:r>
      <w:r w:rsidRPr="00B405C3">
        <w:rPr>
          <w:sz w:val="28"/>
          <w:szCs w:val="24"/>
        </w:rPr>
        <w:t xml:space="preserve"> </w:t>
      </w:r>
    </w:p>
    <w:p w:rsidR="009807E7" w:rsidRPr="00F3161B" w:rsidRDefault="00D14D18" w:rsidP="002F4475">
      <w:pPr>
        <w:shd w:val="clear" w:color="auto" w:fill="FFFFFF"/>
        <w:ind w:firstLine="720"/>
        <w:jc w:val="center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br w:type="page"/>
      </w:r>
      <w:r w:rsidR="00F3161B">
        <w:rPr>
          <w:color w:val="000000"/>
          <w:spacing w:val="-3"/>
          <w:sz w:val="28"/>
          <w:szCs w:val="28"/>
        </w:rPr>
        <w:lastRenderedPageBreak/>
        <w:t>СОДЕРЖАН</w:t>
      </w:r>
      <w:r w:rsidR="002F4475" w:rsidRPr="00F3161B">
        <w:rPr>
          <w:color w:val="000000"/>
          <w:spacing w:val="-3"/>
          <w:sz w:val="28"/>
          <w:szCs w:val="28"/>
        </w:rPr>
        <w:t>ИЕ</w:t>
      </w:r>
    </w:p>
    <w:p w:rsidR="009807E7" w:rsidRPr="00F3161B" w:rsidRDefault="009807E7" w:rsidP="001B27EE">
      <w:pPr>
        <w:shd w:val="clear" w:color="auto" w:fill="FFFFFF"/>
        <w:ind w:firstLine="720"/>
        <w:rPr>
          <w:color w:val="000000"/>
          <w:spacing w:val="-3"/>
          <w:sz w:val="28"/>
          <w:szCs w:val="28"/>
        </w:rPr>
      </w:pPr>
    </w:p>
    <w:p w:rsidR="00C926CE" w:rsidRPr="00DA78DD" w:rsidRDefault="00552367" w:rsidP="0016215F">
      <w:pPr>
        <w:pStyle w:val="12"/>
        <w:rPr>
          <w:rFonts w:ascii="Calibri" w:hAnsi="Calibri"/>
          <w:noProof/>
          <w:sz w:val="28"/>
          <w:szCs w:val="28"/>
        </w:rPr>
      </w:pPr>
      <w:r w:rsidRPr="00DA78DD">
        <w:rPr>
          <w:sz w:val="28"/>
          <w:szCs w:val="28"/>
        </w:rPr>
        <w:fldChar w:fldCharType="begin"/>
      </w:r>
      <w:r w:rsidRPr="00DA78DD">
        <w:rPr>
          <w:sz w:val="28"/>
          <w:szCs w:val="28"/>
        </w:rPr>
        <w:instrText xml:space="preserve"> TOC \o "1-3" \h \z \u </w:instrText>
      </w:r>
      <w:r w:rsidRPr="00DA78DD">
        <w:rPr>
          <w:sz w:val="28"/>
          <w:szCs w:val="28"/>
        </w:rPr>
        <w:fldChar w:fldCharType="separate"/>
      </w:r>
      <w:hyperlink w:anchor="_Toc84885753" w:history="1">
        <w:r w:rsidR="00C926CE" w:rsidRPr="00DA78DD">
          <w:rPr>
            <w:rStyle w:val="a7"/>
            <w:noProof/>
            <w:sz w:val="28"/>
            <w:szCs w:val="28"/>
          </w:rPr>
          <w:t xml:space="preserve">Практическая подготовка № 1. </w:t>
        </w:r>
        <w:r w:rsidR="00C926CE" w:rsidRPr="00DA78DD">
          <w:rPr>
            <w:rStyle w:val="a7"/>
            <w:noProof/>
            <w:sz w:val="28"/>
            <w:szCs w:val="28"/>
            <w:lang w:eastAsia="en-US"/>
          </w:rPr>
          <w:t>Проектирование</w:t>
        </w:r>
        <w:r w:rsidR="00C926CE" w:rsidRPr="00DA78DD">
          <w:rPr>
            <w:rStyle w:val="a7"/>
            <w:noProof/>
            <w:spacing w:val="-4"/>
            <w:sz w:val="28"/>
            <w:szCs w:val="28"/>
            <w:lang w:eastAsia="en-US"/>
          </w:rPr>
          <w:t xml:space="preserve"> </w:t>
        </w:r>
        <w:r w:rsidR="00C926CE" w:rsidRPr="00DA78DD">
          <w:rPr>
            <w:rStyle w:val="a7"/>
            <w:noProof/>
            <w:sz w:val="28"/>
            <w:szCs w:val="28"/>
            <w:lang w:eastAsia="en-US"/>
          </w:rPr>
          <w:t>локальной</w:t>
        </w:r>
        <w:r w:rsidR="00C926CE" w:rsidRPr="00DA78DD">
          <w:rPr>
            <w:rStyle w:val="a7"/>
            <w:noProof/>
            <w:spacing w:val="-4"/>
            <w:sz w:val="28"/>
            <w:szCs w:val="28"/>
            <w:lang w:eastAsia="en-US"/>
          </w:rPr>
          <w:t xml:space="preserve"> </w:t>
        </w:r>
        <w:r w:rsidR="00C926CE" w:rsidRPr="00DA78DD">
          <w:rPr>
            <w:rStyle w:val="a7"/>
            <w:noProof/>
            <w:sz w:val="28"/>
            <w:szCs w:val="28"/>
            <w:lang w:eastAsia="en-US"/>
          </w:rPr>
          <w:t>сети</w:t>
        </w:r>
        <w:r w:rsidR="00C926CE" w:rsidRPr="00DA78DD">
          <w:rPr>
            <w:noProof/>
            <w:webHidden/>
            <w:sz w:val="28"/>
            <w:szCs w:val="28"/>
          </w:rPr>
          <w:tab/>
        </w:r>
        <w:r w:rsidR="00C926CE" w:rsidRPr="00DA78DD">
          <w:rPr>
            <w:noProof/>
            <w:webHidden/>
            <w:sz w:val="28"/>
            <w:szCs w:val="28"/>
          </w:rPr>
          <w:fldChar w:fldCharType="begin"/>
        </w:r>
        <w:r w:rsidR="00C926CE" w:rsidRPr="00DA78DD">
          <w:rPr>
            <w:noProof/>
            <w:webHidden/>
            <w:sz w:val="28"/>
            <w:szCs w:val="28"/>
          </w:rPr>
          <w:instrText xml:space="preserve"> PAGEREF _Toc84885753 \h </w:instrText>
        </w:r>
        <w:r w:rsidR="00C926CE" w:rsidRPr="00DA78DD">
          <w:rPr>
            <w:noProof/>
            <w:webHidden/>
            <w:sz w:val="28"/>
            <w:szCs w:val="28"/>
          </w:rPr>
        </w:r>
        <w:r w:rsidR="00C926CE"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4</w:t>
        </w:r>
        <w:r w:rsidR="00C926CE"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57" w:history="1">
        <w:r w:rsidRPr="00DA78DD">
          <w:rPr>
            <w:rStyle w:val="a7"/>
            <w:noProof/>
            <w:sz w:val="28"/>
            <w:szCs w:val="28"/>
          </w:rPr>
          <w:t xml:space="preserve">Практическая подготовка№ 2. </w:t>
        </w:r>
        <w:r w:rsidRPr="00DA78DD">
          <w:rPr>
            <w:rStyle w:val="a7"/>
            <w:caps/>
            <w:noProof/>
            <w:sz w:val="28"/>
            <w:szCs w:val="28"/>
          </w:rPr>
          <w:t>А</w:t>
        </w:r>
        <w:r w:rsidRPr="00DA78DD">
          <w:rPr>
            <w:rStyle w:val="a7"/>
            <w:noProof/>
            <w:sz w:val="28"/>
            <w:szCs w:val="28"/>
          </w:rPr>
          <w:t>ппаратное и программное обеспечение компьютерных сетей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_Toc84885757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11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58" w:history="1">
        <w:r w:rsidRPr="00DA78DD">
          <w:rPr>
            <w:rStyle w:val="a7"/>
            <w:noProof/>
            <w:sz w:val="28"/>
            <w:szCs w:val="28"/>
          </w:rPr>
          <w:t xml:space="preserve">Практическая работа №3. Изучение работы сетевых устройств на уровнях модели </w:t>
        </w:r>
        <w:r w:rsidRPr="00DA78DD">
          <w:rPr>
            <w:rStyle w:val="a7"/>
            <w:noProof/>
            <w:sz w:val="28"/>
            <w:szCs w:val="28"/>
            <w:lang w:val="en-US"/>
          </w:rPr>
          <w:t>OSI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_Toc84885758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20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62" w:history="1">
        <w:r w:rsidRPr="00DA78DD">
          <w:rPr>
            <w:rStyle w:val="a7"/>
            <w:noProof/>
            <w:sz w:val="28"/>
            <w:szCs w:val="28"/>
          </w:rPr>
          <w:t>Практическая подготовка №4. Механизм адресации в ip-сетях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_Toc84885762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24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67" w:history="1">
        <w:r w:rsidRPr="00DA78DD">
          <w:rPr>
            <w:rStyle w:val="a7"/>
            <w:noProof/>
            <w:sz w:val="28"/>
            <w:szCs w:val="28"/>
          </w:rPr>
          <w:t>Практическая подготовка № 5.</w:t>
        </w:r>
        <w:r w:rsidR="00A960A9" w:rsidRPr="00DA78DD">
          <w:rPr>
            <w:rStyle w:val="a7"/>
            <w:noProof/>
            <w:sz w:val="28"/>
            <w:szCs w:val="28"/>
            <w:lang w:val="en-US"/>
          </w:rPr>
          <w:t xml:space="preserve"> </w:t>
        </w:r>
        <w:r w:rsidR="00A960A9" w:rsidRPr="00DA78DD">
          <w:rPr>
            <w:noProof/>
            <w:color w:val="000000"/>
            <w:sz w:val="28"/>
            <w:szCs w:val="28"/>
          </w:rPr>
          <w:t xml:space="preserve">Создание схемы </w:t>
        </w:r>
        <w:r w:rsidR="00A960A9" w:rsidRPr="00DA78DD">
          <w:rPr>
            <w:bCs/>
            <w:noProof/>
            <w:color w:val="000000"/>
            <w:sz w:val="28"/>
            <w:szCs w:val="28"/>
          </w:rPr>
          <w:t xml:space="preserve">компьютерной сети </w:t>
        </w:r>
        <w:r w:rsidR="00A960A9" w:rsidRPr="00DA78DD">
          <w:rPr>
            <w:noProof/>
            <w:color w:val="000000"/>
            <w:sz w:val="28"/>
            <w:szCs w:val="28"/>
          </w:rPr>
          <w:t>в Lucidchart.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_Toc84885767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38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68" w:history="1">
        <w:r w:rsidRPr="00DA78DD">
          <w:rPr>
            <w:rStyle w:val="a7"/>
            <w:noProof/>
            <w:sz w:val="28"/>
            <w:szCs w:val="28"/>
          </w:rPr>
          <w:t>Практическая подготовка № 6.</w:t>
        </w:r>
        <w:r w:rsidR="00C320E6" w:rsidRPr="00DA78DD">
          <w:rPr>
            <w:rStyle w:val="a7"/>
            <w:noProof/>
            <w:sz w:val="28"/>
            <w:szCs w:val="28"/>
          </w:rPr>
          <w:t xml:space="preserve"> </w:t>
        </w:r>
        <w:r w:rsidR="00C320E6" w:rsidRPr="00DA78DD">
          <w:rPr>
            <w:noProof/>
            <w:sz w:val="28"/>
            <w:szCs w:val="28"/>
          </w:rPr>
          <w:t>Решение задач по теме «Адресация в с</w:t>
        </w:r>
        <w:r w:rsidR="00C320E6" w:rsidRPr="00DA78DD">
          <w:rPr>
            <w:noProof/>
            <w:sz w:val="28"/>
            <w:szCs w:val="28"/>
          </w:rPr>
          <w:t>е</w:t>
        </w:r>
        <w:r w:rsidR="00C320E6" w:rsidRPr="00DA78DD">
          <w:rPr>
            <w:noProof/>
            <w:sz w:val="28"/>
            <w:szCs w:val="28"/>
          </w:rPr>
          <w:t>ти»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_Toc84885768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60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69" w:history="1">
        <w:r w:rsidRPr="00DA78DD">
          <w:rPr>
            <w:rStyle w:val="a7"/>
            <w:noProof/>
            <w:sz w:val="28"/>
            <w:szCs w:val="28"/>
          </w:rPr>
          <w:t>Практическая подготовка № 7.</w:t>
        </w:r>
        <w:r w:rsidR="001F29B3" w:rsidRPr="00DA78DD">
          <w:rPr>
            <w:noProof/>
            <w:sz w:val="28"/>
            <w:szCs w:val="28"/>
          </w:rPr>
          <w:t xml:space="preserve"> </w:t>
        </w:r>
        <w:r w:rsidR="001F29B3" w:rsidRPr="00DA78DD">
          <w:rPr>
            <w:rStyle w:val="a7"/>
            <w:noProof/>
            <w:sz w:val="28"/>
            <w:szCs w:val="28"/>
          </w:rPr>
          <w:t>Создание сети из двух ПК в программе Cisco Parket Tracer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_Toc84885769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64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C926CE" w:rsidRPr="00DA78DD" w:rsidRDefault="00C926CE" w:rsidP="0016215F">
      <w:pPr>
        <w:pStyle w:val="12"/>
        <w:rPr>
          <w:rFonts w:ascii="Calibri" w:hAnsi="Calibri"/>
          <w:noProof/>
          <w:sz w:val="28"/>
          <w:szCs w:val="28"/>
        </w:rPr>
      </w:pPr>
      <w:hyperlink w:anchor="_Toc84885770" w:history="1">
        <w:r w:rsidRPr="00DA78DD">
          <w:rPr>
            <w:rStyle w:val="a7"/>
            <w:noProof/>
            <w:sz w:val="28"/>
            <w:szCs w:val="28"/>
          </w:rPr>
          <w:t>Практическая работа № 8.</w:t>
        </w:r>
        <w:r w:rsidR="00DA78DD" w:rsidRPr="00DA78DD">
          <w:rPr>
            <w:rStyle w:val="a7"/>
            <w:noProof/>
            <w:sz w:val="28"/>
            <w:szCs w:val="28"/>
          </w:rPr>
          <w:t xml:space="preserve"> Назначение IP-адресов. Маски подсети</w:t>
        </w:r>
        <w:r w:rsidRPr="00DA78DD">
          <w:rPr>
            <w:noProof/>
            <w:webHidden/>
            <w:sz w:val="28"/>
            <w:szCs w:val="28"/>
          </w:rPr>
          <w:tab/>
        </w:r>
        <w:r w:rsidRPr="00DA78DD">
          <w:rPr>
            <w:noProof/>
            <w:webHidden/>
            <w:sz w:val="28"/>
            <w:szCs w:val="28"/>
          </w:rPr>
          <w:fldChar w:fldCharType="begin"/>
        </w:r>
        <w:r w:rsidRPr="00DA78DD">
          <w:rPr>
            <w:noProof/>
            <w:webHidden/>
            <w:sz w:val="28"/>
            <w:szCs w:val="28"/>
          </w:rPr>
          <w:instrText xml:space="preserve"> PAGEREF _Toc84885770 \h </w:instrText>
        </w:r>
        <w:r w:rsidRPr="00DA78DD">
          <w:rPr>
            <w:noProof/>
            <w:webHidden/>
            <w:sz w:val="28"/>
            <w:szCs w:val="28"/>
          </w:rPr>
        </w:r>
        <w:r w:rsidRPr="00DA78DD">
          <w:rPr>
            <w:noProof/>
            <w:webHidden/>
            <w:sz w:val="28"/>
            <w:szCs w:val="28"/>
          </w:rPr>
          <w:fldChar w:fldCharType="separate"/>
        </w:r>
        <w:r w:rsidR="0016215F">
          <w:rPr>
            <w:noProof/>
            <w:webHidden/>
            <w:sz w:val="28"/>
            <w:szCs w:val="28"/>
          </w:rPr>
          <w:t>67</w:t>
        </w:r>
        <w:r w:rsidRPr="00DA78DD">
          <w:rPr>
            <w:noProof/>
            <w:webHidden/>
            <w:sz w:val="28"/>
            <w:szCs w:val="28"/>
          </w:rPr>
          <w:fldChar w:fldCharType="end"/>
        </w:r>
      </w:hyperlink>
    </w:p>
    <w:p w:rsidR="0016215F" w:rsidRPr="0016215F" w:rsidRDefault="00C926CE" w:rsidP="0016215F">
      <w:pPr>
        <w:pStyle w:val="12"/>
        <w:rPr>
          <w:rStyle w:val="a7"/>
          <w:noProof/>
          <w:sz w:val="28"/>
          <w:szCs w:val="28"/>
        </w:rPr>
      </w:pPr>
      <w:r w:rsidRPr="00DA78DD">
        <w:rPr>
          <w:rStyle w:val="a7"/>
          <w:noProof/>
          <w:sz w:val="28"/>
          <w:szCs w:val="28"/>
        </w:rPr>
        <w:fldChar w:fldCharType="begin"/>
      </w:r>
      <w:r w:rsidRPr="00DA78DD">
        <w:rPr>
          <w:rStyle w:val="a7"/>
          <w:noProof/>
          <w:sz w:val="28"/>
          <w:szCs w:val="28"/>
        </w:rPr>
        <w:instrText xml:space="preserve"> </w:instrText>
      </w:r>
      <w:r w:rsidRPr="00DA78DD">
        <w:rPr>
          <w:noProof/>
          <w:sz w:val="28"/>
          <w:szCs w:val="28"/>
        </w:rPr>
        <w:instrText>HYPERLINK \l "_Toc84885771"</w:instrText>
      </w:r>
      <w:r w:rsidRPr="00DA78DD">
        <w:rPr>
          <w:rStyle w:val="a7"/>
          <w:noProof/>
          <w:sz w:val="28"/>
          <w:szCs w:val="28"/>
        </w:rPr>
        <w:instrText xml:space="preserve"> </w:instrText>
      </w:r>
      <w:r w:rsidRPr="00DA78DD">
        <w:rPr>
          <w:rStyle w:val="a7"/>
          <w:noProof/>
          <w:sz w:val="28"/>
          <w:szCs w:val="28"/>
        </w:rPr>
      </w:r>
      <w:r w:rsidRPr="00DA78DD">
        <w:rPr>
          <w:rStyle w:val="a7"/>
          <w:noProof/>
          <w:sz w:val="28"/>
          <w:szCs w:val="28"/>
        </w:rPr>
        <w:fldChar w:fldCharType="separate"/>
      </w:r>
      <w:r w:rsidRPr="00DA78DD">
        <w:rPr>
          <w:rStyle w:val="a7"/>
          <w:noProof/>
          <w:sz w:val="28"/>
          <w:szCs w:val="28"/>
        </w:rPr>
        <w:t>Практическая работа № 9.</w:t>
      </w:r>
      <w:r w:rsidR="0016215F" w:rsidRPr="0016215F">
        <w:rPr>
          <w:noProof/>
        </w:rPr>
        <w:t xml:space="preserve"> </w:t>
      </w:r>
      <w:r w:rsidR="0016215F" w:rsidRPr="0016215F">
        <w:rPr>
          <w:rStyle w:val="a7"/>
          <w:noProof/>
          <w:sz w:val="28"/>
          <w:szCs w:val="28"/>
        </w:rPr>
        <w:t>Компьютерные сети. Интернет. Способы</w:t>
      </w:r>
    </w:p>
    <w:p w:rsidR="00C926CE" w:rsidRPr="00DA78DD" w:rsidRDefault="0016215F" w:rsidP="0016215F">
      <w:pPr>
        <w:pStyle w:val="12"/>
        <w:rPr>
          <w:rFonts w:ascii="Calibri" w:hAnsi="Calibri"/>
          <w:noProof/>
          <w:sz w:val="28"/>
          <w:szCs w:val="28"/>
        </w:rPr>
      </w:pPr>
      <w:r w:rsidRPr="0016215F">
        <w:rPr>
          <w:rStyle w:val="a7"/>
          <w:noProof/>
          <w:sz w:val="28"/>
          <w:szCs w:val="28"/>
        </w:rPr>
        <w:t>защиты информации</w:t>
      </w:r>
      <w:r w:rsidR="00C926CE" w:rsidRPr="00DA78DD">
        <w:rPr>
          <w:noProof/>
          <w:webHidden/>
          <w:sz w:val="28"/>
          <w:szCs w:val="28"/>
        </w:rPr>
        <w:tab/>
      </w:r>
      <w:r w:rsidR="00C926CE" w:rsidRPr="00DA78DD">
        <w:rPr>
          <w:noProof/>
          <w:webHidden/>
          <w:sz w:val="28"/>
          <w:szCs w:val="28"/>
        </w:rPr>
        <w:fldChar w:fldCharType="begin"/>
      </w:r>
      <w:r w:rsidR="00C926CE" w:rsidRPr="00DA78DD">
        <w:rPr>
          <w:noProof/>
          <w:webHidden/>
          <w:sz w:val="28"/>
          <w:szCs w:val="28"/>
        </w:rPr>
        <w:instrText xml:space="preserve"> PAGEREF _Toc84885771 \h </w:instrText>
      </w:r>
      <w:r w:rsidR="00C926CE" w:rsidRPr="00DA78DD">
        <w:rPr>
          <w:noProof/>
          <w:webHidden/>
          <w:sz w:val="28"/>
          <w:szCs w:val="28"/>
        </w:rPr>
      </w:r>
      <w:r w:rsidR="00C926CE" w:rsidRPr="00DA78DD">
        <w:rPr>
          <w:noProof/>
          <w:webHidden/>
          <w:sz w:val="28"/>
          <w:szCs w:val="28"/>
        </w:rPr>
        <w:fldChar w:fldCharType="separate"/>
      </w:r>
      <w:r>
        <w:rPr>
          <w:noProof/>
          <w:webHidden/>
          <w:sz w:val="28"/>
          <w:szCs w:val="28"/>
        </w:rPr>
        <w:t>82</w:t>
      </w:r>
      <w:r w:rsidR="00C926CE" w:rsidRPr="00DA78DD">
        <w:rPr>
          <w:noProof/>
          <w:webHidden/>
          <w:sz w:val="28"/>
          <w:szCs w:val="28"/>
        </w:rPr>
        <w:fldChar w:fldCharType="end"/>
      </w:r>
      <w:r w:rsidR="00C926CE" w:rsidRPr="00DA78DD">
        <w:rPr>
          <w:rStyle w:val="a7"/>
          <w:noProof/>
          <w:sz w:val="28"/>
          <w:szCs w:val="28"/>
        </w:rPr>
        <w:fldChar w:fldCharType="end"/>
      </w:r>
    </w:p>
    <w:p w:rsidR="00E45AAD" w:rsidRPr="000F0389" w:rsidRDefault="00552367" w:rsidP="0016215F">
      <w:pPr>
        <w:pStyle w:val="12"/>
        <w:sectPr w:rsidR="00E45AAD" w:rsidRPr="000F0389" w:rsidSect="00AC3067">
          <w:headerReference w:type="default" r:id="rId11"/>
          <w:pgSz w:w="11909" w:h="16834"/>
          <w:pgMar w:top="1134" w:right="851" w:bottom="1134" w:left="1701" w:header="720" w:footer="720" w:gutter="0"/>
          <w:cols w:space="60"/>
          <w:noEndnote/>
        </w:sectPr>
      </w:pPr>
      <w:r w:rsidRPr="00DA78DD">
        <w:rPr>
          <w:sz w:val="28"/>
          <w:szCs w:val="28"/>
        </w:rPr>
        <w:fldChar w:fldCharType="end"/>
      </w:r>
    </w:p>
    <w:p w:rsidR="00EA781E" w:rsidRPr="00B41B38" w:rsidRDefault="00B405C3" w:rsidP="00B41B38">
      <w:pPr>
        <w:pStyle w:val="10"/>
        <w:jc w:val="center"/>
        <w:rPr>
          <w:sz w:val="28"/>
          <w:szCs w:val="28"/>
        </w:rPr>
      </w:pPr>
      <w:bookmarkStart w:id="1" w:name="_Toc375908227"/>
      <w:bookmarkStart w:id="2" w:name="_Toc84885753"/>
      <w:r w:rsidRPr="00B41B38">
        <w:rPr>
          <w:sz w:val="28"/>
          <w:szCs w:val="28"/>
        </w:rPr>
        <w:lastRenderedPageBreak/>
        <w:t>Практическая подготовка</w:t>
      </w:r>
      <w:r w:rsidR="00AC3067" w:rsidRPr="00B41B38">
        <w:rPr>
          <w:sz w:val="28"/>
          <w:szCs w:val="28"/>
        </w:rPr>
        <w:t xml:space="preserve"> </w:t>
      </w:r>
      <w:r w:rsidR="00035A90" w:rsidRPr="00B41B38">
        <w:rPr>
          <w:sz w:val="28"/>
          <w:szCs w:val="28"/>
        </w:rPr>
        <w:t>№ 1.</w:t>
      </w:r>
      <w:bookmarkEnd w:id="1"/>
      <w:r w:rsidR="00B41B38" w:rsidRPr="00B41B38">
        <w:rPr>
          <w:sz w:val="28"/>
          <w:szCs w:val="28"/>
        </w:rPr>
        <w:t xml:space="preserve"> </w:t>
      </w:r>
      <w:r w:rsidR="00EA781E" w:rsidRPr="00B41B38">
        <w:rPr>
          <w:sz w:val="28"/>
          <w:szCs w:val="28"/>
          <w:lang w:eastAsia="en-US"/>
        </w:rPr>
        <w:t>Проект</w:t>
      </w:r>
      <w:r w:rsidR="00EA781E" w:rsidRPr="00B41B38">
        <w:rPr>
          <w:sz w:val="28"/>
          <w:szCs w:val="28"/>
          <w:lang w:eastAsia="en-US"/>
        </w:rPr>
        <w:t>и</w:t>
      </w:r>
      <w:r w:rsidR="00EA781E" w:rsidRPr="00B41B38">
        <w:rPr>
          <w:sz w:val="28"/>
          <w:szCs w:val="28"/>
          <w:lang w:eastAsia="en-US"/>
        </w:rPr>
        <w:t>рование</w:t>
      </w:r>
      <w:r w:rsidR="00EA781E" w:rsidRPr="00B41B38">
        <w:rPr>
          <w:spacing w:val="-4"/>
          <w:sz w:val="28"/>
          <w:szCs w:val="28"/>
          <w:lang w:eastAsia="en-US"/>
        </w:rPr>
        <w:t xml:space="preserve"> </w:t>
      </w:r>
      <w:r w:rsidR="00EA781E" w:rsidRPr="00B41B38">
        <w:rPr>
          <w:sz w:val="28"/>
          <w:szCs w:val="28"/>
          <w:lang w:eastAsia="en-US"/>
        </w:rPr>
        <w:t>локальной</w:t>
      </w:r>
      <w:r w:rsidR="00EA781E" w:rsidRPr="00B41B38">
        <w:rPr>
          <w:spacing w:val="-4"/>
          <w:sz w:val="28"/>
          <w:szCs w:val="28"/>
          <w:lang w:eastAsia="en-US"/>
        </w:rPr>
        <w:t xml:space="preserve"> </w:t>
      </w:r>
      <w:r w:rsidR="00EA781E" w:rsidRPr="00B41B38">
        <w:rPr>
          <w:sz w:val="28"/>
          <w:szCs w:val="28"/>
          <w:lang w:eastAsia="en-US"/>
        </w:rPr>
        <w:t>сети</w:t>
      </w:r>
      <w:bookmarkEnd w:id="2"/>
    </w:p>
    <w:p w:rsidR="00AC3067" w:rsidRPr="00AC3067" w:rsidRDefault="00AC3067" w:rsidP="00AC3067">
      <w:pPr>
        <w:adjustRightInd/>
        <w:spacing w:before="189"/>
        <w:ind w:right="-20"/>
        <w:jc w:val="both"/>
        <w:rPr>
          <w:sz w:val="28"/>
          <w:szCs w:val="28"/>
          <w:lang w:eastAsia="en-US"/>
        </w:rPr>
      </w:pPr>
      <w:r w:rsidRPr="00AC3067">
        <w:rPr>
          <w:b/>
          <w:sz w:val="28"/>
          <w:szCs w:val="28"/>
          <w:lang w:eastAsia="en-US"/>
        </w:rPr>
        <w:t>Тема: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Проектирование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 в Microsoft Visio (Lucidchart).</w:t>
      </w:r>
    </w:p>
    <w:p w:rsidR="00AC3067" w:rsidRPr="00AC3067" w:rsidRDefault="00AC3067" w:rsidP="00AC3067">
      <w:pPr>
        <w:adjustRightInd/>
        <w:spacing w:before="162" w:line="360" w:lineRule="auto"/>
        <w:ind w:right="-20"/>
        <w:jc w:val="both"/>
        <w:rPr>
          <w:sz w:val="28"/>
          <w:szCs w:val="28"/>
          <w:lang w:eastAsia="en-US"/>
        </w:rPr>
      </w:pPr>
      <w:r w:rsidRPr="00AC3067">
        <w:rPr>
          <w:b/>
          <w:sz w:val="28"/>
          <w:szCs w:val="28"/>
          <w:lang w:eastAsia="en-US"/>
        </w:rPr>
        <w:t>Цель: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Научиться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создавать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учетом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предлагаемых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треб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ваний.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Обосновать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выбор сетевого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оборудования.</w:t>
      </w:r>
    </w:p>
    <w:p w:rsidR="00AC3067" w:rsidRPr="00AC3067" w:rsidRDefault="00AC3067" w:rsidP="00AC3067">
      <w:pPr>
        <w:adjustRightInd/>
        <w:spacing w:before="245"/>
        <w:ind w:right="-20"/>
        <w:jc w:val="center"/>
        <w:outlineLvl w:val="1"/>
        <w:rPr>
          <w:b/>
          <w:sz w:val="28"/>
          <w:szCs w:val="28"/>
          <w:lang w:eastAsia="en-US"/>
        </w:rPr>
      </w:pPr>
      <w:bookmarkStart w:id="3" w:name="_Toc84885754"/>
      <w:r w:rsidRPr="00AC3067">
        <w:rPr>
          <w:b/>
          <w:sz w:val="28"/>
          <w:szCs w:val="28"/>
          <w:lang w:eastAsia="en-US"/>
        </w:rPr>
        <w:t>Методические</w:t>
      </w:r>
      <w:r w:rsidRPr="00AC3067">
        <w:rPr>
          <w:b/>
          <w:spacing w:val="-7"/>
          <w:sz w:val="28"/>
          <w:szCs w:val="28"/>
          <w:lang w:eastAsia="en-US"/>
        </w:rPr>
        <w:t xml:space="preserve"> </w:t>
      </w:r>
      <w:r w:rsidRPr="00AC3067">
        <w:rPr>
          <w:b/>
          <w:sz w:val="28"/>
          <w:szCs w:val="28"/>
          <w:lang w:eastAsia="en-US"/>
        </w:rPr>
        <w:t>указания</w:t>
      </w:r>
      <w:r w:rsidRPr="00AC3067">
        <w:rPr>
          <w:b/>
          <w:spacing w:val="-5"/>
          <w:sz w:val="28"/>
          <w:szCs w:val="28"/>
          <w:lang w:eastAsia="en-US"/>
        </w:rPr>
        <w:t xml:space="preserve"> </w:t>
      </w:r>
      <w:r w:rsidRPr="00AC3067">
        <w:rPr>
          <w:b/>
          <w:sz w:val="28"/>
          <w:szCs w:val="28"/>
          <w:lang w:eastAsia="en-US"/>
        </w:rPr>
        <w:t>к</w:t>
      </w:r>
      <w:r w:rsidRPr="00AC3067">
        <w:rPr>
          <w:b/>
          <w:spacing w:val="-6"/>
          <w:sz w:val="28"/>
          <w:szCs w:val="28"/>
          <w:lang w:eastAsia="en-US"/>
        </w:rPr>
        <w:t xml:space="preserve"> </w:t>
      </w:r>
      <w:r w:rsidRPr="00AC3067">
        <w:rPr>
          <w:b/>
          <w:sz w:val="28"/>
          <w:szCs w:val="28"/>
          <w:lang w:eastAsia="en-US"/>
        </w:rPr>
        <w:t>лабораторной</w:t>
      </w:r>
      <w:r w:rsidRPr="00AC3067">
        <w:rPr>
          <w:b/>
          <w:spacing w:val="-7"/>
          <w:sz w:val="28"/>
          <w:szCs w:val="28"/>
          <w:lang w:eastAsia="en-US"/>
        </w:rPr>
        <w:t xml:space="preserve"> </w:t>
      </w:r>
      <w:r w:rsidRPr="00AC3067">
        <w:rPr>
          <w:b/>
          <w:sz w:val="28"/>
          <w:szCs w:val="28"/>
          <w:lang w:eastAsia="en-US"/>
        </w:rPr>
        <w:t>работе</w:t>
      </w:r>
      <w:bookmarkEnd w:id="3"/>
    </w:p>
    <w:p w:rsidR="00AC3067" w:rsidRPr="00AC3067" w:rsidRDefault="00AC3067" w:rsidP="00AC3067">
      <w:pPr>
        <w:adjustRightInd/>
        <w:spacing w:before="53" w:line="360" w:lineRule="auto"/>
        <w:ind w:right="-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настоящее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время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довольно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часто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бывает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необходимым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проявить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знания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умения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выполнения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Обычно,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проектирования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крупных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фирмах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организациях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приглашают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сотрудников фирм, з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нимающихся проектиров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нием и монтажом сетей. Если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небольшая,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иногда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целесоо</w:t>
      </w:r>
      <w:r w:rsidRPr="00AC3067">
        <w:rPr>
          <w:sz w:val="28"/>
          <w:szCs w:val="28"/>
          <w:lang w:eastAsia="en-US"/>
        </w:rPr>
        <w:t>б</w:t>
      </w:r>
      <w:r w:rsidRPr="00AC3067">
        <w:rPr>
          <w:sz w:val="28"/>
          <w:szCs w:val="28"/>
          <w:lang w:eastAsia="en-US"/>
        </w:rPr>
        <w:t>разно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проводить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проектирование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монтаж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«своими»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силами.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Поэтому,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рассмотрим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основные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этапы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проектирования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небольшой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состоящей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из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определенного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количества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ков,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которая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занимает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определенное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количество комнат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 эт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жей.</w:t>
      </w:r>
    </w:p>
    <w:p w:rsidR="00AC3067" w:rsidRPr="00AC3067" w:rsidRDefault="00AC3067" w:rsidP="00AC3067">
      <w:pPr>
        <w:adjustRightInd/>
        <w:spacing w:line="360" w:lineRule="auto"/>
        <w:ind w:right="-20" w:firstLine="7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Основные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этапы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проектирования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сети: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154"/>
        </w:tabs>
        <w:autoSpaceDE/>
        <w:autoSpaceDN/>
        <w:adjustRightInd/>
        <w:spacing w:line="360" w:lineRule="auto"/>
        <w:ind w:left="0" w:right="-20" w:firstLine="7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Определение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количества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сотрудников,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использующих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компьютеры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369"/>
        </w:tabs>
        <w:autoSpaceDE/>
        <w:autoSpaceDN/>
        <w:adjustRightInd/>
        <w:spacing w:line="360" w:lineRule="auto"/>
        <w:ind w:left="0" w:right="-20" w:firstLine="7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Определение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планируемого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расширения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штата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(при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</w:t>
      </w:r>
      <w:r w:rsidRPr="00AC3067">
        <w:rPr>
          <w:sz w:val="28"/>
          <w:szCs w:val="28"/>
          <w:lang w:eastAsia="en-US"/>
        </w:rPr>
        <w:t>к</w:t>
      </w:r>
      <w:r w:rsidRPr="00AC3067">
        <w:rPr>
          <w:sz w:val="28"/>
          <w:szCs w:val="28"/>
          <w:lang w:eastAsia="en-US"/>
        </w:rPr>
        <w:t>тировании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необходимо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предусмотреть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планируемое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расш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рение фирмы, чтобы в дальнейшем была возможность подключения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допо</w:t>
      </w:r>
      <w:r w:rsidRPr="00AC3067">
        <w:rPr>
          <w:sz w:val="28"/>
          <w:szCs w:val="28"/>
          <w:lang w:eastAsia="en-US"/>
        </w:rPr>
        <w:t>л</w:t>
      </w:r>
      <w:r w:rsidRPr="00AC3067">
        <w:rPr>
          <w:sz w:val="28"/>
          <w:szCs w:val="28"/>
          <w:lang w:eastAsia="en-US"/>
        </w:rPr>
        <w:t>нительных узлов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 сети).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228"/>
        </w:tabs>
        <w:autoSpaceDE/>
        <w:autoSpaceDN/>
        <w:adjustRightInd/>
        <w:spacing w:line="360" w:lineRule="auto"/>
        <w:ind w:left="0" w:right="-20" w:firstLine="7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Определение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количества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комнат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этажей,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занимаемых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возможн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стью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дальнейшего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расширения.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154"/>
        </w:tabs>
        <w:autoSpaceDE/>
        <w:autoSpaceDN/>
        <w:adjustRightInd/>
        <w:spacing w:line="360" w:lineRule="auto"/>
        <w:ind w:left="0" w:right="-20" w:firstLine="7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физической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топологии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379"/>
        </w:tabs>
        <w:autoSpaceDE/>
        <w:autoSpaceDN/>
        <w:adjustRightInd/>
        <w:spacing w:line="360" w:lineRule="auto"/>
        <w:ind w:left="0" w:right="-20" w:firstLine="720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оптимального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(коммутаторов,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маршрутиз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торов)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учетом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планируемого расширения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бюджета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276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кабеля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предварительный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подсчет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метража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ответствии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метражом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комнат.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  <w:sectPr w:rsidR="00AC3067" w:rsidRPr="00AC3067" w:rsidSect="00AC3067">
          <w:footerReference w:type="default" r:id="rId12"/>
          <w:pgSz w:w="11910" w:h="16840"/>
          <w:pgMar w:top="1134" w:right="851" w:bottom="1134" w:left="1701" w:header="720" w:footer="720" w:gutter="0"/>
          <w:cols w:space="720"/>
          <w:docGrid w:linePitch="272"/>
        </w:sectPr>
      </w:pP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154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lastRenderedPageBreak/>
        <w:t>Возможность использования сетевых коробов, пач-панелей,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пат</w:t>
      </w:r>
      <w:r w:rsidRPr="00AC3067">
        <w:rPr>
          <w:sz w:val="28"/>
          <w:szCs w:val="28"/>
          <w:lang w:eastAsia="en-US"/>
        </w:rPr>
        <w:t>ч</w:t>
      </w:r>
      <w:r w:rsidRPr="00AC3067">
        <w:rPr>
          <w:sz w:val="28"/>
          <w:szCs w:val="28"/>
          <w:lang w:eastAsia="en-US"/>
        </w:rPr>
        <w:t>кордов, розеток, коммуникационных шкафов для размещения свитчей,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упра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z w:val="28"/>
          <w:szCs w:val="28"/>
          <w:lang w:eastAsia="en-US"/>
        </w:rPr>
        <w:t>ляемых свитчей, маршрутизаторов, серверов, если необходимо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ограничить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физический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доступ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</w:t>
      </w:r>
      <w:r w:rsidRPr="00AC3067">
        <w:rPr>
          <w:sz w:val="28"/>
          <w:szCs w:val="28"/>
          <w:lang w:eastAsia="en-US"/>
        </w:rPr>
        <w:t>у</w:t>
      </w:r>
      <w:r w:rsidRPr="00AC3067">
        <w:rPr>
          <w:sz w:val="28"/>
          <w:szCs w:val="28"/>
          <w:lang w:eastAsia="en-US"/>
        </w:rPr>
        <w:t>дованию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сотрудников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256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типа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–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одноранговая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сеть,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основе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сервера,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</w:t>
      </w:r>
      <w:r w:rsidRPr="00AC3067">
        <w:rPr>
          <w:sz w:val="28"/>
          <w:szCs w:val="28"/>
          <w:lang w:eastAsia="en-US"/>
        </w:rPr>
        <w:t>м</w:t>
      </w:r>
      <w:r w:rsidRPr="00AC3067">
        <w:rPr>
          <w:sz w:val="28"/>
          <w:szCs w:val="28"/>
          <w:lang w:eastAsia="en-US"/>
        </w:rPr>
        <w:t>бинир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ванная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сеть.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316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Определение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типов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основе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комб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нированной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(файловый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приложений,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сервер-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маршрутиз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тор, почтовый сервер, принт-сервер). Возможность совмещения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услуг, пред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ставляемых серверами (например, можно объединить почтовый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 и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</w:t>
      </w:r>
      <w:r w:rsidRPr="00AC3067">
        <w:rPr>
          <w:sz w:val="28"/>
          <w:szCs w:val="28"/>
          <w:lang w:eastAsia="en-US"/>
        </w:rPr>
        <w:t>р</w:t>
      </w:r>
      <w:r w:rsidRPr="00AC3067">
        <w:rPr>
          <w:sz w:val="28"/>
          <w:szCs w:val="28"/>
          <w:lang w:eastAsia="en-US"/>
        </w:rPr>
        <w:t>вер-маршрутизатор,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или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файл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вый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 и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принт-сервер).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3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Определить уровень безопасности, необходимый для нормального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функц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онирования фирмы и хранения коммерческой информации, исходя из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этого, выбрать, под какой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операционной системой будут работать рабочие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станции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 и сервера.</w:t>
      </w:r>
    </w:p>
    <w:p w:rsidR="00AC3067" w:rsidRPr="00AC3067" w:rsidRDefault="00AC3067" w:rsidP="00EE00FC">
      <w:pPr>
        <w:widowControl/>
        <w:numPr>
          <w:ilvl w:val="3"/>
          <w:numId w:val="23"/>
        </w:numPr>
        <w:tabs>
          <w:tab w:val="left" w:pos="1494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Выбрав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коммуникационное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дополнительное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ние для монтажа сети, произвести с учетом текущих цен на сетевое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расчет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примерной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сметы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расходов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 (прайсы по сетевому оборудованию можно найти на сайтах фирм,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например,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«Компьютерные технол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гии»).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Основные</w:t>
      </w:r>
      <w:r w:rsidRPr="00AC3067">
        <w:rPr>
          <w:spacing w:val="-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рекомендации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выполнению</w:t>
      </w:r>
      <w:r w:rsidRPr="00AC3067">
        <w:rPr>
          <w:spacing w:val="-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лабораторной</w:t>
      </w:r>
      <w:r w:rsidRPr="00AC3067">
        <w:rPr>
          <w:spacing w:val="-6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работы.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1 При выполнении проектирования локальной сети в соответствии с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риантом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заданий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проводной сети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рекомендуется: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25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при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выборе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физической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топологии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использовать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«звезду»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или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иерархич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скую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звезду»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(с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несколькими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коммутаторами);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19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обеспечения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возможности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фильтрации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трафика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канальном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уровне и обеспечения дополнительных средств безопасности использовать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управляемый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</w:t>
      </w:r>
      <w:r w:rsidRPr="00AC3067">
        <w:rPr>
          <w:sz w:val="28"/>
          <w:szCs w:val="28"/>
          <w:lang w:eastAsia="en-US"/>
        </w:rPr>
        <w:t>м</w:t>
      </w:r>
      <w:r w:rsidRPr="00AC3067">
        <w:rPr>
          <w:sz w:val="28"/>
          <w:szCs w:val="28"/>
          <w:lang w:eastAsia="en-US"/>
        </w:rPr>
        <w:t>мутатор;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  <w:sectPr w:rsidR="00AC3067" w:rsidRPr="00AC3067" w:rsidSect="00AC3067">
          <w:pgSz w:w="11910" w:h="16840"/>
          <w:pgMar w:top="1134" w:right="851" w:bottom="1134" w:left="1701" w:header="720" w:footer="720" w:gutter="0"/>
          <w:cols w:space="720"/>
          <w:docGrid w:linePitch="272"/>
        </w:sectPr>
      </w:pP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197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lastRenderedPageBreak/>
        <w:t>если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предполагается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выход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Internet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соединение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другими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тями,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пользовать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маршрутизатор.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134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при выборе сетевого кабеля обратить внимание на то, необходим 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экран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рованный кабель, или достаточно выбрать неэкранированную витую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пару;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216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кабель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рекомендуется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выбирать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также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учетом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того,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будет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польз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ваться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вас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укладки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кабеля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сетевые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короба,</w:t>
      </w:r>
      <w:r w:rsidRPr="00AC3067">
        <w:rPr>
          <w:spacing w:val="70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патчпанели,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сетевые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розетки,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или это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оборудование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 будет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использоваться.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139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при расчете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примерной сметы расходов самостоятельно определить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метраж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комнат,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чтобы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дальнейшем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расчитать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метраж</w:t>
      </w:r>
      <w:r w:rsidRPr="00AC3067">
        <w:rPr>
          <w:spacing w:val="68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сетевого кабеля;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199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при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расчете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сметы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расходов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обратить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внимание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конфигурацию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конфигурацию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рабочих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станций.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Объяснить необход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мость закупки серверов и рабочих станций выбранной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вами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конфигурации;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348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обосновать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операционных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систем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компьютеров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трудников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 серверов.</w:t>
      </w:r>
    </w:p>
    <w:p w:rsidR="00AC3067" w:rsidRPr="00AC3067" w:rsidRDefault="00AC3067" w:rsidP="00EE00FC">
      <w:pPr>
        <w:widowControl/>
        <w:numPr>
          <w:ilvl w:val="0"/>
          <w:numId w:val="22"/>
        </w:numPr>
        <w:tabs>
          <w:tab w:val="left" w:pos="1269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обосновать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использование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коммутационных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шкафов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каждой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комнате под коммутаторы, сервера; для удобства подключения в напольных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шкафах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использовать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патч-панели.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Коммутационные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шкафы,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патч-панели,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тевые розетки, инструмент 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монтажа локальной сети учесть в смете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z w:val="28"/>
          <w:szCs w:val="28"/>
          <w:lang w:eastAsia="en-US"/>
        </w:rPr>
        <w:t>ходов.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outlineLvl w:val="1"/>
        <w:rPr>
          <w:sz w:val="28"/>
          <w:szCs w:val="28"/>
          <w:lang w:eastAsia="en-US"/>
        </w:rPr>
      </w:pPr>
      <w:bookmarkStart w:id="4" w:name="_Toc84885755"/>
      <w:r w:rsidRPr="00AC3067">
        <w:rPr>
          <w:sz w:val="28"/>
          <w:szCs w:val="28"/>
          <w:lang w:eastAsia="en-US"/>
        </w:rPr>
        <w:t>Задание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лабораторной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работе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(часть</w:t>
      </w:r>
      <w:r w:rsidRPr="00AC3067">
        <w:rPr>
          <w:spacing w:val="-6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1)</w:t>
      </w:r>
      <w:bookmarkEnd w:id="4"/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Небольшую фирму, состоящую из «А» сотрудников, занимающую «В»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этажей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одном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здании,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размещающуюся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«С»</w:t>
      </w:r>
      <w:r w:rsidRPr="00AC3067">
        <w:rPr>
          <w:spacing w:val="70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комнатах</w:t>
      </w:r>
      <w:r w:rsidRPr="00AC3067">
        <w:rPr>
          <w:spacing w:val="70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(количество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</w:t>
      </w:r>
      <w:r w:rsidRPr="00AC3067">
        <w:rPr>
          <w:sz w:val="28"/>
          <w:szCs w:val="28"/>
          <w:lang w:eastAsia="en-US"/>
        </w:rPr>
        <w:t>м</w:t>
      </w:r>
      <w:r w:rsidRPr="00AC3067">
        <w:rPr>
          <w:sz w:val="28"/>
          <w:szCs w:val="28"/>
          <w:lang w:eastAsia="en-US"/>
        </w:rPr>
        <w:t>нат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этажах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выбрать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из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указанного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количества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самостоятельно),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необход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мо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обесп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чить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 сетью.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Последнее время увеличился объем работы и в будущем планируется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расшир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ние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штата (D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человек).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  <w:sectPr w:rsidR="00AC3067" w:rsidRPr="00AC3067" w:rsidSect="00AC3067">
          <w:pgSz w:w="11910" w:h="16840"/>
          <w:pgMar w:top="1134" w:right="851" w:bottom="1134" w:left="1701" w:header="720" w:footer="720" w:gutter="0"/>
          <w:cols w:space="720"/>
        </w:sect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lastRenderedPageBreak/>
        <w:t>У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каждого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сотрудника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есть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компьютер.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Информация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конфиденциальна.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Одн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t>временно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установкой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7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планируется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установка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лазерного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принтера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(выбрать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оптимальное</w:t>
      </w:r>
      <w:r w:rsidRPr="00AC3067">
        <w:rPr>
          <w:spacing w:val="7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количество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принтеров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нормальной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работы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</w:t>
      </w:r>
      <w:r w:rsidRPr="00AC3067">
        <w:rPr>
          <w:sz w:val="28"/>
          <w:szCs w:val="28"/>
          <w:lang w:eastAsia="en-US"/>
        </w:rPr>
        <w:t>р</w:t>
      </w:r>
      <w:r w:rsidRPr="00AC3067">
        <w:rPr>
          <w:sz w:val="28"/>
          <w:szCs w:val="28"/>
          <w:lang w:eastAsia="en-US"/>
        </w:rPr>
        <w:t>мы).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Планируется,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что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будет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использоваться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сетевая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база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данных,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необходим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сервер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хранения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информ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ции.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Предложите проект локальной сети для этой фирмы. Необходимо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z w:val="28"/>
          <w:szCs w:val="28"/>
          <w:lang w:eastAsia="en-US"/>
        </w:rPr>
        <w:t>вести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примерный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размещения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сотрудников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комнатам,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перечислить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сетевое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оборудование,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обосновать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данного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сетевого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оборудования,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обходимого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нормальной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работы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описать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топологию,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которой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будете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придерживаться,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проектируя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сеть,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обосновать выбор. Описать обяза</w:t>
      </w:r>
      <w:r w:rsidRPr="00AC3067">
        <w:rPr>
          <w:sz w:val="28"/>
          <w:szCs w:val="28"/>
          <w:lang w:eastAsia="en-US"/>
        </w:rPr>
        <w:t>н</w:t>
      </w:r>
      <w:r w:rsidRPr="00AC3067">
        <w:rPr>
          <w:sz w:val="28"/>
          <w:szCs w:val="28"/>
          <w:lang w:eastAsia="en-US"/>
        </w:rPr>
        <w:t>ности сотрудников по отношению к сети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(будет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ими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производиться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настройка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ада</w:t>
      </w:r>
      <w:r w:rsidRPr="00AC3067">
        <w:rPr>
          <w:sz w:val="28"/>
          <w:szCs w:val="28"/>
          <w:lang w:eastAsia="en-US"/>
        </w:rPr>
        <w:t>п</w:t>
      </w:r>
      <w:r w:rsidRPr="00AC3067">
        <w:rPr>
          <w:sz w:val="28"/>
          <w:szCs w:val="28"/>
          <w:lang w:eastAsia="en-US"/>
        </w:rPr>
        <w:t>теров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т.д.).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Какие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меры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безопасности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предложили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сохранения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конфиденциальности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информации. Посчитать стоимость проекта с учетом в</w:t>
      </w:r>
      <w:r w:rsidRPr="00AC3067">
        <w:rPr>
          <w:sz w:val="28"/>
          <w:szCs w:val="28"/>
          <w:lang w:eastAsia="en-US"/>
        </w:rPr>
        <w:t>ы</w:t>
      </w:r>
      <w:r w:rsidRPr="00AC3067">
        <w:rPr>
          <w:sz w:val="28"/>
          <w:szCs w:val="28"/>
          <w:lang w:eastAsia="en-US"/>
        </w:rPr>
        <w:t>бранного сетевого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оборудования.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Варианты лабораторной работы приведены таблице 1.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Таблица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1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–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рианты з</w:t>
      </w:r>
      <w:r w:rsidRPr="00AC3067">
        <w:rPr>
          <w:sz w:val="28"/>
          <w:szCs w:val="28"/>
          <w:lang w:eastAsia="en-US"/>
        </w:rPr>
        <w:t>а</w:t>
      </w:r>
      <w:r w:rsidRPr="00AC3067">
        <w:rPr>
          <w:sz w:val="28"/>
          <w:szCs w:val="28"/>
          <w:lang w:eastAsia="en-US"/>
        </w:rPr>
        <w:t>даний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985"/>
        <w:gridCol w:w="2126"/>
        <w:gridCol w:w="1557"/>
        <w:gridCol w:w="1985"/>
      </w:tblGrid>
      <w:tr w:rsidR="00C926CE" w:rsidRPr="00B41B38" w:rsidTr="00B41B38">
        <w:trPr>
          <w:trHeight w:val="96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№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варианта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«А»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сотрудники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«В»</w:t>
            </w:r>
          </w:p>
          <w:p w:rsidR="00AC3067" w:rsidRPr="00B41B38" w:rsidRDefault="00B41BB5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Э</w:t>
            </w:r>
            <w:r w:rsidR="00AC3067" w:rsidRPr="00B41B38">
              <w:rPr>
                <w:rFonts w:eastAsia="Calibri"/>
                <w:sz w:val="28"/>
                <w:szCs w:val="22"/>
                <w:lang w:val="en-US" w:eastAsia="en-US"/>
              </w:rPr>
              <w:t>тажи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«С»</w:t>
            </w:r>
          </w:p>
          <w:p w:rsidR="00AC3067" w:rsidRPr="00B41B38" w:rsidRDefault="00EA781E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К</w:t>
            </w:r>
            <w:r w:rsidR="00AC3067" w:rsidRPr="00B41B38">
              <w:rPr>
                <w:rFonts w:eastAsia="Calibri"/>
                <w:sz w:val="28"/>
                <w:szCs w:val="22"/>
                <w:lang w:val="en-US" w:eastAsia="en-US"/>
              </w:rPr>
              <w:t>омнаты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«Д»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Расширение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</w:tbl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2"/>
          <w:lang w:eastAsia="en-US"/>
        </w:rPr>
        <w:sectPr w:rsidR="00AC3067" w:rsidRPr="00AC3067" w:rsidSect="00AC3067">
          <w:pgSz w:w="11910" w:h="16840"/>
          <w:pgMar w:top="1134" w:right="851" w:bottom="1134" w:left="1701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1985"/>
        <w:gridCol w:w="2126"/>
        <w:gridCol w:w="1557"/>
        <w:gridCol w:w="1985"/>
      </w:tblGrid>
      <w:tr w:rsidR="00C926CE" w:rsidRPr="00B41B38" w:rsidTr="00B41B38">
        <w:trPr>
          <w:trHeight w:val="967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lastRenderedPageBreak/>
              <w:t>№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варианта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«А»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сотрудники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«В»</w:t>
            </w:r>
          </w:p>
          <w:p w:rsidR="00AC3067" w:rsidRPr="00B41B38" w:rsidRDefault="00B41BB5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Э</w:t>
            </w:r>
            <w:r w:rsidR="00AC3067" w:rsidRPr="00B41B38">
              <w:rPr>
                <w:rFonts w:eastAsia="Calibri"/>
                <w:sz w:val="28"/>
                <w:szCs w:val="22"/>
                <w:lang w:val="en-US" w:eastAsia="en-US"/>
              </w:rPr>
              <w:t>тажи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«С»</w:t>
            </w:r>
          </w:p>
          <w:p w:rsidR="00AC3067" w:rsidRPr="00B41B38" w:rsidRDefault="00EA781E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К</w:t>
            </w:r>
            <w:r w:rsidR="00AC3067" w:rsidRPr="00B41B38">
              <w:rPr>
                <w:rFonts w:eastAsia="Calibri"/>
                <w:sz w:val="28"/>
                <w:szCs w:val="22"/>
                <w:lang w:val="en-US" w:eastAsia="en-US"/>
              </w:rPr>
              <w:t>омнаты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«Д»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Расширение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16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17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18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19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20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12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6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9</w:t>
            </w:r>
          </w:p>
        </w:tc>
      </w:tr>
      <w:tr w:rsidR="00C926CE" w:rsidRPr="00B41B38" w:rsidTr="00B41B38">
        <w:trPr>
          <w:trHeight w:val="481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26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17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10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27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28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31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5</w:t>
            </w:r>
          </w:p>
        </w:tc>
      </w:tr>
      <w:tr w:rsidR="00C926CE" w:rsidRPr="00B41B38" w:rsidTr="00B41B38">
        <w:trPr>
          <w:trHeight w:val="482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29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32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7</w:t>
            </w:r>
          </w:p>
        </w:tc>
      </w:tr>
      <w:tr w:rsidR="00C926CE" w:rsidRPr="00B41B38" w:rsidTr="00B41B38">
        <w:trPr>
          <w:trHeight w:val="484"/>
        </w:trPr>
        <w:tc>
          <w:tcPr>
            <w:tcW w:w="15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30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33</w:t>
            </w:r>
          </w:p>
        </w:tc>
        <w:tc>
          <w:tcPr>
            <w:tcW w:w="2126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8"/>
                <w:szCs w:val="22"/>
                <w:lang w:val="en-US" w:eastAsia="en-US"/>
              </w:rPr>
            </w:pPr>
            <w:r w:rsidRPr="00B41B38">
              <w:rPr>
                <w:rFonts w:eastAsia="Calibri"/>
                <w:sz w:val="28"/>
                <w:szCs w:val="22"/>
                <w:lang w:val="en-US" w:eastAsia="en-US"/>
              </w:rPr>
              <w:t>8</w:t>
            </w:r>
          </w:p>
        </w:tc>
      </w:tr>
    </w:tbl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Cambria" w:hAnsi="Cambria"/>
          <w:sz w:val="28"/>
          <w:szCs w:val="28"/>
          <w:lang w:eastAsia="en-US"/>
        </w:rPr>
      </w:pPr>
      <w:r w:rsidRPr="00AC3067">
        <w:rPr>
          <w:rFonts w:ascii="Cambria" w:hAnsi="Cambria"/>
          <w:sz w:val="28"/>
          <w:szCs w:val="28"/>
          <w:lang w:eastAsia="en-US"/>
        </w:rPr>
        <w:t>Задание</w:t>
      </w:r>
      <w:r w:rsidRPr="00AC3067">
        <w:rPr>
          <w:rFonts w:ascii="Cambria" w:hAnsi="Cambria"/>
          <w:spacing w:val="-3"/>
          <w:sz w:val="28"/>
          <w:szCs w:val="28"/>
          <w:lang w:eastAsia="en-US"/>
        </w:rPr>
        <w:t xml:space="preserve"> </w:t>
      </w:r>
      <w:r w:rsidRPr="00AC3067">
        <w:rPr>
          <w:rFonts w:ascii="Cambria" w:hAnsi="Cambria"/>
          <w:sz w:val="28"/>
          <w:szCs w:val="28"/>
          <w:lang w:eastAsia="en-US"/>
        </w:rPr>
        <w:t>к</w:t>
      </w:r>
      <w:r w:rsidRPr="00AC3067">
        <w:rPr>
          <w:rFonts w:ascii="Cambria" w:hAnsi="Cambria"/>
          <w:spacing w:val="-5"/>
          <w:sz w:val="28"/>
          <w:szCs w:val="28"/>
          <w:lang w:eastAsia="en-US"/>
        </w:rPr>
        <w:t xml:space="preserve"> </w:t>
      </w:r>
      <w:r w:rsidRPr="00AC3067">
        <w:rPr>
          <w:rFonts w:ascii="Cambria" w:hAnsi="Cambria"/>
          <w:sz w:val="28"/>
          <w:szCs w:val="28"/>
          <w:lang w:eastAsia="en-US"/>
        </w:rPr>
        <w:t>лабораторной</w:t>
      </w:r>
      <w:r w:rsidRPr="00AC3067">
        <w:rPr>
          <w:rFonts w:ascii="Cambria" w:hAnsi="Cambria"/>
          <w:spacing w:val="-1"/>
          <w:sz w:val="28"/>
          <w:szCs w:val="28"/>
          <w:lang w:eastAsia="en-US"/>
        </w:rPr>
        <w:t xml:space="preserve"> </w:t>
      </w:r>
      <w:r w:rsidRPr="00AC3067">
        <w:rPr>
          <w:rFonts w:ascii="Cambria" w:hAnsi="Cambria"/>
          <w:sz w:val="28"/>
          <w:szCs w:val="28"/>
          <w:lang w:eastAsia="en-US"/>
        </w:rPr>
        <w:t>работе</w:t>
      </w:r>
      <w:r w:rsidRPr="00AC3067">
        <w:rPr>
          <w:rFonts w:ascii="Cambria" w:hAnsi="Cambria"/>
          <w:spacing w:val="-2"/>
          <w:sz w:val="28"/>
          <w:szCs w:val="28"/>
          <w:lang w:eastAsia="en-US"/>
        </w:rPr>
        <w:t xml:space="preserve"> </w:t>
      </w:r>
      <w:r w:rsidRPr="00AC3067">
        <w:rPr>
          <w:rFonts w:ascii="Cambria" w:hAnsi="Cambria"/>
          <w:sz w:val="28"/>
          <w:szCs w:val="28"/>
          <w:lang w:eastAsia="en-US"/>
        </w:rPr>
        <w:t>(часть</w:t>
      </w:r>
      <w:r w:rsidRPr="00AC3067">
        <w:rPr>
          <w:rFonts w:ascii="Cambria" w:hAnsi="Cambria"/>
          <w:spacing w:val="-2"/>
          <w:sz w:val="28"/>
          <w:szCs w:val="28"/>
          <w:lang w:eastAsia="en-US"/>
        </w:rPr>
        <w:t xml:space="preserve"> </w:t>
      </w:r>
      <w:r w:rsidRPr="00AC3067">
        <w:rPr>
          <w:rFonts w:ascii="Cambria" w:hAnsi="Cambria"/>
          <w:sz w:val="28"/>
          <w:szCs w:val="28"/>
          <w:lang w:eastAsia="en-US"/>
        </w:rPr>
        <w:t>2)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Предложите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локальной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этой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фирмы,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размещения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сотрудников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которой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приведен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рисунке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1.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Необходимо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перечислить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вое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оборудование,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обосновать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выбор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данного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сетевого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оборудования,</w:t>
      </w:r>
      <w:r w:rsidRPr="00AC3067">
        <w:rPr>
          <w:spacing w:val="18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необх</w:t>
      </w:r>
      <w:r w:rsidRPr="00AC3067">
        <w:rPr>
          <w:sz w:val="28"/>
          <w:szCs w:val="28"/>
          <w:lang w:eastAsia="en-US"/>
        </w:rPr>
        <w:t>о</w:t>
      </w:r>
      <w:r w:rsidRPr="00AC3067">
        <w:rPr>
          <w:sz w:val="28"/>
          <w:szCs w:val="28"/>
          <w:lang w:eastAsia="en-US"/>
        </w:rPr>
        <w:lastRenderedPageBreak/>
        <w:t>димого</w:t>
      </w:r>
      <w:r w:rsidRPr="00AC3067">
        <w:rPr>
          <w:spacing w:val="19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2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нормальной</w:t>
      </w:r>
      <w:r w:rsidRPr="00AC3067">
        <w:rPr>
          <w:spacing w:val="18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работы</w:t>
      </w:r>
      <w:r w:rsidRPr="00AC3067">
        <w:rPr>
          <w:spacing w:val="18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сети,</w:t>
      </w:r>
      <w:r w:rsidRPr="00AC3067">
        <w:rPr>
          <w:spacing w:val="1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описать</w:t>
      </w:r>
      <w:r>
        <w:rPr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топологию,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которой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будете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придерживаться,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проектируя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сеть,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обосновать выбор. Описать обязанности сотрудников по отношению к сети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(будет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ими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производиться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настройка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адаптеров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т.д.).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Какие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меры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безопасности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бы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предложили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сохран</w:t>
      </w:r>
      <w:r w:rsidRPr="00AC3067">
        <w:rPr>
          <w:sz w:val="28"/>
          <w:szCs w:val="28"/>
          <w:lang w:eastAsia="en-US"/>
        </w:rPr>
        <w:t>е</w:t>
      </w:r>
      <w:r w:rsidRPr="00AC3067">
        <w:rPr>
          <w:sz w:val="28"/>
          <w:szCs w:val="28"/>
          <w:lang w:eastAsia="en-US"/>
        </w:rPr>
        <w:t>ния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конфиденциальности</w:t>
      </w:r>
      <w:r w:rsidRPr="00AC3067">
        <w:rPr>
          <w:spacing w:val="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информации.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Исходные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данные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взять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из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рисунка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1.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1"/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 w:hAnsi="Microsoft Sans Serif"/>
          <w:sz w:val="16"/>
          <w:szCs w:val="22"/>
          <w:lang w:eastAsia="en-US"/>
        </w:rPr>
      </w:pPr>
      <w:r w:rsidRPr="00AC3067">
        <w:rPr>
          <w:rFonts w:ascii="Microsoft Sans Serif" w:hAnsi="Microsoft Sans Serif"/>
          <w:sz w:val="16"/>
          <w:szCs w:val="22"/>
          <w:lang w:eastAsia="en-US"/>
        </w:rPr>
        <w:t>Этаж 1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/>
          <w:sz w:val="10"/>
          <w:szCs w:val="28"/>
          <w:lang w:eastAsia="en-US"/>
        </w:rPr>
      </w:pPr>
    </w:p>
    <w:tbl>
      <w:tblPr>
        <w:tblW w:w="0" w:type="auto"/>
        <w:tblInd w:w="7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3227"/>
        <w:gridCol w:w="2154"/>
      </w:tblGrid>
      <w:tr w:rsidR="00AC3067" w:rsidRPr="00B41B38" w:rsidTr="00B41B38">
        <w:trPr>
          <w:trHeight w:val="2507"/>
        </w:trPr>
        <w:tc>
          <w:tcPr>
            <w:tcW w:w="2152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5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tabs>
                <w:tab w:val="left" w:pos="1606"/>
              </w:tabs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4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067" w:rsidRPr="00B41B38">
              <w:rPr>
                <w:rFonts w:ascii="Microsoft Sans Serif" w:eastAsia="Calibri"/>
                <w:sz w:val="22"/>
                <w:szCs w:val="22"/>
                <w:lang w:val="en-US" w:eastAsia="en-US"/>
              </w:rPr>
              <w:tab/>
            </w: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tabs>
                <w:tab w:val="left" w:leader="dot" w:pos="1706"/>
              </w:tabs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  <w:r w:rsidRPr="00B41B38">
              <w:rPr>
                <w:rFonts w:eastAsia="Calibri"/>
                <w:sz w:val="16"/>
                <w:szCs w:val="22"/>
                <w:lang w:val="en-US" w:eastAsia="en-US"/>
              </w:rPr>
              <w:tab/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РС10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1</w:t>
            </w:r>
          </w:p>
        </w:tc>
        <w:tc>
          <w:tcPr>
            <w:tcW w:w="3227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2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9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tabs>
                <w:tab w:val="left" w:pos="2019"/>
              </w:tabs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067" w:rsidRPr="00B41B38">
              <w:rPr>
                <w:rFonts w:ascii="Microsoft Sans Serif" w:eastAsia="Calibri"/>
                <w:sz w:val="22"/>
                <w:szCs w:val="22"/>
                <w:lang w:val="en-US" w:eastAsia="en-US"/>
              </w:rPr>
              <w:tab/>
            </w: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tabs>
                <w:tab w:val="left" w:leader="dot" w:pos="2164"/>
              </w:tabs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  <w:r w:rsidRPr="00B41B38">
              <w:rPr>
                <w:rFonts w:eastAsia="Calibri"/>
                <w:sz w:val="16"/>
                <w:szCs w:val="22"/>
                <w:lang w:val="en-US" w:eastAsia="en-US"/>
              </w:rPr>
              <w:tab/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РС6</w:t>
            </w:r>
          </w:p>
        </w:tc>
        <w:tc>
          <w:tcPr>
            <w:tcW w:w="2154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0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tabs>
                <w:tab w:val="left" w:pos="1517"/>
              </w:tabs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067" w:rsidRPr="00B41B38">
              <w:rPr>
                <w:rFonts w:ascii="Microsoft Sans Serif" w:eastAsia="Calibri"/>
                <w:sz w:val="22"/>
                <w:szCs w:val="22"/>
                <w:lang w:val="en-US" w:eastAsia="en-US"/>
              </w:rPr>
              <w:tab/>
            </w: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tabs>
                <w:tab w:val="left" w:leader="dot" w:pos="1617"/>
              </w:tabs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  <w:r w:rsidRPr="00B41B38">
              <w:rPr>
                <w:rFonts w:eastAsia="Calibri"/>
                <w:sz w:val="16"/>
                <w:szCs w:val="22"/>
                <w:lang w:val="en-US" w:eastAsia="en-US"/>
              </w:rPr>
              <w:tab/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РС13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4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3</w:t>
            </w:r>
          </w:p>
        </w:tc>
      </w:tr>
    </w:tbl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/>
          <w:sz w:val="18"/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/>
          <w:sz w:val="25"/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 w:hAnsi="Microsoft Sans Serif"/>
          <w:sz w:val="16"/>
          <w:szCs w:val="22"/>
          <w:lang w:eastAsia="en-US"/>
        </w:rPr>
      </w:pPr>
      <w:r w:rsidRPr="00AC3067">
        <w:rPr>
          <w:rFonts w:ascii="Microsoft Sans Serif" w:hAnsi="Microsoft Sans Serif"/>
          <w:sz w:val="16"/>
          <w:szCs w:val="22"/>
          <w:lang w:eastAsia="en-US"/>
        </w:rPr>
        <w:t>Этаж 2</w:t>
      </w:r>
    </w:p>
    <w:tbl>
      <w:tblPr>
        <w:tblW w:w="0" w:type="auto"/>
        <w:tblInd w:w="7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4"/>
        <w:gridCol w:w="6098"/>
      </w:tblGrid>
      <w:tr w:rsidR="00AC3067" w:rsidRPr="00B41B38" w:rsidTr="00B41B38">
        <w:trPr>
          <w:trHeight w:val="1251"/>
        </w:trPr>
        <w:tc>
          <w:tcPr>
            <w:tcW w:w="1434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1</w:t>
            </w:r>
          </w:p>
        </w:tc>
        <w:tc>
          <w:tcPr>
            <w:tcW w:w="6098" w:type="dxa"/>
            <w:vMerge w:val="restart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7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3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4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Информационный</w:t>
            </w:r>
            <w:r w:rsidRPr="00B41B38">
              <w:rPr>
                <w:rFonts w:ascii="Microsoft Sans Serif" w:eastAsia="Calibri" w:hAnsi="Microsoft Sans Serif"/>
                <w:spacing w:val="-9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Центр</w:t>
            </w:r>
            <w:r w:rsidRPr="00B41B38">
              <w:rPr>
                <w:rFonts w:ascii="Microsoft Sans Serif" w:eastAsia="Calibri" w:hAnsi="Microsoft Sans Serif"/>
                <w:spacing w:val="-7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(файловый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сервер,</w:t>
            </w:r>
            <w:r w:rsidRPr="00B41B38">
              <w:rPr>
                <w:rFonts w:ascii="Microsoft Sans Serif" w:eastAsia="Calibri" w:hAnsi="Microsoft Sans Serif"/>
                <w:spacing w:val="-7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принт-сервер,</w:t>
            </w:r>
            <w:r w:rsidRPr="00B41B38">
              <w:rPr>
                <w:rFonts w:ascii="Microsoft Sans Serif" w:eastAsia="Calibri" w:hAnsi="Microsoft Sans Serif"/>
                <w:spacing w:val="-39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почтовый сервер,</w:t>
            </w:r>
            <w:r w:rsidRPr="00B41B38">
              <w:rPr>
                <w:rFonts w:ascii="Microsoft Sans Serif" w:eastAsia="Calibri" w:hAnsi="Microsoft Sans Serif"/>
                <w:spacing w:val="2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маршрутизатор)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Обосновать выбор кол-ва машин под серверы, разместить в</w:t>
            </w:r>
            <w:r w:rsidRPr="00B41B38">
              <w:rPr>
                <w:rFonts w:ascii="Microsoft Sans Serif" w:eastAsia="Calibri" w:hAnsi="Microsoft Sans Serif"/>
                <w:spacing w:val="1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ко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м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нате</w:t>
            </w:r>
            <w:r w:rsidRPr="00B41B38">
              <w:rPr>
                <w:rFonts w:ascii="Microsoft Sans Serif" w:eastAsia="Calibri" w:hAnsi="Microsoft Sans Serif"/>
                <w:spacing w:val="-6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1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и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2,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в</w:t>
            </w:r>
            <w:r w:rsidRPr="00B41B38">
              <w:rPr>
                <w:rFonts w:ascii="Microsoft Sans Serif" w:eastAsia="Calibri" w:hAnsi="Microsoft Sans Serif"/>
                <w:spacing w:val="-4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комнате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3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находятся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еще</w:t>
            </w:r>
            <w:r w:rsidRPr="00B41B38">
              <w:rPr>
                <w:rFonts w:ascii="Microsoft Sans Serif" w:eastAsia="Calibri" w:hAnsi="Microsoft Sans Serif"/>
                <w:spacing w:val="-6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5</w:t>
            </w:r>
            <w:r w:rsidRPr="00B41B38">
              <w:rPr>
                <w:rFonts w:ascii="Microsoft Sans Serif" w:eastAsia="Calibri" w:hAnsi="Microsoft Sans Serif"/>
                <w:spacing w:val="-5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пользовательских</w:t>
            </w:r>
            <w:r w:rsidRPr="00B41B38">
              <w:rPr>
                <w:rFonts w:ascii="Microsoft Sans Serif" w:eastAsia="Calibri" w:hAnsi="Microsoft Sans Serif"/>
                <w:spacing w:val="-39"/>
                <w:sz w:val="16"/>
                <w:szCs w:val="22"/>
                <w:lang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eastAsia="en-US"/>
              </w:rPr>
              <w:t>машин</w:t>
            </w:r>
          </w:p>
        </w:tc>
      </w:tr>
      <w:tr w:rsidR="00AC3067" w:rsidRPr="00B41B38" w:rsidTr="00B41B38">
        <w:trPr>
          <w:trHeight w:val="1251"/>
        </w:trPr>
        <w:tc>
          <w:tcPr>
            <w:tcW w:w="1434" w:type="dxa"/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2</w:t>
            </w:r>
          </w:p>
        </w:tc>
        <w:tc>
          <w:tcPr>
            <w:tcW w:w="6098" w:type="dxa"/>
            <w:vMerge/>
            <w:tcBorders>
              <w:top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eastAsia="Calibri"/>
                <w:sz w:val="2"/>
                <w:szCs w:val="2"/>
                <w:lang w:val="en-US" w:eastAsia="en-US"/>
              </w:rPr>
            </w:pPr>
          </w:p>
        </w:tc>
      </w:tr>
    </w:tbl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/>
          <w:sz w:val="18"/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/>
          <w:szCs w:val="28"/>
          <w:lang w:eastAsia="en-US"/>
        </w:rPr>
      </w:pP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 w:hAnsi="Microsoft Sans Serif"/>
          <w:sz w:val="16"/>
          <w:szCs w:val="22"/>
          <w:lang w:eastAsia="en-US"/>
        </w:rPr>
      </w:pPr>
      <w:r w:rsidRPr="00AC3067">
        <w:rPr>
          <w:rFonts w:ascii="Microsoft Sans Serif" w:hAnsi="Microsoft Sans Serif"/>
          <w:sz w:val="16"/>
          <w:szCs w:val="22"/>
          <w:lang w:eastAsia="en-US"/>
        </w:rPr>
        <w:t>Этаж 3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rFonts w:ascii="Microsoft Sans Serif"/>
          <w:sz w:val="8"/>
          <w:szCs w:val="28"/>
          <w:lang w:eastAsia="en-US"/>
        </w:rPr>
      </w:pPr>
    </w:p>
    <w:tbl>
      <w:tblPr>
        <w:tblW w:w="0" w:type="auto"/>
        <w:tblInd w:w="7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9"/>
        <w:gridCol w:w="363"/>
        <w:gridCol w:w="2133"/>
        <w:gridCol w:w="1498"/>
        <w:gridCol w:w="2270"/>
      </w:tblGrid>
      <w:tr w:rsidR="00C926CE" w:rsidRPr="00B41B38" w:rsidTr="00B41B38">
        <w:trPr>
          <w:trHeight w:val="1253"/>
        </w:trPr>
        <w:tc>
          <w:tcPr>
            <w:tcW w:w="1269" w:type="dxa"/>
            <w:tcBorders>
              <w:righ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pacing w:val="-1"/>
                <w:sz w:val="16"/>
                <w:szCs w:val="22"/>
                <w:lang w:val="en-US" w:eastAsia="en-US"/>
              </w:rPr>
              <w:t>Комната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</w:p>
        </w:tc>
        <w:tc>
          <w:tcPr>
            <w:tcW w:w="363" w:type="dxa"/>
            <w:tcBorders>
              <w:left w:val="nil"/>
              <w:righ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sz w:val="16"/>
                <w:szCs w:val="22"/>
                <w:lang w:val="en-US" w:eastAsia="en-US"/>
              </w:rPr>
              <w:t>1</w:t>
            </w:r>
          </w:p>
        </w:tc>
        <w:tc>
          <w:tcPr>
            <w:tcW w:w="2133" w:type="dxa"/>
            <w:tcBorders>
              <w:lef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6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.....РС3</w:t>
            </w:r>
          </w:p>
        </w:tc>
        <w:tc>
          <w:tcPr>
            <w:tcW w:w="1498" w:type="dxa"/>
            <w:tcBorders>
              <w:righ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3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1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</w:p>
        </w:tc>
        <w:tc>
          <w:tcPr>
            <w:tcW w:w="2270" w:type="dxa"/>
            <w:tcBorders>
              <w:lef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8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1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.....РС6</w:t>
            </w:r>
          </w:p>
        </w:tc>
      </w:tr>
      <w:tr w:rsidR="00C926CE" w:rsidRPr="00B41B38" w:rsidTr="00B41B38">
        <w:trPr>
          <w:trHeight w:val="1251"/>
        </w:trPr>
        <w:tc>
          <w:tcPr>
            <w:tcW w:w="1269" w:type="dxa"/>
            <w:tcBorders>
              <w:righ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3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6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2</w:t>
            </w:r>
          </w:p>
        </w:tc>
        <w:tc>
          <w:tcPr>
            <w:tcW w:w="2496" w:type="dxa"/>
            <w:gridSpan w:val="2"/>
            <w:tcBorders>
              <w:lef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3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12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.....РС4</w:t>
            </w:r>
          </w:p>
        </w:tc>
        <w:tc>
          <w:tcPr>
            <w:tcW w:w="1498" w:type="dxa"/>
            <w:tcBorders>
              <w:righ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5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РС1</w:t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Комната</w:t>
            </w:r>
            <w:r w:rsidRPr="00B41B38">
              <w:rPr>
                <w:rFonts w:ascii="Microsoft Sans Serif" w:eastAsia="Calibri" w:hAnsi="Microsoft Sans Serif"/>
                <w:spacing w:val="-8"/>
                <w:sz w:val="16"/>
                <w:szCs w:val="22"/>
                <w:lang w:val="en-US" w:eastAsia="en-US"/>
              </w:rPr>
              <w:t xml:space="preserve"> </w:t>
            </w: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4</w:t>
            </w:r>
          </w:p>
        </w:tc>
        <w:tc>
          <w:tcPr>
            <w:tcW w:w="2270" w:type="dxa"/>
            <w:tcBorders>
              <w:left w:val="nil"/>
            </w:tcBorders>
            <w:shd w:val="clear" w:color="auto" w:fill="auto"/>
          </w:tcPr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15"/>
                <w:szCs w:val="22"/>
                <w:lang w:val="en-US" w:eastAsia="en-US"/>
              </w:rPr>
            </w:pPr>
          </w:p>
          <w:p w:rsidR="00AC3067" w:rsidRPr="00B41B38" w:rsidRDefault="0094463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/>
                <w:sz w:val="22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/>
                <w:noProof/>
                <w:sz w:val="22"/>
                <w:szCs w:val="22"/>
              </w:rPr>
              <w:drawing>
                <wp:inline distT="0" distB="0" distL="0" distR="0">
                  <wp:extent cx="236220" cy="236220"/>
                  <wp:effectExtent l="0" t="0" r="0" b="0"/>
                  <wp:docPr id="14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067" w:rsidRPr="00B41B38" w:rsidRDefault="00AC3067" w:rsidP="00B41B38">
            <w:pPr>
              <w:adjustRightInd/>
              <w:spacing w:line="360" w:lineRule="auto"/>
              <w:ind w:right="-20" w:firstLine="709"/>
              <w:jc w:val="both"/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</w:pPr>
            <w:r w:rsidRPr="00B41B38">
              <w:rPr>
                <w:rFonts w:ascii="Microsoft Sans Serif" w:eastAsia="Calibri" w:hAnsi="Microsoft Sans Serif"/>
                <w:sz w:val="16"/>
                <w:szCs w:val="22"/>
                <w:lang w:val="en-US" w:eastAsia="en-US"/>
              </w:rPr>
              <w:t>.....РС6</w:t>
            </w:r>
          </w:p>
        </w:tc>
      </w:tr>
    </w:tbl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Рисунок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1–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План</w:t>
      </w:r>
      <w:r w:rsidRPr="00AC3067">
        <w:rPr>
          <w:spacing w:val="-3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размещения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РС</w:t>
      </w:r>
      <w:r w:rsidRPr="00AC3067">
        <w:rPr>
          <w:spacing w:val="-5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проектирования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ЛВС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(задача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2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–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вариант</w:t>
      </w:r>
      <w:r w:rsidRPr="00AC3067">
        <w:rPr>
          <w:spacing w:val="-2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один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для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всех)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rPr>
          <w:sz w:val="28"/>
          <w:szCs w:val="28"/>
          <w:lang w:eastAsia="en-US"/>
        </w:rPr>
      </w:pPr>
      <w:r w:rsidRPr="00AC3067">
        <w:rPr>
          <w:sz w:val="28"/>
          <w:szCs w:val="28"/>
          <w:lang w:eastAsia="en-US"/>
        </w:rPr>
        <w:t>Требования к отчету по лабораторной работе:</w:t>
      </w:r>
      <w:r w:rsidRPr="00AC3067">
        <w:rPr>
          <w:spacing w:val="-67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Отчет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по лабораторной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работе</w:t>
      </w:r>
      <w:r w:rsidRPr="00AC3067">
        <w:rPr>
          <w:spacing w:val="-1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должен</w:t>
      </w:r>
      <w:r w:rsidRPr="00AC3067">
        <w:rPr>
          <w:spacing w:val="-4"/>
          <w:sz w:val="28"/>
          <w:szCs w:val="28"/>
          <w:lang w:eastAsia="en-US"/>
        </w:rPr>
        <w:t xml:space="preserve"> </w:t>
      </w:r>
      <w:r w:rsidRPr="00AC3067">
        <w:rPr>
          <w:sz w:val="28"/>
          <w:szCs w:val="28"/>
          <w:lang w:eastAsia="en-US"/>
        </w:rPr>
        <w:t>содержать:</w:t>
      </w:r>
    </w:p>
    <w:p w:rsidR="00AC3067" w:rsidRPr="00AC3067" w:rsidRDefault="00AC3067" w:rsidP="00EE00FC">
      <w:pPr>
        <w:widowControl/>
        <w:numPr>
          <w:ilvl w:val="0"/>
          <w:numId w:val="21"/>
        </w:numPr>
        <w:tabs>
          <w:tab w:val="left" w:pos="90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схему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размещения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сотрудников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фирмы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по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отделам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(с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отделами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опр</w:t>
      </w:r>
      <w:r w:rsidRPr="00AC3067">
        <w:rPr>
          <w:sz w:val="28"/>
          <w:szCs w:val="22"/>
          <w:lang w:eastAsia="en-US"/>
        </w:rPr>
        <w:t>е</w:t>
      </w:r>
      <w:r w:rsidRPr="00AC3067">
        <w:rPr>
          <w:sz w:val="28"/>
          <w:szCs w:val="22"/>
          <w:lang w:eastAsia="en-US"/>
        </w:rPr>
        <w:t>делиться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самостоятельно);</w:t>
      </w:r>
    </w:p>
    <w:p w:rsidR="00AC3067" w:rsidRPr="00AC3067" w:rsidRDefault="00AC3067" w:rsidP="00EE00FC">
      <w:pPr>
        <w:widowControl/>
        <w:numPr>
          <w:ilvl w:val="0"/>
          <w:numId w:val="21"/>
        </w:numPr>
        <w:tabs>
          <w:tab w:val="left" w:pos="834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схему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подключения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узлов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сети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коммутаторам,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маршрутизатору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(с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учетом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</w:t>
      </w:r>
      <w:r w:rsidRPr="00AC3067">
        <w:rPr>
          <w:sz w:val="28"/>
          <w:szCs w:val="22"/>
          <w:lang w:eastAsia="en-US"/>
        </w:rPr>
        <w:t>р</w:t>
      </w:r>
      <w:r w:rsidRPr="00AC3067">
        <w:rPr>
          <w:sz w:val="28"/>
          <w:szCs w:val="22"/>
          <w:lang w:eastAsia="en-US"/>
        </w:rPr>
        <w:t>веров</w:t>
      </w:r>
      <w:r w:rsidRPr="00AC3067">
        <w:rPr>
          <w:spacing w:val="-4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 рабочих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станций);</w:t>
      </w:r>
    </w:p>
    <w:p w:rsidR="00AC3067" w:rsidRPr="00AC3067" w:rsidRDefault="00AC3067" w:rsidP="00EE00FC">
      <w:pPr>
        <w:widowControl/>
        <w:numPr>
          <w:ilvl w:val="0"/>
          <w:numId w:val="21"/>
        </w:numPr>
        <w:tabs>
          <w:tab w:val="left" w:pos="753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описание выбранной Вами типовой конфигурации для серверов, рабочих</w:t>
      </w:r>
      <w:r w:rsidRPr="00AC3067">
        <w:rPr>
          <w:spacing w:val="-67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станций,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указанием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выбранной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ОС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аппаратуры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(тип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процессора,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</w:t>
      </w:r>
      <w:r w:rsidRPr="00AC3067">
        <w:rPr>
          <w:sz w:val="28"/>
          <w:szCs w:val="22"/>
          <w:lang w:eastAsia="en-US"/>
        </w:rPr>
        <w:t>а</w:t>
      </w:r>
      <w:r w:rsidRPr="00AC3067">
        <w:rPr>
          <w:sz w:val="28"/>
          <w:szCs w:val="22"/>
          <w:lang w:eastAsia="en-US"/>
        </w:rPr>
        <w:t>мять,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жесткий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диск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–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использовать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готовую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конфигурацию,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предлагаемую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фирмами);</w:t>
      </w:r>
    </w:p>
    <w:p w:rsidR="00AC3067" w:rsidRPr="00AC3067" w:rsidRDefault="00AC3067" w:rsidP="00EE00FC">
      <w:pPr>
        <w:widowControl/>
        <w:numPr>
          <w:ilvl w:val="1"/>
          <w:numId w:val="21"/>
        </w:numPr>
        <w:tabs>
          <w:tab w:val="left" w:pos="1204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перечень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сетевого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оборудования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(коммутаторы,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маршрутизаторы,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кабель, пассивное сетевое оборудование), его кол-во, цена за единицу и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</w:t>
      </w:r>
      <w:r w:rsidRPr="00AC3067">
        <w:rPr>
          <w:sz w:val="28"/>
          <w:szCs w:val="22"/>
          <w:lang w:eastAsia="en-US"/>
        </w:rPr>
        <w:t>б</w:t>
      </w:r>
      <w:r w:rsidRPr="00AC3067">
        <w:rPr>
          <w:sz w:val="28"/>
          <w:szCs w:val="22"/>
          <w:lang w:eastAsia="en-US"/>
        </w:rPr>
        <w:t>щая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стоимость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(взять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из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прайса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сетевого оборудования);</w:t>
      </w:r>
    </w:p>
    <w:p w:rsidR="00AC3067" w:rsidRPr="00AC3067" w:rsidRDefault="00AC3067" w:rsidP="00EE00FC">
      <w:pPr>
        <w:widowControl/>
        <w:numPr>
          <w:ilvl w:val="1"/>
          <w:numId w:val="21"/>
        </w:numPr>
        <w:tabs>
          <w:tab w:val="left" w:pos="1120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типы серверов (сервер приложений, файловый сервер, прин-сервер и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т.д.);</w:t>
      </w:r>
    </w:p>
    <w:p w:rsidR="00AC3067" w:rsidRPr="00AC3067" w:rsidRDefault="00AC3067" w:rsidP="00EE00FC">
      <w:pPr>
        <w:widowControl/>
        <w:numPr>
          <w:ilvl w:val="1"/>
          <w:numId w:val="21"/>
        </w:numPr>
        <w:tabs>
          <w:tab w:val="left" w:pos="1283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действия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сотрудников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фирмы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по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настройке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поддержанию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раб</w:t>
      </w:r>
      <w:r w:rsidRPr="00AC3067">
        <w:rPr>
          <w:sz w:val="28"/>
          <w:szCs w:val="22"/>
          <w:lang w:eastAsia="en-US"/>
        </w:rPr>
        <w:t>о</w:t>
      </w:r>
      <w:r w:rsidRPr="00AC3067">
        <w:rPr>
          <w:sz w:val="28"/>
          <w:szCs w:val="22"/>
          <w:lang w:eastAsia="en-US"/>
        </w:rPr>
        <w:t>тоспосо</w:t>
      </w:r>
      <w:r w:rsidRPr="00AC3067">
        <w:rPr>
          <w:sz w:val="28"/>
          <w:szCs w:val="22"/>
          <w:lang w:eastAsia="en-US"/>
        </w:rPr>
        <w:t>б</w:t>
      </w:r>
      <w:r w:rsidRPr="00AC3067">
        <w:rPr>
          <w:sz w:val="28"/>
          <w:szCs w:val="22"/>
          <w:lang w:eastAsia="en-US"/>
        </w:rPr>
        <w:t>ности</w:t>
      </w:r>
      <w:r w:rsidRPr="00AC3067">
        <w:rPr>
          <w:spacing w:val="-4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локальной</w:t>
      </w:r>
      <w:r w:rsidRPr="00AC3067">
        <w:rPr>
          <w:spacing w:val="4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сети.</w:t>
      </w:r>
    </w:p>
    <w:p w:rsidR="00AC3067" w:rsidRPr="00AC3067" w:rsidRDefault="00AC3067" w:rsidP="00EE00FC">
      <w:pPr>
        <w:widowControl/>
        <w:numPr>
          <w:ilvl w:val="1"/>
          <w:numId w:val="21"/>
        </w:numPr>
        <w:tabs>
          <w:tab w:val="left" w:pos="1106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какие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средства</w:t>
      </w:r>
      <w:r w:rsidRPr="00AC3067">
        <w:rPr>
          <w:spacing w:val="-6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безопасности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сети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можно</w:t>
      </w:r>
      <w:r w:rsidRPr="00AC3067">
        <w:rPr>
          <w:spacing w:val="-4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использовать?</w:t>
      </w:r>
    </w:p>
    <w:p w:rsidR="00AC3067" w:rsidRPr="00AC3067" w:rsidRDefault="00AC3067" w:rsidP="00AC3067">
      <w:pPr>
        <w:adjustRightInd/>
        <w:spacing w:line="360" w:lineRule="auto"/>
        <w:ind w:right="-20" w:firstLine="709"/>
        <w:jc w:val="both"/>
        <w:outlineLvl w:val="1"/>
        <w:rPr>
          <w:sz w:val="32"/>
          <w:szCs w:val="32"/>
          <w:lang w:eastAsia="en-US"/>
        </w:rPr>
      </w:pPr>
      <w:bookmarkStart w:id="5" w:name="_Toc84885756"/>
      <w:r w:rsidRPr="00AC3067">
        <w:rPr>
          <w:sz w:val="32"/>
          <w:szCs w:val="32"/>
          <w:lang w:eastAsia="en-US"/>
        </w:rPr>
        <w:t>Контрольные</w:t>
      </w:r>
      <w:r w:rsidRPr="00AC3067">
        <w:rPr>
          <w:spacing w:val="-6"/>
          <w:sz w:val="32"/>
          <w:szCs w:val="32"/>
          <w:lang w:eastAsia="en-US"/>
        </w:rPr>
        <w:t xml:space="preserve"> </w:t>
      </w:r>
      <w:r w:rsidRPr="00AC3067">
        <w:rPr>
          <w:sz w:val="32"/>
          <w:szCs w:val="32"/>
          <w:lang w:eastAsia="en-US"/>
        </w:rPr>
        <w:t>вопросы:</w:t>
      </w:r>
      <w:bookmarkEnd w:id="5"/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Что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такое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сеть</w:t>
      </w:r>
      <w:r w:rsidRPr="00AC3067">
        <w:rPr>
          <w:spacing w:val="-5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на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основе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сервера?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Какие</w:t>
      </w:r>
      <w:r w:rsidRPr="00AC3067">
        <w:rPr>
          <w:spacing w:val="-5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физические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топологии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Вы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знаете?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Какие</w:t>
      </w:r>
      <w:r w:rsidRPr="00AC3067">
        <w:rPr>
          <w:spacing w:val="-5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категории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кабеля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«витая</w:t>
      </w:r>
      <w:r w:rsidRPr="00AC3067">
        <w:rPr>
          <w:spacing w:val="-5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пара»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Вы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знаете?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Какие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еще типы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кабеля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Вы</w:t>
      </w:r>
      <w:r w:rsidRPr="00AC3067">
        <w:rPr>
          <w:spacing w:val="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знаете?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Что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такое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8P8C?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lastRenderedPageBreak/>
        <w:t>В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чем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отличие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концентратора</w:t>
      </w:r>
      <w:r w:rsidRPr="00AC3067">
        <w:rPr>
          <w:spacing w:val="-5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от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коммутатора?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Для</w:t>
      </w:r>
      <w:r w:rsidRPr="00AC3067">
        <w:rPr>
          <w:spacing w:val="-4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чего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используется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управляемый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коммутатор?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В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чем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отличие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маршрутизатора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от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коммутатора?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942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От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чего зависит,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на</w:t>
      </w:r>
      <w:r w:rsidRPr="00AC3067">
        <w:rPr>
          <w:spacing w:val="-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сколько</w:t>
      </w:r>
      <w:r w:rsidRPr="00AC3067">
        <w:rPr>
          <w:spacing w:val="68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портов</w:t>
      </w:r>
      <w:r w:rsidRPr="00AC3067">
        <w:rPr>
          <w:spacing w:val="-4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выбрать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коммутатор?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1637"/>
          <w:tab w:val="left" w:pos="1638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Для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чего</w:t>
      </w:r>
      <w:r w:rsidRPr="00AC3067">
        <w:rPr>
          <w:spacing w:val="-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используются</w:t>
      </w:r>
      <w:r w:rsidRPr="00AC3067">
        <w:rPr>
          <w:spacing w:val="-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патч-панели?</w:t>
      </w:r>
    </w:p>
    <w:p w:rsidR="00AC3067" w:rsidRPr="00AC3067" w:rsidRDefault="00AC3067" w:rsidP="00EE00FC">
      <w:pPr>
        <w:widowControl/>
        <w:numPr>
          <w:ilvl w:val="0"/>
          <w:numId w:val="20"/>
        </w:numPr>
        <w:tabs>
          <w:tab w:val="left" w:pos="1637"/>
          <w:tab w:val="left" w:pos="1638"/>
        </w:tabs>
        <w:autoSpaceDE/>
        <w:autoSpaceDN/>
        <w:adjustRightInd/>
        <w:spacing w:line="360" w:lineRule="auto"/>
        <w:ind w:left="0" w:right="-20" w:firstLine="709"/>
        <w:jc w:val="both"/>
        <w:rPr>
          <w:sz w:val="28"/>
          <w:szCs w:val="22"/>
          <w:lang w:eastAsia="en-US"/>
        </w:rPr>
      </w:pPr>
      <w:r w:rsidRPr="00AC3067">
        <w:rPr>
          <w:sz w:val="28"/>
          <w:szCs w:val="22"/>
          <w:lang w:eastAsia="en-US"/>
        </w:rPr>
        <w:t>Какие</w:t>
      </w:r>
      <w:r w:rsidRPr="00AC3067">
        <w:rPr>
          <w:spacing w:val="3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средства</w:t>
      </w:r>
      <w:r w:rsidRPr="00AC3067">
        <w:rPr>
          <w:spacing w:val="31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защиты</w:t>
      </w:r>
      <w:r w:rsidRPr="00AC3067">
        <w:rPr>
          <w:spacing w:val="3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сети</w:t>
      </w:r>
      <w:r w:rsidRPr="00AC3067">
        <w:rPr>
          <w:spacing w:val="3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Вы</w:t>
      </w:r>
      <w:r w:rsidRPr="00AC3067">
        <w:rPr>
          <w:spacing w:val="3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предложили</w:t>
      </w:r>
      <w:r w:rsidRPr="00AC3067">
        <w:rPr>
          <w:spacing w:val="32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бы</w:t>
      </w:r>
      <w:r w:rsidRPr="00AC3067">
        <w:rPr>
          <w:spacing w:val="30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для</w:t>
      </w:r>
      <w:r w:rsidRPr="00AC3067">
        <w:rPr>
          <w:spacing w:val="33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своего</w:t>
      </w:r>
      <w:r w:rsidRPr="00AC3067">
        <w:rPr>
          <w:spacing w:val="-67"/>
          <w:sz w:val="28"/>
          <w:szCs w:val="22"/>
          <w:lang w:eastAsia="en-US"/>
        </w:rPr>
        <w:t xml:space="preserve"> </w:t>
      </w:r>
      <w:r w:rsidRPr="00AC3067">
        <w:rPr>
          <w:sz w:val="28"/>
          <w:szCs w:val="22"/>
          <w:lang w:eastAsia="en-US"/>
        </w:rPr>
        <w:t>проекта?</w:t>
      </w:r>
    </w:p>
    <w:p w:rsidR="00035A90" w:rsidRPr="00F3161B" w:rsidRDefault="00035A90" w:rsidP="00AC3067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035A90" w:rsidRPr="00F3161B" w:rsidRDefault="00035A90" w:rsidP="00EE00FC">
      <w:pPr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035A90" w:rsidRPr="00F3161B" w:rsidRDefault="00035A90" w:rsidP="00EE00FC">
      <w:pPr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035A90" w:rsidRPr="00F3161B" w:rsidRDefault="00035A90" w:rsidP="00EE00FC">
      <w:pPr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035A90" w:rsidRPr="00EA781E" w:rsidRDefault="00035A90" w:rsidP="00EE00FC">
      <w:pPr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035A90" w:rsidRPr="00E813D1" w:rsidRDefault="00E813D1" w:rsidP="00AC3067">
      <w:pPr>
        <w:spacing w:line="360" w:lineRule="auto"/>
        <w:ind w:right="-20" w:firstLine="709"/>
        <w:jc w:val="both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>Вопросы для самостоятельной работы</w:t>
      </w:r>
      <w:r w:rsidR="00035A90" w:rsidRPr="00E813D1">
        <w:rPr>
          <w:b/>
          <w:bCs/>
          <w:i/>
          <w:sz w:val="28"/>
          <w:szCs w:val="28"/>
        </w:rPr>
        <w:t>:</w:t>
      </w:r>
    </w:p>
    <w:p w:rsidR="00035A90" w:rsidRPr="00F3161B" w:rsidRDefault="00035A90" w:rsidP="00EE00FC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Перечислить программное обеспечение, необходимое в  работе.</w:t>
      </w:r>
    </w:p>
    <w:p w:rsidR="00035A90" w:rsidRPr="00F3161B" w:rsidRDefault="00035A90" w:rsidP="00EE00FC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Дать определение и назначение  каждому из приложений.</w:t>
      </w:r>
    </w:p>
    <w:p w:rsidR="00035A90" w:rsidRPr="00F3161B" w:rsidRDefault="00035A90" w:rsidP="00EE00FC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Кратко описать создание пробной топологии.</w:t>
      </w:r>
    </w:p>
    <w:p w:rsidR="00B41BB5" w:rsidRDefault="00B41BB5" w:rsidP="00B41BB5">
      <w:pPr>
        <w:pStyle w:val="2"/>
        <w:rPr>
          <w:sz w:val="28"/>
          <w:szCs w:val="28"/>
        </w:rPr>
      </w:pPr>
    </w:p>
    <w:p w:rsidR="00A233B6" w:rsidRPr="00B41B38" w:rsidRDefault="00B405C3" w:rsidP="00B41B38">
      <w:pPr>
        <w:pStyle w:val="10"/>
        <w:jc w:val="center"/>
        <w:rPr>
          <w:caps/>
          <w:sz w:val="28"/>
          <w:szCs w:val="28"/>
        </w:rPr>
      </w:pPr>
      <w:bookmarkStart w:id="6" w:name="_Toc84885757"/>
      <w:r w:rsidRPr="00B41B38">
        <w:rPr>
          <w:sz w:val="28"/>
          <w:szCs w:val="28"/>
        </w:rPr>
        <w:t>Практическая подготовка</w:t>
      </w:r>
      <w:r w:rsidR="00F3161B" w:rsidRPr="00B41B38">
        <w:rPr>
          <w:sz w:val="28"/>
          <w:szCs w:val="28"/>
        </w:rPr>
        <w:t>№ 2</w:t>
      </w:r>
      <w:bookmarkStart w:id="7" w:name="_Toc472594840"/>
      <w:r w:rsidR="00B41B38" w:rsidRPr="00B41B38">
        <w:rPr>
          <w:kern w:val="0"/>
          <w:sz w:val="28"/>
          <w:szCs w:val="28"/>
        </w:rPr>
        <w:t xml:space="preserve">. </w:t>
      </w:r>
      <w:r w:rsidR="00A233B6" w:rsidRPr="00B41B38">
        <w:rPr>
          <w:caps/>
          <w:sz w:val="28"/>
          <w:szCs w:val="28"/>
        </w:rPr>
        <w:t>А</w:t>
      </w:r>
      <w:r w:rsidR="00B41B38" w:rsidRPr="00B41B38">
        <w:rPr>
          <w:sz w:val="28"/>
          <w:szCs w:val="28"/>
        </w:rPr>
        <w:t>ппаратное и программное обеспечение компь</w:t>
      </w:r>
      <w:r w:rsidR="00B41B38" w:rsidRPr="00B41B38">
        <w:rPr>
          <w:sz w:val="28"/>
          <w:szCs w:val="28"/>
        </w:rPr>
        <w:t>ю</w:t>
      </w:r>
      <w:r w:rsidR="00B41B38" w:rsidRPr="00B41B38">
        <w:rPr>
          <w:sz w:val="28"/>
          <w:szCs w:val="28"/>
        </w:rPr>
        <w:t>терных сетей</w:t>
      </w:r>
      <w:bookmarkEnd w:id="6"/>
      <w:bookmarkEnd w:id="7"/>
    </w:p>
    <w:p w:rsidR="00A233B6" w:rsidRPr="00C926CE" w:rsidRDefault="00A233B6" w:rsidP="00A233B6">
      <w:pPr>
        <w:jc w:val="both"/>
        <w:rPr>
          <w:sz w:val="28"/>
        </w:rPr>
      </w:pPr>
      <w:r w:rsidRPr="00C926CE">
        <w:rPr>
          <w:b/>
          <w:sz w:val="28"/>
        </w:rPr>
        <w:t>Цель работы.</w:t>
      </w:r>
      <w:r w:rsidRPr="00C926CE">
        <w:rPr>
          <w:sz w:val="28"/>
        </w:rPr>
        <w:t xml:space="preserve"> Изучение состава аппаратного обеспечения компьютерных с</w:t>
      </w:r>
      <w:r w:rsidRPr="00C926CE">
        <w:rPr>
          <w:sz w:val="28"/>
        </w:rPr>
        <w:t>е</w:t>
      </w:r>
      <w:r w:rsidRPr="00C926CE">
        <w:rPr>
          <w:sz w:val="28"/>
        </w:rPr>
        <w:t>тей. Изучение программного обеспечения компьютерных сетей. Приобрет</w:t>
      </w:r>
      <w:r w:rsidRPr="00C926CE">
        <w:rPr>
          <w:sz w:val="28"/>
        </w:rPr>
        <w:t>е</w:t>
      </w:r>
      <w:r w:rsidRPr="00C926CE">
        <w:rPr>
          <w:sz w:val="28"/>
        </w:rPr>
        <w:t>ние умения предоставлять общий доступ к принтеру локал</w:t>
      </w:r>
      <w:r w:rsidRPr="00C926CE">
        <w:rPr>
          <w:sz w:val="28"/>
        </w:rPr>
        <w:t>ь</w:t>
      </w:r>
      <w:r w:rsidRPr="00C926CE">
        <w:rPr>
          <w:sz w:val="28"/>
        </w:rPr>
        <w:t>ной сети</w:t>
      </w:r>
    </w:p>
    <w:p w:rsidR="00A233B6" w:rsidRPr="00C926CE" w:rsidRDefault="00A233B6" w:rsidP="00A233B6">
      <w:pPr>
        <w:jc w:val="center"/>
        <w:rPr>
          <w:b/>
          <w:sz w:val="28"/>
        </w:rPr>
      </w:pPr>
      <w:r w:rsidRPr="00C926CE">
        <w:rPr>
          <w:b/>
          <w:sz w:val="28"/>
        </w:rPr>
        <w:t>План</w:t>
      </w:r>
    </w:p>
    <w:p w:rsidR="00A233B6" w:rsidRPr="00C926CE" w:rsidRDefault="00A233B6" w:rsidP="00EE00FC">
      <w:pPr>
        <w:widowControl/>
        <w:numPr>
          <w:ilvl w:val="0"/>
          <w:numId w:val="4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Изучить назначение и основные функции аппаратного обеспечения компьюте</w:t>
      </w:r>
      <w:r w:rsidRPr="00C926CE">
        <w:rPr>
          <w:sz w:val="28"/>
        </w:rPr>
        <w:t>р</w:t>
      </w:r>
      <w:r w:rsidRPr="00C926CE">
        <w:rPr>
          <w:sz w:val="28"/>
        </w:rPr>
        <w:t>ных сетей</w:t>
      </w:r>
    </w:p>
    <w:p w:rsidR="00A233B6" w:rsidRPr="00C926CE" w:rsidRDefault="00A233B6" w:rsidP="00EE00FC">
      <w:pPr>
        <w:widowControl/>
        <w:numPr>
          <w:ilvl w:val="0"/>
          <w:numId w:val="4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Изучить программное обеспечение компьютерных сетей</w:t>
      </w:r>
    </w:p>
    <w:p w:rsidR="00A233B6" w:rsidRPr="00C926CE" w:rsidRDefault="00A233B6" w:rsidP="00EE00FC">
      <w:pPr>
        <w:widowControl/>
        <w:numPr>
          <w:ilvl w:val="0"/>
          <w:numId w:val="4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Выполнить настройку общего доступа к принтеру локальной сети</w:t>
      </w:r>
    </w:p>
    <w:p w:rsidR="00A233B6" w:rsidRPr="00C926CE" w:rsidRDefault="00A233B6" w:rsidP="00EE00FC">
      <w:pPr>
        <w:widowControl/>
        <w:numPr>
          <w:ilvl w:val="0"/>
          <w:numId w:val="4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Ответить на контрольные вопросы</w:t>
      </w:r>
    </w:p>
    <w:p w:rsidR="00A233B6" w:rsidRPr="00C926CE" w:rsidRDefault="00A233B6" w:rsidP="00A233B6">
      <w:pPr>
        <w:jc w:val="center"/>
        <w:rPr>
          <w:b/>
          <w:sz w:val="28"/>
        </w:rPr>
      </w:pPr>
      <w:r w:rsidRPr="00C926CE">
        <w:rPr>
          <w:b/>
          <w:sz w:val="28"/>
        </w:rPr>
        <w:t>Краткие сведения</w:t>
      </w:r>
    </w:p>
    <w:p w:rsidR="00A233B6" w:rsidRPr="00C926CE" w:rsidRDefault="00A233B6" w:rsidP="00A233B6">
      <w:pPr>
        <w:ind w:firstLine="708"/>
        <w:jc w:val="both"/>
        <w:rPr>
          <w:b/>
          <w:bCs/>
          <w:sz w:val="28"/>
        </w:rPr>
      </w:pPr>
      <w:r w:rsidRPr="00C926CE">
        <w:rPr>
          <w:sz w:val="28"/>
        </w:rPr>
        <w:t>При физическом соединении двух или более компьютеров образуется компьютерная сеть. Компьютерная сеть представляет собой комплекс техн</w:t>
      </w:r>
      <w:r w:rsidRPr="00C926CE">
        <w:rPr>
          <w:sz w:val="28"/>
        </w:rPr>
        <w:t>и</w:t>
      </w:r>
      <w:r w:rsidRPr="00C926CE">
        <w:rPr>
          <w:sz w:val="28"/>
        </w:rPr>
        <w:t>ческих, коммуникационных и программных средств, обеспечивающих э</w:t>
      </w:r>
      <w:r w:rsidRPr="00C926CE">
        <w:rPr>
          <w:sz w:val="28"/>
        </w:rPr>
        <w:t>ф</w:t>
      </w:r>
      <w:r w:rsidRPr="00C926CE">
        <w:rPr>
          <w:sz w:val="28"/>
        </w:rPr>
        <w:t>фективное распределение вычислител</w:t>
      </w:r>
      <w:r w:rsidRPr="00C926CE">
        <w:rPr>
          <w:sz w:val="28"/>
        </w:rPr>
        <w:t>ь</w:t>
      </w:r>
      <w:r w:rsidRPr="00C926CE">
        <w:rPr>
          <w:sz w:val="28"/>
        </w:rPr>
        <w:t>ных ресурсов.</w:t>
      </w:r>
    </w:p>
    <w:p w:rsidR="00A233B6" w:rsidRPr="00C926CE" w:rsidRDefault="00A233B6" w:rsidP="00A233B6">
      <w:pPr>
        <w:ind w:firstLine="708"/>
        <w:jc w:val="both"/>
        <w:rPr>
          <w:sz w:val="28"/>
        </w:rPr>
      </w:pPr>
      <w:r w:rsidRPr="00C926CE">
        <w:rPr>
          <w:bCs/>
          <w:sz w:val="28"/>
        </w:rPr>
        <w:t>Уже сейчас есть сферы человеческой деятельности, которые принцип</w:t>
      </w:r>
      <w:r w:rsidRPr="00C926CE">
        <w:rPr>
          <w:bCs/>
          <w:sz w:val="28"/>
        </w:rPr>
        <w:t>и</w:t>
      </w:r>
      <w:r w:rsidRPr="00C926CE">
        <w:rPr>
          <w:bCs/>
          <w:sz w:val="28"/>
        </w:rPr>
        <w:t>ально не м</w:t>
      </w:r>
      <w:r w:rsidRPr="00C926CE">
        <w:rPr>
          <w:bCs/>
          <w:sz w:val="28"/>
        </w:rPr>
        <w:t>о</w:t>
      </w:r>
      <w:r w:rsidRPr="00C926CE">
        <w:rPr>
          <w:bCs/>
          <w:sz w:val="28"/>
        </w:rPr>
        <w:t xml:space="preserve">гут существовать без сетей (например, работа банков, крупных </w:t>
      </w:r>
      <w:r w:rsidRPr="00C926CE">
        <w:rPr>
          <w:bCs/>
          <w:sz w:val="28"/>
        </w:rPr>
        <w:lastRenderedPageBreak/>
        <w:t>библиотек и т. д.) Сети используются при управлении крупными автоматиз</w:t>
      </w:r>
      <w:r w:rsidRPr="00C926CE">
        <w:rPr>
          <w:bCs/>
          <w:sz w:val="28"/>
        </w:rPr>
        <w:t>и</w:t>
      </w:r>
      <w:r w:rsidRPr="00C926CE">
        <w:rPr>
          <w:bCs/>
          <w:sz w:val="28"/>
        </w:rPr>
        <w:t>рованными производствами, газопроводами, электроста</w:t>
      </w:r>
      <w:r w:rsidRPr="00C926CE">
        <w:rPr>
          <w:bCs/>
          <w:sz w:val="28"/>
        </w:rPr>
        <w:t>н</w:t>
      </w:r>
      <w:r w:rsidRPr="00C926CE">
        <w:rPr>
          <w:bCs/>
          <w:sz w:val="28"/>
        </w:rPr>
        <w:t>циями и т.п.</w:t>
      </w:r>
    </w:p>
    <w:p w:rsidR="00A233B6" w:rsidRPr="00C926CE" w:rsidRDefault="00A233B6" w:rsidP="00A233B6">
      <w:pPr>
        <w:ind w:firstLine="708"/>
        <w:rPr>
          <w:sz w:val="28"/>
        </w:rPr>
      </w:pPr>
      <w:r w:rsidRPr="00C926CE">
        <w:rPr>
          <w:sz w:val="28"/>
        </w:rPr>
        <w:t>В общем случае, для создания компьютерных сетей необходимо спец</w:t>
      </w:r>
      <w:r w:rsidRPr="00C926CE">
        <w:rPr>
          <w:sz w:val="28"/>
        </w:rPr>
        <w:t>и</w:t>
      </w:r>
      <w:r w:rsidRPr="00C926CE">
        <w:rPr>
          <w:sz w:val="28"/>
        </w:rPr>
        <w:t>альное аппаратное обеспечение - сетевое оборудование и специальное пр</w:t>
      </w:r>
      <w:r w:rsidRPr="00C926CE">
        <w:rPr>
          <w:sz w:val="28"/>
        </w:rPr>
        <w:t>о</w:t>
      </w:r>
      <w:r w:rsidRPr="00C926CE">
        <w:rPr>
          <w:sz w:val="28"/>
        </w:rPr>
        <w:t>граммное обеспечение - сетевые программные средства. Назначение всех в</w:t>
      </w:r>
      <w:r w:rsidRPr="00C926CE">
        <w:rPr>
          <w:sz w:val="28"/>
        </w:rPr>
        <w:t>и</w:t>
      </w:r>
      <w:r w:rsidRPr="00C926CE">
        <w:rPr>
          <w:sz w:val="28"/>
        </w:rPr>
        <w:t xml:space="preserve">дов компьютерных сетей определяется двумя функциями: </w:t>
      </w:r>
    </w:p>
    <w:p w:rsidR="00A233B6" w:rsidRPr="00C926CE" w:rsidRDefault="00A233B6" w:rsidP="00EE00FC">
      <w:pPr>
        <w:widowControl/>
        <w:numPr>
          <w:ilvl w:val="0"/>
          <w:numId w:val="5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обеспечение совместного использования аппаратных и программных ресурсов с</w:t>
      </w:r>
      <w:r w:rsidRPr="00C926CE">
        <w:rPr>
          <w:sz w:val="28"/>
        </w:rPr>
        <w:t>е</w:t>
      </w:r>
      <w:r w:rsidRPr="00C926CE">
        <w:rPr>
          <w:sz w:val="28"/>
        </w:rPr>
        <w:t>ти;</w:t>
      </w:r>
    </w:p>
    <w:p w:rsidR="00A233B6" w:rsidRPr="00C926CE" w:rsidRDefault="00A233B6" w:rsidP="00EE00FC">
      <w:pPr>
        <w:widowControl/>
        <w:numPr>
          <w:ilvl w:val="0"/>
          <w:numId w:val="5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обеспечение совместного доступа к ресурсам данных.</w:t>
      </w:r>
    </w:p>
    <w:p w:rsidR="00A233B6" w:rsidRPr="00C926CE" w:rsidRDefault="00A233B6" w:rsidP="00A233B6">
      <w:pPr>
        <w:ind w:firstLine="708"/>
        <w:jc w:val="both"/>
        <w:rPr>
          <w:sz w:val="28"/>
        </w:rPr>
      </w:pPr>
      <w:r w:rsidRPr="00C926CE">
        <w:rPr>
          <w:sz w:val="28"/>
        </w:rPr>
        <w:t>Например, все участники локальной сети могут совместно использ</w:t>
      </w:r>
      <w:r w:rsidRPr="00C926CE">
        <w:rPr>
          <w:sz w:val="28"/>
        </w:rPr>
        <w:t>о</w:t>
      </w:r>
      <w:r w:rsidRPr="00C926CE">
        <w:rPr>
          <w:sz w:val="28"/>
        </w:rPr>
        <w:t>вать одно общее устройство печати - сетевой принтер или, например, ресу</w:t>
      </w:r>
      <w:r w:rsidRPr="00C926CE">
        <w:rPr>
          <w:sz w:val="28"/>
        </w:rPr>
        <w:t>р</w:t>
      </w:r>
      <w:r w:rsidRPr="00C926CE">
        <w:rPr>
          <w:sz w:val="28"/>
        </w:rPr>
        <w:t>сы жестких дисков одного выделенного компьютера - файлового сервера. Аналогично можно совместно использовать и программное обеспечение. Е</w:t>
      </w:r>
      <w:r w:rsidRPr="00C926CE">
        <w:rPr>
          <w:sz w:val="28"/>
        </w:rPr>
        <w:t>с</w:t>
      </w:r>
      <w:r w:rsidRPr="00C926CE">
        <w:rPr>
          <w:sz w:val="28"/>
        </w:rPr>
        <w:t>ли в сети имеется специальный компьютер, выделенный для совместного и</w:t>
      </w:r>
      <w:r w:rsidRPr="00C926CE">
        <w:rPr>
          <w:sz w:val="28"/>
        </w:rPr>
        <w:t>с</w:t>
      </w:r>
      <w:r w:rsidRPr="00C926CE">
        <w:rPr>
          <w:sz w:val="28"/>
        </w:rPr>
        <w:t>пользования участниками сети, он называется файловым сервером. Осно</w:t>
      </w:r>
      <w:r w:rsidRPr="00C926CE">
        <w:rPr>
          <w:sz w:val="28"/>
        </w:rPr>
        <w:t>в</w:t>
      </w:r>
      <w:r w:rsidRPr="00C926CE">
        <w:rPr>
          <w:sz w:val="28"/>
        </w:rPr>
        <w:t>ными компонентами сети являются рабочие станции, се</w:t>
      </w:r>
      <w:r w:rsidRPr="00C926CE">
        <w:rPr>
          <w:sz w:val="28"/>
        </w:rPr>
        <w:t>р</w:t>
      </w:r>
      <w:r w:rsidRPr="00C926CE">
        <w:rPr>
          <w:sz w:val="28"/>
        </w:rPr>
        <w:t>веры, передающие среды (кабели) и сетевое оборудование.</w:t>
      </w:r>
    </w:p>
    <w:p w:rsidR="00A233B6" w:rsidRPr="00C926CE" w:rsidRDefault="00A233B6" w:rsidP="00A233B6">
      <w:pPr>
        <w:ind w:firstLine="708"/>
        <w:jc w:val="both"/>
        <w:rPr>
          <w:sz w:val="28"/>
        </w:rPr>
      </w:pPr>
      <w:r w:rsidRPr="00C926CE">
        <w:rPr>
          <w:sz w:val="28"/>
        </w:rPr>
        <w:t>Рабочими станциями называются компьютеры сети, на которых пол</w:t>
      </w:r>
      <w:r w:rsidRPr="00C926CE">
        <w:rPr>
          <w:sz w:val="28"/>
        </w:rPr>
        <w:t>ь</w:t>
      </w:r>
      <w:r w:rsidRPr="00C926CE">
        <w:rPr>
          <w:sz w:val="28"/>
        </w:rPr>
        <w:t>зователями сети ре</w:t>
      </w:r>
      <w:r w:rsidRPr="00C926CE">
        <w:rPr>
          <w:sz w:val="28"/>
        </w:rPr>
        <w:t>а</w:t>
      </w:r>
      <w:r w:rsidRPr="00C926CE">
        <w:rPr>
          <w:sz w:val="28"/>
        </w:rPr>
        <w:t>лизуются прикладные задачи.</w:t>
      </w:r>
    </w:p>
    <w:p w:rsidR="00A233B6" w:rsidRPr="00C926CE" w:rsidRDefault="00A233B6" w:rsidP="00A233B6">
      <w:pPr>
        <w:ind w:firstLine="708"/>
        <w:jc w:val="both"/>
        <w:rPr>
          <w:sz w:val="28"/>
        </w:rPr>
      </w:pPr>
      <w:r w:rsidRPr="00C926CE">
        <w:rPr>
          <w:sz w:val="28"/>
        </w:rPr>
        <w:t>Серверы сети - это аппаратно-программные системы, выполняющие функции управления распределением сетевых ресурсов общего доступа. Се</w:t>
      </w:r>
      <w:r w:rsidRPr="00C926CE">
        <w:rPr>
          <w:sz w:val="28"/>
        </w:rPr>
        <w:t>р</w:t>
      </w:r>
      <w:r w:rsidRPr="00C926CE">
        <w:rPr>
          <w:sz w:val="28"/>
        </w:rPr>
        <w:t>вером может быть это любой подключенный к сети компьютер, на котором находятся ресурсы, использ</w:t>
      </w:r>
      <w:r w:rsidRPr="00C926CE">
        <w:rPr>
          <w:sz w:val="28"/>
        </w:rPr>
        <w:t>у</w:t>
      </w:r>
      <w:r w:rsidRPr="00C926CE">
        <w:rPr>
          <w:sz w:val="28"/>
        </w:rPr>
        <w:t>емые другими устройствами локальной сети. В качестве аппаратной части сервера используется достаточно мощные комп</w:t>
      </w:r>
      <w:r w:rsidRPr="00C926CE">
        <w:rPr>
          <w:sz w:val="28"/>
        </w:rPr>
        <w:t>ь</w:t>
      </w:r>
      <w:r w:rsidRPr="00C926CE">
        <w:rPr>
          <w:sz w:val="28"/>
        </w:rPr>
        <w:t>ют</w:t>
      </w:r>
      <w:r w:rsidRPr="00C926CE">
        <w:rPr>
          <w:sz w:val="28"/>
        </w:rPr>
        <w:t>е</w:t>
      </w:r>
      <w:r w:rsidRPr="00C926CE">
        <w:rPr>
          <w:sz w:val="28"/>
        </w:rPr>
        <w:t>ры.</w:t>
      </w:r>
    </w:p>
    <w:p w:rsidR="00A233B6" w:rsidRPr="00C926CE" w:rsidRDefault="00A233B6" w:rsidP="00A233B6">
      <w:pPr>
        <w:ind w:firstLine="708"/>
        <w:rPr>
          <w:sz w:val="28"/>
        </w:rPr>
      </w:pPr>
      <w:r w:rsidRPr="00C926CE">
        <w:rPr>
          <w:sz w:val="28"/>
        </w:rPr>
        <w:t>Аппаратура локальной сети обычно состоит из кабеля, разъемов, Т-коннекторов (рис. 1), терминаторов и сетевых адаптеров. Кабель, очевидно, используется для передачи данных между рабочими станциями. Для подкл</w:t>
      </w:r>
      <w:r w:rsidRPr="00C926CE">
        <w:rPr>
          <w:sz w:val="28"/>
        </w:rPr>
        <w:t>ю</w:t>
      </w:r>
      <w:r w:rsidRPr="00C926CE">
        <w:rPr>
          <w:sz w:val="28"/>
        </w:rPr>
        <w:t>чения кабеля используются разъемы. Эти разъемы через Т-коннекторы по</w:t>
      </w:r>
      <w:r w:rsidRPr="00C926CE">
        <w:rPr>
          <w:sz w:val="28"/>
        </w:rPr>
        <w:t>д</w:t>
      </w:r>
      <w:r w:rsidRPr="00C926CE">
        <w:rPr>
          <w:sz w:val="28"/>
        </w:rPr>
        <w:t>ключаются к сетевым адаптерам - сп</w:t>
      </w:r>
      <w:r w:rsidRPr="00C926CE">
        <w:rPr>
          <w:sz w:val="28"/>
        </w:rPr>
        <w:t>е</w:t>
      </w:r>
      <w:r w:rsidRPr="00C926CE">
        <w:rPr>
          <w:sz w:val="28"/>
        </w:rPr>
        <w:t>циальным платам, вставленным в слоты расширения материнской платы рабочей станции. Терминаторы подключ</w:t>
      </w:r>
      <w:r w:rsidRPr="00C926CE">
        <w:rPr>
          <w:sz w:val="28"/>
        </w:rPr>
        <w:t>а</w:t>
      </w:r>
      <w:r w:rsidRPr="00C926CE">
        <w:rPr>
          <w:sz w:val="28"/>
        </w:rPr>
        <w:t>ются к открытым ко</w:t>
      </w:r>
      <w:r w:rsidRPr="00C926CE">
        <w:rPr>
          <w:sz w:val="28"/>
        </w:rPr>
        <w:t>н</w:t>
      </w:r>
      <w:r w:rsidRPr="00C926CE">
        <w:rPr>
          <w:sz w:val="28"/>
        </w:rPr>
        <w:t>цам сети.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21"/>
        <w:gridCol w:w="5054"/>
      </w:tblGrid>
      <w:tr w:rsidR="00A233B6" w:rsidRPr="00D27EF1" w:rsidTr="00A233B6">
        <w:tc>
          <w:tcPr>
            <w:tcW w:w="4788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7480" cy="15087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D27EF1" w:rsidRDefault="00A233B6" w:rsidP="00A233B6">
            <w:pPr>
              <w:jc w:val="center"/>
            </w:pPr>
            <w:r>
              <w:t>Рис. 1. Т-коннектор</w:t>
            </w:r>
          </w:p>
        </w:tc>
        <w:tc>
          <w:tcPr>
            <w:tcW w:w="6200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8460" cy="15697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5C30CC" w:rsidRDefault="00A233B6" w:rsidP="00A233B6">
            <w:pPr>
              <w:jc w:val="center"/>
            </w:pPr>
            <w:r>
              <w:t>Рис. 2. T-коннектор, присоединенный к сетевой карте</w:t>
            </w:r>
          </w:p>
        </w:tc>
      </w:tr>
    </w:tbl>
    <w:p w:rsidR="00A233B6" w:rsidRPr="00C926CE" w:rsidRDefault="00A233B6" w:rsidP="00A233B6">
      <w:pPr>
        <w:ind w:firstLine="708"/>
        <w:jc w:val="both"/>
        <w:rPr>
          <w:sz w:val="28"/>
        </w:rPr>
      </w:pPr>
      <w:r w:rsidRPr="00C926CE">
        <w:rPr>
          <w:sz w:val="28"/>
        </w:rPr>
        <w:t>Для Ethernet (</w:t>
      </w:r>
      <w:r w:rsidRPr="00C926CE">
        <w:rPr>
          <w:bCs/>
          <w:sz w:val="28"/>
        </w:rPr>
        <w:t>Ethernet  — пакетная технология передачи данных пр</w:t>
      </w:r>
      <w:r w:rsidRPr="00C926CE">
        <w:rPr>
          <w:bCs/>
          <w:sz w:val="28"/>
        </w:rPr>
        <w:t>е</w:t>
      </w:r>
      <w:r w:rsidRPr="00C926CE">
        <w:rPr>
          <w:bCs/>
          <w:sz w:val="28"/>
        </w:rPr>
        <w:t>имущ</w:t>
      </w:r>
      <w:r w:rsidRPr="00C926CE">
        <w:rPr>
          <w:bCs/>
          <w:sz w:val="28"/>
        </w:rPr>
        <w:t>е</w:t>
      </w:r>
      <w:r w:rsidRPr="00C926CE">
        <w:rPr>
          <w:bCs/>
          <w:sz w:val="28"/>
        </w:rPr>
        <w:t xml:space="preserve">ственно локальных компьютерных сетей) </w:t>
      </w:r>
      <w:r w:rsidRPr="00C926CE">
        <w:rPr>
          <w:sz w:val="28"/>
        </w:rPr>
        <w:t>могут быть использованы кабели разных т</w:t>
      </w:r>
      <w:r w:rsidRPr="00C926CE">
        <w:rPr>
          <w:sz w:val="28"/>
        </w:rPr>
        <w:t>и</w:t>
      </w:r>
      <w:r w:rsidRPr="00C926CE">
        <w:rPr>
          <w:sz w:val="28"/>
        </w:rPr>
        <w:t>пов: тонкий коаксиальный кабель, толстый коаксиальный кабель и неэкранированная витая пара. Для каждого типа кабеля использую</w:t>
      </w:r>
      <w:r w:rsidRPr="00C926CE">
        <w:rPr>
          <w:sz w:val="28"/>
        </w:rPr>
        <w:t>т</w:t>
      </w:r>
      <w:r w:rsidRPr="00C926CE">
        <w:rPr>
          <w:sz w:val="28"/>
        </w:rPr>
        <w:lastRenderedPageBreak/>
        <w:t>ся свои разъемы и свой способ по</w:t>
      </w:r>
      <w:r w:rsidRPr="00C926CE">
        <w:rPr>
          <w:sz w:val="28"/>
        </w:rPr>
        <w:t>д</w:t>
      </w:r>
      <w:r w:rsidRPr="00C926CE">
        <w:rPr>
          <w:sz w:val="28"/>
        </w:rPr>
        <w:t xml:space="preserve">ключения к сетевому адаптеру. </w:t>
      </w:r>
    </w:p>
    <w:p w:rsidR="00A233B6" w:rsidRPr="00C926CE" w:rsidRDefault="00A233B6" w:rsidP="00A233B6">
      <w:pPr>
        <w:ind w:firstLine="708"/>
        <w:rPr>
          <w:sz w:val="28"/>
        </w:rPr>
      </w:pPr>
      <w:r w:rsidRPr="00C926CE">
        <w:rPr>
          <w:sz w:val="28"/>
        </w:rPr>
        <w:t>Сети можно создавать с любым из типов кабеля.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198"/>
        <w:gridCol w:w="1895"/>
        <w:gridCol w:w="3482"/>
      </w:tblGrid>
      <w:tr w:rsidR="00A233B6" w:rsidRPr="00C926CE" w:rsidTr="00A233B6">
        <w:trPr>
          <w:jc w:val="center"/>
        </w:trPr>
        <w:tc>
          <w:tcPr>
            <w:tcW w:w="7472" w:type="dxa"/>
            <w:gridSpan w:val="2"/>
            <w:vMerge w:val="restart"/>
          </w:tcPr>
          <w:p w:rsidR="00A233B6" w:rsidRPr="00C926CE" w:rsidRDefault="00A233B6" w:rsidP="00A233B6">
            <w:pPr>
              <w:rPr>
                <w:sz w:val="28"/>
              </w:rPr>
            </w:pPr>
            <w:r w:rsidRPr="00C926CE">
              <w:rPr>
                <w:sz w:val="28"/>
              </w:rPr>
              <w:t>1. Витая пара (TP - Twisted Pair)– это кабель, выполне</w:t>
            </w:r>
            <w:r w:rsidRPr="00C926CE">
              <w:rPr>
                <w:sz w:val="28"/>
              </w:rPr>
              <w:t>н</w:t>
            </w:r>
            <w:r w:rsidRPr="00C926CE">
              <w:rPr>
                <w:sz w:val="28"/>
              </w:rPr>
              <w:t>ный в виде скрученной пары проводов (рис. 3). Он может быть экранированным и н</w:t>
            </w:r>
            <w:r w:rsidRPr="00C926CE">
              <w:rPr>
                <w:sz w:val="28"/>
              </w:rPr>
              <w:t>е</w:t>
            </w:r>
            <w:r w:rsidRPr="00C926CE">
              <w:rPr>
                <w:sz w:val="28"/>
              </w:rPr>
              <w:t>экранированным. Экранир</w:t>
            </w:r>
            <w:r w:rsidRPr="00C926CE">
              <w:rPr>
                <w:sz w:val="28"/>
              </w:rPr>
              <w:t>о</w:t>
            </w:r>
            <w:r w:rsidRPr="00C926CE">
              <w:rPr>
                <w:sz w:val="28"/>
              </w:rPr>
              <w:t>ванный кабель более устойчив к электромагнитным п</w:t>
            </w:r>
            <w:r w:rsidRPr="00C926CE">
              <w:rPr>
                <w:sz w:val="28"/>
              </w:rPr>
              <w:t>о</w:t>
            </w:r>
            <w:r w:rsidRPr="00C926CE">
              <w:rPr>
                <w:sz w:val="28"/>
              </w:rPr>
              <w:t>мехам. Витая пара наилучшим образом подходит для м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лых учреждений. Недостатками данного кабеля я</w:t>
            </w:r>
            <w:r w:rsidRPr="00C926CE">
              <w:rPr>
                <w:sz w:val="28"/>
              </w:rPr>
              <w:t>в</w:t>
            </w:r>
            <w:r w:rsidRPr="00C926CE">
              <w:rPr>
                <w:sz w:val="28"/>
              </w:rPr>
              <w:t>ляется высокий коэффициент затухания сигнала и высокая чувствительность к электромагни</w:t>
            </w:r>
            <w:r w:rsidRPr="00C926CE">
              <w:rPr>
                <w:sz w:val="28"/>
              </w:rPr>
              <w:t>т</w:t>
            </w:r>
            <w:r w:rsidRPr="00C926CE">
              <w:rPr>
                <w:sz w:val="28"/>
              </w:rPr>
              <w:t>ным помехам, поэтому максимальное рассто</w:t>
            </w:r>
            <w:r w:rsidRPr="00C926CE">
              <w:rPr>
                <w:sz w:val="28"/>
              </w:rPr>
              <w:t>я</w:t>
            </w:r>
            <w:r w:rsidRPr="00C926CE">
              <w:rPr>
                <w:sz w:val="28"/>
              </w:rPr>
              <w:t>ние между активными устройств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ми в ЛВС при использовании витой пары должно быть не б</w:t>
            </w:r>
            <w:r w:rsidRPr="00C926CE">
              <w:rPr>
                <w:sz w:val="28"/>
              </w:rPr>
              <w:t>о</w:t>
            </w:r>
            <w:r w:rsidRPr="00C926CE">
              <w:rPr>
                <w:sz w:val="28"/>
              </w:rPr>
              <w:t>лее 100 метров.</w:t>
            </w:r>
          </w:p>
          <w:p w:rsidR="00A233B6" w:rsidRPr="00C926CE" w:rsidRDefault="00A233B6" w:rsidP="00A233B6">
            <w:pPr>
              <w:rPr>
                <w:sz w:val="28"/>
              </w:rPr>
            </w:pPr>
          </w:p>
          <w:p w:rsidR="00A233B6" w:rsidRPr="00C926CE" w:rsidRDefault="00A233B6" w:rsidP="00A233B6">
            <w:pPr>
              <w:jc w:val="both"/>
              <w:rPr>
                <w:sz w:val="28"/>
              </w:rPr>
            </w:pPr>
            <w:r w:rsidRPr="00C926CE">
              <w:rPr>
                <w:sz w:val="28"/>
              </w:rPr>
              <w:t>2. Коаксиальный кабель (рис. 4) состоит из о</w:t>
            </w:r>
            <w:r w:rsidRPr="00C926CE">
              <w:rPr>
                <w:sz w:val="28"/>
              </w:rPr>
              <w:t>д</w:t>
            </w:r>
            <w:r w:rsidRPr="00C926CE">
              <w:rPr>
                <w:sz w:val="28"/>
              </w:rPr>
              <w:t>ного цельного или витого центрального прово</w:t>
            </w:r>
            <w:r w:rsidRPr="00C926CE">
              <w:rPr>
                <w:sz w:val="28"/>
              </w:rPr>
              <w:t>д</w:t>
            </w:r>
            <w:r w:rsidRPr="00C926CE">
              <w:rPr>
                <w:sz w:val="28"/>
              </w:rPr>
              <w:t>ника, который окружен слоем диэлектрика. Проводящий слой алюминиевой фольги, мета</w:t>
            </w:r>
            <w:r w:rsidRPr="00C926CE">
              <w:rPr>
                <w:sz w:val="28"/>
              </w:rPr>
              <w:t>л</w:t>
            </w:r>
            <w:r w:rsidRPr="00C926CE">
              <w:rPr>
                <w:sz w:val="28"/>
              </w:rPr>
              <w:t>лической оплетки или их комбин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ции окружает диэле</w:t>
            </w:r>
            <w:r w:rsidRPr="00C926CE">
              <w:rPr>
                <w:sz w:val="28"/>
              </w:rPr>
              <w:t>к</w:t>
            </w:r>
            <w:r w:rsidRPr="00C926CE">
              <w:rPr>
                <w:sz w:val="28"/>
              </w:rPr>
              <w:t>трик и служит одновременно как экран против наводок. Общий изолирующий слой о</w:t>
            </w:r>
            <w:r w:rsidRPr="00C926CE">
              <w:rPr>
                <w:sz w:val="28"/>
              </w:rPr>
              <w:t>б</w:t>
            </w:r>
            <w:r w:rsidRPr="00C926CE">
              <w:rPr>
                <w:sz w:val="28"/>
              </w:rPr>
              <w:t>разует внешнюю об</w:t>
            </w:r>
            <w:r w:rsidRPr="00C926CE">
              <w:rPr>
                <w:sz w:val="28"/>
              </w:rPr>
              <w:t>о</w:t>
            </w:r>
            <w:r w:rsidRPr="00C926CE">
              <w:rPr>
                <w:sz w:val="28"/>
              </w:rPr>
              <w:t>лочку кабеля.</w:t>
            </w:r>
          </w:p>
          <w:p w:rsidR="00A233B6" w:rsidRPr="00C926CE" w:rsidRDefault="00A233B6" w:rsidP="00A233B6">
            <w:pPr>
              <w:jc w:val="both"/>
              <w:rPr>
                <w:sz w:val="28"/>
              </w:rPr>
            </w:pPr>
            <w:r w:rsidRPr="00C926CE">
              <w:rPr>
                <w:sz w:val="28"/>
              </w:rPr>
              <w:t>Коаксиальный кабель может использоваться в двух ра</w:t>
            </w:r>
            <w:r w:rsidRPr="00C926CE">
              <w:rPr>
                <w:sz w:val="28"/>
              </w:rPr>
              <w:t>з</w:t>
            </w:r>
            <w:r w:rsidRPr="00C926CE">
              <w:rPr>
                <w:sz w:val="28"/>
              </w:rPr>
              <w:t>личных системах передачи данных: без модуляции сигнала и с модуляцией. В пе</w:t>
            </w:r>
            <w:r w:rsidRPr="00C926CE">
              <w:rPr>
                <w:sz w:val="28"/>
              </w:rPr>
              <w:t>р</w:t>
            </w:r>
            <w:r w:rsidRPr="00C926CE">
              <w:rPr>
                <w:sz w:val="28"/>
              </w:rPr>
              <w:t>вом случае цифровой сигнал используется в таком виде, в каком он поступает из ПК и сразу же п</w:t>
            </w:r>
            <w:r w:rsidRPr="00C926CE">
              <w:rPr>
                <w:sz w:val="28"/>
              </w:rPr>
              <w:t>е</w:t>
            </w:r>
            <w:r w:rsidRPr="00C926CE">
              <w:rPr>
                <w:sz w:val="28"/>
              </w:rPr>
              <w:t>ред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ется по кабелю на приемную станцию. Он имеет один канал передачи со скоростью до 10 Мбит/сек и максимальный радиус действия 4000 м. Во втором случае цифровой сигнал превр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щают в аналоговый и направляют его на прие</w:t>
            </w:r>
            <w:r w:rsidRPr="00C926CE">
              <w:rPr>
                <w:sz w:val="28"/>
              </w:rPr>
              <w:t>м</w:t>
            </w:r>
            <w:r w:rsidRPr="00C926CE">
              <w:rPr>
                <w:sz w:val="28"/>
              </w:rPr>
              <w:t>ную станцию, где он снова превращается в ци</w:t>
            </w:r>
            <w:r w:rsidRPr="00C926CE">
              <w:rPr>
                <w:sz w:val="28"/>
              </w:rPr>
              <w:t>ф</w:t>
            </w:r>
            <w:r w:rsidRPr="00C926CE">
              <w:rPr>
                <w:sz w:val="28"/>
              </w:rPr>
              <w:t>ровой. Операция превращения сигнала выпо</w:t>
            </w:r>
            <w:r w:rsidRPr="00C926CE">
              <w:rPr>
                <w:sz w:val="28"/>
              </w:rPr>
              <w:t>л</w:t>
            </w:r>
            <w:r w:rsidRPr="00C926CE">
              <w:rPr>
                <w:sz w:val="28"/>
              </w:rPr>
              <w:t>няется модемом; каждая станция должна иметь свой модем. Этот способ передачи является многоканальным (обеспечивает передачу по д</w:t>
            </w:r>
            <w:r w:rsidRPr="00C926CE">
              <w:rPr>
                <w:sz w:val="28"/>
              </w:rPr>
              <w:t>е</w:t>
            </w:r>
            <w:r w:rsidRPr="00C926CE">
              <w:rPr>
                <w:sz w:val="28"/>
              </w:rPr>
              <w:t>сяткам кан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лов, используя для этого всего лишь один кабель). Таким способом можно перед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вать звуки, видео сигналы и другие данные. Длина кабеля может дост</w:t>
            </w:r>
            <w:r w:rsidRPr="00C926CE">
              <w:rPr>
                <w:sz w:val="28"/>
              </w:rPr>
              <w:t>и</w:t>
            </w:r>
            <w:r w:rsidRPr="00C926CE">
              <w:rPr>
                <w:sz w:val="28"/>
              </w:rPr>
              <w:t>гать до 50 км.</w:t>
            </w:r>
          </w:p>
          <w:p w:rsidR="00A233B6" w:rsidRPr="00C926CE" w:rsidRDefault="00A233B6" w:rsidP="00A233B6">
            <w:pPr>
              <w:jc w:val="both"/>
              <w:rPr>
                <w:sz w:val="28"/>
              </w:rPr>
            </w:pPr>
          </w:p>
          <w:p w:rsidR="00A233B6" w:rsidRPr="00C926CE" w:rsidRDefault="00A233B6" w:rsidP="00A233B6">
            <w:pPr>
              <w:jc w:val="both"/>
              <w:rPr>
                <w:sz w:val="28"/>
              </w:rPr>
            </w:pPr>
            <w:r w:rsidRPr="00C926CE">
              <w:rPr>
                <w:sz w:val="28"/>
              </w:rPr>
              <w:t>3. Оптоволоконный кабель (рис. 5) является б</w:t>
            </w:r>
            <w:r w:rsidRPr="00C926CE">
              <w:rPr>
                <w:sz w:val="28"/>
              </w:rPr>
              <w:t>о</w:t>
            </w:r>
            <w:r w:rsidRPr="00C926CE">
              <w:rPr>
                <w:sz w:val="28"/>
              </w:rPr>
              <w:t>лее новой технологией, используемой в сетях. Носителем информ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ции является световой луч, который модулируется сетью и принимает фо</w:t>
            </w:r>
            <w:r w:rsidRPr="00C926CE">
              <w:rPr>
                <w:sz w:val="28"/>
              </w:rPr>
              <w:t>р</w:t>
            </w:r>
            <w:r w:rsidRPr="00C926CE">
              <w:rPr>
                <w:sz w:val="28"/>
              </w:rPr>
              <w:t xml:space="preserve">му сигнала. </w:t>
            </w:r>
          </w:p>
        </w:tc>
        <w:tc>
          <w:tcPr>
            <w:tcW w:w="3516" w:type="dxa"/>
          </w:tcPr>
          <w:p w:rsidR="00A233B6" w:rsidRPr="00C926CE" w:rsidRDefault="00944637" w:rsidP="00A233B6">
            <w:pPr>
              <w:jc w:val="center"/>
              <w:rPr>
                <w:sz w:val="28"/>
              </w:rPr>
            </w:pPr>
            <w:r w:rsidRPr="00C926CE">
              <w:rPr>
                <w:noProof/>
                <w:sz w:val="28"/>
              </w:rPr>
              <w:drawing>
                <wp:inline distT="0" distB="0" distL="0" distR="0">
                  <wp:extent cx="1744980" cy="1943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C926CE" w:rsidRDefault="00A233B6" w:rsidP="00A233B6">
            <w:pPr>
              <w:jc w:val="center"/>
              <w:rPr>
                <w:sz w:val="28"/>
              </w:rPr>
            </w:pPr>
            <w:r w:rsidRPr="00C926CE">
              <w:rPr>
                <w:sz w:val="28"/>
              </w:rPr>
              <w:t>Рис. 3 Кабель на основе витой п</w:t>
            </w:r>
            <w:r w:rsidRPr="00C926CE">
              <w:rPr>
                <w:sz w:val="28"/>
              </w:rPr>
              <w:t>а</w:t>
            </w:r>
            <w:r w:rsidRPr="00C926CE">
              <w:rPr>
                <w:sz w:val="28"/>
              </w:rPr>
              <w:t>ры</w:t>
            </w:r>
          </w:p>
        </w:tc>
      </w:tr>
      <w:tr w:rsidR="00A233B6" w:rsidTr="00A233B6">
        <w:trPr>
          <w:jc w:val="center"/>
        </w:trPr>
        <w:tc>
          <w:tcPr>
            <w:tcW w:w="7472" w:type="dxa"/>
            <w:gridSpan w:val="2"/>
            <w:vMerge/>
          </w:tcPr>
          <w:p w:rsidR="00A233B6" w:rsidRPr="00D27EF1" w:rsidRDefault="00A233B6" w:rsidP="00A233B6"/>
        </w:tc>
        <w:tc>
          <w:tcPr>
            <w:tcW w:w="3516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4540" cy="15849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4. Устройство коаксиального каб</w:t>
            </w:r>
            <w:r>
              <w:t>е</w:t>
            </w:r>
            <w:r>
              <w:t>ля</w:t>
            </w:r>
          </w:p>
          <w:p w:rsidR="00A233B6" w:rsidRDefault="00A233B6" w:rsidP="00A233B6">
            <w:r>
              <w:t xml:space="preserve"> 1 — внутренний проводник (ме</w:t>
            </w:r>
            <w:r>
              <w:t>д</w:t>
            </w:r>
            <w:r>
              <w:t>ная проволока),</w:t>
            </w:r>
          </w:p>
          <w:p w:rsidR="00A233B6" w:rsidRDefault="00A233B6" w:rsidP="00A233B6">
            <w:r>
              <w:t xml:space="preserve"> 2 — изоляция (сплошной полиэт</w:t>
            </w:r>
            <w:r>
              <w:t>и</w:t>
            </w:r>
            <w:r>
              <w:t>лен),</w:t>
            </w:r>
          </w:p>
          <w:p w:rsidR="00A233B6" w:rsidRDefault="00A233B6" w:rsidP="00A233B6">
            <w:r>
              <w:t xml:space="preserve"> 3 — внешний проводник (оплётка из меди),</w:t>
            </w:r>
          </w:p>
          <w:p w:rsidR="00A233B6" w:rsidRDefault="00A233B6" w:rsidP="00A233B6">
            <w:pPr>
              <w:jc w:val="center"/>
            </w:pPr>
            <w:r>
              <w:t xml:space="preserve"> 4 — оболочка (светостабилизир</w:t>
            </w:r>
            <w:r>
              <w:t>о</w:t>
            </w:r>
            <w:r>
              <w:t>ванный полиэтилен).</w:t>
            </w:r>
          </w:p>
        </w:tc>
      </w:tr>
      <w:tr w:rsidR="00A233B6" w:rsidTr="00A233B6">
        <w:trPr>
          <w:jc w:val="center"/>
        </w:trPr>
        <w:tc>
          <w:tcPr>
            <w:tcW w:w="4428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6611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D27EF1" w:rsidRDefault="00A233B6" w:rsidP="00A233B6">
            <w:pPr>
              <w:jc w:val="center"/>
            </w:pPr>
            <w:r>
              <w:t>Рис. 5. Оптоволоконный кабель</w:t>
            </w:r>
          </w:p>
        </w:tc>
        <w:tc>
          <w:tcPr>
            <w:tcW w:w="6560" w:type="dxa"/>
            <w:gridSpan w:val="2"/>
          </w:tcPr>
          <w:p w:rsidR="00A233B6" w:rsidRPr="00C926CE" w:rsidRDefault="00A233B6" w:rsidP="00A233B6">
            <w:pPr>
              <w:jc w:val="both"/>
              <w:rPr>
                <w:sz w:val="28"/>
                <w:szCs w:val="28"/>
              </w:rPr>
            </w:pPr>
            <w:r w:rsidRPr="00C926CE">
              <w:rPr>
                <w:sz w:val="28"/>
                <w:szCs w:val="28"/>
              </w:rPr>
              <w:t>Такая система устойчива к внешним эле</w:t>
            </w:r>
            <w:r w:rsidRPr="00C926CE">
              <w:rPr>
                <w:sz w:val="28"/>
                <w:szCs w:val="28"/>
              </w:rPr>
              <w:t>к</w:t>
            </w:r>
            <w:r w:rsidRPr="00C926CE">
              <w:rPr>
                <w:sz w:val="28"/>
                <w:szCs w:val="28"/>
              </w:rPr>
              <w:t>трическим помехам и таким образом во</w:t>
            </w:r>
            <w:r w:rsidRPr="00C926CE">
              <w:rPr>
                <w:sz w:val="28"/>
                <w:szCs w:val="28"/>
              </w:rPr>
              <w:t>з</w:t>
            </w:r>
            <w:r w:rsidRPr="00C926CE">
              <w:rPr>
                <w:sz w:val="28"/>
                <w:szCs w:val="28"/>
              </w:rPr>
              <w:t>можна очень быстрая, секретная и бе</w:t>
            </w:r>
            <w:r w:rsidRPr="00C926CE">
              <w:rPr>
                <w:sz w:val="28"/>
                <w:szCs w:val="28"/>
              </w:rPr>
              <w:t>з</w:t>
            </w:r>
            <w:r w:rsidRPr="00C926CE">
              <w:rPr>
                <w:sz w:val="28"/>
                <w:szCs w:val="28"/>
              </w:rPr>
              <w:t>ошибочная передача да</w:t>
            </w:r>
            <w:r w:rsidRPr="00C926CE">
              <w:rPr>
                <w:sz w:val="28"/>
                <w:szCs w:val="28"/>
              </w:rPr>
              <w:t>н</w:t>
            </w:r>
            <w:r w:rsidRPr="00C926CE">
              <w:rPr>
                <w:sz w:val="28"/>
                <w:szCs w:val="28"/>
              </w:rPr>
              <w:t>ных со скоростью до 2 Гбит/с. Количество кан</w:t>
            </w:r>
            <w:r w:rsidRPr="00C926CE">
              <w:rPr>
                <w:sz w:val="28"/>
                <w:szCs w:val="28"/>
              </w:rPr>
              <w:t>а</w:t>
            </w:r>
            <w:r w:rsidRPr="00C926CE">
              <w:rPr>
                <w:sz w:val="28"/>
                <w:szCs w:val="28"/>
              </w:rPr>
              <w:t>лов в таких кабелях огромно. Передача данных в</w:t>
            </w:r>
            <w:r w:rsidRPr="00C926CE">
              <w:rPr>
                <w:sz w:val="28"/>
                <w:szCs w:val="28"/>
              </w:rPr>
              <w:t>ы</w:t>
            </w:r>
            <w:r w:rsidRPr="00C926CE">
              <w:rPr>
                <w:sz w:val="28"/>
                <w:szCs w:val="28"/>
              </w:rPr>
              <w:t>полняется только в симплексном режиме, п</w:t>
            </w:r>
            <w:r w:rsidRPr="00C926CE">
              <w:rPr>
                <w:sz w:val="28"/>
                <w:szCs w:val="28"/>
              </w:rPr>
              <w:t>о</w:t>
            </w:r>
            <w:r w:rsidRPr="00C926CE">
              <w:rPr>
                <w:sz w:val="28"/>
                <w:szCs w:val="28"/>
              </w:rPr>
              <w:t>этому для организации обмена данными устройства необходимо соед</w:t>
            </w:r>
            <w:r w:rsidRPr="00C926CE">
              <w:rPr>
                <w:sz w:val="28"/>
                <w:szCs w:val="28"/>
              </w:rPr>
              <w:t>и</w:t>
            </w:r>
            <w:r w:rsidRPr="00C926CE">
              <w:rPr>
                <w:sz w:val="28"/>
                <w:szCs w:val="28"/>
              </w:rPr>
              <w:t>нять двумя оптическими волокнами (на практике оптоволоконный кабель всегда имеет че</w:t>
            </w:r>
            <w:r w:rsidRPr="00C926CE">
              <w:rPr>
                <w:sz w:val="28"/>
                <w:szCs w:val="28"/>
              </w:rPr>
              <w:t>т</w:t>
            </w:r>
            <w:r w:rsidRPr="00C926CE">
              <w:rPr>
                <w:sz w:val="28"/>
                <w:szCs w:val="28"/>
              </w:rPr>
              <w:t>ное, парное кол-во волокон). К недоста</w:t>
            </w:r>
            <w:r w:rsidRPr="00C926CE">
              <w:rPr>
                <w:sz w:val="28"/>
                <w:szCs w:val="28"/>
              </w:rPr>
              <w:t>т</w:t>
            </w:r>
            <w:r w:rsidRPr="00C926CE">
              <w:rPr>
                <w:sz w:val="28"/>
                <w:szCs w:val="28"/>
              </w:rPr>
              <w:t>кам оптоволоконного кабеля можно отн</w:t>
            </w:r>
            <w:r w:rsidRPr="00C926CE">
              <w:rPr>
                <w:sz w:val="28"/>
                <w:szCs w:val="28"/>
              </w:rPr>
              <w:t>е</w:t>
            </w:r>
            <w:r w:rsidRPr="00C926CE">
              <w:rPr>
                <w:sz w:val="28"/>
                <w:szCs w:val="28"/>
              </w:rPr>
              <w:t>сти большую стоимость, а также сло</w:t>
            </w:r>
            <w:r w:rsidRPr="00C926CE">
              <w:rPr>
                <w:sz w:val="28"/>
                <w:szCs w:val="28"/>
              </w:rPr>
              <w:t>ж</w:t>
            </w:r>
            <w:r w:rsidRPr="00C926CE">
              <w:rPr>
                <w:sz w:val="28"/>
                <w:szCs w:val="28"/>
              </w:rPr>
              <w:t>ность подсоед</w:t>
            </w:r>
            <w:r w:rsidRPr="00C926CE">
              <w:rPr>
                <w:sz w:val="28"/>
                <w:szCs w:val="28"/>
              </w:rPr>
              <w:t>и</w:t>
            </w:r>
            <w:r w:rsidRPr="00C926CE">
              <w:rPr>
                <w:sz w:val="28"/>
                <w:szCs w:val="28"/>
              </w:rPr>
              <w:t>нения.</w:t>
            </w:r>
          </w:p>
        </w:tc>
      </w:tr>
    </w:tbl>
    <w:p w:rsidR="00A233B6" w:rsidRPr="00C926CE" w:rsidRDefault="00A233B6" w:rsidP="00A233B6">
      <w:pPr>
        <w:rPr>
          <w:sz w:val="28"/>
        </w:rPr>
      </w:pPr>
      <w:r w:rsidRPr="00C926CE">
        <w:rPr>
          <w:sz w:val="28"/>
        </w:rPr>
        <w:t>4. Радиоволны в микроволновом диапазоне используются в качестве перед</w:t>
      </w:r>
      <w:r w:rsidRPr="00C926CE">
        <w:rPr>
          <w:sz w:val="28"/>
        </w:rPr>
        <w:t>а</w:t>
      </w:r>
      <w:r w:rsidRPr="00C926CE">
        <w:rPr>
          <w:sz w:val="28"/>
        </w:rPr>
        <w:t>ющей среды в беспроводных локальных сетях, либо между мостами или шлюзами для связи между локальными сетями. В первом случае максимал</w:t>
      </w:r>
      <w:r w:rsidRPr="00C926CE">
        <w:rPr>
          <w:sz w:val="28"/>
        </w:rPr>
        <w:t>ь</w:t>
      </w:r>
      <w:r w:rsidRPr="00C926CE">
        <w:rPr>
          <w:sz w:val="28"/>
        </w:rPr>
        <w:t>ное расстояние между станциями составляет 200 - 300 м, во втором - это ра</w:t>
      </w:r>
      <w:r w:rsidRPr="00C926CE">
        <w:rPr>
          <w:sz w:val="28"/>
        </w:rPr>
        <w:t>с</w:t>
      </w:r>
      <w:r w:rsidRPr="00C926CE">
        <w:rPr>
          <w:sz w:val="28"/>
        </w:rPr>
        <w:t>стояние прямой в</w:t>
      </w:r>
      <w:r w:rsidRPr="00C926CE">
        <w:rPr>
          <w:sz w:val="28"/>
        </w:rPr>
        <w:t>и</w:t>
      </w:r>
      <w:r w:rsidRPr="00C926CE">
        <w:rPr>
          <w:sz w:val="28"/>
        </w:rPr>
        <w:t>димости. Скорость передачи данных - до 2 Мбит/с.</w:t>
      </w:r>
    </w:p>
    <w:p w:rsidR="00A233B6" w:rsidRPr="00C926CE" w:rsidRDefault="00A233B6" w:rsidP="00A233B6">
      <w:pPr>
        <w:ind w:firstLine="708"/>
        <w:rPr>
          <w:sz w:val="28"/>
        </w:rPr>
      </w:pPr>
      <w:r w:rsidRPr="00C926CE">
        <w:rPr>
          <w:sz w:val="28"/>
        </w:rPr>
        <w:t>Выделяют следующие виды сетевого оборудования.</w:t>
      </w:r>
    </w:p>
    <w:p w:rsidR="00A233B6" w:rsidRPr="00C926CE" w:rsidRDefault="00A233B6" w:rsidP="00A233B6">
      <w:pPr>
        <w:rPr>
          <w:sz w:val="28"/>
        </w:rPr>
      </w:pPr>
      <w:r w:rsidRPr="00C926CE">
        <w:rPr>
          <w:sz w:val="28"/>
        </w:rPr>
        <w:t>1. Сетевые карты – это контроллеры, подключаемые в слоты расширения м</w:t>
      </w:r>
      <w:r w:rsidRPr="00C926CE">
        <w:rPr>
          <w:sz w:val="28"/>
        </w:rPr>
        <w:t>а</w:t>
      </w:r>
      <w:r w:rsidRPr="00C926CE">
        <w:rPr>
          <w:sz w:val="28"/>
        </w:rPr>
        <w:t>теринской платы компь</w:t>
      </w:r>
      <w:r w:rsidRPr="00C926CE">
        <w:rPr>
          <w:sz w:val="28"/>
        </w:rPr>
        <w:t>ю</w:t>
      </w:r>
      <w:r w:rsidRPr="00C926CE">
        <w:rPr>
          <w:sz w:val="28"/>
        </w:rPr>
        <w:t>тера, предназначенные для передачи сигналов в сеть и приема сигналов из сети (рис. 6).</w:t>
      </w:r>
    </w:p>
    <w:p w:rsidR="00A233B6" w:rsidRPr="00C926CE" w:rsidRDefault="00A233B6" w:rsidP="00A233B6">
      <w:pPr>
        <w:rPr>
          <w:sz w:val="28"/>
        </w:rPr>
      </w:pPr>
      <w:r w:rsidRPr="00C926CE">
        <w:rPr>
          <w:sz w:val="28"/>
        </w:rPr>
        <w:t>2. Терминаторы - это резисторы номиналом 50 Ом, которые производят зат</w:t>
      </w:r>
      <w:r w:rsidRPr="00C926CE">
        <w:rPr>
          <w:sz w:val="28"/>
        </w:rPr>
        <w:t>у</w:t>
      </w:r>
      <w:r w:rsidRPr="00C926CE">
        <w:rPr>
          <w:sz w:val="28"/>
        </w:rPr>
        <w:t>хание сигнала на концах се</w:t>
      </w:r>
      <w:r w:rsidRPr="00C926CE">
        <w:rPr>
          <w:sz w:val="28"/>
        </w:rPr>
        <w:t>г</w:t>
      </w:r>
      <w:r w:rsidRPr="00C926CE">
        <w:rPr>
          <w:sz w:val="28"/>
        </w:rPr>
        <w:t>мента сети.</w:t>
      </w:r>
    </w:p>
    <w:p w:rsidR="00A233B6" w:rsidRPr="00C926CE" w:rsidRDefault="00A233B6" w:rsidP="00A233B6">
      <w:pPr>
        <w:rPr>
          <w:sz w:val="28"/>
        </w:rPr>
      </w:pPr>
      <w:r w:rsidRPr="00C926CE">
        <w:rPr>
          <w:sz w:val="28"/>
        </w:rPr>
        <w:t>3. Концентраторы (Hub) – это центральные устройства кабельной системы или сети физической топологии "звезда", которые при получении пакета на один из своих по</w:t>
      </w:r>
      <w:r w:rsidRPr="00C926CE">
        <w:rPr>
          <w:sz w:val="28"/>
        </w:rPr>
        <w:t>р</w:t>
      </w:r>
      <w:r w:rsidRPr="00C926CE">
        <w:rPr>
          <w:sz w:val="28"/>
        </w:rPr>
        <w:t>тов пересылает его на все остальные (рис. 7). В результате получается сеть с логической структурой общей шины. Различают конце</w:t>
      </w:r>
      <w:r w:rsidRPr="00C926CE">
        <w:rPr>
          <w:sz w:val="28"/>
        </w:rPr>
        <w:t>н</w:t>
      </w:r>
      <w:r w:rsidRPr="00C926CE">
        <w:rPr>
          <w:sz w:val="28"/>
        </w:rPr>
        <w:t>траторы активные и пассивные. Активные концентраторы усиливают пол</w:t>
      </w:r>
      <w:r w:rsidRPr="00C926CE">
        <w:rPr>
          <w:sz w:val="28"/>
        </w:rPr>
        <w:t>у</w:t>
      </w:r>
      <w:r w:rsidRPr="00C926CE">
        <w:rPr>
          <w:sz w:val="28"/>
        </w:rPr>
        <w:t>ченные сигналы и передают их. Пассивные концентраторы пропу</w:t>
      </w:r>
      <w:r w:rsidRPr="00C926CE">
        <w:rPr>
          <w:sz w:val="28"/>
        </w:rPr>
        <w:t>с</w:t>
      </w:r>
      <w:r w:rsidRPr="00C926CE">
        <w:rPr>
          <w:sz w:val="28"/>
        </w:rPr>
        <w:t>кают через себя сигнал, не усиливая и не восстанавливая его.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78"/>
        <w:gridCol w:w="4397"/>
      </w:tblGrid>
      <w:tr w:rsidR="00A233B6" w:rsidTr="00A233B6">
        <w:tc>
          <w:tcPr>
            <w:tcW w:w="5494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4200" cy="19278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6. Сетевая карта в виде платы расширения, устана</w:t>
            </w:r>
            <w:r>
              <w:t>в</w:t>
            </w:r>
            <w:r>
              <w:t>ливаемой в PCI-слот</w:t>
            </w:r>
          </w:p>
        </w:tc>
        <w:tc>
          <w:tcPr>
            <w:tcW w:w="5494" w:type="dxa"/>
          </w:tcPr>
          <w:p w:rsidR="00A233B6" w:rsidRDefault="00944637" w:rsidP="00A233B6">
            <w:r>
              <w:rPr>
                <w:noProof/>
              </w:rPr>
              <w:drawing>
                <wp:inline distT="0" distB="0" distL="0" distR="0">
                  <wp:extent cx="2560320" cy="11734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7. Концентратор с фиксированным колич</w:t>
            </w:r>
            <w:r>
              <w:t>е</w:t>
            </w:r>
            <w:r>
              <w:t>ством по</w:t>
            </w:r>
            <w:r>
              <w:t>р</w:t>
            </w:r>
            <w:r>
              <w:t>тов</w:t>
            </w:r>
          </w:p>
        </w:tc>
      </w:tr>
    </w:tbl>
    <w:p w:rsidR="00A233B6" w:rsidRPr="00C926CE" w:rsidRDefault="00A233B6" w:rsidP="00A233B6">
      <w:pPr>
        <w:rPr>
          <w:sz w:val="28"/>
          <w:szCs w:val="28"/>
        </w:rPr>
      </w:pPr>
      <w:r w:rsidRPr="00C926CE">
        <w:rPr>
          <w:sz w:val="28"/>
          <w:szCs w:val="28"/>
        </w:rPr>
        <w:t>4. Повторители (Repeater)- устройства сети, усиливает и заново формирует форму вх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>дящего аналогового сигнала сети на расстояние другого сегмента (рис. 8). Повторитель действует на электрическом уровне для соединения двух сегментов. Повтор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>тели ничего распознают сетевые адреса и поэтому не могут использоваться для уменьш</w:t>
      </w:r>
      <w:r w:rsidRPr="00C926CE">
        <w:rPr>
          <w:sz w:val="28"/>
          <w:szCs w:val="28"/>
        </w:rPr>
        <w:t>е</w:t>
      </w:r>
      <w:r w:rsidRPr="00C926CE">
        <w:rPr>
          <w:sz w:val="28"/>
          <w:szCs w:val="28"/>
        </w:rPr>
        <w:t>ния трафика.</w:t>
      </w:r>
    </w:p>
    <w:p w:rsidR="00A233B6" w:rsidRPr="00C926CE" w:rsidRDefault="00A233B6" w:rsidP="00A233B6">
      <w:pPr>
        <w:rPr>
          <w:sz w:val="28"/>
          <w:szCs w:val="28"/>
        </w:rPr>
      </w:pPr>
      <w:r w:rsidRPr="00C926CE">
        <w:rPr>
          <w:sz w:val="28"/>
          <w:szCs w:val="28"/>
        </w:rPr>
        <w:t>Повторители (repeater) представляют собой сетевые устройства, функцион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>рующие на первом (физическом) уровне эталонной модели OSI. Для того чтобы понять работу повторителя, необходимо знать, что по мере того, как данные покидают устройство отправителя и выходят в сеть, они преобраз</w:t>
      </w:r>
      <w:r w:rsidRPr="00C926CE">
        <w:rPr>
          <w:sz w:val="28"/>
          <w:szCs w:val="28"/>
        </w:rPr>
        <w:t>у</w:t>
      </w:r>
      <w:r w:rsidRPr="00C926CE">
        <w:rPr>
          <w:sz w:val="28"/>
          <w:szCs w:val="28"/>
        </w:rPr>
        <w:t>ются в электрические или световые импульсы, которые после этого перед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>ются по сетевой передающей среде. Такие и</w:t>
      </w:r>
      <w:r w:rsidRPr="00C926CE">
        <w:rPr>
          <w:sz w:val="28"/>
          <w:szCs w:val="28"/>
        </w:rPr>
        <w:t>м</w:t>
      </w:r>
      <w:r w:rsidRPr="00C926CE">
        <w:rPr>
          <w:sz w:val="28"/>
          <w:szCs w:val="28"/>
        </w:rPr>
        <w:t>пульсы называются сигналами (signals). Когда сигналы покидают передающую станцию, они являются че</w:t>
      </w:r>
      <w:r w:rsidRPr="00C926CE">
        <w:rPr>
          <w:sz w:val="28"/>
          <w:szCs w:val="28"/>
        </w:rPr>
        <w:t>т</w:t>
      </w:r>
      <w:r w:rsidRPr="00C926CE">
        <w:rPr>
          <w:sz w:val="28"/>
          <w:szCs w:val="28"/>
        </w:rPr>
        <w:t>кими и легко распознаваемыми. Однако чем больше длина к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>беля, тем более слабым и менее различимым становится сигнал по мере прохождения по с</w:t>
      </w:r>
      <w:r w:rsidRPr="00C926CE">
        <w:rPr>
          <w:sz w:val="28"/>
          <w:szCs w:val="28"/>
        </w:rPr>
        <w:t>е</w:t>
      </w:r>
      <w:r w:rsidRPr="00C926CE">
        <w:rPr>
          <w:sz w:val="28"/>
          <w:szCs w:val="28"/>
        </w:rPr>
        <w:t xml:space="preserve">тевой передающей среде.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83"/>
        <w:gridCol w:w="3992"/>
      </w:tblGrid>
      <w:tr w:rsidR="00A233B6" w:rsidRPr="00C926CE" w:rsidTr="00A233B6">
        <w:tc>
          <w:tcPr>
            <w:tcW w:w="5943" w:type="dxa"/>
          </w:tcPr>
          <w:p w:rsidR="00A233B6" w:rsidRPr="00C926CE" w:rsidRDefault="00944637" w:rsidP="00A233B6">
            <w:pPr>
              <w:jc w:val="center"/>
              <w:rPr>
                <w:sz w:val="28"/>
                <w:szCs w:val="28"/>
              </w:rPr>
            </w:pPr>
            <w:r w:rsidRPr="00C926CE">
              <w:rPr>
                <w:noProof/>
                <w:sz w:val="28"/>
                <w:szCs w:val="28"/>
              </w:rPr>
              <w:drawing>
                <wp:inline distT="0" distB="0" distL="0" distR="0">
                  <wp:extent cx="3086100" cy="23164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C926CE" w:rsidRDefault="00A233B6" w:rsidP="00A233B6">
            <w:pPr>
              <w:jc w:val="center"/>
              <w:rPr>
                <w:sz w:val="28"/>
                <w:szCs w:val="28"/>
              </w:rPr>
            </w:pPr>
            <w:r w:rsidRPr="00C926CE">
              <w:rPr>
                <w:sz w:val="28"/>
                <w:szCs w:val="28"/>
              </w:rPr>
              <w:t>Рис. 8. Повторители (Repeater)</w:t>
            </w:r>
          </w:p>
        </w:tc>
        <w:tc>
          <w:tcPr>
            <w:tcW w:w="5045" w:type="dxa"/>
          </w:tcPr>
          <w:p w:rsidR="00A233B6" w:rsidRPr="00C926CE" w:rsidRDefault="00A233B6" w:rsidP="00A233B6">
            <w:pPr>
              <w:jc w:val="both"/>
              <w:rPr>
                <w:sz w:val="28"/>
                <w:szCs w:val="28"/>
              </w:rPr>
            </w:pPr>
            <w:r w:rsidRPr="00C926CE">
              <w:rPr>
                <w:sz w:val="28"/>
                <w:szCs w:val="28"/>
              </w:rPr>
              <w:t>Целью использования повт</w:t>
            </w:r>
            <w:r w:rsidRPr="00C926CE">
              <w:rPr>
                <w:sz w:val="28"/>
                <w:szCs w:val="28"/>
              </w:rPr>
              <w:t>о</w:t>
            </w:r>
            <w:r w:rsidRPr="00C926CE">
              <w:rPr>
                <w:sz w:val="28"/>
                <w:szCs w:val="28"/>
              </w:rPr>
              <w:t>рителя является регенерация и ресинхронизация сетевых си</w:t>
            </w:r>
            <w:r w:rsidRPr="00C926CE">
              <w:rPr>
                <w:sz w:val="28"/>
                <w:szCs w:val="28"/>
              </w:rPr>
              <w:t>г</w:t>
            </w:r>
            <w:r w:rsidRPr="00C926CE">
              <w:rPr>
                <w:sz w:val="28"/>
                <w:szCs w:val="28"/>
              </w:rPr>
              <w:t>налов на бит</w:t>
            </w:r>
            <w:r w:rsidRPr="00C926CE">
              <w:rPr>
                <w:sz w:val="28"/>
                <w:szCs w:val="28"/>
              </w:rPr>
              <w:t>о</w:t>
            </w:r>
            <w:r w:rsidRPr="00C926CE">
              <w:rPr>
                <w:sz w:val="28"/>
                <w:szCs w:val="28"/>
              </w:rPr>
              <w:t>вом уровне, что позволяет передавать их по среде на большее расстояние. Те</w:t>
            </w:r>
            <w:r w:rsidRPr="00C926CE">
              <w:rPr>
                <w:sz w:val="28"/>
                <w:szCs w:val="28"/>
              </w:rPr>
              <w:t>р</w:t>
            </w:r>
            <w:r w:rsidRPr="00C926CE">
              <w:rPr>
                <w:sz w:val="28"/>
                <w:szCs w:val="28"/>
              </w:rPr>
              <w:t>мин повторитель (repeater) первоначально означал о</w:t>
            </w:r>
            <w:r w:rsidRPr="00C926CE">
              <w:rPr>
                <w:sz w:val="28"/>
                <w:szCs w:val="28"/>
              </w:rPr>
              <w:t>т</w:t>
            </w:r>
            <w:r w:rsidRPr="00C926CE">
              <w:rPr>
                <w:sz w:val="28"/>
                <w:szCs w:val="28"/>
              </w:rPr>
              <w:t>дельный порт «на входе» нек</w:t>
            </w:r>
            <w:r w:rsidRPr="00C926CE">
              <w:rPr>
                <w:sz w:val="28"/>
                <w:szCs w:val="28"/>
              </w:rPr>
              <w:t>о</w:t>
            </w:r>
            <w:r w:rsidRPr="00C926CE">
              <w:rPr>
                <w:sz w:val="28"/>
                <w:szCs w:val="28"/>
              </w:rPr>
              <w:t>торого устройства и о</w:t>
            </w:r>
            <w:r w:rsidRPr="00C926CE">
              <w:rPr>
                <w:sz w:val="28"/>
                <w:szCs w:val="28"/>
              </w:rPr>
              <w:t>т</w:t>
            </w:r>
            <w:r w:rsidRPr="00C926CE">
              <w:rPr>
                <w:sz w:val="28"/>
                <w:szCs w:val="28"/>
              </w:rPr>
              <w:t>дельный порт на его «выходе». В наст</w:t>
            </w:r>
            <w:r w:rsidRPr="00C926CE">
              <w:rPr>
                <w:sz w:val="28"/>
                <w:szCs w:val="28"/>
              </w:rPr>
              <w:t>о</w:t>
            </w:r>
            <w:r w:rsidRPr="00C926CE">
              <w:rPr>
                <w:sz w:val="28"/>
                <w:szCs w:val="28"/>
              </w:rPr>
              <w:t>ящее время используются та</w:t>
            </w:r>
            <w:r w:rsidRPr="00C926CE">
              <w:rPr>
                <w:sz w:val="28"/>
                <w:szCs w:val="28"/>
              </w:rPr>
              <w:t>к</w:t>
            </w:r>
            <w:r w:rsidRPr="00C926CE">
              <w:rPr>
                <w:sz w:val="28"/>
                <w:szCs w:val="28"/>
              </w:rPr>
              <w:t>же повторители с н</w:t>
            </w:r>
            <w:r w:rsidRPr="00C926CE">
              <w:rPr>
                <w:sz w:val="28"/>
                <w:szCs w:val="28"/>
              </w:rPr>
              <w:t>е</w:t>
            </w:r>
            <w:r w:rsidRPr="00C926CE">
              <w:rPr>
                <w:sz w:val="28"/>
                <w:szCs w:val="28"/>
              </w:rPr>
              <w:t>сколькими портами. В этало</w:t>
            </w:r>
            <w:r w:rsidRPr="00C926CE">
              <w:rPr>
                <w:sz w:val="28"/>
                <w:szCs w:val="28"/>
              </w:rPr>
              <w:t>н</w:t>
            </w:r>
            <w:r w:rsidRPr="00C926CE">
              <w:rPr>
                <w:sz w:val="28"/>
                <w:szCs w:val="28"/>
              </w:rPr>
              <w:t>ной модели OSI повторители классифиц</w:t>
            </w:r>
            <w:r w:rsidRPr="00C926CE">
              <w:rPr>
                <w:sz w:val="28"/>
                <w:szCs w:val="28"/>
              </w:rPr>
              <w:t>и</w:t>
            </w:r>
            <w:r w:rsidRPr="00C926CE">
              <w:rPr>
                <w:sz w:val="28"/>
                <w:szCs w:val="28"/>
              </w:rPr>
              <w:t>руются как устройства первого уровня, поскольку они фун</w:t>
            </w:r>
            <w:r w:rsidRPr="00C926CE">
              <w:rPr>
                <w:sz w:val="28"/>
                <w:szCs w:val="28"/>
              </w:rPr>
              <w:t>к</w:t>
            </w:r>
            <w:r w:rsidRPr="00C926CE">
              <w:rPr>
                <w:sz w:val="28"/>
                <w:szCs w:val="28"/>
              </w:rPr>
              <w:t>ционир</w:t>
            </w:r>
            <w:r w:rsidRPr="00C926CE">
              <w:rPr>
                <w:sz w:val="28"/>
                <w:szCs w:val="28"/>
              </w:rPr>
              <w:t>у</w:t>
            </w:r>
            <w:r w:rsidRPr="00C926CE">
              <w:rPr>
                <w:sz w:val="28"/>
                <w:szCs w:val="28"/>
              </w:rPr>
              <w:t>ют только на битовом уровне и не просматривают другую содержащуюся в пак</w:t>
            </w:r>
            <w:r w:rsidRPr="00C926CE">
              <w:rPr>
                <w:sz w:val="28"/>
                <w:szCs w:val="28"/>
              </w:rPr>
              <w:t>е</w:t>
            </w:r>
            <w:r w:rsidRPr="00C926CE">
              <w:rPr>
                <w:sz w:val="28"/>
                <w:szCs w:val="28"/>
              </w:rPr>
              <w:t>те инфо</w:t>
            </w:r>
            <w:r w:rsidRPr="00C926CE">
              <w:rPr>
                <w:sz w:val="28"/>
                <w:szCs w:val="28"/>
              </w:rPr>
              <w:t>р</w:t>
            </w:r>
            <w:r w:rsidRPr="00C926CE">
              <w:rPr>
                <w:sz w:val="28"/>
                <w:szCs w:val="28"/>
              </w:rPr>
              <w:t>мацию.</w:t>
            </w:r>
          </w:p>
        </w:tc>
      </w:tr>
    </w:tbl>
    <w:p w:rsidR="00A233B6" w:rsidRPr="00C926CE" w:rsidRDefault="00A233B6" w:rsidP="00A233B6">
      <w:pPr>
        <w:rPr>
          <w:sz w:val="28"/>
        </w:rPr>
      </w:pPr>
      <w:r w:rsidRPr="00C926CE">
        <w:rPr>
          <w:sz w:val="28"/>
        </w:rPr>
        <w:t>5. Коммутаторы (Switch) - управляемые программным обеспечением це</w:t>
      </w:r>
      <w:r w:rsidRPr="00C926CE">
        <w:rPr>
          <w:sz w:val="28"/>
        </w:rPr>
        <w:t>н</w:t>
      </w:r>
      <w:r w:rsidRPr="00C926CE">
        <w:rPr>
          <w:sz w:val="28"/>
        </w:rPr>
        <w:t>тральные устройства кабельной системы, сокращающие сетевой трафик за счет того, что пришедший пакет анализируется для выяснения адреса его п</w:t>
      </w:r>
      <w:r w:rsidRPr="00C926CE">
        <w:rPr>
          <w:sz w:val="28"/>
        </w:rPr>
        <w:t>о</w:t>
      </w:r>
      <w:r w:rsidRPr="00C926CE">
        <w:rPr>
          <w:sz w:val="28"/>
        </w:rPr>
        <w:t>лучателя и соответственно передается только ему (рис.9).</w:t>
      </w:r>
      <w:r w:rsidRPr="00C926CE">
        <w:rPr>
          <w:sz w:val="28"/>
        </w:rPr>
        <w:cr/>
        <w:t>Использование коммутаторов является более дорогим, но и более производ</w:t>
      </w:r>
      <w:r w:rsidRPr="00C926CE">
        <w:rPr>
          <w:sz w:val="28"/>
        </w:rPr>
        <w:t>и</w:t>
      </w:r>
      <w:r w:rsidRPr="00C926CE">
        <w:rPr>
          <w:sz w:val="28"/>
        </w:rPr>
        <w:t>тельным решением. Коммутатор обычно значительно более сложное устро</w:t>
      </w:r>
      <w:r w:rsidRPr="00C926CE">
        <w:rPr>
          <w:sz w:val="28"/>
        </w:rPr>
        <w:t>й</w:t>
      </w:r>
      <w:r w:rsidRPr="00C926CE">
        <w:rPr>
          <w:sz w:val="28"/>
        </w:rPr>
        <w:t>ство и может обслуж</w:t>
      </w:r>
      <w:r w:rsidRPr="00C926CE">
        <w:rPr>
          <w:sz w:val="28"/>
        </w:rPr>
        <w:t>и</w:t>
      </w:r>
      <w:r w:rsidRPr="00C926CE">
        <w:rPr>
          <w:sz w:val="28"/>
        </w:rPr>
        <w:t>вать одновременно несколько запросов. Если по какой-то причине нужный порт в данный момент времени занят, то пакет помещ</w:t>
      </w:r>
      <w:r w:rsidRPr="00C926CE">
        <w:rPr>
          <w:sz w:val="28"/>
        </w:rPr>
        <w:t>а</w:t>
      </w:r>
      <w:r w:rsidRPr="00C926CE">
        <w:rPr>
          <w:sz w:val="28"/>
        </w:rPr>
        <w:t>ется в буферную память коммутатора, где и дожидается своей очереди. П</w:t>
      </w:r>
      <w:r w:rsidRPr="00C926CE">
        <w:rPr>
          <w:sz w:val="28"/>
        </w:rPr>
        <w:t>о</w:t>
      </w:r>
      <w:r w:rsidRPr="00C926CE">
        <w:rPr>
          <w:sz w:val="28"/>
        </w:rPr>
        <w:t>строенные с помощью коммутаторов сети м</w:t>
      </w:r>
      <w:r w:rsidRPr="00C926CE">
        <w:rPr>
          <w:sz w:val="28"/>
        </w:rPr>
        <w:t>о</w:t>
      </w:r>
      <w:r w:rsidRPr="00C926CE">
        <w:rPr>
          <w:sz w:val="28"/>
        </w:rPr>
        <w:t>гут охватывать несколько сотен машин и иметь протяженность в несколько киломе</w:t>
      </w:r>
      <w:r w:rsidRPr="00C926CE">
        <w:rPr>
          <w:sz w:val="28"/>
        </w:rPr>
        <w:t>т</w:t>
      </w:r>
      <w:r w:rsidRPr="00C926CE">
        <w:rPr>
          <w:sz w:val="28"/>
        </w:rPr>
        <w:t>ров.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5"/>
      </w:tblGrid>
      <w:tr w:rsidR="00A233B6" w:rsidTr="00A233B6">
        <w:tc>
          <w:tcPr>
            <w:tcW w:w="10988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800" cy="13868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9. Комм</w:t>
            </w:r>
            <w:r>
              <w:t>у</w:t>
            </w:r>
            <w:r>
              <w:t>татор</w:t>
            </w:r>
          </w:p>
        </w:tc>
      </w:tr>
    </w:tbl>
    <w:p w:rsidR="00A233B6" w:rsidRPr="00B41B38" w:rsidRDefault="00A233B6" w:rsidP="00A233B6">
      <w:pPr>
        <w:rPr>
          <w:sz w:val="28"/>
        </w:rPr>
      </w:pPr>
    </w:p>
    <w:p w:rsidR="00A233B6" w:rsidRPr="00B41B38" w:rsidRDefault="00A233B6" w:rsidP="00A233B6">
      <w:pPr>
        <w:rPr>
          <w:sz w:val="28"/>
        </w:rPr>
      </w:pPr>
      <w:r w:rsidRPr="00B41B38">
        <w:rPr>
          <w:sz w:val="28"/>
        </w:rPr>
        <w:t>6. Маршрутизаторы (Router) - стандартные устройства сети, работающие на сетевом уровне и позволяющее переадресовывать и маршрутизировать пак</w:t>
      </w:r>
      <w:r w:rsidRPr="00B41B38">
        <w:rPr>
          <w:sz w:val="28"/>
        </w:rPr>
        <w:t>е</w:t>
      </w:r>
      <w:r w:rsidRPr="00B41B38">
        <w:rPr>
          <w:sz w:val="28"/>
        </w:rPr>
        <w:t>ты из одной сети в другую, а также фильтровать широковещательные соо</w:t>
      </w:r>
      <w:r w:rsidRPr="00B41B38">
        <w:rPr>
          <w:sz w:val="28"/>
        </w:rPr>
        <w:t>б</w:t>
      </w:r>
      <w:r w:rsidRPr="00B41B38">
        <w:rPr>
          <w:sz w:val="28"/>
        </w:rPr>
        <w:t>щения (рис. 10).</w:t>
      </w:r>
    </w:p>
    <w:p w:rsidR="00A233B6" w:rsidRPr="00B41B38" w:rsidRDefault="00A233B6" w:rsidP="00A233B6">
      <w:pPr>
        <w:rPr>
          <w:sz w:val="28"/>
        </w:rPr>
      </w:pPr>
    </w:p>
    <w:p w:rsidR="00A233B6" w:rsidRPr="00B41B38" w:rsidRDefault="00A233B6" w:rsidP="00A233B6">
      <w:pPr>
        <w:rPr>
          <w:sz w:val="28"/>
        </w:rPr>
      </w:pPr>
      <w:r w:rsidRPr="00B41B38">
        <w:rPr>
          <w:sz w:val="28"/>
        </w:rPr>
        <w:t>7. Мосты (Bridge)- устройства сети, которое соединяют два отдельных се</w:t>
      </w:r>
      <w:r w:rsidRPr="00B41B38">
        <w:rPr>
          <w:sz w:val="28"/>
        </w:rPr>
        <w:t>г</w:t>
      </w:r>
      <w:r w:rsidRPr="00B41B38">
        <w:rPr>
          <w:sz w:val="28"/>
        </w:rPr>
        <w:t>мента, ограниченных своей физ</w:t>
      </w:r>
      <w:r w:rsidRPr="00B41B38">
        <w:rPr>
          <w:sz w:val="28"/>
        </w:rPr>
        <w:t>и</w:t>
      </w:r>
      <w:r w:rsidRPr="00B41B38">
        <w:rPr>
          <w:sz w:val="28"/>
        </w:rPr>
        <w:t>ческой длиной, и передают трафик между ними (рис.11). Мосты также усиливают и конвертируют сигналы для кабеля другого типа. Это позволяет расширить максимальный размер сети, одновр</w:t>
      </w:r>
      <w:r w:rsidRPr="00B41B38">
        <w:rPr>
          <w:sz w:val="28"/>
        </w:rPr>
        <w:t>е</w:t>
      </w:r>
      <w:r w:rsidRPr="00B41B38">
        <w:rPr>
          <w:sz w:val="28"/>
        </w:rPr>
        <w:t>менно не нарушая ограничений на максимальную длину кабеля, количество подключенных устройств или количество повторителей на сетевой се</w:t>
      </w:r>
      <w:r w:rsidRPr="00B41B38">
        <w:rPr>
          <w:sz w:val="28"/>
        </w:rPr>
        <w:t>г</w:t>
      </w:r>
      <w:r w:rsidRPr="00B41B38">
        <w:rPr>
          <w:sz w:val="28"/>
        </w:rPr>
        <w:t>мент.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6"/>
        <w:gridCol w:w="3906"/>
      </w:tblGrid>
      <w:tr w:rsidR="00A233B6" w:rsidTr="00A233B6">
        <w:tc>
          <w:tcPr>
            <w:tcW w:w="5494" w:type="dxa"/>
          </w:tcPr>
          <w:p w:rsidR="00A233B6" w:rsidRDefault="00944637" w:rsidP="00A233B6">
            <w:r>
              <w:rPr>
                <w:noProof/>
              </w:rPr>
              <w:drawing>
                <wp:inline distT="0" distB="0" distL="0" distR="0">
                  <wp:extent cx="3810000" cy="24460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10. Беспроводной маршрутизатор</w:t>
            </w:r>
          </w:p>
        </w:tc>
        <w:tc>
          <w:tcPr>
            <w:tcW w:w="5494" w:type="dxa"/>
          </w:tcPr>
          <w:p w:rsidR="00A233B6" w:rsidRDefault="00944637" w:rsidP="00A233B6">
            <w:r>
              <w:rPr>
                <w:noProof/>
              </w:rPr>
              <w:drawing>
                <wp:inline distT="0" distB="0" distL="0" distR="0">
                  <wp:extent cx="2346960" cy="23469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11. Мосты (Bridge)-</w:t>
            </w:r>
          </w:p>
        </w:tc>
      </w:tr>
    </w:tbl>
    <w:p w:rsidR="00A233B6" w:rsidRPr="00B41B38" w:rsidRDefault="00A233B6" w:rsidP="00A233B6">
      <w:pPr>
        <w:rPr>
          <w:sz w:val="28"/>
        </w:rPr>
      </w:pPr>
    </w:p>
    <w:p w:rsidR="00A233B6" w:rsidRPr="00B41B38" w:rsidRDefault="00A233B6" w:rsidP="00A233B6">
      <w:pPr>
        <w:rPr>
          <w:sz w:val="28"/>
        </w:rPr>
      </w:pPr>
      <w:r w:rsidRPr="00B41B38">
        <w:rPr>
          <w:sz w:val="28"/>
        </w:rPr>
        <w:t>8. Шлюзы (Gateway) - программно-аппаратные комплексы, соединяющие разнородные сети или сетевые устройства. Шлюзы позволяет решать пр</w:t>
      </w:r>
      <w:r w:rsidRPr="00B41B38">
        <w:rPr>
          <w:sz w:val="28"/>
        </w:rPr>
        <w:t>о</w:t>
      </w:r>
      <w:r w:rsidRPr="00B41B38">
        <w:rPr>
          <w:sz w:val="28"/>
        </w:rPr>
        <w:t>блемы различия протоколов или систем адресации. Они действует на сеанс</w:t>
      </w:r>
      <w:r w:rsidRPr="00B41B38">
        <w:rPr>
          <w:sz w:val="28"/>
        </w:rPr>
        <w:t>о</w:t>
      </w:r>
      <w:r w:rsidRPr="00B41B38">
        <w:rPr>
          <w:sz w:val="28"/>
        </w:rPr>
        <w:t>вом, представительском и пр</w:t>
      </w:r>
      <w:r w:rsidRPr="00B41B38">
        <w:rPr>
          <w:sz w:val="28"/>
        </w:rPr>
        <w:t>и</w:t>
      </w:r>
      <w:r w:rsidRPr="00B41B38">
        <w:rPr>
          <w:sz w:val="28"/>
        </w:rPr>
        <w:t>кладном уровнях модели OSI.</w:t>
      </w:r>
    </w:p>
    <w:p w:rsidR="00A233B6" w:rsidRPr="00B41B38" w:rsidRDefault="00A233B6" w:rsidP="00A233B6">
      <w:pPr>
        <w:rPr>
          <w:sz w:val="28"/>
        </w:rPr>
      </w:pPr>
    </w:p>
    <w:p w:rsidR="00A233B6" w:rsidRPr="00B41B38" w:rsidRDefault="00A233B6" w:rsidP="00A233B6">
      <w:pPr>
        <w:rPr>
          <w:sz w:val="28"/>
        </w:rPr>
      </w:pPr>
      <w:r w:rsidRPr="00B41B38">
        <w:rPr>
          <w:sz w:val="28"/>
        </w:rPr>
        <w:t>9. Мультиплексоры – это устройства центрального офиса, которое поддерж</w:t>
      </w:r>
      <w:r w:rsidRPr="00B41B38">
        <w:rPr>
          <w:sz w:val="28"/>
        </w:rPr>
        <w:t>и</w:t>
      </w:r>
      <w:r w:rsidRPr="00B41B38">
        <w:rPr>
          <w:sz w:val="28"/>
        </w:rPr>
        <w:t>вают несколько сотен цифровых абонентских линий. Мультиплексоры пос</w:t>
      </w:r>
      <w:r w:rsidRPr="00B41B38">
        <w:rPr>
          <w:sz w:val="28"/>
        </w:rPr>
        <w:t>ы</w:t>
      </w:r>
      <w:r w:rsidRPr="00B41B38">
        <w:rPr>
          <w:sz w:val="28"/>
        </w:rPr>
        <w:t>лают и получают абонентские данные по телефонным линиям, концентрируя весь трафик в одном выс</w:t>
      </w:r>
      <w:r w:rsidRPr="00B41B38">
        <w:rPr>
          <w:sz w:val="28"/>
        </w:rPr>
        <w:t>о</w:t>
      </w:r>
      <w:r w:rsidRPr="00B41B38">
        <w:rPr>
          <w:sz w:val="28"/>
        </w:rPr>
        <w:t>коскоростном канале для передачи в Internet или в сеть комп</w:t>
      </w:r>
      <w:r w:rsidRPr="00B41B38">
        <w:rPr>
          <w:sz w:val="28"/>
        </w:rPr>
        <w:t>а</w:t>
      </w:r>
      <w:r w:rsidRPr="00B41B38">
        <w:rPr>
          <w:sz w:val="28"/>
        </w:rPr>
        <w:t>нии.</w:t>
      </w:r>
    </w:p>
    <w:p w:rsidR="00A233B6" w:rsidRPr="00B41B38" w:rsidRDefault="00A233B6" w:rsidP="00A233B6">
      <w:pPr>
        <w:rPr>
          <w:sz w:val="28"/>
        </w:rPr>
      </w:pPr>
    </w:p>
    <w:p w:rsidR="00A233B6" w:rsidRPr="00B41B38" w:rsidRDefault="00A233B6" w:rsidP="00A233B6">
      <w:pPr>
        <w:jc w:val="both"/>
        <w:rPr>
          <w:sz w:val="28"/>
        </w:rPr>
      </w:pPr>
      <w:r w:rsidRPr="00B41B38">
        <w:rPr>
          <w:sz w:val="28"/>
        </w:rPr>
        <w:t>10. Межсетевые экраны (firewall, брандмауэры) - это сетевые устройства, р</w:t>
      </w:r>
      <w:r w:rsidRPr="00B41B38">
        <w:rPr>
          <w:sz w:val="28"/>
        </w:rPr>
        <w:t>е</w:t>
      </w:r>
      <w:r w:rsidRPr="00B41B38">
        <w:rPr>
          <w:sz w:val="28"/>
        </w:rPr>
        <w:t>ализу</w:t>
      </w:r>
      <w:r w:rsidRPr="00B41B38">
        <w:rPr>
          <w:sz w:val="28"/>
        </w:rPr>
        <w:t>ю</w:t>
      </w:r>
      <w:r w:rsidRPr="00B41B38">
        <w:rPr>
          <w:sz w:val="28"/>
        </w:rPr>
        <w:t>щие контроль за поступающей в локальную сеть и выходящей из нее информацией и обеспечивающие защиту локальной сети посредством фил</w:t>
      </w:r>
      <w:r w:rsidRPr="00B41B38">
        <w:rPr>
          <w:sz w:val="28"/>
        </w:rPr>
        <w:t>ь</w:t>
      </w:r>
      <w:r w:rsidRPr="00B41B38">
        <w:rPr>
          <w:sz w:val="28"/>
        </w:rPr>
        <w:t>трации информации. Большинство межсетевых экранов построено на класс</w:t>
      </w:r>
      <w:r w:rsidRPr="00B41B38">
        <w:rPr>
          <w:sz w:val="28"/>
        </w:rPr>
        <w:t>и</w:t>
      </w:r>
      <w:r w:rsidRPr="00B41B38">
        <w:rPr>
          <w:sz w:val="28"/>
        </w:rPr>
        <w:t>ческих моделях разграничения доступа, согласно которым субъекту (польз</w:t>
      </w:r>
      <w:r w:rsidRPr="00B41B38">
        <w:rPr>
          <w:sz w:val="28"/>
        </w:rPr>
        <w:t>о</w:t>
      </w:r>
      <w:r w:rsidRPr="00B41B38">
        <w:rPr>
          <w:sz w:val="28"/>
        </w:rPr>
        <w:t>вателю, программе, процессу или сетевому пакету) разрешается или запр</w:t>
      </w:r>
      <w:r w:rsidRPr="00B41B38">
        <w:rPr>
          <w:sz w:val="28"/>
        </w:rPr>
        <w:t>е</w:t>
      </w:r>
      <w:r w:rsidRPr="00B41B38">
        <w:rPr>
          <w:sz w:val="28"/>
        </w:rPr>
        <w:t>щается доступ к какому-либо объекту (файлу или узлу сети) при предъявл</w:t>
      </w:r>
      <w:r w:rsidRPr="00B41B38">
        <w:rPr>
          <w:sz w:val="28"/>
        </w:rPr>
        <w:t>е</w:t>
      </w:r>
      <w:r w:rsidRPr="00B41B38">
        <w:rPr>
          <w:sz w:val="28"/>
        </w:rPr>
        <w:t>нии некоторого уникального, присущего только этому субъе</w:t>
      </w:r>
      <w:r w:rsidRPr="00B41B38">
        <w:rPr>
          <w:sz w:val="28"/>
        </w:rPr>
        <w:t>к</w:t>
      </w:r>
      <w:r w:rsidRPr="00B41B38">
        <w:rPr>
          <w:sz w:val="28"/>
        </w:rPr>
        <w:t>ту, элемента. В большинстве случаев этим элементом является пароль. В других случаях т</w:t>
      </w:r>
      <w:r w:rsidRPr="00B41B38">
        <w:rPr>
          <w:sz w:val="28"/>
        </w:rPr>
        <w:t>а</w:t>
      </w:r>
      <w:r w:rsidRPr="00B41B38">
        <w:rPr>
          <w:sz w:val="28"/>
        </w:rPr>
        <w:t>ким уникальным элементом является микропроцессорные карточки, биоме</w:t>
      </w:r>
      <w:r w:rsidRPr="00B41B38">
        <w:rPr>
          <w:sz w:val="28"/>
        </w:rPr>
        <w:t>т</w:t>
      </w:r>
      <w:r w:rsidRPr="00B41B38">
        <w:rPr>
          <w:sz w:val="28"/>
        </w:rPr>
        <w:t>рические характеристики пользователя и т. п. Для сетевого пакета таким эл</w:t>
      </w:r>
      <w:r w:rsidRPr="00B41B38">
        <w:rPr>
          <w:sz w:val="28"/>
        </w:rPr>
        <w:t>е</w:t>
      </w:r>
      <w:r w:rsidRPr="00B41B38">
        <w:rPr>
          <w:sz w:val="28"/>
        </w:rPr>
        <w:t>ментом являются адреса или флаги, находящиеся в заг</w:t>
      </w:r>
      <w:r w:rsidRPr="00B41B38">
        <w:rPr>
          <w:sz w:val="28"/>
        </w:rPr>
        <w:t>о</w:t>
      </w:r>
      <w:r w:rsidRPr="00B41B38">
        <w:rPr>
          <w:sz w:val="28"/>
        </w:rPr>
        <w:t>ловке пакета, а также некоторые другие параметры. Таким образом, межсетевой экран - это пр</w:t>
      </w:r>
      <w:r w:rsidRPr="00B41B38">
        <w:rPr>
          <w:sz w:val="28"/>
        </w:rPr>
        <w:t>о</w:t>
      </w:r>
      <w:r w:rsidRPr="00B41B38">
        <w:rPr>
          <w:sz w:val="28"/>
        </w:rPr>
        <w:t>граммный и/или аппаратный барьер между двумя сетями, позволяющий устанавливать только авторизованные межсетевые соединения. Обычно ме</w:t>
      </w:r>
      <w:r w:rsidRPr="00B41B38">
        <w:rPr>
          <w:sz w:val="28"/>
        </w:rPr>
        <w:t>ж</w:t>
      </w:r>
      <w:r w:rsidRPr="00B41B38">
        <w:rPr>
          <w:sz w:val="28"/>
        </w:rPr>
        <w:t>сетевые экраны защищают соединяемую с Internet корпоративную сеть от проникновения извне и исключает возможность доступа к конфиденциал</w:t>
      </w:r>
      <w:r w:rsidRPr="00B41B38">
        <w:rPr>
          <w:sz w:val="28"/>
        </w:rPr>
        <w:t>ь</w:t>
      </w:r>
      <w:r w:rsidRPr="00B41B38">
        <w:rPr>
          <w:sz w:val="28"/>
        </w:rPr>
        <w:t>ной информации.</w:t>
      </w:r>
    </w:p>
    <w:p w:rsidR="00A233B6" w:rsidRPr="00B41B38" w:rsidRDefault="00A233B6" w:rsidP="00A233B6">
      <w:pPr>
        <w:rPr>
          <w:sz w:val="28"/>
        </w:rPr>
      </w:pPr>
    </w:p>
    <w:p w:rsidR="00A233B6" w:rsidRPr="00B41B38" w:rsidRDefault="00A233B6" w:rsidP="00A233B6">
      <w:pPr>
        <w:ind w:firstLine="708"/>
        <w:jc w:val="both"/>
        <w:rPr>
          <w:sz w:val="28"/>
        </w:rPr>
      </w:pPr>
      <w:r w:rsidRPr="00B41B38">
        <w:rPr>
          <w:sz w:val="28"/>
        </w:rPr>
        <w:t>Беспроводные локальные сети считаются перспективным направлен</w:t>
      </w:r>
      <w:r w:rsidRPr="00B41B38">
        <w:rPr>
          <w:sz w:val="28"/>
        </w:rPr>
        <w:t>и</w:t>
      </w:r>
      <w:r w:rsidRPr="00B41B38">
        <w:rPr>
          <w:sz w:val="28"/>
        </w:rPr>
        <w:t>ем развития ЛС. Их преимущество - простота и мобильность. Также исчез</w:t>
      </w:r>
      <w:r w:rsidRPr="00B41B38">
        <w:rPr>
          <w:sz w:val="28"/>
        </w:rPr>
        <w:t>а</w:t>
      </w:r>
      <w:r w:rsidRPr="00B41B38">
        <w:rPr>
          <w:sz w:val="28"/>
        </w:rPr>
        <w:t>ют проблемы, св</w:t>
      </w:r>
      <w:r w:rsidRPr="00B41B38">
        <w:rPr>
          <w:sz w:val="28"/>
        </w:rPr>
        <w:t>я</w:t>
      </w:r>
      <w:r w:rsidRPr="00B41B38">
        <w:rPr>
          <w:sz w:val="28"/>
        </w:rPr>
        <w:t>занные с прокладкой и монтажом кабельных соединений - достаточно установить интерфейсные платы на рабочие станции, и сеть гот</w:t>
      </w:r>
      <w:r w:rsidRPr="00B41B38">
        <w:rPr>
          <w:sz w:val="28"/>
        </w:rPr>
        <w:t>о</w:t>
      </w:r>
      <w:r w:rsidRPr="00B41B38">
        <w:rPr>
          <w:sz w:val="28"/>
        </w:rPr>
        <w:t>ва к работе.</w:t>
      </w:r>
    </w:p>
    <w:p w:rsidR="00A233B6" w:rsidRPr="00B41B38" w:rsidRDefault="00A233B6" w:rsidP="00A233B6">
      <w:pPr>
        <w:ind w:firstLine="708"/>
        <w:jc w:val="both"/>
        <w:rPr>
          <w:sz w:val="28"/>
        </w:rPr>
      </w:pPr>
      <w:r w:rsidRPr="00B41B38">
        <w:rPr>
          <w:sz w:val="28"/>
        </w:rPr>
        <w:t>Сердцем любой беспроводной сети является точка доступа (рис. 12), через кот</w:t>
      </w:r>
      <w:r w:rsidRPr="00B41B38">
        <w:rPr>
          <w:sz w:val="28"/>
        </w:rPr>
        <w:t>о</w:t>
      </w:r>
      <w:r w:rsidRPr="00B41B38">
        <w:rPr>
          <w:sz w:val="28"/>
        </w:rPr>
        <w:t>рую конечные устройства по радио связываются с корпоративной сетью. Она определяет не только радиус действия и скорость передачи да</w:t>
      </w:r>
      <w:r w:rsidRPr="00B41B38">
        <w:rPr>
          <w:sz w:val="28"/>
        </w:rPr>
        <w:t>н</w:t>
      </w:r>
      <w:r w:rsidRPr="00B41B38">
        <w:rPr>
          <w:sz w:val="28"/>
        </w:rPr>
        <w:t>ных, но и решает элементарные задачи управления и обеспечения безопасн</w:t>
      </w:r>
      <w:r w:rsidRPr="00B41B38">
        <w:rPr>
          <w:sz w:val="28"/>
        </w:rPr>
        <w:t>о</w:t>
      </w:r>
      <w:r w:rsidRPr="00B41B38">
        <w:rPr>
          <w:sz w:val="28"/>
        </w:rPr>
        <w:t xml:space="preserve">сти. </w:t>
      </w:r>
    </w:p>
    <w:p w:rsidR="00A233B6" w:rsidRPr="00B41B38" w:rsidRDefault="00A233B6" w:rsidP="00A233B6">
      <w:pPr>
        <w:ind w:firstLine="708"/>
        <w:jc w:val="both"/>
        <w:rPr>
          <w:sz w:val="28"/>
        </w:rPr>
      </w:pPr>
      <w:r w:rsidRPr="00B41B38">
        <w:rPr>
          <w:sz w:val="28"/>
        </w:rPr>
        <w:t>Хорошие точки доступа оснащаются двумя антеннами, причем в ка</w:t>
      </w:r>
      <w:r w:rsidRPr="00B41B38">
        <w:rPr>
          <w:sz w:val="28"/>
        </w:rPr>
        <w:t>ж</w:t>
      </w:r>
      <w:r w:rsidRPr="00B41B38">
        <w:rPr>
          <w:sz w:val="28"/>
        </w:rPr>
        <w:t>дый момент времени работает антенна с лучшим качеством приема. Пер</w:t>
      </w:r>
      <w:r w:rsidRPr="00B41B38">
        <w:rPr>
          <w:sz w:val="28"/>
        </w:rPr>
        <w:t>е</w:t>
      </w:r>
      <w:r w:rsidRPr="00B41B38">
        <w:rPr>
          <w:sz w:val="28"/>
        </w:rPr>
        <w:t>ключение антенн уже на удалении в несколько метров дает повышение кач</w:t>
      </w:r>
      <w:r w:rsidRPr="00B41B38">
        <w:rPr>
          <w:sz w:val="28"/>
        </w:rPr>
        <w:t>е</w:t>
      </w:r>
      <w:r w:rsidRPr="00B41B38">
        <w:rPr>
          <w:sz w:val="28"/>
        </w:rPr>
        <w:t>ства и, соответственно, скорости передачи по сравнению с «однорукими» точками доступа. Обычно используемые ненаправленные антенны жестко крепятся к ко</w:t>
      </w:r>
      <w:r w:rsidRPr="00B41B38">
        <w:rPr>
          <w:sz w:val="28"/>
        </w:rPr>
        <w:t>р</w:t>
      </w:r>
      <w:r w:rsidRPr="00B41B38">
        <w:rPr>
          <w:sz w:val="28"/>
        </w:rPr>
        <w:t>пусу.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0"/>
        <w:gridCol w:w="4845"/>
      </w:tblGrid>
      <w:tr w:rsidR="00A233B6" w:rsidTr="00A233B6">
        <w:tc>
          <w:tcPr>
            <w:tcW w:w="5494" w:type="dxa"/>
          </w:tcPr>
          <w:p w:rsidR="00A233B6" w:rsidRDefault="00A233B6" w:rsidP="00A233B6">
            <w:pPr>
              <w:jc w:val="both"/>
            </w:pPr>
            <w:r w:rsidRPr="00B41B38">
              <w:rPr>
                <w:sz w:val="28"/>
              </w:rPr>
              <w:t>Радиохарактеристики точки доступа во многом определяются тем, какие антенны используются. Так, одну и ту же точку доступа с разными а</w:t>
            </w:r>
            <w:r w:rsidRPr="00B41B38">
              <w:rPr>
                <w:sz w:val="28"/>
              </w:rPr>
              <w:t>н</w:t>
            </w:r>
            <w:r w:rsidRPr="00B41B38">
              <w:rPr>
                <w:sz w:val="28"/>
              </w:rPr>
              <w:t>теннами можно использовать для решения разных задач. Если, к пр</w:t>
            </w:r>
            <w:r w:rsidRPr="00B41B38">
              <w:rPr>
                <w:sz w:val="28"/>
              </w:rPr>
              <w:t>и</w:t>
            </w:r>
            <w:r w:rsidRPr="00B41B38">
              <w:rPr>
                <w:sz w:val="28"/>
              </w:rPr>
              <w:t>меру, точка доступа примен</w:t>
            </w:r>
            <w:r w:rsidRPr="00B41B38">
              <w:rPr>
                <w:sz w:val="28"/>
              </w:rPr>
              <w:t>я</w:t>
            </w:r>
            <w:r w:rsidRPr="00B41B38">
              <w:rPr>
                <w:sz w:val="28"/>
              </w:rPr>
              <w:t>ется в качестве радиомоста между здани</w:t>
            </w:r>
            <w:r w:rsidRPr="00B41B38">
              <w:rPr>
                <w:sz w:val="28"/>
              </w:rPr>
              <w:t>я</w:t>
            </w:r>
            <w:r w:rsidRPr="00B41B38">
              <w:rPr>
                <w:sz w:val="28"/>
              </w:rPr>
              <w:t>ми, удаленными на 2 км или б</w:t>
            </w:r>
            <w:r w:rsidRPr="00B41B38">
              <w:rPr>
                <w:sz w:val="28"/>
              </w:rPr>
              <w:t>о</w:t>
            </w:r>
            <w:r w:rsidRPr="00B41B38">
              <w:rPr>
                <w:sz w:val="28"/>
              </w:rPr>
              <w:t>лее (до 25 км), то предпочтительнее установить напра</w:t>
            </w:r>
            <w:r w:rsidRPr="00B41B38">
              <w:rPr>
                <w:sz w:val="28"/>
              </w:rPr>
              <w:t>в</w:t>
            </w:r>
            <w:r w:rsidRPr="00B41B38">
              <w:rPr>
                <w:sz w:val="28"/>
              </w:rPr>
              <w:t>ленную антенну.</w:t>
            </w:r>
          </w:p>
        </w:tc>
        <w:tc>
          <w:tcPr>
            <w:tcW w:w="5494" w:type="dxa"/>
          </w:tcPr>
          <w:p w:rsidR="00A233B6" w:rsidRDefault="00944637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2573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12. Точка доступа</w:t>
            </w:r>
          </w:p>
        </w:tc>
      </w:tr>
    </w:tbl>
    <w:p w:rsidR="00A233B6" w:rsidRPr="00B41B38" w:rsidRDefault="00A233B6" w:rsidP="00A233B6">
      <w:pPr>
        <w:ind w:firstLine="708"/>
        <w:rPr>
          <w:sz w:val="28"/>
          <w:szCs w:val="28"/>
        </w:rPr>
      </w:pPr>
      <w:r w:rsidRPr="00B41B38">
        <w:rPr>
          <w:sz w:val="28"/>
          <w:szCs w:val="28"/>
        </w:rPr>
        <w:t>Программное обеспечение локальных сетей.</w:t>
      </w:r>
    </w:p>
    <w:p w:rsidR="00A233B6" w:rsidRPr="00B41B38" w:rsidRDefault="00A233B6" w:rsidP="00A233B6">
      <w:pPr>
        <w:rPr>
          <w:sz w:val="28"/>
          <w:szCs w:val="28"/>
        </w:rPr>
      </w:pPr>
      <w:r w:rsidRPr="00B41B38">
        <w:rPr>
          <w:sz w:val="28"/>
          <w:szCs w:val="28"/>
        </w:rPr>
        <w:t>После подключения компьютеров к сети необходимо установить на них сп</w:t>
      </w:r>
      <w:r w:rsidRPr="00B41B38">
        <w:rPr>
          <w:sz w:val="28"/>
          <w:szCs w:val="28"/>
        </w:rPr>
        <w:t>е</w:t>
      </w:r>
      <w:r w:rsidRPr="00B41B38">
        <w:rPr>
          <w:sz w:val="28"/>
          <w:szCs w:val="28"/>
        </w:rPr>
        <w:t>циальное сетевое программное обеспечение. Существует два подхода к орг</w:t>
      </w:r>
      <w:r w:rsidRPr="00B41B38">
        <w:rPr>
          <w:sz w:val="28"/>
          <w:szCs w:val="28"/>
        </w:rPr>
        <w:t>а</w:t>
      </w:r>
      <w:r w:rsidRPr="00B41B38">
        <w:rPr>
          <w:sz w:val="28"/>
          <w:szCs w:val="28"/>
        </w:rPr>
        <w:t>низации сетевого программного обеспечения:</w:t>
      </w:r>
    </w:p>
    <w:p w:rsidR="00A233B6" w:rsidRPr="00B41B38" w:rsidRDefault="00A233B6" w:rsidP="00EE00FC">
      <w:pPr>
        <w:widowControl/>
        <w:numPr>
          <w:ilvl w:val="0"/>
          <w:numId w:val="6"/>
        </w:numPr>
        <w:autoSpaceDE/>
        <w:autoSpaceDN/>
        <w:adjustRightInd/>
        <w:rPr>
          <w:sz w:val="28"/>
          <w:szCs w:val="28"/>
        </w:rPr>
      </w:pPr>
      <w:r w:rsidRPr="00B41B38">
        <w:rPr>
          <w:sz w:val="28"/>
          <w:szCs w:val="28"/>
        </w:rPr>
        <w:t>сети с централизованным управлением;</w:t>
      </w:r>
    </w:p>
    <w:p w:rsidR="00A233B6" w:rsidRPr="00B41B38" w:rsidRDefault="00A233B6" w:rsidP="00EE00FC">
      <w:pPr>
        <w:widowControl/>
        <w:numPr>
          <w:ilvl w:val="0"/>
          <w:numId w:val="6"/>
        </w:numPr>
        <w:autoSpaceDE/>
        <w:autoSpaceDN/>
        <w:adjustRightInd/>
        <w:rPr>
          <w:sz w:val="28"/>
          <w:szCs w:val="28"/>
        </w:rPr>
      </w:pPr>
      <w:r w:rsidRPr="00B41B38">
        <w:rPr>
          <w:sz w:val="28"/>
          <w:szCs w:val="28"/>
        </w:rPr>
        <w:t>одно-ранговые сети. Сети с централизованным управлением.</w:t>
      </w:r>
    </w:p>
    <w:p w:rsidR="00A233B6" w:rsidRPr="00B41B38" w:rsidRDefault="00A233B6" w:rsidP="00A233B6">
      <w:pPr>
        <w:ind w:firstLine="708"/>
        <w:jc w:val="both"/>
        <w:rPr>
          <w:sz w:val="28"/>
          <w:szCs w:val="28"/>
        </w:rPr>
      </w:pPr>
      <w:r w:rsidRPr="00B41B38">
        <w:rPr>
          <w:sz w:val="28"/>
          <w:szCs w:val="28"/>
        </w:rPr>
        <w:t>В сети с централизованным управлением выделяются одна или н</w:t>
      </w:r>
      <w:r w:rsidRPr="00B41B38">
        <w:rPr>
          <w:sz w:val="28"/>
          <w:szCs w:val="28"/>
        </w:rPr>
        <w:t>е</w:t>
      </w:r>
      <w:r w:rsidRPr="00B41B38">
        <w:rPr>
          <w:sz w:val="28"/>
          <w:szCs w:val="28"/>
        </w:rPr>
        <w:t>сколько м</w:t>
      </w:r>
      <w:r w:rsidRPr="00B41B38">
        <w:rPr>
          <w:sz w:val="28"/>
          <w:szCs w:val="28"/>
        </w:rPr>
        <w:t>а</w:t>
      </w:r>
      <w:r w:rsidRPr="00B41B38">
        <w:rPr>
          <w:sz w:val="28"/>
          <w:szCs w:val="28"/>
        </w:rPr>
        <w:t>шин, управляющих обменом данными по сети. Диски выделенных машин, которые называются файл-серверами, доступны всем остальным компьютерам сети. На файл-серверах должна работать специальная сетевая операционная система. Обычно это мультизадачная ОS, использующая з</w:t>
      </w:r>
      <w:r w:rsidRPr="00B41B38">
        <w:rPr>
          <w:sz w:val="28"/>
          <w:szCs w:val="28"/>
        </w:rPr>
        <w:t>а</w:t>
      </w:r>
      <w:r w:rsidRPr="00B41B38">
        <w:rPr>
          <w:sz w:val="28"/>
          <w:szCs w:val="28"/>
        </w:rPr>
        <w:t>щищенный режим работы процессора.</w:t>
      </w:r>
    </w:p>
    <w:p w:rsidR="00A233B6" w:rsidRPr="00B41B38" w:rsidRDefault="00A233B6" w:rsidP="00A233B6">
      <w:pPr>
        <w:rPr>
          <w:sz w:val="28"/>
          <w:szCs w:val="28"/>
        </w:rPr>
      </w:pPr>
      <w:r w:rsidRPr="00B41B38">
        <w:rPr>
          <w:sz w:val="28"/>
          <w:szCs w:val="28"/>
        </w:rPr>
        <w:t>Остальные компьютеры называются рабочими станциями. Рабочие станции имеют д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ступ к дискам файл-сервера и совместно используемым принтерам, но и только. С одной рабочей станции нельзя работать с дисками других р</w:t>
      </w:r>
      <w:r w:rsidRPr="00B41B38">
        <w:rPr>
          <w:sz w:val="28"/>
          <w:szCs w:val="28"/>
        </w:rPr>
        <w:t>а</w:t>
      </w:r>
      <w:r w:rsidRPr="00B41B38">
        <w:rPr>
          <w:sz w:val="28"/>
          <w:szCs w:val="28"/>
        </w:rPr>
        <w:t>бочих станций. С одной стороны, это хорошо, так как пользователи изолир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ваны друг от друга и не могут случа</w:t>
      </w:r>
      <w:r w:rsidRPr="00B41B38">
        <w:rPr>
          <w:sz w:val="28"/>
          <w:szCs w:val="28"/>
        </w:rPr>
        <w:t>й</w:t>
      </w:r>
      <w:r w:rsidRPr="00B41B38">
        <w:rPr>
          <w:sz w:val="28"/>
          <w:szCs w:val="28"/>
        </w:rPr>
        <w:t>но повредить чужие данные. С другой стороны, для обмена данными пользователи вынуждены использовать диски файл-сервера, создавая для него дополнительную нагрузку.</w:t>
      </w:r>
    </w:p>
    <w:p w:rsidR="00A233B6" w:rsidRPr="00B41B38" w:rsidRDefault="00A233B6" w:rsidP="00A233B6">
      <w:pPr>
        <w:ind w:firstLine="708"/>
        <w:jc w:val="both"/>
        <w:rPr>
          <w:sz w:val="28"/>
          <w:szCs w:val="28"/>
        </w:rPr>
      </w:pPr>
      <w:r w:rsidRPr="00B41B38">
        <w:rPr>
          <w:sz w:val="28"/>
          <w:szCs w:val="28"/>
        </w:rPr>
        <w:t>Есть, однако, специальные программы, работающие в сети с централ</w:t>
      </w:r>
      <w:r w:rsidRPr="00B41B38">
        <w:rPr>
          <w:sz w:val="28"/>
          <w:szCs w:val="28"/>
        </w:rPr>
        <w:t>и</w:t>
      </w:r>
      <w:r w:rsidRPr="00B41B38">
        <w:rPr>
          <w:sz w:val="28"/>
          <w:szCs w:val="28"/>
        </w:rPr>
        <w:t>зованным управлением и по</w:t>
      </w:r>
      <w:r w:rsidRPr="00B41B38">
        <w:rPr>
          <w:sz w:val="28"/>
          <w:szCs w:val="28"/>
        </w:rPr>
        <w:t>з</w:t>
      </w:r>
      <w:r w:rsidRPr="00B41B38">
        <w:rPr>
          <w:sz w:val="28"/>
          <w:szCs w:val="28"/>
        </w:rPr>
        <w:t>воляющие передавать данные непосредственно от одной рабочей станции к другой минуя файл-сервер. Пример такой пр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граммы - программа NetLink. После ее запуска на двух рабочих станциях можно передавать файлы с диска одной станции на диск другой, аналогично тому, как копируются файлы из одного каталога в другой при помощи пр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граммы Norton Commander.</w:t>
      </w:r>
    </w:p>
    <w:p w:rsidR="00A233B6" w:rsidRPr="00B41B38" w:rsidRDefault="00A233B6" w:rsidP="00A233B6">
      <w:pPr>
        <w:ind w:firstLine="708"/>
        <w:rPr>
          <w:sz w:val="28"/>
          <w:szCs w:val="28"/>
        </w:rPr>
      </w:pPr>
      <w:r w:rsidRPr="00B41B38">
        <w:rPr>
          <w:sz w:val="28"/>
          <w:szCs w:val="28"/>
        </w:rPr>
        <w:t>На рабочих станциях должно быть установлено специальное пр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граммное обеспечение, часто называемое сетевой оболочкой. Это обеспеч</w:t>
      </w:r>
      <w:r w:rsidRPr="00B41B38">
        <w:rPr>
          <w:sz w:val="28"/>
          <w:szCs w:val="28"/>
        </w:rPr>
        <w:t>е</w:t>
      </w:r>
      <w:r w:rsidRPr="00B41B38">
        <w:rPr>
          <w:sz w:val="28"/>
          <w:szCs w:val="28"/>
        </w:rPr>
        <w:t>ние работает в среде той ОS, которая используется на данной рабочей ста</w:t>
      </w:r>
      <w:r w:rsidRPr="00B41B38">
        <w:rPr>
          <w:sz w:val="28"/>
          <w:szCs w:val="28"/>
        </w:rPr>
        <w:t>н</w:t>
      </w:r>
      <w:r w:rsidRPr="00B41B38">
        <w:rPr>
          <w:sz w:val="28"/>
          <w:szCs w:val="28"/>
        </w:rPr>
        <w:t>ции, - DOS, OS/2 и т.д.</w:t>
      </w:r>
    </w:p>
    <w:p w:rsidR="00A233B6" w:rsidRPr="00B41B38" w:rsidRDefault="00A233B6" w:rsidP="00A233B6">
      <w:pPr>
        <w:ind w:firstLine="708"/>
        <w:jc w:val="both"/>
        <w:rPr>
          <w:sz w:val="28"/>
          <w:szCs w:val="28"/>
        </w:rPr>
      </w:pPr>
      <w:r w:rsidRPr="00B41B38">
        <w:rPr>
          <w:sz w:val="28"/>
          <w:szCs w:val="28"/>
        </w:rPr>
        <w:t>Файл-серверы могут быть выделенными или невыделенными. В первом случае файл-сервер не может использоваться как рабочая станция и выполн</w:t>
      </w:r>
      <w:r w:rsidRPr="00B41B38">
        <w:rPr>
          <w:sz w:val="28"/>
          <w:szCs w:val="28"/>
        </w:rPr>
        <w:t>я</w:t>
      </w:r>
      <w:r w:rsidRPr="00B41B38">
        <w:rPr>
          <w:sz w:val="28"/>
          <w:szCs w:val="28"/>
        </w:rPr>
        <w:t>ет только задачи управления сетью. Во втором случае параллельно с зад</w:t>
      </w:r>
      <w:r w:rsidRPr="00B41B38">
        <w:rPr>
          <w:sz w:val="28"/>
          <w:szCs w:val="28"/>
        </w:rPr>
        <w:t>а</w:t>
      </w:r>
      <w:r w:rsidRPr="00B41B38">
        <w:rPr>
          <w:sz w:val="28"/>
          <w:szCs w:val="28"/>
        </w:rPr>
        <w:t>чей управления сетью файл-сервер выполняет обычные пользовательские пр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граммы в среде MS-DOS. Однако при этом снижается производительность файл-сервера и надежность работы всей сети в целом, так как ошибка в пол</w:t>
      </w:r>
      <w:r w:rsidRPr="00B41B38">
        <w:rPr>
          <w:sz w:val="28"/>
          <w:szCs w:val="28"/>
        </w:rPr>
        <w:t>ь</w:t>
      </w:r>
      <w:r w:rsidRPr="00B41B38">
        <w:rPr>
          <w:sz w:val="28"/>
          <w:szCs w:val="28"/>
        </w:rPr>
        <w:t>зовательской программе, запущенной на файл-сервере, может привести к остановке работы всей сети. Поэтому не рекомендуется использовать нев</w:t>
      </w:r>
      <w:r w:rsidRPr="00B41B38">
        <w:rPr>
          <w:sz w:val="28"/>
          <w:szCs w:val="28"/>
        </w:rPr>
        <w:t>ы</w:t>
      </w:r>
      <w:r w:rsidRPr="00B41B38">
        <w:rPr>
          <w:sz w:val="28"/>
          <w:szCs w:val="28"/>
        </w:rPr>
        <w:t>деленные файл-серверы, ос</w:t>
      </w:r>
      <w:r w:rsidRPr="00B41B38">
        <w:rPr>
          <w:sz w:val="28"/>
          <w:szCs w:val="28"/>
        </w:rPr>
        <w:t>о</w:t>
      </w:r>
      <w:r w:rsidRPr="00B41B38">
        <w:rPr>
          <w:sz w:val="28"/>
          <w:szCs w:val="28"/>
        </w:rPr>
        <w:t>бенно в ответственных случаях.</w:t>
      </w:r>
    </w:p>
    <w:p w:rsidR="00A233B6" w:rsidRPr="00B41B38" w:rsidRDefault="00A233B6" w:rsidP="00A233B6">
      <w:pPr>
        <w:ind w:firstLine="708"/>
        <w:jc w:val="both"/>
        <w:rPr>
          <w:sz w:val="28"/>
          <w:szCs w:val="28"/>
        </w:rPr>
      </w:pPr>
      <w:r w:rsidRPr="00B41B38">
        <w:rPr>
          <w:sz w:val="28"/>
          <w:szCs w:val="28"/>
        </w:rPr>
        <w:t>Существуют различные сетевые ОS, ориентированные на сети с це</w:t>
      </w:r>
      <w:r w:rsidRPr="00B41B38">
        <w:rPr>
          <w:sz w:val="28"/>
          <w:szCs w:val="28"/>
        </w:rPr>
        <w:t>н</w:t>
      </w:r>
      <w:r w:rsidRPr="00B41B38">
        <w:rPr>
          <w:sz w:val="28"/>
          <w:szCs w:val="28"/>
        </w:rPr>
        <w:t>трализованным управлением. Самые известные из них - Novell NetWare, Microsoft Lan Manager (на базе OS/2), а также выполненная на базе UNIX System V сетевая ОS VINES.</w:t>
      </w:r>
    </w:p>
    <w:p w:rsidR="00A233B6" w:rsidRPr="00C926CE" w:rsidRDefault="00A233B6" w:rsidP="00A233B6">
      <w:pPr>
        <w:rPr>
          <w:sz w:val="28"/>
        </w:rPr>
      </w:pPr>
    </w:p>
    <w:p w:rsidR="00C320E6" w:rsidRPr="00F3161B" w:rsidRDefault="00C320E6" w:rsidP="00C320E6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C320E6" w:rsidRPr="00F3161B" w:rsidRDefault="00C320E6" w:rsidP="00011BE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C320E6" w:rsidRPr="00F3161B" w:rsidRDefault="00C320E6" w:rsidP="00011BE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C320E6" w:rsidRPr="00F3161B" w:rsidRDefault="00C320E6" w:rsidP="00011BE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C320E6" w:rsidRPr="00EA781E" w:rsidRDefault="00C320E6" w:rsidP="00011BE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A233B6" w:rsidRPr="00C926CE" w:rsidRDefault="00A233B6" w:rsidP="00A233B6">
      <w:pPr>
        <w:jc w:val="center"/>
        <w:rPr>
          <w:b/>
          <w:sz w:val="28"/>
        </w:rPr>
      </w:pPr>
    </w:p>
    <w:p w:rsidR="00A233B6" w:rsidRPr="00C926CE" w:rsidRDefault="00A233B6" w:rsidP="00A233B6">
      <w:pPr>
        <w:jc w:val="center"/>
        <w:rPr>
          <w:b/>
          <w:sz w:val="28"/>
        </w:rPr>
      </w:pPr>
      <w:r w:rsidRPr="00C926CE">
        <w:rPr>
          <w:b/>
          <w:sz w:val="28"/>
        </w:rPr>
        <w:t>Контрольные вопросы</w:t>
      </w:r>
    </w:p>
    <w:p w:rsidR="00A233B6" w:rsidRPr="00C926CE" w:rsidRDefault="00A233B6" w:rsidP="00A233B6">
      <w:pPr>
        <w:jc w:val="center"/>
        <w:rPr>
          <w:b/>
          <w:sz w:val="28"/>
        </w:rPr>
      </w:pPr>
      <w:r w:rsidRPr="00C926CE">
        <w:rPr>
          <w:b/>
          <w:sz w:val="28"/>
        </w:rPr>
        <w:t>Основная часть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компьютерная сеть?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необходимо для создания компьютерных сетей?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Какова основная задача, решаемая при создании компьютерных сетей?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протоколы? Для чего они предназначены?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По какому принципу компьютерные сети делятся на локальные и гл</w:t>
      </w:r>
      <w:r w:rsidRPr="00C926CE">
        <w:rPr>
          <w:sz w:val="28"/>
        </w:rPr>
        <w:t>о</w:t>
      </w:r>
      <w:r w:rsidRPr="00C926CE">
        <w:rPr>
          <w:sz w:val="28"/>
        </w:rPr>
        <w:t>бальные?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интерфейсы?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серверы сети?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Какие сети называются одноранговыми?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рабочие станции?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Какие кабели можно использовать в качестве передающей среды в пр</w:t>
      </w:r>
      <w:r w:rsidRPr="00C926CE">
        <w:rPr>
          <w:sz w:val="28"/>
        </w:rPr>
        <w:t>о</w:t>
      </w:r>
      <w:r w:rsidRPr="00C926CE">
        <w:rPr>
          <w:sz w:val="28"/>
        </w:rPr>
        <w:t>водных сетях?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используются в качестве передающей среды в беспроводных л</w:t>
      </w:r>
      <w:r w:rsidRPr="00C926CE">
        <w:rPr>
          <w:sz w:val="28"/>
        </w:rPr>
        <w:t>о</w:t>
      </w:r>
      <w:r w:rsidRPr="00C926CE">
        <w:rPr>
          <w:sz w:val="28"/>
        </w:rPr>
        <w:t>кальных с</w:t>
      </w:r>
      <w:r w:rsidRPr="00C926CE">
        <w:rPr>
          <w:sz w:val="28"/>
        </w:rPr>
        <w:t>е</w:t>
      </w:r>
      <w:r w:rsidRPr="00C926CE">
        <w:rPr>
          <w:sz w:val="28"/>
        </w:rPr>
        <w:t>тях?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bCs/>
          <w:sz w:val="28"/>
        </w:rPr>
      </w:pPr>
      <w:r w:rsidRPr="00C926CE">
        <w:rPr>
          <w:bCs/>
          <w:sz w:val="28"/>
        </w:rPr>
        <w:t>Что представляет технология Ethernet?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bCs/>
          <w:sz w:val="28"/>
        </w:rPr>
        <w:t>Что такое сетевой адаптер?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Какие вы знаете топологии сетей?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Каковы преимущества беспроводных локальных сетей?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Каково назначение точки доступа?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Чем отличаются сети с выделенным сервером от одноранговых сетей?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технология клиент-сервер?</w:t>
      </w:r>
    </w:p>
    <w:p w:rsidR="00A233B6" w:rsidRPr="00C926CE" w:rsidRDefault="00A233B6" w:rsidP="00EE00FC">
      <w:pPr>
        <w:widowControl/>
        <w:numPr>
          <w:ilvl w:val="0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Приведите примеры сетевых операционных систем.</w:t>
      </w:r>
    </w:p>
    <w:p w:rsidR="00A233B6" w:rsidRPr="00C926CE" w:rsidRDefault="00A233B6" w:rsidP="00A233B6">
      <w:pPr>
        <w:jc w:val="center"/>
        <w:rPr>
          <w:b/>
          <w:sz w:val="28"/>
        </w:rPr>
      </w:pPr>
      <w:r w:rsidRPr="00C926CE">
        <w:rPr>
          <w:b/>
          <w:sz w:val="28"/>
        </w:rPr>
        <w:t>Дополнительная часть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топология сети?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представляет собой проводник витая пара?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Каково устройство коаксиального кабеля?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Почему оптоволоконный кабель является приоритетным для прово</w:t>
      </w:r>
      <w:r w:rsidRPr="00C926CE">
        <w:rPr>
          <w:sz w:val="28"/>
        </w:rPr>
        <w:t>д</w:t>
      </w:r>
      <w:r w:rsidRPr="00C926CE">
        <w:rPr>
          <w:sz w:val="28"/>
        </w:rPr>
        <w:t>ных сетей? В чем его</w:t>
      </w:r>
      <w:r w:rsidRPr="00C926CE">
        <w:rPr>
          <w:sz w:val="28"/>
        </w:rPr>
        <w:br/>
        <w:t>недоста</w:t>
      </w:r>
      <w:r w:rsidRPr="00C926CE">
        <w:rPr>
          <w:sz w:val="28"/>
        </w:rPr>
        <w:t>т</w:t>
      </w:r>
      <w:r w:rsidRPr="00C926CE">
        <w:rPr>
          <w:sz w:val="28"/>
        </w:rPr>
        <w:t>ки?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шлюзы? Какими могут быть шлюзы?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Зачем нужны повторители?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В чем состоят преимущества использования коммутаторов?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Для чего служит межсетевой экран (брандмауэр)?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концентратор?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Что такое маршрутизатор?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В чем заключаются преимущества и недостатки сетей с выделенным сервером?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Для чего предназначена программа NetLink?</w:t>
      </w:r>
    </w:p>
    <w:p w:rsidR="00A233B6" w:rsidRPr="00C926CE" w:rsidRDefault="00A233B6" w:rsidP="00EE00FC">
      <w:pPr>
        <w:widowControl/>
        <w:numPr>
          <w:ilvl w:val="1"/>
          <w:numId w:val="7"/>
        </w:numPr>
        <w:autoSpaceDE/>
        <w:autoSpaceDN/>
        <w:adjustRightInd/>
        <w:rPr>
          <w:sz w:val="28"/>
        </w:rPr>
      </w:pPr>
      <w:r w:rsidRPr="00C926CE">
        <w:rPr>
          <w:sz w:val="28"/>
        </w:rPr>
        <w:t>Чем отличается выделенные файл-серверы от невыделенных?</w:t>
      </w:r>
    </w:p>
    <w:p w:rsidR="00B405C3" w:rsidRDefault="00B405C3" w:rsidP="00B405C3">
      <w:pPr>
        <w:widowControl/>
        <w:autoSpaceDE/>
        <w:autoSpaceDN/>
        <w:adjustRightInd/>
      </w:pPr>
    </w:p>
    <w:p w:rsidR="00C926CE" w:rsidRDefault="00C926CE" w:rsidP="00C926CE"/>
    <w:p w:rsidR="00C926CE" w:rsidRDefault="00C926CE" w:rsidP="00C926CE"/>
    <w:p w:rsidR="00C926CE" w:rsidRDefault="00C926CE" w:rsidP="00C926CE"/>
    <w:p w:rsidR="00F879D7" w:rsidRPr="00C926CE" w:rsidRDefault="00B405C3" w:rsidP="00C926CE">
      <w:pPr>
        <w:pStyle w:val="10"/>
        <w:jc w:val="center"/>
        <w:rPr>
          <w:kern w:val="0"/>
          <w:sz w:val="16"/>
          <w:szCs w:val="28"/>
        </w:rPr>
      </w:pPr>
      <w:bookmarkStart w:id="8" w:name="_Toc472594841"/>
      <w:bookmarkStart w:id="9" w:name="_Toc84885758"/>
      <w:r w:rsidRPr="00C926CE">
        <w:rPr>
          <w:sz w:val="28"/>
        </w:rPr>
        <w:t>П</w:t>
      </w:r>
      <w:r w:rsidR="00C926CE" w:rsidRPr="00C926CE">
        <w:rPr>
          <w:sz w:val="28"/>
        </w:rPr>
        <w:t xml:space="preserve">рактическая работа </w:t>
      </w:r>
      <w:r w:rsidR="00F879D7" w:rsidRPr="00C926CE">
        <w:rPr>
          <w:sz w:val="28"/>
        </w:rPr>
        <w:t>№</w:t>
      </w:r>
      <w:bookmarkEnd w:id="8"/>
      <w:r w:rsidR="00B41B38" w:rsidRPr="00C926CE">
        <w:rPr>
          <w:sz w:val="28"/>
        </w:rPr>
        <w:t>3</w:t>
      </w:r>
      <w:bookmarkStart w:id="10" w:name="_Toc472594842"/>
      <w:r w:rsidR="00C926CE" w:rsidRPr="00C926CE">
        <w:rPr>
          <w:sz w:val="28"/>
        </w:rPr>
        <w:t xml:space="preserve">. </w:t>
      </w:r>
      <w:r w:rsidR="00F879D7" w:rsidRPr="00C926CE">
        <w:rPr>
          <w:sz w:val="28"/>
        </w:rPr>
        <w:t>И</w:t>
      </w:r>
      <w:r w:rsidR="00C926CE" w:rsidRPr="00C926CE">
        <w:rPr>
          <w:sz w:val="28"/>
        </w:rPr>
        <w:t>зучение работы сетевых устройств на уро</w:t>
      </w:r>
      <w:r w:rsidR="00C926CE" w:rsidRPr="00C926CE">
        <w:rPr>
          <w:sz w:val="28"/>
        </w:rPr>
        <w:t>в</w:t>
      </w:r>
      <w:r w:rsidR="00C926CE" w:rsidRPr="00C926CE">
        <w:rPr>
          <w:sz w:val="28"/>
        </w:rPr>
        <w:t>нях мод</w:t>
      </w:r>
      <w:r w:rsidR="00C926CE" w:rsidRPr="00C926CE">
        <w:rPr>
          <w:sz w:val="28"/>
        </w:rPr>
        <w:t>е</w:t>
      </w:r>
      <w:r w:rsidR="00C926CE" w:rsidRPr="00C926CE">
        <w:rPr>
          <w:sz w:val="28"/>
        </w:rPr>
        <w:t xml:space="preserve">ли </w:t>
      </w:r>
      <w:r w:rsidR="00F879D7" w:rsidRPr="00C926CE">
        <w:rPr>
          <w:sz w:val="28"/>
          <w:lang w:val="en-US"/>
        </w:rPr>
        <w:t>OSI</w:t>
      </w:r>
      <w:bookmarkEnd w:id="9"/>
      <w:bookmarkEnd w:id="10"/>
    </w:p>
    <w:p w:rsidR="00F879D7" w:rsidRPr="00C926CE" w:rsidRDefault="00B41B38" w:rsidP="00B41B38">
      <w:pPr>
        <w:pStyle w:val="4"/>
        <w:rPr>
          <w:b w:val="0"/>
        </w:rPr>
      </w:pPr>
      <w:r w:rsidRPr="00C320E6">
        <w:rPr>
          <w:bCs w:val="0"/>
          <w:color w:val="113344"/>
          <w:kern w:val="36"/>
        </w:rPr>
        <w:t>Цель:</w:t>
      </w:r>
      <w:r w:rsidRPr="00C926CE">
        <w:rPr>
          <w:b w:val="0"/>
        </w:rPr>
        <w:t xml:space="preserve"> Изучение работы сетевых устройств на уровнях модели </w:t>
      </w:r>
      <w:r w:rsidRPr="00C926CE">
        <w:rPr>
          <w:b w:val="0"/>
          <w:lang w:val="en-US"/>
        </w:rPr>
        <w:t>OSI</w:t>
      </w:r>
    </w:p>
    <w:p w:rsidR="00F879D7" w:rsidRPr="00C926CE" w:rsidRDefault="00F879D7" w:rsidP="00F879D7">
      <w:pPr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Для начала вспомним уровни эталонной сетевой модели OSI и инкапсулир</w:t>
      </w:r>
      <w:r w:rsidRPr="00C926CE">
        <w:rPr>
          <w:color w:val="001133"/>
          <w:sz w:val="28"/>
          <w:szCs w:val="28"/>
        </w:rPr>
        <w:t>о</w:t>
      </w:r>
      <w:r w:rsidRPr="00C926CE">
        <w:rPr>
          <w:color w:val="001133"/>
          <w:sz w:val="28"/>
          <w:szCs w:val="28"/>
        </w:rPr>
        <w:t>вание да</w:t>
      </w:r>
      <w:r w:rsidRPr="00C926CE">
        <w:rPr>
          <w:color w:val="001133"/>
          <w:sz w:val="28"/>
          <w:szCs w:val="28"/>
        </w:rPr>
        <w:t>н</w:t>
      </w:r>
      <w:r w:rsidRPr="00C926CE">
        <w:rPr>
          <w:color w:val="001133"/>
          <w:sz w:val="28"/>
          <w:szCs w:val="28"/>
        </w:rPr>
        <w:t>ных.</w:t>
      </w:r>
    </w:p>
    <w:p w:rsidR="00F879D7" w:rsidRPr="00C926CE" w:rsidRDefault="00944637" w:rsidP="00F879D7">
      <w:pPr>
        <w:rPr>
          <w:sz w:val="28"/>
          <w:szCs w:val="28"/>
        </w:rPr>
      </w:pPr>
      <w:r w:rsidRPr="00C926CE">
        <w:rPr>
          <w:noProof/>
          <w:color w:val="225588"/>
          <w:sz w:val="28"/>
          <w:szCs w:val="28"/>
        </w:rPr>
        <w:drawing>
          <wp:inline distT="0" distB="0" distL="0" distR="0">
            <wp:extent cx="7086600" cy="3619500"/>
            <wp:effectExtent l="0" t="0" r="0" b="0"/>
            <wp:docPr id="27" name="Рисунок 3" descr="Инкапсулирование данных PDU сетевой модели OSI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нкапсулирование данных PDU сетевой модели OSI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C926CE" w:rsidRDefault="00F879D7" w:rsidP="00F879D7">
      <w:pPr>
        <w:rPr>
          <w:color w:val="001133"/>
          <w:sz w:val="28"/>
          <w:szCs w:val="28"/>
        </w:rPr>
      </w:pPr>
    </w:p>
    <w:p w:rsidR="00F879D7" w:rsidRPr="00C926CE" w:rsidRDefault="00F879D7" w:rsidP="00F879D7">
      <w:pPr>
        <w:jc w:val="both"/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Посмотрите, как происходит передача данных между двумя соединенными компьют</w:t>
      </w:r>
      <w:r w:rsidRPr="00C926CE">
        <w:rPr>
          <w:color w:val="001133"/>
          <w:sz w:val="28"/>
          <w:szCs w:val="28"/>
        </w:rPr>
        <w:t>е</w:t>
      </w:r>
      <w:r w:rsidRPr="00C926CE">
        <w:rPr>
          <w:color w:val="001133"/>
          <w:sz w:val="28"/>
          <w:szCs w:val="28"/>
        </w:rPr>
        <w:t>рами. Заодно выделим работу сетевой карты на компьютерах, т.к. именно она является сет</w:t>
      </w:r>
      <w:r w:rsidRPr="00C926CE">
        <w:rPr>
          <w:color w:val="001133"/>
          <w:sz w:val="28"/>
          <w:szCs w:val="28"/>
        </w:rPr>
        <w:t>е</w:t>
      </w:r>
      <w:r w:rsidRPr="00C926CE">
        <w:rPr>
          <w:color w:val="001133"/>
          <w:sz w:val="28"/>
          <w:szCs w:val="28"/>
        </w:rPr>
        <w:t xml:space="preserve">вым устройством, а компьютер – в принципе нет. </w:t>
      </w:r>
    </w:p>
    <w:p w:rsidR="00F879D7" w:rsidRPr="00C926CE" w:rsidRDefault="00F879D7" w:rsidP="00F879D7">
      <w:pPr>
        <w:jc w:val="both"/>
        <w:rPr>
          <w:color w:val="001133"/>
          <w:sz w:val="28"/>
          <w:szCs w:val="28"/>
        </w:rPr>
      </w:pPr>
    </w:p>
    <w:p w:rsidR="00F879D7" w:rsidRPr="00C926CE" w:rsidRDefault="00944637" w:rsidP="00F879D7">
      <w:pPr>
        <w:rPr>
          <w:sz w:val="28"/>
          <w:szCs w:val="28"/>
        </w:rPr>
      </w:pPr>
      <w:r w:rsidRPr="00C926CE">
        <w:rPr>
          <w:noProof/>
          <w:color w:val="225588"/>
          <w:sz w:val="28"/>
          <w:szCs w:val="28"/>
        </w:rPr>
        <w:drawing>
          <wp:inline distT="0" distB="0" distL="0" distR="0">
            <wp:extent cx="6073140" cy="3048000"/>
            <wp:effectExtent l="0" t="0" r="0" b="0"/>
            <wp:docPr id="28" name="Рисунок 4" descr="Передача данных между двумя соединенными компьютерами согласно модели OSI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редача данных между двумя соединенными компьютерами согласно модели OSI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C926CE" w:rsidRDefault="00F879D7" w:rsidP="00F879D7">
      <w:pPr>
        <w:rPr>
          <w:color w:val="001133"/>
          <w:sz w:val="28"/>
          <w:szCs w:val="28"/>
        </w:rPr>
      </w:pPr>
    </w:p>
    <w:p w:rsidR="00F879D7" w:rsidRPr="00C926CE" w:rsidRDefault="00F879D7" w:rsidP="00F879D7">
      <w:pPr>
        <w:jc w:val="both"/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Приложение на компьютере PC1 отправляет данные другому приложению находящемуся на другом компьютере PC2. Начиная с верхнего уровня (ур</w:t>
      </w:r>
      <w:r w:rsidRPr="00C926CE">
        <w:rPr>
          <w:color w:val="001133"/>
          <w:sz w:val="28"/>
          <w:szCs w:val="28"/>
        </w:rPr>
        <w:t>о</w:t>
      </w:r>
      <w:r w:rsidRPr="00C926CE">
        <w:rPr>
          <w:color w:val="001133"/>
          <w:sz w:val="28"/>
          <w:szCs w:val="28"/>
        </w:rPr>
        <w:t>вень приложений) данные направляются к сетевой карте на канальный ур</w:t>
      </w:r>
      <w:r w:rsidRPr="00C926CE">
        <w:rPr>
          <w:color w:val="001133"/>
          <w:sz w:val="28"/>
          <w:szCs w:val="28"/>
        </w:rPr>
        <w:t>о</w:t>
      </w:r>
      <w:r w:rsidRPr="00C926CE">
        <w:rPr>
          <w:color w:val="001133"/>
          <w:sz w:val="28"/>
          <w:szCs w:val="28"/>
        </w:rPr>
        <w:t>вень. На нём сетевая карта преобразует фреймы в биты и отправляет в физ</w:t>
      </w:r>
      <w:r w:rsidRPr="00C926CE">
        <w:rPr>
          <w:color w:val="001133"/>
          <w:sz w:val="28"/>
          <w:szCs w:val="28"/>
        </w:rPr>
        <w:t>и</w:t>
      </w:r>
      <w:r w:rsidRPr="00C926CE">
        <w:rPr>
          <w:color w:val="001133"/>
          <w:sz w:val="28"/>
          <w:szCs w:val="28"/>
        </w:rPr>
        <w:t>ческую среду (например, кабель витую пару). На другой стороне кабеля п</w:t>
      </w:r>
      <w:r w:rsidRPr="00C926CE">
        <w:rPr>
          <w:color w:val="001133"/>
          <w:sz w:val="28"/>
          <w:szCs w:val="28"/>
        </w:rPr>
        <w:t>о</w:t>
      </w:r>
      <w:r w:rsidRPr="00C926CE">
        <w:rPr>
          <w:color w:val="001133"/>
          <w:sz w:val="28"/>
          <w:szCs w:val="28"/>
        </w:rPr>
        <w:t>ступает сигнал, и сетевая карта компьютера PC2 принимает эти сигнала, ра</w:t>
      </w:r>
      <w:r w:rsidRPr="00C926CE">
        <w:rPr>
          <w:color w:val="001133"/>
          <w:sz w:val="28"/>
          <w:szCs w:val="28"/>
        </w:rPr>
        <w:t>с</w:t>
      </w:r>
      <w:r w:rsidRPr="00C926CE">
        <w:rPr>
          <w:color w:val="001133"/>
          <w:sz w:val="28"/>
          <w:szCs w:val="28"/>
        </w:rPr>
        <w:t>познавая их в биты и формируя из них фреймы. Данные (содержащиеся в фреймах) декапсулируются к верхнему уровню, и когда доходят до уровня приложений, соо</w:t>
      </w:r>
      <w:r w:rsidRPr="00C926CE">
        <w:rPr>
          <w:color w:val="001133"/>
          <w:sz w:val="28"/>
          <w:szCs w:val="28"/>
        </w:rPr>
        <w:t>т</w:t>
      </w:r>
      <w:r w:rsidRPr="00C926CE">
        <w:rPr>
          <w:color w:val="001133"/>
          <w:sz w:val="28"/>
          <w:szCs w:val="28"/>
        </w:rPr>
        <w:t>ветствующая программа на компьютере PC2 получает их.</w:t>
      </w:r>
    </w:p>
    <w:p w:rsidR="00F879D7" w:rsidRPr="00C926CE" w:rsidRDefault="00F879D7" w:rsidP="00F879D7">
      <w:pPr>
        <w:jc w:val="center"/>
        <w:outlineLvl w:val="1"/>
        <w:rPr>
          <w:b/>
          <w:bCs/>
          <w:color w:val="113344"/>
          <w:sz w:val="28"/>
          <w:szCs w:val="28"/>
        </w:rPr>
      </w:pPr>
    </w:p>
    <w:p w:rsidR="00F879D7" w:rsidRPr="00C926CE" w:rsidRDefault="00F879D7" w:rsidP="00F879D7">
      <w:pPr>
        <w:jc w:val="center"/>
        <w:outlineLvl w:val="1"/>
        <w:rPr>
          <w:b/>
          <w:bCs/>
          <w:color w:val="113344"/>
          <w:sz w:val="28"/>
          <w:szCs w:val="28"/>
        </w:rPr>
      </w:pPr>
      <w:bookmarkStart w:id="11" w:name="_Toc472593375"/>
      <w:bookmarkStart w:id="12" w:name="_Toc472594843"/>
      <w:bookmarkStart w:id="13" w:name="_Toc84885759"/>
      <w:r w:rsidRPr="00C926CE">
        <w:rPr>
          <w:b/>
          <w:bCs/>
          <w:color w:val="113344"/>
          <w:sz w:val="28"/>
          <w:szCs w:val="28"/>
        </w:rPr>
        <w:t>Повторитель. Концентратор.</w:t>
      </w:r>
      <w:bookmarkEnd w:id="11"/>
      <w:bookmarkEnd w:id="12"/>
      <w:bookmarkEnd w:id="13"/>
    </w:p>
    <w:p w:rsidR="00F879D7" w:rsidRPr="00C926CE" w:rsidRDefault="00F879D7" w:rsidP="00F879D7">
      <w:pPr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Репитер и концентратор работают на одном и том же уровне, поэтому кас</w:t>
      </w:r>
      <w:r w:rsidRPr="00C926CE">
        <w:rPr>
          <w:color w:val="001133"/>
          <w:sz w:val="28"/>
          <w:szCs w:val="28"/>
        </w:rPr>
        <w:t>а</w:t>
      </w:r>
      <w:r w:rsidRPr="00C926CE">
        <w:rPr>
          <w:color w:val="001133"/>
          <w:sz w:val="28"/>
          <w:szCs w:val="28"/>
        </w:rPr>
        <w:t>тельно сетевой модели OSI они изображаются одинаково. Для удобства пре</w:t>
      </w:r>
      <w:r w:rsidRPr="00C926CE">
        <w:rPr>
          <w:color w:val="001133"/>
          <w:sz w:val="28"/>
          <w:szCs w:val="28"/>
        </w:rPr>
        <w:t>д</w:t>
      </w:r>
      <w:r w:rsidRPr="00C926CE">
        <w:rPr>
          <w:color w:val="001133"/>
          <w:sz w:val="28"/>
          <w:szCs w:val="28"/>
        </w:rPr>
        <w:t>ставлений сетевых устройств будем их отображать между нашими компь</w:t>
      </w:r>
      <w:r w:rsidRPr="00C926CE">
        <w:rPr>
          <w:color w:val="001133"/>
          <w:sz w:val="28"/>
          <w:szCs w:val="28"/>
        </w:rPr>
        <w:t>ю</w:t>
      </w:r>
      <w:r w:rsidRPr="00C926CE">
        <w:rPr>
          <w:color w:val="001133"/>
          <w:sz w:val="28"/>
          <w:szCs w:val="28"/>
        </w:rPr>
        <w:t>терами.</w:t>
      </w:r>
    </w:p>
    <w:p w:rsidR="00F879D7" w:rsidRPr="00C926CE" w:rsidRDefault="00F879D7" w:rsidP="00F879D7">
      <w:pPr>
        <w:rPr>
          <w:color w:val="001133"/>
          <w:sz w:val="28"/>
          <w:szCs w:val="28"/>
        </w:rPr>
      </w:pPr>
    </w:p>
    <w:p w:rsidR="00F879D7" w:rsidRPr="00C926CE" w:rsidRDefault="00944637" w:rsidP="00F879D7">
      <w:pPr>
        <w:rPr>
          <w:sz w:val="28"/>
          <w:szCs w:val="28"/>
        </w:rPr>
      </w:pPr>
      <w:r w:rsidRPr="00C926CE">
        <w:rPr>
          <w:noProof/>
          <w:color w:val="225588"/>
          <w:sz w:val="28"/>
          <w:szCs w:val="28"/>
        </w:rPr>
        <w:drawing>
          <wp:inline distT="0" distB="0" distL="0" distR="0">
            <wp:extent cx="6042660" cy="2895600"/>
            <wp:effectExtent l="0" t="0" r="0" b="0"/>
            <wp:docPr id="29" name="Рисунок 5" descr="Передача данных между двумя соединенными компьютерами согласно модели OSI между которых находится повторитель (репитер)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ередача данных между двумя соединенными компьютерами согласно модели OSI между которых находится повторитель (репитер)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C926CE" w:rsidRDefault="00F879D7" w:rsidP="00F879D7">
      <w:pPr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Репитер и концентратор устройства первого (физического) уровня. Они пр</w:t>
      </w:r>
      <w:r w:rsidRPr="00C926CE">
        <w:rPr>
          <w:color w:val="001133"/>
          <w:sz w:val="28"/>
          <w:szCs w:val="28"/>
        </w:rPr>
        <w:t>и</w:t>
      </w:r>
      <w:r w:rsidRPr="00C926CE">
        <w:rPr>
          <w:color w:val="001133"/>
          <w:sz w:val="28"/>
          <w:szCs w:val="28"/>
        </w:rPr>
        <w:t>нимают си</w:t>
      </w:r>
      <w:r w:rsidRPr="00C926CE">
        <w:rPr>
          <w:color w:val="001133"/>
          <w:sz w:val="28"/>
          <w:szCs w:val="28"/>
        </w:rPr>
        <w:t>г</w:t>
      </w:r>
      <w:r w:rsidRPr="00C926CE">
        <w:rPr>
          <w:color w:val="001133"/>
          <w:sz w:val="28"/>
          <w:szCs w:val="28"/>
        </w:rPr>
        <w:t>нал, распознают его, и пересылают сигнал далее во все активные порты.</w:t>
      </w:r>
    </w:p>
    <w:p w:rsidR="00F879D7" w:rsidRPr="00C926CE" w:rsidRDefault="00F879D7" w:rsidP="00F879D7">
      <w:pPr>
        <w:jc w:val="center"/>
        <w:outlineLvl w:val="1"/>
        <w:rPr>
          <w:b/>
          <w:bCs/>
          <w:color w:val="113344"/>
          <w:sz w:val="28"/>
          <w:szCs w:val="28"/>
        </w:rPr>
      </w:pPr>
    </w:p>
    <w:p w:rsidR="00F879D7" w:rsidRPr="00C926CE" w:rsidRDefault="00F879D7" w:rsidP="00F879D7">
      <w:pPr>
        <w:jc w:val="center"/>
        <w:outlineLvl w:val="1"/>
        <w:rPr>
          <w:b/>
          <w:bCs/>
          <w:color w:val="113344"/>
          <w:sz w:val="28"/>
          <w:szCs w:val="28"/>
        </w:rPr>
      </w:pPr>
      <w:bookmarkStart w:id="14" w:name="_Toc472593376"/>
      <w:bookmarkStart w:id="15" w:name="_Toc472594844"/>
      <w:bookmarkStart w:id="16" w:name="_Toc84885760"/>
      <w:r w:rsidRPr="00C926CE">
        <w:rPr>
          <w:b/>
          <w:bCs/>
          <w:color w:val="113344"/>
          <w:sz w:val="28"/>
          <w:szCs w:val="28"/>
        </w:rPr>
        <w:t>Сетевой мост. Коммутатор.</w:t>
      </w:r>
      <w:bookmarkEnd w:id="14"/>
      <w:bookmarkEnd w:id="15"/>
      <w:bookmarkEnd w:id="16"/>
    </w:p>
    <w:p w:rsidR="00F879D7" w:rsidRPr="00C926CE" w:rsidRDefault="00F879D7" w:rsidP="00F879D7">
      <w:pPr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Сетевой мост и коммутатор тоже работают на одном уровне (канальном) и изображ</w:t>
      </w:r>
      <w:r w:rsidRPr="00C926CE">
        <w:rPr>
          <w:color w:val="001133"/>
          <w:sz w:val="28"/>
          <w:szCs w:val="28"/>
        </w:rPr>
        <w:t>а</w:t>
      </w:r>
      <w:r w:rsidRPr="00C926CE">
        <w:rPr>
          <w:color w:val="001133"/>
          <w:sz w:val="28"/>
          <w:szCs w:val="28"/>
        </w:rPr>
        <w:t>ются они соответственно одинаково.</w:t>
      </w:r>
    </w:p>
    <w:p w:rsidR="00F879D7" w:rsidRDefault="00944637" w:rsidP="00F879D7">
      <w:pPr>
        <w:rPr>
          <w:sz w:val="24"/>
          <w:szCs w:val="24"/>
        </w:rPr>
      </w:pPr>
      <w:r w:rsidRPr="00F879D7">
        <w:rPr>
          <w:noProof/>
          <w:color w:val="225588"/>
          <w:sz w:val="24"/>
          <w:szCs w:val="24"/>
        </w:rPr>
        <w:drawing>
          <wp:inline distT="0" distB="0" distL="0" distR="0">
            <wp:extent cx="5410200" cy="2590800"/>
            <wp:effectExtent l="0" t="0" r="0" b="0"/>
            <wp:docPr id="30" name="Рисунок 6" descr="Передача данных между двумя соединенными компьютерами согласно модели OSI между которых находится коммутатор или сетевой мост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ередача данных между двумя соединенными компьютерами согласно модели OSI между которых находится коммутатор или сетевой мост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C926CE" w:rsidRDefault="00F879D7" w:rsidP="00F879D7">
      <w:pPr>
        <w:rPr>
          <w:sz w:val="28"/>
          <w:szCs w:val="28"/>
        </w:rPr>
      </w:pPr>
    </w:p>
    <w:p w:rsidR="00F879D7" w:rsidRPr="00C926CE" w:rsidRDefault="00F879D7" w:rsidP="00F879D7">
      <w:pPr>
        <w:jc w:val="both"/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Оба устройства уже второго уровня, поэтому помимо распознавания сигнала (подобно концентраторам на первом уровне) они декапсулируют его (сигнал) в фреймы. На втором уровне сравнивается контрольная сумма трейлера (прицепа) фрейма. Затем из заголовка фрейма узнаётся MAC-адрес получат</w:t>
      </w:r>
      <w:r w:rsidRPr="00C926CE">
        <w:rPr>
          <w:color w:val="001133"/>
          <w:sz w:val="28"/>
          <w:szCs w:val="28"/>
        </w:rPr>
        <w:t>е</w:t>
      </w:r>
      <w:r w:rsidRPr="00C926CE">
        <w:rPr>
          <w:color w:val="001133"/>
          <w:sz w:val="28"/>
          <w:szCs w:val="28"/>
        </w:rPr>
        <w:t>ля, и проверяется его наличие в коммутируемой таблице. Если адрес прису</w:t>
      </w:r>
      <w:r w:rsidRPr="00C926CE">
        <w:rPr>
          <w:color w:val="001133"/>
          <w:sz w:val="28"/>
          <w:szCs w:val="28"/>
        </w:rPr>
        <w:t>т</w:t>
      </w:r>
      <w:r w:rsidRPr="00C926CE">
        <w:rPr>
          <w:color w:val="001133"/>
          <w:sz w:val="28"/>
          <w:szCs w:val="28"/>
        </w:rPr>
        <w:t>ствует, то фрейм обратно инкапсулируется в б</w:t>
      </w:r>
      <w:r w:rsidRPr="00C926CE">
        <w:rPr>
          <w:color w:val="001133"/>
          <w:sz w:val="28"/>
          <w:szCs w:val="28"/>
        </w:rPr>
        <w:t>и</w:t>
      </w:r>
      <w:r w:rsidRPr="00C926CE">
        <w:rPr>
          <w:color w:val="001133"/>
          <w:sz w:val="28"/>
          <w:szCs w:val="28"/>
        </w:rPr>
        <w:t>ты и отправляется (уже в виде сигнала) на соответствующий порт. Если адрес не найден, происходит пр</w:t>
      </w:r>
      <w:r w:rsidRPr="00C926CE">
        <w:rPr>
          <w:color w:val="001133"/>
          <w:sz w:val="28"/>
          <w:szCs w:val="28"/>
        </w:rPr>
        <w:t>о</w:t>
      </w:r>
      <w:r w:rsidRPr="00C926CE">
        <w:rPr>
          <w:color w:val="001133"/>
          <w:sz w:val="28"/>
          <w:szCs w:val="28"/>
        </w:rPr>
        <w:t>цесс поиска этого адреса в подключенных сетях.</w:t>
      </w:r>
    </w:p>
    <w:p w:rsidR="00F879D7" w:rsidRPr="00C926CE" w:rsidRDefault="00F879D7" w:rsidP="00F879D7">
      <w:pPr>
        <w:jc w:val="center"/>
        <w:outlineLvl w:val="1"/>
        <w:rPr>
          <w:b/>
          <w:bCs/>
          <w:color w:val="113344"/>
          <w:sz w:val="28"/>
          <w:szCs w:val="28"/>
        </w:rPr>
      </w:pPr>
    </w:p>
    <w:p w:rsidR="00F879D7" w:rsidRPr="00C926CE" w:rsidRDefault="00F879D7" w:rsidP="00F879D7">
      <w:pPr>
        <w:jc w:val="center"/>
        <w:outlineLvl w:val="1"/>
        <w:rPr>
          <w:b/>
          <w:bCs/>
          <w:color w:val="113344"/>
          <w:sz w:val="28"/>
          <w:szCs w:val="28"/>
        </w:rPr>
      </w:pPr>
      <w:bookmarkStart w:id="17" w:name="_Toc472593377"/>
      <w:bookmarkStart w:id="18" w:name="_Toc472594845"/>
      <w:bookmarkStart w:id="19" w:name="_Toc84885761"/>
      <w:r w:rsidRPr="00C926CE">
        <w:rPr>
          <w:b/>
          <w:bCs/>
          <w:color w:val="113344"/>
          <w:sz w:val="28"/>
          <w:szCs w:val="28"/>
        </w:rPr>
        <w:t>Маршрутизатор.</w:t>
      </w:r>
      <w:bookmarkEnd w:id="17"/>
      <w:bookmarkEnd w:id="18"/>
      <w:bookmarkEnd w:id="19"/>
    </w:p>
    <w:p w:rsidR="00F879D7" w:rsidRPr="00C926CE" w:rsidRDefault="00944637" w:rsidP="00F879D7">
      <w:pPr>
        <w:rPr>
          <w:sz w:val="28"/>
          <w:szCs w:val="28"/>
        </w:rPr>
      </w:pPr>
      <w:r w:rsidRPr="00C926CE">
        <w:rPr>
          <w:noProof/>
          <w:color w:val="225588"/>
          <w:sz w:val="28"/>
          <w:szCs w:val="28"/>
        </w:rPr>
        <w:drawing>
          <wp:inline distT="0" distB="0" distL="0" distR="0">
            <wp:extent cx="5981700" cy="2865120"/>
            <wp:effectExtent l="0" t="0" r="0" b="0"/>
            <wp:docPr id="31" name="Рисунок 7" descr="Передача данных между двумя соединенными компьютерами согласно модели OSI между которых находится маршрутизатор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ередача данных между двумя соединенными компьютерами согласно модели OSI между которых находится маршрутизатор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C926CE" w:rsidRDefault="00F879D7" w:rsidP="00F879D7">
      <w:pPr>
        <w:rPr>
          <w:color w:val="001133"/>
          <w:sz w:val="28"/>
          <w:szCs w:val="28"/>
        </w:rPr>
      </w:pPr>
    </w:p>
    <w:p w:rsidR="00F879D7" w:rsidRPr="00C926CE" w:rsidRDefault="00F879D7" w:rsidP="00F879D7">
      <w:pPr>
        <w:jc w:val="both"/>
        <w:rPr>
          <w:color w:val="001133"/>
          <w:sz w:val="28"/>
          <w:szCs w:val="28"/>
        </w:rPr>
      </w:pPr>
      <w:r w:rsidRPr="00C926CE">
        <w:rPr>
          <w:color w:val="001133"/>
          <w:sz w:val="28"/>
          <w:szCs w:val="28"/>
        </w:rPr>
        <w:t>Как Вы видите, маршрутизатор (или роутер) – это устройство третьего уро</w:t>
      </w:r>
      <w:r w:rsidRPr="00C926CE">
        <w:rPr>
          <w:color w:val="001133"/>
          <w:sz w:val="28"/>
          <w:szCs w:val="28"/>
        </w:rPr>
        <w:t>в</w:t>
      </w:r>
      <w:r w:rsidRPr="00C926CE">
        <w:rPr>
          <w:color w:val="001133"/>
          <w:sz w:val="28"/>
          <w:szCs w:val="28"/>
        </w:rPr>
        <w:t>ня. Вот как примерно роутер функционирует: На порт поступает сигнал, и роутер распознаёт его. Распознанный сигнал (биты) формируют фреймы (кадры). Сверяется контрольная сумма в трейлере и MAC-адрес получателя. Если все проверки прошли успешно, фреймы формируют пакет. На третьем уровне маршрутизатор исследует заголовок пакета. В нем присутствует IP адрес пункта назначения (получателя). На основе IP-адреса и собственной таблицы маршрутизации роутер выбирает наилучший путь следования пак</w:t>
      </w:r>
      <w:r w:rsidRPr="00C926CE">
        <w:rPr>
          <w:color w:val="001133"/>
          <w:sz w:val="28"/>
          <w:szCs w:val="28"/>
        </w:rPr>
        <w:t>е</w:t>
      </w:r>
      <w:r w:rsidRPr="00C926CE">
        <w:rPr>
          <w:color w:val="001133"/>
          <w:sz w:val="28"/>
          <w:szCs w:val="28"/>
        </w:rPr>
        <w:t>ты к получателю. Выбрав путь, роутер инкапсулирует пакет в фреймы, а з</w:t>
      </w:r>
      <w:r w:rsidRPr="00C926CE">
        <w:rPr>
          <w:color w:val="001133"/>
          <w:sz w:val="28"/>
          <w:szCs w:val="28"/>
        </w:rPr>
        <w:t>а</w:t>
      </w:r>
      <w:r w:rsidRPr="00C926CE">
        <w:rPr>
          <w:color w:val="001133"/>
          <w:sz w:val="28"/>
          <w:szCs w:val="28"/>
        </w:rPr>
        <w:t>тем в биты и отправляет их в виде сигналов на соответствующий порт (в</w:t>
      </w:r>
      <w:r w:rsidRPr="00C926CE">
        <w:rPr>
          <w:color w:val="001133"/>
          <w:sz w:val="28"/>
          <w:szCs w:val="28"/>
        </w:rPr>
        <w:t>ы</w:t>
      </w:r>
      <w:r w:rsidRPr="00C926CE">
        <w:rPr>
          <w:color w:val="001133"/>
          <w:sz w:val="28"/>
          <w:szCs w:val="28"/>
        </w:rPr>
        <w:t>бранный в таблице маршрутизации).</w:t>
      </w:r>
    </w:p>
    <w:p w:rsidR="00F879D7" w:rsidRDefault="00F879D7" w:rsidP="00F879D7">
      <w:pPr>
        <w:jc w:val="center"/>
        <w:outlineLvl w:val="1"/>
        <w:rPr>
          <w:b/>
          <w:bCs/>
          <w:color w:val="113344"/>
          <w:sz w:val="24"/>
          <w:szCs w:val="24"/>
        </w:rPr>
      </w:pPr>
    </w:p>
    <w:p w:rsidR="00F879D7" w:rsidRPr="00C926CE" w:rsidRDefault="00944637" w:rsidP="00C926CE">
      <w:pPr>
        <w:jc w:val="both"/>
        <w:rPr>
          <w:color w:val="001133"/>
          <w:sz w:val="24"/>
          <w:szCs w:val="24"/>
        </w:rPr>
      </w:pPr>
      <w:r w:rsidRPr="00F879D7">
        <w:rPr>
          <w:noProof/>
          <w:color w:val="747474"/>
          <w:sz w:val="24"/>
          <w:szCs w:val="24"/>
        </w:rPr>
        <w:drawing>
          <wp:inline distT="0" distB="0" distL="0" distR="0">
            <wp:extent cx="5935980" cy="3223260"/>
            <wp:effectExtent l="0" t="0" r="0" b="0"/>
            <wp:docPr id="32" name="Рисунок 8" descr="Уровни модели OSI, устройства согласно модели OSI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ровни модели OSI, устройства согласно модели OSI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6" w:rsidRPr="00F3161B" w:rsidRDefault="00C320E6" w:rsidP="00C320E6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bookmarkStart w:id="20" w:name="_Toc472594846"/>
      <w:bookmarkStart w:id="21" w:name="_Toc84885762"/>
      <w:r w:rsidRPr="00F3161B">
        <w:rPr>
          <w:b/>
          <w:bCs/>
          <w:sz w:val="28"/>
          <w:szCs w:val="28"/>
        </w:rPr>
        <w:t>Содержание отчёта:</w:t>
      </w:r>
    </w:p>
    <w:p w:rsidR="00C320E6" w:rsidRPr="00F3161B" w:rsidRDefault="00C320E6" w:rsidP="00011BEA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C320E6" w:rsidRPr="00F3161B" w:rsidRDefault="00C320E6" w:rsidP="00011BEA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C320E6" w:rsidRPr="00F3161B" w:rsidRDefault="00C320E6" w:rsidP="00011BEA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C320E6" w:rsidRPr="00EA781E" w:rsidRDefault="00C320E6" w:rsidP="00011BEA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C320E6" w:rsidRDefault="00C320E6" w:rsidP="00C320E6">
      <w:pPr>
        <w:pStyle w:val="10"/>
        <w:rPr>
          <w:sz w:val="28"/>
        </w:rPr>
      </w:pPr>
    </w:p>
    <w:p w:rsidR="00F879D7" w:rsidRPr="00C926CE" w:rsidRDefault="00B405C3" w:rsidP="00C926CE">
      <w:pPr>
        <w:pStyle w:val="10"/>
        <w:jc w:val="center"/>
        <w:rPr>
          <w:sz w:val="28"/>
        </w:rPr>
      </w:pPr>
      <w:r w:rsidRPr="00C926CE">
        <w:rPr>
          <w:sz w:val="28"/>
        </w:rPr>
        <w:t>П</w:t>
      </w:r>
      <w:r w:rsidR="00C926CE" w:rsidRPr="00C926CE">
        <w:rPr>
          <w:sz w:val="28"/>
        </w:rPr>
        <w:t>рактическая подготовка №</w:t>
      </w:r>
      <w:bookmarkEnd w:id="20"/>
      <w:r w:rsidR="00C926CE" w:rsidRPr="00C926CE">
        <w:rPr>
          <w:sz w:val="28"/>
        </w:rPr>
        <w:t>4</w:t>
      </w:r>
      <w:bookmarkStart w:id="22" w:name="_Toc472594847"/>
      <w:r w:rsidR="00C926CE" w:rsidRPr="00C926CE">
        <w:rPr>
          <w:sz w:val="28"/>
        </w:rPr>
        <w:t>. Механизм адрес</w:t>
      </w:r>
      <w:r w:rsidR="00C926CE" w:rsidRPr="00C926CE">
        <w:rPr>
          <w:sz w:val="28"/>
        </w:rPr>
        <w:t>а</w:t>
      </w:r>
      <w:r w:rsidR="00C926CE" w:rsidRPr="00C926CE">
        <w:rPr>
          <w:sz w:val="28"/>
        </w:rPr>
        <w:t>ции в ip-сетях</w:t>
      </w:r>
      <w:bookmarkEnd w:id="21"/>
      <w:bookmarkEnd w:id="22"/>
    </w:p>
    <w:p w:rsidR="00F879D7" w:rsidRDefault="00F879D7" w:rsidP="00F879D7">
      <w:pPr>
        <w:jc w:val="center"/>
        <w:rPr>
          <w:b/>
          <w:bCs/>
          <w:caps/>
          <w:sz w:val="28"/>
          <w:szCs w:val="28"/>
        </w:rPr>
      </w:pPr>
    </w:p>
    <w:p w:rsidR="00F879D7" w:rsidRPr="00C926CE" w:rsidRDefault="00F879D7" w:rsidP="00F879D7">
      <w:pPr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Цель работы</w:t>
      </w:r>
      <w:r w:rsidRPr="00C926CE">
        <w:rPr>
          <w:sz w:val="28"/>
          <w:szCs w:val="28"/>
        </w:rPr>
        <w:t xml:space="preserve"> – изучить адресацию, общую классификацию адресов в стеке TCP/IP, принцип назначения IP-адресов узлам отдельных подсетей. </w:t>
      </w:r>
    </w:p>
    <w:p w:rsidR="00F879D7" w:rsidRPr="00C926CE" w:rsidRDefault="00F879D7" w:rsidP="00F879D7">
      <w:pPr>
        <w:rPr>
          <w:sz w:val="28"/>
          <w:szCs w:val="28"/>
        </w:rPr>
      </w:pPr>
    </w:p>
    <w:p w:rsidR="00F879D7" w:rsidRPr="00C926CE" w:rsidRDefault="00F879D7" w:rsidP="00EE00FC">
      <w:pPr>
        <w:pStyle w:val="afff0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26CE">
        <w:rPr>
          <w:rFonts w:ascii="Times New Roman" w:hAnsi="Times New Roman" w:cs="Times New Roman"/>
          <w:b/>
          <w:bCs/>
          <w:sz w:val="28"/>
          <w:szCs w:val="28"/>
        </w:rPr>
        <w:t>Типы адресов стека TCP/IP</w:t>
      </w:r>
    </w:p>
    <w:p w:rsidR="00F879D7" w:rsidRPr="00C926CE" w:rsidRDefault="00F879D7" w:rsidP="00F879D7">
      <w:pPr>
        <w:jc w:val="both"/>
        <w:rPr>
          <w:sz w:val="28"/>
          <w:szCs w:val="28"/>
        </w:rPr>
      </w:pPr>
    </w:p>
    <w:p w:rsidR="00F879D7" w:rsidRPr="00C926CE" w:rsidRDefault="00F879D7" w:rsidP="00F879D7">
      <w:pPr>
        <w:ind w:firstLine="360"/>
        <w:jc w:val="both"/>
        <w:rPr>
          <w:b/>
          <w:bCs/>
          <w:sz w:val="28"/>
          <w:szCs w:val="28"/>
        </w:rPr>
      </w:pPr>
      <w:r w:rsidRPr="00C926CE">
        <w:rPr>
          <w:sz w:val="28"/>
          <w:szCs w:val="28"/>
        </w:rPr>
        <w:t xml:space="preserve">В стеке </w:t>
      </w:r>
      <w:r w:rsidRPr="00C926CE">
        <w:rPr>
          <w:b/>
          <w:bCs/>
          <w:sz w:val="28"/>
          <w:szCs w:val="28"/>
        </w:rPr>
        <w:t>TCP/IP</w:t>
      </w:r>
      <w:r w:rsidRPr="00C926CE">
        <w:rPr>
          <w:sz w:val="28"/>
          <w:szCs w:val="28"/>
        </w:rPr>
        <w:t xml:space="preserve"> используются </w:t>
      </w:r>
      <w:r w:rsidRPr="00C926CE">
        <w:rPr>
          <w:b/>
          <w:bCs/>
          <w:sz w:val="28"/>
          <w:szCs w:val="28"/>
        </w:rPr>
        <w:t>три типа адресов</w:t>
      </w:r>
      <w:r w:rsidRPr="00C926CE">
        <w:rPr>
          <w:sz w:val="28"/>
          <w:szCs w:val="28"/>
        </w:rPr>
        <w:t xml:space="preserve">: </w:t>
      </w:r>
    </w:p>
    <w:p w:rsidR="00F879D7" w:rsidRPr="00C926CE" w:rsidRDefault="00F879D7" w:rsidP="00EE00FC">
      <w:pPr>
        <w:widowControl/>
        <w:numPr>
          <w:ilvl w:val="0"/>
          <w:numId w:val="18"/>
        </w:numPr>
        <w:tabs>
          <w:tab w:val="clear" w:pos="3948"/>
          <w:tab w:val="num" w:pos="900"/>
        </w:tabs>
        <w:suppressAutoHyphens/>
        <w:autoSpaceDE/>
        <w:autoSpaceDN/>
        <w:adjustRightInd/>
        <w:ind w:left="2160" w:hanging="1620"/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локальные</w:t>
      </w:r>
      <w:r w:rsidRPr="00C926CE">
        <w:rPr>
          <w:sz w:val="28"/>
          <w:szCs w:val="28"/>
        </w:rPr>
        <w:t xml:space="preserve"> (называемые также аппаратными) </w:t>
      </w:r>
    </w:p>
    <w:p w:rsidR="00F879D7" w:rsidRPr="00C926CE" w:rsidRDefault="00F879D7" w:rsidP="00EE00FC">
      <w:pPr>
        <w:widowControl/>
        <w:numPr>
          <w:ilvl w:val="0"/>
          <w:numId w:val="18"/>
        </w:numPr>
        <w:tabs>
          <w:tab w:val="clear" w:pos="3948"/>
          <w:tab w:val="num" w:pos="900"/>
        </w:tabs>
        <w:suppressAutoHyphens/>
        <w:autoSpaceDE/>
        <w:autoSpaceDN/>
        <w:adjustRightInd/>
        <w:ind w:left="2160" w:hanging="1620"/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IP-адреса</w:t>
      </w:r>
      <w:r w:rsidRPr="00C926CE">
        <w:rPr>
          <w:sz w:val="28"/>
          <w:szCs w:val="28"/>
        </w:rPr>
        <w:t xml:space="preserve"> </w:t>
      </w:r>
    </w:p>
    <w:p w:rsidR="00F879D7" w:rsidRPr="00C926CE" w:rsidRDefault="00F879D7" w:rsidP="00EE00FC">
      <w:pPr>
        <w:widowControl/>
        <w:numPr>
          <w:ilvl w:val="0"/>
          <w:numId w:val="18"/>
        </w:numPr>
        <w:tabs>
          <w:tab w:val="clear" w:pos="3948"/>
          <w:tab w:val="num" w:pos="900"/>
        </w:tabs>
        <w:suppressAutoHyphens/>
        <w:autoSpaceDE/>
        <w:autoSpaceDN/>
        <w:adjustRightInd/>
        <w:ind w:left="2160" w:hanging="1620"/>
        <w:jc w:val="both"/>
        <w:rPr>
          <w:b/>
          <w:bCs/>
          <w:sz w:val="28"/>
          <w:szCs w:val="28"/>
          <w:lang w:val="en-US"/>
        </w:rPr>
      </w:pPr>
      <w:r w:rsidRPr="00C926CE">
        <w:rPr>
          <w:b/>
          <w:bCs/>
          <w:sz w:val="28"/>
          <w:szCs w:val="28"/>
        </w:rPr>
        <w:t>символьные доменные имена</w:t>
      </w:r>
      <w:r w:rsidRPr="00C926CE">
        <w:rPr>
          <w:sz w:val="28"/>
          <w:szCs w:val="28"/>
        </w:rPr>
        <w:t xml:space="preserve">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  <w:lang w:val="en-US"/>
        </w:rPr>
      </w:pP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4.1.1. Локальные адреса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Локальный адрес</w:t>
      </w:r>
      <w:r w:rsidRPr="00C926CE">
        <w:rPr>
          <w:sz w:val="28"/>
          <w:szCs w:val="28"/>
        </w:rPr>
        <w:t xml:space="preserve"> в терминологии </w:t>
      </w:r>
      <w:r w:rsidRPr="00C926CE">
        <w:rPr>
          <w:b/>
          <w:bCs/>
          <w:sz w:val="28"/>
          <w:szCs w:val="28"/>
        </w:rPr>
        <w:t>TCP/IP</w:t>
      </w:r>
      <w:r w:rsidRPr="00C926CE">
        <w:rPr>
          <w:sz w:val="28"/>
          <w:szCs w:val="28"/>
        </w:rPr>
        <w:t xml:space="preserve"> - это такой тип адреса, который используется средствами </w:t>
      </w:r>
      <w:r w:rsidRPr="00C926CE">
        <w:rPr>
          <w:b/>
          <w:bCs/>
          <w:sz w:val="28"/>
          <w:szCs w:val="28"/>
        </w:rPr>
        <w:t>базовой технологии</w:t>
      </w:r>
      <w:r w:rsidRPr="00C926CE">
        <w:rPr>
          <w:sz w:val="28"/>
          <w:szCs w:val="28"/>
        </w:rPr>
        <w:t xml:space="preserve"> для доставки данных в пред</w:t>
      </w:r>
      <w:r w:rsidRPr="00C926CE">
        <w:rPr>
          <w:sz w:val="28"/>
          <w:szCs w:val="28"/>
        </w:rPr>
        <w:t>е</w:t>
      </w:r>
      <w:r w:rsidRPr="00C926CE">
        <w:rPr>
          <w:sz w:val="28"/>
          <w:szCs w:val="28"/>
        </w:rPr>
        <w:t xml:space="preserve">лах </w:t>
      </w:r>
      <w:r w:rsidRPr="00C926CE">
        <w:rPr>
          <w:b/>
          <w:bCs/>
          <w:sz w:val="28"/>
          <w:szCs w:val="28"/>
        </w:rPr>
        <w:t>подсети</w:t>
      </w:r>
      <w:r w:rsidRPr="00C926CE">
        <w:rPr>
          <w:sz w:val="28"/>
          <w:szCs w:val="28"/>
        </w:rPr>
        <w:t xml:space="preserve">, которая сама является элементом </w:t>
      </w:r>
      <w:r w:rsidRPr="00C926CE">
        <w:rPr>
          <w:b/>
          <w:bCs/>
          <w:sz w:val="28"/>
          <w:szCs w:val="28"/>
        </w:rPr>
        <w:t>составной и</w:t>
      </w:r>
      <w:r w:rsidRPr="00C926CE">
        <w:rPr>
          <w:b/>
          <w:bCs/>
          <w:sz w:val="28"/>
          <w:szCs w:val="28"/>
        </w:rPr>
        <w:t>н</w:t>
      </w:r>
      <w:r w:rsidRPr="00C926CE">
        <w:rPr>
          <w:b/>
          <w:bCs/>
          <w:sz w:val="28"/>
          <w:szCs w:val="28"/>
        </w:rPr>
        <w:t>терсети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В разных подсетях допустимы разные сетевые технологии</w:t>
      </w:r>
      <w:r w:rsidRPr="00C926CE">
        <w:rPr>
          <w:sz w:val="28"/>
          <w:szCs w:val="28"/>
        </w:rPr>
        <w:t xml:space="preserve">, разные стеки протоколов, поэтому при создании стека </w:t>
      </w:r>
      <w:r w:rsidRPr="00C926CE">
        <w:rPr>
          <w:b/>
          <w:bCs/>
          <w:sz w:val="28"/>
          <w:szCs w:val="28"/>
        </w:rPr>
        <w:t>TCP/IP</w:t>
      </w:r>
      <w:r w:rsidRPr="00C926CE">
        <w:rPr>
          <w:sz w:val="28"/>
          <w:szCs w:val="28"/>
        </w:rPr>
        <w:t xml:space="preserve"> уже заранее предп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 xml:space="preserve">лагалось наличие </w:t>
      </w:r>
      <w:r w:rsidRPr="00C926CE">
        <w:rPr>
          <w:b/>
          <w:bCs/>
          <w:sz w:val="28"/>
          <w:szCs w:val="28"/>
        </w:rPr>
        <w:t>разных типов локальных адресов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b/>
          <w:bCs/>
          <w:sz w:val="28"/>
          <w:szCs w:val="28"/>
        </w:rPr>
      </w:pPr>
      <w:r w:rsidRPr="00C926CE">
        <w:rPr>
          <w:sz w:val="28"/>
          <w:szCs w:val="28"/>
        </w:rPr>
        <w:t xml:space="preserve">Если подсетью интерсети является локальная сеть, то </w:t>
      </w:r>
      <w:r w:rsidRPr="00C926CE">
        <w:rPr>
          <w:b/>
          <w:bCs/>
          <w:sz w:val="28"/>
          <w:szCs w:val="28"/>
        </w:rPr>
        <w:t>локальный а</w:t>
      </w:r>
      <w:r w:rsidRPr="00C926CE">
        <w:rPr>
          <w:b/>
          <w:bCs/>
          <w:sz w:val="28"/>
          <w:szCs w:val="28"/>
        </w:rPr>
        <w:t>д</w:t>
      </w:r>
      <w:r w:rsidRPr="00C926CE">
        <w:rPr>
          <w:b/>
          <w:bCs/>
          <w:sz w:val="28"/>
          <w:szCs w:val="28"/>
        </w:rPr>
        <w:t>рес - это МАС - адрес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МАС - адрес</w:t>
      </w:r>
      <w:r w:rsidRPr="00C926CE">
        <w:rPr>
          <w:sz w:val="28"/>
          <w:szCs w:val="28"/>
        </w:rPr>
        <w:t xml:space="preserve"> назначается сетевым адаптерам и сетевым интерфейсам мар</w:t>
      </w:r>
      <w:r w:rsidRPr="00C926CE">
        <w:rPr>
          <w:sz w:val="28"/>
          <w:szCs w:val="28"/>
        </w:rPr>
        <w:t>ш</w:t>
      </w:r>
      <w:r w:rsidRPr="00C926CE">
        <w:rPr>
          <w:sz w:val="28"/>
          <w:szCs w:val="28"/>
        </w:rPr>
        <w:t>рутизат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 xml:space="preserve">ров. </w:t>
      </w:r>
    </w:p>
    <w:p w:rsidR="00F879D7" w:rsidRPr="00C926CE" w:rsidRDefault="00F879D7" w:rsidP="00F879D7">
      <w:pPr>
        <w:jc w:val="both"/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МАС - адреса назначаются производителями оборудования и являются уникальными, так как упра</w:t>
      </w:r>
      <w:r w:rsidRPr="00C926CE">
        <w:rPr>
          <w:b/>
          <w:bCs/>
          <w:sz w:val="28"/>
          <w:szCs w:val="28"/>
        </w:rPr>
        <w:t>в</w:t>
      </w:r>
      <w:r w:rsidRPr="00C926CE">
        <w:rPr>
          <w:b/>
          <w:bCs/>
          <w:sz w:val="28"/>
          <w:szCs w:val="28"/>
        </w:rPr>
        <w:t>ляются централизованно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Для всех существующих технологий локальных сетей </w:t>
      </w:r>
      <w:r w:rsidRPr="00C926CE">
        <w:rPr>
          <w:b/>
          <w:bCs/>
          <w:sz w:val="28"/>
          <w:szCs w:val="28"/>
        </w:rPr>
        <w:t>МАС - адрес имеет формат 6 байт</w:t>
      </w:r>
      <w:r w:rsidRPr="00C926CE">
        <w:rPr>
          <w:sz w:val="28"/>
          <w:szCs w:val="28"/>
        </w:rPr>
        <w:t>, напр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 xml:space="preserve">мер </w:t>
      </w:r>
      <w:r w:rsidRPr="00C926CE">
        <w:rPr>
          <w:b/>
          <w:bCs/>
          <w:sz w:val="28"/>
          <w:szCs w:val="28"/>
        </w:rPr>
        <w:t>11-AO-17-3D-BC-01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Надо отметить, что поскольку </w:t>
      </w:r>
      <w:r w:rsidRPr="00C926CE">
        <w:rPr>
          <w:b/>
          <w:bCs/>
          <w:sz w:val="28"/>
          <w:szCs w:val="28"/>
        </w:rPr>
        <w:t>протокол IP</w:t>
      </w:r>
      <w:r w:rsidRPr="00C926CE">
        <w:rPr>
          <w:sz w:val="28"/>
          <w:szCs w:val="28"/>
        </w:rPr>
        <w:t xml:space="preserve"> может работать и над пр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 xml:space="preserve">токолами </w:t>
      </w:r>
      <w:r w:rsidRPr="00C926CE">
        <w:rPr>
          <w:b/>
          <w:bCs/>
          <w:sz w:val="28"/>
          <w:szCs w:val="28"/>
        </w:rPr>
        <w:t>более высокого уровня</w:t>
      </w:r>
      <w:r w:rsidRPr="00C926CE">
        <w:rPr>
          <w:sz w:val="28"/>
          <w:szCs w:val="28"/>
        </w:rPr>
        <w:t xml:space="preserve">. В этом случае </w:t>
      </w:r>
      <w:r w:rsidRPr="00C926CE">
        <w:rPr>
          <w:b/>
          <w:bCs/>
          <w:sz w:val="28"/>
          <w:szCs w:val="28"/>
        </w:rPr>
        <w:t>локальными адресами</w:t>
      </w:r>
      <w:r w:rsidRPr="00C926CE">
        <w:rPr>
          <w:sz w:val="28"/>
          <w:szCs w:val="28"/>
        </w:rPr>
        <w:t xml:space="preserve"> для </w:t>
      </w:r>
      <w:r w:rsidRPr="00C926CE">
        <w:rPr>
          <w:b/>
          <w:bCs/>
          <w:sz w:val="28"/>
          <w:szCs w:val="28"/>
        </w:rPr>
        <w:t>протокола IP</w:t>
      </w:r>
      <w:r w:rsidRPr="00C926CE">
        <w:rPr>
          <w:sz w:val="28"/>
          <w:szCs w:val="28"/>
        </w:rPr>
        <w:t xml:space="preserve"> соответственно будут </w:t>
      </w:r>
      <w:r w:rsidRPr="00C926CE">
        <w:rPr>
          <w:b/>
          <w:bCs/>
          <w:sz w:val="28"/>
          <w:szCs w:val="28"/>
        </w:rPr>
        <w:t>адреса соответствующих проток</w:t>
      </w:r>
      <w:r w:rsidRPr="00C926CE">
        <w:rPr>
          <w:b/>
          <w:bCs/>
          <w:sz w:val="28"/>
          <w:szCs w:val="28"/>
        </w:rPr>
        <w:t>о</w:t>
      </w:r>
      <w:r w:rsidRPr="00C926CE">
        <w:rPr>
          <w:b/>
          <w:bCs/>
          <w:sz w:val="28"/>
          <w:szCs w:val="28"/>
        </w:rPr>
        <w:t>лов более высокого уровня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b/>
          <w:bCs/>
          <w:sz w:val="28"/>
          <w:szCs w:val="28"/>
        </w:rPr>
      </w:pPr>
      <w:r w:rsidRPr="00C926CE">
        <w:rPr>
          <w:sz w:val="28"/>
          <w:szCs w:val="28"/>
        </w:rPr>
        <w:t>Следует учесть, что компьютер в локальной сети может иметь нескол</w:t>
      </w:r>
      <w:r w:rsidRPr="00C926CE">
        <w:rPr>
          <w:sz w:val="28"/>
          <w:szCs w:val="28"/>
        </w:rPr>
        <w:t>ь</w:t>
      </w:r>
      <w:r w:rsidRPr="00C926CE">
        <w:rPr>
          <w:sz w:val="28"/>
          <w:szCs w:val="28"/>
        </w:rPr>
        <w:t xml:space="preserve">ко </w:t>
      </w:r>
      <w:r w:rsidRPr="00C926CE">
        <w:rPr>
          <w:b/>
          <w:bCs/>
          <w:sz w:val="28"/>
          <w:szCs w:val="28"/>
        </w:rPr>
        <w:t>локальных адресов</w:t>
      </w:r>
      <w:r w:rsidRPr="00C926CE">
        <w:rPr>
          <w:sz w:val="28"/>
          <w:szCs w:val="28"/>
        </w:rPr>
        <w:t xml:space="preserve"> даже при одном сетевом адаптере. И наоборот, нек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 xml:space="preserve">торые сетевые устройства вообще не имеют </w:t>
      </w:r>
      <w:r w:rsidRPr="00C926CE">
        <w:rPr>
          <w:b/>
          <w:bCs/>
          <w:sz w:val="28"/>
          <w:szCs w:val="28"/>
        </w:rPr>
        <w:t>локальных адресов</w:t>
      </w:r>
      <w:r w:rsidRPr="00C926CE">
        <w:rPr>
          <w:sz w:val="28"/>
          <w:szCs w:val="28"/>
        </w:rPr>
        <w:t>. Например, к таким устройствам относятся глобальные порты маршрутизаторов, предн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>значенные для соединений т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 xml:space="preserve">па </w:t>
      </w:r>
      <w:r w:rsidRPr="00C926CE">
        <w:rPr>
          <w:b/>
          <w:bCs/>
          <w:sz w:val="28"/>
          <w:szCs w:val="28"/>
        </w:rPr>
        <w:t>"точка-точка"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4.1.2.  IP-адреса - основной тип адресов сетевого уровня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На основании IP-адресов сетевой уровень передает пакеты между сет</w:t>
      </w:r>
      <w:r w:rsidRPr="00C926CE">
        <w:rPr>
          <w:b/>
          <w:bCs/>
          <w:sz w:val="28"/>
          <w:szCs w:val="28"/>
        </w:rPr>
        <w:t>я</w:t>
      </w:r>
      <w:r w:rsidRPr="00C926CE">
        <w:rPr>
          <w:b/>
          <w:bCs/>
          <w:sz w:val="28"/>
          <w:szCs w:val="28"/>
        </w:rPr>
        <w:t>ми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IP-адреса</w:t>
      </w:r>
      <w:r w:rsidRPr="00C926CE">
        <w:rPr>
          <w:sz w:val="28"/>
          <w:szCs w:val="28"/>
        </w:rPr>
        <w:t xml:space="preserve"> состоят из </w:t>
      </w:r>
      <w:r w:rsidRPr="00C926CE">
        <w:rPr>
          <w:b/>
          <w:bCs/>
          <w:sz w:val="28"/>
          <w:szCs w:val="28"/>
        </w:rPr>
        <w:t>4 байт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IP-адрес</w:t>
      </w:r>
      <w:r w:rsidRPr="00C926CE">
        <w:rPr>
          <w:sz w:val="28"/>
          <w:szCs w:val="28"/>
        </w:rPr>
        <w:t xml:space="preserve"> назначается администратором во время конфигурирования компь</w:t>
      </w:r>
      <w:r w:rsidRPr="00C926CE">
        <w:rPr>
          <w:sz w:val="28"/>
          <w:szCs w:val="28"/>
        </w:rPr>
        <w:t>ю</w:t>
      </w:r>
      <w:r w:rsidRPr="00C926CE">
        <w:rPr>
          <w:sz w:val="28"/>
          <w:szCs w:val="28"/>
        </w:rPr>
        <w:t xml:space="preserve">теров и маршрутизаторов.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IP-адрес</w:t>
      </w:r>
      <w:r w:rsidRPr="00C926CE">
        <w:rPr>
          <w:sz w:val="28"/>
          <w:szCs w:val="28"/>
        </w:rPr>
        <w:t xml:space="preserve"> состоит из двух частей: </w:t>
      </w:r>
      <w:r w:rsidRPr="00C926CE">
        <w:rPr>
          <w:b/>
          <w:bCs/>
          <w:sz w:val="28"/>
          <w:szCs w:val="28"/>
        </w:rPr>
        <w:t>номера сети</w:t>
      </w:r>
      <w:r w:rsidRPr="00C926CE">
        <w:rPr>
          <w:sz w:val="28"/>
          <w:szCs w:val="28"/>
        </w:rPr>
        <w:t xml:space="preserve"> и </w:t>
      </w:r>
      <w:r w:rsidRPr="00C926CE">
        <w:rPr>
          <w:b/>
          <w:bCs/>
          <w:sz w:val="28"/>
          <w:szCs w:val="28"/>
        </w:rPr>
        <w:t>номера узла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Номер сети</w:t>
      </w:r>
      <w:r w:rsidRPr="00C926CE">
        <w:rPr>
          <w:sz w:val="28"/>
          <w:szCs w:val="28"/>
        </w:rPr>
        <w:t xml:space="preserve"> может быть выбран администратором произвольно, либо назначен по рекомендации специального подразделения </w:t>
      </w:r>
      <w:r w:rsidRPr="00C926CE">
        <w:rPr>
          <w:b/>
          <w:bCs/>
          <w:sz w:val="28"/>
          <w:szCs w:val="28"/>
        </w:rPr>
        <w:t xml:space="preserve">Internet (Internet Network Information Center, InterNIC) </w:t>
      </w:r>
      <w:r w:rsidRPr="00C926CE">
        <w:rPr>
          <w:sz w:val="28"/>
          <w:szCs w:val="28"/>
        </w:rPr>
        <w:t>, если сеть должна работать как с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 xml:space="preserve">ставная часть </w:t>
      </w:r>
      <w:r w:rsidRPr="00C926CE">
        <w:rPr>
          <w:b/>
          <w:bCs/>
          <w:sz w:val="28"/>
          <w:szCs w:val="28"/>
        </w:rPr>
        <w:t>Internet</w:t>
      </w:r>
      <w:r w:rsidRPr="00C926CE">
        <w:rPr>
          <w:sz w:val="28"/>
          <w:szCs w:val="28"/>
        </w:rPr>
        <w:t xml:space="preserve">. Обычно поставщики услуг </w:t>
      </w:r>
      <w:r w:rsidRPr="00C926CE">
        <w:rPr>
          <w:b/>
          <w:bCs/>
          <w:sz w:val="28"/>
          <w:szCs w:val="28"/>
        </w:rPr>
        <w:t>Internet</w:t>
      </w:r>
      <w:r w:rsidRPr="00C926CE">
        <w:rPr>
          <w:sz w:val="28"/>
          <w:szCs w:val="28"/>
        </w:rPr>
        <w:t xml:space="preserve"> получают диап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 xml:space="preserve">зоны адресов у подразделений </w:t>
      </w:r>
      <w:r w:rsidRPr="00C926CE">
        <w:rPr>
          <w:b/>
          <w:bCs/>
          <w:sz w:val="28"/>
          <w:szCs w:val="28"/>
        </w:rPr>
        <w:t>InterNIC</w:t>
      </w:r>
      <w:r w:rsidRPr="00C926CE">
        <w:rPr>
          <w:sz w:val="28"/>
          <w:szCs w:val="28"/>
        </w:rPr>
        <w:t xml:space="preserve">, а затем распределяют их между своими абонентами.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Номер узла</w:t>
      </w:r>
      <w:r w:rsidRPr="00C926CE">
        <w:rPr>
          <w:sz w:val="28"/>
          <w:szCs w:val="28"/>
        </w:rPr>
        <w:t xml:space="preserve"> в </w:t>
      </w:r>
      <w:r w:rsidRPr="00C926CE">
        <w:rPr>
          <w:b/>
          <w:bCs/>
          <w:sz w:val="28"/>
          <w:szCs w:val="28"/>
        </w:rPr>
        <w:t>протоколе IP</w:t>
      </w:r>
      <w:r w:rsidRPr="00C926CE">
        <w:rPr>
          <w:sz w:val="28"/>
          <w:szCs w:val="28"/>
        </w:rPr>
        <w:t xml:space="preserve"> назначается </w:t>
      </w:r>
      <w:r w:rsidRPr="00C926CE">
        <w:rPr>
          <w:b/>
          <w:bCs/>
          <w:sz w:val="28"/>
          <w:szCs w:val="28"/>
        </w:rPr>
        <w:t>независимо</w:t>
      </w:r>
      <w:r w:rsidRPr="00C926CE">
        <w:rPr>
          <w:sz w:val="28"/>
          <w:szCs w:val="28"/>
        </w:rPr>
        <w:t xml:space="preserve"> от </w:t>
      </w:r>
      <w:r w:rsidRPr="00C926CE">
        <w:rPr>
          <w:b/>
          <w:bCs/>
          <w:sz w:val="28"/>
          <w:szCs w:val="28"/>
        </w:rPr>
        <w:t>локального адреса</w:t>
      </w:r>
      <w:r w:rsidRPr="00C926CE">
        <w:rPr>
          <w:sz w:val="28"/>
          <w:szCs w:val="28"/>
        </w:rPr>
        <w:t xml:space="preserve"> у</w:t>
      </w:r>
      <w:r w:rsidRPr="00C926CE">
        <w:rPr>
          <w:sz w:val="28"/>
          <w:szCs w:val="28"/>
        </w:rPr>
        <w:t>з</w:t>
      </w:r>
      <w:r w:rsidRPr="00C926CE">
        <w:rPr>
          <w:sz w:val="28"/>
          <w:szCs w:val="28"/>
        </w:rPr>
        <w:t xml:space="preserve">ла!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>Маршрутизатор по определению входит сразу в несколько сетей. П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>этому каждый порт маршрут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 xml:space="preserve">затора имеет собственный </w:t>
      </w:r>
      <w:r w:rsidRPr="00C926CE">
        <w:rPr>
          <w:b/>
          <w:bCs/>
          <w:sz w:val="28"/>
          <w:szCs w:val="28"/>
        </w:rPr>
        <w:t>IP-адрес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Конечный узел также может входить в несколько </w:t>
      </w:r>
      <w:r w:rsidRPr="00C926CE">
        <w:rPr>
          <w:b/>
          <w:bCs/>
          <w:sz w:val="28"/>
          <w:szCs w:val="28"/>
        </w:rPr>
        <w:t>IP-сетей</w:t>
      </w:r>
      <w:r w:rsidRPr="00C926CE">
        <w:rPr>
          <w:sz w:val="28"/>
          <w:szCs w:val="28"/>
        </w:rPr>
        <w:t>. В этом сл</w:t>
      </w:r>
      <w:r w:rsidRPr="00C926CE">
        <w:rPr>
          <w:sz w:val="28"/>
          <w:szCs w:val="28"/>
        </w:rPr>
        <w:t>у</w:t>
      </w:r>
      <w:r w:rsidRPr="00C926CE">
        <w:rPr>
          <w:sz w:val="28"/>
          <w:szCs w:val="28"/>
        </w:rPr>
        <w:t>чае ко</w:t>
      </w:r>
      <w:r w:rsidRPr="00C926CE">
        <w:rPr>
          <w:sz w:val="28"/>
          <w:szCs w:val="28"/>
        </w:rPr>
        <w:t>м</w:t>
      </w:r>
      <w:r w:rsidRPr="00C926CE">
        <w:rPr>
          <w:sz w:val="28"/>
          <w:szCs w:val="28"/>
        </w:rPr>
        <w:t xml:space="preserve">пьютер должен иметь несколько </w:t>
      </w:r>
      <w:r w:rsidRPr="00C926CE">
        <w:rPr>
          <w:b/>
          <w:bCs/>
          <w:sz w:val="28"/>
          <w:szCs w:val="28"/>
        </w:rPr>
        <w:t>IP-адресов</w:t>
      </w:r>
      <w:r w:rsidRPr="00C926CE">
        <w:rPr>
          <w:sz w:val="28"/>
          <w:szCs w:val="28"/>
        </w:rPr>
        <w:t xml:space="preserve">, по числу сетевых связей. </w:t>
      </w:r>
    </w:p>
    <w:p w:rsidR="00F879D7" w:rsidRPr="00C926CE" w:rsidRDefault="00F879D7" w:rsidP="00F879D7">
      <w:pPr>
        <w:ind w:firstLine="708"/>
        <w:jc w:val="both"/>
        <w:rPr>
          <w:b/>
          <w:bCs/>
          <w:sz w:val="28"/>
          <w:szCs w:val="28"/>
        </w:rPr>
      </w:pPr>
      <w:r w:rsidRPr="00C926CE">
        <w:rPr>
          <w:sz w:val="28"/>
          <w:szCs w:val="28"/>
        </w:rPr>
        <w:t xml:space="preserve">Таким образом, </w:t>
      </w:r>
      <w:r w:rsidRPr="00C926CE">
        <w:rPr>
          <w:b/>
          <w:bCs/>
          <w:sz w:val="28"/>
          <w:szCs w:val="28"/>
        </w:rPr>
        <w:t>IP-адрес характеризует не отдельный компьютер или маршрутизатор, а одно сетевое соединение</w:t>
      </w:r>
      <w:r w:rsidRPr="00C926CE">
        <w:rPr>
          <w:sz w:val="28"/>
          <w:szCs w:val="28"/>
        </w:rPr>
        <w:t>. Напоминаю, что мы пог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>ворим об этом н</w:t>
      </w:r>
      <w:r w:rsidRPr="00C926CE">
        <w:rPr>
          <w:sz w:val="28"/>
          <w:szCs w:val="28"/>
        </w:rPr>
        <w:t>е</w:t>
      </w:r>
      <w:r w:rsidRPr="00C926CE">
        <w:rPr>
          <w:sz w:val="28"/>
          <w:szCs w:val="28"/>
        </w:rPr>
        <w:t xml:space="preserve">много позже более подробно. </w:t>
      </w: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</w:p>
    <w:p w:rsidR="00F879D7" w:rsidRPr="00C926CE" w:rsidRDefault="00F879D7" w:rsidP="00F879D7">
      <w:pPr>
        <w:jc w:val="both"/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4.1.3. Символьные имена</w:t>
      </w:r>
      <w:r w:rsidRPr="00C926CE">
        <w:rPr>
          <w:sz w:val="28"/>
          <w:szCs w:val="28"/>
        </w:rPr>
        <w:t xml:space="preserve"> </w:t>
      </w:r>
    </w:p>
    <w:p w:rsidR="00F879D7" w:rsidRPr="00C926CE" w:rsidRDefault="00F879D7" w:rsidP="00F879D7">
      <w:pPr>
        <w:jc w:val="both"/>
        <w:rPr>
          <w:sz w:val="28"/>
          <w:szCs w:val="28"/>
        </w:rPr>
      </w:pPr>
    </w:p>
    <w:p w:rsidR="00F879D7" w:rsidRPr="00C926CE" w:rsidRDefault="00F879D7" w:rsidP="00F879D7">
      <w:pPr>
        <w:jc w:val="both"/>
        <w:rPr>
          <w:b/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Символьные имена</w:t>
      </w:r>
      <w:r w:rsidRPr="00C926CE">
        <w:rPr>
          <w:sz w:val="28"/>
          <w:szCs w:val="28"/>
        </w:rPr>
        <w:t xml:space="preserve">  имеют символьный вид и в </w:t>
      </w:r>
      <w:r w:rsidRPr="00C926CE">
        <w:rPr>
          <w:b/>
          <w:bCs/>
          <w:sz w:val="28"/>
          <w:szCs w:val="28"/>
        </w:rPr>
        <w:t>IP-сетях</w:t>
      </w:r>
      <w:r w:rsidRPr="00C926CE">
        <w:rPr>
          <w:sz w:val="28"/>
          <w:szCs w:val="28"/>
        </w:rPr>
        <w:t xml:space="preserve"> называются </w:t>
      </w:r>
      <w:r w:rsidRPr="00C926CE">
        <w:rPr>
          <w:b/>
          <w:bCs/>
          <w:sz w:val="28"/>
          <w:szCs w:val="28"/>
        </w:rPr>
        <w:t>д</w:t>
      </w:r>
      <w:r w:rsidRPr="00C926CE">
        <w:rPr>
          <w:b/>
          <w:bCs/>
          <w:sz w:val="28"/>
          <w:szCs w:val="28"/>
        </w:rPr>
        <w:t>о</w:t>
      </w:r>
      <w:r w:rsidRPr="00C926CE">
        <w:rPr>
          <w:b/>
          <w:bCs/>
          <w:sz w:val="28"/>
          <w:szCs w:val="28"/>
        </w:rPr>
        <w:t>менными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Доменные имена</w:t>
      </w:r>
      <w:r w:rsidRPr="00C926CE">
        <w:rPr>
          <w:sz w:val="28"/>
          <w:szCs w:val="28"/>
        </w:rPr>
        <w:t xml:space="preserve"> строятся по иерархическому признаку. Полное </w:t>
      </w:r>
      <w:r w:rsidRPr="00C926CE">
        <w:rPr>
          <w:b/>
          <w:bCs/>
          <w:sz w:val="28"/>
          <w:szCs w:val="28"/>
        </w:rPr>
        <w:t>си</w:t>
      </w:r>
      <w:r w:rsidRPr="00C926CE">
        <w:rPr>
          <w:b/>
          <w:bCs/>
          <w:sz w:val="28"/>
          <w:szCs w:val="28"/>
        </w:rPr>
        <w:t>м</w:t>
      </w:r>
      <w:r w:rsidRPr="00C926CE">
        <w:rPr>
          <w:b/>
          <w:bCs/>
          <w:sz w:val="28"/>
          <w:szCs w:val="28"/>
        </w:rPr>
        <w:t>вольное имя в IP-сетях</w:t>
      </w:r>
      <w:r w:rsidRPr="00C926CE">
        <w:rPr>
          <w:sz w:val="28"/>
          <w:szCs w:val="28"/>
        </w:rPr>
        <w:t xml:space="preserve"> состоит из нескольких составляющих, которые ра</w:t>
      </w:r>
      <w:r w:rsidRPr="00C926CE">
        <w:rPr>
          <w:sz w:val="28"/>
          <w:szCs w:val="28"/>
        </w:rPr>
        <w:t>з</w:t>
      </w:r>
      <w:r w:rsidRPr="00C926CE">
        <w:rPr>
          <w:sz w:val="28"/>
          <w:szCs w:val="28"/>
        </w:rPr>
        <w:t xml:space="preserve">деляются точкой. Они перечисляются в следующем порядке (сдева-направо): </w:t>
      </w:r>
    </w:p>
    <w:p w:rsidR="00F879D7" w:rsidRPr="00C926CE" w:rsidRDefault="00F879D7" w:rsidP="00EE00FC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сначала простое </w:t>
      </w:r>
      <w:r w:rsidRPr="00C926CE">
        <w:rPr>
          <w:b/>
          <w:bCs/>
          <w:sz w:val="28"/>
          <w:szCs w:val="28"/>
        </w:rPr>
        <w:t>имя конечного узла</w:t>
      </w:r>
    </w:p>
    <w:p w:rsidR="00F879D7" w:rsidRPr="00C926CE" w:rsidRDefault="00F879D7" w:rsidP="00EE00FC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затем </w:t>
      </w:r>
      <w:r w:rsidRPr="00C926CE">
        <w:rPr>
          <w:b/>
          <w:bCs/>
          <w:sz w:val="28"/>
          <w:szCs w:val="28"/>
        </w:rPr>
        <w:t>имя группы узлов</w:t>
      </w:r>
      <w:r w:rsidRPr="00C926CE">
        <w:rPr>
          <w:sz w:val="28"/>
          <w:szCs w:val="28"/>
        </w:rPr>
        <w:t xml:space="preserve"> (например, имя организации) </w:t>
      </w:r>
    </w:p>
    <w:p w:rsidR="00F879D7" w:rsidRPr="00C926CE" w:rsidRDefault="00F879D7" w:rsidP="00EE00FC">
      <w:pPr>
        <w:widowControl/>
        <w:numPr>
          <w:ilvl w:val="0"/>
          <w:numId w:val="11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затем </w:t>
      </w:r>
      <w:r w:rsidRPr="00C926CE">
        <w:rPr>
          <w:b/>
          <w:bCs/>
          <w:sz w:val="28"/>
          <w:szCs w:val="28"/>
        </w:rPr>
        <w:t>имя более крупной группы</w:t>
      </w:r>
      <w:r w:rsidRPr="00C926CE">
        <w:rPr>
          <w:sz w:val="28"/>
          <w:szCs w:val="28"/>
        </w:rPr>
        <w:t xml:space="preserve"> (</w:t>
      </w:r>
      <w:r w:rsidRPr="00C926CE">
        <w:rPr>
          <w:b/>
          <w:bCs/>
          <w:sz w:val="28"/>
          <w:szCs w:val="28"/>
        </w:rPr>
        <w:t>поддомена</w:t>
      </w:r>
      <w:r w:rsidRPr="00C926CE">
        <w:rPr>
          <w:sz w:val="28"/>
          <w:szCs w:val="28"/>
        </w:rPr>
        <w:t xml:space="preserve">) </w:t>
      </w:r>
    </w:p>
    <w:p w:rsidR="00F879D7" w:rsidRPr="00C926CE" w:rsidRDefault="00F879D7" w:rsidP="00F879D7">
      <w:pPr>
        <w:jc w:val="both"/>
        <w:rPr>
          <w:sz w:val="28"/>
          <w:szCs w:val="28"/>
        </w:rPr>
      </w:pPr>
      <w:r w:rsidRPr="00C926CE">
        <w:rPr>
          <w:sz w:val="28"/>
          <w:szCs w:val="28"/>
        </w:rPr>
        <w:t>И так до имени домена самого высокого уровня (например, домена объед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 xml:space="preserve">няющего организации по географическому принципу: </w:t>
      </w:r>
      <w:r w:rsidRPr="00C926CE">
        <w:rPr>
          <w:b/>
          <w:bCs/>
          <w:sz w:val="28"/>
          <w:szCs w:val="28"/>
        </w:rPr>
        <w:t>UA</w:t>
      </w:r>
      <w:r w:rsidRPr="00C926CE">
        <w:rPr>
          <w:sz w:val="28"/>
          <w:szCs w:val="28"/>
        </w:rPr>
        <w:t xml:space="preserve"> - Украина, </w:t>
      </w:r>
      <w:r w:rsidRPr="00C926CE">
        <w:rPr>
          <w:b/>
          <w:bCs/>
          <w:sz w:val="28"/>
          <w:szCs w:val="28"/>
        </w:rPr>
        <w:t>RU</w:t>
      </w:r>
      <w:r w:rsidRPr="00C926CE">
        <w:rPr>
          <w:sz w:val="28"/>
          <w:szCs w:val="28"/>
        </w:rPr>
        <w:t xml:space="preserve"> - Россия, </w:t>
      </w:r>
      <w:r w:rsidRPr="00C926CE">
        <w:rPr>
          <w:b/>
          <w:bCs/>
          <w:sz w:val="28"/>
          <w:szCs w:val="28"/>
        </w:rPr>
        <w:t>UK</w:t>
      </w:r>
      <w:r w:rsidRPr="00C926CE">
        <w:rPr>
          <w:sz w:val="28"/>
          <w:szCs w:val="28"/>
        </w:rPr>
        <w:t xml:space="preserve"> - Вел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 xml:space="preserve">кобритания, </w:t>
      </w:r>
      <w:r w:rsidRPr="00C926CE">
        <w:rPr>
          <w:b/>
          <w:bCs/>
          <w:sz w:val="28"/>
          <w:szCs w:val="28"/>
        </w:rPr>
        <w:t>SU</w:t>
      </w:r>
      <w:r w:rsidRPr="00C926CE">
        <w:rPr>
          <w:sz w:val="28"/>
          <w:szCs w:val="28"/>
        </w:rPr>
        <w:t xml:space="preserve"> - США) </w:t>
      </w:r>
    </w:p>
    <w:p w:rsidR="00F879D7" w:rsidRPr="00C926CE" w:rsidRDefault="00F879D7" w:rsidP="00F879D7">
      <w:pPr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Примеров </w:t>
      </w:r>
      <w:r w:rsidRPr="00C926CE">
        <w:rPr>
          <w:b/>
          <w:bCs/>
          <w:sz w:val="28"/>
          <w:szCs w:val="28"/>
        </w:rPr>
        <w:t>доменного имени</w:t>
      </w:r>
      <w:r w:rsidRPr="00C926CE">
        <w:rPr>
          <w:sz w:val="28"/>
          <w:szCs w:val="28"/>
        </w:rPr>
        <w:t xml:space="preserve"> может служить имя </w:t>
      </w:r>
      <w:r w:rsidRPr="00C926CE">
        <w:rPr>
          <w:b/>
          <w:bCs/>
          <w:sz w:val="28"/>
          <w:szCs w:val="28"/>
        </w:rPr>
        <w:t>base2.sales.zil.ru</w:t>
      </w:r>
      <w:r w:rsidRPr="00C926CE">
        <w:rPr>
          <w:sz w:val="28"/>
          <w:szCs w:val="28"/>
        </w:rPr>
        <w:t xml:space="preserve">. Между </w:t>
      </w:r>
      <w:r w:rsidRPr="00C926CE">
        <w:rPr>
          <w:b/>
          <w:bCs/>
          <w:sz w:val="28"/>
          <w:szCs w:val="28"/>
        </w:rPr>
        <w:t>д</w:t>
      </w:r>
      <w:r w:rsidRPr="00C926CE">
        <w:rPr>
          <w:b/>
          <w:bCs/>
          <w:sz w:val="28"/>
          <w:szCs w:val="28"/>
        </w:rPr>
        <w:t>о</w:t>
      </w:r>
      <w:r w:rsidRPr="00C926CE">
        <w:rPr>
          <w:b/>
          <w:bCs/>
          <w:sz w:val="28"/>
          <w:szCs w:val="28"/>
        </w:rPr>
        <w:t>менным именем</w:t>
      </w:r>
      <w:r w:rsidRPr="00C926CE">
        <w:rPr>
          <w:sz w:val="28"/>
          <w:szCs w:val="28"/>
        </w:rPr>
        <w:t xml:space="preserve"> и </w:t>
      </w:r>
      <w:r w:rsidRPr="00C926CE">
        <w:rPr>
          <w:b/>
          <w:bCs/>
          <w:sz w:val="28"/>
          <w:szCs w:val="28"/>
        </w:rPr>
        <w:t>IP-адресом</w:t>
      </w:r>
      <w:r w:rsidRPr="00C926CE">
        <w:rPr>
          <w:sz w:val="28"/>
          <w:szCs w:val="28"/>
        </w:rPr>
        <w:t xml:space="preserve"> узла </w:t>
      </w:r>
      <w:r w:rsidRPr="00C926CE">
        <w:rPr>
          <w:b/>
          <w:bCs/>
          <w:sz w:val="28"/>
          <w:szCs w:val="28"/>
        </w:rPr>
        <w:t>нет никакого соответствия</w:t>
      </w:r>
      <w:r w:rsidRPr="00C926CE">
        <w:rPr>
          <w:sz w:val="28"/>
          <w:szCs w:val="28"/>
        </w:rPr>
        <w:t>, поэтому необходимо использовать какие-то дополнительные таблицы или службы, чтобы узел интерс</w:t>
      </w:r>
      <w:r w:rsidRPr="00C926CE">
        <w:rPr>
          <w:sz w:val="28"/>
          <w:szCs w:val="28"/>
        </w:rPr>
        <w:t>е</w:t>
      </w:r>
      <w:r w:rsidRPr="00C926CE">
        <w:rPr>
          <w:sz w:val="28"/>
          <w:szCs w:val="28"/>
        </w:rPr>
        <w:t xml:space="preserve">ти однозначно мог определяться в сети, как по </w:t>
      </w:r>
      <w:r w:rsidRPr="00C926CE">
        <w:rPr>
          <w:b/>
          <w:bCs/>
          <w:sz w:val="28"/>
          <w:szCs w:val="28"/>
        </w:rPr>
        <w:t>доменному имени</w:t>
      </w:r>
      <w:r w:rsidRPr="00C926CE">
        <w:rPr>
          <w:sz w:val="28"/>
          <w:szCs w:val="28"/>
        </w:rPr>
        <w:t xml:space="preserve">, так и по </w:t>
      </w:r>
      <w:r w:rsidRPr="00C926CE">
        <w:rPr>
          <w:b/>
          <w:bCs/>
          <w:sz w:val="28"/>
          <w:szCs w:val="28"/>
        </w:rPr>
        <w:t>IP-адресу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jc w:val="both"/>
        <w:rPr>
          <w:sz w:val="28"/>
          <w:szCs w:val="28"/>
        </w:rPr>
      </w:pPr>
    </w:p>
    <w:p w:rsidR="00F879D7" w:rsidRPr="00C926CE" w:rsidRDefault="00F879D7" w:rsidP="00F879D7">
      <w:pPr>
        <w:jc w:val="both"/>
        <w:rPr>
          <w:sz w:val="28"/>
          <w:szCs w:val="28"/>
        </w:rPr>
      </w:pPr>
    </w:p>
    <w:p w:rsidR="00F879D7" w:rsidRPr="00C926CE" w:rsidRDefault="00F879D7" w:rsidP="00EE00FC">
      <w:pPr>
        <w:pStyle w:val="10"/>
        <w:keepNext/>
        <w:keepLines/>
        <w:numPr>
          <w:ilvl w:val="1"/>
          <w:numId w:val="13"/>
        </w:numPr>
        <w:suppressAutoHyphens/>
        <w:spacing w:before="0" w:beforeAutospacing="0" w:after="0" w:afterAutospacing="0"/>
        <w:jc w:val="both"/>
        <w:rPr>
          <w:sz w:val="28"/>
          <w:szCs w:val="28"/>
        </w:rPr>
      </w:pPr>
      <w:bookmarkStart w:id="23" w:name="_Toc472593380"/>
      <w:bookmarkStart w:id="24" w:name="_Toc472594848"/>
      <w:bookmarkStart w:id="25" w:name="_Toc84885763"/>
      <w:r w:rsidRPr="00C926CE">
        <w:rPr>
          <w:sz w:val="28"/>
          <w:szCs w:val="28"/>
        </w:rPr>
        <w:t>IP адреса. Классы IP адресов</w:t>
      </w:r>
      <w:bookmarkEnd w:id="23"/>
      <w:bookmarkEnd w:id="24"/>
      <w:bookmarkEnd w:id="25"/>
      <w:r w:rsidRPr="00C926CE">
        <w:rPr>
          <w:sz w:val="28"/>
          <w:szCs w:val="28"/>
        </w:rPr>
        <w:t xml:space="preserve"> </w:t>
      </w:r>
    </w:p>
    <w:p w:rsidR="00F879D7" w:rsidRPr="00C926CE" w:rsidRDefault="00F879D7" w:rsidP="00F879D7">
      <w:pPr>
        <w:rPr>
          <w:sz w:val="28"/>
          <w:szCs w:val="28"/>
        </w:rPr>
      </w:pP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Самое первое, что надо сразу уяснить - </w:t>
      </w:r>
      <w:r w:rsidRPr="00C926CE">
        <w:rPr>
          <w:b/>
          <w:bCs/>
          <w:sz w:val="28"/>
          <w:szCs w:val="28"/>
        </w:rPr>
        <w:t>IP-адреса</w:t>
      </w:r>
      <w:r w:rsidRPr="00C926CE">
        <w:rPr>
          <w:sz w:val="28"/>
          <w:szCs w:val="28"/>
        </w:rPr>
        <w:t xml:space="preserve"> назначаются не узлам составной сети. </w:t>
      </w:r>
      <w:r w:rsidRPr="00C926CE">
        <w:rPr>
          <w:b/>
          <w:bCs/>
          <w:sz w:val="28"/>
          <w:szCs w:val="28"/>
        </w:rPr>
        <w:t>IP адреса</w:t>
      </w:r>
      <w:r w:rsidRPr="00C926CE">
        <w:rPr>
          <w:sz w:val="28"/>
          <w:szCs w:val="28"/>
        </w:rPr>
        <w:t xml:space="preserve"> назначаются сетевым интерфейсам узлов соста</w:t>
      </w:r>
      <w:r w:rsidRPr="00C926CE">
        <w:rPr>
          <w:sz w:val="28"/>
          <w:szCs w:val="28"/>
        </w:rPr>
        <w:t>в</w:t>
      </w:r>
      <w:r w:rsidRPr="00C926CE">
        <w:rPr>
          <w:sz w:val="28"/>
          <w:szCs w:val="28"/>
        </w:rPr>
        <w:t xml:space="preserve">ной сети.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Очень многие (если не большинство) компьютеров в </w:t>
      </w:r>
      <w:r w:rsidRPr="00C926CE">
        <w:rPr>
          <w:b/>
          <w:bCs/>
          <w:sz w:val="28"/>
          <w:szCs w:val="28"/>
        </w:rPr>
        <w:t>IP сети</w:t>
      </w:r>
      <w:r w:rsidRPr="00C926CE">
        <w:rPr>
          <w:sz w:val="28"/>
          <w:szCs w:val="28"/>
        </w:rPr>
        <w:t xml:space="preserve"> имеют единственный сетевой интерфейс (и как следствие один </w:t>
      </w:r>
      <w:r w:rsidRPr="00C926CE">
        <w:rPr>
          <w:b/>
          <w:bCs/>
          <w:sz w:val="28"/>
          <w:szCs w:val="28"/>
        </w:rPr>
        <w:t>IP адрес</w:t>
      </w:r>
      <w:r w:rsidRPr="00C926CE">
        <w:rPr>
          <w:sz w:val="28"/>
          <w:szCs w:val="28"/>
        </w:rPr>
        <w:t>). Но ко</w:t>
      </w:r>
      <w:r w:rsidRPr="00C926CE">
        <w:rPr>
          <w:sz w:val="28"/>
          <w:szCs w:val="28"/>
        </w:rPr>
        <w:t>м</w:t>
      </w:r>
      <w:r w:rsidRPr="00C926CE">
        <w:rPr>
          <w:sz w:val="28"/>
          <w:szCs w:val="28"/>
        </w:rPr>
        <w:t>пьютеры и другие устройства могут иметь несколько (если не больше) сет</w:t>
      </w:r>
      <w:r w:rsidRPr="00C926CE">
        <w:rPr>
          <w:sz w:val="28"/>
          <w:szCs w:val="28"/>
        </w:rPr>
        <w:t>е</w:t>
      </w:r>
      <w:r w:rsidRPr="00C926CE">
        <w:rPr>
          <w:sz w:val="28"/>
          <w:szCs w:val="28"/>
        </w:rPr>
        <w:t xml:space="preserve">вых интерфейсов - и каждый интерфейс будет иметь свой собственный </w:t>
      </w:r>
      <w:r w:rsidRPr="00C926CE">
        <w:rPr>
          <w:b/>
          <w:bCs/>
          <w:sz w:val="28"/>
          <w:szCs w:val="28"/>
        </w:rPr>
        <w:t>IP адрес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>Так устройство с 6 активными интерфейсами (например, маршрутиз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 xml:space="preserve">тор) будет иметь </w:t>
      </w:r>
      <w:r w:rsidRPr="00C926CE">
        <w:rPr>
          <w:b/>
          <w:bCs/>
          <w:sz w:val="28"/>
          <w:szCs w:val="28"/>
        </w:rPr>
        <w:t>6 IP адресов</w:t>
      </w:r>
      <w:r w:rsidRPr="00C926CE">
        <w:rPr>
          <w:sz w:val="28"/>
          <w:szCs w:val="28"/>
        </w:rPr>
        <w:t xml:space="preserve"> - по одному на каждый интерфейс в каждой сети, к которой он подключен.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Итак, </w:t>
      </w:r>
      <w:r w:rsidRPr="00C926CE">
        <w:rPr>
          <w:b/>
          <w:bCs/>
          <w:sz w:val="28"/>
          <w:szCs w:val="28"/>
        </w:rPr>
        <w:t>IP адрес</w:t>
      </w:r>
      <w:r w:rsidRPr="00C926CE">
        <w:rPr>
          <w:sz w:val="28"/>
          <w:szCs w:val="28"/>
        </w:rPr>
        <w:t xml:space="preserve"> определяет однозначно </w:t>
      </w:r>
      <w:r w:rsidRPr="00C926CE">
        <w:rPr>
          <w:b/>
          <w:bCs/>
          <w:sz w:val="28"/>
          <w:szCs w:val="28"/>
        </w:rPr>
        <w:t>сеть</w:t>
      </w:r>
      <w:r w:rsidRPr="00C926CE">
        <w:rPr>
          <w:sz w:val="28"/>
          <w:szCs w:val="28"/>
        </w:rPr>
        <w:t xml:space="preserve"> и </w:t>
      </w:r>
      <w:r w:rsidRPr="00C926CE">
        <w:rPr>
          <w:b/>
          <w:bCs/>
          <w:sz w:val="28"/>
          <w:szCs w:val="28"/>
        </w:rPr>
        <w:t>узел</w:t>
      </w:r>
      <w:r w:rsidRPr="00C926CE">
        <w:rPr>
          <w:sz w:val="28"/>
          <w:szCs w:val="28"/>
        </w:rPr>
        <w:t>, который подключен к да</w:t>
      </w:r>
      <w:r w:rsidRPr="00C926CE">
        <w:rPr>
          <w:sz w:val="28"/>
          <w:szCs w:val="28"/>
        </w:rPr>
        <w:t>н</w:t>
      </w:r>
      <w:r w:rsidRPr="00C926CE">
        <w:rPr>
          <w:sz w:val="28"/>
          <w:szCs w:val="28"/>
        </w:rPr>
        <w:t xml:space="preserve">ной сети. </w:t>
      </w:r>
      <w:r w:rsidRPr="00C926CE">
        <w:rPr>
          <w:b/>
          <w:bCs/>
          <w:sz w:val="28"/>
          <w:szCs w:val="28"/>
        </w:rPr>
        <w:t>IP адрес</w:t>
      </w:r>
      <w:r w:rsidRPr="00C926CE">
        <w:rPr>
          <w:sz w:val="28"/>
          <w:szCs w:val="28"/>
        </w:rPr>
        <w:t xml:space="preserve"> имеет длину </w:t>
      </w:r>
      <w:r w:rsidRPr="00C926CE">
        <w:rPr>
          <w:b/>
          <w:bCs/>
          <w:sz w:val="28"/>
          <w:szCs w:val="28"/>
        </w:rPr>
        <w:t>4 байта (8 бит)</w:t>
      </w:r>
      <w:r w:rsidRPr="00C926CE">
        <w:rPr>
          <w:sz w:val="28"/>
          <w:szCs w:val="28"/>
        </w:rPr>
        <w:t xml:space="preserve">, это дает в совокупности </w:t>
      </w:r>
      <w:r w:rsidRPr="00C926CE">
        <w:rPr>
          <w:b/>
          <w:bCs/>
          <w:sz w:val="28"/>
          <w:szCs w:val="28"/>
        </w:rPr>
        <w:t>32 бита</w:t>
      </w:r>
      <w:r w:rsidRPr="00C926CE">
        <w:rPr>
          <w:sz w:val="28"/>
          <w:szCs w:val="28"/>
        </w:rPr>
        <w:t xml:space="preserve"> досту</w:t>
      </w:r>
      <w:r w:rsidRPr="00C926CE">
        <w:rPr>
          <w:sz w:val="28"/>
          <w:szCs w:val="28"/>
        </w:rPr>
        <w:t>п</w:t>
      </w:r>
      <w:r w:rsidRPr="00C926CE">
        <w:rPr>
          <w:sz w:val="28"/>
          <w:szCs w:val="28"/>
        </w:rPr>
        <w:t xml:space="preserve">ной информации. </w:t>
      </w:r>
    </w:p>
    <w:p w:rsidR="00F879D7" w:rsidRPr="00C926CE" w:rsidRDefault="00F879D7" w:rsidP="00F879D7">
      <w:pPr>
        <w:pStyle w:val="a5"/>
        <w:spacing w:before="0" w:after="0"/>
        <w:ind w:firstLine="540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Для улучшения читабельности, </w:t>
      </w:r>
      <w:r w:rsidRPr="00C926CE">
        <w:rPr>
          <w:b/>
          <w:bCs/>
          <w:sz w:val="28"/>
          <w:szCs w:val="28"/>
        </w:rPr>
        <w:t>IP адрес</w:t>
      </w:r>
      <w:r w:rsidRPr="00C926CE">
        <w:rPr>
          <w:sz w:val="28"/>
          <w:szCs w:val="28"/>
        </w:rPr>
        <w:t xml:space="preserve"> записывается в виде четырех чисел, </w:t>
      </w:r>
      <w:r w:rsidRPr="00C926CE">
        <w:rPr>
          <w:b/>
          <w:bCs/>
          <w:sz w:val="28"/>
          <w:szCs w:val="28"/>
        </w:rPr>
        <w:t>ра</w:t>
      </w:r>
      <w:r w:rsidRPr="00C926CE">
        <w:rPr>
          <w:b/>
          <w:bCs/>
          <w:sz w:val="28"/>
          <w:szCs w:val="28"/>
        </w:rPr>
        <w:t>з</w:t>
      </w:r>
      <w:r w:rsidRPr="00C926CE">
        <w:rPr>
          <w:b/>
          <w:bCs/>
          <w:sz w:val="28"/>
          <w:szCs w:val="28"/>
        </w:rPr>
        <w:t>деленных точками</w:t>
      </w:r>
      <w:r w:rsidRPr="00C926CE">
        <w:rPr>
          <w:sz w:val="28"/>
          <w:szCs w:val="28"/>
        </w:rPr>
        <w:t>:</w:t>
      </w:r>
    </w:p>
    <w:p w:rsidR="00F879D7" w:rsidRPr="00C926CE" w:rsidRDefault="00F879D7" w:rsidP="00F879D7">
      <w:pPr>
        <w:pStyle w:val="a5"/>
        <w:spacing w:before="0" w:after="0"/>
        <w:ind w:firstLine="540"/>
        <w:jc w:val="both"/>
        <w:rPr>
          <w:i/>
          <w:iCs/>
          <w:sz w:val="28"/>
          <w:szCs w:val="28"/>
        </w:rPr>
      </w:pPr>
      <w:r w:rsidRPr="00C926CE">
        <w:rPr>
          <w:sz w:val="28"/>
          <w:szCs w:val="28"/>
        </w:rPr>
        <w:t xml:space="preserve">например, </w:t>
      </w:r>
      <w:r w:rsidRPr="00C926CE">
        <w:rPr>
          <w:b/>
          <w:bCs/>
          <w:sz w:val="28"/>
          <w:szCs w:val="28"/>
        </w:rPr>
        <w:t>128.10.2.30</w:t>
      </w:r>
      <w:r w:rsidRPr="00C926CE">
        <w:rPr>
          <w:sz w:val="28"/>
          <w:szCs w:val="28"/>
        </w:rPr>
        <w:t xml:space="preserve"> - десятичная форма представления адреса - </w:t>
      </w:r>
      <w:r w:rsidRPr="00C926CE">
        <w:rPr>
          <w:b/>
          <w:bCs/>
          <w:sz w:val="28"/>
          <w:szCs w:val="28"/>
        </w:rPr>
        <w:t>4 (д</w:t>
      </w:r>
      <w:r w:rsidRPr="00C926CE">
        <w:rPr>
          <w:b/>
          <w:bCs/>
          <w:sz w:val="28"/>
          <w:szCs w:val="28"/>
        </w:rPr>
        <w:t>е</w:t>
      </w:r>
      <w:r w:rsidRPr="00C926CE">
        <w:rPr>
          <w:b/>
          <w:bCs/>
          <w:sz w:val="28"/>
          <w:szCs w:val="28"/>
        </w:rPr>
        <w:t>сятичных) числа, разделенных (.) точками</w:t>
      </w:r>
      <w:r w:rsidRPr="00C926CE">
        <w:rPr>
          <w:sz w:val="28"/>
          <w:szCs w:val="28"/>
          <w:lang w:val="uk-UA"/>
        </w:rPr>
        <w:t xml:space="preserve">, </w:t>
      </w:r>
      <w:r w:rsidRPr="00C926CE">
        <w:rPr>
          <w:sz w:val="28"/>
          <w:szCs w:val="28"/>
        </w:rPr>
        <w:t xml:space="preserve">а </w:t>
      </w:r>
      <w:r w:rsidRPr="00C926CE">
        <w:rPr>
          <w:b/>
          <w:bCs/>
          <w:sz w:val="28"/>
          <w:szCs w:val="28"/>
        </w:rPr>
        <w:t>10000000 00001010 00000010 00011110</w:t>
      </w:r>
      <w:r w:rsidRPr="00C926CE">
        <w:rPr>
          <w:sz w:val="28"/>
          <w:szCs w:val="28"/>
        </w:rPr>
        <w:t xml:space="preserve"> - двоичная форма представления этого же адреса. </w:t>
      </w:r>
      <w:r w:rsidRPr="00C926CE">
        <w:rPr>
          <w:b/>
          <w:bCs/>
          <w:sz w:val="28"/>
          <w:szCs w:val="28"/>
        </w:rPr>
        <w:t>4-ре 8-ми ра</w:t>
      </w:r>
      <w:r w:rsidRPr="00C926CE">
        <w:rPr>
          <w:b/>
          <w:bCs/>
          <w:sz w:val="28"/>
          <w:szCs w:val="28"/>
        </w:rPr>
        <w:t>з</w:t>
      </w:r>
      <w:r w:rsidRPr="00C926CE">
        <w:rPr>
          <w:b/>
          <w:bCs/>
          <w:sz w:val="28"/>
          <w:szCs w:val="28"/>
        </w:rPr>
        <w:t xml:space="preserve">рядных числа (октета)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  <w:lang w:val="uk-UA"/>
        </w:rPr>
      </w:pPr>
      <w:r w:rsidRPr="00C926CE">
        <w:rPr>
          <w:i/>
          <w:iCs/>
          <w:sz w:val="28"/>
          <w:szCs w:val="28"/>
        </w:rPr>
        <w:t xml:space="preserve">Так как каждое из четырех чисел - это десятичное представление 8-битного байта, то каждое число может принимать значения от </w:t>
      </w:r>
      <w:r w:rsidRPr="00C926CE">
        <w:rPr>
          <w:b/>
          <w:bCs/>
          <w:i/>
          <w:iCs/>
          <w:sz w:val="28"/>
          <w:szCs w:val="28"/>
        </w:rPr>
        <w:t>0 до 255</w:t>
      </w:r>
      <w:r w:rsidRPr="00C926CE">
        <w:rPr>
          <w:i/>
          <w:iCs/>
          <w:sz w:val="28"/>
          <w:szCs w:val="28"/>
        </w:rPr>
        <w:t xml:space="preserve"> (что дает </w:t>
      </w:r>
      <w:r w:rsidRPr="00C926CE">
        <w:rPr>
          <w:b/>
          <w:bCs/>
          <w:i/>
          <w:iCs/>
          <w:sz w:val="28"/>
          <w:szCs w:val="28"/>
        </w:rPr>
        <w:t>256</w:t>
      </w:r>
      <w:r w:rsidRPr="00C926CE">
        <w:rPr>
          <w:i/>
          <w:iCs/>
          <w:sz w:val="28"/>
          <w:szCs w:val="28"/>
        </w:rPr>
        <w:t xml:space="preserve"> ун</w:t>
      </w:r>
      <w:r w:rsidRPr="00C926CE">
        <w:rPr>
          <w:i/>
          <w:iCs/>
          <w:sz w:val="28"/>
          <w:szCs w:val="28"/>
        </w:rPr>
        <w:t>и</w:t>
      </w:r>
      <w:r w:rsidRPr="00C926CE">
        <w:rPr>
          <w:i/>
          <w:iCs/>
          <w:sz w:val="28"/>
          <w:szCs w:val="28"/>
        </w:rPr>
        <w:t xml:space="preserve">кальных значений - помните, ноль - это тоже величина). </w:t>
      </w:r>
    </w:p>
    <w:p w:rsidR="00F879D7" w:rsidRPr="00C926CE" w:rsidRDefault="00F879D7" w:rsidP="00F879D7">
      <w:pPr>
        <w:pStyle w:val="HTML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79D7" w:rsidRPr="00C926CE" w:rsidRDefault="00F879D7" w:rsidP="00F879D7">
      <w:pPr>
        <w:pStyle w:val="HTML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26C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926CE">
        <w:rPr>
          <w:rFonts w:ascii="Times New Roman" w:hAnsi="Times New Roman" w:cs="Times New Roman"/>
          <w:sz w:val="28"/>
          <w:szCs w:val="28"/>
        </w:rPr>
        <w:t>Здесь надо отметить:</w:t>
      </w:r>
    </w:p>
    <w:p w:rsidR="00F879D7" w:rsidRPr="00C926CE" w:rsidRDefault="00F879D7" w:rsidP="00F879D7">
      <w:pPr>
        <w:pStyle w:val="HTML0"/>
        <w:jc w:val="both"/>
        <w:rPr>
          <w:rFonts w:ascii="Times New Roman" w:hAnsi="Times New Roman" w:cs="Times New Roman"/>
          <w:sz w:val="28"/>
          <w:szCs w:val="28"/>
        </w:rPr>
      </w:pPr>
      <w:r w:rsidRPr="00C926C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926CE">
        <w:rPr>
          <w:rFonts w:ascii="Times New Roman" w:hAnsi="Times New Roman" w:cs="Times New Roman"/>
          <w:sz w:val="28"/>
          <w:szCs w:val="28"/>
        </w:rPr>
        <w:t xml:space="preserve">Десятичная форма записи </w:t>
      </w:r>
      <w:r w:rsidRPr="00C926CE">
        <w:rPr>
          <w:rFonts w:ascii="Times New Roman" w:hAnsi="Times New Roman" w:cs="Times New Roman"/>
          <w:b/>
          <w:bCs/>
          <w:sz w:val="28"/>
          <w:szCs w:val="28"/>
        </w:rPr>
        <w:t>IP-адреса</w:t>
      </w:r>
      <w:r w:rsidRPr="00C926CE">
        <w:rPr>
          <w:rFonts w:ascii="Times New Roman" w:hAnsi="Times New Roman" w:cs="Times New Roman"/>
          <w:sz w:val="28"/>
          <w:szCs w:val="28"/>
        </w:rPr>
        <w:t xml:space="preserve"> используется в основном при в операц</w:t>
      </w:r>
      <w:r w:rsidRPr="00C926CE">
        <w:rPr>
          <w:rFonts w:ascii="Times New Roman" w:hAnsi="Times New Roman" w:cs="Times New Roman"/>
          <w:sz w:val="28"/>
          <w:szCs w:val="28"/>
        </w:rPr>
        <w:t>и</w:t>
      </w:r>
      <w:r w:rsidRPr="00C926CE">
        <w:rPr>
          <w:rFonts w:ascii="Times New Roman" w:hAnsi="Times New Roman" w:cs="Times New Roman"/>
          <w:sz w:val="28"/>
          <w:szCs w:val="28"/>
        </w:rPr>
        <w:t>онных системах, как наиболее удобная при настройке.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Кроме двоичной формы, встречается шестнадцатеричная форма записи </w:t>
      </w:r>
      <w:r w:rsidRPr="00C926CE">
        <w:rPr>
          <w:b/>
          <w:bCs/>
          <w:sz w:val="28"/>
          <w:szCs w:val="28"/>
        </w:rPr>
        <w:t>IP-адреса: С0.94.1.3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b/>
          <w:bCs/>
          <w:sz w:val="28"/>
          <w:szCs w:val="28"/>
        </w:rPr>
      </w:pPr>
      <w:r w:rsidRPr="00C926CE">
        <w:rPr>
          <w:sz w:val="28"/>
          <w:szCs w:val="28"/>
        </w:rPr>
        <w:t xml:space="preserve">Для сведения: использование </w:t>
      </w:r>
      <w:r w:rsidRPr="00C926CE">
        <w:rPr>
          <w:b/>
          <w:bCs/>
          <w:sz w:val="28"/>
          <w:szCs w:val="28"/>
        </w:rPr>
        <w:t>32-разрядных</w:t>
      </w:r>
      <w:r w:rsidRPr="00C926CE">
        <w:rPr>
          <w:sz w:val="28"/>
          <w:szCs w:val="28"/>
        </w:rPr>
        <w:t xml:space="preserve"> двоичных чисел позволяет созд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 xml:space="preserve">вать </w:t>
      </w:r>
      <w:r w:rsidRPr="00C926CE">
        <w:rPr>
          <w:b/>
          <w:bCs/>
          <w:sz w:val="28"/>
          <w:szCs w:val="28"/>
        </w:rPr>
        <w:t>4 294 967 296 уникальных IP-адресов</w:t>
      </w:r>
      <w:r w:rsidRPr="00C926CE">
        <w:rPr>
          <w:sz w:val="28"/>
          <w:szCs w:val="28"/>
        </w:rPr>
        <w:t xml:space="preserve"> - более чем достаточно для любой частной </w:t>
      </w:r>
      <w:r w:rsidRPr="00C926CE">
        <w:rPr>
          <w:b/>
          <w:bCs/>
          <w:sz w:val="28"/>
          <w:szCs w:val="28"/>
        </w:rPr>
        <w:t>интрасети</w:t>
      </w:r>
      <w:r w:rsidRPr="00C926CE">
        <w:rPr>
          <w:sz w:val="28"/>
          <w:szCs w:val="28"/>
        </w:rPr>
        <w:t xml:space="preserve"> (хотя сеть </w:t>
      </w:r>
      <w:r w:rsidRPr="00C926CE">
        <w:rPr>
          <w:b/>
          <w:bCs/>
          <w:sz w:val="28"/>
          <w:szCs w:val="28"/>
        </w:rPr>
        <w:t>Internet</w:t>
      </w:r>
      <w:r w:rsidRPr="00C926CE">
        <w:rPr>
          <w:sz w:val="28"/>
          <w:szCs w:val="28"/>
        </w:rPr>
        <w:t xml:space="preserve"> скоро может начать испыт</w:t>
      </w:r>
      <w:r w:rsidRPr="00C926CE">
        <w:rPr>
          <w:sz w:val="28"/>
          <w:szCs w:val="28"/>
        </w:rPr>
        <w:t>ы</w:t>
      </w:r>
      <w:r w:rsidRPr="00C926CE">
        <w:rPr>
          <w:sz w:val="28"/>
          <w:szCs w:val="28"/>
        </w:rPr>
        <w:t>вать нехватку уникал</w:t>
      </w:r>
      <w:r w:rsidRPr="00C926CE">
        <w:rPr>
          <w:sz w:val="28"/>
          <w:szCs w:val="28"/>
        </w:rPr>
        <w:t>ь</w:t>
      </w:r>
      <w:r w:rsidRPr="00C926CE">
        <w:rPr>
          <w:sz w:val="28"/>
          <w:szCs w:val="28"/>
        </w:rPr>
        <w:t xml:space="preserve">ных адресов).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b/>
          <w:bCs/>
          <w:sz w:val="28"/>
          <w:szCs w:val="28"/>
        </w:rPr>
        <w:t>IP адрес состоит из двух логических частей - номера сети и номера узла в сети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Конечно же, сразу возникает вопрос: а как определить в одном адресе, где </w:t>
      </w:r>
      <w:r w:rsidRPr="00C926CE">
        <w:rPr>
          <w:b/>
          <w:bCs/>
          <w:sz w:val="28"/>
          <w:szCs w:val="28"/>
        </w:rPr>
        <w:t>номер сети</w:t>
      </w:r>
      <w:r w:rsidRPr="00C926CE">
        <w:rPr>
          <w:sz w:val="28"/>
          <w:szCs w:val="28"/>
        </w:rPr>
        <w:t xml:space="preserve">, а где </w:t>
      </w:r>
      <w:r w:rsidRPr="00C926CE">
        <w:rPr>
          <w:b/>
          <w:bCs/>
          <w:sz w:val="28"/>
          <w:szCs w:val="28"/>
        </w:rPr>
        <w:t>номер узла</w:t>
      </w:r>
      <w:r w:rsidRPr="00C926CE">
        <w:rPr>
          <w:sz w:val="28"/>
          <w:szCs w:val="28"/>
        </w:rPr>
        <w:t>? Можно условится использовать, напр</w:t>
      </w:r>
      <w:r w:rsidRPr="00C926CE">
        <w:rPr>
          <w:sz w:val="28"/>
          <w:szCs w:val="28"/>
        </w:rPr>
        <w:t>и</w:t>
      </w:r>
      <w:r w:rsidRPr="00C926CE">
        <w:rPr>
          <w:sz w:val="28"/>
          <w:szCs w:val="28"/>
        </w:rPr>
        <w:t xml:space="preserve">мер, первые </w:t>
      </w:r>
      <w:r w:rsidRPr="00C926CE">
        <w:rPr>
          <w:b/>
          <w:bCs/>
          <w:sz w:val="28"/>
          <w:szCs w:val="28"/>
        </w:rPr>
        <w:t>8 бит а</w:t>
      </w:r>
      <w:r w:rsidRPr="00C926CE">
        <w:rPr>
          <w:b/>
          <w:bCs/>
          <w:sz w:val="28"/>
          <w:szCs w:val="28"/>
        </w:rPr>
        <w:t>д</w:t>
      </w:r>
      <w:r w:rsidRPr="00C926CE">
        <w:rPr>
          <w:b/>
          <w:bCs/>
          <w:sz w:val="28"/>
          <w:szCs w:val="28"/>
        </w:rPr>
        <w:t>реса</w:t>
      </w:r>
      <w:r w:rsidRPr="00C926CE">
        <w:rPr>
          <w:sz w:val="28"/>
          <w:szCs w:val="28"/>
        </w:rPr>
        <w:t xml:space="preserve"> для </w:t>
      </w:r>
      <w:r w:rsidRPr="00C926CE">
        <w:rPr>
          <w:b/>
          <w:bCs/>
          <w:sz w:val="28"/>
          <w:szCs w:val="28"/>
        </w:rPr>
        <w:t>номера сети</w:t>
      </w:r>
      <w:r w:rsidRPr="00C926CE">
        <w:rPr>
          <w:sz w:val="28"/>
          <w:szCs w:val="28"/>
        </w:rPr>
        <w:t xml:space="preserve">, остальные для </w:t>
      </w:r>
      <w:r w:rsidRPr="00C926CE">
        <w:rPr>
          <w:b/>
          <w:bCs/>
          <w:sz w:val="28"/>
          <w:szCs w:val="28"/>
        </w:rPr>
        <w:t>номеров узлов</w:t>
      </w:r>
      <w:r w:rsidRPr="00C926CE">
        <w:rPr>
          <w:sz w:val="28"/>
          <w:szCs w:val="28"/>
        </w:rPr>
        <w:t xml:space="preserve"> в той сети, или </w:t>
      </w:r>
      <w:r w:rsidRPr="00C926CE">
        <w:rPr>
          <w:b/>
          <w:bCs/>
          <w:sz w:val="28"/>
          <w:szCs w:val="28"/>
        </w:rPr>
        <w:t>первые 16 бит</w:t>
      </w:r>
      <w:r w:rsidRPr="00C926CE">
        <w:rPr>
          <w:sz w:val="28"/>
          <w:szCs w:val="28"/>
        </w:rPr>
        <w:t xml:space="preserve">, или </w:t>
      </w:r>
      <w:r w:rsidRPr="00C926CE">
        <w:rPr>
          <w:b/>
          <w:bCs/>
          <w:sz w:val="28"/>
          <w:szCs w:val="28"/>
        </w:rPr>
        <w:t>первые 24 бита</w:t>
      </w:r>
      <w:r w:rsidRPr="00C926CE">
        <w:rPr>
          <w:sz w:val="28"/>
          <w:szCs w:val="28"/>
        </w:rPr>
        <w:t>. Но в таком случае адрес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>ция получается абсолютно не ги</w:t>
      </w:r>
      <w:r w:rsidRPr="00C926CE">
        <w:rPr>
          <w:sz w:val="28"/>
          <w:szCs w:val="28"/>
        </w:rPr>
        <w:t>б</w:t>
      </w:r>
      <w:r w:rsidRPr="00C926CE">
        <w:rPr>
          <w:sz w:val="28"/>
          <w:szCs w:val="28"/>
        </w:rPr>
        <w:t xml:space="preserve">кой, мы будем иметь или много маленьких сетей и мало больших, или наоборот.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C926CE">
        <w:rPr>
          <w:sz w:val="28"/>
          <w:szCs w:val="28"/>
        </w:rPr>
        <w:t xml:space="preserve">Для того чтобы более рационально определиться с величиной сети и при том разграничить какая часть </w:t>
      </w:r>
      <w:r w:rsidRPr="00C926CE">
        <w:rPr>
          <w:b/>
          <w:bCs/>
          <w:sz w:val="28"/>
          <w:szCs w:val="28"/>
        </w:rPr>
        <w:t>IP-адреса</w:t>
      </w:r>
      <w:r w:rsidRPr="00C926CE">
        <w:rPr>
          <w:sz w:val="28"/>
          <w:szCs w:val="28"/>
        </w:rPr>
        <w:t xml:space="preserve"> относится к </w:t>
      </w:r>
      <w:r w:rsidRPr="00C926CE">
        <w:rPr>
          <w:b/>
          <w:bCs/>
          <w:sz w:val="28"/>
          <w:szCs w:val="28"/>
        </w:rPr>
        <w:t>номеру сети</w:t>
      </w:r>
      <w:r w:rsidRPr="00C926CE">
        <w:rPr>
          <w:sz w:val="28"/>
          <w:szCs w:val="28"/>
        </w:rPr>
        <w:t>, а к</w:t>
      </w:r>
      <w:r w:rsidRPr="00C926CE">
        <w:rPr>
          <w:sz w:val="28"/>
          <w:szCs w:val="28"/>
        </w:rPr>
        <w:t>а</w:t>
      </w:r>
      <w:r w:rsidRPr="00C926CE">
        <w:rPr>
          <w:sz w:val="28"/>
          <w:szCs w:val="28"/>
        </w:rPr>
        <w:t xml:space="preserve">кая - к </w:t>
      </w:r>
      <w:r w:rsidRPr="00C926CE">
        <w:rPr>
          <w:b/>
          <w:bCs/>
          <w:sz w:val="28"/>
          <w:szCs w:val="28"/>
        </w:rPr>
        <w:t>номеру узла</w:t>
      </w:r>
      <w:r w:rsidRPr="00C926CE">
        <w:rPr>
          <w:sz w:val="28"/>
          <w:szCs w:val="28"/>
        </w:rPr>
        <w:t xml:space="preserve"> условились использовать </w:t>
      </w:r>
      <w:r w:rsidRPr="00C926CE">
        <w:rPr>
          <w:b/>
          <w:bCs/>
          <w:sz w:val="28"/>
          <w:szCs w:val="28"/>
        </w:rPr>
        <w:t>систему классов</w:t>
      </w:r>
      <w:r w:rsidRPr="00C926CE">
        <w:rPr>
          <w:sz w:val="28"/>
          <w:szCs w:val="28"/>
        </w:rPr>
        <w:t xml:space="preserve">. Система классов использует значения </w:t>
      </w:r>
      <w:r w:rsidRPr="00C926CE">
        <w:rPr>
          <w:b/>
          <w:bCs/>
          <w:sz w:val="28"/>
          <w:szCs w:val="28"/>
        </w:rPr>
        <w:t>первых бит адреса</w:t>
      </w:r>
      <w:r w:rsidRPr="00C926CE">
        <w:rPr>
          <w:sz w:val="28"/>
          <w:szCs w:val="28"/>
        </w:rPr>
        <w:t xml:space="preserve">. </w:t>
      </w:r>
    </w:p>
    <w:p w:rsidR="00F879D7" w:rsidRPr="00C926CE" w:rsidRDefault="00F879D7" w:rsidP="00F879D7">
      <w:pPr>
        <w:pStyle w:val="a5"/>
        <w:spacing w:before="0" w:after="0"/>
        <w:ind w:firstLine="708"/>
        <w:jc w:val="both"/>
        <w:rPr>
          <w:sz w:val="28"/>
          <w:szCs w:val="28"/>
          <w:lang w:val="uk-UA"/>
        </w:rPr>
      </w:pPr>
      <w:r w:rsidRPr="00C926CE">
        <w:rPr>
          <w:sz w:val="28"/>
          <w:szCs w:val="28"/>
        </w:rPr>
        <w:t xml:space="preserve">Но, таким образом, что значения этих </w:t>
      </w:r>
      <w:r w:rsidRPr="00C926CE">
        <w:rPr>
          <w:b/>
          <w:bCs/>
          <w:sz w:val="28"/>
          <w:szCs w:val="28"/>
        </w:rPr>
        <w:t>первых бит адреса</w:t>
      </w:r>
      <w:r w:rsidRPr="00C926CE">
        <w:rPr>
          <w:sz w:val="28"/>
          <w:szCs w:val="28"/>
        </w:rPr>
        <w:t xml:space="preserve"> являются признаками т</w:t>
      </w:r>
      <w:r w:rsidRPr="00C926CE">
        <w:rPr>
          <w:sz w:val="28"/>
          <w:szCs w:val="28"/>
        </w:rPr>
        <w:t>о</w:t>
      </w:r>
      <w:r w:rsidRPr="00C926CE">
        <w:rPr>
          <w:sz w:val="28"/>
          <w:szCs w:val="28"/>
        </w:rPr>
        <w:t xml:space="preserve">го, к какому </w:t>
      </w:r>
      <w:r w:rsidRPr="00C926CE">
        <w:rPr>
          <w:b/>
          <w:bCs/>
          <w:sz w:val="28"/>
          <w:szCs w:val="28"/>
        </w:rPr>
        <w:t>классу</w:t>
      </w:r>
      <w:r w:rsidRPr="00C926CE">
        <w:rPr>
          <w:sz w:val="28"/>
          <w:szCs w:val="28"/>
        </w:rPr>
        <w:t xml:space="preserve"> относится тот или иной </w:t>
      </w:r>
      <w:r w:rsidRPr="00C926CE">
        <w:rPr>
          <w:b/>
          <w:bCs/>
          <w:sz w:val="28"/>
          <w:szCs w:val="28"/>
        </w:rPr>
        <w:t>IP-адрес</w:t>
      </w:r>
      <w:r w:rsidRPr="00C926CE">
        <w:rPr>
          <w:sz w:val="28"/>
          <w:szCs w:val="28"/>
        </w:rPr>
        <w:t xml:space="preserve">. </w:t>
      </w:r>
    </w:p>
    <w:p w:rsidR="00F879D7" w:rsidRDefault="00F879D7" w:rsidP="00EE00FC">
      <w:pPr>
        <w:pStyle w:val="4"/>
        <w:widowControl/>
        <w:numPr>
          <w:ilvl w:val="3"/>
          <w:numId w:val="8"/>
        </w:numPr>
        <w:suppressAutoHyphens/>
        <w:autoSpaceDE/>
        <w:autoSpaceDN/>
        <w:adjustRightInd/>
        <w:spacing w:before="0" w:after="0"/>
        <w:ind w:left="0" w:firstLine="708"/>
        <w:jc w:val="both"/>
        <w:rPr>
          <w:sz w:val="24"/>
          <w:szCs w:val="24"/>
          <w:lang w:val="uk-UA"/>
        </w:rPr>
      </w:pPr>
    </w:p>
    <w:p w:rsidR="00F879D7" w:rsidRDefault="00F879D7" w:rsidP="00EE00FC">
      <w:pPr>
        <w:pStyle w:val="4"/>
        <w:widowControl/>
        <w:numPr>
          <w:ilvl w:val="3"/>
          <w:numId w:val="8"/>
        </w:numPr>
        <w:suppressAutoHyphens/>
        <w:autoSpaceDE/>
        <w:autoSpaceDN/>
        <w:adjustRightInd/>
        <w:spacing w:before="0" w:after="0"/>
        <w:ind w:left="0" w:firstLine="708"/>
        <w:jc w:val="center"/>
      </w:pPr>
      <w:r>
        <w:rPr>
          <w:sz w:val="24"/>
          <w:szCs w:val="24"/>
        </w:rPr>
        <w:t>Классы IP-адресов</w:t>
      </w:r>
      <w:r>
        <w:rPr>
          <w:sz w:val="24"/>
          <w:szCs w:val="24"/>
          <w:lang w:val="uk-UA"/>
        </w:rPr>
        <w:t>:</w:t>
      </w:r>
    </w:p>
    <w:p w:rsidR="00F879D7" w:rsidRDefault="00944637" w:rsidP="00F879D7">
      <w:pPr>
        <w:pStyle w:val="a5"/>
        <w:spacing w:before="0" w:after="0"/>
        <w:jc w:val="center"/>
      </w:pPr>
      <w:r>
        <w:rPr>
          <w:noProof/>
        </w:rPr>
        <w:drawing>
          <wp:inline distT="0" distB="0" distL="0" distR="0">
            <wp:extent cx="4770120" cy="347472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474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Итак, давайте в отдельной таблице приведем диапазоны </w:t>
      </w:r>
      <w:r>
        <w:rPr>
          <w:b/>
          <w:bCs/>
        </w:rPr>
        <w:t>номеров сетей</w:t>
      </w:r>
      <w:r>
        <w:t xml:space="preserve"> и </w:t>
      </w:r>
      <w:r>
        <w:rPr>
          <w:b/>
          <w:bCs/>
        </w:rPr>
        <w:t>макс</w:t>
      </w:r>
      <w:r>
        <w:rPr>
          <w:b/>
          <w:bCs/>
        </w:rPr>
        <w:t>и</w:t>
      </w:r>
      <w:r>
        <w:rPr>
          <w:b/>
          <w:bCs/>
        </w:rPr>
        <w:t>мальное число узлов</w:t>
      </w:r>
      <w:r>
        <w:t xml:space="preserve">, соответствующих каждому </w:t>
      </w:r>
      <w:r>
        <w:rPr>
          <w:b/>
          <w:bCs/>
        </w:rPr>
        <w:t>классу сетей</w:t>
      </w:r>
      <w:r>
        <w:rPr>
          <w:lang w:val="uk-UA"/>
        </w:rPr>
        <w:t>:</w:t>
      </w:r>
    </w:p>
    <w:tbl>
      <w:tblPr>
        <w:tblW w:w="0" w:type="auto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63"/>
        <w:gridCol w:w="1354"/>
        <w:gridCol w:w="2304"/>
        <w:gridCol w:w="2345"/>
        <w:gridCol w:w="3031"/>
      </w:tblGrid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Первые биты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Наименьший адрес сети 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Наибольший адрес сети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Максимальное количество у</w:t>
            </w:r>
            <w:r>
              <w:rPr>
                <w:b/>
                <w:bCs/>
              </w:rPr>
              <w:t>з</w:t>
            </w:r>
            <w:r>
              <w:rPr>
                <w:b/>
                <w:bCs/>
              </w:rPr>
              <w:t>лов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 xml:space="preserve">1.0.0.0 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126.0.0.0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</w:t>
            </w:r>
            <w:r>
              <w:rPr>
                <w:vertAlign w:val="superscript"/>
              </w:rPr>
              <w:t xml:space="preserve">24     </w:t>
            </w:r>
            <w:r>
              <w:t>(16 777 216-2)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 xml:space="preserve">128.0.0.0 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191.255.0.0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</w:t>
            </w:r>
            <w:r>
              <w:rPr>
                <w:vertAlign w:val="superscript"/>
              </w:rPr>
              <w:t xml:space="preserve">16    </w:t>
            </w:r>
            <w:r>
              <w:t>(65536-2)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192.0.1.0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223.255.255.0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</w:t>
            </w:r>
            <w:r>
              <w:rPr>
                <w:vertAlign w:val="superscript"/>
              </w:rPr>
              <w:t xml:space="preserve">8      </w:t>
            </w:r>
            <w:r>
              <w:t>(256-2)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1110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224.0.0.0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239.255.255.255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Multicast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11110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240.0.0.0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247.255.255.255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зарезервирован</w:t>
            </w:r>
          </w:p>
        </w:tc>
      </w:tr>
    </w:tbl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Сети класса С</w:t>
      </w:r>
      <w:r>
        <w:t xml:space="preserve"> являются </w:t>
      </w:r>
      <w:r>
        <w:rPr>
          <w:b/>
          <w:bCs/>
        </w:rPr>
        <w:t>наиболее распространенными</w:t>
      </w:r>
      <w:r>
        <w:t xml:space="preserve">. </w:t>
      </w:r>
    </w:p>
    <w:p w:rsidR="00F879D7" w:rsidRDefault="00F879D7" w:rsidP="00F879D7">
      <w:pPr>
        <w:jc w:val="both"/>
      </w:pPr>
      <w:r>
        <w:t xml:space="preserve">-  Если </w:t>
      </w:r>
      <w:r>
        <w:rPr>
          <w:b/>
          <w:bCs/>
        </w:rPr>
        <w:t>адрес</w:t>
      </w:r>
      <w:r>
        <w:t xml:space="preserve"> начинается с последовательности </w:t>
      </w:r>
      <w:r>
        <w:rPr>
          <w:b/>
          <w:bCs/>
        </w:rPr>
        <w:t>1110</w:t>
      </w:r>
      <w:r>
        <w:t xml:space="preserve">, то он является адресом </w:t>
      </w:r>
      <w:r>
        <w:rPr>
          <w:b/>
          <w:bCs/>
        </w:rPr>
        <w:t>класса D</w:t>
      </w:r>
      <w:r>
        <w:t xml:space="preserve"> и обозначает </w:t>
      </w:r>
      <w:r>
        <w:rPr>
          <w:b/>
          <w:bCs/>
        </w:rPr>
        <w:t>особый, групповой адрес - multicast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Если в пакете в качестве </w:t>
      </w:r>
      <w:r>
        <w:rPr>
          <w:b/>
          <w:bCs/>
        </w:rPr>
        <w:t>адреса назначения</w:t>
      </w:r>
      <w:r>
        <w:t xml:space="preserve"> указан </w:t>
      </w:r>
      <w:r>
        <w:rPr>
          <w:b/>
          <w:bCs/>
        </w:rPr>
        <w:t>адрес класса D</w:t>
      </w:r>
      <w:r>
        <w:t xml:space="preserve">, то </w:t>
      </w:r>
      <w:r>
        <w:rPr>
          <w:b/>
          <w:bCs/>
        </w:rPr>
        <w:t>такой п</w:t>
      </w:r>
      <w:r>
        <w:rPr>
          <w:b/>
          <w:bCs/>
        </w:rPr>
        <w:t>а</w:t>
      </w:r>
      <w:r>
        <w:rPr>
          <w:b/>
          <w:bCs/>
        </w:rPr>
        <w:t>кет должны получить все узлы</w:t>
      </w:r>
      <w:r>
        <w:t xml:space="preserve">, которым присвоен </w:t>
      </w:r>
      <w:r>
        <w:rPr>
          <w:b/>
          <w:bCs/>
        </w:rPr>
        <w:t>данный адрес</w:t>
      </w:r>
      <w:r>
        <w:t xml:space="preserve">. Но об этом мы еще поговорим ниже. </w:t>
      </w:r>
    </w:p>
    <w:p w:rsidR="00F879D7" w:rsidRDefault="00F879D7" w:rsidP="00F879D7">
      <w:pPr>
        <w:jc w:val="both"/>
      </w:pPr>
      <w:r>
        <w:t>-  Если адрес начинается с последовательности 11110, то это значит, что данный адрес относится к классу Е.  Адреса эт</w:t>
      </w:r>
      <w:r>
        <w:t>о</w:t>
      </w:r>
      <w:r>
        <w:t xml:space="preserve">го класса зарезервированы для будущих применений.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Таким образом, можно однозначно определить, что: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Большие сети</w:t>
      </w:r>
      <w:r>
        <w:rPr>
          <w:rFonts w:ascii="Times New Roman" w:hAnsi="Times New Roman" w:cs="Times New Roman"/>
          <w:sz w:val="24"/>
          <w:szCs w:val="24"/>
        </w:rPr>
        <w:t xml:space="preserve"> получают адреса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класса 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средние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класса В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b/>
          <w:bCs/>
          <w:sz w:val="24"/>
          <w:szCs w:val="24"/>
        </w:rPr>
        <w:t>маленькие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класса С</w:t>
      </w:r>
      <w:r>
        <w:rPr>
          <w:rFonts w:ascii="Times New Roman" w:hAnsi="Times New Roman" w:cs="Times New Roman"/>
          <w:sz w:val="24"/>
          <w:szCs w:val="24"/>
        </w:rPr>
        <w:t>. В зависим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 от того к какому классу (</w:t>
      </w:r>
      <w:r>
        <w:rPr>
          <w:rFonts w:ascii="Times New Roman" w:hAnsi="Times New Roman" w:cs="Times New Roman"/>
          <w:b/>
          <w:bCs/>
          <w:sz w:val="24"/>
          <w:szCs w:val="24"/>
        </w:rPr>
        <w:t>А В С</w:t>
      </w:r>
      <w:r>
        <w:rPr>
          <w:rFonts w:ascii="Times New Roman" w:hAnsi="Times New Roman" w:cs="Times New Roman"/>
          <w:sz w:val="24"/>
          <w:szCs w:val="24"/>
        </w:rPr>
        <w:t xml:space="preserve">) принадлежит адрес, </w:t>
      </w:r>
      <w:r>
        <w:rPr>
          <w:rFonts w:ascii="Times New Roman" w:hAnsi="Times New Roman" w:cs="Times New Roman"/>
          <w:b/>
          <w:bCs/>
          <w:sz w:val="24"/>
          <w:szCs w:val="24"/>
        </w:rPr>
        <w:t>номер сети</w:t>
      </w:r>
      <w:r>
        <w:rPr>
          <w:rFonts w:ascii="Times New Roman" w:hAnsi="Times New Roman" w:cs="Times New Roman"/>
          <w:sz w:val="24"/>
          <w:szCs w:val="24"/>
        </w:rPr>
        <w:t xml:space="preserve"> может быть представлен </w:t>
      </w:r>
      <w:r>
        <w:rPr>
          <w:rFonts w:ascii="Times New Roman" w:hAnsi="Times New Roman" w:cs="Times New Roman"/>
          <w:b/>
          <w:bCs/>
          <w:sz w:val="24"/>
          <w:szCs w:val="24"/>
        </w:rPr>
        <w:t>пе</w:t>
      </w: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выми 8, 16 или 24 разрядами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b/>
          <w:bCs/>
          <w:sz w:val="24"/>
          <w:szCs w:val="24"/>
        </w:rPr>
        <w:t>номер хоста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последними 24, 16 или 8 разрядами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lang w:val="uk-UA"/>
        </w:rPr>
      </w:pPr>
      <w:r>
        <w:t xml:space="preserve">Такова традиционная </w:t>
      </w:r>
      <w:r>
        <w:rPr>
          <w:b/>
          <w:bCs/>
        </w:rPr>
        <w:t>система классов</w:t>
      </w:r>
      <w:r>
        <w:t xml:space="preserve">, но и она не достаточно гибко определяет границы между </w:t>
      </w:r>
      <w:r>
        <w:rPr>
          <w:b/>
          <w:bCs/>
        </w:rPr>
        <w:t>номером сети</w:t>
      </w:r>
      <w:r>
        <w:t xml:space="preserve"> и </w:t>
      </w:r>
      <w:r>
        <w:rPr>
          <w:b/>
          <w:bCs/>
        </w:rPr>
        <w:t>номером узла</w:t>
      </w:r>
      <w:r>
        <w:t>. С использованием классов границы пр</w:t>
      </w:r>
      <w:r>
        <w:t>о</w:t>
      </w:r>
      <w:r>
        <w:t xml:space="preserve">ходят по </w:t>
      </w:r>
      <w:r>
        <w:rPr>
          <w:b/>
          <w:bCs/>
        </w:rPr>
        <w:t>границам байтов</w:t>
      </w:r>
      <w:r>
        <w:t>. Существует другой метод, который может проводить разд</w:t>
      </w:r>
      <w:r>
        <w:t>е</w:t>
      </w:r>
      <w:r>
        <w:t xml:space="preserve">ление границы между </w:t>
      </w:r>
      <w:r>
        <w:rPr>
          <w:b/>
          <w:bCs/>
        </w:rPr>
        <w:t>номером сети и номером узла</w:t>
      </w:r>
      <w:r>
        <w:t xml:space="preserve"> в одном </w:t>
      </w:r>
      <w:r>
        <w:rPr>
          <w:b/>
          <w:bCs/>
        </w:rPr>
        <w:t>IP-адресе по границам б</w:t>
      </w:r>
      <w:r>
        <w:rPr>
          <w:b/>
          <w:bCs/>
        </w:rPr>
        <w:t>и</w:t>
      </w:r>
      <w:r>
        <w:rPr>
          <w:b/>
          <w:bCs/>
        </w:rPr>
        <w:t>тов!</w:t>
      </w:r>
      <w:r>
        <w:t xml:space="preserve"> Но всему свое время, и прежде чем, познакомится с этим способом, мы должны ра</w:t>
      </w:r>
      <w:r>
        <w:t>с</w:t>
      </w:r>
      <w:r>
        <w:t>смотреть следующий, очень немаловажный момент, который касается "правил исключ</w:t>
      </w:r>
      <w:r>
        <w:t>е</w:t>
      </w:r>
      <w:r>
        <w:t xml:space="preserve">ний" в </w:t>
      </w:r>
      <w:r>
        <w:rPr>
          <w:b/>
          <w:bCs/>
        </w:rPr>
        <w:t>IP - адресации</w:t>
      </w:r>
      <w:r>
        <w:t xml:space="preserve">. </w:t>
      </w:r>
    </w:p>
    <w:p w:rsidR="00F879D7" w:rsidRDefault="00F879D7" w:rsidP="00EE00FC">
      <w:pPr>
        <w:pStyle w:val="4"/>
        <w:widowControl/>
        <w:numPr>
          <w:ilvl w:val="3"/>
          <w:numId w:val="8"/>
        </w:numPr>
        <w:suppressAutoHyphens/>
        <w:autoSpaceDE/>
        <w:autoSpaceDN/>
        <w:adjustRightInd/>
        <w:spacing w:before="0" w:after="0"/>
        <w:jc w:val="both"/>
        <w:rPr>
          <w:sz w:val="24"/>
          <w:szCs w:val="24"/>
          <w:lang w:val="uk-UA"/>
        </w:rPr>
      </w:pPr>
    </w:p>
    <w:p w:rsidR="00F879D7" w:rsidRDefault="00F879D7" w:rsidP="00EE00FC">
      <w:pPr>
        <w:pStyle w:val="4"/>
        <w:widowControl/>
        <w:numPr>
          <w:ilvl w:val="3"/>
          <w:numId w:val="8"/>
        </w:numPr>
        <w:suppressAutoHyphens/>
        <w:autoSpaceDE/>
        <w:autoSpaceDN/>
        <w:adjustRightInd/>
        <w:spacing w:before="0"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Особые IP-адреса </w:t>
      </w:r>
    </w:p>
    <w:p w:rsidR="00F879D7" w:rsidRDefault="00F879D7" w:rsidP="00EE00FC">
      <w:pPr>
        <w:pStyle w:val="4"/>
        <w:widowControl/>
        <w:numPr>
          <w:ilvl w:val="3"/>
          <w:numId w:val="8"/>
        </w:numPr>
        <w:suppressAutoHyphens/>
        <w:autoSpaceDE/>
        <w:autoSpaceDN/>
        <w:adjustRightInd/>
        <w:spacing w:before="0" w:after="0"/>
        <w:ind w:left="0" w:firstLine="708"/>
        <w:jc w:val="both"/>
        <w:rPr>
          <w:sz w:val="24"/>
          <w:szCs w:val="24"/>
          <w:lang w:val="uk-UA"/>
        </w:rPr>
      </w:pP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Существуют некоторые значения </w:t>
      </w:r>
      <w:r>
        <w:rPr>
          <w:b/>
          <w:bCs/>
        </w:rPr>
        <w:t>IP-адресов</w:t>
      </w:r>
      <w:r>
        <w:t xml:space="preserve">, которые </w:t>
      </w:r>
      <w:r>
        <w:rPr>
          <w:b/>
          <w:bCs/>
        </w:rPr>
        <w:t>зарезервированы заранее</w:t>
      </w:r>
      <w:r>
        <w:t>, то есть с</w:t>
      </w:r>
      <w:r>
        <w:t>у</w:t>
      </w:r>
      <w:r>
        <w:t xml:space="preserve">ществуют </w:t>
      </w:r>
      <w:r>
        <w:rPr>
          <w:b/>
          <w:bCs/>
        </w:rPr>
        <w:t>IP-адреса</w:t>
      </w:r>
      <w:r>
        <w:t xml:space="preserve">, которые предназначены для </w:t>
      </w:r>
      <w:r>
        <w:rPr>
          <w:b/>
          <w:bCs/>
        </w:rPr>
        <w:t>особых целей</w:t>
      </w:r>
      <w:r>
        <w:t xml:space="preserve">. Для каких? </w:t>
      </w:r>
    </w:p>
    <w:p w:rsidR="00F879D7" w:rsidRDefault="00F879D7" w:rsidP="00F879D7">
      <w:pPr>
        <w:jc w:val="both"/>
      </w:pPr>
      <w:r>
        <w:t xml:space="preserve">  1) Если весь </w:t>
      </w:r>
      <w:r>
        <w:rPr>
          <w:b/>
          <w:bCs/>
        </w:rPr>
        <w:t>IP-адрес</w:t>
      </w:r>
      <w:r>
        <w:t xml:space="preserve"> состоит </w:t>
      </w:r>
      <w:r>
        <w:rPr>
          <w:b/>
          <w:bCs/>
        </w:rPr>
        <w:t>только из двоичных нулей</w:t>
      </w:r>
      <w:r>
        <w:t xml:space="preserve">, то он обозначает </w:t>
      </w:r>
      <w:r>
        <w:rPr>
          <w:b/>
          <w:bCs/>
        </w:rPr>
        <w:t>адрес того узла, который сгенерировал этот пакет</w:t>
      </w:r>
      <w:r>
        <w:t xml:space="preserve">;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0 0 0 0 ................................... 0 0 0 0</w:t>
            </w:r>
          </w:p>
        </w:tc>
      </w:tr>
    </w:tbl>
    <w:p w:rsidR="00F879D7" w:rsidRDefault="00F879D7" w:rsidP="00F879D7">
      <w:pPr>
        <w:pStyle w:val="a5"/>
        <w:spacing w:before="0" w:after="0"/>
      </w:pPr>
      <w:r>
        <w:t xml:space="preserve">этот режим используется только в некоторых сообщениях </w:t>
      </w:r>
      <w:r>
        <w:rPr>
          <w:b/>
          <w:bCs/>
        </w:rPr>
        <w:t>протокола межсетевых управляющих сообщений ICMP</w:t>
      </w:r>
      <w:r>
        <w:t xml:space="preserve">. </w:t>
      </w:r>
    </w:p>
    <w:p w:rsidR="00F879D7" w:rsidRDefault="00F879D7" w:rsidP="00F879D7">
      <w:pPr>
        <w:jc w:val="both"/>
      </w:pPr>
      <w:r>
        <w:t xml:space="preserve"> 2) Если в </w:t>
      </w:r>
      <w:r>
        <w:rPr>
          <w:b/>
          <w:bCs/>
        </w:rPr>
        <w:t>поле номера сети</w:t>
      </w:r>
      <w:r>
        <w:t xml:space="preserve"> стоят только </w:t>
      </w:r>
      <w:r>
        <w:rPr>
          <w:b/>
          <w:bCs/>
        </w:rPr>
        <w:t>нули</w:t>
      </w:r>
      <w:r>
        <w:t xml:space="preserve">, то по умолчанию считается, что </w:t>
      </w:r>
      <w:r>
        <w:rPr>
          <w:b/>
          <w:bCs/>
        </w:rPr>
        <w:t>узел назначения прина</w:t>
      </w:r>
      <w:r>
        <w:rPr>
          <w:b/>
          <w:bCs/>
        </w:rPr>
        <w:t>д</w:t>
      </w:r>
      <w:r>
        <w:rPr>
          <w:b/>
          <w:bCs/>
        </w:rPr>
        <w:t>лежит той же самой сети</w:t>
      </w:r>
      <w:r>
        <w:t xml:space="preserve">, что и </w:t>
      </w:r>
      <w:r>
        <w:rPr>
          <w:b/>
          <w:bCs/>
        </w:rPr>
        <w:t>узел, который отправил пакет</w:t>
      </w:r>
      <w:r>
        <w:t xml:space="preserve">.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0 0 0 0 .......0 Номер узла</w:t>
            </w:r>
          </w:p>
        </w:tc>
      </w:tr>
    </w:tbl>
    <w:p w:rsidR="00F879D7" w:rsidRDefault="00F879D7" w:rsidP="00F879D7">
      <w:pPr>
        <w:pStyle w:val="a5"/>
        <w:spacing w:before="0" w:after="0"/>
      </w:pPr>
      <w:r>
        <w:rPr>
          <w:b/>
          <w:bCs/>
        </w:rPr>
        <w:t>IP-адрес</w:t>
      </w:r>
      <w:r>
        <w:t xml:space="preserve"> с </w:t>
      </w:r>
      <w:r>
        <w:rPr>
          <w:b/>
          <w:bCs/>
        </w:rPr>
        <w:t>нулевым номером хоста</w:t>
      </w:r>
      <w:r>
        <w:t xml:space="preserve"> используется для адресации ко всей сети. Например, в сети </w:t>
      </w:r>
      <w:r>
        <w:rPr>
          <w:b/>
          <w:bCs/>
        </w:rPr>
        <w:t>класса С</w:t>
      </w:r>
      <w:r>
        <w:t xml:space="preserve"> с номером </w:t>
      </w:r>
      <w:r>
        <w:rPr>
          <w:b/>
          <w:bCs/>
        </w:rPr>
        <w:t>199.60.32 IP-адрес 199.60.32.0</w:t>
      </w:r>
      <w:r>
        <w:t xml:space="preserve"> обозначает сеть в целом. </w:t>
      </w:r>
    </w:p>
    <w:p w:rsidR="00F879D7" w:rsidRDefault="00F879D7" w:rsidP="00F879D7">
      <w:pPr>
        <w:jc w:val="both"/>
      </w:pPr>
      <w:r>
        <w:t xml:space="preserve"> 3) Если все </w:t>
      </w:r>
      <w:r>
        <w:rPr>
          <w:b/>
          <w:bCs/>
        </w:rPr>
        <w:t>двоичные разряды IP-адреса равны 1</w:t>
      </w:r>
      <w:r>
        <w:t xml:space="preserve">, то </w:t>
      </w:r>
      <w:r>
        <w:rPr>
          <w:b/>
          <w:bCs/>
        </w:rPr>
        <w:t>пакет с таким адресом назначения должен ра</w:t>
      </w:r>
      <w:r>
        <w:rPr>
          <w:b/>
          <w:bCs/>
        </w:rPr>
        <w:t>с</w:t>
      </w:r>
      <w:r>
        <w:rPr>
          <w:b/>
          <w:bCs/>
        </w:rPr>
        <w:t>сылаться всем узлам</w:t>
      </w:r>
      <w:r>
        <w:t xml:space="preserve">, находящимся в той же сети, что и </w:t>
      </w:r>
      <w:r>
        <w:rPr>
          <w:b/>
          <w:bCs/>
        </w:rPr>
        <w:t>источник этого пакета</w:t>
      </w:r>
      <w:r>
        <w:t xml:space="preserve">.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1 1 1 1 .........................................1 1</w:t>
            </w:r>
          </w:p>
        </w:tc>
      </w:tr>
    </w:tbl>
    <w:p w:rsidR="00F879D7" w:rsidRDefault="00F879D7" w:rsidP="00F879D7">
      <w:pPr>
        <w:pStyle w:val="a5"/>
        <w:spacing w:before="0" w:after="0"/>
      </w:pPr>
      <w:r>
        <w:t xml:space="preserve">Такая рассылка называется </w:t>
      </w:r>
      <w:r>
        <w:rPr>
          <w:b/>
          <w:bCs/>
        </w:rPr>
        <w:t xml:space="preserve">ограниченным широковещательным сообщением (limited broadcast) </w:t>
      </w:r>
      <w:r>
        <w:t xml:space="preserve">. </w:t>
      </w:r>
    </w:p>
    <w:p w:rsidR="00F879D7" w:rsidRDefault="00F879D7" w:rsidP="00F879D7">
      <w:pPr>
        <w:jc w:val="both"/>
      </w:pPr>
      <w:r>
        <w:t xml:space="preserve"> 4) Если в </w:t>
      </w:r>
      <w:r>
        <w:rPr>
          <w:b/>
          <w:bCs/>
        </w:rPr>
        <w:t>поле номера узла назначения</w:t>
      </w:r>
      <w:r>
        <w:t xml:space="preserve"> стоят </w:t>
      </w:r>
      <w:r>
        <w:rPr>
          <w:b/>
          <w:bCs/>
        </w:rPr>
        <w:t>только единицы</w:t>
      </w:r>
      <w:r>
        <w:t xml:space="preserve">, то </w:t>
      </w:r>
      <w:r>
        <w:rPr>
          <w:b/>
          <w:bCs/>
        </w:rPr>
        <w:t>пакет, имеющий такой адрес, расс</w:t>
      </w:r>
      <w:r>
        <w:rPr>
          <w:b/>
          <w:bCs/>
        </w:rPr>
        <w:t>ы</w:t>
      </w:r>
      <w:r>
        <w:rPr>
          <w:b/>
          <w:bCs/>
        </w:rPr>
        <w:t>лается всем узлам сети с заданным номером сети</w:t>
      </w:r>
      <w:r>
        <w:t xml:space="preserve">. Например, пакет с адресом </w:t>
      </w:r>
      <w:r>
        <w:rPr>
          <w:b/>
          <w:bCs/>
        </w:rPr>
        <w:t>192.190.21.255</w:t>
      </w:r>
      <w:r>
        <w:t xml:space="preserve"> доставляется всем узлам сети </w:t>
      </w:r>
      <w:r>
        <w:rPr>
          <w:b/>
          <w:bCs/>
        </w:rPr>
        <w:t>192.190.21.0</w:t>
      </w:r>
      <w:r>
        <w:t xml:space="preserve">.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Номер сети 1111................11</w:t>
            </w:r>
          </w:p>
        </w:tc>
      </w:tr>
    </w:tbl>
    <w:p w:rsidR="00F879D7" w:rsidRDefault="00F879D7" w:rsidP="00F879D7">
      <w:pPr>
        <w:pStyle w:val="a5"/>
        <w:spacing w:before="0" w:after="0"/>
        <w:rPr>
          <w:lang w:val="uk-UA"/>
        </w:rPr>
      </w:pPr>
      <w:r>
        <w:rPr>
          <w:b/>
          <w:bCs/>
        </w:rPr>
        <w:t>Такая рассылка называется широковещательным сообщением (broadcast)</w:t>
      </w:r>
      <w:r>
        <w:t xml:space="preserve">. </w:t>
      </w:r>
    </w:p>
    <w:p w:rsidR="00F879D7" w:rsidRDefault="00F879D7" w:rsidP="00F879D7">
      <w:pPr>
        <w:pStyle w:val="a5"/>
        <w:spacing w:before="0" w:after="0"/>
        <w:rPr>
          <w:lang w:val="uk-UA"/>
        </w:rPr>
      </w:pP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Предположим, например, что один из хостов в сети </w:t>
      </w:r>
      <w:r>
        <w:rPr>
          <w:b/>
          <w:bCs/>
        </w:rPr>
        <w:t>класса С</w:t>
      </w:r>
      <w:r>
        <w:t xml:space="preserve"> с сетевым адресом </w:t>
      </w:r>
      <w:r>
        <w:rPr>
          <w:b/>
          <w:bCs/>
        </w:rPr>
        <w:t>199.60.32.0</w:t>
      </w:r>
      <w:r>
        <w:t xml:space="preserve"> собирается направить сообщение всем остальным хостам, находящимся в той же сети. В этом случае сообщение должно быть передано на адрес </w:t>
      </w:r>
      <w:r>
        <w:rPr>
          <w:b/>
          <w:bCs/>
        </w:rPr>
        <w:t>199.60.32.255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При </w:t>
      </w:r>
      <w:r>
        <w:rPr>
          <w:b/>
          <w:bCs/>
        </w:rPr>
        <w:t>адресации</w:t>
      </w:r>
      <w:r>
        <w:t xml:space="preserve"> хостов интерсети администратор должен обязательно учитывать все огран</w:t>
      </w:r>
      <w:r>
        <w:t>и</w:t>
      </w:r>
      <w:r>
        <w:t xml:space="preserve">чения, которые вносятся </w:t>
      </w:r>
      <w:r>
        <w:rPr>
          <w:b/>
          <w:bCs/>
        </w:rPr>
        <w:t>особым назначением некоторых IP-адресов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Таким образом, каждый администратор должен знать, что </w:t>
      </w:r>
      <w:r>
        <w:rPr>
          <w:b/>
          <w:bCs/>
        </w:rPr>
        <w:t>ни номер сети, ни н</w:t>
      </w:r>
      <w:r>
        <w:rPr>
          <w:b/>
          <w:bCs/>
        </w:rPr>
        <w:t>о</w:t>
      </w:r>
      <w:r>
        <w:rPr>
          <w:b/>
          <w:bCs/>
        </w:rPr>
        <w:t>мер узла не может состоять только из одних двоичных единиц или только из одних двоичных нулей</w:t>
      </w:r>
      <w:r>
        <w:t>. Отс</w:t>
      </w:r>
      <w:r>
        <w:t>ю</w:t>
      </w:r>
      <w:r>
        <w:t xml:space="preserve">да следует, что </w:t>
      </w:r>
      <w:r>
        <w:rPr>
          <w:b/>
          <w:bCs/>
        </w:rPr>
        <w:t>максимальное количество узлов</w:t>
      </w:r>
      <w:r>
        <w:t xml:space="preserve">, приведенное в таблице для сетей каждого класса, </w:t>
      </w:r>
      <w:r>
        <w:rPr>
          <w:b/>
          <w:bCs/>
        </w:rPr>
        <w:t>на практике должно быть уменьшено на 2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Особый смысл имеет IP-адрес, первый октет которого равен 127</w:t>
      </w:r>
      <w:r>
        <w:t>. Этот адрес з</w:t>
      </w:r>
      <w:r>
        <w:t>а</w:t>
      </w:r>
      <w:r>
        <w:t>резервир</w:t>
      </w:r>
      <w:r>
        <w:t>о</w:t>
      </w:r>
      <w:r>
        <w:t xml:space="preserve">ван для тестирования программ и взаимодействия процессов в пределах одной машины.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Когда программа посылает данные по </w:t>
      </w:r>
      <w:r>
        <w:rPr>
          <w:b/>
          <w:bCs/>
        </w:rPr>
        <w:t>IP-адресу 127.0.0.1</w:t>
      </w:r>
      <w:r>
        <w:t xml:space="preserve">, то образуется как бы "петля".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Данные не передаются по сети, а возвращаются модулям верхнего уровня, как только что принятые.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Поэтому </w:t>
      </w:r>
      <w:r>
        <w:rPr>
          <w:b/>
          <w:bCs/>
        </w:rPr>
        <w:t>в IP-сети запрещается присваивать машинам IP-адреса, начинающиеся со 127! Этот адрес имеет название loopback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Можно отнести адрес </w:t>
      </w:r>
      <w:r>
        <w:rPr>
          <w:b/>
          <w:bCs/>
        </w:rPr>
        <w:t>127.0.0.0</w:t>
      </w:r>
      <w:r>
        <w:t xml:space="preserve"> ко внутренней сети модуля маршрутизации узла, а адрес </w:t>
      </w:r>
      <w:r>
        <w:rPr>
          <w:b/>
          <w:bCs/>
        </w:rPr>
        <w:t>127.0.0.1</w:t>
      </w:r>
      <w:r>
        <w:t xml:space="preserve"> - к адресу этого модуля на внутренней сети.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На самом деле любой адрес сети </w:t>
      </w:r>
      <w:r>
        <w:rPr>
          <w:b/>
          <w:bCs/>
        </w:rPr>
        <w:t>127.0.0.0</w:t>
      </w:r>
      <w:r>
        <w:t xml:space="preserve"> служит для обозначения своего модуля мар</w:t>
      </w:r>
      <w:r>
        <w:t>ш</w:t>
      </w:r>
      <w:r>
        <w:t xml:space="preserve">рутизации, а не только </w:t>
      </w:r>
      <w:r>
        <w:rPr>
          <w:b/>
          <w:bCs/>
        </w:rPr>
        <w:t>127.0.0.1</w:t>
      </w:r>
      <w:r>
        <w:t xml:space="preserve">, например </w:t>
      </w:r>
      <w:r>
        <w:rPr>
          <w:b/>
          <w:bCs/>
        </w:rPr>
        <w:t>127.0.0.3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В </w:t>
      </w:r>
      <w:r>
        <w:rPr>
          <w:b/>
          <w:bCs/>
        </w:rPr>
        <w:t>протоколе IP</w:t>
      </w:r>
      <w:r>
        <w:t xml:space="preserve"> нет понятия широковещательности в том смысле, в котором оно используе</w:t>
      </w:r>
      <w:r>
        <w:t>т</w:t>
      </w:r>
      <w:r>
        <w:t xml:space="preserve">ся в протоколах </w:t>
      </w:r>
      <w:r>
        <w:rPr>
          <w:b/>
          <w:bCs/>
        </w:rPr>
        <w:t>канального уровня</w:t>
      </w:r>
      <w:r>
        <w:t xml:space="preserve"> локальных сетей, когда данные должны быть доставлены абс</w:t>
      </w:r>
      <w:r>
        <w:t>о</w:t>
      </w:r>
      <w:r>
        <w:t xml:space="preserve">лютно всем узлам.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Как </w:t>
      </w:r>
      <w:r>
        <w:rPr>
          <w:b/>
          <w:bCs/>
        </w:rPr>
        <w:t>ограниченный широковещательный IP-адрес</w:t>
      </w:r>
      <w:r>
        <w:t xml:space="preserve">, так и </w:t>
      </w:r>
      <w:r>
        <w:rPr>
          <w:b/>
          <w:bCs/>
        </w:rPr>
        <w:t>широковещательный IP-адрес</w:t>
      </w:r>
      <w:r>
        <w:t xml:space="preserve"> имеют свои пределы распространения в </w:t>
      </w:r>
      <w:r>
        <w:rPr>
          <w:b/>
          <w:bCs/>
        </w:rPr>
        <w:t>интерсети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- они ограничены либо сетью, к которой принадлежит </w:t>
      </w:r>
      <w:r>
        <w:rPr>
          <w:b/>
          <w:bCs/>
        </w:rPr>
        <w:t>узел-источник пакета</w:t>
      </w:r>
      <w:r>
        <w:t xml:space="preserve">, либо сетью, </w:t>
      </w:r>
      <w:r>
        <w:rPr>
          <w:b/>
          <w:bCs/>
        </w:rPr>
        <w:t>номер которой указан в адресе назначения</w:t>
      </w:r>
      <w:r>
        <w:t>. Поэтому деление сети с помощью маршр</w:t>
      </w:r>
      <w:r>
        <w:t>у</w:t>
      </w:r>
      <w:r>
        <w:t>тизаторов на части локализует широковещательный шторм пределами одной из составл</w:t>
      </w:r>
      <w:r>
        <w:t>я</w:t>
      </w:r>
      <w:r>
        <w:t xml:space="preserve">ющих общую сеть частей просто потому, что </w:t>
      </w:r>
      <w:r>
        <w:rPr>
          <w:b/>
          <w:bCs/>
        </w:rPr>
        <w:t>нет способа адресовать пакет одновр</w:t>
      </w:r>
      <w:r>
        <w:rPr>
          <w:b/>
          <w:bCs/>
        </w:rPr>
        <w:t>е</w:t>
      </w:r>
      <w:r>
        <w:rPr>
          <w:b/>
          <w:bCs/>
        </w:rPr>
        <w:t>менно всем узлам всех сетей составной с</w:t>
      </w:r>
      <w:r>
        <w:rPr>
          <w:b/>
          <w:bCs/>
        </w:rPr>
        <w:t>е</w:t>
      </w:r>
      <w:r>
        <w:rPr>
          <w:b/>
          <w:bCs/>
        </w:rPr>
        <w:t>ти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Нами уже упоминалась выше в таблице форма </w:t>
      </w:r>
      <w:r>
        <w:rPr>
          <w:b/>
          <w:bCs/>
        </w:rPr>
        <w:t>группового IP-адреса - multicast</w:t>
      </w:r>
      <w:r>
        <w:t xml:space="preserve">. Так вот именно </w:t>
      </w:r>
      <w:r>
        <w:rPr>
          <w:b/>
          <w:bCs/>
        </w:rPr>
        <w:t>IP адрес multicast</w:t>
      </w:r>
      <w:r>
        <w:t xml:space="preserve"> означает, что данный пакет должен быть доставлен сразу нескольким у</w:t>
      </w:r>
      <w:r>
        <w:t>з</w:t>
      </w:r>
      <w:r>
        <w:t xml:space="preserve">лам, которые образуют группу с номером, указанным в поле адреса.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 xml:space="preserve">Узлы сами идентифицируют себя, то есть определяют, к какой из групп они относятся. Один и тот же узел может входить в несколько групп. Члены какой-либо </w:t>
      </w:r>
      <w:r>
        <w:rPr>
          <w:b/>
          <w:bCs/>
        </w:rPr>
        <w:t>группы multicast</w:t>
      </w:r>
      <w:r>
        <w:t xml:space="preserve"> не обязательно должны принадлежать одной сети. В общем случае они могут распределяться по совершенно различным сетям, находящимся друг от друга на прои</w:t>
      </w:r>
      <w:r>
        <w:t>з</w:t>
      </w:r>
      <w:r>
        <w:t xml:space="preserve">вольном количестве хопов.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Групповой адрес не делится на поля номера сети и узла и обрабатывается маршрут</w:t>
      </w:r>
      <w:r>
        <w:rPr>
          <w:b/>
          <w:bCs/>
        </w:rPr>
        <w:t>и</w:t>
      </w:r>
      <w:r>
        <w:rPr>
          <w:b/>
          <w:bCs/>
        </w:rPr>
        <w:t>затором особым образом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Основное назначение </w:t>
      </w:r>
      <w:r>
        <w:rPr>
          <w:b/>
          <w:bCs/>
        </w:rPr>
        <w:t>multicast-адресов</w:t>
      </w:r>
      <w:r>
        <w:t xml:space="preserve"> - распространение информации по схеме </w:t>
      </w:r>
      <w:r>
        <w:rPr>
          <w:b/>
          <w:bCs/>
        </w:rPr>
        <w:t>"один-ко-многим"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Она работает следующим образом: </w:t>
      </w:r>
      <w:r>
        <w:rPr>
          <w:lang w:val="uk-UA"/>
        </w:rPr>
        <w:t xml:space="preserve"> </w:t>
      </w:r>
      <w:r>
        <w:t>хост, который хочет передавать одну и ту же инфо</w:t>
      </w:r>
      <w:r>
        <w:t>р</w:t>
      </w:r>
      <w:r>
        <w:t>мацию мн</w:t>
      </w:r>
      <w:r>
        <w:t>о</w:t>
      </w:r>
      <w:r>
        <w:t xml:space="preserve">гим абонентам, с помощью </w:t>
      </w:r>
      <w:r>
        <w:rPr>
          <w:b/>
          <w:bCs/>
        </w:rPr>
        <w:t xml:space="preserve">специального протокола IGMP (Internet Group Management Protocol) </w:t>
      </w:r>
      <w:r>
        <w:t xml:space="preserve">сообщает о создании в сети новой </w:t>
      </w:r>
      <w:r>
        <w:rPr>
          <w:b/>
          <w:bCs/>
        </w:rPr>
        <w:t>мультивещательной группы</w:t>
      </w:r>
      <w:r>
        <w:t xml:space="preserve"> с определенным адресом.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Машрутизаторы, поддерживающие </w:t>
      </w:r>
      <w:r>
        <w:rPr>
          <w:b/>
          <w:bCs/>
        </w:rPr>
        <w:t>мультивещательность</w:t>
      </w:r>
      <w:r>
        <w:t>, распространяют информацию о созд</w:t>
      </w:r>
      <w:r>
        <w:t>а</w:t>
      </w:r>
      <w:r>
        <w:t xml:space="preserve">нии новой группы в сетях, подключенных к портам этого маршрутизатора.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Хосты, которые хотят присоединиться к вновь создаваемой </w:t>
      </w:r>
      <w:r>
        <w:rPr>
          <w:b/>
          <w:bCs/>
        </w:rPr>
        <w:t>мультивещательной группе</w:t>
      </w:r>
      <w:r>
        <w:t>, сообщают об этом своим локальным маршрутизаторам и те передают эту инфо</w:t>
      </w:r>
      <w:r>
        <w:t>р</w:t>
      </w:r>
      <w:r>
        <w:t>мацию хосту, иници</w:t>
      </w:r>
      <w:r>
        <w:t>а</w:t>
      </w:r>
      <w:r>
        <w:t xml:space="preserve">тору создания новой группы.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Чтобы маршрутизаторы могли автоматически распространять пакеты с адресом </w:t>
      </w:r>
      <w:r>
        <w:rPr>
          <w:b/>
          <w:bCs/>
        </w:rPr>
        <w:t>multicast</w:t>
      </w:r>
      <w:r>
        <w:t xml:space="preserve"> по составной сети, необходимо использовать в конечных маршрутизаторах сп</w:t>
      </w:r>
      <w:r>
        <w:t>е</w:t>
      </w:r>
      <w:r>
        <w:t xml:space="preserve">циальные </w:t>
      </w:r>
      <w:r>
        <w:rPr>
          <w:b/>
          <w:bCs/>
        </w:rPr>
        <w:t>модифицир</w:t>
      </w:r>
      <w:r>
        <w:rPr>
          <w:b/>
          <w:bCs/>
        </w:rPr>
        <w:t>о</w:t>
      </w:r>
      <w:r>
        <w:rPr>
          <w:b/>
          <w:bCs/>
        </w:rPr>
        <w:t>ванные протоколы обмена маршрутной информацией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В общем, </w:t>
      </w:r>
      <w:r>
        <w:rPr>
          <w:b/>
          <w:bCs/>
        </w:rPr>
        <w:t>групповая адресация</w:t>
      </w:r>
      <w:r>
        <w:t xml:space="preserve"> была предназначена для экономичного распространения в </w:t>
      </w:r>
      <w:r>
        <w:rPr>
          <w:b/>
          <w:bCs/>
        </w:rPr>
        <w:t>Internet</w:t>
      </w:r>
      <w:r>
        <w:t xml:space="preserve"> или большой корпоративной сети аудио- или видеопрограмм, предназначенных сразу большой ауд</w:t>
      </w:r>
      <w:r>
        <w:t>и</w:t>
      </w:r>
      <w:r>
        <w:t xml:space="preserve">тории слушателей или зрителей.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Надо сказать, что если такие средства найдут широкое применение (сейчас они представляют в основном небольшие экспериментальные островки в общем </w:t>
      </w:r>
      <w:r>
        <w:rPr>
          <w:b/>
          <w:bCs/>
        </w:rPr>
        <w:t>Internet</w:t>
      </w:r>
      <w:r>
        <w:t xml:space="preserve">), то </w:t>
      </w:r>
      <w:r>
        <w:rPr>
          <w:b/>
          <w:bCs/>
        </w:rPr>
        <w:t>Internet</w:t>
      </w:r>
      <w:r>
        <w:t xml:space="preserve"> сможет создать серьезную конкуренцию радио и телевидению.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>Ну что ж, давайте, сделаем итог, который закрепит наше представление о том, что означ</w:t>
      </w:r>
      <w:r>
        <w:t>а</w:t>
      </w:r>
      <w:r>
        <w:t xml:space="preserve">ет </w:t>
      </w:r>
      <w:r>
        <w:rPr>
          <w:b/>
          <w:bCs/>
        </w:rPr>
        <w:t>IP-адрес</w:t>
      </w:r>
      <w:r>
        <w:t xml:space="preserve">: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rPr>
          <w:b/>
          <w:bCs/>
        </w:rPr>
        <w:t>IP адрес</w:t>
      </w:r>
      <w:r>
        <w:t xml:space="preserve"> может означать одно из трех:</w:t>
      </w:r>
    </w:p>
    <w:p w:rsidR="00F879D7" w:rsidRDefault="00F879D7" w:rsidP="00EE00FC">
      <w:pPr>
        <w:widowControl/>
        <w:numPr>
          <w:ilvl w:val="0"/>
          <w:numId w:val="14"/>
        </w:numPr>
        <w:suppressAutoHyphens/>
        <w:autoSpaceDE/>
        <w:autoSpaceDN/>
        <w:adjustRightInd/>
        <w:ind w:left="0" w:firstLine="142"/>
        <w:jc w:val="both"/>
        <w:rPr>
          <w:b/>
          <w:bCs/>
        </w:rPr>
      </w:pPr>
      <w:r>
        <w:rPr>
          <w:b/>
          <w:bCs/>
        </w:rPr>
        <w:t>Адрес IP сети</w:t>
      </w:r>
      <w:r>
        <w:t xml:space="preserve"> (группа </w:t>
      </w:r>
      <w:r>
        <w:rPr>
          <w:b/>
          <w:bCs/>
        </w:rPr>
        <w:t>IP</w:t>
      </w:r>
      <w:r>
        <w:t xml:space="preserve"> устройств, имеющих доступ к общей среде передаче - например, все устройства в сегменте </w:t>
      </w:r>
      <w:r>
        <w:rPr>
          <w:b/>
          <w:bCs/>
        </w:rPr>
        <w:t>Ethernet</w:t>
      </w:r>
      <w:r>
        <w:t xml:space="preserve">). </w:t>
      </w:r>
      <w:r>
        <w:rPr>
          <w:b/>
          <w:bCs/>
        </w:rPr>
        <w:t>Сетевой адрес</w:t>
      </w:r>
      <w:r>
        <w:t xml:space="preserve"> всегда имеет биты интерфейса (</w:t>
      </w:r>
      <w:r>
        <w:rPr>
          <w:b/>
          <w:bCs/>
        </w:rPr>
        <w:t>хоста</w:t>
      </w:r>
      <w:r>
        <w:t xml:space="preserve">) адресного пространства </w:t>
      </w:r>
      <w:r>
        <w:rPr>
          <w:b/>
          <w:bCs/>
        </w:rPr>
        <w:t>установленными в 0</w:t>
      </w:r>
      <w:r>
        <w:t xml:space="preserve"> (если сеть не разбита на подсети - как мы еще увидим); </w:t>
      </w:r>
    </w:p>
    <w:p w:rsidR="00F879D7" w:rsidRDefault="00F879D7" w:rsidP="00EE00FC">
      <w:pPr>
        <w:widowControl/>
        <w:numPr>
          <w:ilvl w:val="0"/>
          <w:numId w:val="14"/>
        </w:numPr>
        <w:suppressAutoHyphens/>
        <w:autoSpaceDE/>
        <w:autoSpaceDN/>
        <w:adjustRightInd/>
        <w:ind w:left="0" w:firstLine="142"/>
        <w:jc w:val="both"/>
        <w:rPr>
          <w:b/>
          <w:bCs/>
        </w:rPr>
      </w:pPr>
      <w:r>
        <w:rPr>
          <w:b/>
          <w:bCs/>
        </w:rPr>
        <w:t>Широковещательный адрес IP сети</w:t>
      </w:r>
      <w:r>
        <w:t xml:space="preserve"> (адрес для 'разговора' со всеми устройствами в </w:t>
      </w:r>
      <w:r>
        <w:rPr>
          <w:b/>
          <w:bCs/>
        </w:rPr>
        <w:t>IP сети</w:t>
      </w:r>
      <w:r>
        <w:t xml:space="preserve">). </w:t>
      </w:r>
      <w:r>
        <w:rPr>
          <w:b/>
          <w:bCs/>
        </w:rPr>
        <w:t>Широковещательные адреса</w:t>
      </w:r>
      <w:r>
        <w:t xml:space="preserve"> для сети всегда имеют </w:t>
      </w:r>
      <w:r>
        <w:rPr>
          <w:b/>
          <w:bCs/>
        </w:rPr>
        <w:t>хостовые биты адресного пространства установленными в 1</w:t>
      </w:r>
      <w:r>
        <w:t xml:space="preserve"> (если сеть не разбита на подсети - опять же, как мы вскоре увидим). </w:t>
      </w:r>
    </w:p>
    <w:p w:rsidR="00F879D7" w:rsidRDefault="00F879D7" w:rsidP="00EE00FC">
      <w:pPr>
        <w:widowControl/>
        <w:numPr>
          <w:ilvl w:val="0"/>
          <w:numId w:val="14"/>
        </w:numPr>
        <w:suppressAutoHyphens/>
        <w:autoSpaceDE/>
        <w:autoSpaceDN/>
        <w:adjustRightInd/>
        <w:ind w:left="0" w:firstLine="142"/>
        <w:jc w:val="both"/>
        <w:rPr>
          <w:b/>
          <w:bCs/>
        </w:rPr>
      </w:pPr>
      <w:r>
        <w:rPr>
          <w:b/>
          <w:bCs/>
        </w:rPr>
        <w:t>Адрес интерфейса</w:t>
      </w:r>
      <w:r>
        <w:t xml:space="preserve"> (например </w:t>
      </w:r>
      <w:r>
        <w:rPr>
          <w:b/>
          <w:bCs/>
        </w:rPr>
        <w:t>Ethernet-адаптер</w:t>
      </w:r>
      <w:r>
        <w:t xml:space="preserve"> или </w:t>
      </w:r>
      <w:r>
        <w:rPr>
          <w:b/>
          <w:bCs/>
        </w:rPr>
        <w:t>PPP интерфейс</w:t>
      </w:r>
      <w:r>
        <w:t xml:space="preserve"> хоста, маршрутизатора, сервера печать итд). Эти адреса могут иметь любые значения </w:t>
      </w:r>
      <w:r>
        <w:rPr>
          <w:b/>
          <w:bCs/>
        </w:rPr>
        <w:t>хостовых битов</w:t>
      </w:r>
      <w:r>
        <w:t xml:space="preserve">, </w:t>
      </w:r>
      <w:r>
        <w:rPr>
          <w:b/>
          <w:bCs/>
        </w:rPr>
        <w:t>исключая все нули или все единицы</w:t>
      </w:r>
      <w:r>
        <w:t xml:space="preserve"> - чтобы не путать с адресами сетей и </w:t>
      </w:r>
      <w:r>
        <w:rPr>
          <w:b/>
          <w:bCs/>
        </w:rPr>
        <w:t>широковещательными адресами</w:t>
      </w:r>
      <w:r>
        <w:t xml:space="preserve">.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Для сети класса A ...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(один байт под адрес сети, три байта под номер хоста)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10.0.0.0</w:t>
      </w:r>
      <w:r>
        <w:rPr>
          <w:rFonts w:ascii="Times New Roman" w:hAnsi="Times New Roman" w:cs="Times New Roman"/>
          <w:sz w:val="24"/>
          <w:szCs w:val="24"/>
        </w:rPr>
        <w:t xml:space="preserve"> сеть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класса А</w:t>
      </w:r>
      <w:r>
        <w:rPr>
          <w:rFonts w:ascii="Times New Roman" w:hAnsi="Times New Roman" w:cs="Times New Roman"/>
          <w:sz w:val="24"/>
          <w:szCs w:val="24"/>
        </w:rPr>
        <w:t xml:space="preserve">,  потому что </w:t>
      </w:r>
      <w:r>
        <w:rPr>
          <w:rFonts w:ascii="Times New Roman" w:hAnsi="Times New Roman" w:cs="Times New Roman"/>
          <w:b/>
          <w:bCs/>
          <w:sz w:val="24"/>
          <w:szCs w:val="24"/>
        </w:rPr>
        <w:t>все хостовые биты равны 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>10.0.1.0 адрес хоста</w:t>
      </w:r>
      <w:r>
        <w:rPr>
          <w:rFonts w:ascii="Times New Roman" w:hAnsi="Times New Roman" w:cs="Times New Roman"/>
          <w:sz w:val="24"/>
          <w:szCs w:val="24"/>
        </w:rPr>
        <w:t xml:space="preserve"> в этой сети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>10.255.255.255 широковещательный адрес</w:t>
      </w:r>
      <w:r>
        <w:rPr>
          <w:rFonts w:ascii="Times New Roman" w:hAnsi="Times New Roman" w:cs="Times New Roman"/>
          <w:sz w:val="24"/>
          <w:szCs w:val="24"/>
        </w:rPr>
        <w:t xml:space="preserve"> этой сети,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поскольку все сетевые биты установлены в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Для сети класса B...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(два байта под адрес сети, два байта под номер хоста)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172.17.0.0</w:t>
      </w:r>
      <w:r>
        <w:rPr>
          <w:rFonts w:ascii="Times New Roman" w:hAnsi="Times New Roman" w:cs="Times New Roman"/>
          <w:sz w:val="24"/>
          <w:szCs w:val="24"/>
        </w:rPr>
        <w:t xml:space="preserve"> сеть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класса B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172.17.0.1 адрес хоста</w:t>
      </w:r>
      <w:r>
        <w:rPr>
          <w:rFonts w:ascii="Times New Roman" w:hAnsi="Times New Roman" w:cs="Times New Roman"/>
          <w:sz w:val="24"/>
          <w:szCs w:val="24"/>
        </w:rPr>
        <w:t xml:space="preserve"> в этой сети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172.17.255.255 сетевой широковещательный адрес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Для сети класса C...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(три байта под адрес сети, один байт под номер хоста)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192.168.3.0</w:t>
      </w:r>
      <w:r>
        <w:rPr>
          <w:rFonts w:ascii="Times New Roman" w:hAnsi="Times New Roman" w:cs="Times New Roman"/>
          <w:sz w:val="24"/>
          <w:szCs w:val="24"/>
        </w:rPr>
        <w:t xml:space="preserve"> адрес сети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класса C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192.168.3.42 хостовый адрес</w:t>
      </w:r>
      <w:r>
        <w:rPr>
          <w:rFonts w:ascii="Times New Roman" w:hAnsi="Times New Roman" w:cs="Times New Roman"/>
          <w:sz w:val="24"/>
          <w:szCs w:val="24"/>
        </w:rPr>
        <w:t xml:space="preserve"> в этой сеть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192.168.3.255</w:t>
      </w:r>
      <w:r>
        <w:rPr>
          <w:rFonts w:ascii="Times New Roman" w:hAnsi="Times New Roman" w:cs="Times New Roman"/>
          <w:sz w:val="24"/>
          <w:szCs w:val="24"/>
        </w:rPr>
        <w:t xml:space="preserve"> сетевой </w:t>
      </w:r>
      <w:r>
        <w:rPr>
          <w:rFonts w:ascii="Times New Roman" w:hAnsi="Times New Roman" w:cs="Times New Roman"/>
          <w:b/>
          <w:bCs/>
          <w:sz w:val="24"/>
          <w:szCs w:val="24"/>
        </w:rPr>
        <w:t>широковещательный адрес</w:t>
      </w:r>
    </w:p>
    <w:p w:rsidR="00F879D7" w:rsidRDefault="00F879D7" w:rsidP="00F879D7">
      <w:pPr>
        <w:pStyle w:val="a5"/>
        <w:spacing w:before="0" w:after="0"/>
        <w:jc w:val="both"/>
        <w:rPr>
          <w:lang w:val="uk-UA"/>
        </w:rPr>
      </w:pPr>
      <w:r>
        <w:t xml:space="preserve">Едва ли не все доступные сетевые </w:t>
      </w:r>
      <w:r>
        <w:rPr>
          <w:b/>
          <w:bCs/>
        </w:rPr>
        <w:t>IP</w:t>
      </w:r>
      <w:r>
        <w:t xml:space="preserve"> адреса принадлежат </w:t>
      </w:r>
      <w:r>
        <w:rPr>
          <w:b/>
          <w:bCs/>
        </w:rPr>
        <w:t>классу C</w:t>
      </w:r>
      <w:r>
        <w:t xml:space="preserve">. </w:t>
      </w:r>
    </w:p>
    <w:p w:rsidR="00F879D7" w:rsidRDefault="00F879D7" w:rsidP="00F879D7">
      <w:pPr>
        <w:jc w:val="both"/>
        <w:rPr>
          <w:lang w:val="uk-UA"/>
        </w:rPr>
      </w:pPr>
    </w:p>
    <w:p w:rsidR="00F879D7" w:rsidRDefault="00F879D7" w:rsidP="00EE00FC">
      <w:pPr>
        <w:pStyle w:val="10"/>
        <w:keepNext/>
        <w:keepLines/>
        <w:numPr>
          <w:ilvl w:val="1"/>
          <w:numId w:val="13"/>
        </w:numPr>
        <w:suppressAutoHyphens/>
        <w:spacing w:before="0" w:beforeAutospacing="0" w:after="0" w:afterAutospacing="0"/>
        <w:jc w:val="both"/>
      </w:pPr>
      <w:bookmarkStart w:id="26" w:name="_Toc472593381"/>
      <w:bookmarkStart w:id="27" w:name="_Toc472594849"/>
      <w:bookmarkStart w:id="28" w:name="_Toc84885764"/>
      <w:r>
        <w:t>Маски в IP адресации</w:t>
      </w:r>
      <w:bookmarkEnd w:id="26"/>
      <w:bookmarkEnd w:id="27"/>
      <w:bookmarkEnd w:id="28"/>
      <w:r>
        <w:t xml:space="preserve"> </w:t>
      </w:r>
    </w:p>
    <w:p w:rsidR="00F879D7" w:rsidRDefault="00F879D7" w:rsidP="00F879D7">
      <w:pPr>
        <w:jc w:val="both"/>
      </w:pPr>
    </w:p>
    <w:p w:rsidR="00F879D7" w:rsidRDefault="00F879D7" w:rsidP="00F879D7">
      <w:pPr>
        <w:pStyle w:val="a5"/>
        <w:spacing w:before="0" w:after="0"/>
        <w:ind w:firstLine="709"/>
        <w:jc w:val="both"/>
      </w:pPr>
      <w:r>
        <w:t>Итак, рассмотре</w:t>
      </w:r>
      <w:r>
        <w:rPr>
          <w:lang w:val="uk-UA"/>
        </w:rPr>
        <w:t>на</w:t>
      </w:r>
      <w:r>
        <w:t xml:space="preserve"> традиционная схема деления </w:t>
      </w:r>
      <w:r>
        <w:rPr>
          <w:b/>
          <w:bCs/>
        </w:rPr>
        <w:t>IP-адреса</w:t>
      </w:r>
      <w:r>
        <w:t xml:space="preserve"> на </w:t>
      </w:r>
      <w:r>
        <w:rPr>
          <w:b/>
          <w:bCs/>
        </w:rPr>
        <w:t>номер сети</w:t>
      </w:r>
      <w:r>
        <w:t xml:space="preserve">, и </w:t>
      </w:r>
      <w:r>
        <w:rPr>
          <w:b/>
          <w:bCs/>
        </w:rPr>
        <w:t>номер узла</w:t>
      </w:r>
      <w:r>
        <w:t>, к</w:t>
      </w:r>
      <w:r>
        <w:t>о</w:t>
      </w:r>
      <w:r>
        <w:t xml:space="preserve">торая основана на понятии </w:t>
      </w:r>
      <w:r>
        <w:rPr>
          <w:b/>
          <w:bCs/>
        </w:rPr>
        <w:t>класса</w:t>
      </w:r>
      <w:r>
        <w:t xml:space="preserve">. </w:t>
      </w:r>
      <w:r>
        <w:rPr>
          <w:b/>
          <w:bCs/>
        </w:rPr>
        <w:t>Класс</w:t>
      </w:r>
      <w:r>
        <w:t xml:space="preserve"> определяется значениями нескольких </w:t>
      </w:r>
      <w:r>
        <w:rPr>
          <w:b/>
          <w:bCs/>
        </w:rPr>
        <w:t>первых бит адреса</w:t>
      </w:r>
      <w:r>
        <w:t>. Теперь, например, можно определить, что поскольку первый байт а</w:t>
      </w:r>
      <w:r>
        <w:t>д</w:t>
      </w:r>
      <w:r>
        <w:t xml:space="preserve">реса </w:t>
      </w:r>
      <w:r>
        <w:rPr>
          <w:b/>
          <w:bCs/>
        </w:rPr>
        <w:t>185.23.44.206</w:t>
      </w:r>
      <w:r>
        <w:t xml:space="preserve"> попадает в диапазон </w:t>
      </w:r>
      <w:r>
        <w:rPr>
          <w:b/>
          <w:bCs/>
        </w:rPr>
        <w:t>128-191</w:t>
      </w:r>
      <w:r>
        <w:t xml:space="preserve">, то этот адрес относится к </w:t>
      </w:r>
      <w:r>
        <w:rPr>
          <w:b/>
          <w:bCs/>
        </w:rPr>
        <w:t>классу В</w:t>
      </w:r>
      <w:r>
        <w:t xml:space="preserve">, а значит, номером сети являются первые два байта, дополненные двумя нулевыми байтами - </w:t>
      </w:r>
      <w:r>
        <w:rPr>
          <w:b/>
          <w:bCs/>
        </w:rPr>
        <w:t>185.23.0.0</w:t>
      </w:r>
      <w:r>
        <w:t xml:space="preserve">, а номером узла - </w:t>
      </w:r>
      <w:r>
        <w:rPr>
          <w:b/>
          <w:bCs/>
        </w:rPr>
        <w:t>0.0.44.206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Очевидно, что определение </w:t>
      </w:r>
      <w:r>
        <w:rPr>
          <w:b/>
          <w:bCs/>
        </w:rPr>
        <w:t>номеров сети</w:t>
      </w:r>
      <w:r>
        <w:t xml:space="preserve"> по первым байтам адреса также не вполне гибкий механизм для адресации. А что если использовать какой-либо другой пр</w:t>
      </w:r>
      <w:r>
        <w:t>и</w:t>
      </w:r>
      <w:r>
        <w:t xml:space="preserve">знак, с помощью которого можно было бы более </w:t>
      </w:r>
      <w:r>
        <w:rPr>
          <w:b/>
          <w:bCs/>
        </w:rPr>
        <w:t>гибко</w:t>
      </w:r>
      <w:r>
        <w:t xml:space="preserve"> устанавливать границу между </w:t>
      </w:r>
      <w:r>
        <w:rPr>
          <w:b/>
          <w:bCs/>
        </w:rPr>
        <w:t>н</w:t>
      </w:r>
      <w:r>
        <w:rPr>
          <w:b/>
          <w:bCs/>
        </w:rPr>
        <w:t>о</w:t>
      </w:r>
      <w:r>
        <w:rPr>
          <w:b/>
          <w:bCs/>
        </w:rPr>
        <w:t>мером сети</w:t>
      </w:r>
      <w:r>
        <w:t xml:space="preserve"> и </w:t>
      </w:r>
      <w:r>
        <w:rPr>
          <w:b/>
          <w:bCs/>
        </w:rPr>
        <w:t>номером узла</w:t>
      </w:r>
      <w:r>
        <w:t xml:space="preserve">?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 xml:space="preserve">В качестве такого признака сейчас получили широкое распространение </w:t>
      </w:r>
      <w:r>
        <w:rPr>
          <w:b/>
          <w:bCs/>
        </w:rPr>
        <w:t>маски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Маска</w:t>
      </w:r>
      <w:r>
        <w:t xml:space="preserve"> - это тоже </w:t>
      </w:r>
      <w:r>
        <w:rPr>
          <w:b/>
          <w:bCs/>
        </w:rPr>
        <w:t>32-разрядное</w:t>
      </w:r>
      <w:r>
        <w:t xml:space="preserve"> число, она имеет такой же вид, как и </w:t>
      </w:r>
      <w:r>
        <w:rPr>
          <w:b/>
          <w:bCs/>
        </w:rPr>
        <w:t>IP-адрес</w:t>
      </w:r>
      <w:r>
        <w:t xml:space="preserve">. Маска </w:t>
      </w:r>
      <w:r>
        <w:rPr>
          <w:b/>
          <w:bCs/>
        </w:rPr>
        <w:t>и</w:t>
      </w:r>
      <w:r>
        <w:rPr>
          <w:b/>
          <w:bCs/>
        </w:rPr>
        <w:t>с</w:t>
      </w:r>
      <w:r>
        <w:rPr>
          <w:b/>
          <w:bCs/>
        </w:rPr>
        <w:t>пользуется в паре с IP-адресом</w:t>
      </w:r>
      <w:r>
        <w:t xml:space="preserve">, но не совпадает с ним.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Принцип отделения </w:t>
      </w:r>
      <w:r>
        <w:rPr>
          <w:b/>
          <w:bCs/>
        </w:rPr>
        <w:t>номера сети</w:t>
      </w:r>
      <w:r>
        <w:t xml:space="preserve"> и </w:t>
      </w:r>
      <w:r>
        <w:rPr>
          <w:b/>
          <w:bCs/>
        </w:rPr>
        <w:t>номера узла</w:t>
      </w:r>
      <w:r>
        <w:t xml:space="preserve"> сети с использованием </w:t>
      </w:r>
      <w:r>
        <w:rPr>
          <w:b/>
          <w:bCs/>
        </w:rPr>
        <w:t>маски</w:t>
      </w:r>
      <w:r>
        <w:t xml:space="preserve"> с</w:t>
      </w:r>
      <w:r>
        <w:t>о</w:t>
      </w:r>
      <w:r>
        <w:t>стоит в сл</w:t>
      </w:r>
      <w:r>
        <w:t>е</w:t>
      </w:r>
      <w:r>
        <w:t xml:space="preserve">дующем: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 xml:space="preserve">Двоичная запись маски содержит </w:t>
      </w:r>
      <w:r>
        <w:rPr>
          <w:b/>
          <w:bCs/>
          <w:i/>
          <w:iCs/>
        </w:rPr>
        <w:t>единицы</w:t>
      </w:r>
      <w:r>
        <w:rPr>
          <w:b/>
          <w:bCs/>
        </w:rPr>
        <w:t xml:space="preserve"> в тех разрядах, которые в IP-адресе должны представляться как номер сети и </w:t>
      </w:r>
      <w:r>
        <w:rPr>
          <w:b/>
          <w:bCs/>
          <w:i/>
          <w:iCs/>
        </w:rPr>
        <w:t>нули</w:t>
      </w:r>
      <w:r>
        <w:rPr>
          <w:b/>
          <w:bCs/>
        </w:rPr>
        <w:t xml:space="preserve"> в тех разрядах, которые представл</w:t>
      </w:r>
      <w:r>
        <w:rPr>
          <w:b/>
          <w:bCs/>
        </w:rPr>
        <w:t>я</w:t>
      </w:r>
      <w:r>
        <w:rPr>
          <w:b/>
          <w:bCs/>
        </w:rPr>
        <w:t>ются как номер х</w:t>
      </w:r>
      <w:r>
        <w:rPr>
          <w:b/>
          <w:bCs/>
        </w:rPr>
        <w:t>о</w:t>
      </w:r>
      <w:r>
        <w:rPr>
          <w:b/>
          <w:bCs/>
        </w:rPr>
        <w:t>ста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Каждый класс </w:t>
      </w:r>
      <w:r>
        <w:rPr>
          <w:b/>
          <w:bCs/>
        </w:rPr>
        <w:t>IP-адресов</w:t>
      </w:r>
      <w:r>
        <w:t xml:space="preserve"> (</w:t>
      </w:r>
      <w:r>
        <w:rPr>
          <w:b/>
          <w:bCs/>
        </w:rPr>
        <w:t>А, В и С</w:t>
      </w:r>
      <w:r>
        <w:t xml:space="preserve">) имеет свою </w:t>
      </w:r>
      <w:r>
        <w:rPr>
          <w:b/>
          <w:bCs/>
        </w:rPr>
        <w:t>маску</w:t>
      </w:r>
      <w:r>
        <w:t>, используемую по умолч</w:t>
      </w:r>
      <w:r>
        <w:t>а</w:t>
      </w:r>
      <w:r>
        <w:t xml:space="preserve">нию.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Поскольку </w:t>
      </w:r>
      <w:r>
        <w:rPr>
          <w:b/>
          <w:bCs/>
        </w:rPr>
        <w:t>номер сети</w:t>
      </w:r>
      <w:r>
        <w:t xml:space="preserve"> является цельной частью адреса, </w:t>
      </w:r>
      <w:r>
        <w:rPr>
          <w:b/>
          <w:bCs/>
        </w:rPr>
        <w:t>единицы в маске</w:t>
      </w:r>
      <w:r>
        <w:t xml:space="preserve"> также должны представлять непрерывную последовательность. </w:t>
      </w:r>
    </w:p>
    <w:p w:rsidR="00F879D7" w:rsidRDefault="00F879D7" w:rsidP="00F879D7">
      <w:pPr>
        <w:pStyle w:val="a5"/>
        <w:spacing w:before="0" w:after="0"/>
        <w:ind w:firstLine="708"/>
      </w:pPr>
      <w:r>
        <w:t xml:space="preserve">Таким образом, для стандартных </w:t>
      </w:r>
      <w:r>
        <w:rPr>
          <w:b/>
          <w:bCs/>
        </w:rPr>
        <w:t>классов сетей маски</w:t>
      </w:r>
      <w:r>
        <w:t xml:space="preserve"> имеют следующие знач</w:t>
      </w:r>
      <w:r>
        <w:t>е</w:t>
      </w:r>
      <w:r>
        <w:t xml:space="preserve">ния: </w:t>
      </w:r>
    </w:p>
    <w:p w:rsidR="00F879D7" w:rsidRDefault="00F879D7" w:rsidP="00F879D7">
      <w:pPr>
        <w:jc w:val="both"/>
      </w:pPr>
      <w:r>
        <w:t xml:space="preserve">-  </w:t>
      </w:r>
      <w:r>
        <w:rPr>
          <w:b/>
          <w:bCs/>
        </w:rPr>
        <w:t xml:space="preserve">класс А - 11111111. 00000000. 00000000. 00000000 (255.0.0.0) </w:t>
      </w:r>
      <w:r>
        <w:t xml:space="preserve">; </w:t>
      </w:r>
    </w:p>
    <w:p w:rsidR="00F879D7" w:rsidRDefault="00F879D7" w:rsidP="00F879D7">
      <w:pPr>
        <w:jc w:val="both"/>
      </w:pPr>
      <w:r>
        <w:t xml:space="preserve">-  </w:t>
      </w:r>
      <w:r>
        <w:rPr>
          <w:b/>
          <w:bCs/>
        </w:rPr>
        <w:t>клас</w:t>
      </w:r>
      <w:r>
        <w:rPr>
          <w:b/>
          <w:bCs/>
        </w:rPr>
        <w:tab/>
        <w:t xml:space="preserve">с В - 11111111. 11111111. 00000000. 00000000 (255.255.0.0) </w:t>
      </w:r>
      <w:r>
        <w:t xml:space="preserve">; </w:t>
      </w:r>
    </w:p>
    <w:p w:rsidR="00F879D7" w:rsidRDefault="00F879D7" w:rsidP="00F879D7">
      <w:pPr>
        <w:jc w:val="both"/>
        <w:rPr>
          <w:b/>
          <w:bCs/>
        </w:rPr>
      </w:pPr>
      <w:r>
        <w:t xml:space="preserve">-  </w:t>
      </w:r>
      <w:r>
        <w:rPr>
          <w:b/>
          <w:bCs/>
        </w:rPr>
        <w:t xml:space="preserve">класс С - 11111111.11111111.11111111.00000000 (255.255.255.0) </w:t>
      </w:r>
      <w:r>
        <w:t xml:space="preserve">.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t xml:space="preserve">Например: </w:t>
      </w: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t xml:space="preserve">Если адресу </w:t>
      </w:r>
      <w:r>
        <w:rPr>
          <w:b/>
          <w:bCs/>
        </w:rPr>
        <w:t>185.23.44.206</w:t>
      </w:r>
      <w:r>
        <w:t xml:space="preserve"> назначить </w:t>
      </w:r>
      <w:r>
        <w:rPr>
          <w:b/>
          <w:bCs/>
        </w:rPr>
        <w:t>маску 255.255.255.0</w:t>
      </w:r>
      <w:r>
        <w:t>, то смотрим, что единицы в маске з</w:t>
      </w:r>
      <w:r>
        <w:t>а</w:t>
      </w:r>
      <w:r>
        <w:t xml:space="preserve">даны в трех байтах,  значит </w:t>
      </w:r>
      <w:r>
        <w:rPr>
          <w:b/>
          <w:bCs/>
        </w:rPr>
        <w:t>номер сети</w:t>
      </w:r>
      <w:r>
        <w:t xml:space="preserve"> будет </w:t>
      </w:r>
      <w:r>
        <w:rPr>
          <w:b/>
          <w:bCs/>
        </w:rPr>
        <w:t>185.23.44.0</w:t>
      </w:r>
      <w:r>
        <w:t xml:space="preserve">, а не </w:t>
      </w:r>
      <w:r>
        <w:rPr>
          <w:b/>
          <w:bCs/>
        </w:rPr>
        <w:t>185.23.0.0</w:t>
      </w:r>
      <w:r>
        <w:t>, как это определено прав</w:t>
      </w:r>
      <w:r>
        <w:t>и</w:t>
      </w:r>
      <w:r>
        <w:t xml:space="preserve">лами системы классов. </w:t>
      </w:r>
    </w:p>
    <w:p w:rsidR="00F879D7" w:rsidRDefault="00F879D7" w:rsidP="00F879D7">
      <w:pPr>
        <w:pStyle w:val="HTML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записи </w:t>
      </w:r>
      <w:r>
        <w:rPr>
          <w:rFonts w:ascii="Times New Roman" w:hAnsi="Times New Roman" w:cs="Times New Roman"/>
          <w:b/>
          <w:bCs/>
          <w:sz w:val="24"/>
          <w:szCs w:val="24"/>
        </w:rPr>
        <w:t>масок</w:t>
      </w:r>
      <w:r>
        <w:rPr>
          <w:rFonts w:ascii="Times New Roman" w:hAnsi="Times New Roman" w:cs="Times New Roman"/>
          <w:sz w:val="24"/>
          <w:szCs w:val="24"/>
        </w:rPr>
        <w:t xml:space="preserve"> используются и другие форматы, например, удобно интерпрет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ровать знач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ние </w:t>
      </w:r>
      <w:r>
        <w:rPr>
          <w:rFonts w:ascii="Times New Roman" w:hAnsi="Times New Roman" w:cs="Times New Roman"/>
          <w:b/>
          <w:bCs/>
          <w:sz w:val="24"/>
          <w:szCs w:val="24"/>
        </w:rPr>
        <w:t>маски</w:t>
      </w:r>
      <w:r>
        <w:rPr>
          <w:rFonts w:ascii="Times New Roman" w:hAnsi="Times New Roman" w:cs="Times New Roman"/>
          <w:sz w:val="24"/>
          <w:szCs w:val="24"/>
        </w:rPr>
        <w:t xml:space="preserve">, записанной в </w:t>
      </w:r>
      <w:r>
        <w:rPr>
          <w:rFonts w:ascii="Times New Roman" w:hAnsi="Times New Roman" w:cs="Times New Roman"/>
          <w:b/>
          <w:bCs/>
          <w:sz w:val="24"/>
          <w:szCs w:val="24"/>
        </w:rPr>
        <w:t>шестнадцатеричном коде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79D7" w:rsidRDefault="00F879D7" w:rsidP="00F879D7">
      <w:pPr>
        <w:pStyle w:val="HTM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FF.FF.00.00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маска для адресов класса 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79D7" w:rsidRDefault="00F879D7" w:rsidP="00F879D7">
      <w:pPr>
        <w:pStyle w:val="HTML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 встречается и такое обозначение: </w:t>
      </w:r>
      <w:r>
        <w:rPr>
          <w:rFonts w:ascii="Times New Roman" w:hAnsi="Times New Roman" w:cs="Times New Roman"/>
          <w:bCs/>
          <w:sz w:val="24"/>
          <w:szCs w:val="24"/>
        </w:rPr>
        <w:t>IP-адрес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префикс сети. Например,  </w:t>
      </w:r>
      <w:r>
        <w:rPr>
          <w:rFonts w:ascii="Times New Roman" w:hAnsi="Times New Roman" w:cs="Times New Roman"/>
          <w:b/>
          <w:bCs/>
          <w:sz w:val="24"/>
          <w:szCs w:val="24"/>
        </w:rPr>
        <w:t>185.23.44.206/16</w:t>
      </w:r>
      <w:r>
        <w:rPr>
          <w:rFonts w:ascii="Times New Roman" w:hAnsi="Times New Roman" w:cs="Times New Roman"/>
          <w:sz w:val="24"/>
          <w:szCs w:val="24"/>
        </w:rPr>
        <w:t xml:space="preserve"> - эта запись говорит о том, что </w:t>
      </w:r>
      <w:r>
        <w:rPr>
          <w:rFonts w:ascii="Times New Roman" w:hAnsi="Times New Roman" w:cs="Times New Roman"/>
          <w:b/>
          <w:bCs/>
          <w:sz w:val="24"/>
          <w:szCs w:val="24"/>
        </w:rPr>
        <w:t>маска</w:t>
      </w:r>
      <w:r>
        <w:rPr>
          <w:rFonts w:ascii="Times New Roman" w:hAnsi="Times New Roman" w:cs="Times New Roman"/>
          <w:sz w:val="24"/>
          <w:szCs w:val="24"/>
        </w:rPr>
        <w:t xml:space="preserve"> для этого адреса содержит </w:t>
      </w:r>
      <w:r>
        <w:rPr>
          <w:rFonts w:ascii="Times New Roman" w:hAnsi="Times New Roman" w:cs="Times New Roman"/>
          <w:b/>
          <w:bCs/>
          <w:sz w:val="24"/>
          <w:szCs w:val="24"/>
        </w:rPr>
        <w:t>16 ед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ниц</w:t>
      </w:r>
      <w:r>
        <w:rPr>
          <w:rFonts w:ascii="Times New Roman" w:hAnsi="Times New Roman" w:cs="Times New Roman"/>
          <w:sz w:val="24"/>
          <w:szCs w:val="24"/>
        </w:rPr>
        <w:t xml:space="preserve">  (префикс сети), или что в указанном </w:t>
      </w:r>
      <w:r>
        <w:rPr>
          <w:rFonts w:ascii="Times New Roman" w:hAnsi="Times New Roman" w:cs="Times New Roman"/>
          <w:b/>
          <w:bCs/>
          <w:sz w:val="24"/>
          <w:szCs w:val="24"/>
        </w:rPr>
        <w:t>IP-адресе</w:t>
      </w:r>
      <w:r>
        <w:rPr>
          <w:rFonts w:ascii="Times New Roman" w:hAnsi="Times New Roman" w:cs="Times New Roman"/>
          <w:sz w:val="24"/>
          <w:szCs w:val="24"/>
        </w:rPr>
        <w:t xml:space="preserve"> под </w:t>
      </w:r>
      <w:r>
        <w:rPr>
          <w:rFonts w:ascii="Times New Roman" w:hAnsi="Times New Roman" w:cs="Times New Roman"/>
          <w:b/>
          <w:bCs/>
          <w:sz w:val="24"/>
          <w:szCs w:val="24"/>
        </w:rPr>
        <w:t>номер сети</w:t>
      </w:r>
      <w:r>
        <w:rPr>
          <w:rFonts w:ascii="Times New Roman" w:hAnsi="Times New Roman" w:cs="Times New Roman"/>
          <w:sz w:val="24"/>
          <w:szCs w:val="24"/>
        </w:rPr>
        <w:t xml:space="preserve"> отведено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двои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ных разрядов.</w:t>
      </w:r>
    </w:p>
    <w:p w:rsidR="00F879D7" w:rsidRDefault="00F879D7" w:rsidP="00F879D7">
      <w:pPr>
        <w:pStyle w:val="HTML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Нотация с префиксом сети также известна как бесклассовая междоменная маршрутиз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ция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Classless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Interdomain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Routing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CIDR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Таким образом, очень легко, снабжая каждый </w:t>
      </w:r>
      <w:r>
        <w:rPr>
          <w:bCs/>
        </w:rPr>
        <w:t>IP-адрес</w:t>
      </w:r>
      <w:r>
        <w:rPr>
          <w:b/>
          <w:bCs/>
        </w:rPr>
        <w:t xml:space="preserve"> </w:t>
      </w:r>
      <w:r>
        <w:rPr>
          <w:bCs/>
        </w:rPr>
        <w:t>произвольной маской</w:t>
      </w:r>
      <w:r>
        <w:rPr>
          <w:b/>
          <w:bCs/>
        </w:rPr>
        <w:t xml:space="preserve"> (</w:t>
      </w:r>
      <w:r>
        <w:t>не обязательно кратной 8</w:t>
      </w:r>
      <w:r>
        <w:rPr>
          <w:b/>
          <w:bCs/>
        </w:rPr>
        <w:t>)</w:t>
      </w:r>
      <w:r>
        <w:t xml:space="preserve">, отказаться от понятий </w:t>
      </w:r>
      <w:r>
        <w:rPr>
          <w:b/>
          <w:bCs/>
        </w:rPr>
        <w:t>классов адресов</w:t>
      </w:r>
      <w:r>
        <w:t xml:space="preserve"> и тем самым сделать б</w:t>
      </w:r>
      <w:r>
        <w:t>о</w:t>
      </w:r>
      <w:r>
        <w:t xml:space="preserve">лее гибкой систему </w:t>
      </w:r>
      <w:r>
        <w:rPr>
          <w:bCs/>
        </w:rPr>
        <w:t>IP а</w:t>
      </w:r>
      <w:r>
        <w:rPr>
          <w:bCs/>
        </w:rPr>
        <w:t>д</w:t>
      </w:r>
      <w:r>
        <w:rPr>
          <w:bCs/>
        </w:rPr>
        <w:t>ресации.</w:t>
      </w:r>
    </w:p>
    <w:p w:rsidR="00F879D7" w:rsidRDefault="00F879D7" w:rsidP="00F879D7">
      <w:pPr>
        <w:pStyle w:val="a5"/>
        <w:spacing w:before="0" w:after="0"/>
        <w:ind w:firstLine="708"/>
        <w:rPr>
          <w:b/>
          <w:bCs/>
        </w:rPr>
      </w:pPr>
      <w:r>
        <w:t xml:space="preserve">Рассмотрим пример: для </w:t>
      </w:r>
      <w:r>
        <w:rPr>
          <w:bCs/>
        </w:rPr>
        <w:t>IP-адреса</w:t>
      </w:r>
      <w:r>
        <w:rPr>
          <w:b/>
          <w:bCs/>
        </w:rPr>
        <w:t xml:space="preserve"> 129.64.134.5</w:t>
      </w:r>
      <w:r>
        <w:t xml:space="preserve"> назначим </w:t>
      </w:r>
      <w:r>
        <w:rPr>
          <w:b/>
          <w:bCs/>
        </w:rPr>
        <w:t xml:space="preserve">маску 255.255.128.0, </w:t>
      </w:r>
      <w:r>
        <w:rPr>
          <w:bCs/>
        </w:rPr>
        <w:t>ч</w:t>
      </w:r>
      <w:r>
        <w:t xml:space="preserve">то в </w:t>
      </w:r>
      <w:r>
        <w:rPr>
          <w:bCs/>
        </w:rPr>
        <w:t>двои</w:t>
      </w:r>
      <w:r>
        <w:rPr>
          <w:bCs/>
        </w:rPr>
        <w:t>ч</w:t>
      </w:r>
      <w:r>
        <w:rPr>
          <w:bCs/>
        </w:rPr>
        <w:t>ном виде будет выглядеть так</w:t>
      </w:r>
      <w:r>
        <w:t xml:space="preserve">: </w:t>
      </w:r>
    </w:p>
    <w:p w:rsidR="00F879D7" w:rsidRDefault="00F879D7" w:rsidP="00F879D7">
      <w:pPr>
        <w:pStyle w:val="a5"/>
        <w:spacing w:before="0" w:after="0"/>
        <w:ind w:firstLine="708"/>
        <w:rPr>
          <w:b/>
          <w:bCs/>
        </w:rPr>
      </w:pPr>
      <w:r>
        <w:rPr>
          <w:b/>
          <w:bCs/>
        </w:rPr>
        <w:t>IP-адрес 129.64.  134.5 - 10000001.01000000.1   0000110.00000101</w:t>
      </w:r>
    </w:p>
    <w:p w:rsidR="00F879D7" w:rsidRDefault="00F879D7" w:rsidP="00F879D7">
      <w:pPr>
        <w:pStyle w:val="a5"/>
        <w:spacing w:before="0" w:after="0"/>
        <w:ind w:firstLine="708"/>
      </w:pPr>
      <w:r>
        <w:rPr>
          <w:b/>
          <w:bCs/>
        </w:rPr>
        <w:t>Маска    255.255.128.0 - 11111111.11111111.1   0000000.00000000</w:t>
      </w:r>
    </w:p>
    <w:p w:rsidR="00F879D7" w:rsidRDefault="00F879D7" w:rsidP="00F879D7">
      <w:pPr>
        <w:pStyle w:val="a5"/>
        <w:spacing w:before="0" w:after="0"/>
        <w:ind w:firstLine="708"/>
      </w:pPr>
    </w:p>
    <w:p w:rsidR="00F879D7" w:rsidRDefault="00F879D7" w:rsidP="00F879D7">
      <w:pPr>
        <w:pStyle w:val="a5"/>
        <w:spacing w:before="0" w:after="0"/>
        <w:jc w:val="both"/>
      </w:pPr>
      <w:r>
        <w:t xml:space="preserve">Здесь </w:t>
      </w:r>
      <w:r>
        <w:rPr>
          <w:b/>
          <w:bCs/>
        </w:rPr>
        <w:t>17 последовательных единиц в маске</w:t>
      </w:r>
      <w:r>
        <w:t xml:space="preserve">, "накладываются" на </w:t>
      </w:r>
      <w:r>
        <w:rPr>
          <w:bCs/>
        </w:rPr>
        <w:t>IP-адрес</w:t>
      </w:r>
      <w:r>
        <w:t>,  и определ</w:t>
      </w:r>
      <w:r>
        <w:t>я</w:t>
      </w:r>
      <w:r>
        <w:t xml:space="preserve">ют </w:t>
      </w:r>
      <w:r>
        <w:rPr>
          <w:bCs/>
        </w:rPr>
        <w:t>номер сети</w:t>
      </w:r>
      <w:r>
        <w:t xml:space="preserve"> :  </w:t>
      </w:r>
      <w:r>
        <w:rPr>
          <w:b/>
          <w:bCs/>
        </w:rPr>
        <w:t>10000001. 01000000. 10000000. 00000000</w:t>
      </w:r>
      <w:r>
        <w:t xml:space="preserve"> или  </w:t>
      </w:r>
      <w:r>
        <w:rPr>
          <w:b/>
          <w:bCs/>
        </w:rPr>
        <w:t>129.64.128.0</w:t>
      </w:r>
      <w:r>
        <w:t xml:space="preserve">,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 xml:space="preserve">а </w:t>
      </w:r>
      <w:r>
        <w:rPr>
          <w:bCs/>
        </w:rPr>
        <w:t>номер узла</w:t>
      </w:r>
      <w:r>
        <w:rPr>
          <w:b/>
          <w:bCs/>
        </w:rPr>
        <w:t xml:space="preserve">  0000110.00000101                </w:t>
      </w:r>
      <w:r>
        <w:rPr>
          <w:bCs/>
        </w:rPr>
        <w:t>или</w:t>
      </w:r>
      <w:r>
        <w:rPr>
          <w:b/>
          <w:bCs/>
        </w:rPr>
        <w:t xml:space="preserve">  0.0.6.5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Механизм масок</w:t>
      </w:r>
      <w:r>
        <w:t xml:space="preserve"> очень широко распространен в </w:t>
      </w:r>
      <w:r>
        <w:rPr>
          <w:b/>
          <w:bCs/>
        </w:rPr>
        <w:t>IP-маршрутизации</w:t>
      </w:r>
      <w:r>
        <w:t xml:space="preserve">, причем </w:t>
      </w:r>
      <w:r>
        <w:rPr>
          <w:b/>
          <w:bCs/>
        </w:rPr>
        <w:t>маски</w:t>
      </w:r>
      <w:r>
        <w:t xml:space="preserve"> могут использоваться для самых разных целей. С их помощью администратор м</w:t>
      </w:r>
      <w:r>
        <w:t>о</w:t>
      </w:r>
      <w:r>
        <w:t xml:space="preserve">жет структурировать свою сеть, </w:t>
      </w:r>
      <w:r>
        <w:rPr>
          <w:b/>
          <w:bCs/>
        </w:rPr>
        <w:t>не требуя от поставщика услуг дополнительных ном</w:t>
      </w:r>
      <w:r>
        <w:rPr>
          <w:b/>
          <w:bCs/>
        </w:rPr>
        <w:t>е</w:t>
      </w:r>
      <w:r>
        <w:rPr>
          <w:b/>
          <w:bCs/>
        </w:rPr>
        <w:t>ров сетей!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На основе этого же механизма поставщики услуг могут </w:t>
      </w:r>
      <w:r>
        <w:rPr>
          <w:b/>
          <w:bCs/>
        </w:rPr>
        <w:t>объединять адресные пространства нескольких сетей</w:t>
      </w:r>
      <w:r>
        <w:t xml:space="preserve"> путем введения так называемых </w:t>
      </w:r>
      <w:r>
        <w:rPr>
          <w:b/>
          <w:bCs/>
        </w:rPr>
        <w:t>"префиксов"</w:t>
      </w:r>
      <w:r>
        <w:t xml:space="preserve"> с целью уменьшения объема </w:t>
      </w:r>
      <w:r>
        <w:rPr>
          <w:b/>
          <w:bCs/>
        </w:rPr>
        <w:t>таблиц маршрутизации</w:t>
      </w:r>
      <w:r>
        <w:t>, и повышения за счет этого производител</w:t>
      </w:r>
      <w:r>
        <w:t>ь</w:t>
      </w:r>
      <w:r>
        <w:t xml:space="preserve">ности маршрутизаторов. </w:t>
      </w:r>
      <w:r w:rsidRPr="00A43740">
        <w:t>(Создание надсетей)</w:t>
      </w:r>
      <w:r>
        <w:rPr>
          <w:lang w:val="uk-UA"/>
        </w:rPr>
        <w:t>.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Маски при записи всегда "неразлучны" с соответствующими адресами, </w:t>
      </w:r>
      <w:r>
        <w:rPr>
          <w:b/>
          <w:bCs/>
        </w:rPr>
        <w:t>IP-адрес маска по</w:t>
      </w:r>
      <w:r>
        <w:rPr>
          <w:b/>
          <w:bCs/>
        </w:rPr>
        <w:t>д</w:t>
      </w:r>
      <w:r>
        <w:rPr>
          <w:b/>
          <w:bCs/>
        </w:rPr>
        <w:t>сети</w:t>
      </w:r>
      <w:r>
        <w:t xml:space="preserve"> - именно так теперь и мы будем описывать адрес любого хоста сети. </w:t>
      </w:r>
    </w:p>
    <w:p w:rsidR="00F879D7" w:rsidRDefault="00F879D7" w:rsidP="00F879D7">
      <w:pPr>
        <w:pStyle w:val="a5"/>
        <w:spacing w:before="0" w:after="0"/>
      </w:pPr>
    </w:p>
    <w:p w:rsidR="00F879D7" w:rsidRDefault="00F879D7" w:rsidP="00EE00FC">
      <w:pPr>
        <w:pStyle w:val="10"/>
        <w:keepNext/>
        <w:keepLines/>
        <w:numPr>
          <w:ilvl w:val="0"/>
          <w:numId w:val="8"/>
        </w:numPr>
        <w:suppressAutoHyphens/>
        <w:spacing w:before="0" w:beforeAutospacing="0" w:after="0" w:afterAutospacing="0"/>
        <w:rPr>
          <w:sz w:val="28"/>
        </w:rPr>
      </w:pPr>
      <w:bookmarkStart w:id="29" w:name="_Toc472593382"/>
      <w:bookmarkStart w:id="30" w:name="_Toc472594850"/>
      <w:bookmarkStart w:id="31" w:name="_Toc84885765"/>
      <w:r>
        <w:rPr>
          <w:sz w:val="28"/>
          <w:lang w:val="uk-UA"/>
        </w:rPr>
        <w:t xml:space="preserve">4.5.   </w:t>
      </w:r>
      <w:r>
        <w:rPr>
          <w:sz w:val="28"/>
        </w:rPr>
        <w:t>Порядок назначения IP адресов. Автономные IP адреса. Автоматизация назначения IP адресов</w:t>
      </w:r>
      <w:bookmarkEnd w:id="29"/>
      <w:bookmarkEnd w:id="30"/>
      <w:bookmarkEnd w:id="31"/>
    </w:p>
    <w:p w:rsidR="00F879D7" w:rsidRDefault="00F879D7" w:rsidP="00F879D7">
      <w:pPr>
        <w:rPr>
          <w:sz w:val="28"/>
        </w:rPr>
      </w:pP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Номера сетей</w:t>
      </w:r>
      <w:r>
        <w:t xml:space="preserve"> могут назначаться либо </w:t>
      </w:r>
      <w:r>
        <w:rPr>
          <w:b/>
          <w:bCs/>
        </w:rPr>
        <w:t>централизованно</w:t>
      </w:r>
      <w:r>
        <w:t>, если сеть является ч</w:t>
      </w:r>
      <w:r>
        <w:t>а</w:t>
      </w:r>
      <w:r>
        <w:t xml:space="preserve">стью </w:t>
      </w:r>
      <w:r>
        <w:rPr>
          <w:b/>
          <w:bCs/>
        </w:rPr>
        <w:t>Internet</w:t>
      </w:r>
      <w:r>
        <w:t xml:space="preserve">, либо </w:t>
      </w:r>
      <w:r>
        <w:rPr>
          <w:b/>
          <w:bCs/>
        </w:rPr>
        <w:t>произвольно</w:t>
      </w:r>
      <w:r>
        <w:t xml:space="preserve">, если сеть работает </w:t>
      </w:r>
      <w:r>
        <w:rPr>
          <w:b/>
          <w:bCs/>
        </w:rPr>
        <w:t>автономно</w:t>
      </w:r>
      <w:r>
        <w:t xml:space="preserve">. </w:t>
      </w:r>
      <w:r>
        <w:rPr>
          <w:b/>
          <w:bCs/>
        </w:rPr>
        <w:t>Номера узлов</w:t>
      </w:r>
      <w:r>
        <w:t xml:space="preserve"> и в том и в другом случае администратор назначает самостоятельно по своему усмотрению, не в</w:t>
      </w:r>
      <w:r>
        <w:t>ы</w:t>
      </w:r>
      <w:r>
        <w:t>ходя, разумеется, из разрешенн</w:t>
      </w:r>
      <w:r>
        <w:t>о</w:t>
      </w:r>
      <w:r>
        <w:t xml:space="preserve">го для этого класса сети диапазона.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Главную роль в </w:t>
      </w:r>
      <w:r>
        <w:rPr>
          <w:b/>
          <w:bCs/>
        </w:rPr>
        <w:t>централизованном распределении IP-адресов</w:t>
      </w:r>
      <w:r>
        <w:t xml:space="preserve"> до некоторого времени игр</w:t>
      </w:r>
      <w:r>
        <w:t>а</w:t>
      </w:r>
      <w:r>
        <w:t xml:space="preserve">ла организация </w:t>
      </w:r>
      <w:r>
        <w:rPr>
          <w:b/>
          <w:bCs/>
        </w:rPr>
        <w:t>InterNIC</w:t>
      </w:r>
      <w:r>
        <w:t xml:space="preserve"> (Network Information Center), однако с ростом сети задача распределения адресов стала слишком сложной. </w:t>
      </w:r>
      <w:r>
        <w:rPr>
          <w:b/>
          <w:bCs/>
        </w:rPr>
        <w:t>InterNIC</w:t>
      </w:r>
      <w:r>
        <w:t xml:space="preserve"> делегировала часть св</w:t>
      </w:r>
      <w:r>
        <w:t>о</w:t>
      </w:r>
      <w:r>
        <w:t xml:space="preserve">их функций другим организациям и крупным поставщикам услуг </w:t>
      </w:r>
      <w:r>
        <w:rPr>
          <w:b/>
          <w:bCs/>
        </w:rPr>
        <w:t>Internet</w:t>
      </w:r>
      <w:r>
        <w:t xml:space="preserve"> - </w:t>
      </w:r>
      <w:r>
        <w:rPr>
          <w:b/>
          <w:bCs/>
        </w:rPr>
        <w:t>провайдерам</w:t>
      </w:r>
      <w:r>
        <w:t xml:space="preserve">. В частности распределением </w:t>
      </w:r>
      <w:r>
        <w:rPr>
          <w:b/>
          <w:bCs/>
        </w:rPr>
        <w:t>IP-адресов</w:t>
      </w:r>
      <w:r>
        <w:t xml:space="preserve"> для подключения к сети Internet теперь заним</w:t>
      </w:r>
      <w:r>
        <w:t>а</w:t>
      </w:r>
      <w:r>
        <w:t xml:space="preserve">ются </w:t>
      </w:r>
      <w:r>
        <w:rPr>
          <w:b/>
          <w:bCs/>
        </w:rPr>
        <w:t>провайдеры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С тех пор, как появилась и стала широко распространяться сеть </w:t>
      </w:r>
      <w:r>
        <w:rPr>
          <w:b/>
          <w:bCs/>
        </w:rPr>
        <w:t>Internet</w:t>
      </w:r>
      <w:r>
        <w:t>, уже пр</w:t>
      </w:r>
      <w:r>
        <w:t>о</w:t>
      </w:r>
      <w:r>
        <w:t xml:space="preserve">шло не мало времени. И теперь уже становится актуальным вопрос о </w:t>
      </w:r>
      <w:r>
        <w:rPr>
          <w:b/>
          <w:bCs/>
        </w:rPr>
        <w:t>дефиците IP-адресов</w:t>
      </w:r>
      <w:r>
        <w:t>. Если говорить о реальной обстановке при распределении адресов для пользов</w:t>
      </w:r>
      <w:r>
        <w:t>а</w:t>
      </w:r>
      <w:r>
        <w:t xml:space="preserve">телей </w:t>
      </w:r>
      <w:r>
        <w:rPr>
          <w:b/>
          <w:bCs/>
        </w:rPr>
        <w:t>Internet</w:t>
      </w:r>
      <w:r>
        <w:t xml:space="preserve">, то сейчас очень трудно получить адрес </w:t>
      </w:r>
      <w:r>
        <w:rPr>
          <w:b/>
          <w:bCs/>
        </w:rPr>
        <w:t>класса В</w:t>
      </w:r>
      <w:r>
        <w:t xml:space="preserve"> и уже практически н</w:t>
      </w:r>
      <w:r>
        <w:t>е</w:t>
      </w:r>
      <w:r>
        <w:t xml:space="preserve">возможно стать обладателем адреса </w:t>
      </w:r>
      <w:r>
        <w:rPr>
          <w:b/>
          <w:bCs/>
        </w:rPr>
        <w:t>класса А</w:t>
      </w:r>
      <w:r>
        <w:t xml:space="preserve">! При этом всем надо сказать, что </w:t>
      </w:r>
      <w:r>
        <w:rPr>
          <w:b/>
          <w:bCs/>
        </w:rPr>
        <w:t>дефицит IP-адресов</w:t>
      </w:r>
      <w:r>
        <w:t xml:space="preserve"> вызван не совсем постоянным ростом сетей, а просто нерациональным их и</w:t>
      </w:r>
      <w:r>
        <w:t>с</w:t>
      </w:r>
      <w:r>
        <w:t xml:space="preserve">пользованием. Очень часто владельцы сети </w:t>
      </w:r>
      <w:r>
        <w:rPr>
          <w:b/>
          <w:bCs/>
        </w:rPr>
        <w:t>класса С</w:t>
      </w:r>
      <w:r>
        <w:t xml:space="preserve"> расходуют лишь н</w:t>
      </w:r>
      <w:r>
        <w:t>е</w:t>
      </w:r>
      <w:r>
        <w:t xml:space="preserve">большую часть из имеющихся у них </w:t>
      </w:r>
      <w:r>
        <w:rPr>
          <w:b/>
          <w:bCs/>
        </w:rPr>
        <w:t>254 адресов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Рассмотрим пример, когда две сети необходимо соединить глобальной связью.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В таких случаях в качестве канала связи используют два маршрутизатора, соединенных по схеме </w:t>
      </w:r>
      <w:r>
        <w:rPr>
          <w:b/>
          <w:bCs/>
        </w:rPr>
        <w:t>"точка-точка"</w:t>
      </w:r>
      <w:r>
        <w:t xml:space="preserve">. </w:t>
      </w:r>
    </w:p>
    <w:p w:rsidR="00F879D7" w:rsidRDefault="00944637" w:rsidP="00F879D7">
      <w:pPr>
        <w:jc w:val="center"/>
      </w:pPr>
      <w:r>
        <w:rPr>
          <w:noProof/>
        </w:rPr>
        <w:drawing>
          <wp:inline distT="0" distB="0" distL="0" distR="0">
            <wp:extent cx="5257800" cy="1615440"/>
            <wp:effectExtent l="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1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В ситуации, которая приведена в примере, для вырожденной сети, образованной каналом, связывающим порты двух смежных маршрутизаторов, приходится выделять </w:t>
      </w:r>
      <w:r>
        <w:rPr>
          <w:b/>
          <w:bCs/>
        </w:rPr>
        <w:t>о</w:t>
      </w:r>
      <w:r>
        <w:rPr>
          <w:b/>
          <w:bCs/>
        </w:rPr>
        <w:t>т</w:t>
      </w:r>
      <w:r>
        <w:rPr>
          <w:b/>
          <w:bCs/>
        </w:rPr>
        <w:t>дельный номер с</w:t>
      </w:r>
      <w:r>
        <w:rPr>
          <w:b/>
          <w:bCs/>
        </w:rPr>
        <w:t>е</w:t>
      </w:r>
      <w:r>
        <w:rPr>
          <w:b/>
          <w:bCs/>
        </w:rPr>
        <w:t>ти</w:t>
      </w:r>
      <w:r>
        <w:t xml:space="preserve">, хотя в этой сети имеются всего </w:t>
      </w:r>
      <w:r>
        <w:rPr>
          <w:b/>
          <w:bCs/>
        </w:rPr>
        <w:t>2 узла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Давайте рассмотрим другую ситуацию: какие </w:t>
      </w:r>
      <w:r>
        <w:rPr>
          <w:b/>
          <w:bCs/>
        </w:rPr>
        <w:t>IP-адреса</w:t>
      </w:r>
      <w:r>
        <w:t xml:space="preserve"> может использовать адм</w:t>
      </w:r>
      <w:r>
        <w:t>и</w:t>
      </w:r>
      <w:r>
        <w:t xml:space="preserve">нистратор, если провайдер услуг </w:t>
      </w:r>
      <w:r>
        <w:rPr>
          <w:b/>
          <w:bCs/>
        </w:rPr>
        <w:t>Internet</w:t>
      </w:r>
      <w:r>
        <w:t xml:space="preserve"> не назначил ему никакого адреса? Если, к пр</w:t>
      </w:r>
      <w:r>
        <w:t>и</w:t>
      </w:r>
      <w:r>
        <w:t xml:space="preserve">меру, мы точно знаем, что сеть, которую мы администрируем никогда в будущем не будет подключаться к </w:t>
      </w:r>
      <w:r>
        <w:rPr>
          <w:b/>
          <w:bCs/>
        </w:rPr>
        <w:t>Internet</w:t>
      </w:r>
      <w:r>
        <w:t xml:space="preserve"> (работает в </w:t>
      </w:r>
      <w:r>
        <w:rPr>
          <w:b/>
          <w:bCs/>
        </w:rPr>
        <w:t>"автономном режиме"</w:t>
      </w:r>
      <w:r>
        <w:t>), тогда мы можем использ</w:t>
      </w:r>
      <w:r>
        <w:t>о</w:t>
      </w:r>
      <w:r>
        <w:t xml:space="preserve">вать любые </w:t>
      </w:r>
      <w:r>
        <w:rPr>
          <w:b/>
          <w:bCs/>
        </w:rPr>
        <w:t>IP-адреса</w:t>
      </w:r>
      <w:r>
        <w:t xml:space="preserve">, соблюдая правила их назначения, о которых шла речь выше. Для простоты можно использовать адреса </w:t>
      </w:r>
      <w:r>
        <w:rPr>
          <w:b/>
          <w:bCs/>
        </w:rPr>
        <w:t>класса С</w:t>
      </w:r>
      <w:r>
        <w:t>: в этом случае не придется вычислять зн</w:t>
      </w:r>
      <w:r>
        <w:t>а</w:t>
      </w:r>
      <w:r>
        <w:t xml:space="preserve">чение </w:t>
      </w:r>
      <w:r>
        <w:rPr>
          <w:b/>
          <w:bCs/>
        </w:rPr>
        <w:t>маски</w:t>
      </w:r>
      <w:r>
        <w:t xml:space="preserve"> подсети и вычислять адрес для каждого хоста.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>В этом случае мы должны будем просто назначить каждому сегменту нашей л</w:t>
      </w:r>
      <w:r>
        <w:t>о</w:t>
      </w:r>
      <w:r>
        <w:t xml:space="preserve">кальной сети его собственный сетевой номер </w:t>
      </w:r>
      <w:r>
        <w:rPr>
          <w:b/>
          <w:bCs/>
        </w:rPr>
        <w:t>класса С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Если все сегменты нашей локальной сети имеют собственные сетевые номера </w:t>
      </w:r>
      <w:r>
        <w:rPr>
          <w:b/>
          <w:bCs/>
        </w:rPr>
        <w:t>класса С</w:t>
      </w:r>
      <w:r>
        <w:t xml:space="preserve">, то в каждом сегменте можно создать по </w:t>
      </w:r>
      <w:r>
        <w:rPr>
          <w:b/>
          <w:bCs/>
        </w:rPr>
        <w:t>254</w:t>
      </w:r>
      <w:r>
        <w:t xml:space="preserve"> номера хостов.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>Однако если у нас есть хотя бы небольшая вероятность того, что когда-либо в б</w:t>
      </w:r>
      <w:r>
        <w:t>у</w:t>
      </w:r>
      <w:r>
        <w:t xml:space="preserve">дущем наша сеть может быть подключена к </w:t>
      </w:r>
      <w:r>
        <w:rPr>
          <w:bCs/>
        </w:rPr>
        <w:t>Internet</w:t>
      </w:r>
      <w:r>
        <w:t xml:space="preserve">, не следует использовать такие </w:t>
      </w:r>
      <w:r>
        <w:rPr>
          <w:bCs/>
        </w:rPr>
        <w:t>IP-адреса!</w:t>
      </w:r>
      <w:r>
        <w:t xml:space="preserve"> Они могут прив</w:t>
      </w:r>
      <w:r>
        <w:t>е</w:t>
      </w:r>
      <w:r>
        <w:t xml:space="preserve">сти к конфликту с другими адресами в </w:t>
      </w:r>
      <w:r>
        <w:rPr>
          <w:bCs/>
        </w:rPr>
        <w:t>Internet</w:t>
      </w:r>
      <w:r>
        <w:t xml:space="preserve">. Чтобы избежать таких конфликтов, нужно использовать </w:t>
      </w:r>
      <w:r>
        <w:rPr>
          <w:bCs/>
        </w:rPr>
        <w:t>IP-адреса</w:t>
      </w:r>
      <w:r>
        <w:t xml:space="preserve">, </w:t>
      </w:r>
      <w:r>
        <w:rPr>
          <w:b/>
          <w:bCs/>
        </w:rPr>
        <w:t>зарезервированные для частных с</w:t>
      </w:r>
      <w:r>
        <w:rPr>
          <w:b/>
          <w:bCs/>
        </w:rPr>
        <w:t>е</w:t>
      </w:r>
      <w:r>
        <w:rPr>
          <w:b/>
          <w:bCs/>
        </w:rPr>
        <w:t>тей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Для этой цели зарезервированы специально несколько блоков </w:t>
      </w:r>
      <w:r>
        <w:rPr>
          <w:b/>
          <w:bCs/>
        </w:rPr>
        <w:t>IP-адресов</w:t>
      </w:r>
      <w:r>
        <w:t>, которые называю</w:t>
      </w:r>
      <w:r>
        <w:t>т</w:t>
      </w:r>
      <w:r>
        <w:t xml:space="preserve">ся </w:t>
      </w:r>
      <w:r>
        <w:rPr>
          <w:b/>
          <w:bCs/>
        </w:rPr>
        <w:t>автономными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</w:p>
    <w:p w:rsidR="00F879D7" w:rsidRDefault="00F879D7" w:rsidP="00F879D7">
      <w:pPr>
        <w:pStyle w:val="a5"/>
        <w:spacing w:before="0" w:after="0"/>
      </w:pPr>
      <w:r>
        <w:rPr>
          <w:b/>
          <w:bCs/>
          <w:sz w:val="28"/>
        </w:rPr>
        <w:t>Автономные IP адреса</w:t>
      </w:r>
    </w:p>
    <w:p w:rsidR="00F879D7" w:rsidRDefault="00F879D7" w:rsidP="00F879D7">
      <w:pPr>
        <w:pStyle w:val="a5"/>
        <w:spacing w:before="0" w:after="0"/>
      </w:pP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rPr>
          <w:b/>
          <w:bCs/>
        </w:rPr>
        <w:t>Автономные адреса</w:t>
      </w:r>
      <w:r>
        <w:t xml:space="preserve"> зарезервированы для использования </w:t>
      </w:r>
      <w:r>
        <w:rPr>
          <w:b/>
          <w:bCs/>
        </w:rPr>
        <w:t>частными сетями</w:t>
      </w:r>
      <w:r>
        <w:t xml:space="preserve">. Они обычно используются организациями, которые имеют свою частную большую сеть - </w:t>
      </w:r>
      <w:r>
        <w:rPr>
          <w:b/>
          <w:bCs/>
        </w:rPr>
        <w:t>intranet</w:t>
      </w:r>
      <w:r>
        <w:t xml:space="preserve"> (локальные сети с архитектурой и логикой </w:t>
      </w:r>
      <w:r>
        <w:rPr>
          <w:b/>
          <w:bCs/>
        </w:rPr>
        <w:t>Internet</w:t>
      </w:r>
      <w:r>
        <w:t xml:space="preserve">), но и маленькие сети часто находят их полезными.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Эти адреса не обрабатываются маршрутизаторами Internet</w:t>
      </w:r>
      <w:r>
        <w:rPr>
          <w:b/>
          <w:bCs/>
          <w:lang w:val="uk-UA"/>
        </w:rPr>
        <w:t>,</w:t>
      </w:r>
      <w:r>
        <w:rPr>
          <w:b/>
          <w:bCs/>
        </w:rPr>
        <w:t xml:space="preserve"> ни при каких условиях</w:t>
      </w:r>
      <w:r>
        <w:t xml:space="preserve">. Эти адреса выбраны из разных классов. </w:t>
      </w:r>
    </w:p>
    <w:p w:rsidR="00F879D7" w:rsidRDefault="00F879D7" w:rsidP="00F879D7">
      <w:pPr>
        <w:pStyle w:val="a5"/>
        <w:spacing w:before="0" w:after="0"/>
      </w:pPr>
    </w:p>
    <w:tbl>
      <w:tblPr>
        <w:tblW w:w="0" w:type="auto"/>
        <w:tblInd w:w="-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1912"/>
        <w:gridCol w:w="2206"/>
        <w:gridCol w:w="4672"/>
      </w:tblGrid>
      <w:tr w:rsidR="00F879D7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Класс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 IP-адреса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До IP-адреса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 xml:space="preserve">Всего </w:t>
            </w:r>
            <w:r>
              <w:rPr>
                <w:b/>
                <w:bCs/>
                <w:lang w:val="uk-UA"/>
              </w:rPr>
              <w:t xml:space="preserve">узлов </w:t>
            </w:r>
            <w:r>
              <w:rPr>
                <w:b/>
                <w:bCs/>
              </w:rPr>
              <w:t xml:space="preserve">адресов в диапазоне </w:t>
            </w:r>
          </w:p>
        </w:tc>
      </w:tr>
      <w:tr w:rsidR="00F879D7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A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10.0.0.0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10.255.255.255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16 777 216-2</w:t>
            </w:r>
          </w:p>
        </w:tc>
      </w:tr>
      <w:tr w:rsidR="00F879D7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172.16.0.0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172.31.255.255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65 536-2</w:t>
            </w:r>
          </w:p>
        </w:tc>
      </w:tr>
      <w:tr w:rsidR="00F879D7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192.168.0.0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192.168.255.255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256-2</w:t>
            </w:r>
          </w:p>
        </w:tc>
      </w:tr>
    </w:tbl>
    <w:p w:rsidR="00F879D7" w:rsidRDefault="00F879D7" w:rsidP="00F879D7">
      <w:pPr>
        <w:pStyle w:val="a5"/>
        <w:spacing w:before="0" w:after="0"/>
      </w:pP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Эти адреса являются зарезервированными для </w:t>
      </w:r>
      <w:r>
        <w:rPr>
          <w:b/>
          <w:bCs/>
        </w:rPr>
        <w:t>частных сетей</w:t>
      </w:r>
      <w:r>
        <w:t>. Таким образом, если в буд</w:t>
      </w:r>
      <w:r>
        <w:t>у</w:t>
      </w:r>
      <w:r>
        <w:t xml:space="preserve">щем мы решим все-таки подключить свою сеть к </w:t>
      </w:r>
      <w:r>
        <w:rPr>
          <w:b/>
          <w:bCs/>
        </w:rPr>
        <w:t>Internet</w:t>
      </w:r>
      <w:r>
        <w:t xml:space="preserve">, то даже если трафик с одного из хостов в нашей сети и попадет каким-либо образом в </w:t>
      </w:r>
      <w:r>
        <w:rPr>
          <w:b/>
          <w:bCs/>
        </w:rPr>
        <w:t>Internet</w:t>
      </w:r>
      <w:r>
        <w:t xml:space="preserve">, конфликта между адресами произойти не должно. Маршрутизаторы в </w:t>
      </w:r>
      <w:r>
        <w:rPr>
          <w:b/>
          <w:bCs/>
        </w:rPr>
        <w:t>Internet</w:t>
      </w:r>
      <w:r>
        <w:t xml:space="preserve"> запрограммированы так, чт</w:t>
      </w:r>
      <w:r>
        <w:t>о</w:t>
      </w:r>
      <w:r>
        <w:t xml:space="preserve">бы не транслировать сообщения, направляемые с зарезервированных адресов или на них.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Надо сказать, что использование </w:t>
      </w:r>
      <w:r>
        <w:rPr>
          <w:b/>
          <w:bCs/>
        </w:rPr>
        <w:t xml:space="preserve">автономных </w:t>
      </w:r>
      <w:r>
        <w:rPr>
          <w:bCs/>
        </w:rPr>
        <w:t>IP-адресов</w:t>
      </w:r>
      <w:r>
        <w:t xml:space="preserve"> имеет и недостатки, к</w:t>
      </w:r>
      <w:r>
        <w:t>о</w:t>
      </w:r>
      <w:r>
        <w:t>торые сост</w:t>
      </w:r>
      <w:r>
        <w:t>о</w:t>
      </w:r>
      <w:r>
        <w:t xml:space="preserve">ят в том, что если мы будем подключать свою сеть к </w:t>
      </w:r>
      <w:r>
        <w:rPr>
          <w:b/>
          <w:bCs/>
        </w:rPr>
        <w:t>Internet</w:t>
      </w:r>
      <w:r>
        <w:t xml:space="preserve">, то нам придется заново настроить конфигурацию хостов, соединяемых с </w:t>
      </w:r>
      <w:r>
        <w:rPr>
          <w:b/>
          <w:bCs/>
        </w:rPr>
        <w:t>Internet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Можно сказать, что </w:t>
      </w:r>
      <w:r>
        <w:rPr>
          <w:b/>
          <w:bCs/>
        </w:rPr>
        <w:t>подсеть</w:t>
      </w:r>
      <w:r>
        <w:t xml:space="preserve"> - это метод, состоящий в том, чтобы взять </w:t>
      </w:r>
      <w:r>
        <w:rPr>
          <w:b/>
          <w:bCs/>
        </w:rPr>
        <w:t>сетевой IP адрес</w:t>
      </w:r>
      <w:r>
        <w:t xml:space="preserve"> и </w:t>
      </w:r>
      <w:r>
        <w:rPr>
          <w:b/>
          <w:bCs/>
        </w:rPr>
        <w:t>локально</w:t>
      </w:r>
      <w:r>
        <w:t xml:space="preserve"> разбить его так, чтобы этот </w:t>
      </w:r>
      <w:r>
        <w:rPr>
          <w:b/>
          <w:bCs/>
        </w:rPr>
        <w:t>один сетевой IP адрес</w:t>
      </w:r>
      <w:r>
        <w:t xml:space="preserve"> мог в действител</w:t>
      </w:r>
      <w:r>
        <w:t>ь</w:t>
      </w:r>
      <w:r>
        <w:t xml:space="preserve">ности </w:t>
      </w:r>
      <w:r>
        <w:rPr>
          <w:b/>
          <w:bCs/>
        </w:rPr>
        <w:t>использоват</w:t>
      </w:r>
      <w:r>
        <w:rPr>
          <w:b/>
          <w:bCs/>
        </w:rPr>
        <w:t>ь</w:t>
      </w:r>
      <w:r>
        <w:rPr>
          <w:b/>
          <w:bCs/>
        </w:rPr>
        <w:t>ся в нескольких взаимосвязанных локальных сетях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>О</w:t>
      </w:r>
      <w:r>
        <w:rPr>
          <w:b/>
          <w:bCs/>
        </w:rPr>
        <w:t>дин сетевой IP адрес может использоваться только для одной сети! Самое важное</w:t>
      </w:r>
      <w:r>
        <w:t xml:space="preserve">: разбиение на </w:t>
      </w:r>
      <w:r>
        <w:rPr>
          <w:b/>
          <w:bCs/>
        </w:rPr>
        <w:t>подсети</w:t>
      </w:r>
      <w:r>
        <w:t xml:space="preserve"> - это </w:t>
      </w:r>
      <w:r>
        <w:rPr>
          <w:b/>
          <w:bCs/>
        </w:rPr>
        <w:t>локальная настройка</w:t>
      </w:r>
      <w:r>
        <w:t>, она не видна "снаружи". Ра</w:t>
      </w:r>
      <w:r>
        <w:t>з</w:t>
      </w:r>
      <w:r>
        <w:t xml:space="preserve">биение одной большой сети на </w:t>
      </w:r>
      <w:r>
        <w:rPr>
          <w:b/>
          <w:bCs/>
        </w:rPr>
        <w:t>подсети</w:t>
      </w:r>
      <w:r>
        <w:t>, значительно разгружает общий трафик и позв</w:t>
      </w:r>
      <w:r>
        <w:t>о</w:t>
      </w:r>
      <w:r>
        <w:t>ляет повысить безопасность всей с</w:t>
      </w:r>
      <w:r>
        <w:t>е</w:t>
      </w:r>
      <w:r>
        <w:t xml:space="preserve">ти в целом. </w:t>
      </w:r>
    </w:p>
    <w:p w:rsidR="00F879D7" w:rsidRDefault="00F879D7" w:rsidP="00F879D7">
      <w:pPr>
        <w:jc w:val="both"/>
      </w:pPr>
    </w:p>
    <w:p w:rsidR="00F879D7" w:rsidRDefault="00F879D7" w:rsidP="00F879D7">
      <w:pPr>
        <w:jc w:val="both"/>
        <w:rPr>
          <w:b/>
          <w:bCs/>
        </w:rPr>
      </w:pPr>
      <w:r>
        <w:rPr>
          <w:b/>
          <w:bCs/>
          <w:sz w:val="28"/>
        </w:rPr>
        <w:t xml:space="preserve">Алгоритм разбиения сети </w:t>
      </w:r>
      <w:r>
        <w:rPr>
          <w:sz w:val="28"/>
        </w:rPr>
        <w:t xml:space="preserve">на </w:t>
      </w:r>
      <w:r>
        <w:rPr>
          <w:b/>
          <w:bCs/>
          <w:sz w:val="28"/>
        </w:rPr>
        <w:t>подсети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rPr>
          <w:bCs/>
        </w:rPr>
        <w:t>1)</w:t>
      </w:r>
      <w:r>
        <w:t xml:space="preserve"> Устанавливаем физические соединения (сетевые кабели и сетевые соединители - такие как мар</w:t>
      </w:r>
      <w:r>
        <w:t>ш</w:t>
      </w:r>
      <w:r>
        <w:t xml:space="preserve">рутизаторы);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rPr>
          <w:b/>
          <w:bCs/>
        </w:rPr>
        <w:t>2)</w:t>
      </w:r>
      <w:r>
        <w:t xml:space="preserve"> Принимаем решение насколько большие/маленькие </w:t>
      </w:r>
      <w:r>
        <w:rPr>
          <w:b/>
          <w:bCs/>
        </w:rPr>
        <w:t>подсети</w:t>
      </w:r>
      <w:r>
        <w:t xml:space="preserve"> вам нужны, исходя из к</w:t>
      </w:r>
      <w:r>
        <w:t>о</w:t>
      </w:r>
      <w:r>
        <w:t>личества устройств, которое будет подключено к ним, то есть</w:t>
      </w:r>
      <w:r>
        <w:rPr>
          <w:lang w:val="uk-UA"/>
        </w:rPr>
        <w:t>,</w:t>
      </w:r>
      <w:r>
        <w:t xml:space="preserve"> сколько </w:t>
      </w:r>
      <w:r>
        <w:rPr>
          <w:b/>
          <w:bCs/>
        </w:rPr>
        <w:t>IP адресов</w:t>
      </w:r>
      <w:r>
        <w:t xml:space="preserve"> треб</w:t>
      </w:r>
      <w:r>
        <w:t>у</w:t>
      </w:r>
      <w:r>
        <w:t xml:space="preserve">ется использовать в каждом сегменте сети.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3)</w:t>
      </w:r>
      <w:r>
        <w:t xml:space="preserve"> Вычисляем соответствующие </w:t>
      </w:r>
      <w:r>
        <w:rPr>
          <w:b/>
          <w:bCs/>
        </w:rPr>
        <w:t>сетевые маски</w:t>
      </w:r>
      <w:r>
        <w:t xml:space="preserve"> и </w:t>
      </w:r>
      <w:r>
        <w:rPr>
          <w:b/>
          <w:bCs/>
        </w:rPr>
        <w:t>сетевые адреса</w:t>
      </w:r>
      <w:r>
        <w:t xml:space="preserve">;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4) Раздаем каждому интерфейсу в каждой сети свой </w:t>
      </w:r>
      <w:r>
        <w:rPr>
          <w:b/>
          <w:bCs/>
        </w:rPr>
        <w:t>IP адрес</w:t>
      </w:r>
      <w:r>
        <w:t xml:space="preserve"> и соответствующую </w:t>
      </w:r>
      <w:r>
        <w:rPr>
          <w:b/>
          <w:bCs/>
        </w:rPr>
        <w:t>сетевую маску</w:t>
      </w:r>
      <w:r>
        <w:t xml:space="preserve">;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5) Настраиваем каждый маршрутизатор и все сетевые устройства;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6) Проверяем систему, исправляем ошибки.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Сейчас наша задача разобраться с тем, как выполнить 2-й и 3-й шаги. </w:t>
      </w:r>
    </w:p>
    <w:p w:rsidR="00F879D7" w:rsidRDefault="00F879D7" w:rsidP="00F879D7">
      <w:pPr>
        <w:pStyle w:val="a5"/>
        <w:spacing w:before="0" w:after="0"/>
        <w:jc w:val="both"/>
      </w:pP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sz w:val="28"/>
        </w:rPr>
        <w:t>Пример 1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 xml:space="preserve">Предположим, что мы хотим разбить нашу сеть на подсети, но имеем только один </w:t>
      </w:r>
      <w:r>
        <w:rPr>
          <w:b/>
          <w:bCs/>
        </w:rPr>
        <w:t>IP-адрес сети 210.16.15.0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rPr>
          <w:b/>
          <w:bCs/>
          <w:sz w:val="28"/>
        </w:rPr>
        <w:t xml:space="preserve">Решение: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IP-адрес 210.16.15.0</w:t>
      </w:r>
      <w:r>
        <w:t xml:space="preserve"> - это адрес </w:t>
      </w:r>
      <w:r>
        <w:rPr>
          <w:b/>
          <w:bCs/>
        </w:rPr>
        <w:t>класса С</w:t>
      </w:r>
      <w:r>
        <w:t xml:space="preserve">. Сеть </w:t>
      </w:r>
      <w:r>
        <w:rPr>
          <w:b/>
          <w:bCs/>
        </w:rPr>
        <w:t>класса С</w:t>
      </w:r>
      <w:r>
        <w:t xml:space="preserve"> может иметь до </w:t>
      </w:r>
      <w:r>
        <w:rPr>
          <w:b/>
          <w:bCs/>
        </w:rPr>
        <w:t>254</w:t>
      </w:r>
      <w:r>
        <w:t xml:space="preserve"> интерфе</w:t>
      </w:r>
      <w:r>
        <w:t>й</w:t>
      </w:r>
      <w:r>
        <w:t xml:space="preserve">сов (хостов) плюс </w:t>
      </w:r>
      <w:r>
        <w:rPr>
          <w:b/>
          <w:bCs/>
        </w:rPr>
        <w:t>адрес сети (210.16.15.0)</w:t>
      </w:r>
      <w:r>
        <w:t xml:space="preserve"> и </w:t>
      </w:r>
      <w:r>
        <w:rPr>
          <w:b/>
          <w:bCs/>
        </w:rPr>
        <w:t>широковещательный адрес (210.16.15.255)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Первое: определить </w:t>
      </w:r>
      <w:r>
        <w:rPr>
          <w:b/>
          <w:bCs/>
        </w:rPr>
        <w:t>"размер" подсети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Существует зависимость между количеством создаваемых </w:t>
      </w:r>
      <w:r>
        <w:rPr>
          <w:b/>
          <w:bCs/>
        </w:rPr>
        <w:t>подсетей</w:t>
      </w:r>
      <w:r>
        <w:t xml:space="preserve"> и "потраченными" </w:t>
      </w:r>
      <w:r>
        <w:rPr>
          <w:b/>
          <w:bCs/>
        </w:rPr>
        <w:t>IP адрес</w:t>
      </w:r>
      <w:r>
        <w:rPr>
          <w:b/>
          <w:bCs/>
        </w:rPr>
        <w:t>а</w:t>
      </w:r>
      <w:r>
        <w:rPr>
          <w:b/>
          <w:bCs/>
        </w:rPr>
        <w:t>ми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t xml:space="preserve">Каждая отдельная </w:t>
      </w:r>
      <w:r>
        <w:rPr>
          <w:b/>
          <w:bCs/>
        </w:rPr>
        <w:t>IP сеть</w:t>
      </w:r>
      <w:r>
        <w:t xml:space="preserve"> имеет </w:t>
      </w:r>
      <w:r>
        <w:rPr>
          <w:b/>
          <w:bCs/>
        </w:rPr>
        <w:t>два адреса, неиспользуемые для интерфейсов (хостов)</w:t>
      </w:r>
      <w:r>
        <w:t xml:space="preserve">: </w:t>
      </w: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t xml:space="preserve">- </w:t>
      </w:r>
      <w:r>
        <w:rPr>
          <w:b/>
          <w:bCs/>
        </w:rPr>
        <w:t>IP адрес собственно сети и широковещательный адрес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t xml:space="preserve">При разбивке на подсети </w:t>
      </w:r>
      <w:r>
        <w:rPr>
          <w:b/>
          <w:bCs/>
        </w:rPr>
        <w:t>каждая подсеть требует свой собственный уникальный IP адрес сети и широковещательный адрес</w:t>
      </w:r>
      <w:r>
        <w:t xml:space="preserve"> - и они должны быть корректно выбраны из диапазона адресов </w:t>
      </w:r>
      <w:r>
        <w:rPr>
          <w:b/>
          <w:bCs/>
        </w:rPr>
        <w:t>IP сети</w:t>
      </w:r>
      <w:r>
        <w:t xml:space="preserve">, которую мы делим на </w:t>
      </w:r>
      <w:r>
        <w:rPr>
          <w:b/>
          <w:bCs/>
        </w:rPr>
        <w:t>подсети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t xml:space="preserve">Итак, если при разбивке </w:t>
      </w:r>
      <w:r>
        <w:rPr>
          <w:b/>
          <w:bCs/>
        </w:rPr>
        <w:t>IP сети</w:t>
      </w:r>
      <w:r>
        <w:t xml:space="preserve"> на </w:t>
      </w:r>
      <w:r>
        <w:rPr>
          <w:b/>
          <w:bCs/>
        </w:rPr>
        <w:t>подсети</w:t>
      </w:r>
      <w:r>
        <w:t xml:space="preserve">, в каждой из которых есть </w:t>
      </w:r>
      <w:r>
        <w:rPr>
          <w:b/>
          <w:bCs/>
        </w:rPr>
        <w:t>два сетевых адреса</w:t>
      </w:r>
      <w:r>
        <w:t xml:space="preserve"> и </w:t>
      </w:r>
      <w:r>
        <w:rPr>
          <w:b/>
          <w:bCs/>
        </w:rPr>
        <w:t>два широковещательных адреса</w:t>
      </w:r>
      <w:r>
        <w:t xml:space="preserve"> - надо помнить, что каждая из них уменьшит количество испол</w:t>
      </w:r>
      <w:r>
        <w:t>ь</w:t>
      </w:r>
      <w:r>
        <w:t xml:space="preserve">зуемых интерфейсных (хостовых) адресов на два. </w:t>
      </w:r>
    </w:p>
    <w:p w:rsidR="00F879D7" w:rsidRDefault="00F879D7" w:rsidP="00F879D7">
      <w:pPr>
        <w:pStyle w:val="a5"/>
        <w:spacing w:before="0" w:after="0"/>
        <w:ind w:firstLine="540"/>
        <w:jc w:val="both"/>
        <w:rPr>
          <w:b/>
          <w:bCs/>
        </w:rPr>
      </w:pPr>
      <w:r>
        <w:t xml:space="preserve">Это мы должны всегда учитывать при вычислении </w:t>
      </w:r>
      <w:r>
        <w:rPr>
          <w:b/>
          <w:bCs/>
        </w:rPr>
        <w:t>сетевых номеров</w:t>
      </w:r>
      <w:r>
        <w:t xml:space="preserve">. Следующий шаг - </w:t>
      </w:r>
      <w:r>
        <w:rPr>
          <w:b/>
          <w:bCs/>
        </w:rPr>
        <w:t>в</w:t>
      </w:r>
      <w:r>
        <w:rPr>
          <w:b/>
          <w:bCs/>
        </w:rPr>
        <w:t>ы</w:t>
      </w:r>
      <w:r>
        <w:rPr>
          <w:b/>
          <w:bCs/>
        </w:rPr>
        <w:t>числение маски подсети и сетевых номеров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540"/>
        <w:jc w:val="both"/>
      </w:pPr>
      <w:r>
        <w:rPr>
          <w:b/>
          <w:bCs/>
        </w:rPr>
        <w:t>Сетевая маска</w:t>
      </w:r>
      <w:r>
        <w:t xml:space="preserve"> - это то, что выполняет все логические манипуляции по разделению </w:t>
      </w:r>
      <w:r>
        <w:rPr>
          <w:b/>
          <w:bCs/>
        </w:rPr>
        <w:t>IP сети на подсети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540"/>
        <w:jc w:val="both"/>
        <w:rPr>
          <w:b/>
          <w:bCs/>
        </w:rPr>
      </w:pPr>
      <w:r>
        <w:t xml:space="preserve">Для всех трех классов </w:t>
      </w:r>
      <w:r>
        <w:rPr>
          <w:b/>
          <w:bCs/>
        </w:rPr>
        <w:t>IP сетей</w:t>
      </w:r>
      <w:r>
        <w:t xml:space="preserve"> существуют стандартные сетевые </w:t>
      </w:r>
      <w:r>
        <w:rPr>
          <w:b/>
          <w:bCs/>
        </w:rPr>
        <w:t>маски</w:t>
      </w:r>
      <w:r>
        <w:t xml:space="preserve">:  </w:t>
      </w:r>
    </w:p>
    <w:p w:rsidR="00F879D7" w:rsidRDefault="00F879D7" w:rsidP="00EE00FC">
      <w:pPr>
        <w:widowControl/>
        <w:numPr>
          <w:ilvl w:val="0"/>
          <w:numId w:val="16"/>
        </w:numPr>
        <w:suppressAutoHyphens/>
        <w:autoSpaceDE/>
        <w:autoSpaceDN/>
        <w:adjustRightInd/>
        <w:jc w:val="both"/>
        <w:rPr>
          <w:b/>
          <w:bCs/>
        </w:rPr>
      </w:pPr>
      <w:r>
        <w:rPr>
          <w:b/>
          <w:bCs/>
        </w:rPr>
        <w:t>Класс A</w:t>
      </w:r>
      <w:r>
        <w:t xml:space="preserve"> (8 сетевых битов) : </w:t>
      </w:r>
      <w:r>
        <w:rPr>
          <w:b/>
          <w:bCs/>
        </w:rPr>
        <w:t>255.0.0.0</w:t>
      </w:r>
      <w:r>
        <w:t xml:space="preserve"> </w:t>
      </w:r>
    </w:p>
    <w:p w:rsidR="00F879D7" w:rsidRDefault="00F879D7" w:rsidP="00EE00FC">
      <w:pPr>
        <w:widowControl/>
        <w:numPr>
          <w:ilvl w:val="0"/>
          <w:numId w:val="16"/>
        </w:numPr>
        <w:suppressAutoHyphens/>
        <w:autoSpaceDE/>
        <w:autoSpaceDN/>
        <w:adjustRightInd/>
        <w:jc w:val="both"/>
        <w:rPr>
          <w:b/>
          <w:bCs/>
        </w:rPr>
      </w:pPr>
      <w:r>
        <w:rPr>
          <w:b/>
          <w:bCs/>
        </w:rPr>
        <w:t>Класс B</w:t>
      </w:r>
      <w:r>
        <w:t xml:space="preserve"> (16 сетевых битов): </w:t>
      </w:r>
      <w:r>
        <w:rPr>
          <w:b/>
          <w:bCs/>
        </w:rPr>
        <w:t>255.255.0.0</w:t>
      </w:r>
      <w:r>
        <w:t xml:space="preserve"> </w:t>
      </w:r>
    </w:p>
    <w:p w:rsidR="00F879D7" w:rsidRDefault="00F879D7" w:rsidP="00EE00FC">
      <w:pPr>
        <w:widowControl/>
        <w:numPr>
          <w:ilvl w:val="0"/>
          <w:numId w:val="16"/>
        </w:numPr>
        <w:suppressAutoHyphens/>
        <w:autoSpaceDE/>
        <w:autoSpaceDN/>
        <w:adjustRightInd/>
        <w:jc w:val="both"/>
      </w:pPr>
      <w:r>
        <w:rPr>
          <w:b/>
          <w:bCs/>
        </w:rPr>
        <w:t>Класс C</w:t>
      </w:r>
      <w:r>
        <w:t xml:space="preserve"> (24 сетевых бита): </w:t>
      </w:r>
      <w:r>
        <w:rPr>
          <w:b/>
          <w:bCs/>
        </w:rPr>
        <w:t>255.255.255.0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 xml:space="preserve">Чтобы создать </w:t>
      </w:r>
      <w:r>
        <w:rPr>
          <w:b/>
          <w:bCs/>
        </w:rPr>
        <w:t>подсеть</w:t>
      </w:r>
      <w:r>
        <w:t xml:space="preserve">, нужно изменить маску подсети для данного класса адресов.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Номер подсети</w:t>
      </w:r>
      <w:r>
        <w:t xml:space="preserve"> можно задать, позаимствовав нужное для нумерации подсетей к</w:t>
      </w:r>
      <w:r>
        <w:t>о</w:t>
      </w:r>
      <w:r>
        <w:t>личество разрядов в номере хоста. Для этого берутся  левые (старшие) разряды из номера хоста, в маске же взятые разряды заполняются единицами, чтобы показать, что эти разр</w:t>
      </w:r>
      <w:r>
        <w:t>я</w:t>
      </w:r>
      <w:r>
        <w:t xml:space="preserve">ды теперь нумеруют не узел а подсеть. Значения в остающихся разрядах маски подсети оставляются равными </w:t>
      </w:r>
      <w:r>
        <w:rPr>
          <w:b/>
          <w:bCs/>
        </w:rPr>
        <w:t>нулю</w:t>
      </w:r>
      <w:r>
        <w:t xml:space="preserve">; это означает, что оставшиеся разряды в номере хоста в </w:t>
      </w:r>
      <w:r>
        <w:rPr>
          <w:b/>
          <w:bCs/>
        </w:rPr>
        <w:t>IP-адресе</w:t>
      </w:r>
      <w:r>
        <w:t xml:space="preserve"> должны использоваться как новый (меньший) номер хоста.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Например, чтобы </w:t>
      </w:r>
      <w:r>
        <w:rPr>
          <w:b/>
          <w:bCs/>
        </w:rPr>
        <w:t>разбить сетевой адрес</w:t>
      </w:r>
      <w:r>
        <w:t xml:space="preserve"> на </w:t>
      </w:r>
      <w:r>
        <w:rPr>
          <w:b/>
          <w:bCs/>
        </w:rPr>
        <w:t>две</w:t>
      </w:r>
      <w:r>
        <w:t xml:space="preserve"> подсети, мы должны позаимств</w:t>
      </w:r>
      <w:r>
        <w:t>о</w:t>
      </w:r>
      <w:r>
        <w:t xml:space="preserve">вать </w:t>
      </w:r>
      <w:r>
        <w:rPr>
          <w:b/>
          <w:bCs/>
        </w:rPr>
        <w:t>один хостовый бит</w:t>
      </w:r>
      <w:r>
        <w:t xml:space="preserve">, установив </w:t>
      </w:r>
      <w:r>
        <w:rPr>
          <w:b/>
          <w:bCs/>
        </w:rPr>
        <w:t>соответствующий бит в сетевой маске первого х</w:t>
      </w:r>
      <w:r>
        <w:rPr>
          <w:b/>
          <w:bCs/>
        </w:rPr>
        <w:t>о</w:t>
      </w:r>
      <w:r>
        <w:rPr>
          <w:b/>
          <w:bCs/>
        </w:rPr>
        <w:t>стового бита в 1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Если нам нужно </w:t>
      </w:r>
      <w:r>
        <w:rPr>
          <w:b/>
          <w:bCs/>
        </w:rPr>
        <w:t>четыре подсети</w:t>
      </w:r>
      <w:r>
        <w:t xml:space="preserve"> - используем </w:t>
      </w:r>
      <w:r>
        <w:rPr>
          <w:b/>
          <w:bCs/>
        </w:rPr>
        <w:t>два хостовых бита</w:t>
      </w:r>
      <w:r>
        <w:t xml:space="preserve">, если </w:t>
      </w:r>
      <w:r>
        <w:rPr>
          <w:b/>
          <w:bCs/>
        </w:rPr>
        <w:t>восемь подсетей</w:t>
      </w:r>
      <w:r>
        <w:t xml:space="preserve"> - </w:t>
      </w:r>
      <w:r>
        <w:rPr>
          <w:b/>
          <w:bCs/>
        </w:rPr>
        <w:t>три бита</w:t>
      </w:r>
      <w:r>
        <w:t xml:space="preserve"> и т.д. Однозначно, что если нам нужно </w:t>
      </w:r>
      <w:r>
        <w:rPr>
          <w:b/>
          <w:bCs/>
        </w:rPr>
        <w:t>пять подсетей</w:t>
      </w:r>
      <w:r>
        <w:t xml:space="preserve">, то мы будем использовать </w:t>
      </w:r>
      <w:r>
        <w:rPr>
          <w:b/>
          <w:bCs/>
        </w:rPr>
        <w:t>три хостовых бита</w:t>
      </w:r>
      <w:r>
        <w:t xml:space="preserve">. Соответствующим образом изменяется и </w:t>
      </w:r>
      <w:r>
        <w:rPr>
          <w:b/>
          <w:bCs/>
        </w:rPr>
        <w:t>маска подс</w:t>
      </w:r>
      <w:r>
        <w:rPr>
          <w:b/>
          <w:bCs/>
        </w:rPr>
        <w:t>е</w:t>
      </w:r>
      <w:r>
        <w:rPr>
          <w:b/>
          <w:bCs/>
        </w:rPr>
        <w:t>ти</w:t>
      </w:r>
      <w:r>
        <w:t xml:space="preserve">: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Для адресов </w:t>
      </w:r>
      <w:r>
        <w:rPr>
          <w:b/>
          <w:bCs/>
        </w:rPr>
        <w:t>класса C</w:t>
      </w:r>
      <w:r>
        <w:t xml:space="preserve">, при разбиении на </w:t>
      </w:r>
      <w:r>
        <w:rPr>
          <w:b/>
          <w:bCs/>
        </w:rPr>
        <w:t>2 подсети</w:t>
      </w:r>
      <w:r>
        <w:t xml:space="preserve"> это дает </w:t>
      </w:r>
      <w:r>
        <w:rPr>
          <w:b/>
          <w:bCs/>
        </w:rPr>
        <w:t>маску</w:t>
      </w:r>
      <w:r>
        <w:t xml:space="preserve"> -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11111111.11111111.11111111.10000000</w:t>
      </w:r>
      <w:r>
        <w:t xml:space="preserve"> или </w:t>
      </w:r>
      <w:r>
        <w:rPr>
          <w:b/>
          <w:bCs/>
        </w:rPr>
        <w:t>255.255.255.128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t xml:space="preserve">при разбиении на </w:t>
      </w:r>
      <w:r>
        <w:rPr>
          <w:b/>
          <w:bCs/>
        </w:rPr>
        <w:t>4 подсети</w:t>
      </w:r>
      <w:r>
        <w:t xml:space="preserve"> маска в двоичном виде -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11111111.11111111.11111111.11000000</w:t>
      </w:r>
      <w:r>
        <w:t xml:space="preserve">, или в десятичном </w:t>
      </w:r>
      <w:r>
        <w:rPr>
          <w:b/>
          <w:bCs/>
        </w:rPr>
        <w:t>255.255.255.192</w:t>
      </w:r>
      <w:r>
        <w:t xml:space="preserve">. и т.д.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Для нашего адреса сети класса С </w:t>
      </w:r>
      <w:r>
        <w:rPr>
          <w:b/>
          <w:bCs/>
        </w:rPr>
        <w:t>210.16.15.0</w:t>
      </w:r>
      <w:r>
        <w:t>, можно определить следующих н</w:t>
      </w:r>
      <w:r>
        <w:t>е</w:t>
      </w:r>
      <w:r>
        <w:t>сколько спос</w:t>
      </w:r>
      <w:r>
        <w:t>о</w:t>
      </w:r>
      <w:r>
        <w:t xml:space="preserve">бов разбивки на </w:t>
      </w:r>
      <w:r>
        <w:rPr>
          <w:b/>
          <w:bCs/>
        </w:rPr>
        <w:t>подсети</w:t>
      </w:r>
      <w:r>
        <w:t xml:space="preserve">: - </w:t>
      </w:r>
    </w:p>
    <w:p w:rsidR="00F879D7" w:rsidRDefault="00944637" w:rsidP="00F879D7">
      <w:pPr>
        <w:jc w:val="both"/>
      </w:pPr>
      <w:r>
        <w:rPr>
          <w:noProof/>
        </w:rPr>
        <w:drawing>
          <wp:inline distT="0" distB="0" distL="0" distR="0">
            <wp:extent cx="114300" cy="22860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         Число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подсетей     хостов     Сетевая маска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                   126       255.255.255.128 (11111111.11111111.11111111.10000000)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                    62        255.255.255.192 (11111111.11111111.11111111.11000000)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                    30        255.255.255.224 (11111111.11111111.11111111.11100000)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                  14        255.255.255.240 (11111111.11111111.11111111.11110000)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                    6         255.255.255.248 (11111111.11111111.11111111.11111000)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                    2         255.255.255.252 (11111111.11111111.11111111.11111100)</w:t>
      </w:r>
    </w:p>
    <w:p w:rsidR="00F879D7" w:rsidRDefault="00F879D7" w:rsidP="00F879D7">
      <w:pPr>
        <w:pStyle w:val="a5"/>
        <w:spacing w:before="0" w:after="0"/>
      </w:pP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Теперь нужно решить вопрос об </w:t>
      </w:r>
      <w:r>
        <w:rPr>
          <w:b/>
          <w:bCs/>
        </w:rPr>
        <w:t>адресах сетей и широковещательных адресах,</w:t>
      </w:r>
      <w:r>
        <w:t xml:space="preserve"> и о диап</w:t>
      </w:r>
      <w:r>
        <w:t>а</w:t>
      </w:r>
      <w:r>
        <w:t xml:space="preserve">зоне </w:t>
      </w:r>
      <w:r>
        <w:rPr>
          <w:b/>
          <w:bCs/>
        </w:rPr>
        <w:t>IP адресов</w:t>
      </w:r>
      <w:r>
        <w:t xml:space="preserve"> для каждой из этих сетей.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Снова, принимая во внимание только сетевые адреса </w:t>
      </w:r>
      <w:r>
        <w:rPr>
          <w:b/>
          <w:bCs/>
        </w:rPr>
        <w:t>класса С.</w:t>
      </w:r>
      <w:r>
        <w:t xml:space="preserve"> и показав только после</w:t>
      </w:r>
      <w:r>
        <w:t>д</w:t>
      </w:r>
      <w:r>
        <w:t>нюю (хост</w:t>
      </w:r>
      <w:r>
        <w:t>о</w:t>
      </w:r>
      <w:r>
        <w:t xml:space="preserve">вую) часть адресов, мы имеем: </w:t>
      </w:r>
    </w:p>
    <w:p w:rsidR="00F879D7" w:rsidRDefault="00944637" w:rsidP="00F879D7">
      <w:pPr>
        <w:jc w:val="both"/>
      </w:pPr>
      <w:r>
        <w:rPr>
          <w:noProof/>
        </w:rPr>
        <w:drawing>
          <wp:inline distT="0" distB="0" distL="0" distR="0">
            <wp:extent cx="114300" cy="22860"/>
            <wp:effectExtent l="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маска   Подсети Сеть  Broadcast  MinIP   MaxIP  Хосты   Всего хостов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128                 2                 0         127            1          126       126    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128       255          129         254      126                252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192                  4                0          63             1           62         62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64        127           65         126        62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128        191          129        190        62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192        255          193         254       62                 248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224                 8                0           31             1           30        30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32         63            33          62        30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64         95            65          94        30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96       127            97        126        30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128      159          129        158        30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160      191          161        190        30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192      223          193        222        30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224      255          225        254        30                  240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Из этой таблицы сразу можем увидеть, что </w:t>
      </w:r>
      <w:r>
        <w:rPr>
          <w:b/>
          <w:bCs/>
        </w:rPr>
        <w:t>увеличение количества подсетей с</w:t>
      </w:r>
      <w:r>
        <w:rPr>
          <w:b/>
          <w:bCs/>
        </w:rPr>
        <w:t>о</w:t>
      </w:r>
      <w:r>
        <w:rPr>
          <w:b/>
          <w:bCs/>
        </w:rPr>
        <w:t>кращает общее количество доступных хостовых адресов</w:t>
      </w:r>
      <w:r>
        <w:t>. Теперь, вооруженные этой информацией, мы г</w:t>
      </w:r>
      <w:r>
        <w:t>о</w:t>
      </w:r>
      <w:r>
        <w:t xml:space="preserve">товы назначать </w:t>
      </w:r>
      <w:r>
        <w:rPr>
          <w:b/>
          <w:bCs/>
        </w:rPr>
        <w:t>хостовые и сетевые IP адреса и сетевые маски</w:t>
      </w:r>
      <w:r>
        <w:t xml:space="preserve">. </w:t>
      </w:r>
    </w:p>
    <w:p w:rsidR="00F879D7" w:rsidRDefault="00F879D7" w:rsidP="00F879D7">
      <w:pPr>
        <w:jc w:val="both"/>
      </w:pPr>
    </w:p>
    <w:p w:rsidR="00F879D7" w:rsidRDefault="00F879D7" w:rsidP="00F879D7">
      <w:pPr>
        <w:jc w:val="both"/>
        <w:rPr>
          <w:lang w:val="uk-UA"/>
        </w:rPr>
      </w:pPr>
      <w:r>
        <w:rPr>
          <w:b/>
          <w:bCs/>
          <w:sz w:val="28"/>
        </w:rPr>
        <w:t>Пример 2</w:t>
      </w:r>
      <w:r>
        <w:rPr>
          <w:sz w:val="28"/>
        </w:rPr>
        <w:t xml:space="preserve">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  <w:sz w:val="28"/>
        </w:rPr>
      </w:pPr>
      <w:r>
        <w:rPr>
          <w:lang w:val="uk-UA"/>
        </w:rPr>
        <w:t>О</w:t>
      </w:r>
      <w:r>
        <w:t xml:space="preserve">пределим, сколько нужно подсетей для нашей сети </w:t>
      </w:r>
      <w:r>
        <w:rPr>
          <w:b/>
          <w:bCs/>
        </w:rPr>
        <w:t>класса С</w:t>
      </w:r>
      <w:r>
        <w:t>, чтобы разбить ее на подс</w:t>
      </w:r>
      <w:r>
        <w:t>е</w:t>
      </w:r>
      <w:r>
        <w:t xml:space="preserve">ти по </w:t>
      </w:r>
      <w:r>
        <w:rPr>
          <w:b/>
          <w:bCs/>
        </w:rPr>
        <w:t>10 хостов</w:t>
      </w:r>
      <w:r>
        <w:t xml:space="preserve"> в каждой.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  <w:sz w:val="28"/>
        </w:rPr>
        <w:t xml:space="preserve">Решение: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Сеть </w:t>
      </w:r>
      <w:r>
        <w:rPr>
          <w:b/>
          <w:bCs/>
        </w:rPr>
        <w:t>класса С</w:t>
      </w:r>
      <w:r>
        <w:t xml:space="preserve"> может обслуживать всего </w:t>
      </w:r>
      <w:r>
        <w:rPr>
          <w:b/>
          <w:bCs/>
        </w:rPr>
        <w:t>254</w:t>
      </w:r>
      <w:r>
        <w:t xml:space="preserve"> хоста плюс адрес сети и широковещ</w:t>
      </w:r>
      <w:r>
        <w:t>а</w:t>
      </w:r>
      <w:r>
        <w:t xml:space="preserve">тельный адрес.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Для адресации </w:t>
      </w:r>
      <w:r>
        <w:rPr>
          <w:b/>
          <w:bCs/>
        </w:rPr>
        <w:t>10-ти</w:t>
      </w:r>
      <w:r>
        <w:t xml:space="preserve"> хостов </w:t>
      </w:r>
      <w:r>
        <w:rPr>
          <w:b/>
          <w:bCs/>
        </w:rPr>
        <w:t>3-х</w:t>
      </w:r>
      <w:r>
        <w:t xml:space="preserve"> разрядов недостаточно, поэтому необходимо </w:t>
      </w:r>
      <w:r>
        <w:rPr>
          <w:b/>
          <w:bCs/>
        </w:rPr>
        <w:t>4-е</w:t>
      </w:r>
      <w:r>
        <w:t xml:space="preserve"> разряда. Итак, из восьми возможных для класса </w:t>
      </w:r>
      <w:r>
        <w:rPr>
          <w:b/>
          <w:bCs/>
        </w:rPr>
        <w:t>С</w:t>
      </w:r>
      <w:r>
        <w:t xml:space="preserve">, нам нужно только </w:t>
      </w:r>
      <w:r>
        <w:rPr>
          <w:b/>
          <w:bCs/>
        </w:rPr>
        <w:t>4</w:t>
      </w:r>
      <w:r>
        <w:t xml:space="preserve"> разряда для адресации </w:t>
      </w:r>
      <w:r>
        <w:rPr>
          <w:b/>
          <w:bCs/>
        </w:rPr>
        <w:t>10</w:t>
      </w:r>
      <w:r>
        <w:t xml:space="preserve"> хостов, остальные можно использовать как сетевые для адресации </w:t>
      </w:r>
      <w:r>
        <w:rPr>
          <w:b/>
          <w:bCs/>
        </w:rPr>
        <w:t>подсетей</w:t>
      </w:r>
      <w:r>
        <w:t>. Мы уже зн</w:t>
      </w:r>
      <w:r>
        <w:t>а</w:t>
      </w:r>
      <w:r>
        <w:t xml:space="preserve">ем, что каждая подсеть уменьшает количество возможных хостовых адресов в два раза.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Для адресации </w:t>
      </w:r>
      <w:r>
        <w:rPr>
          <w:b/>
          <w:bCs/>
        </w:rPr>
        <w:t>16 подсетей</w:t>
      </w:r>
      <w:r>
        <w:t xml:space="preserve"> необходимо использовать </w:t>
      </w:r>
      <w:r>
        <w:rPr>
          <w:b/>
          <w:bCs/>
        </w:rPr>
        <w:t>4 разряда</w:t>
      </w:r>
      <w:r>
        <w:t xml:space="preserve">. Итак, посчитаем теперь количество узлов в каждой из </w:t>
      </w:r>
      <w:r>
        <w:rPr>
          <w:b/>
          <w:bCs/>
        </w:rPr>
        <w:t>16 подсетей</w:t>
      </w:r>
      <w:r>
        <w:t xml:space="preserve">: </w:t>
      </w:r>
      <w:r>
        <w:rPr>
          <w:b/>
          <w:bCs/>
        </w:rPr>
        <w:t>2</w:t>
      </w:r>
      <w:r>
        <w:rPr>
          <w:b/>
          <w:bCs/>
          <w:vertAlign w:val="superscript"/>
        </w:rPr>
        <w:t>4</w:t>
      </w:r>
      <w:r>
        <w:rPr>
          <w:b/>
          <w:bCs/>
        </w:rPr>
        <w:t xml:space="preserve"> - 2 = 14 хостов</w:t>
      </w:r>
      <w:r>
        <w:t xml:space="preserve">. Это количество с запасом удовлетворяет условие задачи.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Вычислим </w:t>
      </w:r>
      <w:r>
        <w:rPr>
          <w:b/>
          <w:bCs/>
        </w:rPr>
        <w:t>маску подсети</w:t>
      </w:r>
      <w:r>
        <w:t xml:space="preserve">, в этом случае она имеет вид: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</w:rPr>
      </w:pPr>
      <w:r>
        <w:rPr>
          <w:b/>
          <w:bCs/>
        </w:rPr>
        <w:t>11111111.11111111.11111111.11110000</w:t>
      </w:r>
      <w:r>
        <w:t xml:space="preserve"> или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</w:rPr>
        <w:t>255.255.255.240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>Мы должны будем указать эту маску при настройке конфигурации каждого хоста в нашей с</w:t>
      </w:r>
      <w:r>
        <w:t>е</w:t>
      </w:r>
      <w:r>
        <w:t xml:space="preserve">ти (независимо от того, в какой подсети находится хост).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Теперь, например, мы можем сказать, адрес </w:t>
      </w:r>
      <w:r>
        <w:rPr>
          <w:b/>
          <w:bCs/>
        </w:rPr>
        <w:t>192.168.200.246</w:t>
      </w:r>
      <w:r>
        <w:t xml:space="preserve"> с маской </w:t>
      </w:r>
      <w:r>
        <w:rPr>
          <w:b/>
          <w:bCs/>
        </w:rPr>
        <w:t>255.255.255.240</w:t>
      </w:r>
      <w:r>
        <w:t xml:space="preserve"> - означает н</w:t>
      </w:r>
      <w:r>
        <w:t>о</w:t>
      </w:r>
      <w:r>
        <w:t xml:space="preserve">мер сети </w:t>
      </w:r>
      <w:r>
        <w:rPr>
          <w:b/>
          <w:bCs/>
        </w:rPr>
        <w:t>192.168.200.240</w:t>
      </w:r>
      <w:r>
        <w:t xml:space="preserve"> и номер узла </w:t>
      </w:r>
      <w:r>
        <w:rPr>
          <w:b/>
          <w:bCs/>
        </w:rPr>
        <w:t>0.0.0.6</w:t>
      </w:r>
      <w:r>
        <w:t xml:space="preserve">. </w:t>
      </w:r>
    </w:p>
    <w:p w:rsidR="00F879D7" w:rsidRDefault="00F879D7" w:rsidP="00F879D7">
      <w:pPr>
        <w:jc w:val="both"/>
      </w:pPr>
    </w:p>
    <w:p w:rsidR="00F879D7" w:rsidRDefault="00F879D7" w:rsidP="00F879D7">
      <w:pPr>
        <w:jc w:val="both"/>
      </w:pPr>
      <w:r>
        <w:rPr>
          <w:b/>
          <w:bCs/>
          <w:sz w:val="28"/>
        </w:rPr>
        <w:t>Пример 3</w:t>
      </w:r>
      <w:r>
        <w:rPr>
          <w:sz w:val="28"/>
        </w:rPr>
        <w:t xml:space="preserve"> </w:t>
      </w:r>
    </w:p>
    <w:p w:rsidR="00F879D7" w:rsidRDefault="00F879D7" w:rsidP="00F879D7">
      <w:pPr>
        <w:pStyle w:val="a5"/>
        <w:spacing w:before="0" w:after="0"/>
        <w:jc w:val="both"/>
        <w:rPr>
          <w:b/>
          <w:bCs/>
          <w:sz w:val="28"/>
        </w:rPr>
      </w:pPr>
      <w:r>
        <w:t>Теперь</w:t>
      </w:r>
      <w:r>
        <w:rPr>
          <w:lang w:val="uk-UA"/>
        </w:rPr>
        <w:t>,</w:t>
      </w:r>
      <w:r>
        <w:t xml:space="preserve"> для всех трех классов определим соответственно маски подсети, и максимальное количество узлов возможное в каждой из этих подсетей, если необходимо разбить соо</w:t>
      </w:r>
      <w:r>
        <w:t>т</w:t>
      </w:r>
      <w:r>
        <w:t xml:space="preserve">ветственно сеть </w:t>
      </w:r>
      <w:r>
        <w:rPr>
          <w:b/>
          <w:bCs/>
        </w:rPr>
        <w:t>класса А</w:t>
      </w:r>
      <w:r>
        <w:t xml:space="preserve">, сеть </w:t>
      </w:r>
      <w:r>
        <w:rPr>
          <w:b/>
          <w:bCs/>
        </w:rPr>
        <w:t>класса В</w:t>
      </w:r>
      <w:r>
        <w:t xml:space="preserve">, сеть </w:t>
      </w:r>
      <w:r>
        <w:rPr>
          <w:b/>
          <w:bCs/>
        </w:rPr>
        <w:t>класса С</w:t>
      </w:r>
      <w:r>
        <w:t xml:space="preserve"> на отдельные </w:t>
      </w:r>
      <w:r>
        <w:rPr>
          <w:b/>
          <w:bCs/>
        </w:rPr>
        <w:t>4 подсети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</w:pPr>
      <w:r>
        <w:rPr>
          <w:b/>
          <w:bCs/>
          <w:sz w:val="28"/>
        </w:rPr>
        <w:t xml:space="preserve">Решение: </w:t>
      </w:r>
    </w:p>
    <w:p w:rsidR="00F879D7" w:rsidRDefault="00F879D7" w:rsidP="00F879D7">
      <w:pPr>
        <w:jc w:val="both"/>
      </w:pPr>
      <w:r>
        <w:t xml:space="preserve">  </w:t>
      </w:r>
      <w:r>
        <w:tab/>
        <w:t xml:space="preserve">Для сети </w:t>
      </w:r>
      <w:r>
        <w:rPr>
          <w:b/>
          <w:bCs/>
        </w:rPr>
        <w:t>класса А</w:t>
      </w:r>
      <w:r>
        <w:t xml:space="preserve">: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Максимальное количество узлов </w:t>
      </w:r>
      <w:r>
        <w:rPr>
          <w:b/>
          <w:bCs/>
        </w:rPr>
        <w:t>16 777 216</w:t>
      </w:r>
      <w:r>
        <w:t>. Для адресации 4-х подсетей необх</w:t>
      </w:r>
      <w:r>
        <w:t>о</w:t>
      </w:r>
      <w:r>
        <w:t xml:space="preserve">димо </w:t>
      </w:r>
      <w:r>
        <w:rPr>
          <w:b/>
          <w:bCs/>
        </w:rPr>
        <w:t>2</w:t>
      </w:r>
      <w:r>
        <w:t xml:space="preserve"> разр</w:t>
      </w:r>
      <w:r>
        <w:t>я</w:t>
      </w:r>
      <w:r>
        <w:t xml:space="preserve">да, значит остается </w:t>
      </w:r>
      <w:r>
        <w:rPr>
          <w:b/>
          <w:bCs/>
        </w:rPr>
        <w:t>22 разряда</w:t>
      </w:r>
      <w:r>
        <w:t xml:space="preserve"> для адресации </w:t>
      </w:r>
      <w:r>
        <w:rPr>
          <w:b/>
          <w:bCs/>
        </w:rPr>
        <w:t>хостов</w:t>
      </w:r>
      <w:r>
        <w:t xml:space="preserve">. Таким образом, каждая из четырех подсетей способна обслуживать </w:t>
      </w:r>
      <w:r>
        <w:rPr>
          <w:b/>
          <w:bCs/>
        </w:rPr>
        <w:t>2</w:t>
      </w:r>
      <w:r>
        <w:rPr>
          <w:b/>
          <w:bCs/>
          <w:vertAlign w:val="superscript"/>
        </w:rPr>
        <w:t>22</w:t>
      </w:r>
      <w:r>
        <w:rPr>
          <w:b/>
          <w:bCs/>
        </w:rPr>
        <w:t xml:space="preserve"> - 2 = 4 194 302</w:t>
      </w:r>
      <w:r>
        <w:t xml:space="preserve"> хоста в каждой из подсетей. </w:t>
      </w:r>
    </w:p>
    <w:p w:rsidR="00F879D7" w:rsidRDefault="00944637" w:rsidP="00F879D7">
      <w:pPr>
        <w:jc w:val="both"/>
      </w:pPr>
      <w:r>
        <w:rPr>
          <w:noProof/>
        </w:rPr>
        <w:drawing>
          <wp:inline distT="0" distB="0" distL="0" distR="0">
            <wp:extent cx="114300" cy="22860"/>
            <wp:effectExtent l="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         Число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подсетей     хостов         Сетевая маска</w:t>
      </w:r>
    </w:p>
    <w:p w:rsidR="00F879D7" w:rsidRDefault="00F879D7" w:rsidP="00F879D7">
      <w:pPr>
        <w:pStyle w:val="HTML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4            4 194 302       255.192.0.0 (11111111. 11000000.00000000.00000000)</w:t>
      </w:r>
    </w:p>
    <w:p w:rsidR="00F879D7" w:rsidRDefault="00F879D7" w:rsidP="00F879D7">
      <w:pPr>
        <w:jc w:val="both"/>
      </w:pPr>
    </w:p>
    <w:p w:rsidR="00F879D7" w:rsidRDefault="00F879D7" w:rsidP="00F879D7">
      <w:pPr>
        <w:jc w:val="both"/>
      </w:pPr>
      <w:r>
        <w:t xml:space="preserve">Для сети </w:t>
      </w:r>
      <w:r>
        <w:rPr>
          <w:b/>
          <w:bCs/>
        </w:rPr>
        <w:t>класса В</w:t>
      </w:r>
      <w:r>
        <w:t xml:space="preserve"> </w:t>
      </w:r>
    </w:p>
    <w:p w:rsidR="00F879D7" w:rsidRDefault="00F879D7" w:rsidP="00F879D7">
      <w:pPr>
        <w:pStyle w:val="a5"/>
        <w:spacing w:before="0" w:after="0"/>
        <w:jc w:val="both"/>
      </w:pPr>
      <w:r>
        <w:t xml:space="preserve">Максимальное количество узлов - </w:t>
      </w:r>
      <w:r>
        <w:rPr>
          <w:b/>
          <w:bCs/>
        </w:rPr>
        <w:t>65 536</w:t>
      </w:r>
      <w:r>
        <w:t xml:space="preserve">. Для адресации </w:t>
      </w:r>
      <w:r>
        <w:rPr>
          <w:b/>
          <w:bCs/>
        </w:rPr>
        <w:t>4-х</w:t>
      </w:r>
      <w:r>
        <w:t xml:space="preserve"> подсетей в сетевом адресе </w:t>
      </w:r>
      <w:r>
        <w:rPr>
          <w:b/>
          <w:bCs/>
        </w:rPr>
        <w:t>класса В</w:t>
      </w:r>
      <w:r>
        <w:t xml:space="preserve"> также нужно использовать </w:t>
      </w:r>
      <w:r>
        <w:rPr>
          <w:b/>
          <w:bCs/>
        </w:rPr>
        <w:t>2 разряда</w:t>
      </w:r>
      <w:r>
        <w:t xml:space="preserve">, но теперь свободными остается </w:t>
      </w:r>
      <w:r>
        <w:rPr>
          <w:b/>
          <w:bCs/>
        </w:rPr>
        <w:t>14 разр</w:t>
      </w:r>
      <w:r>
        <w:rPr>
          <w:b/>
          <w:bCs/>
        </w:rPr>
        <w:t>я</w:t>
      </w:r>
      <w:r>
        <w:rPr>
          <w:b/>
          <w:bCs/>
        </w:rPr>
        <w:t>дов</w:t>
      </w:r>
      <w:r>
        <w:t xml:space="preserve">. Таким образом, каждая из подсетей может обслуживать </w:t>
      </w:r>
      <w:r>
        <w:rPr>
          <w:b/>
          <w:bCs/>
        </w:rPr>
        <w:t>2</w:t>
      </w:r>
      <w:r>
        <w:rPr>
          <w:b/>
          <w:bCs/>
          <w:vertAlign w:val="superscript"/>
        </w:rPr>
        <w:t>14</w:t>
      </w:r>
      <w:r>
        <w:rPr>
          <w:b/>
          <w:bCs/>
        </w:rPr>
        <w:t xml:space="preserve"> - 2 = 16 382</w:t>
      </w:r>
      <w:r>
        <w:t xml:space="preserve"> хостов. </w:t>
      </w:r>
    </w:p>
    <w:p w:rsidR="00F879D7" w:rsidRDefault="00944637" w:rsidP="00F879D7">
      <w:pPr>
        <w:jc w:val="both"/>
      </w:pPr>
      <w:r>
        <w:rPr>
          <w:noProof/>
        </w:rPr>
        <w:drawing>
          <wp:inline distT="0" distB="0" distL="0" distR="0">
            <wp:extent cx="114300" cy="22860"/>
            <wp:effectExtent l="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          Число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подсетей     хостов        Сетевая маска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               16 382       255.255.192.0 (11111111.11111111. 11000000.00000000)</w:t>
      </w:r>
    </w:p>
    <w:p w:rsidR="00F879D7" w:rsidRDefault="00F879D7" w:rsidP="00F879D7">
      <w:pPr>
        <w:pStyle w:val="a5"/>
        <w:spacing w:before="0" w:after="0"/>
        <w:jc w:val="both"/>
      </w:pPr>
    </w:p>
    <w:p w:rsidR="00F879D7" w:rsidRDefault="00F879D7" w:rsidP="00F879D7">
      <w:pPr>
        <w:pStyle w:val="a5"/>
        <w:spacing w:before="0" w:after="0"/>
        <w:jc w:val="both"/>
      </w:pPr>
      <w:r>
        <w:t xml:space="preserve">Пример с сетью </w:t>
      </w:r>
      <w:r>
        <w:rPr>
          <w:b/>
          <w:bCs/>
        </w:rPr>
        <w:t>класса С</w:t>
      </w:r>
      <w:r>
        <w:t xml:space="preserve"> мы уже рассматривали. Итак, теперь самое главное уметь в </w:t>
      </w:r>
      <w:r>
        <w:rPr>
          <w:b/>
          <w:bCs/>
        </w:rPr>
        <w:t>двоичном виде</w:t>
      </w:r>
      <w:r>
        <w:t xml:space="preserve"> читать </w:t>
      </w:r>
      <w:r>
        <w:rPr>
          <w:b/>
          <w:bCs/>
        </w:rPr>
        <w:t>IP адреса</w:t>
      </w:r>
      <w:r>
        <w:t xml:space="preserve">, а с помощью маски легко можно определить </w:t>
      </w:r>
      <w:r>
        <w:rPr>
          <w:b/>
          <w:bCs/>
        </w:rPr>
        <w:t>номер с</w:t>
      </w:r>
      <w:r>
        <w:rPr>
          <w:b/>
          <w:bCs/>
        </w:rPr>
        <w:t>е</w:t>
      </w:r>
      <w:r>
        <w:rPr>
          <w:b/>
          <w:bCs/>
        </w:rPr>
        <w:t>ти</w:t>
      </w:r>
      <w:r>
        <w:t xml:space="preserve"> и </w:t>
      </w:r>
      <w:r>
        <w:rPr>
          <w:b/>
          <w:bCs/>
        </w:rPr>
        <w:t>номер узла</w:t>
      </w:r>
      <w:r>
        <w:t xml:space="preserve">. Вот теперь, можно сказать, теория заканчивается, для нашей работы очень важно "окрепнуть" в навыках работы с </w:t>
      </w:r>
      <w:r>
        <w:rPr>
          <w:b/>
          <w:bCs/>
        </w:rPr>
        <w:t>IP адресами</w:t>
      </w:r>
      <w:r>
        <w:t xml:space="preserve">, уметь разделять сети на </w:t>
      </w:r>
      <w:r>
        <w:rPr>
          <w:b/>
          <w:bCs/>
        </w:rPr>
        <w:t>подс</w:t>
      </w:r>
      <w:r>
        <w:rPr>
          <w:b/>
          <w:bCs/>
        </w:rPr>
        <w:t>е</w:t>
      </w:r>
      <w:r>
        <w:rPr>
          <w:b/>
          <w:bCs/>
        </w:rPr>
        <w:t>ти</w:t>
      </w:r>
      <w:r>
        <w:t xml:space="preserve">, вычислять </w:t>
      </w:r>
      <w:r>
        <w:rPr>
          <w:b/>
          <w:bCs/>
        </w:rPr>
        <w:t>маски подсети</w:t>
      </w:r>
      <w:r>
        <w:t>, и назначать во</w:t>
      </w:r>
      <w:r>
        <w:t>з</w:t>
      </w:r>
      <w:r>
        <w:t xml:space="preserve">можные </w:t>
      </w:r>
      <w:r>
        <w:rPr>
          <w:b/>
          <w:bCs/>
        </w:rPr>
        <w:t>адреса сетей</w:t>
      </w:r>
      <w:r>
        <w:t xml:space="preserve">, и </w:t>
      </w:r>
      <w:r>
        <w:rPr>
          <w:b/>
          <w:bCs/>
        </w:rPr>
        <w:t>адреса хостов</w:t>
      </w:r>
      <w:r>
        <w:t xml:space="preserve"> - это прямая обязанность сетевых администраторов.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Надо сказать, что назначение </w:t>
      </w:r>
      <w:r>
        <w:rPr>
          <w:b/>
          <w:bCs/>
        </w:rPr>
        <w:t>IP-адресов</w:t>
      </w:r>
      <w:r>
        <w:t xml:space="preserve"> узлам сети даже при не очень большом размере сети представляет для администратора очень утомительную процедуру. Поэтому сразу вторым шагом в </w:t>
      </w:r>
      <w:r>
        <w:rPr>
          <w:b/>
          <w:bCs/>
        </w:rPr>
        <w:t>IP адресации</w:t>
      </w:r>
      <w:r>
        <w:t xml:space="preserve"> разработчики решили автоматизировать этот пр</w:t>
      </w:r>
      <w:r>
        <w:t>о</w:t>
      </w:r>
      <w:r>
        <w:t xml:space="preserve">цесс.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С этой целью был разработан протокол </w:t>
      </w:r>
      <w:r>
        <w:rPr>
          <w:b/>
          <w:bCs/>
        </w:rPr>
        <w:t>Dynamic Host Configuration Protocol (DHCP)</w:t>
      </w:r>
      <w:r>
        <w:t>, кот</w:t>
      </w:r>
      <w:r>
        <w:t>о</w:t>
      </w:r>
      <w:r>
        <w:t xml:space="preserve">рый освобождает администратора от этих проблем, </w:t>
      </w:r>
      <w:r>
        <w:rPr>
          <w:b/>
          <w:bCs/>
        </w:rPr>
        <w:t>автоматизируя процесс назначения IP-адресов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DHCP</w:t>
      </w:r>
      <w:r>
        <w:t xml:space="preserve"> может поддерживать способ </w:t>
      </w:r>
      <w:r>
        <w:rPr>
          <w:b/>
          <w:bCs/>
        </w:rPr>
        <w:t>автоматического динамического распред</w:t>
      </w:r>
      <w:r>
        <w:rPr>
          <w:b/>
          <w:bCs/>
        </w:rPr>
        <w:t>е</w:t>
      </w:r>
      <w:r>
        <w:rPr>
          <w:b/>
          <w:bCs/>
        </w:rPr>
        <w:t>ления адресов</w:t>
      </w:r>
      <w:r>
        <w:t xml:space="preserve">, а также </w:t>
      </w:r>
      <w:r>
        <w:rPr>
          <w:b/>
          <w:bCs/>
        </w:rPr>
        <w:t>более простые способы ручного и автоматического статич</w:t>
      </w:r>
      <w:r>
        <w:rPr>
          <w:b/>
          <w:bCs/>
        </w:rPr>
        <w:t>е</w:t>
      </w:r>
      <w:r>
        <w:rPr>
          <w:b/>
          <w:bCs/>
        </w:rPr>
        <w:t>ского назначения адр</w:t>
      </w:r>
      <w:r>
        <w:rPr>
          <w:b/>
          <w:bCs/>
        </w:rPr>
        <w:t>е</w:t>
      </w:r>
      <w:r>
        <w:rPr>
          <w:b/>
          <w:bCs/>
        </w:rPr>
        <w:t>сов</w:t>
      </w:r>
      <w:r>
        <w:t xml:space="preserve">. </w:t>
      </w:r>
      <w:r>
        <w:rPr>
          <w:b/>
          <w:bCs/>
        </w:rPr>
        <w:t>Протокол DHCP</w:t>
      </w:r>
      <w:r>
        <w:t xml:space="preserve"> работает в соответствии с моделью </w:t>
      </w:r>
      <w:r>
        <w:rPr>
          <w:b/>
          <w:bCs/>
        </w:rPr>
        <w:t>клиент-сервер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Во время старта системы компьютер, являющийся </w:t>
      </w:r>
      <w:r>
        <w:rPr>
          <w:b/>
          <w:bCs/>
        </w:rPr>
        <w:t>DHCP-клиентом</w:t>
      </w:r>
      <w:r>
        <w:t xml:space="preserve">, посылает в сеть </w:t>
      </w:r>
      <w:r>
        <w:rPr>
          <w:b/>
          <w:bCs/>
        </w:rPr>
        <w:t>шир</w:t>
      </w:r>
      <w:r>
        <w:rPr>
          <w:b/>
          <w:bCs/>
        </w:rPr>
        <w:t>о</w:t>
      </w:r>
      <w:r>
        <w:rPr>
          <w:b/>
          <w:bCs/>
        </w:rPr>
        <w:t>ковещательный запрос</w:t>
      </w:r>
      <w:r>
        <w:t xml:space="preserve"> на получение </w:t>
      </w:r>
      <w:r>
        <w:rPr>
          <w:b/>
          <w:bCs/>
        </w:rPr>
        <w:t>IP-адреса</w:t>
      </w:r>
      <w:r>
        <w:t xml:space="preserve">. </w:t>
      </w:r>
      <w:r>
        <w:rPr>
          <w:b/>
          <w:bCs/>
        </w:rPr>
        <w:t>DHCP - cepвер</w:t>
      </w:r>
      <w:r>
        <w:t xml:space="preserve"> откликается и посылает сообщ</w:t>
      </w:r>
      <w:r>
        <w:t>е</w:t>
      </w:r>
      <w:r>
        <w:t xml:space="preserve">ние-ответ, содержащее </w:t>
      </w:r>
      <w:r>
        <w:rPr>
          <w:b/>
          <w:bCs/>
        </w:rPr>
        <w:t>IP-адрес</w:t>
      </w:r>
      <w:r>
        <w:t xml:space="preserve">. Предполагается, что </w:t>
      </w:r>
      <w:r>
        <w:rPr>
          <w:b/>
          <w:bCs/>
        </w:rPr>
        <w:t>DHCP-клиент и DHCP-сервер находятся в одной IP-сети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При </w:t>
      </w:r>
      <w:r>
        <w:rPr>
          <w:b/>
          <w:bCs/>
        </w:rPr>
        <w:t>динамическом</w:t>
      </w:r>
      <w:r>
        <w:t xml:space="preserve"> распределении адресов </w:t>
      </w:r>
      <w:r>
        <w:rPr>
          <w:b/>
          <w:bCs/>
        </w:rPr>
        <w:t>DHCP-сервер</w:t>
      </w:r>
      <w:r>
        <w:t xml:space="preserve"> выдает адрес клиенту на </w:t>
      </w:r>
      <w:r>
        <w:rPr>
          <w:b/>
          <w:bCs/>
        </w:rPr>
        <w:t>ограниченное время</w:t>
      </w:r>
      <w:r>
        <w:t xml:space="preserve">, оно называется </w:t>
      </w:r>
      <w:r>
        <w:rPr>
          <w:b/>
          <w:bCs/>
        </w:rPr>
        <w:t xml:space="preserve">временем аренды (lease duration) </w:t>
      </w:r>
      <w:r>
        <w:t>. Это дает во</w:t>
      </w:r>
      <w:r>
        <w:t>з</w:t>
      </w:r>
      <w:r>
        <w:t xml:space="preserve">можность впоследствии повторно использовать этот </w:t>
      </w:r>
      <w:r>
        <w:rPr>
          <w:b/>
          <w:bCs/>
        </w:rPr>
        <w:t>IP-адрес</w:t>
      </w:r>
      <w:r>
        <w:t xml:space="preserve"> для назначения </w:t>
      </w:r>
      <w:r>
        <w:rPr>
          <w:b/>
          <w:bCs/>
        </w:rPr>
        <w:t>другому</w:t>
      </w:r>
      <w:r>
        <w:t xml:space="preserve"> компьютеру.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Основное преимущество DHCP - автоматизация рутинной работы админ</w:t>
      </w:r>
      <w:r>
        <w:rPr>
          <w:b/>
          <w:bCs/>
        </w:rPr>
        <w:t>и</w:t>
      </w:r>
      <w:r>
        <w:rPr>
          <w:b/>
          <w:bCs/>
        </w:rPr>
        <w:t>стратора по конфигурированию стека TCP/IP на каждом компьютере</w:t>
      </w:r>
      <w:r>
        <w:t xml:space="preserve">. Иногда </w:t>
      </w:r>
      <w:r>
        <w:rPr>
          <w:b/>
          <w:bCs/>
        </w:rPr>
        <w:t>дин</w:t>
      </w:r>
      <w:r>
        <w:rPr>
          <w:b/>
          <w:bCs/>
        </w:rPr>
        <w:t>а</w:t>
      </w:r>
      <w:r>
        <w:rPr>
          <w:b/>
          <w:bCs/>
        </w:rPr>
        <w:t>мическое</w:t>
      </w:r>
      <w:r>
        <w:t xml:space="preserve"> разделение адресов позволяет строить </w:t>
      </w:r>
      <w:r>
        <w:rPr>
          <w:b/>
          <w:bCs/>
        </w:rPr>
        <w:t>IP-сеть</w:t>
      </w:r>
      <w:r>
        <w:t>, количество узлов  которой пр</w:t>
      </w:r>
      <w:r>
        <w:t>е</w:t>
      </w:r>
      <w:r>
        <w:t xml:space="preserve">вышает количество имеющихся в распоряжении администратора </w:t>
      </w:r>
      <w:r>
        <w:rPr>
          <w:b/>
          <w:bCs/>
        </w:rPr>
        <w:t>IP-адресов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В </w:t>
      </w:r>
      <w:r>
        <w:rPr>
          <w:b/>
          <w:bCs/>
        </w:rPr>
        <w:t>ручной процедуре</w:t>
      </w:r>
      <w:r>
        <w:t xml:space="preserve"> назначения </w:t>
      </w:r>
      <w:r>
        <w:rPr>
          <w:b/>
          <w:bCs/>
        </w:rPr>
        <w:t>статических адресов</w:t>
      </w:r>
      <w:r>
        <w:t xml:space="preserve"> активное участие приним</w:t>
      </w:r>
      <w:r>
        <w:t>а</w:t>
      </w:r>
      <w:r>
        <w:t>ет админ</w:t>
      </w:r>
      <w:r>
        <w:t>и</w:t>
      </w:r>
      <w:r>
        <w:t xml:space="preserve">стратор, который предоставляет </w:t>
      </w:r>
      <w:r>
        <w:rPr>
          <w:b/>
          <w:bCs/>
        </w:rPr>
        <w:t>DHCP - серверу</w:t>
      </w:r>
      <w:r>
        <w:t xml:space="preserve"> информацию о </w:t>
      </w:r>
      <w:r>
        <w:rPr>
          <w:b/>
          <w:bCs/>
        </w:rPr>
        <w:t>соответствии IP-адресов физич</w:t>
      </w:r>
      <w:r>
        <w:rPr>
          <w:b/>
          <w:bCs/>
        </w:rPr>
        <w:t>е</w:t>
      </w:r>
      <w:r>
        <w:rPr>
          <w:b/>
          <w:bCs/>
        </w:rPr>
        <w:t>ским адресам</w:t>
      </w:r>
      <w:r>
        <w:t xml:space="preserve"> или другим идентификаторам клиентов. </w:t>
      </w:r>
      <w:r>
        <w:rPr>
          <w:b/>
          <w:bCs/>
        </w:rPr>
        <w:t>DHCP-сервер</w:t>
      </w:r>
      <w:r>
        <w:t>, пользуясь этой информацией, всегда выдает определенному клиенту назначенный адм</w:t>
      </w:r>
      <w:r>
        <w:t>и</w:t>
      </w:r>
      <w:r>
        <w:t xml:space="preserve">нистратором адрес.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t xml:space="preserve">При </w:t>
      </w:r>
      <w:r>
        <w:rPr>
          <w:b/>
          <w:bCs/>
        </w:rPr>
        <w:t>автоматическом статическом</w:t>
      </w:r>
      <w:r>
        <w:t xml:space="preserve"> способе </w:t>
      </w:r>
      <w:r>
        <w:rPr>
          <w:b/>
          <w:bCs/>
        </w:rPr>
        <w:t>DHCP-сервер</w:t>
      </w:r>
      <w:r>
        <w:t xml:space="preserve"> присваивает </w:t>
      </w:r>
      <w:r>
        <w:rPr>
          <w:b/>
          <w:bCs/>
        </w:rPr>
        <w:t>IP-адрес</w:t>
      </w:r>
      <w:r>
        <w:t xml:space="preserve"> из </w:t>
      </w:r>
      <w:r>
        <w:rPr>
          <w:b/>
          <w:bCs/>
        </w:rPr>
        <w:t>пула наличных IP-адресов</w:t>
      </w:r>
      <w:r>
        <w:t xml:space="preserve"> без вмешательства оператора. А границы </w:t>
      </w:r>
      <w:r>
        <w:rPr>
          <w:b/>
          <w:bCs/>
        </w:rPr>
        <w:t>пула назнача</w:t>
      </w:r>
      <w:r>
        <w:rPr>
          <w:b/>
          <w:bCs/>
        </w:rPr>
        <w:t>е</w:t>
      </w:r>
      <w:r>
        <w:rPr>
          <w:b/>
          <w:bCs/>
        </w:rPr>
        <w:t>мых адресов</w:t>
      </w:r>
      <w:r>
        <w:t xml:space="preserve"> задает администратор при конфигурировании </w:t>
      </w:r>
      <w:r>
        <w:rPr>
          <w:b/>
          <w:bCs/>
        </w:rPr>
        <w:t>DHCP-сервера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  <w:rPr>
          <w:b/>
          <w:bCs/>
        </w:rPr>
      </w:pPr>
      <w:r>
        <w:t xml:space="preserve">Адрес дается клиенту из </w:t>
      </w:r>
      <w:r>
        <w:rPr>
          <w:b/>
          <w:bCs/>
        </w:rPr>
        <w:t>пула</w:t>
      </w:r>
      <w:r>
        <w:t xml:space="preserve"> в </w:t>
      </w:r>
      <w:r>
        <w:rPr>
          <w:b/>
          <w:bCs/>
        </w:rPr>
        <w:t>постоянное пользование</w:t>
      </w:r>
      <w:r>
        <w:t xml:space="preserve">, то есть с </w:t>
      </w:r>
      <w:r>
        <w:rPr>
          <w:b/>
          <w:bCs/>
        </w:rPr>
        <w:t>неограниче</w:t>
      </w:r>
      <w:r>
        <w:rPr>
          <w:b/>
          <w:bCs/>
        </w:rPr>
        <w:t>н</w:t>
      </w:r>
      <w:r>
        <w:rPr>
          <w:b/>
          <w:bCs/>
        </w:rPr>
        <w:t>ным ср</w:t>
      </w:r>
      <w:r>
        <w:rPr>
          <w:b/>
          <w:bCs/>
        </w:rPr>
        <w:t>о</w:t>
      </w:r>
      <w:r>
        <w:rPr>
          <w:b/>
          <w:bCs/>
        </w:rPr>
        <w:t>ком аренды</w:t>
      </w:r>
      <w:r>
        <w:t xml:space="preserve">. Между </w:t>
      </w:r>
      <w:r>
        <w:rPr>
          <w:b/>
          <w:bCs/>
        </w:rPr>
        <w:t>идентификатором клиента</w:t>
      </w:r>
      <w:r>
        <w:t xml:space="preserve"> и его </w:t>
      </w:r>
      <w:r>
        <w:rPr>
          <w:b/>
          <w:bCs/>
        </w:rPr>
        <w:t>IP-адресом</w:t>
      </w:r>
      <w:r>
        <w:t xml:space="preserve"> по-прежнему, как и при </w:t>
      </w:r>
      <w:r>
        <w:rPr>
          <w:b/>
          <w:bCs/>
        </w:rPr>
        <w:t>ручном</w:t>
      </w:r>
      <w:r>
        <w:t xml:space="preserve"> назначении, существует постоянное соответствие. Оно устанавливается в момент </w:t>
      </w:r>
      <w:r>
        <w:rPr>
          <w:b/>
          <w:bCs/>
        </w:rPr>
        <w:t>первого</w:t>
      </w:r>
      <w:r>
        <w:t xml:space="preserve"> назначения </w:t>
      </w:r>
      <w:r>
        <w:rPr>
          <w:b/>
          <w:bCs/>
        </w:rPr>
        <w:t>DHCP-сервером IP-адреса</w:t>
      </w:r>
      <w:r>
        <w:t xml:space="preserve"> клиенту. При всех последу</w:t>
      </w:r>
      <w:r>
        <w:t>ю</w:t>
      </w:r>
      <w:r>
        <w:t xml:space="preserve">щих запросах сервер возвращает тот же самый </w:t>
      </w:r>
      <w:r>
        <w:rPr>
          <w:b/>
          <w:bCs/>
        </w:rPr>
        <w:t>IP-адрес</w:t>
      </w:r>
      <w:r>
        <w:t xml:space="preserve">. </w:t>
      </w:r>
    </w:p>
    <w:p w:rsidR="00F879D7" w:rsidRDefault="00F879D7" w:rsidP="00F879D7">
      <w:pPr>
        <w:pStyle w:val="a5"/>
        <w:spacing w:before="0" w:after="0"/>
        <w:ind w:firstLine="708"/>
        <w:jc w:val="both"/>
      </w:pPr>
      <w:r>
        <w:rPr>
          <w:b/>
          <w:bCs/>
        </w:rPr>
        <w:t>DHCP</w:t>
      </w:r>
      <w:r>
        <w:t xml:space="preserve"> обеспечивает надежный и простой способ конфигурации сети </w:t>
      </w:r>
      <w:r>
        <w:rPr>
          <w:b/>
          <w:bCs/>
        </w:rPr>
        <w:t>TCP/IP</w:t>
      </w:r>
      <w:r>
        <w:t xml:space="preserve">, </w:t>
      </w:r>
      <w:r>
        <w:rPr>
          <w:b/>
          <w:bCs/>
        </w:rPr>
        <w:t>г</w:t>
      </w:r>
      <w:r>
        <w:rPr>
          <w:b/>
          <w:bCs/>
        </w:rPr>
        <w:t>а</w:t>
      </w:r>
      <w:r>
        <w:rPr>
          <w:b/>
          <w:bCs/>
        </w:rPr>
        <w:t>рантируя о</w:t>
      </w:r>
      <w:r>
        <w:rPr>
          <w:b/>
          <w:bCs/>
        </w:rPr>
        <w:t>т</w:t>
      </w:r>
      <w:r>
        <w:rPr>
          <w:b/>
          <w:bCs/>
        </w:rPr>
        <w:t>сутствие дублирования адресов за счет централизованного управления их распределением</w:t>
      </w:r>
      <w:r>
        <w:t xml:space="preserve">. </w:t>
      </w:r>
    </w:p>
    <w:p w:rsidR="00F879D7" w:rsidRDefault="00F879D7" w:rsidP="00F879D7">
      <w:pPr>
        <w:pStyle w:val="a5"/>
        <w:spacing w:before="0" w:after="0"/>
        <w:jc w:val="both"/>
        <w:rPr>
          <w:lang w:val="uk-UA"/>
        </w:rPr>
      </w:pPr>
      <w:r>
        <w:t xml:space="preserve">Администратору в этом случае остается только управляет </w:t>
      </w:r>
      <w:r>
        <w:rPr>
          <w:b/>
          <w:bCs/>
        </w:rPr>
        <w:t>процессом назначения адр</w:t>
      </w:r>
      <w:r>
        <w:rPr>
          <w:b/>
          <w:bCs/>
        </w:rPr>
        <w:t>е</w:t>
      </w:r>
      <w:r>
        <w:rPr>
          <w:b/>
          <w:bCs/>
        </w:rPr>
        <w:t>сов</w:t>
      </w:r>
      <w:r>
        <w:t xml:space="preserve"> с пом</w:t>
      </w:r>
      <w:r>
        <w:t>о</w:t>
      </w:r>
      <w:r>
        <w:t xml:space="preserve">щью параметра </w:t>
      </w:r>
      <w:r>
        <w:rPr>
          <w:b/>
          <w:bCs/>
        </w:rPr>
        <w:t>"продолжительность аренды"</w:t>
      </w:r>
      <w:r>
        <w:t xml:space="preserve">, которая определяет, как долго компьютер может использовать назначенный </w:t>
      </w:r>
      <w:r>
        <w:rPr>
          <w:b/>
          <w:bCs/>
        </w:rPr>
        <w:t>IP-адрес</w:t>
      </w:r>
      <w:r>
        <w:t xml:space="preserve">, перед тем как снова запросить его от </w:t>
      </w:r>
      <w:r>
        <w:rPr>
          <w:b/>
          <w:bCs/>
        </w:rPr>
        <w:t>DHCP-сервера</w:t>
      </w:r>
      <w:r>
        <w:t xml:space="preserve"> в аренду. </w:t>
      </w:r>
    </w:p>
    <w:p w:rsidR="00F879D7" w:rsidRDefault="00F879D7" w:rsidP="00F879D7">
      <w:pPr>
        <w:jc w:val="both"/>
        <w:rPr>
          <w:lang w:val="uk-UA"/>
        </w:rPr>
      </w:pPr>
    </w:p>
    <w:p w:rsidR="00F879D7" w:rsidRDefault="00F879D7" w:rsidP="00F879D7">
      <w:pPr>
        <w:jc w:val="both"/>
        <w:rPr>
          <w:lang w:val="uk-UA"/>
        </w:rPr>
      </w:pPr>
    </w:p>
    <w:p w:rsidR="00F879D7" w:rsidRDefault="00F879D7" w:rsidP="00EE00FC">
      <w:pPr>
        <w:pStyle w:val="10"/>
        <w:keepNext/>
        <w:numPr>
          <w:ilvl w:val="0"/>
          <w:numId w:val="8"/>
        </w:numPr>
        <w:suppressAutoHyphens/>
        <w:spacing w:before="0" w:beforeAutospacing="0" w:after="0" w:afterAutospacing="0"/>
        <w:jc w:val="both"/>
        <w:rPr>
          <w:lang w:val="uk-UA"/>
        </w:rPr>
      </w:pPr>
      <w:bookmarkStart w:id="32" w:name="_Toc472593383"/>
      <w:bookmarkStart w:id="33" w:name="_Toc472594851"/>
      <w:bookmarkStart w:id="34" w:name="_Toc84885766"/>
      <w:r>
        <w:rPr>
          <w:sz w:val="28"/>
          <w:lang w:val="uk-UA"/>
        </w:rPr>
        <w:t>З</w:t>
      </w:r>
      <w:r>
        <w:rPr>
          <w:sz w:val="28"/>
        </w:rPr>
        <w:t>адания</w:t>
      </w:r>
      <w:bookmarkEnd w:id="32"/>
      <w:bookmarkEnd w:id="33"/>
      <w:bookmarkEnd w:id="34"/>
    </w:p>
    <w:p w:rsidR="00F879D7" w:rsidRDefault="00F879D7" w:rsidP="00F879D7">
      <w:pPr>
        <w:jc w:val="both"/>
        <w:rPr>
          <w:lang w:val="uk-UA"/>
        </w:rPr>
      </w:pPr>
    </w:p>
    <w:p w:rsidR="00F879D7" w:rsidRDefault="00F879D7" w:rsidP="00F879D7">
      <w:pPr>
        <w:jc w:val="both"/>
        <w:rPr>
          <w:lang w:val="uk-UA"/>
        </w:rPr>
      </w:pPr>
      <w:r>
        <w:t xml:space="preserve">1) </w:t>
      </w:r>
      <w:r>
        <w:rPr>
          <w:b/>
          <w:bCs/>
        </w:rPr>
        <w:t>IP-адрес 190.235.130.</w:t>
      </w:r>
      <w:r>
        <w:rPr>
          <w:b/>
          <w:bCs/>
          <w:lang w:val="en-US"/>
        </w:rPr>
        <w:t>N</w:t>
      </w:r>
      <w:r>
        <w:t xml:space="preserve"> (где </w:t>
      </w:r>
      <w:r>
        <w:rPr>
          <w:lang w:val="en-US"/>
        </w:rPr>
        <w:t>N</w:t>
      </w:r>
      <w:r w:rsidRPr="00AC01A0">
        <w:t>-</w:t>
      </w:r>
      <w:r>
        <w:t xml:space="preserve">номер варианта согласно таблице, данной ниже), сетевая маска </w:t>
      </w:r>
      <w:r>
        <w:rPr>
          <w:b/>
          <w:bCs/>
        </w:rPr>
        <w:t>255.255.192.0</w:t>
      </w:r>
      <w:r>
        <w:t>. Опред</w:t>
      </w:r>
      <w:r>
        <w:t>е</w:t>
      </w:r>
      <w:r>
        <w:t xml:space="preserve">лите, </w:t>
      </w:r>
      <w:r>
        <w:rPr>
          <w:b/>
          <w:bCs/>
        </w:rPr>
        <w:t>адрес сети</w:t>
      </w:r>
      <w:r>
        <w:t xml:space="preserve"> и </w:t>
      </w:r>
      <w:r>
        <w:rPr>
          <w:b/>
          <w:bCs/>
        </w:rPr>
        <w:t>адрес узла.</w:t>
      </w:r>
      <w:r>
        <w:t xml:space="preserve"> </w:t>
      </w:r>
    </w:p>
    <w:p w:rsidR="00F879D7" w:rsidRDefault="00F879D7" w:rsidP="00F879D7">
      <w:pPr>
        <w:jc w:val="both"/>
        <w:rPr>
          <w:lang w:val="uk-UA"/>
        </w:rPr>
      </w:pPr>
    </w:p>
    <w:p w:rsidR="00F879D7" w:rsidRDefault="00F879D7" w:rsidP="00F879D7">
      <w:pPr>
        <w:jc w:val="both"/>
        <w:rPr>
          <w:lang w:val="uk-UA"/>
        </w:rPr>
      </w:pPr>
      <w:r>
        <w:t xml:space="preserve">2) Определите </w:t>
      </w:r>
      <w:r>
        <w:rPr>
          <w:b/>
          <w:bCs/>
        </w:rPr>
        <w:t>маски подсети</w:t>
      </w:r>
      <w:r>
        <w:t xml:space="preserve"> для случая разбиения сети с номером </w:t>
      </w:r>
      <w:r>
        <w:rPr>
          <w:b/>
          <w:bCs/>
        </w:rPr>
        <w:t>192.0.0.0</w:t>
      </w:r>
      <w:r>
        <w:t xml:space="preserve"> на </w:t>
      </w:r>
      <w:r>
        <w:rPr>
          <w:b/>
          <w:bCs/>
        </w:rPr>
        <w:t>32 подсети</w:t>
      </w:r>
      <w:r>
        <w:t xml:space="preserve">. </w:t>
      </w:r>
    </w:p>
    <w:p w:rsidR="00F879D7" w:rsidRDefault="00F879D7" w:rsidP="00F879D7">
      <w:pPr>
        <w:jc w:val="both"/>
        <w:rPr>
          <w:lang w:val="uk-UA"/>
        </w:rPr>
      </w:pPr>
    </w:p>
    <w:p w:rsidR="00F879D7" w:rsidRDefault="00F879D7" w:rsidP="00F879D7">
      <w:pPr>
        <w:jc w:val="both"/>
      </w:pPr>
      <w:r>
        <w:t xml:space="preserve">3) Существует единая корпоративная сеть, количество узлов сети - </w:t>
      </w:r>
      <w:r>
        <w:rPr>
          <w:b/>
          <w:bCs/>
        </w:rPr>
        <w:t>50 450</w:t>
      </w:r>
      <w:r>
        <w:t>. Этой сети выделен адрес для в</w:t>
      </w:r>
      <w:r>
        <w:t>ы</w:t>
      </w:r>
      <w:r>
        <w:t xml:space="preserve">хода в </w:t>
      </w:r>
      <w:r>
        <w:rPr>
          <w:b/>
          <w:bCs/>
        </w:rPr>
        <w:t>Internet 192.124.0.0</w:t>
      </w:r>
      <w:r>
        <w:t xml:space="preserve">. Вы решили не требовать от провайдера дополнительных адресов и организовать </w:t>
      </w:r>
      <w:r>
        <w:rPr>
          <w:b/>
          <w:bCs/>
        </w:rPr>
        <w:t>8</w:t>
      </w:r>
      <w:r>
        <w:t xml:space="preserve"> филиалов в этой сети. Спрашивается: </w:t>
      </w:r>
    </w:p>
    <w:p w:rsidR="00F879D7" w:rsidRDefault="00F879D7" w:rsidP="00F879D7">
      <w:pPr>
        <w:pStyle w:val="a5"/>
        <w:spacing w:before="0" w:after="0"/>
        <w:jc w:val="both"/>
        <w:rPr>
          <w:lang w:val="uk-UA"/>
        </w:rPr>
      </w:pPr>
      <w:r>
        <w:t xml:space="preserve">- Какое максимальное количество узлов может быть в каждом из филиалов? Вычислите </w:t>
      </w:r>
      <w:r>
        <w:rPr>
          <w:b/>
          <w:bCs/>
        </w:rPr>
        <w:t>сетевые маски</w:t>
      </w:r>
      <w:r>
        <w:t xml:space="preserve"> и возможный диапазон </w:t>
      </w:r>
      <w:r>
        <w:rPr>
          <w:b/>
          <w:bCs/>
        </w:rPr>
        <w:t>адресов хостов</w:t>
      </w:r>
      <w:r>
        <w:t xml:space="preserve"> для каждого из филиалов. </w:t>
      </w:r>
    </w:p>
    <w:p w:rsidR="00F879D7" w:rsidRDefault="00F879D7" w:rsidP="00F879D7">
      <w:pPr>
        <w:pStyle w:val="a5"/>
        <w:spacing w:before="0" w:after="0"/>
        <w:jc w:val="both"/>
        <w:rPr>
          <w:lang w:val="uk-UA"/>
        </w:rPr>
      </w:pPr>
    </w:p>
    <w:p w:rsidR="00F879D7" w:rsidRPr="00A43740" w:rsidRDefault="00F879D7" w:rsidP="00F879D7">
      <w:pPr>
        <w:jc w:val="both"/>
        <w:rPr>
          <w:b/>
          <w:bCs/>
          <w:sz w:val="28"/>
          <w:szCs w:val="28"/>
        </w:rPr>
      </w:pPr>
      <w:r>
        <w:t xml:space="preserve">4) Вы являетесь администратором корпоративной сети из </w:t>
      </w:r>
      <w:r>
        <w:rPr>
          <w:b/>
          <w:bCs/>
        </w:rPr>
        <w:t>6 подсетей</w:t>
      </w:r>
      <w:r>
        <w:t xml:space="preserve">, в каждой подсети по 25 компьютеров. Необходимо используя один номер сети </w:t>
      </w:r>
      <w:r>
        <w:rPr>
          <w:b/>
          <w:bCs/>
        </w:rPr>
        <w:t>класса С 192.168.10.0</w:t>
      </w:r>
      <w:r>
        <w:t xml:space="preserve">, определить правильно ли выбран </w:t>
      </w:r>
      <w:r>
        <w:rPr>
          <w:b/>
          <w:bCs/>
        </w:rPr>
        <w:t>размер подсети</w:t>
      </w:r>
      <w:r>
        <w:t xml:space="preserve">, и назначить маски и возможные </w:t>
      </w:r>
      <w:r>
        <w:rPr>
          <w:b/>
          <w:bCs/>
        </w:rPr>
        <w:t>IP-адреса</w:t>
      </w:r>
      <w:r>
        <w:t xml:space="preserve"> хостам сети. </w:t>
      </w:r>
    </w:p>
    <w:p w:rsidR="00F879D7" w:rsidRPr="00A43740" w:rsidRDefault="00F879D7" w:rsidP="00F879D7">
      <w:pPr>
        <w:jc w:val="both"/>
        <w:rPr>
          <w:b/>
          <w:bCs/>
          <w:sz w:val="28"/>
          <w:szCs w:val="28"/>
        </w:rPr>
      </w:pPr>
    </w:p>
    <w:p w:rsidR="00F879D7" w:rsidRDefault="00F879D7" w:rsidP="00F879D7">
      <w:pPr>
        <w:spacing w:line="360" w:lineRule="auto"/>
        <w:jc w:val="both"/>
      </w:pPr>
      <w:r>
        <w:t>5)Разделить IP-сеть на подсети в соответствии с вариантом из таблицы. Для каждой подсети указать шир</w:t>
      </w:r>
      <w:r>
        <w:t>о</w:t>
      </w:r>
      <w:r>
        <w:t>ковещател</w:t>
      </w:r>
      <w:r>
        <w:t>ь</w:t>
      </w:r>
      <w:r>
        <w:t>ный адрес.</w:t>
      </w:r>
    </w:p>
    <w:p w:rsidR="00F879D7" w:rsidRDefault="00F879D7" w:rsidP="00F879D7">
      <w:pPr>
        <w:spacing w:line="360" w:lineRule="auto"/>
        <w:ind w:firstLine="360"/>
        <w:jc w:val="both"/>
        <w:rPr>
          <w:b/>
        </w:rPr>
      </w:pPr>
      <w:r>
        <w:t>Таблица 5.</w:t>
      </w:r>
    </w:p>
    <w:tbl>
      <w:tblPr>
        <w:tblW w:w="97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213"/>
        <w:gridCol w:w="2695"/>
        <w:gridCol w:w="5856"/>
      </w:tblGrid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F879D7">
            <w:pPr>
              <w:spacing w:line="360" w:lineRule="auto"/>
              <w:jc w:val="both"/>
              <w:rPr>
                <w:b/>
              </w:rPr>
            </w:pPr>
            <w:r w:rsidRPr="005D0CCE">
              <w:rPr>
                <w:b/>
              </w:rPr>
              <w:t>Вариант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Сеть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rPr>
                <w:b/>
              </w:rPr>
              <w:t>Подсети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192.168.16.0/24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100, 20, 10, 6 и 40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194.45.27.0/24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34, 20, 62,10 и 40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56.1.1.0/16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65, 22, 10 и 30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147.168.0.0/16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56, 16, 10 и 70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193.68.61.0/24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100, 20, 10 и 40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192.100.0.0/24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80, 20, 12 и 20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195.18.11.0/24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110, 11, 10 и 40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207.15.0.0/24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28, 80, 10 и 40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222.11.0.0/24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110, 20, 10 и 50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200.2.2.0/24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100, 20, 10 и 40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201.111.32.0/16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170, 590, 1500, 800 и 254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128.200.1.0/16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115, 300, 200, 128 и 420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53.11.0.0/16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165, 222, 128, 110 и 430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146.77.0.0/16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550, 116, 200, 256 и 170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194.54.45.0/24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103, 39, 10 и 16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142.51.0.0/16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180, 120, 12 и 30 узлами</w:t>
            </w:r>
          </w:p>
        </w:tc>
      </w:tr>
      <w:tr w:rsidR="00F879D7" w:rsidTr="00C320E6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EE00FC">
            <w:pPr>
              <w:widowControl/>
              <w:numPr>
                <w:ilvl w:val="0"/>
                <w:numId w:val="15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43.0.0.0/16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151, 211, 16 и 70 узлами</w:t>
            </w:r>
          </w:p>
        </w:tc>
      </w:tr>
    </w:tbl>
    <w:p w:rsidR="00C320E6" w:rsidRPr="00F3161B" w:rsidRDefault="00C320E6" w:rsidP="00C320E6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C320E6" w:rsidRPr="00F3161B" w:rsidRDefault="00C320E6" w:rsidP="00011BEA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C320E6" w:rsidRPr="00F3161B" w:rsidRDefault="00C320E6" w:rsidP="00011BEA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C320E6" w:rsidRPr="00F3161B" w:rsidRDefault="00C320E6" w:rsidP="00011BEA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C320E6" w:rsidRPr="00EA781E" w:rsidRDefault="00C320E6" w:rsidP="00011BEA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F879D7" w:rsidRPr="00C926CE" w:rsidRDefault="00F879D7" w:rsidP="00B41B38">
      <w:pPr>
        <w:rPr>
          <w:b/>
          <w:bCs/>
          <w:sz w:val="28"/>
          <w:szCs w:val="28"/>
        </w:rPr>
      </w:pPr>
    </w:p>
    <w:p w:rsidR="00F879D7" w:rsidRPr="00C926CE" w:rsidRDefault="00F879D7" w:rsidP="00F879D7">
      <w:pPr>
        <w:jc w:val="center"/>
        <w:rPr>
          <w:bCs/>
          <w:sz w:val="28"/>
          <w:szCs w:val="28"/>
        </w:rPr>
      </w:pPr>
      <w:r w:rsidRPr="00C926CE">
        <w:rPr>
          <w:b/>
          <w:bCs/>
          <w:sz w:val="28"/>
          <w:szCs w:val="28"/>
        </w:rPr>
        <w:t>Контрольные вопросы</w:t>
      </w:r>
    </w:p>
    <w:p w:rsidR="00F879D7" w:rsidRPr="00C926CE" w:rsidRDefault="00F879D7" w:rsidP="00EE00FC">
      <w:pPr>
        <w:widowControl/>
        <w:numPr>
          <w:ilvl w:val="0"/>
          <w:numId w:val="17"/>
        </w:numPr>
        <w:suppressAutoHyphens/>
        <w:autoSpaceDE/>
        <w:autoSpaceDN/>
        <w:adjustRightInd/>
        <w:jc w:val="both"/>
        <w:rPr>
          <w:bCs/>
          <w:sz w:val="28"/>
          <w:szCs w:val="28"/>
        </w:rPr>
      </w:pPr>
      <w:r w:rsidRPr="00C926CE">
        <w:rPr>
          <w:bCs/>
          <w:sz w:val="28"/>
          <w:szCs w:val="28"/>
        </w:rPr>
        <w:t xml:space="preserve">Какие бывают классы </w:t>
      </w:r>
      <w:r w:rsidRPr="00C926CE">
        <w:rPr>
          <w:bCs/>
          <w:sz w:val="28"/>
          <w:szCs w:val="28"/>
          <w:lang w:val="en-US"/>
        </w:rPr>
        <w:t>IP</w:t>
      </w:r>
      <w:r w:rsidRPr="00C926CE">
        <w:rPr>
          <w:bCs/>
          <w:sz w:val="28"/>
          <w:szCs w:val="28"/>
        </w:rPr>
        <w:t>-адресов.</w:t>
      </w:r>
    </w:p>
    <w:p w:rsidR="00F879D7" w:rsidRPr="00C926CE" w:rsidRDefault="00F879D7" w:rsidP="00EE00FC">
      <w:pPr>
        <w:widowControl/>
        <w:numPr>
          <w:ilvl w:val="0"/>
          <w:numId w:val="17"/>
        </w:numPr>
        <w:suppressAutoHyphens/>
        <w:autoSpaceDE/>
        <w:autoSpaceDN/>
        <w:adjustRightInd/>
        <w:jc w:val="both"/>
        <w:rPr>
          <w:bCs/>
          <w:sz w:val="28"/>
          <w:szCs w:val="28"/>
        </w:rPr>
      </w:pPr>
      <w:r w:rsidRPr="00C926CE">
        <w:rPr>
          <w:bCs/>
          <w:sz w:val="28"/>
          <w:szCs w:val="28"/>
        </w:rPr>
        <w:t>Как по первому байту адреса определить его класс?</w:t>
      </w:r>
    </w:p>
    <w:p w:rsidR="00F879D7" w:rsidRPr="00C926CE" w:rsidRDefault="00F879D7" w:rsidP="00EE00FC">
      <w:pPr>
        <w:widowControl/>
        <w:numPr>
          <w:ilvl w:val="0"/>
          <w:numId w:val="17"/>
        </w:numPr>
        <w:suppressAutoHyphens/>
        <w:autoSpaceDE/>
        <w:autoSpaceDN/>
        <w:adjustRightInd/>
        <w:jc w:val="both"/>
        <w:rPr>
          <w:bCs/>
          <w:sz w:val="28"/>
          <w:szCs w:val="28"/>
        </w:rPr>
      </w:pPr>
      <w:r w:rsidRPr="00C926CE">
        <w:rPr>
          <w:bCs/>
          <w:sz w:val="28"/>
          <w:szCs w:val="28"/>
        </w:rPr>
        <w:t>Что такое маска, на что она указывает?</w:t>
      </w:r>
    </w:p>
    <w:p w:rsidR="00F879D7" w:rsidRPr="00C926CE" w:rsidRDefault="00F879D7" w:rsidP="00EE00FC">
      <w:pPr>
        <w:widowControl/>
        <w:numPr>
          <w:ilvl w:val="0"/>
          <w:numId w:val="17"/>
        </w:numPr>
        <w:suppressAutoHyphens/>
        <w:autoSpaceDE/>
        <w:autoSpaceDN/>
        <w:adjustRightInd/>
        <w:jc w:val="both"/>
        <w:rPr>
          <w:bCs/>
          <w:sz w:val="28"/>
          <w:szCs w:val="28"/>
        </w:rPr>
      </w:pPr>
      <w:r w:rsidRPr="00C926CE">
        <w:rPr>
          <w:bCs/>
          <w:sz w:val="28"/>
          <w:szCs w:val="28"/>
        </w:rPr>
        <w:t>Для чего нужны маски переменной длины?</w:t>
      </w:r>
    </w:p>
    <w:p w:rsidR="00F879D7" w:rsidRPr="00C926CE" w:rsidRDefault="00F879D7" w:rsidP="00EE00FC">
      <w:pPr>
        <w:widowControl/>
        <w:numPr>
          <w:ilvl w:val="0"/>
          <w:numId w:val="17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C926CE">
        <w:rPr>
          <w:bCs/>
          <w:sz w:val="28"/>
          <w:szCs w:val="28"/>
        </w:rPr>
        <w:t>Изложите алгоритм деления сетей на подсети с помощью VLM (</w:t>
      </w:r>
      <w:r w:rsidRPr="00C926CE">
        <w:rPr>
          <w:bCs/>
          <w:sz w:val="28"/>
          <w:szCs w:val="28"/>
          <w:lang w:val="en-US"/>
        </w:rPr>
        <w:t>variable length mask</w:t>
      </w:r>
      <w:r w:rsidRPr="00C926CE">
        <w:rPr>
          <w:bCs/>
          <w:sz w:val="28"/>
          <w:szCs w:val="28"/>
        </w:rPr>
        <w:t>)</w:t>
      </w:r>
      <w:r w:rsidRPr="00C926CE">
        <w:rPr>
          <w:bCs/>
          <w:sz w:val="28"/>
          <w:szCs w:val="28"/>
          <w:lang w:val="en-US"/>
        </w:rPr>
        <w:t>.</w:t>
      </w:r>
    </w:p>
    <w:p w:rsidR="00F879D7" w:rsidRDefault="00F879D7" w:rsidP="00F879D7"/>
    <w:p w:rsidR="00F879D7" w:rsidRDefault="00F879D7" w:rsidP="00A233B6">
      <w:pPr>
        <w:jc w:val="center"/>
      </w:pPr>
    </w:p>
    <w:p w:rsidR="00B405C3" w:rsidRDefault="00B405C3" w:rsidP="00A233B6">
      <w:pPr>
        <w:jc w:val="center"/>
      </w:pPr>
    </w:p>
    <w:p w:rsidR="00B405C3" w:rsidRDefault="00B405C3" w:rsidP="00A233B6">
      <w:pPr>
        <w:jc w:val="center"/>
      </w:pPr>
    </w:p>
    <w:p w:rsidR="00B405C3" w:rsidRDefault="00B405C3" w:rsidP="00A233B6">
      <w:pPr>
        <w:jc w:val="center"/>
      </w:pPr>
    </w:p>
    <w:p w:rsidR="00700177" w:rsidRPr="00EE00FC" w:rsidRDefault="00B41B38" w:rsidP="00700177">
      <w:pPr>
        <w:pStyle w:val="10"/>
        <w:jc w:val="center"/>
        <w:rPr>
          <w:color w:val="000000"/>
          <w:sz w:val="28"/>
          <w:szCs w:val="28"/>
        </w:rPr>
      </w:pPr>
      <w:bookmarkStart w:id="35" w:name="_Toc84885767"/>
      <w:r w:rsidRPr="00EE00FC">
        <w:rPr>
          <w:color w:val="000000"/>
          <w:sz w:val="28"/>
          <w:szCs w:val="28"/>
        </w:rPr>
        <w:t>Практическая подготовка № 5.</w:t>
      </w:r>
      <w:bookmarkEnd w:id="35"/>
      <w:r w:rsidR="00700177" w:rsidRPr="00EE00FC">
        <w:rPr>
          <w:color w:val="000000"/>
          <w:sz w:val="28"/>
          <w:szCs w:val="28"/>
        </w:rPr>
        <w:t xml:space="preserve"> Создание схемы компьютерной сети в Lucidchart.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Для составления карты сети со всеми взаимодействующими с ней эл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 xml:space="preserve">ментами используется </w:t>
      </w:r>
      <w:r w:rsidRPr="00EE00FC">
        <w:rPr>
          <w:color w:val="000000"/>
          <w:sz w:val="30"/>
          <w:szCs w:val="30"/>
        </w:rPr>
        <w:t>качественное </w:t>
      </w:r>
      <w:hyperlink r:id="rId54" w:tgtFrame="_blank" w:history="1">
        <w:r w:rsidRPr="00EE00FC">
          <w:rPr>
            <w:color w:val="000000"/>
            <w:sz w:val="30"/>
            <w:szCs w:val="30"/>
          </w:rPr>
          <w:t>программное обеспечение по с</w:t>
        </w:r>
        <w:r w:rsidRPr="00EE00FC">
          <w:rPr>
            <w:color w:val="000000"/>
            <w:sz w:val="30"/>
            <w:szCs w:val="30"/>
          </w:rPr>
          <w:t>о</w:t>
        </w:r>
        <w:r w:rsidRPr="00EE00FC">
          <w:rPr>
            <w:color w:val="000000"/>
            <w:sz w:val="30"/>
            <w:szCs w:val="30"/>
          </w:rPr>
          <w:t>зданию схем комп</w:t>
        </w:r>
        <w:r w:rsidRPr="00EE00FC">
          <w:rPr>
            <w:color w:val="000000"/>
            <w:sz w:val="30"/>
            <w:szCs w:val="30"/>
          </w:rPr>
          <w:t>ь</w:t>
        </w:r>
        <w:r w:rsidRPr="00EE00FC">
          <w:rPr>
            <w:color w:val="000000"/>
            <w:sz w:val="30"/>
            <w:szCs w:val="30"/>
          </w:rPr>
          <w:t>ютерных сетей</w:t>
        </w:r>
      </w:hyperlink>
      <w:r w:rsidRPr="00EE00FC">
        <w:rPr>
          <w:color w:val="000000"/>
          <w:sz w:val="30"/>
          <w:szCs w:val="30"/>
        </w:rPr>
        <w:t> вроде Lucidchart. Ниже представлено подробное описание схем и топологии</w:t>
      </w:r>
      <w:r w:rsidRPr="00700177">
        <w:rPr>
          <w:color w:val="282C33"/>
          <w:sz w:val="30"/>
          <w:szCs w:val="30"/>
        </w:rPr>
        <w:t xml:space="preserve"> компьютерных сетей, приведены определения, учебные пособия, примеры использования, значки и мн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гое другое.</w:t>
      </w:r>
    </w:p>
    <w:p w:rsid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Схема компьютерной сети — это визуальное представление компь</w:t>
      </w:r>
      <w:r w:rsidRPr="00700177">
        <w:rPr>
          <w:color w:val="282C33"/>
          <w:sz w:val="30"/>
          <w:szCs w:val="30"/>
        </w:rPr>
        <w:t>ю</w:t>
      </w:r>
      <w:r w:rsidRPr="00700177">
        <w:rPr>
          <w:color w:val="282C33"/>
          <w:sz w:val="30"/>
          <w:szCs w:val="30"/>
        </w:rPr>
        <w:t>терной или телекоммуникационной сети. На ней указываются как сами компоненты сети, так и средства взаимодействия между ними, включая маршрутизаторы, устро</w:t>
      </w:r>
      <w:r w:rsidRPr="00700177">
        <w:rPr>
          <w:color w:val="282C33"/>
          <w:sz w:val="30"/>
          <w:szCs w:val="30"/>
        </w:rPr>
        <w:t>й</w:t>
      </w:r>
      <w:r w:rsidRPr="00700177">
        <w:rPr>
          <w:color w:val="282C33"/>
          <w:sz w:val="30"/>
          <w:szCs w:val="30"/>
        </w:rPr>
        <w:t>ства, концентраторы, брандмауэры и т. д. Ниже приведен пример схемы локал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ной сети (LAN).</w:t>
      </w:r>
    </w:p>
    <w:p w:rsidR="00700177" w:rsidRPr="00700177" w:rsidRDefault="0094463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EE7B0" id="AutoShape 3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jw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r1NVnUCYDs0f1oF2GRt3L6ptBQi5bKjbsziioMvQe3h9FWsuhZbSGQGMHEV5g&#10;uIsBNLQePsoaPFL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x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oKSPC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6149340" cy="391668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 зависимости от назначения и области применения схема компьюте</w:t>
      </w:r>
      <w:r w:rsidRPr="00700177">
        <w:rPr>
          <w:color w:val="282C33"/>
          <w:sz w:val="30"/>
          <w:szCs w:val="30"/>
        </w:rPr>
        <w:t>р</w:t>
      </w:r>
      <w:r w:rsidRPr="00700177">
        <w:rPr>
          <w:color w:val="282C33"/>
          <w:sz w:val="30"/>
          <w:szCs w:val="30"/>
        </w:rPr>
        <w:t>ной сети может быть подробной или обобщенной. Например, на схеме локальной сети ч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сто указывают IP-адреса отдельных компьютеров, в то время как на схеме городской сети (MAN) целые здания и области об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значаются как один узел.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Схема компьютерной сети может быть физической или логической.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Логические схемы компьютерных сетей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Логическая схема компьютерной сети отражает путь прохождения и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формации по сети. Поэтому на ней, как правило, указывают подсети (включая идентифик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торы VLAN, маски и адреса), сетевые устройства, такие как маршрутизаторы и брандмауэры, а также протоколы маршр</w:t>
      </w:r>
      <w:r w:rsidRPr="00700177">
        <w:rPr>
          <w:color w:val="282C33"/>
          <w:sz w:val="30"/>
          <w:szCs w:val="30"/>
        </w:rPr>
        <w:t>у</w:t>
      </w:r>
      <w:r w:rsidRPr="00700177">
        <w:rPr>
          <w:color w:val="282C33"/>
          <w:sz w:val="30"/>
          <w:szCs w:val="30"/>
        </w:rPr>
        <w:t>тизации.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7" name="AutoShape 3" descr="логическая схема компьютерной се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D46C1A" id="AutoShape 3" o:spid="_x0000_s1026" alt="логическая схема компьютерной се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PIHdMFAwAAA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6156960" cy="377190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 рамках модели взаимодействия открытых систем (OSI) информация на логической схеме сети соответствует информации уровня L3. Ур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вень L3 (также именуемый «сетевым уровнем») — это уровень абстра</w:t>
      </w:r>
      <w:r w:rsidRPr="00700177">
        <w:rPr>
          <w:color w:val="282C33"/>
          <w:sz w:val="30"/>
          <w:szCs w:val="30"/>
        </w:rPr>
        <w:t>к</w:t>
      </w:r>
      <w:r w:rsidRPr="00700177">
        <w:rPr>
          <w:color w:val="282C33"/>
          <w:sz w:val="30"/>
          <w:szCs w:val="30"/>
        </w:rPr>
        <w:t>ции, который отражает то, как происходит пересылка пакетов через промежуточные маршрутизаторы. На уровне L2 представлены каналы передачи данных между соседними узлами, а на уровне L1 — только их физическое расположение.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Физическая схема компьютерной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Физическая схема компьютерной сети отражает фактическое распол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жение компонентов сети, включая кабели и оборудование. Такая схема, как правило, в общих чертах представляет размещение сети в простра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стве и внешне напом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нает план помещения.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Для чего используются схемы компьютерных сетей?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Поскольку схемы компьютерных сетей отражают средства взаимоде</w:t>
      </w:r>
      <w:r w:rsidRPr="00700177">
        <w:rPr>
          <w:color w:val="282C33"/>
          <w:sz w:val="30"/>
          <w:szCs w:val="30"/>
        </w:rPr>
        <w:t>й</w:t>
      </w:r>
      <w:r w:rsidRPr="00700177">
        <w:rPr>
          <w:color w:val="282C33"/>
          <w:sz w:val="30"/>
          <w:szCs w:val="30"/>
        </w:rPr>
        <w:t>ствия компонентов сети, они могут использоваться для различных ц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лей, включая след</w:t>
      </w:r>
      <w:r w:rsidRPr="00700177">
        <w:rPr>
          <w:color w:val="282C33"/>
          <w:sz w:val="30"/>
          <w:szCs w:val="30"/>
        </w:rPr>
        <w:t>у</w:t>
      </w:r>
      <w:r w:rsidRPr="00700177">
        <w:rPr>
          <w:color w:val="282C33"/>
          <w:sz w:val="30"/>
          <w:szCs w:val="30"/>
        </w:rPr>
        <w:t>ющие: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Планирование структуры домашней или рабочей сети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Координация обновлений в существующей сети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Информирование о неполадках в сети и их устранение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Соответствие стандарту PCI и другим требованиям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Документация для взаимодействия с внешними системами, ада</w:t>
      </w:r>
      <w:r w:rsidRPr="00700177">
        <w:rPr>
          <w:color w:val="282C33"/>
          <w:sz w:val="30"/>
          <w:szCs w:val="30"/>
        </w:rPr>
        <w:t>п</w:t>
      </w:r>
      <w:r w:rsidRPr="00700177">
        <w:rPr>
          <w:color w:val="282C33"/>
          <w:sz w:val="30"/>
          <w:szCs w:val="30"/>
        </w:rPr>
        <w:t>тации и т. д.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Отслеживание компонентов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Отправка поставщику информации, необходимой для запроса предлож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ний (RFP) без разглашения конфиденциальных данных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spacing w:after="240"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Презентация предложения по проектированию сети для заинтер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сованных лиц</w:t>
      </w:r>
    </w:p>
    <w:p w:rsidR="00700177" w:rsidRPr="00700177" w:rsidRDefault="00700177" w:rsidP="00EE00FC">
      <w:pPr>
        <w:widowControl/>
        <w:numPr>
          <w:ilvl w:val="0"/>
          <w:numId w:val="24"/>
        </w:numPr>
        <w:autoSpaceDE/>
        <w:autoSpaceDN/>
        <w:adjustRightInd/>
        <w:ind w:left="30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Предложение о высокоуровневых изменениях в инфраструктуре системн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го журнала</w:t>
      </w:r>
    </w:p>
    <w:p w:rsidR="00700177" w:rsidRPr="00700177" w:rsidRDefault="00700177" w:rsidP="00700177">
      <w:pPr>
        <w:widowControl/>
        <w:autoSpaceDE/>
        <w:autoSpaceDN/>
        <w:adjustRightInd/>
        <w:spacing w:after="480"/>
        <w:outlineLvl w:val="1"/>
        <w:rPr>
          <w:b/>
          <w:bCs/>
          <w:color w:val="282C33"/>
          <w:sz w:val="48"/>
          <w:szCs w:val="48"/>
        </w:rPr>
      </w:pPr>
      <w:r w:rsidRPr="00700177">
        <w:rPr>
          <w:b/>
          <w:bCs/>
          <w:color w:val="282C33"/>
          <w:sz w:val="48"/>
          <w:szCs w:val="48"/>
        </w:rPr>
        <w:t>Что такое топология сети?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Под топологией сети понимается расположение элементов в сети. Как и схемы компьютерных сетей, топологии могут описывать либо физич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ские, либо логические аспекты сети. Логическая топология также и</w:t>
      </w:r>
      <w:r w:rsidRPr="00700177">
        <w:rPr>
          <w:color w:val="282C33"/>
          <w:sz w:val="30"/>
          <w:szCs w:val="30"/>
        </w:rPr>
        <w:t>з</w:t>
      </w:r>
      <w:r w:rsidRPr="00700177">
        <w:rPr>
          <w:color w:val="282C33"/>
          <w:sz w:val="30"/>
          <w:szCs w:val="30"/>
        </w:rPr>
        <w:t>вестна как сигнальная.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Выбор типа топологии определяется в соответствии с условиями ко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кретной ситуации, поскольку топология может повлиять на производ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тельность, стабил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ность и другие показатели сети.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Топология «шина»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Этот тип сети, также известный как магистральная, линейная или л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кальная топология, отличается тем, что все узлы соединены централ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ной средой («шина»), которая имеет ровно две конечные точки.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6" name="AutoShape 4" descr="топология «шин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FC433" id="AutoShape 4" o:spid="_x0000_s1026" alt="топология «шин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qqpIbnAgAA4Q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5623560" cy="236220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Топология «шина» проста в настройке и требует меньше кабеля по сравнению с некоторыми другими типами топологии. Однако любая неполадка центральной шины приведет к неработоспособности всей с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ти, а локализовать ее будет сло</w:t>
      </w:r>
      <w:r w:rsidRPr="00700177">
        <w:rPr>
          <w:color w:val="282C33"/>
          <w:sz w:val="30"/>
          <w:szCs w:val="30"/>
        </w:rPr>
        <w:t>ж</w:t>
      </w:r>
      <w:r w:rsidRPr="00700177">
        <w:rPr>
          <w:color w:val="282C33"/>
          <w:sz w:val="30"/>
          <w:szCs w:val="30"/>
        </w:rPr>
        <w:t>но.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Топология «кольцо»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Узлы соединены по кругу, а пакеты данных перемещаются между ними по кол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цу вплоть до точки назначения.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5" name="AutoShape 5" descr="топология «кольцо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1926D" id="AutoShape 5" o:spid="_x0000_s1026" alt="топология «кольцо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4TU6Z6AIAAO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4876800" cy="354330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Кольцевые сети могут быть производительнее сетей с топологией «ш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на», их легко перенастроить для подключения и отключения устройств в сети. Тем не менее, кольцевые сети также относительно уязвимы, п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скольку при отказе хотя бы одного из узлов сети из строя выйдет вся сеть. Кроме того, пропускная способность такой сети распределяется одновременно на все устройства и соедин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ния.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Топология «звезда»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Являясь одной из наиболее распространенных, топология «звезда» представляет собой центральный концентратор или коммутатор, через который проходят все данные, и все периферийные узлы подключены к этому центральному узлу.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4" name="AutoShape 6" descr="топология «звезд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FB33D" id="AutoShape 6" o:spid="_x0000_s1026" alt="топология «звезд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aFftrqAgAA5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5966460" cy="3230880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Топологии «звезда» в среднем более надежные, поскольку сбой отдел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ного устройства в такой сети не повлияет на работу сети в целом. Одн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ко в случае сбоя центрального концентратора или коммутатора ни один из подключенных узлов не сможет получить доступ к нему. Кроме того, сети с топологией «зве</w:t>
      </w:r>
      <w:r w:rsidRPr="00700177">
        <w:rPr>
          <w:color w:val="282C33"/>
          <w:sz w:val="30"/>
          <w:szCs w:val="30"/>
        </w:rPr>
        <w:t>з</w:t>
      </w:r>
      <w:r w:rsidRPr="00700177">
        <w:rPr>
          <w:color w:val="282C33"/>
          <w:sz w:val="30"/>
          <w:szCs w:val="30"/>
        </w:rPr>
        <w:t>да», как правило, требуют более высоких затрат на кабель.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Топология «сетка»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Существует два вида топологии «сетка». Первый вид — полносвязная топол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гия, где каждый узел напрямую связан со всеми другими узлами сети.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3" name="AutoShape 7" descr="полносвязная тополог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65FCC" id="AutoShape 7" o:spid="_x0000_s1026" alt="полносвязная тополог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fahdXtAgAA7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 неполносвязной топологии узлы связаны только с теми узлами, с к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торыми они взаимодействуют чаще всего.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2" name="AutoShape 8" descr="неполносвязная тополог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DCC1E" id="AutoShape 8" o:spid="_x0000_s1026" alt="неполносвязная тополог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ZURJ4O8CAADx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4861560" cy="3345180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 большинстве сетей используется та или иная комбинация описанных топологий, и в таком случае она называется гибридной. Например, т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пология «дерево» объединяет в себе топологии «шина» и «сетка».</w:t>
      </w:r>
    </w:p>
    <w:p w:rsidR="00700177" w:rsidRDefault="0070017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Логическая и физическая топология конкретной сети могут быть сх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жими или совершенно разными. Например, локальная сеть Ethernet с кабелем витая пара физически реализуется в виде топологии «звезда», а логически следует топол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гии «шина».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301FE5">
        <w:rPr>
          <w:noProof/>
        </w:rPr>
        <w:drawing>
          <wp:inline distT="0" distB="0" distL="0" distR="0">
            <wp:extent cx="4655820" cy="3063240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480"/>
        <w:outlineLvl w:val="1"/>
        <w:rPr>
          <w:b/>
          <w:bCs/>
          <w:color w:val="282C33"/>
          <w:sz w:val="48"/>
          <w:szCs w:val="48"/>
        </w:rPr>
      </w:pPr>
      <w:r w:rsidRPr="00700177">
        <w:rPr>
          <w:b/>
          <w:bCs/>
          <w:color w:val="282C33"/>
          <w:sz w:val="48"/>
          <w:szCs w:val="48"/>
        </w:rPr>
        <w:t>Примеры схем компьютерных сетей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Схемы компьютерных сетей можно использовать для представления практич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ски любой сети, поэтому их существует большое разнообразие. Схемы компь</w:t>
      </w:r>
      <w:r w:rsidRPr="00700177">
        <w:rPr>
          <w:color w:val="282C33"/>
          <w:sz w:val="30"/>
          <w:szCs w:val="30"/>
        </w:rPr>
        <w:t>ю</w:t>
      </w:r>
      <w:r w:rsidRPr="00700177">
        <w:rPr>
          <w:color w:val="282C33"/>
          <w:sz w:val="30"/>
          <w:szCs w:val="30"/>
        </w:rPr>
        <w:t>терных сетей разделяются по двум важными аспектам — типу представляемой сети и топологии сети (то есть взаимному расп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ложению ее компонентов). Ниже приведено несколько примеров. П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смотреть больше примеров можно в нашей </w:t>
      </w:r>
      <w:hyperlink r:id="rId62" w:history="1">
        <w:r w:rsidRPr="00700177">
          <w:rPr>
            <w:color w:val="0000FF"/>
            <w:sz w:val="30"/>
            <w:szCs w:val="30"/>
            <w:u w:val="single"/>
          </w:rPr>
          <w:t>библиотеке с примерами схем компьютерных сетей</w:t>
        </w:r>
      </w:hyperlink>
      <w:r w:rsidRPr="00700177">
        <w:rPr>
          <w:color w:val="282C33"/>
          <w:sz w:val="30"/>
          <w:szCs w:val="30"/>
        </w:rPr>
        <w:t>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Виртуальная частная сеть</w:t>
      </w:r>
      <w:r w:rsidRPr="00700177">
        <w:rPr>
          <w:color w:val="282C33"/>
          <w:sz w:val="30"/>
          <w:szCs w:val="30"/>
        </w:rPr>
        <w:t> предоставляет пользователю доступ в час</w:t>
      </w:r>
      <w:r w:rsidRPr="00700177">
        <w:rPr>
          <w:color w:val="282C33"/>
          <w:sz w:val="30"/>
          <w:szCs w:val="30"/>
        </w:rPr>
        <w:t>т</w:t>
      </w:r>
      <w:r w:rsidRPr="00700177">
        <w:rPr>
          <w:color w:val="282C33"/>
          <w:sz w:val="30"/>
          <w:szCs w:val="30"/>
        </w:rPr>
        <w:t>ную сеть через общедоступную сеть так, как будто пользователь по</w:t>
      </w:r>
      <w:r w:rsidRPr="00700177">
        <w:rPr>
          <w:color w:val="282C33"/>
          <w:sz w:val="30"/>
          <w:szCs w:val="30"/>
        </w:rPr>
        <w:t>д</w:t>
      </w:r>
      <w:r w:rsidRPr="00700177">
        <w:rPr>
          <w:color w:val="282C33"/>
          <w:sz w:val="30"/>
          <w:szCs w:val="30"/>
        </w:rPr>
        <w:t>ключен к частной с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ти напрямую.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4" name="AutoShape 9" descr="схема компьютерной сети vp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D2AA54" id="AutoShape 9" o:spid="_x0000_s1026" alt="схема компьютерной сети vp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fpIgvICAADx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6149340" cy="2004060"/>
            <wp:effectExtent l="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Серверная стойка</w:t>
      </w:r>
      <w:r w:rsidRPr="00700177">
        <w:rPr>
          <w:color w:val="282C33"/>
          <w:sz w:val="30"/>
          <w:szCs w:val="30"/>
        </w:rPr>
        <w:t> показывает размещение элементов в стойке сист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мы.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" name="AutoShape 10" descr="схема сети серверной стой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C51077" id="AutoShape 10" o:spid="_x0000_s1026" alt="схема сети серверной стой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1dOu9e8CAAD1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4960620" cy="5059680"/>
            <wp:effectExtent l="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Корпоративная частная сеть</w:t>
      </w:r>
      <w:r w:rsidRPr="00700177">
        <w:rPr>
          <w:color w:val="282C33"/>
          <w:sz w:val="30"/>
          <w:szCs w:val="30"/>
        </w:rPr>
        <w:t> соединяет различные элементы внутри комп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нии, например, ее филиалы.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" name="AutoShape 11" descr="схема корпоративной компьютерной се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3FFB1B" id="AutoShape 11" o:spid="_x0000_s1026" alt="схема корпоративной компьютерной се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O+34LAAMAAAk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6156960" cy="2575560"/>
            <wp:effectExtent l="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Сеть цифровой абонентской линии (DSL)</w:t>
      </w:r>
      <w:r w:rsidRPr="00700177">
        <w:rPr>
          <w:color w:val="282C33"/>
          <w:sz w:val="30"/>
          <w:szCs w:val="30"/>
        </w:rPr>
        <w:t> показывает, как информ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ция пер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дается по телефонным линиям.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AutoShape 12" descr="схема сети DSL-соедин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5A2F9" id="AutoShape 12" o:spid="_x0000_s1026" alt="схема сети DSL-соедине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ILXBG/wAgAA7g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301FE5">
        <w:rPr>
          <w:noProof/>
        </w:rPr>
        <w:drawing>
          <wp:inline distT="0" distB="0" distL="0" distR="0">
            <wp:extent cx="6149340" cy="2369820"/>
            <wp:effectExtent l="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480"/>
        <w:outlineLvl w:val="1"/>
        <w:rPr>
          <w:b/>
          <w:bCs/>
          <w:color w:val="282C33"/>
          <w:sz w:val="48"/>
          <w:szCs w:val="48"/>
        </w:rPr>
      </w:pPr>
      <w:r w:rsidRPr="00700177">
        <w:rPr>
          <w:b/>
          <w:bCs/>
          <w:color w:val="282C33"/>
          <w:sz w:val="48"/>
          <w:szCs w:val="48"/>
        </w:rPr>
        <w:t>Символы и обозначения на схеме комп</w:t>
      </w:r>
      <w:r w:rsidRPr="00700177">
        <w:rPr>
          <w:b/>
          <w:bCs/>
          <w:color w:val="282C33"/>
          <w:sz w:val="48"/>
          <w:szCs w:val="48"/>
        </w:rPr>
        <w:t>ь</w:t>
      </w:r>
      <w:r w:rsidRPr="00700177">
        <w:rPr>
          <w:b/>
          <w:bCs/>
          <w:color w:val="282C33"/>
          <w:sz w:val="48"/>
          <w:szCs w:val="48"/>
        </w:rPr>
        <w:t>юте</w:t>
      </w:r>
      <w:r w:rsidRPr="00700177">
        <w:rPr>
          <w:b/>
          <w:bCs/>
          <w:color w:val="282C33"/>
          <w:sz w:val="48"/>
          <w:szCs w:val="48"/>
        </w:rPr>
        <w:t>р</w:t>
      </w:r>
      <w:r w:rsidRPr="00700177">
        <w:rPr>
          <w:b/>
          <w:bCs/>
          <w:color w:val="282C33"/>
          <w:sz w:val="48"/>
          <w:szCs w:val="48"/>
        </w:rPr>
        <w:t>ной сети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Коммутаторы и мосты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На схеме сети коммутатор изображается с несколькими портами Ethernet для подключения нескольких устройств. Значок коммутатора также используется для представления процесса передачи данных по телекоммуникационным сетям.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Значок моста соединяет две сети Ethernet в одну расширенную сеть Ethernet. Значки моста особенно важны при составлении схемы геогр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фически удаленных друг от друга сетей. Поскольку фигуры мостов и</w:t>
      </w:r>
      <w:r w:rsidRPr="00700177">
        <w:rPr>
          <w:color w:val="282C33"/>
          <w:sz w:val="30"/>
          <w:szCs w:val="30"/>
        </w:rPr>
        <w:t>с</w:t>
      </w:r>
      <w:r w:rsidRPr="00700177">
        <w:rPr>
          <w:color w:val="282C33"/>
          <w:sz w:val="30"/>
          <w:szCs w:val="30"/>
        </w:rPr>
        <w:t>пользовались до появления фигур коммутаторов, сегодня они редко встречаются на схемах (за искл</w:t>
      </w:r>
      <w:r w:rsidRPr="00700177">
        <w:rPr>
          <w:color w:val="282C33"/>
          <w:sz w:val="30"/>
          <w:szCs w:val="30"/>
        </w:rPr>
        <w:t>ю</w:t>
      </w:r>
      <w:r w:rsidRPr="00700177">
        <w:rPr>
          <w:color w:val="282C33"/>
          <w:sz w:val="30"/>
          <w:szCs w:val="30"/>
        </w:rPr>
        <w:t>чением беспроводных мостов).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6096000" cy="3657600"/>
            <wp:effectExtent l="0" t="0" r="0" b="0"/>
            <wp:docPr id="61" name="Рисунок 15" descr="Значки коммутатора и моста на схеме компьютер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Значки коммутатора и моста на схеме компьютерной сет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Маршрутизаторы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Маршрутизатор управляет трафиком между устройствами и сетями. Значки маршрутизатора встречаются на схемах компьютерных сетей чаще всего. Некоторые маршрутизаторы позволяют создавать беспр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водную точку доступа или имеют широкополосный модем, что делает их полезнее коммутаторов во многих случаях применения.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6050280" cy="3703320"/>
            <wp:effectExtent l="0" t="0" r="0" b="0"/>
            <wp:docPr id="62" name="Рисунок 16" descr="Значки маршрутизатора на схеме компьютер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Значки маршрутизатора на схеме компьютерной сет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Базы данных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Базы данных (БД) используются для организации большого набора да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ных и м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гут обозначаться в стандартных сетях AWS и Cisco с помощью приведенных ниже фигур. Оцените свою сеть, чтобы определить, какая фигура базы данных подходит вам наилучшим образом. Фигуры базы данных выбирают в зависимости от потребности, например, фигуры операционной БД, специальной БД, внешней БД и базы данных гипе</w:t>
      </w:r>
      <w:r w:rsidRPr="00700177">
        <w:rPr>
          <w:color w:val="282C33"/>
          <w:sz w:val="30"/>
          <w:szCs w:val="30"/>
        </w:rPr>
        <w:t>р</w:t>
      </w:r>
      <w:r w:rsidRPr="00700177">
        <w:rPr>
          <w:color w:val="282C33"/>
          <w:sz w:val="30"/>
          <w:szCs w:val="30"/>
        </w:rPr>
        <w:t>медиа. Фигуру базы данных выбирают также в зависимости от других факторов, таких как аппаратное средство с поддержкой БД (например, кластер серверов), язык запросов, используемый для доступа к такому средству (например, SQL).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5455920" cy="4290060"/>
            <wp:effectExtent l="0" t="0" r="0" b="0"/>
            <wp:docPr id="63" name="Рисунок 17" descr="Значки базы данных на схеме компьютер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Значки базы данных на схеме компьютерной сети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Соединители и устройства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Чтобы показать путь перемещения данных на схеме компьютерной сети, испол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зуйте фигуры соединителей. Выбор значка соединения зависит от типа трафика для маршрутизации. Для удобства моделирования к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налов связи конкретной с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ти рекомендуем использовать разные значки устройств, например, ПК или телефон. Посмотреть больше фигур сет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вых схем можно в библиотеках фигур Lucidchart для схем компьюте</w:t>
      </w:r>
      <w:r w:rsidRPr="00700177">
        <w:rPr>
          <w:color w:val="282C33"/>
          <w:sz w:val="30"/>
          <w:szCs w:val="30"/>
        </w:rPr>
        <w:t>р</w:t>
      </w:r>
      <w:r w:rsidRPr="00700177">
        <w:rPr>
          <w:color w:val="282C33"/>
          <w:sz w:val="30"/>
          <w:szCs w:val="30"/>
        </w:rPr>
        <w:t>ных сетей.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5356860" cy="3970020"/>
            <wp:effectExtent l="0" t="0" r="0" b="0"/>
            <wp:docPr id="64" name="Рисунок 18" descr="Значки соединителей и устройств на схеме компьютерн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Значки соединителей и устройств на схеме компьютерной сети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 </w:t>
      </w:r>
    </w:p>
    <w:p w:rsidR="00700177" w:rsidRPr="00700177" w:rsidRDefault="00700177" w:rsidP="00700177">
      <w:pPr>
        <w:widowControl/>
        <w:autoSpaceDE/>
        <w:autoSpaceDN/>
        <w:adjustRightInd/>
        <w:spacing w:after="480"/>
        <w:outlineLvl w:val="1"/>
        <w:rPr>
          <w:b/>
          <w:bCs/>
          <w:color w:val="282C33"/>
          <w:sz w:val="48"/>
          <w:szCs w:val="48"/>
        </w:rPr>
      </w:pPr>
      <w:r w:rsidRPr="00700177">
        <w:rPr>
          <w:b/>
          <w:bCs/>
          <w:color w:val="282C33"/>
          <w:sz w:val="48"/>
          <w:szCs w:val="48"/>
        </w:rPr>
        <w:t>Как создать схему компьютерной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Как и в реальной сети, количество элементов на вашей схеме зависит от сложности ее реального прототипа. Для начала полезно нарисовать сх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му компьютерной сети на бумаге. Во-первых, составьте список всех компонентов (облако, се</w:t>
      </w:r>
      <w:r w:rsidRPr="00700177">
        <w:rPr>
          <w:color w:val="282C33"/>
          <w:sz w:val="30"/>
          <w:szCs w:val="30"/>
        </w:rPr>
        <w:t>р</w:t>
      </w:r>
      <w:r w:rsidRPr="00700177">
        <w:rPr>
          <w:color w:val="282C33"/>
          <w:sz w:val="30"/>
          <w:szCs w:val="30"/>
        </w:rPr>
        <w:t>веры, клиенты, мейнфреймы, периферийные устройства, концентраторы, маршрутизаторы и т. д.), которые предп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лагается использовать на схеме. Затем нарисуйте линии между пункт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ми списка, чтобы посмотреть, как они будут соедин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ны друг с другом. Старайтесь не допускать пересечения линий, чтобы точки с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единения были четко видны.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Теперь, имея перед глазами общий план, можно приступить к постро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нию сх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мы компьютерной сети с помощью программного обеспечения. Прежде чем созд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вать схему в программе вручную, обратите внимание на </w:t>
      </w:r>
      <w:hyperlink r:id="rId71" w:history="1">
        <w:r w:rsidRPr="00700177">
          <w:rPr>
            <w:color w:val="0000FF"/>
            <w:sz w:val="30"/>
            <w:szCs w:val="30"/>
            <w:u w:val="single"/>
          </w:rPr>
          <w:t>шаблон схемы компь</w:t>
        </w:r>
        <w:r w:rsidRPr="00700177">
          <w:rPr>
            <w:color w:val="0000FF"/>
            <w:sz w:val="30"/>
            <w:szCs w:val="30"/>
            <w:u w:val="single"/>
          </w:rPr>
          <w:t>ю</w:t>
        </w:r>
        <w:r w:rsidRPr="00700177">
          <w:rPr>
            <w:color w:val="0000FF"/>
            <w:sz w:val="30"/>
            <w:szCs w:val="30"/>
            <w:u w:val="single"/>
          </w:rPr>
          <w:t>терной сети</w:t>
        </w:r>
      </w:hyperlink>
      <w:r w:rsidRPr="00700177">
        <w:rPr>
          <w:color w:val="282C33"/>
          <w:sz w:val="30"/>
          <w:szCs w:val="30"/>
        </w:rPr>
        <w:t>, который можно использовать как отправную точку для новой схемы. Убедитесь, что в выбранной пр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грамме имеются изображения для представления всех составляющих сети. В программе также должна присутствовать о</w:t>
      </w:r>
      <w:r w:rsidRPr="00700177">
        <w:rPr>
          <w:color w:val="282C33"/>
          <w:sz w:val="30"/>
          <w:szCs w:val="30"/>
        </w:rPr>
        <w:t>п</w:t>
      </w:r>
      <w:r w:rsidRPr="00700177">
        <w:rPr>
          <w:color w:val="282C33"/>
          <w:sz w:val="30"/>
          <w:szCs w:val="30"/>
        </w:rPr>
        <w:t>ция отображения на фоне линий разметки для быстрого выравнивания и позиц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онирования элементов на схеме.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Когда схема будет составлена, необходимо ее настроить. Сначала пр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свойте имена всем элементам на схеме, а затем измените шрифт и ра</w:t>
      </w:r>
      <w:r w:rsidRPr="00700177">
        <w:rPr>
          <w:color w:val="282C33"/>
          <w:sz w:val="30"/>
          <w:szCs w:val="30"/>
        </w:rPr>
        <w:t>з</w:t>
      </w:r>
      <w:r w:rsidRPr="00700177">
        <w:rPr>
          <w:color w:val="282C33"/>
          <w:sz w:val="30"/>
          <w:szCs w:val="30"/>
        </w:rPr>
        <w:t>мер текста имен периферийных устройств, сделав их визуально отли</w:t>
      </w:r>
      <w:r w:rsidRPr="00700177">
        <w:rPr>
          <w:color w:val="282C33"/>
          <w:sz w:val="30"/>
          <w:szCs w:val="30"/>
        </w:rPr>
        <w:t>ч</w:t>
      </w:r>
      <w:r w:rsidRPr="00700177">
        <w:rPr>
          <w:color w:val="282C33"/>
          <w:sz w:val="30"/>
          <w:szCs w:val="30"/>
        </w:rPr>
        <w:t>ными от имен внутренних компонентов системы. Для обозначения с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единений попробуйте использовать линии разных цветов. Добавление таких элементов сделает схему более инфо</w:t>
      </w:r>
      <w:r w:rsidRPr="00700177">
        <w:rPr>
          <w:color w:val="282C33"/>
          <w:sz w:val="30"/>
          <w:szCs w:val="30"/>
        </w:rPr>
        <w:t>р</w:t>
      </w:r>
      <w:r w:rsidRPr="00700177">
        <w:rPr>
          <w:color w:val="282C33"/>
          <w:sz w:val="30"/>
          <w:szCs w:val="30"/>
        </w:rPr>
        <w:t>мативной. Когда ваша схема компьютерной сети будет готова, ее можно сохранить и распечатать. Если вы создали свою схему онлайн, вы сможете поделиться как самой схемой, так и ссылкой на нее и даже предоставить другим людям д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ступ для совместной работы над проектом.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Теперь, имея перед собой черновик схемы, используйте интуитивно п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нятное онлайн-приложение Lucidchart для создания ее цифровой версии. Начните с шаблона схемы компьютерной сети — в нем уже есть все значки и изображения, которые вам понадобятся для представления различных элементов сети. Если шаблон отличается от вашего проекта, нужно просто удалить из него лишние элементы. Для этого войдите в учетную запись и следуйте приведенной ниже инструкции. Еще не зар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гистрированы? Оцените возможности Lucidchart бе</w:t>
      </w:r>
      <w:r w:rsidRPr="00700177">
        <w:rPr>
          <w:color w:val="282C33"/>
          <w:sz w:val="30"/>
          <w:szCs w:val="30"/>
        </w:rPr>
        <w:t>с</w:t>
      </w:r>
      <w:r w:rsidRPr="00700177">
        <w:rPr>
          <w:color w:val="282C33"/>
          <w:sz w:val="30"/>
          <w:szCs w:val="30"/>
        </w:rPr>
        <w:t>платно!</w:t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1. Выберите шаблон схемы компьютерной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 разделе «Документы» нажмите оранжевую кнопку «+ документ» и дважды щелкните мышкой по шаблону «Схема компьютерной сети».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5890260" cy="5486400"/>
            <wp:effectExtent l="0" t="0" r="0" b="0"/>
            <wp:docPr id="65" name="Рисунок 19" descr="https://d2slcw3kip6qmk.cloudfront.net/marketing/pages/chart/seo/network/discovery/how-to/select-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d2slcw3kip6qmk.cloudfront.net/marketing/pages/chart/seo/network/discovery/how-to/select-template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2. Укажите имя схемы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Нажмите на заголовок схемы в верхнем левом углу экрана. Когда о</w:t>
      </w:r>
      <w:r w:rsidRPr="00700177">
        <w:rPr>
          <w:color w:val="282C33"/>
          <w:sz w:val="30"/>
          <w:szCs w:val="30"/>
        </w:rPr>
        <w:t>т</w:t>
      </w:r>
      <w:r w:rsidRPr="00700177">
        <w:rPr>
          <w:color w:val="282C33"/>
          <w:sz w:val="30"/>
          <w:szCs w:val="30"/>
        </w:rPr>
        <w:t>кроется всплывающее окно, в текстовом поле укажите имя схемы и нажмите OK. Ук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занное имя появится в левом верхнем углу экрана.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4884420" cy="2461260"/>
            <wp:effectExtent l="0" t="0" r="0" b="0"/>
            <wp:docPr id="66" name="Рисунок 20" descr="https://d2slcw3kip6qmk.cloudfront.net/marketing/pages/chart/seo/network/discovery/how-to/name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d2slcw3kip6qmk.cloudfront.net/marketing/pages/chart/seo/network/discovery/how-to/name-diagram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3. Удалите со схемы элементы, которые вам не потребуются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Шаблон — это только отправная точка, и, если в шаблоне схемы ко</w:t>
      </w:r>
      <w:r w:rsidRPr="00700177">
        <w:rPr>
          <w:color w:val="282C33"/>
          <w:sz w:val="30"/>
          <w:szCs w:val="30"/>
        </w:rPr>
        <w:t>м</w:t>
      </w:r>
      <w:r w:rsidRPr="00700177">
        <w:rPr>
          <w:color w:val="282C33"/>
          <w:sz w:val="30"/>
          <w:szCs w:val="30"/>
        </w:rPr>
        <w:t>пьютерной сети присутствуют какие-то элементы, которые вы не пл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нируете использовать в своей схеме, удалите их сейчас. Наведите ку</w:t>
      </w:r>
      <w:r w:rsidRPr="00700177">
        <w:rPr>
          <w:color w:val="282C33"/>
          <w:sz w:val="30"/>
          <w:szCs w:val="30"/>
        </w:rPr>
        <w:t>р</w:t>
      </w:r>
      <w:r w:rsidRPr="00700177">
        <w:rPr>
          <w:color w:val="282C33"/>
          <w:sz w:val="30"/>
          <w:szCs w:val="30"/>
        </w:rPr>
        <w:t>сор на элемент и щелкните по нему правой кнопкой мыши. Отобразится меню с параметрами, выберите «Уд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лить».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Совет</w:t>
      </w:r>
      <w:r w:rsidRPr="00700177">
        <w:rPr>
          <w:color w:val="282C33"/>
          <w:sz w:val="30"/>
          <w:szCs w:val="30"/>
        </w:rPr>
        <w:t>: для удаления также можно просто нажать кнопку Delete на кл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виатуре.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3642360" cy="5661660"/>
            <wp:effectExtent l="0" t="0" r="0" b="0"/>
            <wp:docPr id="67" name="Рисунок 21" descr="https://d2slcw3kip6qmk.cloudfront.net/marketing/pages/chart/seo/network/discovery/how-to/delete-el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2slcw3kip6qmk.cloudfront.net/marketing/pages/chart/seo/network/discovery/how-to/delete-elements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4. Добавьте на схему компоненты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 столбце в левой части экрана размещаются значки объектов из обл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сти компьютерной техники. Вы можете выбрать один из наших вариа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тов, стандартные значки, значки Cisco (базовый и расширенный), сеть, электронику, аудиооборудование или изображения из Bing. Чтобы быстро найти нужный значок, введите название необходимого сетевого устройства в поле поиска в левой верхней части экрана. Вы также м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жете прокрутить список изображений и значков вниз вплоть до нужн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го. Когда вы увидите необходимый значок, щелкните по нему и перет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щите на экран.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i/>
          <w:iCs/>
          <w:color w:val="282C33"/>
          <w:sz w:val="30"/>
          <w:szCs w:val="30"/>
        </w:rPr>
        <w:t>(Примечание: на рисунках в качестве примера использованы различные значки/изображения, чтобы продемонстрировать все доступные вар</w:t>
      </w:r>
      <w:r w:rsidRPr="00700177">
        <w:rPr>
          <w:i/>
          <w:iCs/>
          <w:color w:val="282C33"/>
          <w:sz w:val="30"/>
          <w:szCs w:val="30"/>
        </w:rPr>
        <w:t>и</w:t>
      </w:r>
      <w:r w:rsidRPr="00700177">
        <w:rPr>
          <w:i/>
          <w:iCs/>
          <w:color w:val="282C33"/>
          <w:sz w:val="30"/>
          <w:szCs w:val="30"/>
        </w:rPr>
        <w:t>анты. Для соблюдения единообразия схемы следует использовать зна</w:t>
      </w:r>
      <w:r w:rsidRPr="00700177">
        <w:rPr>
          <w:i/>
          <w:iCs/>
          <w:color w:val="282C33"/>
          <w:sz w:val="30"/>
          <w:szCs w:val="30"/>
        </w:rPr>
        <w:t>ч</w:t>
      </w:r>
      <w:r w:rsidRPr="00700177">
        <w:rPr>
          <w:i/>
          <w:iCs/>
          <w:color w:val="282C33"/>
          <w:sz w:val="30"/>
          <w:szCs w:val="30"/>
        </w:rPr>
        <w:t>ки из одного наб</w:t>
      </w:r>
      <w:r w:rsidRPr="00700177">
        <w:rPr>
          <w:i/>
          <w:iCs/>
          <w:color w:val="282C33"/>
          <w:sz w:val="30"/>
          <w:szCs w:val="30"/>
        </w:rPr>
        <w:t>о</w:t>
      </w:r>
      <w:r w:rsidRPr="00700177">
        <w:rPr>
          <w:i/>
          <w:iCs/>
          <w:color w:val="282C33"/>
          <w:sz w:val="30"/>
          <w:szCs w:val="30"/>
        </w:rPr>
        <w:t>ра).</w:t>
      </w:r>
    </w:p>
    <w:p w:rsidR="00700177" w:rsidRPr="00700177" w:rsidRDefault="0094463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i/>
          <w:noProof/>
          <w:color w:val="282C33"/>
          <w:sz w:val="30"/>
          <w:szCs w:val="30"/>
        </w:rPr>
        <w:drawing>
          <wp:inline distT="0" distB="0" distL="0" distR="0">
            <wp:extent cx="5379720" cy="3048000"/>
            <wp:effectExtent l="0" t="0" r="0" b="0"/>
            <wp:docPr id="68" name="Рисунок 22" descr="https://d2slcw3kip6qmk.cloudfront.net/marketing/pages/chart/seo/network/discovery/how-to/network-compon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2slcw3kip6qmk.cloudfront.net/marketing/pages/chart/seo/network/discovery/how-to/network-components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5. Укажите имена элементов на схеме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Перед тем как добавлять сетевые соединения, давайте назовем элеме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ты, добавленные на схему. Насколько вы могли заметить, сущности можно сгруппир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вать, нарисовав вокруг них квадрат. Посмотрите ниже инструкции о том, как д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бавлять текст и рисовать квадраты.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Добавление текста</w:t>
      </w:r>
      <w:r w:rsidRPr="00700177">
        <w:rPr>
          <w:color w:val="282C33"/>
          <w:sz w:val="30"/>
          <w:szCs w:val="30"/>
        </w:rPr>
        <w:t>. Чтобы добавить текст на схему, прокрутите вниз список в столбце слева и найдите раздел «Стандарт», в котором вы ув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дите следующие значки: буква Т, квадрат, стрелка, примечание и цве</w:t>
      </w:r>
      <w:r w:rsidRPr="00700177">
        <w:rPr>
          <w:color w:val="282C33"/>
          <w:sz w:val="30"/>
          <w:szCs w:val="30"/>
        </w:rPr>
        <w:t>т</w:t>
      </w:r>
      <w:r w:rsidRPr="00700177">
        <w:rPr>
          <w:color w:val="282C33"/>
          <w:sz w:val="30"/>
          <w:szCs w:val="30"/>
        </w:rPr>
        <w:t>ное поле. Щелкните мы</w:t>
      </w:r>
      <w:r w:rsidRPr="00700177">
        <w:rPr>
          <w:color w:val="282C33"/>
          <w:sz w:val="30"/>
          <w:szCs w:val="30"/>
        </w:rPr>
        <w:t>ш</w:t>
      </w:r>
      <w:r w:rsidRPr="00700177">
        <w:rPr>
          <w:color w:val="282C33"/>
          <w:sz w:val="30"/>
          <w:szCs w:val="30"/>
        </w:rPr>
        <w:t>кой по значку с буквой Т и перетащите его в то место на схеме, где нужно добавить текст. Введите текст и настройте его формат, используя параметры меню для настройки цвета, шрифта, размера, начертания (полужирный и т. д.).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6332220" cy="1143000"/>
            <wp:effectExtent l="0" t="0" r="0" b="0"/>
            <wp:docPr id="69" name="Рисунок 23" descr="https://d2slcw3kip6qmk.cloudfront.net/marketing/pages/chart/seo/network/discovery/how-to/add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d2slcw3kip6qmk.cloudfront.net/marketing/pages/chart/seo/network/discovery/how-to/add-text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Группировка элементов с помощью контейнеров</w:t>
      </w:r>
      <w:r w:rsidRPr="00700177">
        <w:rPr>
          <w:color w:val="282C33"/>
          <w:sz w:val="30"/>
          <w:szCs w:val="30"/>
        </w:rPr>
        <w:t>. В столбце слева прокрутите до раздела «Контейнеры». Выберите фигуру, которую вы хотите нарисовать в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круг группы элементов на схеме, щелкните по ней и перетащите ее в нужное место на схеме. Нажмите на фигуру — в у</w:t>
      </w:r>
      <w:r w:rsidRPr="00700177">
        <w:rPr>
          <w:color w:val="282C33"/>
          <w:sz w:val="30"/>
          <w:szCs w:val="30"/>
        </w:rPr>
        <w:t>г</w:t>
      </w:r>
      <w:r w:rsidRPr="00700177">
        <w:rPr>
          <w:color w:val="282C33"/>
          <w:sz w:val="30"/>
          <w:szCs w:val="30"/>
        </w:rPr>
        <w:t>лах фигуры отобразятся квадраты, кот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рые позволяют изменить размер фигуры. Щелкните по углу и перетащите, чтобы увеличить или умен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шить контейнер. Ориентируйтесь на фоновую разметку при выравнив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нии элементов и указании размеров.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4701540" cy="2202180"/>
            <wp:effectExtent l="0" t="0" r="0" b="0"/>
            <wp:docPr id="70" name="Рисунок 24" descr="https://d2slcw3kip6qmk.cloudfront.net/marketing/pages/chart/seo/network/discovery/how-to/add-conta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d2slcw3kip6qmk.cloudfront.net/marketing/pages/chart/seo/network/discovery/how-to/add-container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6. Нарисуйте соединения между компонентами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Дважды щелкните по любому из компонентов, затем щелкните по о</w:t>
      </w:r>
      <w:r w:rsidRPr="00700177">
        <w:rPr>
          <w:color w:val="282C33"/>
          <w:sz w:val="30"/>
          <w:szCs w:val="30"/>
        </w:rPr>
        <w:t>д</w:t>
      </w:r>
      <w:r w:rsidRPr="00700177">
        <w:rPr>
          <w:color w:val="282C33"/>
          <w:sz w:val="30"/>
          <w:szCs w:val="30"/>
        </w:rPr>
        <w:t>ному из кругов оранжевого цвета и, удерживая его, переместите в ст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рону соответствующего значка. Аналогичным образом нарисуйте все необходимые соединения на схеме компьютерной сети.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4716780" cy="4335780"/>
            <wp:effectExtent l="0" t="0" r="0" b="0"/>
            <wp:docPr id="71" name="Рисунок 25" descr="https://d2slcw3kip6qmk.cloudfront.net/marketing/pages/chart/seo/network/discovery/how-to/Add-arr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d2slcw3kip6qmk.cloudfront.net/marketing/pages/chart/seo/network/discovery/how-to/Add-arrows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Совет</w:t>
      </w:r>
      <w:r w:rsidRPr="00700177">
        <w:rPr>
          <w:color w:val="282C33"/>
          <w:sz w:val="30"/>
          <w:szCs w:val="30"/>
        </w:rPr>
        <w:t>: стиль стрелки можно настроить. Для этого щелкните по ней мышкой. В открывшемся меню нажмите на значок стрелки и выберите один из двух пре</w:t>
      </w:r>
      <w:r w:rsidRPr="00700177">
        <w:rPr>
          <w:color w:val="282C33"/>
          <w:sz w:val="30"/>
          <w:szCs w:val="30"/>
        </w:rPr>
        <w:t>д</w:t>
      </w:r>
      <w:r w:rsidRPr="00700177">
        <w:rPr>
          <w:color w:val="282C33"/>
          <w:sz w:val="30"/>
          <w:szCs w:val="30"/>
        </w:rPr>
        <w:t>ложенных стилей. Чтобы изменить стиль всех стрелок на схеме, в меню «Пра</w:t>
      </w:r>
      <w:r w:rsidRPr="00700177">
        <w:rPr>
          <w:color w:val="282C33"/>
          <w:sz w:val="30"/>
          <w:szCs w:val="30"/>
        </w:rPr>
        <w:t>в</w:t>
      </w:r>
      <w:r w:rsidRPr="00700177">
        <w:rPr>
          <w:color w:val="282C33"/>
          <w:sz w:val="30"/>
          <w:szCs w:val="30"/>
        </w:rPr>
        <w:t>ка» нажмите «Выбрать все», а затем выберите нужный стиль.</w:t>
      </w:r>
    </w:p>
    <w:p w:rsidR="00700177" w:rsidRPr="00700177" w:rsidRDefault="00700177" w:rsidP="00700177">
      <w:pPr>
        <w:widowControl/>
        <w:autoSpaceDE/>
        <w:autoSpaceDN/>
        <w:adjustRightInd/>
        <w:spacing w:before="240"/>
        <w:outlineLvl w:val="3"/>
        <w:rPr>
          <w:b/>
          <w:bCs/>
          <w:color w:val="282C33"/>
          <w:sz w:val="24"/>
          <w:szCs w:val="24"/>
        </w:rPr>
      </w:pPr>
      <w:r w:rsidRPr="00700177">
        <w:rPr>
          <w:b/>
          <w:bCs/>
          <w:color w:val="282C33"/>
          <w:sz w:val="24"/>
          <w:szCs w:val="24"/>
        </w:rPr>
        <w:t>7. Добавьте заголовок и поделитесь созданной схемой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Заголовок в верхней части схемы совпадает с указанным вами именем файла схемы. Чтобы изменить имя на схеме, дважды щелкните по заг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ловку схемы и введите новое имя. Настроить шрифт и размер текста можно с помощью сочетаний клавиш, указанных в меню в верхней ч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сти экрана.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5318760" cy="2880360"/>
            <wp:effectExtent l="0" t="0" r="0" b="0"/>
            <wp:docPr id="72" name="Рисунок 26" descr="https://d2slcw3kip6qmk.cloudfront.net/marketing/pages/chart/seo/network/discovery/how-to/new-diagram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d2slcw3kip6qmk.cloudfront.net/marketing/pages/chart/seo/network/discovery/how-to/new-diagram-name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Вы легко можете поделиться своей схемой компьютерной сети с друг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ми пользователями по электронной почте, с помощью ссылки, в соц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альных сетях (Facebook, Twitter, Google+ и LinkedIn) или разместить ее на сайте. Нажмите на голубую кнопку «Поделиться» в правом верхнем углу экрана — и перед вами откроется окно с опциями публикации. Укажите, как вы хотите поделиться своей схемой, и введите необход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мую информацию.</w:t>
      </w:r>
    </w:p>
    <w:p w:rsidR="00700177" w:rsidRPr="00700177" w:rsidRDefault="0094463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noProof/>
          <w:color w:val="282C33"/>
          <w:sz w:val="30"/>
          <w:szCs w:val="30"/>
        </w:rPr>
        <w:drawing>
          <wp:inline distT="0" distB="0" distL="0" distR="0">
            <wp:extent cx="5311140" cy="3931920"/>
            <wp:effectExtent l="0" t="0" r="0" b="0"/>
            <wp:docPr id="73" name="Рисунок 27" descr="https://d2slcw3kip6qmk.cloudfront.net/marketing/pages/chart/seo/network/discovery/how-to/share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d2slcw3kip6qmk.cloudfront.net/marketing/pages/chart/seo/network/discovery/how-to/share-diagra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Добавив участников в проект схемы, вы сможете совместно редактир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вать ее и координировать работу во встроенном чате (желтый значок с кавычками в пр</w:t>
      </w:r>
      <w:r w:rsidRPr="00700177">
        <w:rPr>
          <w:color w:val="282C33"/>
          <w:sz w:val="30"/>
          <w:szCs w:val="30"/>
        </w:rPr>
        <w:t>а</w:t>
      </w:r>
      <w:r w:rsidRPr="00700177">
        <w:rPr>
          <w:color w:val="282C33"/>
          <w:sz w:val="30"/>
          <w:szCs w:val="30"/>
        </w:rPr>
        <w:t>вом верхнем углу экрана).</w:t>
      </w:r>
    </w:p>
    <w:p w:rsidR="00700177" w:rsidRPr="00700177" w:rsidRDefault="00700177" w:rsidP="00700177">
      <w:pPr>
        <w:widowControl/>
        <w:autoSpaceDE/>
        <w:autoSpaceDN/>
        <w:adjustRightInd/>
        <w:spacing w:after="480"/>
        <w:outlineLvl w:val="1"/>
        <w:rPr>
          <w:b/>
          <w:bCs/>
          <w:color w:val="282C33"/>
          <w:sz w:val="48"/>
          <w:szCs w:val="48"/>
        </w:rPr>
      </w:pPr>
      <w:r w:rsidRPr="00700177">
        <w:rPr>
          <w:b/>
          <w:bCs/>
          <w:color w:val="282C33"/>
          <w:sz w:val="48"/>
          <w:szCs w:val="48"/>
        </w:rPr>
        <w:t>Шаблоны схем компьютерных сетей</w:t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Шаблон схемы безопасности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На схеме безопасности сети указываются способы обеспечения бе</w:t>
      </w:r>
      <w:r w:rsidRPr="00700177">
        <w:rPr>
          <w:color w:val="282C33"/>
          <w:sz w:val="30"/>
          <w:szCs w:val="30"/>
        </w:rPr>
        <w:t>з</w:t>
      </w:r>
      <w:r w:rsidRPr="00700177">
        <w:rPr>
          <w:color w:val="282C33"/>
          <w:sz w:val="30"/>
          <w:szCs w:val="30"/>
        </w:rPr>
        <w:t>опасности, реализованные для защиты активов организации. Такая сх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ма позволяет спроектировать защиту ценной информации при ее хран</w:t>
      </w:r>
      <w:r w:rsidRPr="00700177">
        <w:rPr>
          <w:color w:val="282C33"/>
          <w:sz w:val="30"/>
          <w:szCs w:val="30"/>
        </w:rPr>
        <w:t>е</w:t>
      </w:r>
      <w:r w:rsidRPr="00700177">
        <w:rPr>
          <w:color w:val="282C33"/>
          <w:sz w:val="30"/>
          <w:szCs w:val="30"/>
        </w:rPr>
        <w:t>нии и передаче. Убедитесь, что ваши данные надежно защищены — и</w:t>
      </w:r>
      <w:r w:rsidRPr="00700177">
        <w:rPr>
          <w:color w:val="282C33"/>
          <w:sz w:val="30"/>
          <w:szCs w:val="30"/>
        </w:rPr>
        <w:t>с</w:t>
      </w:r>
      <w:r w:rsidRPr="00700177">
        <w:rPr>
          <w:color w:val="282C33"/>
          <w:sz w:val="30"/>
          <w:szCs w:val="30"/>
        </w:rPr>
        <w:t>пользуйте данный шаблон схемы безопасности сети для вашей орган</w:t>
      </w:r>
      <w:r w:rsidRPr="00700177">
        <w:rPr>
          <w:color w:val="282C33"/>
          <w:sz w:val="30"/>
          <w:szCs w:val="30"/>
        </w:rPr>
        <w:t>и</w:t>
      </w:r>
      <w:r w:rsidRPr="00700177">
        <w:rPr>
          <w:color w:val="282C33"/>
          <w:sz w:val="30"/>
          <w:szCs w:val="30"/>
        </w:rPr>
        <w:t>зации. </w:t>
      </w:r>
    </w:p>
    <w:p w:rsidR="00700177" w:rsidRPr="00700177" w:rsidRDefault="0094463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noProof/>
          <w:color w:val="0000FF"/>
          <w:sz w:val="30"/>
          <w:szCs w:val="30"/>
        </w:rPr>
        <w:drawing>
          <wp:inline distT="0" distB="0" distL="0" distR="0">
            <wp:extent cx="5440680" cy="2857500"/>
            <wp:effectExtent l="0" t="0" r="0" b="0"/>
            <wp:docPr id="74" name="Рисунок 28" descr="Шаблон схемы безопасности сети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Шаблон схемы безопасности сети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Шаблон логической схемы компьютерной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Логическая схема компьютерной сети отражает путь прохождения и</w:t>
      </w:r>
      <w:r w:rsidRPr="00700177">
        <w:rPr>
          <w:color w:val="282C33"/>
          <w:sz w:val="30"/>
          <w:szCs w:val="30"/>
        </w:rPr>
        <w:t>н</w:t>
      </w:r>
      <w:r w:rsidRPr="00700177">
        <w:rPr>
          <w:color w:val="282C33"/>
          <w:sz w:val="30"/>
          <w:szCs w:val="30"/>
        </w:rPr>
        <w:t>формации по сети, наглядно показывая подсети, сетевые устройства и протоколы маршр</w:t>
      </w:r>
      <w:r w:rsidRPr="00700177">
        <w:rPr>
          <w:color w:val="282C33"/>
          <w:sz w:val="30"/>
          <w:szCs w:val="30"/>
        </w:rPr>
        <w:t>у</w:t>
      </w:r>
      <w:r w:rsidRPr="00700177">
        <w:rPr>
          <w:color w:val="282C33"/>
          <w:sz w:val="30"/>
          <w:szCs w:val="30"/>
        </w:rPr>
        <w:t>тизации. Такое визуальное представление полезно для оптимизации сети. </w:t>
      </w:r>
    </w:p>
    <w:p w:rsidR="00700177" w:rsidRPr="00700177" w:rsidRDefault="0094463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noProof/>
          <w:color w:val="0000FF"/>
          <w:sz w:val="30"/>
          <w:szCs w:val="30"/>
        </w:rPr>
        <w:drawing>
          <wp:inline distT="0" distB="0" distL="0" distR="0">
            <wp:extent cx="4495800" cy="4495800"/>
            <wp:effectExtent l="0" t="0" r="0" b="0"/>
            <wp:docPr id="75" name="Рисунок 29" descr="Шаблон логической схемы компьютерной сети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Шаблон логической схемы компьютерной сети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77" w:rsidRPr="00700177" w:rsidRDefault="00700177" w:rsidP="00700177">
      <w:pPr>
        <w:widowControl/>
        <w:autoSpaceDE/>
        <w:autoSpaceDN/>
        <w:adjustRightInd/>
        <w:spacing w:before="360"/>
        <w:outlineLvl w:val="2"/>
        <w:rPr>
          <w:b/>
          <w:bCs/>
          <w:color w:val="282C33"/>
          <w:sz w:val="30"/>
          <w:szCs w:val="30"/>
        </w:rPr>
      </w:pPr>
      <w:r w:rsidRPr="00700177">
        <w:rPr>
          <w:b/>
          <w:bCs/>
          <w:color w:val="282C33"/>
          <w:sz w:val="30"/>
          <w:szCs w:val="30"/>
        </w:rPr>
        <w:t>Шаблон схемы офисной компьютерной сети</w:t>
      </w:r>
    </w:p>
    <w:p w:rsidR="00700177" w:rsidRPr="00700177" w:rsidRDefault="0070017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color w:val="282C33"/>
          <w:sz w:val="30"/>
          <w:szCs w:val="30"/>
        </w:rPr>
        <w:t>Схема офисной сети отражает взаимосвязи между технологическими компонентами сети компании. Она позволяет увидеть, как взаимоде</w:t>
      </w:r>
      <w:r w:rsidRPr="00700177">
        <w:rPr>
          <w:color w:val="282C33"/>
          <w:sz w:val="30"/>
          <w:szCs w:val="30"/>
        </w:rPr>
        <w:t>й</w:t>
      </w:r>
      <w:r w:rsidRPr="00700177">
        <w:rPr>
          <w:color w:val="282C33"/>
          <w:sz w:val="30"/>
          <w:szCs w:val="30"/>
        </w:rPr>
        <w:t>ствуют различные устройства, чтобы точно определить проблемные з</w:t>
      </w:r>
      <w:r w:rsidRPr="00700177">
        <w:rPr>
          <w:color w:val="282C33"/>
          <w:sz w:val="30"/>
          <w:szCs w:val="30"/>
        </w:rPr>
        <w:t>о</w:t>
      </w:r>
      <w:r w:rsidRPr="00700177">
        <w:rPr>
          <w:color w:val="282C33"/>
          <w:sz w:val="30"/>
          <w:szCs w:val="30"/>
        </w:rPr>
        <w:t>ны, обеспечить оптимал</w:t>
      </w:r>
      <w:r w:rsidRPr="00700177">
        <w:rPr>
          <w:color w:val="282C33"/>
          <w:sz w:val="30"/>
          <w:szCs w:val="30"/>
        </w:rPr>
        <w:t>ь</w:t>
      </w:r>
      <w:r w:rsidRPr="00700177">
        <w:rPr>
          <w:color w:val="282C33"/>
          <w:sz w:val="30"/>
          <w:szCs w:val="30"/>
        </w:rPr>
        <w:t>ную производительность и облегчить процесс обновления и дополнения. </w:t>
      </w:r>
    </w:p>
    <w:p w:rsidR="00700177" w:rsidRPr="00700177" w:rsidRDefault="00944637" w:rsidP="00700177">
      <w:pPr>
        <w:widowControl/>
        <w:autoSpaceDE/>
        <w:autoSpaceDN/>
        <w:adjustRightInd/>
        <w:spacing w:after="240"/>
        <w:rPr>
          <w:color w:val="282C33"/>
          <w:sz w:val="30"/>
          <w:szCs w:val="30"/>
        </w:rPr>
      </w:pPr>
      <w:r w:rsidRPr="00700177">
        <w:rPr>
          <w:noProof/>
          <w:color w:val="0000FF"/>
          <w:sz w:val="30"/>
          <w:szCs w:val="30"/>
        </w:rPr>
        <w:drawing>
          <wp:inline distT="0" distB="0" distL="0" distR="0">
            <wp:extent cx="5547360" cy="4564380"/>
            <wp:effectExtent l="0" t="0" r="0" b="0"/>
            <wp:docPr id="76" name="Рисунок 30" descr="Шаблон схемы офисной компьютерной сети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Шаблон схемы офисной компьютерной сети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6" w:rsidRPr="00F3161B" w:rsidRDefault="00700177" w:rsidP="00C320E6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700177">
        <w:rPr>
          <w:color w:val="282C33"/>
          <w:sz w:val="30"/>
          <w:szCs w:val="30"/>
        </w:rPr>
        <w:t> </w:t>
      </w:r>
      <w:r w:rsidR="00C320E6" w:rsidRPr="00F3161B">
        <w:rPr>
          <w:b/>
          <w:bCs/>
          <w:sz w:val="28"/>
          <w:szCs w:val="28"/>
        </w:rPr>
        <w:t>Содержание отчёта:</w:t>
      </w:r>
    </w:p>
    <w:p w:rsidR="00C320E6" w:rsidRPr="00F3161B" w:rsidRDefault="00C320E6" w:rsidP="00011BEA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C320E6" w:rsidRPr="00F3161B" w:rsidRDefault="00C320E6" w:rsidP="00011BEA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C320E6" w:rsidRPr="00F3161B" w:rsidRDefault="00C320E6" w:rsidP="00011BEA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C320E6" w:rsidRPr="00EA781E" w:rsidRDefault="00C320E6" w:rsidP="00011BEA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700177" w:rsidRPr="00700177" w:rsidRDefault="00700177" w:rsidP="00700177">
      <w:pPr>
        <w:widowControl/>
        <w:autoSpaceDE/>
        <w:autoSpaceDN/>
        <w:adjustRightInd/>
        <w:rPr>
          <w:color w:val="282C33"/>
          <w:sz w:val="30"/>
          <w:szCs w:val="30"/>
        </w:rPr>
      </w:pPr>
    </w:p>
    <w:p w:rsidR="00700177" w:rsidRPr="00C926CE" w:rsidRDefault="00700177" w:rsidP="00DA78DD">
      <w:pPr>
        <w:pStyle w:val="10"/>
        <w:rPr>
          <w:sz w:val="28"/>
        </w:rPr>
      </w:pPr>
    </w:p>
    <w:p w:rsidR="00B41B38" w:rsidRDefault="00B41B38" w:rsidP="00C926CE">
      <w:pPr>
        <w:pStyle w:val="10"/>
        <w:jc w:val="center"/>
        <w:rPr>
          <w:sz w:val="28"/>
        </w:rPr>
      </w:pPr>
      <w:bookmarkStart w:id="36" w:name="_Toc84885768"/>
      <w:r w:rsidRPr="00C926CE">
        <w:rPr>
          <w:sz w:val="28"/>
        </w:rPr>
        <w:t>Практическая подготовка № 6.</w:t>
      </w:r>
      <w:bookmarkEnd w:id="36"/>
      <w:r w:rsidR="00C320E6">
        <w:rPr>
          <w:sz w:val="28"/>
        </w:rPr>
        <w:t xml:space="preserve"> Решение </w:t>
      </w:r>
      <w:r w:rsidR="00C320E6" w:rsidRPr="00C320E6">
        <w:rPr>
          <w:sz w:val="28"/>
        </w:rPr>
        <w:t>задач по теме «Адресация в с</w:t>
      </w:r>
      <w:r w:rsidR="00C320E6" w:rsidRPr="00C320E6">
        <w:rPr>
          <w:sz w:val="28"/>
        </w:rPr>
        <w:t>е</w:t>
      </w:r>
      <w:r w:rsidR="00C320E6" w:rsidRPr="00C320E6">
        <w:rPr>
          <w:sz w:val="28"/>
        </w:rPr>
        <w:t>ти»</w:t>
      </w:r>
    </w:p>
    <w:p w:rsidR="00C320E6" w:rsidRPr="00C320E6" w:rsidRDefault="00C320E6" w:rsidP="00DA78DD">
      <w:pPr>
        <w:pStyle w:val="10"/>
        <w:spacing w:before="0" w:beforeAutospacing="0" w:after="0" w:afterAutospacing="0" w:line="360" w:lineRule="auto"/>
        <w:ind w:firstLine="720"/>
        <w:jc w:val="both"/>
        <w:rPr>
          <w:b w:val="0"/>
          <w:sz w:val="28"/>
          <w:szCs w:val="28"/>
        </w:rPr>
      </w:pPr>
      <w:r w:rsidRPr="00C320E6">
        <w:rPr>
          <w:sz w:val="28"/>
          <w:szCs w:val="28"/>
        </w:rPr>
        <w:t>Цель:</w:t>
      </w:r>
      <w:r w:rsidRPr="00C320E6">
        <w:rPr>
          <w:b w:val="0"/>
          <w:sz w:val="28"/>
          <w:szCs w:val="28"/>
        </w:rPr>
        <w:t xml:space="preserve"> формирование умений по решению задач по теме «Адресация в с</w:t>
      </w:r>
      <w:r w:rsidRPr="00C320E6">
        <w:rPr>
          <w:b w:val="0"/>
          <w:sz w:val="28"/>
          <w:szCs w:val="28"/>
        </w:rPr>
        <w:t>е</w:t>
      </w:r>
      <w:r w:rsidRPr="00C320E6">
        <w:rPr>
          <w:b w:val="0"/>
          <w:sz w:val="28"/>
          <w:szCs w:val="28"/>
        </w:rPr>
        <w:t>ти»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C320E6">
        <w:rPr>
          <w:sz w:val="28"/>
          <w:szCs w:val="28"/>
        </w:rPr>
        <w:t>1.</w:t>
      </w:r>
      <w:r w:rsidRPr="00C320E6">
        <w:rPr>
          <w:b/>
          <w:sz w:val="28"/>
          <w:szCs w:val="28"/>
        </w:rPr>
        <w:t xml:space="preserve"> </w:t>
      </w:r>
      <w:r w:rsidRPr="00C320E6">
        <w:rPr>
          <w:sz w:val="28"/>
          <w:szCs w:val="28"/>
        </w:rPr>
        <w:t>В рамках создания информационного контента информационной среды шк</w:t>
      </w:r>
      <w:r w:rsidRPr="00C320E6">
        <w:rPr>
          <w:sz w:val="28"/>
          <w:szCs w:val="28"/>
        </w:rPr>
        <w:t>о</w:t>
      </w:r>
      <w:r w:rsidRPr="00C320E6">
        <w:rPr>
          <w:sz w:val="28"/>
          <w:szCs w:val="28"/>
        </w:rPr>
        <w:t>лы для подготовки к ЕГЭ по информатике и ИКТ Вам необходимо разработать алгоритм р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шения заданий  «Тип заданий 12: адресация в сети» и решить предложенный 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В терминологии сетей TCP/IP маской называется 32-разрядная двои</w:t>
      </w:r>
      <w:r w:rsidRPr="00C320E6">
        <w:rPr>
          <w:sz w:val="28"/>
          <w:szCs w:val="28"/>
        </w:rPr>
        <w:t>ч</w:t>
      </w:r>
      <w:r w:rsidRPr="00C320E6">
        <w:rPr>
          <w:sz w:val="28"/>
          <w:szCs w:val="28"/>
        </w:rPr>
        <w:t>ная посл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довательность. Маска определяет, какая часть IP-адреса относится к адресу сети, а к</w:t>
      </w:r>
      <w:r w:rsidRPr="00C320E6">
        <w:rPr>
          <w:sz w:val="28"/>
          <w:szCs w:val="28"/>
        </w:rPr>
        <w:t>а</w:t>
      </w:r>
      <w:r w:rsidRPr="00C320E6">
        <w:rPr>
          <w:sz w:val="28"/>
          <w:szCs w:val="28"/>
        </w:rPr>
        <w:t>кая — к адресу самого узла. Обычно маска записывается по тем же правилам, что и IP-адрес. Адрес сети получается в результате прим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нения поразрядной конъюнкции к з</w:t>
      </w:r>
      <w:r w:rsidRPr="00C320E6">
        <w:rPr>
          <w:sz w:val="28"/>
          <w:szCs w:val="28"/>
        </w:rPr>
        <w:t>а</w:t>
      </w:r>
      <w:r w:rsidRPr="00C320E6">
        <w:rPr>
          <w:sz w:val="28"/>
          <w:szCs w:val="28"/>
        </w:rPr>
        <w:t>данному IP-адресу узла и маске.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Для узла с IP-адресом 218.44.150.15 адрес сети равен 218.44.148.0. Ч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му равен третий слева байт маски?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Алгоритм решения.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1.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>- адресация в сети Интернет: алгоритм формирования адреса, типы сетей, служебные адреса, маска адреса.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2. Алгоритм ускоренного перевода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 xml:space="preserve"> – адреса в двоичную форму.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3. Особенности двоичного представления маски сети.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4. Алгоритм поразрядной конъюнкции.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5. Разработка алгоритма.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6. Решение примера в соответствии с алгоритмом.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2. Для разработки банка заданий ЕГЭ по информатике и ИКТ Вам необходимо разработать алгоритм решения заданий «Тип заданий 12: адр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сация в сети» и решить пре</w:t>
      </w:r>
      <w:r w:rsidRPr="00C320E6">
        <w:rPr>
          <w:sz w:val="28"/>
          <w:szCs w:val="28"/>
        </w:rPr>
        <w:t>д</w:t>
      </w:r>
      <w:r w:rsidRPr="00C320E6">
        <w:rPr>
          <w:sz w:val="28"/>
          <w:szCs w:val="28"/>
        </w:rPr>
        <w:t>ложенный 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В терминологии сетей TCP/IP маской называется 32-разрядная двои</w:t>
      </w:r>
      <w:r w:rsidRPr="00C320E6">
        <w:rPr>
          <w:sz w:val="28"/>
          <w:szCs w:val="28"/>
        </w:rPr>
        <w:t>ч</w:t>
      </w:r>
      <w:r w:rsidRPr="00C320E6">
        <w:rPr>
          <w:sz w:val="28"/>
          <w:szCs w:val="28"/>
        </w:rPr>
        <w:t>ная посл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довательность. Маска определяет, какая часть IP-адреса относится к адресу сети, а к</w:t>
      </w:r>
      <w:r w:rsidRPr="00C320E6">
        <w:rPr>
          <w:sz w:val="28"/>
          <w:szCs w:val="28"/>
        </w:rPr>
        <w:t>а</w:t>
      </w:r>
      <w:r w:rsidRPr="00C320E6">
        <w:rPr>
          <w:sz w:val="28"/>
          <w:szCs w:val="28"/>
        </w:rPr>
        <w:t>кая — к адресу самого узла. Обычно маска записывается по тем же правилам, что и IP-адрес.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Определите номер компьютера в сети, если IP-адрес компьютера — 192.112.25.5, а маска подсети — 255.255.240.0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Алгоритм решения.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1.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>- адресация в сети Интернет: алгоритм формирования адреса, типы сетей, служебные адреса, маска адреса.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2. Алгоритм ускоренного перевода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 xml:space="preserve"> – адреса в двоичную форму.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3. Особенности двоичного представления маски сети.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4. Алгоритм поразрядной конъюнкции.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5. Разработка алгоритма.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6. Решение примера в соответствии с алгоритмом.</w:t>
      </w:r>
    </w:p>
    <w:p w:rsidR="00C320E6" w:rsidRPr="00C320E6" w:rsidRDefault="00C320E6" w:rsidP="00DA78DD">
      <w:pPr>
        <w:spacing w:line="360" w:lineRule="auto"/>
        <w:jc w:val="both"/>
        <w:rPr>
          <w:sz w:val="28"/>
          <w:szCs w:val="28"/>
        </w:rPr>
      </w:pP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3. В рамках формирования методической копилки учителя для подг</w:t>
      </w:r>
      <w:r w:rsidRPr="00C320E6">
        <w:rPr>
          <w:sz w:val="28"/>
          <w:szCs w:val="28"/>
        </w:rPr>
        <w:t>о</w:t>
      </w:r>
      <w:r w:rsidRPr="00C320E6">
        <w:rPr>
          <w:sz w:val="28"/>
          <w:szCs w:val="28"/>
        </w:rPr>
        <w:t>товки к ЕГЭ по информатике и ИКТ Вам необходимо разработать алгоритм решения заданий «Тип заданий 12: адресация в сети» и решить предложе</w:t>
      </w:r>
      <w:r w:rsidRPr="00C320E6">
        <w:rPr>
          <w:sz w:val="28"/>
          <w:szCs w:val="28"/>
        </w:rPr>
        <w:t>н</w:t>
      </w:r>
      <w:r w:rsidRPr="00C320E6">
        <w:rPr>
          <w:sz w:val="28"/>
          <w:szCs w:val="28"/>
        </w:rPr>
        <w:t>ный 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В терминологии сетей TCP/IP маской сети называется двоичное число, определяющее, какая часть IP-адреса узла сети относится к адресу сети, а к</w:t>
      </w:r>
      <w:r w:rsidRPr="00C320E6">
        <w:rPr>
          <w:sz w:val="28"/>
          <w:szCs w:val="28"/>
        </w:rPr>
        <w:t>а</w:t>
      </w:r>
      <w:r w:rsidRPr="00C320E6">
        <w:rPr>
          <w:sz w:val="28"/>
          <w:szCs w:val="28"/>
        </w:rPr>
        <w:t>кая – к адресу самого узла в этой сети. Обычно маска записывается по тем же правилам, что и IP-адрес, – в виде четырёх байтов, причём каждый байт з</w:t>
      </w:r>
      <w:r w:rsidRPr="00C320E6">
        <w:rPr>
          <w:sz w:val="28"/>
          <w:szCs w:val="28"/>
        </w:rPr>
        <w:t>а</w:t>
      </w:r>
      <w:r w:rsidRPr="00C320E6">
        <w:rPr>
          <w:sz w:val="28"/>
          <w:szCs w:val="28"/>
        </w:rPr>
        <w:t>писывается в виде десятичного числа. При этом в маске сначала (в старших разрядах) стоят единицы, а затем с некоторого разряда – нули. Адрес сети получается в результате применения поразрядной конъюнкции к заданному IP-адресу узла и маске.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Например, если IP-адрес узла равен 231.32.255.131, а маска равна 255.255.240.0, то адрес сети равен 231.32.240.0.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Для узла с IP-адресом 111.81.208.27 адрес сети равен 111.81.192.0. Ч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му равно наименьшее возможное значение третьего слева байта маски? Ответ запишите в виде д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сятичного числа.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Алгоритм решения.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1.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>- адресация в сети Интернет: алгоритм формирования адреса, типы сетей, служебные адреса, маска адреса.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2. Алгоритм ускоренного перевода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 xml:space="preserve"> – адреса в двоичную форму.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3. Особенности двоичного представления маски сети.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4. Алгоритм поразрядной конъюнкции.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5. Разработка алгоритма.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6. Решение примера в соответствии с алгоритмом.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4. В рамках создания информационного контента информационной среды шк</w:t>
      </w:r>
      <w:r w:rsidRPr="00C320E6">
        <w:rPr>
          <w:sz w:val="28"/>
          <w:szCs w:val="28"/>
        </w:rPr>
        <w:t>о</w:t>
      </w:r>
      <w:r w:rsidRPr="00C320E6">
        <w:rPr>
          <w:sz w:val="28"/>
          <w:szCs w:val="28"/>
        </w:rPr>
        <w:t>лы для подготовки к ЕГЭ по информатике и ИКТ Вам необходимо разработать алгоритм р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шения заданий «Тип заданий 12: адресация в сети» и решить предложенный 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Сколько различных хостов допускает маска подсети 255.255.254.0?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Алгоритм решения.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1.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>- адресация в сети Интернет: алгоритм формирования адреса, типы сетей, служебные адреса, маска адреса.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2. Алгоритм ускоренного перевода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 xml:space="preserve"> – адреса в двоичную форму.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3. Особенности двоичного представления маски сети.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4. Алгоритм поразрядной конъюнкции.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5. Разработка алгоритма.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6. Решение примера в соответствии с алгоритмом.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5. Для разработки банка заданий ЕГЭ по информатике и ИКТ Вам необходимо разработать алгоритм решения заданий «Тип заданий 12: адр</w:t>
      </w:r>
      <w:r w:rsidRPr="00C320E6">
        <w:rPr>
          <w:sz w:val="28"/>
          <w:szCs w:val="28"/>
        </w:rPr>
        <w:t>е</w:t>
      </w:r>
      <w:r w:rsidRPr="00C320E6">
        <w:rPr>
          <w:sz w:val="28"/>
          <w:szCs w:val="28"/>
        </w:rPr>
        <w:t>сация в сети» и решить пре</w:t>
      </w:r>
      <w:r w:rsidRPr="00C320E6">
        <w:rPr>
          <w:sz w:val="28"/>
          <w:szCs w:val="28"/>
        </w:rPr>
        <w:t>д</w:t>
      </w:r>
      <w:r w:rsidRPr="00C320E6">
        <w:rPr>
          <w:sz w:val="28"/>
          <w:szCs w:val="28"/>
        </w:rPr>
        <w:t>ложенный 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Пример.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Петя записал IP-адрес школьного сервера на листке бумаги и положил его в карман куртки. Петина мама случайно постирала куртку вместе с з</w:t>
      </w:r>
      <w:r w:rsidRPr="00C320E6">
        <w:rPr>
          <w:sz w:val="28"/>
          <w:szCs w:val="28"/>
        </w:rPr>
        <w:t>а</w:t>
      </w:r>
      <w:r w:rsidRPr="00C320E6">
        <w:rPr>
          <w:sz w:val="28"/>
          <w:szCs w:val="28"/>
        </w:rPr>
        <w:t>пиской. После стирки Петя обнаружил в кармане четыре обрывка с фрагме</w:t>
      </w:r>
      <w:r w:rsidRPr="00C320E6">
        <w:rPr>
          <w:sz w:val="28"/>
          <w:szCs w:val="28"/>
        </w:rPr>
        <w:t>н</w:t>
      </w:r>
      <w:r w:rsidRPr="00C320E6">
        <w:rPr>
          <w:sz w:val="28"/>
          <w:szCs w:val="28"/>
        </w:rPr>
        <w:t>тами IP-адреса. Эти фрагменты обозначены буквами А, Б, В и Г. Восстанов</w:t>
      </w:r>
      <w:r w:rsidRPr="00C320E6">
        <w:rPr>
          <w:sz w:val="28"/>
          <w:szCs w:val="28"/>
        </w:rPr>
        <w:t>и</w:t>
      </w:r>
      <w:r w:rsidRPr="00C320E6">
        <w:rPr>
          <w:sz w:val="28"/>
          <w:szCs w:val="28"/>
        </w:rPr>
        <w:t>те IP-адрес. В ответе укажите последовательность букв, обозначающих фра</w:t>
      </w:r>
      <w:r w:rsidRPr="00C320E6">
        <w:rPr>
          <w:sz w:val="28"/>
          <w:szCs w:val="28"/>
        </w:rPr>
        <w:t>г</w:t>
      </w:r>
      <w:r w:rsidRPr="00C320E6">
        <w:rPr>
          <w:sz w:val="28"/>
          <w:szCs w:val="28"/>
        </w:rPr>
        <w:t>менты, в порядке, соответствующем IP-адресу.</w:t>
      </w:r>
    </w:p>
    <w:p w:rsidR="00C320E6" w:rsidRPr="00C320E6" w:rsidRDefault="00944637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noProof/>
          <w:sz w:val="28"/>
          <w:szCs w:val="28"/>
        </w:rPr>
        <w:drawing>
          <wp:inline distT="0" distB="0" distL="0" distR="0">
            <wp:extent cx="4663440" cy="731520"/>
            <wp:effectExtent l="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Алгоритм решения.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 xml:space="preserve">1. </w:t>
      </w:r>
      <w:r w:rsidRPr="00C320E6">
        <w:rPr>
          <w:sz w:val="28"/>
          <w:szCs w:val="28"/>
          <w:lang w:val="en-US"/>
        </w:rPr>
        <w:t>IP</w:t>
      </w:r>
      <w:r w:rsidRPr="00C320E6">
        <w:rPr>
          <w:sz w:val="28"/>
          <w:szCs w:val="28"/>
        </w:rPr>
        <w:t>- адресация в сети Интернет: алгоритм формирования адреса, типы сетей, служебные адреса, маска адреса.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2. Особенности двоичного и десятичного представления IP -адреса.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3. Разработка алгоритма.</w:t>
      </w:r>
    </w:p>
    <w:p w:rsidR="00C320E6" w:rsidRPr="00C320E6" w:rsidRDefault="00C320E6" w:rsidP="00DA78DD">
      <w:pPr>
        <w:spacing w:line="360" w:lineRule="auto"/>
        <w:ind w:firstLine="720"/>
        <w:jc w:val="both"/>
        <w:rPr>
          <w:sz w:val="28"/>
          <w:szCs w:val="28"/>
        </w:rPr>
      </w:pPr>
      <w:r w:rsidRPr="00C320E6">
        <w:rPr>
          <w:sz w:val="28"/>
          <w:szCs w:val="28"/>
        </w:rPr>
        <w:t>4. Решение примера в соответствии с алгоритмом</w:t>
      </w:r>
    </w:p>
    <w:p w:rsidR="00C320E6" w:rsidRPr="00F3161B" w:rsidRDefault="00C320E6" w:rsidP="00DA78DD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C320E6" w:rsidRPr="00F3161B" w:rsidRDefault="00C320E6" w:rsidP="00011BEA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ind w:left="0" w:firstLine="7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C320E6" w:rsidRPr="00F3161B" w:rsidRDefault="00C320E6" w:rsidP="00011BEA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ind w:left="0" w:firstLine="7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C320E6" w:rsidRPr="00F3161B" w:rsidRDefault="00C320E6" w:rsidP="00011BEA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ind w:left="0" w:firstLine="7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C320E6" w:rsidRPr="00EA781E" w:rsidRDefault="00C320E6" w:rsidP="00011BEA">
      <w:pPr>
        <w:widowControl/>
        <w:numPr>
          <w:ilvl w:val="0"/>
          <w:numId w:val="29"/>
        </w:numPr>
        <w:autoSpaceDE/>
        <w:autoSpaceDN/>
        <w:adjustRightInd/>
        <w:spacing w:line="360" w:lineRule="auto"/>
        <w:ind w:left="0" w:firstLine="7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C320E6" w:rsidRPr="00C926CE" w:rsidRDefault="00C320E6" w:rsidP="00DA78DD">
      <w:pPr>
        <w:pStyle w:val="10"/>
        <w:jc w:val="center"/>
        <w:rPr>
          <w:sz w:val="28"/>
        </w:rPr>
      </w:pPr>
    </w:p>
    <w:p w:rsidR="001F29B3" w:rsidRDefault="00B41B38" w:rsidP="001F29B3">
      <w:pPr>
        <w:pStyle w:val="10"/>
        <w:jc w:val="center"/>
        <w:rPr>
          <w:rFonts w:ascii="Tahoma" w:hAnsi="Tahoma" w:cs="Tahoma"/>
          <w:color w:val="000000"/>
          <w:sz w:val="24"/>
          <w:szCs w:val="24"/>
        </w:rPr>
      </w:pPr>
      <w:bookmarkStart w:id="37" w:name="_Toc84885769"/>
      <w:r w:rsidRPr="00C926CE">
        <w:rPr>
          <w:sz w:val="28"/>
        </w:rPr>
        <w:t>Практическая подготовка № 7.</w:t>
      </w:r>
      <w:bookmarkEnd w:id="37"/>
      <w:r w:rsidR="001F29B3">
        <w:rPr>
          <w:sz w:val="28"/>
        </w:rPr>
        <w:t xml:space="preserve"> </w:t>
      </w:r>
      <w:r w:rsidR="001F29B3" w:rsidRPr="001F29B3">
        <w:rPr>
          <w:rFonts w:ascii="Tahoma" w:hAnsi="Tahoma" w:cs="Tahoma"/>
          <w:color w:val="000000"/>
          <w:sz w:val="24"/>
          <w:szCs w:val="24"/>
        </w:rPr>
        <w:t>Создание сети из двух ПК в программе Cisco Parket Tracer</w:t>
      </w:r>
    </w:p>
    <w:p w:rsidR="001F29B3" w:rsidRPr="001F29B3" w:rsidRDefault="001F29B3" w:rsidP="001F29B3">
      <w:pPr>
        <w:pStyle w:val="10"/>
        <w:jc w:val="center"/>
        <w:rPr>
          <w:sz w:val="28"/>
          <w:szCs w:val="28"/>
        </w:rPr>
      </w:pPr>
      <w:r w:rsidRPr="00DA78DD">
        <w:rPr>
          <w:color w:val="000000"/>
          <w:sz w:val="28"/>
          <w:szCs w:val="28"/>
        </w:rPr>
        <w:t xml:space="preserve">Цель: </w:t>
      </w:r>
      <w:r w:rsidRPr="00DA78DD">
        <w:rPr>
          <w:b w:val="0"/>
          <w:color w:val="000000"/>
          <w:sz w:val="28"/>
          <w:szCs w:val="28"/>
        </w:rPr>
        <w:t xml:space="preserve">знакомство с программой </w:t>
      </w:r>
      <w:r w:rsidRPr="001F29B3">
        <w:rPr>
          <w:b w:val="0"/>
          <w:color w:val="000000"/>
          <w:sz w:val="28"/>
          <w:szCs w:val="28"/>
        </w:rPr>
        <w:t>Cisco Parket Tracer</w:t>
      </w:r>
      <w:r w:rsidRPr="00DA78DD">
        <w:rPr>
          <w:b w:val="0"/>
          <w:color w:val="000000"/>
          <w:sz w:val="28"/>
          <w:szCs w:val="28"/>
        </w:rPr>
        <w:t>и и с</w:t>
      </w:r>
      <w:r w:rsidRPr="001F29B3">
        <w:rPr>
          <w:b w:val="0"/>
          <w:color w:val="000000"/>
          <w:sz w:val="28"/>
          <w:szCs w:val="28"/>
        </w:rPr>
        <w:t>оздание сети из двух ПК в программе Cisco Parket Tracer</w:t>
      </w:r>
      <w:r w:rsidRPr="00DA78DD">
        <w:rPr>
          <w:b w:val="0"/>
          <w:color w:val="000000"/>
          <w:sz w:val="28"/>
          <w:szCs w:val="28"/>
        </w:rPr>
        <w:t>и</w:t>
      </w:r>
      <w:r w:rsidRPr="00DA78DD">
        <w:rPr>
          <w:color w:val="000000"/>
          <w:sz w:val="28"/>
          <w:szCs w:val="28"/>
        </w:rPr>
        <w:t xml:space="preserve"> </w:t>
      </w:r>
    </w:p>
    <w:p w:rsidR="001F29B3" w:rsidRPr="001F29B3" w:rsidRDefault="001F29B3" w:rsidP="001F29B3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В качестве примера для начального знакомства с программой построим пр</w:t>
      </w:r>
      <w:r w:rsidRPr="001F29B3">
        <w:rPr>
          <w:color w:val="000000"/>
          <w:sz w:val="28"/>
          <w:szCs w:val="28"/>
        </w:rPr>
        <w:t>о</w:t>
      </w:r>
      <w:r w:rsidRPr="001F29B3">
        <w:rPr>
          <w:color w:val="000000"/>
          <w:sz w:val="28"/>
          <w:szCs w:val="28"/>
        </w:rPr>
        <w:t>стейшую </w:t>
      </w:r>
      <w:bookmarkStart w:id="38" w:name="keyword58"/>
      <w:bookmarkEnd w:id="38"/>
      <w:r w:rsidRPr="001F29B3">
        <w:rPr>
          <w:i/>
          <w:iCs/>
          <w:color w:val="000000"/>
          <w:sz w:val="28"/>
          <w:szCs w:val="28"/>
        </w:rPr>
        <w:t>сеть</w:t>
      </w:r>
      <w:r w:rsidRPr="001F29B3">
        <w:rPr>
          <w:color w:val="000000"/>
          <w:sz w:val="28"/>
          <w:szCs w:val="28"/>
        </w:rPr>
        <w:t> из двух ПК, соединенных кросс</w:t>
      </w:r>
      <w:r w:rsidRPr="001F29B3">
        <w:rPr>
          <w:color w:val="000000"/>
          <w:sz w:val="28"/>
          <w:szCs w:val="28"/>
        </w:rPr>
        <w:t>о</w:t>
      </w:r>
      <w:r w:rsidRPr="001F29B3">
        <w:rPr>
          <w:color w:val="000000"/>
          <w:sz w:val="28"/>
          <w:szCs w:val="28"/>
        </w:rPr>
        <w:t>вым кабелем (</w:t>
      </w:r>
      <w:hyperlink r:id="rId88" w:anchor="image.1.12" w:history="1">
        <w:r w:rsidRPr="001F29B3">
          <w:rPr>
            <w:color w:val="0071A6"/>
            <w:sz w:val="28"/>
            <w:szCs w:val="28"/>
          </w:rPr>
          <w:t> рис. 1.12</w:t>
        </w:r>
      </w:hyperlink>
      <w:r w:rsidRPr="001F29B3">
        <w:rPr>
          <w:color w:val="000000"/>
          <w:sz w:val="28"/>
          <w:szCs w:val="28"/>
        </w:rPr>
        <w:t>).</w:t>
      </w:r>
    </w:p>
    <w:p w:rsidR="001F29B3" w:rsidRPr="001F29B3" w:rsidRDefault="00944637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bookmarkStart w:id="39" w:name="image.1.12"/>
      <w:bookmarkEnd w:id="39"/>
      <w:r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2209800" cy="693420"/>
            <wp:effectExtent l="0" t="0" r="0" b="0"/>
            <wp:docPr id="78" name="Рисунок 2" descr="Сеть из двух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еть из двух ПК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B3" w:rsidRPr="001F29B3" w:rsidRDefault="001F29B3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br/>
      </w:r>
      <w:r w:rsidRPr="001F29B3">
        <w:rPr>
          <w:b/>
          <w:bCs/>
          <w:color w:val="000000"/>
          <w:sz w:val="28"/>
          <w:szCs w:val="28"/>
        </w:rPr>
        <w:t>Рис. 1.12. </w:t>
      </w:r>
      <w:r w:rsidRPr="001F29B3">
        <w:rPr>
          <w:color w:val="000000"/>
          <w:sz w:val="28"/>
          <w:szCs w:val="28"/>
        </w:rPr>
        <w:t>Сеть из двух ПК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Для решения нашей задачи на вкладке </w:t>
      </w:r>
      <w:r w:rsidR="00944637"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2232660" cy="388620"/>
            <wp:effectExtent l="0" t="0" r="0" b="0"/>
            <wp:docPr id="79" name="Рисунок 3" descr="https://intuit.ru/EDI/17_07_20_1/1594937994-30092/tutorial/778/objects/1/files/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ntuit.ru/EDI/17_07_20_1/1594937994-30092/tutorial/778/objects/1/files/1_02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9B3">
        <w:rPr>
          <w:color w:val="000000"/>
          <w:sz w:val="28"/>
          <w:szCs w:val="28"/>
        </w:rPr>
        <w:t>(</w:t>
      </w:r>
      <w:r w:rsidRPr="001F29B3">
        <w:rPr>
          <w:b/>
          <w:bCs/>
          <w:color w:val="000000"/>
          <w:sz w:val="28"/>
          <w:szCs w:val="28"/>
        </w:rPr>
        <w:t>Коне</w:t>
      </w:r>
      <w:r w:rsidRPr="001F29B3">
        <w:rPr>
          <w:b/>
          <w:bCs/>
          <w:color w:val="000000"/>
          <w:sz w:val="28"/>
          <w:szCs w:val="28"/>
        </w:rPr>
        <w:t>ч</w:t>
      </w:r>
      <w:r w:rsidRPr="001F29B3">
        <w:rPr>
          <w:b/>
          <w:bCs/>
          <w:color w:val="000000"/>
          <w:sz w:val="28"/>
          <w:szCs w:val="28"/>
        </w:rPr>
        <w:t>ные устройства</w:t>
      </w:r>
      <w:r w:rsidRPr="001F29B3">
        <w:rPr>
          <w:color w:val="000000"/>
          <w:sz w:val="28"/>
          <w:szCs w:val="28"/>
        </w:rPr>
        <w:t>) выбираем тип компьютера и переносим его мышью в раб</w:t>
      </w:r>
      <w:r w:rsidRPr="001F29B3">
        <w:rPr>
          <w:color w:val="000000"/>
          <w:sz w:val="28"/>
          <w:szCs w:val="28"/>
        </w:rPr>
        <w:t>о</w:t>
      </w:r>
      <w:r w:rsidRPr="001F29B3">
        <w:rPr>
          <w:color w:val="000000"/>
          <w:sz w:val="28"/>
          <w:szCs w:val="28"/>
        </w:rPr>
        <w:t>чую область программы (рис. 13).</w:t>
      </w:r>
    </w:p>
    <w:p w:rsidR="001F29B3" w:rsidRPr="001F29B3" w:rsidRDefault="00944637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bookmarkStart w:id="40" w:name="image.1.13"/>
      <w:bookmarkEnd w:id="40"/>
      <w:r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1813560" cy="1897380"/>
            <wp:effectExtent l="0" t="0" r="0" b="0"/>
            <wp:docPr id="80" name="Рисунок 4" descr="Устанавливаем в рабочую область программы первый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станавливаем в рабочую область программы первый ПК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B3" w:rsidRPr="001F29B3" w:rsidRDefault="001F29B3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br/>
      </w:r>
      <w:r w:rsidRPr="001F29B3">
        <w:rPr>
          <w:b/>
          <w:bCs/>
          <w:color w:val="000000"/>
          <w:sz w:val="28"/>
          <w:szCs w:val="28"/>
        </w:rPr>
        <w:t>Рис. 1.13. </w:t>
      </w:r>
      <w:r w:rsidRPr="001F29B3">
        <w:rPr>
          <w:color w:val="000000"/>
          <w:sz w:val="28"/>
          <w:szCs w:val="28"/>
        </w:rPr>
        <w:t>Устанавливаем в рабочую область программы первый ПК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Компьютеры соединяем посредством медного кроссовера </w:t>
      </w:r>
      <w:r w:rsidR="00944637"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990600" cy="152400"/>
            <wp:effectExtent l="0" t="0" r="0" b="0"/>
            <wp:docPr id="81" name="Рисунок 5" descr="https://intuit.ru/EDI/17_07_20_1/1594937994-30092/tutorial/778/objects/1/files/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ntuit.ru/EDI/17_07_20_1/1594937994-30092/tutorial/778/objects/1/files/1_03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9B3">
        <w:rPr>
          <w:color w:val="000000"/>
          <w:sz w:val="28"/>
          <w:szCs w:val="28"/>
        </w:rPr>
        <w:t> (</w:t>
      </w:r>
      <w:r w:rsidRPr="001F29B3">
        <w:rPr>
          <w:b/>
          <w:bCs/>
          <w:color w:val="000000"/>
          <w:sz w:val="28"/>
          <w:szCs w:val="28"/>
        </w:rPr>
        <w:t>П</w:t>
      </w:r>
      <w:r w:rsidRPr="001F29B3">
        <w:rPr>
          <w:b/>
          <w:bCs/>
          <w:color w:val="000000"/>
          <w:sz w:val="28"/>
          <w:szCs w:val="28"/>
        </w:rPr>
        <w:t>е</w:t>
      </w:r>
      <w:r w:rsidRPr="001F29B3">
        <w:rPr>
          <w:b/>
          <w:bCs/>
          <w:color w:val="000000"/>
          <w:sz w:val="28"/>
          <w:szCs w:val="28"/>
        </w:rPr>
        <w:t>рекрес</w:t>
      </w:r>
      <w:r w:rsidRPr="001F29B3">
        <w:rPr>
          <w:b/>
          <w:bCs/>
          <w:color w:val="000000"/>
          <w:sz w:val="28"/>
          <w:szCs w:val="28"/>
        </w:rPr>
        <w:t>т</w:t>
      </w:r>
      <w:r w:rsidRPr="001F29B3">
        <w:rPr>
          <w:b/>
          <w:bCs/>
          <w:color w:val="000000"/>
          <w:sz w:val="28"/>
          <w:szCs w:val="28"/>
        </w:rPr>
        <w:t>ный кабель</w:t>
      </w:r>
      <w:r w:rsidRPr="001F29B3">
        <w:rPr>
          <w:color w:val="000000"/>
          <w:sz w:val="28"/>
          <w:szCs w:val="28"/>
        </w:rPr>
        <w:t>).</w:t>
      </w:r>
    </w:p>
    <w:p w:rsidR="001F29B3" w:rsidRPr="001F29B3" w:rsidRDefault="001F29B3" w:rsidP="001F29B3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b/>
          <w:bCs/>
          <w:color w:val="000000"/>
          <w:sz w:val="28"/>
          <w:szCs w:val="28"/>
        </w:rPr>
        <w:t>Совет</w:t>
      </w:r>
    </w:p>
    <w:p w:rsidR="001F29B3" w:rsidRPr="001F29B3" w:rsidRDefault="001F29B3" w:rsidP="001F29B3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Если при выборе кроссовера зеленые лампочки не загорятся, то выберите тип соед</w:t>
      </w:r>
      <w:r w:rsidRPr="001F29B3">
        <w:rPr>
          <w:color w:val="000000"/>
          <w:sz w:val="28"/>
          <w:szCs w:val="28"/>
        </w:rPr>
        <w:t>и</w:t>
      </w:r>
      <w:r w:rsidRPr="001F29B3">
        <w:rPr>
          <w:color w:val="000000"/>
          <w:sz w:val="28"/>
          <w:szCs w:val="28"/>
        </w:rPr>
        <w:t>нения </w:t>
      </w:r>
      <w:r w:rsidRPr="001F29B3">
        <w:rPr>
          <w:b/>
          <w:bCs/>
          <w:color w:val="000000"/>
          <w:sz w:val="28"/>
          <w:szCs w:val="28"/>
        </w:rPr>
        <w:t>Автоматически</w:t>
      </w:r>
      <w:r w:rsidRPr="001F29B3">
        <w:rPr>
          <w:color w:val="000000"/>
          <w:sz w:val="28"/>
          <w:szCs w:val="28"/>
        </w:rPr>
        <w:t>.</w:t>
      </w:r>
    </w:p>
    <w:p w:rsidR="001F29B3" w:rsidRPr="001F29B3" w:rsidRDefault="001F29B3" w:rsidP="001F29B3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Теперь приступим к настройке левого ПК: щелкаем на нем мышью, перех</w:t>
      </w:r>
      <w:r w:rsidRPr="001F29B3">
        <w:rPr>
          <w:color w:val="000000"/>
          <w:sz w:val="28"/>
          <w:szCs w:val="28"/>
        </w:rPr>
        <w:t>о</w:t>
      </w:r>
      <w:r w:rsidRPr="001F29B3">
        <w:rPr>
          <w:color w:val="000000"/>
          <w:sz w:val="28"/>
          <w:szCs w:val="28"/>
        </w:rPr>
        <w:t>дим на вкладку </w:t>
      </w:r>
      <w:r w:rsidRPr="001F29B3">
        <w:rPr>
          <w:b/>
          <w:bCs/>
          <w:color w:val="000000"/>
          <w:sz w:val="28"/>
          <w:szCs w:val="28"/>
        </w:rPr>
        <w:t>Ip Configuration</w:t>
      </w:r>
      <w:r w:rsidRPr="001F29B3">
        <w:rPr>
          <w:color w:val="000000"/>
          <w:sz w:val="28"/>
          <w:szCs w:val="28"/>
        </w:rPr>
        <w:t> (Настройка </w:t>
      </w:r>
      <w:bookmarkStart w:id="41" w:name="keyword59"/>
      <w:bookmarkEnd w:id="41"/>
      <w:r w:rsidRPr="001F29B3">
        <w:rPr>
          <w:i/>
          <w:iCs/>
          <w:color w:val="000000"/>
          <w:sz w:val="28"/>
          <w:szCs w:val="28"/>
        </w:rPr>
        <w:t>IP</w:t>
      </w:r>
      <w:r w:rsidRPr="001F29B3">
        <w:rPr>
          <w:color w:val="000000"/>
          <w:sz w:val="28"/>
          <w:szCs w:val="28"/>
        </w:rPr>
        <w:t>) – </w:t>
      </w:r>
      <w:hyperlink r:id="rId93" w:anchor="image.1.14" w:history="1">
        <w:r w:rsidRPr="001F29B3">
          <w:rPr>
            <w:color w:val="0071A6"/>
            <w:sz w:val="28"/>
            <w:szCs w:val="28"/>
          </w:rPr>
          <w:t>рис. 1.14</w:t>
        </w:r>
      </w:hyperlink>
      <w:r w:rsidRPr="001F29B3">
        <w:rPr>
          <w:color w:val="000000"/>
          <w:sz w:val="28"/>
          <w:szCs w:val="28"/>
        </w:rPr>
        <w:t>.</w:t>
      </w:r>
    </w:p>
    <w:p w:rsidR="001F29B3" w:rsidRPr="001F29B3" w:rsidRDefault="00944637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bookmarkStart w:id="42" w:name="image.1.14"/>
      <w:bookmarkEnd w:id="42"/>
      <w:r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4221480" cy="1341120"/>
            <wp:effectExtent l="0" t="0" r="0" b="0"/>
            <wp:docPr id="82" name="Рисунок 6" descr="Стрелка показывает на кнопку открытия окна IP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трелка показывает на кнопку открытия окна IP Configuration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B3" w:rsidRPr="001F29B3" w:rsidRDefault="001F29B3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br/>
      </w:r>
      <w:r w:rsidRPr="001F29B3">
        <w:rPr>
          <w:b/>
          <w:bCs/>
          <w:color w:val="000000"/>
          <w:sz w:val="28"/>
          <w:szCs w:val="28"/>
        </w:rPr>
        <w:t>Рис. 1.14. </w:t>
      </w:r>
      <w:r w:rsidRPr="001F29B3">
        <w:rPr>
          <w:color w:val="000000"/>
          <w:sz w:val="28"/>
          <w:szCs w:val="28"/>
        </w:rPr>
        <w:t>Стрелка показывает на кнопку открытия окна IP Configuration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Для первого ПК вводим </w:t>
      </w:r>
      <w:bookmarkStart w:id="43" w:name="keyword60"/>
      <w:bookmarkEnd w:id="43"/>
      <w:r w:rsidRPr="001F29B3">
        <w:rPr>
          <w:i/>
          <w:iCs/>
          <w:color w:val="000000"/>
          <w:sz w:val="28"/>
          <w:szCs w:val="28"/>
        </w:rPr>
        <w:t>IP</w:t>
      </w:r>
      <w:r w:rsidRPr="001F29B3">
        <w:rPr>
          <w:color w:val="000000"/>
          <w:sz w:val="28"/>
          <w:szCs w:val="28"/>
        </w:rPr>
        <w:t> </w:t>
      </w:r>
      <w:bookmarkStart w:id="44" w:name="keyword61"/>
      <w:bookmarkEnd w:id="44"/>
      <w:r w:rsidRPr="001F29B3">
        <w:rPr>
          <w:i/>
          <w:iCs/>
          <w:color w:val="000000"/>
          <w:sz w:val="28"/>
          <w:szCs w:val="28"/>
        </w:rPr>
        <w:t>адрес</w:t>
      </w:r>
      <w:r w:rsidRPr="001F29B3">
        <w:rPr>
          <w:color w:val="000000"/>
          <w:sz w:val="28"/>
          <w:szCs w:val="28"/>
        </w:rPr>
        <w:t> 192.168.1.1 и маску подсети 255.255.255.0, окно закрываем (</w:t>
      </w:r>
      <w:hyperlink r:id="rId95" w:anchor="image.1.15" w:history="1">
        <w:r w:rsidRPr="001F29B3">
          <w:rPr>
            <w:color w:val="0071A6"/>
            <w:sz w:val="28"/>
            <w:szCs w:val="28"/>
          </w:rPr>
          <w:t> рис. 1.15</w:t>
        </w:r>
      </w:hyperlink>
      <w:r w:rsidRPr="001F29B3">
        <w:rPr>
          <w:color w:val="000000"/>
          <w:sz w:val="28"/>
          <w:szCs w:val="28"/>
        </w:rPr>
        <w:t>). Аналогично настраиваем второй ПК на </w:t>
      </w:r>
      <w:bookmarkStart w:id="45" w:name="keyword62"/>
      <w:bookmarkEnd w:id="45"/>
      <w:r w:rsidRPr="001F29B3">
        <w:rPr>
          <w:i/>
          <w:iCs/>
          <w:color w:val="000000"/>
          <w:sz w:val="28"/>
          <w:szCs w:val="28"/>
        </w:rPr>
        <w:t>адрес</w:t>
      </w:r>
      <w:r w:rsidRPr="001F29B3">
        <w:rPr>
          <w:color w:val="000000"/>
          <w:sz w:val="28"/>
          <w:szCs w:val="28"/>
        </w:rPr>
        <w:t> 192.168.1.2 и ту же маску.</w:t>
      </w:r>
    </w:p>
    <w:p w:rsidR="001F29B3" w:rsidRPr="001F29B3" w:rsidRDefault="00944637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bookmarkStart w:id="46" w:name="image.1.15"/>
      <w:bookmarkEnd w:id="46"/>
      <w:r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3817620" cy="3375660"/>
            <wp:effectExtent l="0" t="0" r="0" b="0"/>
            <wp:docPr id="83" name="Рисунок 7" descr="Окно настройки P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кно настройки PC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B3" w:rsidRPr="001F29B3" w:rsidRDefault="001F29B3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br/>
      </w:r>
      <w:r w:rsidRPr="001F29B3">
        <w:rPr>
          <w:b/>
          <w:bCs/>
          <w:color w:val="000000"/>
          <w:sz w:val="28"/>
          <w:szCs w:val="28"/>
        </w:rPr>
        <w:t>Рис. 1.15. </w:t>
      </w:r>
      <w:r w:rsidRPr="001F29B3">
        <w:rPr>
          <w:color w:val="000000"/>
          <w:sz w:val="28"/>
          <w:szCs w:val="28"/>
        </w:rPr>
        <w:t>Окно настройки PC0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Далее проверим наличие связи ПК и убедимся, что ПК0 и ПК1 видят друг друга. Для этого на вкладке </w:t>
      </w:r>
      <w:r w:rsidR="00944637"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601980" cy="182880"/>
            <wp:effectExtent l="0" t="0" r="0" b="0"/>
            <wp:docPr id="84" name="Рисунок 8" descr="https://intuit.ru/EDI/17_07_20_1/1594937994-30092/tutorial/778/objects/1/files/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ntuit.ru/EDI/17_07_20_1/1594937994-30092/tutorial/778/objects/1/files/1_04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9B3">
        <w:rPr>
          <w:color w:val="000000"/>
          <w:sz w:val="28"/>
          <w:szCs w:val="28"/>
        </w:rPr>
        <w:t>(</w:t>
      </w:r>
      <w:r w:rsidRPr="001F29B3">
        <w:rPr>
          <w:b/>
          <w:bCs/>
          <w:color w:val="000000"/>
          <w:sz w:val="28"/>
          <w:szCs w:val="28"/>
        </w:rPr>
        <w:t>Рабочий стол</w:t>
      </w:r>
      <w:r w:rsidRPr="001F29B3">
        <w:rPr>
          <w:color w:val="000000"/>
          <w:sz w:val="28"/>
          <w:szCs w:val="28"/>
        </w:rPr>
        <w:t>) перейдем в </w:t>
      </w:r>
      <w:bookmarkStart w:id="47" w:name="keyword63"/>
      <w:bookmarkEnd w:id="47"/>
      <w:r w:rsidRPr="001F29B3">
        <w:rPr>
          <w:i/>
          <w:iCs/>
          <w:color w:val="000000"/>
          <w:sz w:val="28"/>
          <w:szCs w:val="28"/>
        </w:rPr>
        <w:t>поле</w:t>
      </w:r>
      <w:r w:rsidRPr="001F29B3">
        <w:rPr>
          <w:color w:val="000000"/>
          <w:sz w:val="28"/>
          <w:szCs w:val="28"/>
        </w:rPr>
        <w:t> run (</w:t>
      </w:r>
      <w:bookmarkStart w:id="48" w:name="keyword64"/>
      <w:bookmarkEnd w:id="48"/>
      <w:r w:rsidRPr="001F29B3">
        <w:rPr>
          <w:i/>
          <w:iCs/>
          <w:color w:val="000000"/>
          <w:sz w:val="28"/>
          <w:szCs w:val="28"/>
        </w:rPr>
        <w:t>К</w:t>
      </w:r>
      <w:r w:rsidRPr="001F29B3">
        <w:rPr>
          <w:i/>
          <w:iCs/>
          <w:color w:val="000000"/>
          <w:sz w:val="28"/>
          <w:szCs w:val="28"/>
        </w:rPr>
        <w:t>о</w:t>
      </w:r>
      <w:r w:rsidRPr="001F29B3">
        <w:rPr>
          <w:i/>
          <w:iCs/>
          <w:color w:val="000000"/>
          <w:sz w:val="28"/>
          <w:szCs w:val="28"/>
        </w:rPr>
        <w:t>мандная строка</w:t>
      </w:r>
      <w:r w:rsidRPr="001F29B3">
        <w:rPr>
          <w:color w:val="000000"/>
          <w:sz w:val="28"/>
          <w:szCs w:val="28"/>
        </w:rPr>
        <w:t>) и пропингуем соседний ПК (</w:t>
      </w:r>
      <w:hyperlink r:id="rId98" w:anchor="image.1.16" w:history="1">
        <w:r w:rsidRPr="001F29B3">
          <w:rPr>
            <w:color w:val="0071A6"/>
            <w:sz w:val="28"/>
            <w:szCs w:val="28"/>
          </w:rPr>
          <w:t> рис. 1.16</w:t>
        </w:r>
      </w:hyperlink>
      <w:r w:rsidRPr="001F29B3">
        <w:rPr>
          <w:color w:val="000000"/>
          <w:sz w:val="28"/>
          <w:szCs w:val="28"/>
        </w:rPr>
        <w:t>).</w:t>
      </w:r>
    </w:p>
    <w:p w:rsidR="001F29B3" w:rsidRPr="001F29B3" w:rsidRDefault="00944637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bookmarkStart w:id="49" w:name="image.1.16"/>
      <w:bookmarkEnd w:id="49"/>
      <w:r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4678680" cy="1440180"/>
            <wp:effectExtent l="0" t="0" r="0" b="0"/>
            <wp:docPr id="85" name="Рисунок 9" descr="Кнопка 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нопка run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B3" w:rsidRPr="001F29B3" w:rsidRDefault="001F29B3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br/>
      </w:r>
      <w:r w:rsidRPr="001F29B3">
        <w:rPr>
          <w:b/>
          <w:bCs/>
          <w:color w:val="000000"/>
          <w:sz w:val="28"/>
          <w:szCs w:val="28"/>
        </w:rPr>
        <w:t>Рис. 1.16. </w:t>
      </w:r>
      <w:r w:rsidRPr="001F29B3">
        <w:rPr>
          <w:color w:val="000000"/>
          <w:sz w:val="28"/>
          <w:szCs w:val="28"/>
        </w:rPr>
        <w:t>Кнопка run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Как видно из </w:t>
      </w:r>
      <w:hyperlink r:id="rId100" w:anchor="image.1.17" w:history="1">
        <w:r w:rsidRPr="001F29B3">
          <w:rPr>
            <w:color w:val="0071A6"/>
            <w:sz w:val="28"/>
            <w:szCs w:val="28"/>
          </w:rPr>
          <w:t>рис. 1.17</w:t>
        </w:r>
      </w:hyperlink>
      <w:r w:rsidRPr="001F29B3">
        <w:rPr>
          <w:color w:val="000000"/>
          <w:sz w:val="28"/>
          <w:szCs w:val="28"/>
        </w:rPr>
        <w:t> </w:t>
      </w:r>
      <w:bookmarkStart w:id="50" w:name="keyword65"/>
      <w:bookmarkEnd w:id="50"/>
      <w:r w:rsidRPr="001F29B3">
        <w:rPr>
          <w:i/>
          <w:iCs/>
          <w:color w:val="000000"/>
          <w:sz w:val="28"/>
          <w:szCs w:val="28"/>
        </w:rPr>
        <w:t>связь</w:t>
      </w:r>
      <w:r w:rsidRPr="001F29B3">
        <w:rPr>
          <w:color w:val="000000"/>
          <w:sz w:val="28"/>
          <w:szCs w:val="28"/>
        </w:rPr>
        <w:t> между ПК присутствует (настроена).</w:t>
      </w:r>
    </w:p>
    <w:p w:rsidR="001F29B3" w:rsidRPr="001F29B3" w:rsidRDefault="00944637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bookmarkStart w:id="51" w:name="image.1.17"/>
      <w:bookmarkEnd w:id="51"/>
      <w:r w:rsidRPr="00DA78DD">
        <w:rPr>
          <w:noProof/>
          <w:color w:val="000000"/>
          <w:sz w:val="28"/>
          <w:szCs w:val="28"/>
        </w:rPr>
        <w:drawing>
          <wp:inline distT="0" distB="0" distL="0" distR="0">
            <wp:extent cx="3604260" cy="2316480"/>
            <wp:effectExtent l="0" t="0" r="0" b="0"/>
            <wp:docPr id="86" name="Рисунок 10" descr="Пинг прошел успеш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инг прошел успешно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B3" w:rsidRPr="001F29B3" w:rsidRDefault="001F29B3" w:rsidP="001F29B3">
      <w:pPr>
        <w:widowControl/>
        <w:autoSpaceDE/>
        <w:autoSpaceDN/>
        <w:adjustRightInd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br/>
      </w:r>
      <w:r w:rsidRPr="001F29B3">
        <w:rPr>
          <w:b/>
          <w:bCs/>
          <w:color w:val="000000"/>
          <w:sz w:val="28"/>
          <w:szCs w:val="28"/>
        </w:rPr>
        <w:t>Рис. 1.17. </w:t>
      </w:r>
      <w:r w:rsidRPr="001F29B3">
        <w:rPr>
          <w:color w:val="000000"/>
          <w:sz w:val="28"/>
          <w:szCs w:val="28"/>
        </w:rPr>
        <w:t>Пинг прошел успешно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Пример выполнения практической работы по настройке сети из двух ПК (</w:t>
      </w:r>
      <w:r w:rsidR="00944637" w:rsidRPr="00DA78DD">
        <w:rPr>
          <w:noProof/>
          <w:color w:val="0071A6"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87" name="Рисунок 11" descr="http://www.intuit.ru/sites/default/files/icons/www.gif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intuit.ru/sites/default/files/icons/www.gif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4" w:tgtFrame="_blank" w:history="1">
        <w:r w:rsidRPr="001F29B3">
          <w:rPr>
            <w:color w:val="0071A6"/>
            <w:sz w:val="28"/>
            <w:szCs w:val="28"/>
          </w:rPr>
          <w:t>файл task-1-1.pkt</w:t>
        </w:r>
      </w:hyperlink>
      <w:r w:rsidRPr="001F29B3">
        <w:rPr>
          <w:color w:val="000000"/>
          <w:sz w:val="28"/>
          <w:szCs w:val="28"/>
        </w:rPr>
        <w:t>) прилагается.</w:t>
      </w:r>
    </w:p>
    <w:p w:rsidR="001F29B3" w:rsidRPr="001F29B3" w:rsidRDefault="001F29B3" w:rsidP="001F29B3">
      <w:pPr>
        <w:widowControl/>
        <w:autoSpaceDE/>
        <w:autoSpaceDN/>
        <w:adjustRightInd/>
        <w:spacing w:before="75" w:after="75"/>
        <w:outlineLvl w:val="2"/>
        <w:rPr>
          <w:b/>
          <w:bCs/>
          <w:color w:val="000000"/>
          <w:sz w:val="28"/>
          <w:szCs w:val="28"/>
        </w:rPr>
      </w:pPr>
      <w:bookmarkStart w:id="52" w:name="sect13"/>
      <w:bookmarkEnd w:id="52"/>
      <w:r w:rsidRPr="001F29B3">
        <w:rPr>
          <w:b/>
          <w:bCs/>
          <w:color w:val="000000"/>
          <w:sz w:val="28"/>
          <w:szCs w:val="28"/>
        </w:rPr>
        <w:t>Задание 1</w:t>
      </w:r>
    </w:p>
    <w:p w:rsidR="001F29B3" w:rsidRPr="001F29B3" w:rsidRDefault="001F29B3" w:rsidP="00DA78DD">
      <w:pPr>
        <w:widowControl/>
        <w:autoSpaceDE/>
        <w:autoSpaceDN/>
        <w:adjustRightInd/>
        <w:spacing w:before="100" w:beforeAutospacing="1" w:after="100" w:afterAutospacing="1" w:line="240" w:lineRule="atLeast"/>
        <w:rPr>
          <w:color w:val="000000"/>
          <w:sz w:val="28"/>
          <w:szCs w:val="28"/>
        </w:rPr>
      </w:pPr>
      <w:r w:rsidRPr="001F29B3">
        <w:rPr>
          <w:color w:val="000000"/>
          <w:sz w:val="28"/>
          <w:szCs w:val="28"/>
        </w:rPr>
        <w:t>Создайте свою </w:t>
      </w:r>
      <w:bookmarkStart w:id="53" w:name="keyword66"/>
      <w:bookmarkEnd w:id="53"/>
      <w:r w:rsidRPr="001F29B3">
        <w:rPr>
          <w:i/>
          <w:iCs/>
          <w:color w:val="000000"/>
          <w:sz w:val="28"/>
          <w:szCs w:val="28"/>
        </w:rPr>
        <w:t>сеть</w:t>
      </w:r>
      <w:r w:rsidRPr="001F29B3">
        <w:rPr>
          <w:color w:val="000000"/>
          <w:sz w:val="28"/>
          <w:szCs w:val="28"/>
        </w:rPr>
        <w:t> из 2х ПК и настройте ее работу.</w:t>
      </w:r>
    </w:p>
    <w:p w:rsidR="001F29B3" w:rsidRPr="00DA78DD" w:rsidRDefault="001F29B3" w:rsidP="001F29B3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DA78DD">
        <w:rPr>
          <w:b/>
          <w:bCs/>
          <w:sz w:val="28"/>
          <w:szCs w:val="28"/>
        </w:rPr>
        <w:t>Содержание отчёта:</w:t>
      </w:r>
    </w:p>
    <w:p w:rsidR="001F29B3" w:rsidRPr="00DA78DD" w:rsidRDefault="001F29B3" w:rsidP="00011BEA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DA78DD">
        <w:rPr>
          <w:bCs/>
          <w:sz w:val="28"/>
          <w:szCs w:val="28"/>
        </w:rPr>
        <w:t>Титульный лист.</w:t>
      </w:r>
    </w:p>
    <w:p w:rsidR="001F29B3" w:rsidRPr="00DA78DD" w:rsidRDefault="001F29B3" w:rsidP="00011BEA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DA78DD">
        <w:rPr>
          <w:bCs/>
          <w:sz w:val="28"/>
          <w:szCs w:val="28"/>
        </w:rPr>
        <w:t>Цель работы и задание.</w:t>
      </w:r>
    </w:p>
    <w:p w:rsidR="001F29B3" w:rsidRPr="00DA78DD" w:rsidRDefault="001F29B3" w:rsidP="00011BEA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DA78DD">
        <w:rPr>
          <w:bCs/>
          <w:sz w:val="28"/>
          <w:szCs w:val="28"/>
        </w:rPr>
        <w:t>Скриншоты основных этапов работы.</w:t>
      </w:r>
    </w:p>
    <w:p w:rsidR="001F29B3" w:rsidRPr="00DA78DD" w:rsidRDefault="001F29B3" w:rsidP="00011BEA">
      <w:pPr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DA78DD">
        <w:rPr>
          <w:bCs/>
          <w:sz w:val="28"/>
          <w:szCs w:val="28"/>
        </w:rPr>
        <w:t>Анализ полученных результатов и выводы по работе.</w:t>
      </w:r>
    </w:p>
    <w:p w:rsidR="001F29B3" w:rsidRPr="00C926CE" w:rsidRDefault="001F29B3" w:rsidP="00DA78DD">
      <w:pPr>
        <w:pStyle w:val="10"/>
        <w:jc w:val="center"/>
        <w:rPr>
          <w:sz w:val="28"/>
        </w:rPr>
      </w:pPr>
    </w:p>
    <w:p w:rsidR="00DA78DD" w:rsidRPr="00DA78DD" w:rsidRDefault="00B41B38" w:rsidP="00DA78DD">
      <w:pPr>
        <w:pStyle w:val="10"/>
        <w:jc w:val="center"/>
        <w:rPr>
          <w:sz w:val="28"/>
          <w:szCs w:val="28"/>
          <w:lang w:eastAsia="en-US"/>
        </w:rPr>
      </w:pPr>
      <w:bookmarkStart w:id="54" w:name="_Toc84885770"/>
      <w:r w:rsidRPr="00C926CE">
        <w:rPr>
          <w:sz w:val="28"/>
        </w:rPr>
        <w:t>Практическая работа № 8.</w:t>
      </w:r>
      <w:bookmarkEnd w:id="54"/>
      <w:r w:rsidR="00DA78DD" w:rsidRPr="00DA78DD">
        <w:rPr>
          <w:spacing w:val="-2"/>
          <w:sz w:val="28"/>
          <w:szCs w:val="28"/>
          <w:lang w:eastAsia="en-US"/>
        </w:rPr>
        <w:t xml:space="preserve"> Н</w:t>
      </w:r>
      <w:r w:rsidR="00DA78DD" w:rsidRPr="00DA78DD">
        <w:rPr>
          <w:sz w:val="28"/>
          <w:szCs w:val="28"/>
          <w:lang w:eastAsia="en-US"/>
        </w:rPr>
        <w:t>азначение</w:t>
      </w:r>
      <w:r w:rsidR="00DA78DD" w:rsidRPr="00DA78DD">
        <w:rPr>
          <w:spacing w:val="1"/>
          <w:sz w:val="28"/>
          <w:szCs w:val="28"/>
          <w:lang w:eastAsia="en-US"/>
        </w:rPr>
        <w:t xml:space="preserve"> </w:t>
      </w:r>
      <w:r w:rsidR="00DA78DD" w:rsidRPr="00DA78DD">
        <w:rPr>
          <w:spacing w:val="-3"/>
          <w:sz w:val="28"/>
          <w:szCs w:val="28"/>
          <w:lang w:eastAsia="en-US"/>
        </w:rPr>
        <w:t>I</w:t>
      </w:r>
      <w:r w:rsidR="00DA78DD" w:rsidRPr="00DA78DD">
        <w:rPr>
          <w:spacing w:val="-1"/>
          <w:sz w:val="28"/>
          <w:szCs w:val="28"/>
          <w:lang w:eastAsia="en-US"/>
        </w:rPr>
        <w:t>P</w:t>
      </w:r>
      <w:r w:rsidR="00DA78DD" w:rsidRPr="00DA78DD">
        <w:rPr>
          <w:sz w:val="28"/>
          <w:szCs w:val="28"/>
          <w:lang w:eastAsia="en-US"/>
        </w:rPr>
        <w:t>-а</w:t>
      </w:r>
      <w:r w:rsidR="00DA78DD" w:rsidRPr="00DA78DD">
        <w:rPr>
          <w:spacing w:val="-2"/>
          <w:sz w:val="28"/>
          <w:szCs w:val="28"/>
          <w:lang w:eastAsia="en-US"/>
        </w:rPr>
        <w:t>д</w:t>
      </w:r>
      <w:r w:rsidR="00DA78DD" w:rsidRPr="00DA78DD">
        <w:rPr>
          <w:sz w:val="28"/>
          <w:szCs w:val="28"/>
          <w:lang w:eastAsia="en-US"/>
        </w:rPr>
        <w:t>ре</w:t>
      </w:r>
      <w:r w:rsidR="00DA78DD" w:rsidRPr="00DA78DD">
        <w:rPr>
          <w:spacing w:val="-3"/>
          <w:sz w:val="28"/>
          <w:szCs w:val="28"/>
          <w:lang w:eastAsia="en-US"/>
        </w:rPr>
        <w:t>с</w:t>
      </w:r>
      <w:r w:rsidR="00DA78DD" w:rsidRPr="00DA78DD">
        <w:rPr>
          <w:sz w:val="28"/>
          <w:szCs w:val="28"/>
          <w:lang w:eastAsia="en-US"/>
        </w:rPr>
        <w:t>о</w:t>
      </w:r>
      <w:r w:rsidR="00DA78DD" w:rsidRPr="00DA78DD">
        <w:rPr>
          <w:spacing w:val="-1"/>
          <w:sz w:val="28"/>
          <w:szCs w:val="28"/>
          <w:lang w:eastAsia="en-US"/>
        </w:rPr>
        <w:t>в</w:t>
      </w:r>
      <w:r w:rsidR="00DA78DD" w:rsidRPr="00DA78DD">
        <w:rPr>
          <w:sz w:val="28"/>
          <w:szCs w:val="28"/>
          <w:lang w:eastAsia="en-US"/>
        </w:rPr>
        <w:t>.</w:t>
      </w:r>
      <w:r w:rsidR="00DA78DD" w:rsidRPr="00DA78DD">
        <w:rPr>
          <w:spacing w:val="-1"/>
          <w:sz w:val="28"/>
          <w:szCs w:val="28"/>
          <w:lang w:eastAsia="en-US"/>
        </w:rPr>
        <w:t xml:space="preserve"> Мас</w:t>
      </w:r>
      <w:r w:rsidR="00DA78DD" w:rsidRPr="00DA78DD">
        <w:rPr>
          <w:spacing w:val="-3"/>
          <w:sz w:val="28"/>
          <w:szCs w:val="28"/>
          <w:lang w:eastAsia="en-US"/>
        </w:rPr>
        <w:t>к</w:t>
      </w:r>
      <w:r w:rsidR="00DA78DD" w:rsidRPr="00DA78DD">
        <w:rPr>
          <w:sz w:val="28"/>
          <w:szCs w:val="28"/>
          <w:lang w:eastAsia="en-US"/>
        </w:rPr>
        <w:t xml:space="preserve">и </w:t>
      </w:r>
      <w:r w:rsidR="00DA78DD" w:rsidRPr="00DA78DD">
        <w:rPr>
          <w:spacing w:val="-2"/>
          <w:sz w:val="28"/>
          <w:szCs w:val="28"/>
          <w:lang w:eastAsia="en-US"/>
        </w:rPr>
        <w:t>п</w:t>
      </w:r>
      <w:r w:rsidR="00DA78DD" w:rsidRPr="00DA78DD">
        <w:rPr>
          <w:sz w:val="28"/>
          <w:szCs w:val="28"/>
          <w:lang w:eastAsia="en-US"/>
        </w:rPr>
        <w:t>о</w:t>
      </w:r>
      <w:r w:rsidR="00DA78DD" w:rsidRPr="00DA78DD">
        <w:rPr>
          <w:spacing w:val="-2"/>
          <w:sz w:val="28"/>
          <w:szCs w:val="28"/>
          <w:lang w:eastAsia="en-US"/>
        </w:rPr>
        <w:t>д</w:t>
      </w:r>
      <w:r w:rsidR="00DA78DD" w:rsidRPr="00DA78DD">
        <w:rPr>
          <w:sz w:val="28"/>
          <w:szCs w:val="28"/>
          <w:lang w:eastAsia="en-US"/>
        </w:rPr>
        <w:t>сети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b/>
          <w:sz w:val="28"/>
          <w:szCs w:val="28"/>
          <w:lang w:eastAsia="en-US"/>
        </w:rPr>
        <w:t>Цель: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Изучение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классификации IP-адресов.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Назначение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масок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Изучить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механизм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использования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масок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IP-адресации.</w:t>
      </w:r>
    </w:p>
    <w:p w:rsidR="00DA78DD" w:rsidRPr="00DA78DD" w:rsidRDefault="00DA78DD" w:rsidP="00DA78DD">
      <w:pPr>
        <w:adjustRightInd/>
        <w:spacing w:line="360" w:lineRule="auto"/>
        <w:ind w:firstLine="720"/>
        <w:jc w:val="center"/>
        <w:rPr>
          <w:b/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center"/>
        <w:outlineLvl w:val="1"/>
        <w:rPr>
          <w:b/>
          <w:sz w:val="28"/>
          <w:szCs w:val="28"/>
          <w:lang w:eastAsia="en-US"/>
        </w:rPr>
      </w:pPr>
      <w:r w:rsidRPr="00DA78DD">
        <w:rPr>
          <w:b/>
          <w:sz w:val="28"/>
          <w:szCs w:val="28"/>
          <w:lang w:eastAsia="en-US"/>
        </w:rPr>
        <w:t>Методические</w:t>
      </w:r>
      <w:r w:rsidRPr="00DA78DD">
        <w:rPr>
          <w:b/>
          <w:spacing w:val="-2"/>
          <w:sz w:val="28"/>
          <w:szCs w:val="28"/>
          <w:lang w:eastAsia="en-US"/>
        </w:rPr>
        <w:t xml:space="preserve"> </w:t>
      </w:r>
      <w:r w:rsidRPr="00DA78DD">
        <w:rPr>
          <w:b/>
          <w:sz w:val="28"/>
          <w:szCs w:val="28"/>
          <w:lang w:eastAsia="en-US"/>
        </w:rPr>
        <w:t>указания</w:t>
      </w:r>
      <w:r w:rsidRPr="00DA78DD">
        <w:rPr>
          <w:b/>
          <w:spacing w:val="-3"/>
          <w:sz w:val="28"/>
          <w:szCs w:val="28"/>
          <w:lang w:eastAsia="en-US"/>
        </w:rPr>
        <w:t xml:space="preserve"> </w:t>
      </w:r>
      <w:r w:rsidRPr="00DA78DD">
        <w:rPr>
          <w:b/>
          <w:sz w:val="28"/>
          <w:szCs w:val="28"/>
          <w:lang w:eastAsia="en-US"/>
        </w:rPr>
        <w:t>и</w:t>
      </w:r>
      <w:r w:rsidRPr="00DA78DD">
        <w:rPr>
          <w:b/>
          <w:spacing w:val="-4"/>
          <w:sz w:val="28"/>
          <w:szCs w:val="28"/>
          <w:lang w:eastAsia="en-US"/>
        </w:rPr>
        <w:t xml:space="preserve"> </w:t>
      </w:r>
      <w:r w:rsidRPr="00DA78DD">
        <w:rPr>
          <w:b/>
          <w:sz w:val="28"/>
          <w:szCs w:val="28"/>
          <w:lang w:eastAsia="en-US"/>
        </w:rPr>
        <w:t>задания</w:t>
      </w:r>
      <w:r w:rsidRPr="00DA78DD">
        <w:rPr>
          <w:b/>
          <w:spacing w:val="-3"/>
          <w:sz w:val="28"/>
          <w:szCs w:val="28"/>
          <w:lang w:eastAsia="en-US"/>
        </w:rPr>
        <w:t xml:space="preserve"> </w:t>
      </w:r>
      <w:r w:rsidRPr="00DA78DD">
        <w:rPr>
          <w:b/>
          <w:sz w:val="28"/>
          <w:szCs w:val="28"/>
          <w:lang w:eastAsia="en-US"/>
        </w:rPr>
        <w:t>к лабораторной</w:t>
      </w:r>
      <w:r w:rsidRPr="00DA78DD">
        <w:rPr>
          <w:b/>
          <w:spacing w:val="-3"/>
          <w:sz w:val="28"/>
          <w:szCs w:val="28"/>
          <w:lang w:eastAsia="en-US"/>
        </w:rPr>
        <w:t xml:space="preserve"> </w:t>
      </w:r>
      <w:r w:rsidRPr="00DA78DD">
        <w:rPr>
          <w:b/>
          <w:sz w:val="28"/>
          <w:szCs w:val="28"/>
          <w:lang w:eastAsia="en-US"/>
        </w:rPr>
        <w:t>работе</w:t>
      </w:r>
    </w:p>
    <w:p w:rsidR="00DA78DD" w:rsidRPr="00DA78DD" w:rsidRDefault="00DA78DD" w:rsidP="00DA78DD">
      <w:pPr>
        <w:tabs>
          <w:tab w:val="left" w:pos="2127"/>
          <w:tab w:val="left" w:pos="3438"/>
          <w:tab w:val="left" w:pos="5295"/>
          <w:tab w:val="left" w:pos="6275"/>
          <w:tab w:val="left" w:pos="7674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Одной из наиболее важных тем при обсуждении стека TCP/IP является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IP-адресация.</w:t>
      </w:r>
      <w:r w:rsidRPr="00DA78DD">
        <w:rPr>
          <w:sz w:val="28"/>
          <w:szCs w:val="28"/>
          <w:lang w:eastAsia="en-US"/>
        </w:rPr>
        <w:tab/>
      </w:r>
      <w:r w:rsidRPr="00DA78DD">
        <w:rPr>
          <w:i/>
          <w:sz w:val="28"/>
          <w:szCs w:val="28"/>
          <w:lang w:eastAsia="en-US"/>
        </w:rPr>
        <w:t>IP-адрес</w:t>
      </w:r>
      <w:r w:rsidRPr="00DA78DD">
        <w:rPr>
          <w:i/>
          <w:sz w:val="28"/>
          <w:szCs w:val="28"/>
          <w:lang w:eastAsia="en-US"/>
        </w:rPr>
        <w:tab/>
      </w:r>
      <w:r w:rsidRPr="00DA78DD">
        <w:rPr>
          <w:sz w:val="28"/>
          <w:szCs w:val="28"/>
          <w:lang w:eastAsia="en-US"/>
        </w:rPr>
        <w:t>представляет</w:t>
      </w:r>
      <w:r w:rsidRPr="00DA78DD">
        <w:rPr>
          <w:sz w:val="28"/>
          <w:szCs w:val="28"/>
          <w:lang w:eastAsia="en-US"/>
        </w:rPr>
        <w:tab/>
        <w:t>собой</w:t>
      </w:r>
      <w:r w:rsidRPr="00DA78DD">
        <w:rPr>
          <w:sz w:val="28"/>
          <w:szCs w:val="28"/>
          <w:lang w:eastAsia="en-US"/>
        </w:rPr>
        <w:tab/>
        <w:t>числовой</w:t>
      </w:r>
      <w:r w:rsidRPr="00DA78DD">
        <w:rPr>
          <w:sz w:val="28"/>
          <w:szCs w:val="28"/>
          <w:lang w:eastAsia="en-US"/>
        </w:rPr>
        <w:tab/>
        <w:t>идентифик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тор,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сваиваемый каждому компьютеру сети IP. Он отражает расположение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устройства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ти.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является</w:t>
      </w:r>
      <w:r w:rsidRPr="00DA78DD">
        <w:rPr>
          <w:spacing w:val="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программным,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аппаратным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адресом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—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последний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"зашит"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компьютере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плате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сетевого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интерфейса.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 позволяют хостам одной сети взаимодействовать с хостами другой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вне зависим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сти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 типов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этих локальных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Перед подробным изучением IP-адресации нужно усвоить несколько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базовых понятий и терминов.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Термины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IP-адресации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Byte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(байт)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7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8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зависимости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использованной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схемы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верки че</w:t>
      </w:r>
      <w:r w:rsidRPr="00DA78DD">
        <w:rPr>
          <w:sz w:val="28"/>
          <w:szCs w:val="28"/>
          <w:lang w:eastAsia="en-US"/>
        </w:rPr>
        <w:t>т</w:t>
      </w:r>
      <w:r w:rsidRPr="00DA78DD">
        <w:rPr>
          <w:sz w:val="28"/>
          <w:szCs w:val="28"/>
          <w:lang w:eastAsia="en-US"/>
        </w:rPr>
        <w:t>ности. В этой главе мы будем считать, что один байт всегда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равен 8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Octet (октет)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Всегда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равен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8 бит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(разрядам).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Network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address</w:t>
      </w:r>
      <w:r w:rsidRPr="00DA78DD">
        <w:rPr>
          <w:spacing w:val="2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(сетевой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адрес)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Точка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назначения,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используемая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маршрутиз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ции пакетов к удаленной сети, например сетевые адреса 10.0.0.0,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172.16.0.0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 192.168.10.0.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Broadcast address (адрес широковещательной рассылки) Используется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приложениями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хостами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пересылки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информации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меры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рассылки: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255.255.255.255</w:t>
      </w:r>
      <w:r w:rsidRPr="00DA78DD">
        <w:rPr>
          <w:spacing w:val="7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(всем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узлам всех сетей), 172.16.255.255 (всем подсетям и хостам сети 17.16.0.0),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10.255.255.255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(широковещательная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рассылка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всем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тям</w:t>
      </w:r>
      <w:r w:rsidRPr="00DA78DD">
        <w:rPr>
          <w:spacing w:val="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хостам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10.0.0.0).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Иерархическая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схема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IP-адресации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IP-адрес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содержит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32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информации,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которые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разделяются</w:t>
      </w:r>
      <w:r w:rsidRPr="00DA78DD">
        <w:rPr>
          <w:spacing w:val="7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тыре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одн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байтовые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(восьмибитовые)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секции,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иначе</w:t>
      </w:r>
      <w:r w:rsidRPr="00DA78DD">
        <w:rPr>
          <w:spacing w:val="7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называемые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октетами.</w:t>
      </w:r>
      <w:r w:rsidRPr="00DA78DD">
        <w:rPr>
          <w:i/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Существуют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три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способа представления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IP-адресов:</w:t>
      </w:r>
    </w:p>
    <w:p w:rsidR="00DA78DD" w:rsidRPr="00DA78DD" w:rsidRDefault="00DA78DD" w:rsidP="00011BEA">
      <w:pPr>
        <w:numPr>
          <w:ilvl w:val="0"/>
          <w:numId w:val="38"/>
        </w:numPr>
        <w:tabs>
          <w:tab w:val="left" w:pos="391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Представление десятичными числами, разделенными точками, на-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 172.16.30.56</w:t>
      </w:r>
    </w:p>
    <w:p w:rsidR="00DA78DD" w:rsidRPr="00DA78DD" w:rsidRDefault="00DA78DD" w:rsidP="00011BEA">
      <w:pPr>
        <w:numPr>
          <w:ilvl w:val="0"/>
          <w:numId w:val="38"/>
        </w:numPr>
        <w:tabs>
          <w:tab w:val="left" w:pos="391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Двоичное представление, например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pacing w:val="-1"/>
          <w:sz w:val="28"/>
          <w:szCs w:val="28"/>
          <w:lang w:eastAsia="en-US"/>
        </w:rPr>
        <w:t>10101100.00010000.00011110.00111000</w:t>
      </w:r>
    </w:p>
    <w:p w:rsidR="00DA78DD" w:rsidRPr="00DA78DD" w:rsidRDefault="00DA78DD" w:rsidP="00011BEA">
      <w:pPr>
        <w:numPr>
          <w:ilvl w:val="0"/>
          <w:numId w:val="38"/>
        </w:numPr>
        <w:tabs>
          <w:tab w:val="left" w:pos="391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Шестнадцатеричное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представление,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например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АС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IE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38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Здесь показаны три формы представления одного и того же IP-адреса.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Шестнадцатеричное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представление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используется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реже,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чем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сятичное, но все же применяется в некоторых программах, например, 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естре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Windows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компьютеров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хранятся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7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шестнадцатеричном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виде.</w:t>
      </w:r>
    </w:p>
    <w:p w:rsidR="00DA78DD" w:rsidRPr="00DA78DD" w:rsidRDefault="00DA78DD" w:rsidP="00DA78DD">
      <w:pPr>
        <w:tabs>
          <w:tab w:val="left" w:pos="1610"/>
          <w:tab w:val="left" w:pos="3061"/>
          <w:tab w:val="left" w:pos="4280"/>
          <w:tab w:val="left" w:pos="6246"/>
          <w:tab w:val="left" w:pos="7163"/>
          <w:tab w:val="left" w:pos="7508"/>
          <w:tab w:val="left" w:pos="8417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</w:t>
      </w:r>
      <w:r w:rsidRPr="00DA78DD">
        <w:rPr>
          <w:sz w:val="28"/>
          <w:szCs w:val="28"/>
          <w:lang w:eastAsia="en-US"/>
        </w:rPr>
        <w:tab/>
        <w:t>адресации</w:t>
      </w:r>
      <w:r w:rsidRPr="00DA78DD">
        <w:rPr>
          <w:sz w:val="28"/>
          <w:szCs w:val="28"/>
          <w:lang w:eastAsia="en-US"/>
        </w:rPr>
        <w:tab/>
        <w:t>выбрана</w:t>
      </w:r>
      <w:r w:rsidRPr="00DA78DD">
        <w:rPr>
          <w:sz w:val="28"/>
          <w:szCs w:val="28"/>
          <w:lang w:eastAsia="en-US"/>
        </w:rPr>
        <w:tab/>
        <w:t>иерархическая</w:t>
      </w:r>
      <w:r w:rsidRPr="00DA78DD">
        <w:rPr>
          <w:sz w:val="28"/>
          <w:szCs w:val="28"/>
          <w:lang w:eastAsia="en-US"/>
        </w:rPr>
        <w:tab/>
        <w:t>схема</w:t>
      </w:r>
      <w:r w:rsidRPr="00DA78DD">
        <w:rPr>
          <w:sz w:val="28"/>
          <w:szCs w:val="28"/>
          <w:lang w:eastAsia="en-US"/>
        </w:rPr>
        <w:tab/>
        <w:t>с</w:t>
      </w:r>
      <w:r w:rsidRPr="00DA78DD">
        <w:rPr>
          <w:sz w:val="28"/>
          <w:szCs w:val="28"/>
          <w:lang w:eastAsia="en-US"/>
        </w:rPr>
        <w:tab/>
        <w:t>тремя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уро</w:t>
      </w:r>
      <w:r w:rsidRPr="00DA78DD">
        <w:rPr>
          <w:spacing w:val="-1"/>
          <w:sz w:val="28"/>
          <w:szCs w:val="28"/>
          <w:lang w:eastAsia="en-US"/>
        </w:rPr>
        <w:t>в</w:t>
      </w:r>
      <w:r w:rsidRPr="00DA78DD">
        <w:rPr>
          <w:spacing w:val="-1"/>
          <w:sz w:val="28"/>
          <w:szCs w:val="28"/>
          <w:lang w:eastAsia="en-US"/>
        </w:rPr>
        <w:t>нями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иера</w:t>
      </w:r>
      <w:r w:rsidRPr="00DA78DD">
        <w:rPr>
          <w:sz w:val="28"/>
          <w:szCs w:val="28"/>
          <w:lang w:eastAsia="en-US"/>
        </w:rPr>
        <w:t>р</w:t>
      </w:r>
      <w:r w:rsidRPr="00DA78DD">
        <w:rPr>
          <w:sz w:val="28"/>
          <w:szCs w:val="28"/>
          <w:lang w:eastAsia="en-US"/>
        </w:rPr>
        <w:t>хии: сеть,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подсеть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 хост.</w:t>
      </w:r>
    </w:p>
    <w:p w:rsidR="00DA78DD" w:rsidRPr="00DA78DD" w:rsidRDefault="00DA78DD" w:rsidP="00DA78DD">
      <w:pPr>
        <w:tabs>
          <w:tab w:val="left" w:pos="1486"/>
          <w:tab w:val="left" w:pos="3032"/>
          <w:tab w:val="left" w:pos="4193"/>
          <w:tab w:val="left" w:pos="5861"/>
          <w:tab w:val="left" w:pos="6815"/>
          <w:tab w:val="left" w:pos="8237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 примера рассмотрим структуру телефонного номера. Первая его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часть</w:t>
      </w:r>
      <w:r w:rsidRPr="00DA78DD">
        <w:rPr>
          <w:spacing w:val="4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(код</w:t>
      </w:r>
      <w:r w:rsidRPr="00DA78DD">
        <w:rPr>
          <w:spacing w:val="4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региона)</w:t>
      </w:r>
      <w:r w:rsidRPr="00DA78DD">
        <w:rPr>
          <w:spacing w:val="4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описывает</w:t>
      </w:r>
      <w:r w:rsidRPr="00DA78DD">
        <w:rPr>
          <w:spacing w:val="4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обширную</w:t>
      </w:r>
      <w:r w:rsidRPr="00DA78DD">
        <w:rPr>
          <w:spacing w:val="4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географическую</w:t>
      </w:r>
      <w:r w:rsidRPr="00DA78DD">
        <w:rPr>
          <w:spacing w:val="4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область.</w:t>
      </w:r>
      <w:r w:rsidRPr="00DA78DD">
        <w:rPr>
          <w:spacing w:val="4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Вторая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часть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(префикс)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сужает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эту</w:t>
      </w:r>
      <w:r w:rsidRPr="00DA78DD">
        <w:rPr>
          <w:spacing w:val="1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область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зоны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действия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локальной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телефонной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станции.</w:t>
      </w:r>
      <w:r w:rsidRPr="00DA78DD">
        <w:rPr>
          <w:sz w:val="28"/>
          <w:szCs w:val="28"/>
          <w:lang w:eastAsia="en-US"/>
        </w:rPr>
        <w:tab/>
        <w:t>Последний</w:t>
      </w:r>
      <w:r w:rsidRPr="00DA78DD">
        <w:rPr>
          <w:sz w:val="28"/>
          <w:szCs w:val="28"/>
          <w:lang w:eastAsia="en-US"/>
        </w:rPr>
        <w:tab/>
        <w:t>сегмент</w:t>
      </w:r>
      <w:r w:rsidRPr="00DA78DD">
        <w:rPr>
          <w:sz w:val="28"/>
          <w:szCs w:val="28"/>
          <w:lang w:eastAsia="en-US"/>
        </w:rPr>
        <w:tab/>
        <w:t>(собственно</w:t>
      </w:r>
      <w:r w:rsidRPr="00DA78DD">
        <w:rPr>
          <w:sz w:val="28"/>
          <w:szCs w:val="28"/>
          <w:lang w:eastAsia="en-US"/>
        </w:rPr>
        <w:tab/>
        <w:t>номер</w:t>
      </w:r>
      <w:r w:rsidRPr="00DA78DD">
        <w:rPr>
          <w:sz w:val="28"/>
          <w:szCs w:val="28"/>
          <w:lang w:eastAsia="en-US"/>
        </w:rPr>
        <w:tab/>
        <w:t>телефона)</w:t>
      </w:r>
      <w:r w:rsidRPr="00DA78DD">
        <w:rPr>
          <w:sz w:val="28"/>
          <w:szCs w:val="28"/>
          <w:lang w:eastAsia="en-US"/>
        </w:rPr>
        <w:tab/>
        <w:t>опред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ляет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</w:t>
      </w:r>
      <w:r w:rsidRPr="00DA78DD">
        <w:rPr>
          <w:sz w:val="28"/>
          <w:szCs w:val="28"/>
          <w:lang w:eastAsia="en-US"/>
        </w:rPr>
        <w:t>н</w:t>
      </w:r>
      <w:r w:rsidRPr="00DA78DD">
        <w:rPr>
          <w:sz w:val="28"/>
          <w:szCs w:val="28"/>
          <w:lang w:eastAsia="en-US"/>
        </w:rPr>
        <w:t>кретное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соединение.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IP-адресации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также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используется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схема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тремя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уровнями.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Вместо</w:t>
      </w:r>
      <w:r w:rsidRPr="00DA78DD">
        <w:rPr>
          <w:spacing w:val="2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того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чтобы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рассматривать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32-разрядную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комбин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цию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как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единый</w:t>
      </w:r>
      <w:r w:rsidRPr="00DA78DD">
        <w:rPr>
          <w:spacing w:val="5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идентиф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катор,</w:t>
      </w:r>
      <w:r w:rsidRPr="00DA78DD">
        <w:rPr>
          <w:spacing w:val="5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5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адресе</w:t>
      </w:r>
      <w:r w:rsidRPr="00DA78DD">
        <w:rPr>
          <w:spacing w:val="5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выделяются</w:t>
      </w:r>
      <w:r w:rsidRPr="00DA78DD">
        <w:rPr>
          <w:spacing w:val="5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части</w:t>
      </w:r>
      <w:r w:rsidRPr="00DA78DD">
        <w:rPr>
          <w:spacing w:val="5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5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5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5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5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944637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noProof/>
          <w:sz w:val="28"/>
          <w:szCs w:val="28"/>
        </w:rPr>
        <w:drawing>
          <wp:inline distT="0" distB="0" distL="0" distR="0">
            <wp:extent cx="5913120" cy="2514600"/>
            <wp:effectExtent l="0" t="0" r="0" b="0"/>
            <wp:docPr id="88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Рисунок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1 -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Адресация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i/>
          <w:sz w:val="28"/>
          <w:szCs w:val="28"/>
          <w:lang w:eastAsia="en-US"/>
        </w:rPr>
        <w:t>Адрес</w:t>
      </w:r>
      <w:r w:rsidRPr="00DA78DD">
        <w:rPr>
          <w:i/>
          <w:spacing w:val="1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сети</w:t>
      </w:r>
      <w:r w:rsidRPr="00DA78DD">
        <w:rPr>
          <w:i/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однозначно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определяет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сеть.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машин,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подключенных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одной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указывается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один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же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Напр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мер,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172.16.30.56 адресом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может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172.16.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i/>
          <w:sz w:val="28"/>
          <w:szCs w:val="28"/>
          <w:lang w:eastAsia="en-US"/>
        </w:rPr>
        <w:t xml:space="preserve">Адрес узла </w:t>
      </w:r>
      <w:r w:rsidRPr="00DA78DD">
        <w:rPr>
          <w:sz w:val="28"/>
          <w:szCs w:val="28"/>
          <w:lang w:eastAsia="en-US"/>
        </w:rPr>
        <w:t>присваивается каждой машине сети. В отличие от 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ти, описывающего группу устройств, адрес узла уникален и однозначно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 xml:space="preserve">определяет конкретную машину сети. Адрес узла называют также </w:t>
      </w:r>
      <w:r w:rsidRPr="00DA78DD">
        <w:rPr>
          <w:i/>
          <w:sz w:val="28"/>
          <w:szCs w:val="28"/>
          <w:lang w:eastAsia="en-US"/>
        </w:rPr>
        <w:t>адресом</w:t>
      </w:r>
      <w:r w:rsidRPr="00DA78DD">
        <w:rPr>
          <w:i/>
          <w:spacing w:val="1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хоста.</w:t>
      </w:r>
      <w:r w:rsidRPr="00DA78DD">
        <w:rPr>
          <w:i/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веденном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примере адрес узла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имеет вид 30.56.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Диапазон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сетевых адресов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Создатели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схемы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IP-адресации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установили,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первый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первого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байта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сетевого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всегда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выключен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(т.е.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равен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0).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Следов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тельно,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са 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находятся между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0 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127.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Диапазон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сетевых адресов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сетях класса В спецификация RFC предписывает, что всегда должен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3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включен</w:t>
      </w:r>
      <w:r w:rsidRPr="00DA78DD">
        <w:rPr>
          <w:spacing w:val="3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первый</w:t>
      </w:r>
      <w:r w:rsidRPr="00DA78DD">
        <w:rPr>
          <w:spacing w:val="3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</w:t>
      </w:r>
      <w:r w:rsidRPr="00DA78DD">
        <w:rPr>
          <w:spacing w:val="3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первого</w:t>
      </w:r>
      <w:r w:rsidRPr="00DA78DD">
        <w:rPr>
          <w:spacing w:val="45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байта,</w:t>
      </w:r>
      <w:r w:rsidRPr="00DA78DD">
        <w:rPr>
          <w:i/>
          <w:spacing w:val="4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однако</w:t>
      </w:r>
      <w:r w:rsidRPr="00DA78DD">
        <w:rPr>
          <w:spacing w:val="4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второй</w:t>
      </w:r>
      <w:r w:rsidRPr="00DA78DD">
        <w:rPr>
          <w:spacing w:val="3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</w:t>
      </w:r>
      <w:r w:rsidRPr="00DA78DD">
        <w:rPr>
          <w:spacing w:val="3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должен</w:t>
      </w:r>
      <w:r w:rsidRPr="00DA78DD">
        <w:rPr>
          <w:spacing w:val="4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выкл</w:t>
      </w:r>
      <w:r w:rsidRPr="00DA78DD">
        <w:rPr>
          <w:sz w:val="28"/>
          <w:szCs w:val="28"/>
          <w:lang w:eastAsia="en-US"/>
        </w:rPr>
        <w:t>ю</w:t>
      </w:r>
      <w:r w:rsidRPr="00DA78DD">
        <w:rPr>
          <w:sz w:val="28"/>
          <w:szCs w:val="28"/>
          <w:lang w:eastAsia="en-US"/>
        </w:rPr>
        <w:t>чен.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Если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выключить,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затем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включить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остальные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шесть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разрядов,</w:t>
      </w:r>
      <w:r w:rsidRPr="00DA78DD">
        <w:rPr>
          <w:spacing w:val="1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лучим диапазон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 сетей В: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10000000=128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10111111=191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Следовательно,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имеют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первом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байте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значения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</w:t>
      </w:r>
      <w:r>
        <w:rPr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191.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Диапазон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сетевых адресов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сетях класса С спецификация RFC предписывает, что всегда должны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2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включены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два</w:t>
      </w:r>
      <w:r w:rsidRPr="00DA78DD">
        <w:rPr>
          <w:spacing w:val="2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первых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бита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первого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октета.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Найдем</w:t>
      </w:r>
      <w:r w:rsidRPr="00DA78DD">
        <w:rPr>
          <w:spacing w:val="2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диапазон</w:t>
      </w:r>
      <w:r w:rsidRPr="00DA78DD">
        <w:rPr>
          <w:spacing w:val="2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преобразованием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 двоичного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вида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десятичный: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11000000=192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11011111=223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Следовательно, если начало IP-адреса находится между 192 и 223, то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д</w:t>
      </w:r>
      <w:r w:rsidRPr="00DA78DD">
        <w:rPr>
          <w:sz w:val="28"/>
          <w:szCs w:val="28"/>
          <w:lang w:eastAsia="en-US"/>
        </w:rPr>
        <w:t>рес сети класса С.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Диапазоны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сетевых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D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3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3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диапазоне</w:t>
      </w:r>
      <w:r w:rsidRPr="00DA78DD">
        <w:rPr>
          <w:spacing w:val="3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между</w:t>
      </w:r>
      <w:r w:rsidRPr="00DA78DD">
        <w:rPr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224</w:t>
      </w:r>
      <w:r w:rsidRPr="00DA78DD">
        <w:rPr>
          <w:spacing w:val="3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255</w:t>
      </w:r>
      <w:r w:rsidRPr="00DA78DD">
        <w:rPr>
          <w:spacing w:val="3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зарезервированы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классов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D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Е.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D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используется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многоадресных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рассылок,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—</w:t>
      </w:r>
      <w:r w:rsidRPr="00DA78DD">
        <w:rPr>
          <w:spacing w:val="5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5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исследовательских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разработок.</w:t>
      </w:r>
      <w:r w:rsidRPr="00DA78DD">
        <w:rPr>
          <w:spacing w:val="5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Далее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5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будем</w:t>
      </w:r>
      <w:r w:rsidRPr="00DA78DD">
        <w:rPr>
          <w:spacing w:val="5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возвр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щаться</w:t>
      </w:r>
      <w:r w:rsidRPr="00DA78DD">
        <w:rPr>
          <w:spacing w:val="5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этим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классам адресов.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Диапазоны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сетевых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специального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применения</w:t>
      </w:r>
    </w:p>
    <w:p w:rsidR="00DA78DD" w:rsidRPr="00DA78DD" w:rsidRDefault="00DA78DD" w:rsidP="00DA78DD">
      <w:pPr>
        <w:tabs>
          <w:tab w:val="left" w:pos="2474"/>
          <w:tab w:val="left" w:pos="3824"/>
          <w:tab w:val="left" w:pos="6078"/>
          <w:tab w:val="left" w:pos="6716"/>
          <w:tab w:val="left" w:pos="8510"/>
          <w:tab w:val="left" w:pos="9425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Некоторые</w:t>
      </w:r>
      <w:r w:rsidRPr="00DA78DD">
        <w:rPr>
          <w:sz w:val="28"/>
          <w:szCs w:val="28"/>
          <w:lang w:eastAsia="en-US"/>
        </w:rPr>
        <w:tab/>
        <w:t>IP-адреса</w:t>
      </w:r>
      <w:r w:rsidRPr="00DA78DD">
        <w:rPr>
          <w:sz w:val="28"/>
          <w:szCs w:val="28"/>
          <w:lang w:eastAsia="en-US"/>
        </w:rPr>
        <w:tab/>
        <w:t>зарезервированы</w:t>
      </w:r>
      <w:r w:rsidRPr="00DA78DD">
        <w:rPr>
          <w:sz w:val="28"/>
          <w:szCs w:val="28"/>
          <w:lang w:eastAsia="en-US"/>
        </w:rPr>
        <w:tab/>
        <w:t>для</w:t>
      </w:r>
      <w:r w:rsidRPr="00DA78DD">
        <w:rPr>
          <w:sz w:val="28"/>
          <w:szCs w:val="28"/>
          <w:lang w:eastAsia="en-US"/>
        </w:rPr>
        <w:tab/>
        <w:t>специальных</w:t>
      </w:r>
      <w:r w:rsidRPr="00DA78DD">
        <w:rPr>
          <w:sz w:val="28"/>
          <w:szCs w:val="28"/>
          <w:lang w:eastAsia="en-US"/>
        </w:rPr>
        <w:tab/>
        <w:t>целей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и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сетевые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администраторы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могут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присвоить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их узлам своих сетей.</w:t>
      </w:r>
    </w:p>
    <w:p w:rsidR="00DA78DD" w:rsidRPr="00DA78DD" w:rsidRDefault="00944637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noProof/>
          <w:sz w:val="28"/>
          <w:szCs w:val="28"/>
        </w:rPr>
        <w:drawing>
          <wp:inline distT="0" distB="0" distL="0" distR="0">
            <wp:extent cx="5958840" cy="3672840"/>
            <wp:effectExtent l="0" t="0" r="0" b="0"/>
            <wp:docPr id="8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Рисунок</w:t>
      </w:r>
      <w:r w:rsidRPr="00DA78DD">
        <w:rPr>
          <w:spacing w:val="-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Зарезервированные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IP-адресе сетей класса А первый байт занимает адрес сети, а в трех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послед</w:t>
      </w:r>
      <w:r w:rsidRPr="00DA78DD">
        <w:rPr>
          <w:sz w:val="28"/>
          <w:szCs w:val="28"/>
          <w:lang w:eastAsia="en-US"/>
        </w:rPr>
        <w:t>у</w:t>
      </w:r>
      <w:r w:rsidRPr="00DA78DD">
        <w:rPr>
          <w:sz w:val="28"/>
          <w:szCs w:val="28"/>
          <w:lang w:eastAsia="en-US"/>
        </w:rPr>
        <w:t>ющих байтах размещается адрес узла. Формат IP-адреса сети класса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Сеть.Узел.Узел.Узел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Например,</w:t>
      </w:r>
      <w:r w:rsidRPr="00DA78DD">
        <w:rPr>
          <w:spacing w:val="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IP-адресе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49.22.102.70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равен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49,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—</w:t>
      </w:r>
    </w:p>
    <w:p w:rsidR="00DA78DD" w:rsidRPr="00DA78DD" w:rsidRDefault="00DA78DD" w:rsidP="00DA78DD">
      <w:pPr>
        <w:tabs>
          <w:tab w:val="left" w:pos="1173"/>
          <w:tab w:val="left" w:pos="1912"/>
          <w:tab w:val="left" w:pos="2900"/>
          <w:tab w:val="left" w:pos="3320"/>
          <w:tab w:val="left" w:pos="4237"/>
          <w:tab w:val="left" w:pos="5177"/>
          <w:tab w:val="left" w:pos="5534"/>
          <w:tab w:val="left" w:pos="6361"/>
          <w:tab w:val="left" w:pos="7460"/>
          <w:tab w:val="left" w:pos="8057"/>
          <w:tab w:val="left" w:pos="9157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22.102.70.</w:t>
      </w:r>
      <w:r w:rsidRPr="00DA78DD">
        <w:rPr>
          <w:spacing w:val="4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Каждая</w:t>
      </w:r>
      <w:r w:rsidRPr="00DA78DD">
        <w:rPr>
          <w:spacing w:val="4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машина</w:t>
      </w:r>
      <w:r w:rsidRPr="00DA78DD">
        <w:rPr>
          <w:spacing w:val="4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этой</w:t>
      </w:r>
      <w:r w:rsidRPr="00DA78DD">
        <w:rPr>
          <w:spacing w:val="4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4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должна</w:t>
      </w:r>
      <w:r w:rsidRPr="00DA78DD">
        <w:rPr>
          <w:spacing w:val="4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иметь</w:t>
      </w:r>
      <w:r w:rsidRPr="00DA78DD">
        <w:rPr>
          <w:spacing w:val="4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4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сети,</w:t>
      </w:r>
      <w:r w:rsidRPr="00DA78DD">
        <w:rPr>
          <w:spacing w:val="4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z w:val="28"/>
          <w:szCs w:val="28"/>
          <w:lang w:eastAsia="en-US"/>
        </w:rPr>
        <w:t>ный</w:t>
      </w:r>
      <w:r w:rsidRPr="00DA78DD">
        <w:rPr>
          <w:spacing w:val="4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49.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z w:val="28"/>
          <w:szCs w:val="28"/>
          <w:lang w:eastAsia="en-US"/>
        </w:rPr>
        <w:tab/>
        <w:t>сети</w:t>
      </w:r>
      <w:r w:rsidRPr="00DA78DD">
        <w:rPr>
          <w:sz w:val="28"/>
          <w:szCs w:val="28"/>
          <w:lang w:eastAsia="en-US"/>
        </w:rPr>
        <w:tab/>
        <w:t>класса</w:t>
      </w:r>
      <w:r w:rsidRPr="00DA78DD">
        <w:rPr>
          <w:sz w:val="28"/>
          <w:szCs w:val="28"/>
          <w:lang w:eastAsia="en-US"/>
        </w:rPr>
        <w:tab/>
        <w:t>А</w:t>
      </w:r>
      <w:r w:rsidRPr="00DA78DD">
        <w:rPr>
          <w:sz w:val="28"/>
          <w:szCs w:val="28"/>
          <w:lang w:eastAsia="en-US"/>
        </w:rPr>
        <w:tab/>
        <w:t>имеет</w:t>
      </w:r>
      <w:r w:rsidRPr="00DA78DD">
        <w:rPr>
          <w:sz w:val="28"/>
          <w:szCs w:val="28"/>
          <w:lang w:eastAsia="en-US"/>
        </w:rPr>
        <w:tab/>
        <w:t>длину</w:t>
      </w:r>
      <w:r w:rsidRPr="00DA78DD">
        <w:rPr>
          <w:sz w:val="28"/>
          <w:szCs w:val="28"/>
          <w:lang w:eastAsia="en-US"/>
        </w:rPr>
        <w:tab/>
        <w:t>1</w:t>
      </w:r>
      <w:r w:rsidRPr="00DA78DD">
        <w:rPr>
          <w:sz w:val="28"/>
          <w:szCs w:val="28"/>
          <w:lang w:eastAsia="en-US"/>
        </w:rPr>
        <w:tab/>
        <w:t>байт,</w:t>
      </w:r>
      <w:r w:rsidRPr="00DA78DD">
        <w:rPr>
          <w:sz w:val="28"/>
          <w:szCs w:val="28"/>
          <w:lang w:eastAsia="en-US"/>
        </w:rPr>
        <w:tab/>
        <w:t>причем</w:t>
      </w:r>
      <w:r w:rsidRPr="00DA78DD">
        <w:rPr>
          <w:sz w:val="28"/>
          <w:szCs w:val="28"/>
          <w:lang w:eastAsia="en-US"/>
        </w:rPr>
        <w:tab/>
        <w:t>его</w:t>
      </w:r>
      <w:r w:rsidRPr="00DA78DD">
        <w:rPr>
          <w:sz w:val="28"/>
          <w:szCs w:val="28"/>
          <w:lang w:eastAsia="en-US"/>
        </w:rPr>
        <w:tab/>
        <w:t>первый</w:t>
      </w:r>
      <w:r w:rsidRPr="00DA78DD">
        <w:rPr>
          <w:sz w:val="28"/>
          <w:szCs w:val="28"/>
          <w:lang w:eastAsia="en-US"/>
        </w:rPr>
        <w:tab/>
        <w:t>бит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зарезервирован, но доступны оставш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еся семь разрядов. Это означает, что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можно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создать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более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са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А.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Почему?</w:t>
      </w:r>
      <w:r w:rsidRPr="00DA78DD">
        <w:rPr>
          <w:spacing w:val="1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Потому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каждый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семи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оставшихся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битов</w:t>
      </w:r>
      <w:r w:rsidRPr="00DA78DD">
        <w:rPr>
          <w:spacing w:val="2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может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прин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мать</w:t>
      </w:r>
      <w:r w:rsidRPr="00DA78DD">
        <w:rPr>
          <w:spacing w:val="3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значение</w:t>
      </w:r>
      <w:r w:rsidRPr="00DA78DD">
        <w:rPr>
          <w:spacing w:val="2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0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2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1,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т.е.</w:t>
      </w:r>
      <w:r w:rsidRPr="00DA78DD">
        <w:rPr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существует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27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различных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комбинаций.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Однако было решено, что нулевой адрес сети (0000 0000) резервируе</w:t>
      </w:r>
      <w:r w:rsidRPr="00DA78DD">
        <w:rPr>
          <w:sz w:val="28"/>
          <w:szCs w:val="28"/>
          <w:lang w:eastAsia="en-US"/>
        </w:rPr>
        <w:t>т</w:t>
      </w:r>
      <w:r w:rsidRPr="00DA78DD">
        <w:rPr>
          <w:sz w:val="28"/>
          <w:szCs w:val="28"/>
          <w:lang w:eastAsia="en-US"/>
        </w:rPr>
        <w:t>ся 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обозначения маршрута, выбранного по умолчанию. Однако из-за того, что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</w:t>
      </w:r>
      <w:r w:rsidRPr="00DA78DD">
        <w:rPr>
          <w:sz w:val="28"/>
          <w:szCs w:val="28"/>
          <w:lang w:eastAsia="en-US"/>
        </w:rPr>
        <w:t>у</w:t>
      </w:r>
      <w:r w:rsidRPr="00DA78DD">
        <w:rPr>
          <w:sz w:val="28"/>
          <w:szCs w:val="28"/>
          <w:lang w:eastAsia="en-US"/>
        </w:rPr>
        <w:t>левой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зарезервирован,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диапазон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становится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уже: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127.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результ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те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реальное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равно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128-2,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т.е.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126.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Под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отведено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байта</w:t>
      </w:r>
      <w:r w:rsidRPr="00DA78DD">
        <w:rPr>
          <w:spacing w:val="7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(24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</w:t>
      </w:r>
      <w:r w:rsidRPr="00DA78DD">
        <w:rPr>
          <w:sz w:val="28"/>
          <w:szCs w:val="28"/>
          <w:lang w:eastAsia="en-US"/>
        </w:rPr>
        <w:t>я</w:t>
      </w:r>
      <w:r w:rsidRPr="00DA78DD">
        <w:rPr>
          <w:sz w:val="28"/>
          <w:szCs w:val="28"/>
          <w:lang w:eastAsia="en-US"/>
        </w:rPr>
        <w:t>да).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них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можно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разместить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16777216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различных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комбинаций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узлов.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Поскольку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состоящие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только</w:t>
      </w:r>
      <w:r w:rsidRPr="00DA78DD">
        <w:rPr>
          <w:spacing w:val="7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нулей и только из единиц, зарезервированы, точное число узлов в сети класса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составляет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16777216</w:t>
      </w:r>
      <w:r w:rsidRPr="00DA78DD">
        <w:rPr>
          <w:spacing w:val="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2=16777214.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Допустимые значения идентификаторов хостов в сети класса 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смотрим</w:t>
      </w:r>
      <w:r w:rsidRPr="00DA78DD">
        <w:rPr>
          <w:spacing w:val="5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определения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допустимого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идентификатора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сетевого адреса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10.0.0.0 В сетевом адресе выключены все разряды, определяющие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</w:t>
      </w:r>
      <w:r w:rsidRPr="00DA78DD">
        <w:rPr>
          <w:sz w:val="28"/>
          <w:szCs w:val="28"/>
          <w:lang w:eastAsia="en-US"/>
        </w:rPr>
        <w:t>н</w:t>
      </w:r>
      <w:r w:rsidRPr="00DA78DD">
        <w:rPr>
          <w:sz w:val="28"/>
          <w:szCs w:val="28"/>
          <w:lang w:eastAsia="en-US"/>
        </w:rPr>
        <w:t>тификатор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10.255.255.255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</w:t>
      </w:r>
      <w:r w:rsidRPr="00DA78DD">
        <w:rPr>
          <w:spacing w:val="-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широковещательном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адресе.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Допустимое количество хостов находится в диапазоне между сетевым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рассылки: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10.0.0.1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10.255.255.254.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Зам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тим,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допустимы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идентификаторы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всех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нулей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255.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подсчета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количества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доступных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ну</w:t>
      </w:r>
      <w:r w:rsidRPr="00DA78DD">
        <w:rPr>
          <w:sz w:val="28"/>
          <w:szCs w:val="28"/>
          <w:lang w:eastAsia="en-US"/>
        </w:rPr>
        <w:t>ж</w:t>
      </w:r>
      <w:r w:rsidRPr="00DA78DD">
        <w:rPr>
          <w:sz w:val="28"/>
          <w:szCs w:val="28"/>
          <w:lang w:eastAsia="en-US"/>
        </w:rPr>
        <w:t>но,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помнить,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могут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вместе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включены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z w:val="28"/>
          <w:szCs w:val="28"/>
          <w:lang w:eastAsia="en-US"/>
        </w:rPr>
        <w:t>ы</w:t>
      </w:r>
      <w:r w:rsidRPr="00DA78DD">
        <w:rPr>
          <w:sz w:val="28"/>
          <w:szCs w:val="28"/>
          <w:lang w:eastAsia="en-US"/>
        </w:rPr>
        <w:t>ключены.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IP-адресе сетей класса В первые два байта занимает адрес сети, а 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двух последующих байтах размещается адрес узла. Формат IP-адреса сети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 В: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Сеть.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Сеть.Узел.Узел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Например,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5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IP-адресе</w:t>
      </w:r>
      <w:r w:rsidRPr="00DA78DD">
        <w:rPr>
          <w:spacing w:val="5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172.16.30.56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5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5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равен</w:t>
      </w:r>
      <w:r w:rsidRPr="00DA78DD">
        <w:rPr>
          <w:spacing w:val="5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172.16,</w:t>
      </w:r>
      <w:r w:rsidRPr="00DA78DD">
        <w:rPr>
          <w:spacing w:val="5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5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—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30.56.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 адреса сети, состоящего из 16 разрядов, имеется 216 возможных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комбин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ций. Однако разработчики Интернета решили, что адрес сети класса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должен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начинаться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комбинации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Поэтому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свободными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формир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вания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остаются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лишь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14 бит;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 означает,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 может су-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ществовать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214</w:t>
      </w:r>
      <w:r w:rsidRPr="00DA78DD">
        <w:rPr>
          <w:spacing w:val="12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16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384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Под адрес узла в IP-адресе сетей класса В отведено 2 байта. Поскольку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состоящие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только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нулей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только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единиц,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зарезервированы,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точное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 узлов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равно</w:t>
      </w:r>
      <w:r w:rsidRPr="00DA78DD">
        <w:rPr>
          <w:spacing w:val="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216</w:t>
      </w:r>
      <w:r w:rsidRPr="00DA78DD">
        <w:rPr>
          <w:spacing w:val="6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2=65 534.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Допустимые значения идентификаторов хостов в сети класса 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смотрим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определения</w:t>
      </w:r>
      <w:r w:rsidRPr="00DA78DD">
        <w:rPr>
          <w:spacing w:val="-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допустимого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идентификатора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длясетевого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172.16.0.0 В сетевом адресе выключены все разряды, определяющие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идентификатор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172.16.255.255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</w:t>
      </w:r>
      <w:r w:rsidRPr="00DA78DD">
        <w:rPr>
          <w:spacing w:val="-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 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широковещательном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адресе.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Допустимое количество хостов находится в диапазоне между сетевым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адресом и адресом широковещательной рассылки: от 172.16.0.1 до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172.16.255.254.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Первые</w:t>
      </w:r>
      <w:r w:rsidRPr="00DA78DD">
        <w:rPr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три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байта,</w:t>
      </w:r>
      <w:r w:rsidRPr="00DA78DD">
        <w:rPr>
          <w:i/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3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IP-адресе</w:t>
      </w:r>
      <w:r w:rsidRPr="00DA78DD">
        <w:rPr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сетей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занимает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сети,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всего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один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байт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остается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 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узла.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Формат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Сеть.Сеть.Сеть.Узел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Например, в IP-адресе 192.168.100.102 адрес сети равен 192.168.100, а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 узла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—102.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Первые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три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разряда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занимает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комбинация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110.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Поэтому для формирования адреса остается лишь 24 - 3= 21 разряд. Та-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ким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образом,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может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существовать 221</w:t>
      </w:r>
      <w:r w:rsidRPr="00DA78DD">
        <w:rPr>
          <w:spacing w:val="6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 2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097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152 сетей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 С.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Под адрес узла в IP-адресе сетей класса С отведен 1 байт. Следователь-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 сети класса С может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28</w:t>
      </w:r>
      <w:r w:rsidRPr="00DA78DD">
        <w:rPr>
          <w:spacing w:val="6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2=254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узла.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Допустимые значения идентификаторов хостов в сети класса 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смотрим</w:t>
      </w:r>
      <w:r w:rsidRPr="00DA78DD">
        <w:rPr>
          <w:spacing w:val="5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определения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допустимого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идентификатора</w:t>
      </w:r>
      <w:r w:rsidRPr="00DA78DD">
        <w:rPr>
          <w:spacing w:val="5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сетевого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192.168.100.0 В сетевом адресе выключены все разряды, определяющие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</w:t>
      </w:r>
      <w:r w:rsidRPr="00DA78DD">
        <w:rPr>
          <w:sz w:val="28"/>
          <w:szCs w:val="28"/>
          <w:lang w:eastAsia="en-US"/>
        </w:rPr>
        <w:t>н</w:t>
      </w:r>
      <w:r w:rsidRPr="00DA78DD">
        <w:rPr>
          <w:sz w:val="28"/>
          <w:szCs w:val="28"/>
          <w:lang w:eastAsia="en-US"/>
        </w:rPr>
        <w:t>тификатор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192.168.100.255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широковещательном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адресу.</w:t>
      </w:r>
    </w:p>
    <w:p w:rsidR="00DA78DD" w:rsidRPr="00DA78DD" w:rsidRDefault="00DA78DD" w:rsidP="00DA78DD">
      <w:pPr>
        <w:tabs>
          <w:tab w:val="left" w:pos="1399"/>
          <w:tab w:val="left" w:pos="1753"/>
          <w:tab w:val="left" w:pos="2926"/>
          <w:tab w:val="left" w:pos="5603"/>
          <w:tab w:val="left" w:pos="7011"/>
          <w:tab w:val="left" w:pos="7476"/>
          <w:tab w:val="left" w:pos="9289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Допустимое количество хостов находится в диапазоне между сетевым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адресом</w:t>
      </w:r>
      <w:r w:rsidRPr="00DA78DD">
        <w:rPr>
          <w:sz w:val="28"/>
          <w:szCs w:val="28"/>
          <w:lang w:eastAsia="en-US"/>
        </w:rPr>
        <w:tab/>
        <w:t>и</w:t>
      </w:r>
      <w:r w:rsidRPr="00DA78DD">
        <w:rPr>
          <w:sz w:val="28"/>
          <w:szCs w:val="28"/>
          <w:lang w:eastAsia="en-US"/>
        </w:rPr>
        <w:tab/>
        <w:t>адресом</w:t>
      </w:r>
      <w:r w:rsidRPr="00DA78DD">
        <w:rPr>
          <w:sz w:val="28"/>
          <w:szCs w:val="28"/>
          <w:lang w:eastAsia="en-US"/>
        </w:rPr>
        <w:tab/>
        <w:t>широковещательной</w:t>
      </w:r>
      <w:r w:rsidRPr="00DA78DD">
        <w:rPr>
          <w:sz w:val="28"/>
          <w:szCs w:val="28"/>
          <w:lang w:eastAsia="en-US"/>
        </w:rPr>
        <w:tab/>
        <w:t>рассылки:</w:t>
      </w:r>
      <w:r w:rsidRPr="00DA78DD">
        <w:rPr>
          <w:sz w:val="28"/>
          <w:szCs w:val="28"/>
          <w:lang w:eastAsia="en-US"/>
        </w:rPr>
        <w:tab/>
        <w:t>от</w:t>
      </w:r>
      <w:r w:rsidRPr="00DA78DD">
        <w:rPr>
          <w:sz w:val="28"/>
          <w:szCs w:val="28"/>
          <w:lang w:eastAsia="en-US"/>
        </w:rPr>
        <w:tab/>
        <w:t>192.168.100.1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до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192.168.100.254.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Маска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При применении схемы адресации с подсетями каждая машина сети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должна знать, какая часть адреса хоста занята адресом подсети. Для этого на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компьютере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создается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маска</w:t>
      </w:r>
      <w:r w:rsidRPr="00DA78DD">
        <w:rPr>
          <w:i/>
          <w:spacing w:val="1"/>
          <w:sz w:val="28"/>
          <w:szCs w:val="28"/>
          <w:lang w:eastAsia="en-US"/>
        </w:rPr>
        <w:t xml:space="preserve"> </w:t>
      </w:r>
      <w:r w:rsidRPr="00DA78DD">
        <w:rPr>
          <w:i/>
          <w:sz w:val="28"/>
          <w:szCs w:val="28"/>
          <w:lang w:eastAsia="en-US"/>
        </w:rPr>
        <w:t>подсети.</w:t>
      </w:r>
      <w:r w:rsidRPr="00DA78DD">
        <w:rPr>
          <w:i/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32-разрядное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кот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рое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позволяет получателю пакета IP отделить идентификатор сети в IP-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се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иде</w:t>
      </w:r>
      <w:r w:rsidRPr="00DA78DD">
        <w:rPr>
          <w:sz w:val="28"/>
          <w:szCs w:val="28"/>
          <w:lang w:eastAsia="en-US"/>
        </w:rPr>
        <w:t>н</w:t>
      </w:r>
      <w:r w:rsidRPr="00DA78DD">
        <w:rPr>
          <w:sz w:val="28"/>
          <w:szCs w:val="28"/>
          <w:lang w:eastAsia="en-US"/>
        </w:rPr>
        <w:t>тификатора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Администратор сети создает 32-разрядную маску подсети, состоящую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2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0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1.</w:t>
      </w:r>
      <w:r w:rsidRPr="00DA78DD">
        <w:rPr>
          <w:spacing w:val="2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Единицы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маске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</w:t>
      </w:r>
      <w:r w:rsidRPr="00DA78DD">
        <w:rPr>
          <w:spacing w:val="1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помечают</w:t>
      </w:r>
      <w:r w:rsidRPr="00DA78DD">
        <w:rPr>
          <w:spacing w:val="1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позиции,</w:t>
      </w:r>
      <w:r w:rsidRPr="00DA78DD">
        <w:rPr>
          <w:spacing w:val="2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относящиеся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сам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 подсети.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сетях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нужны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т.е.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иногда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используются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</w:t>
      </w:r>
      <w:r w:rsidRPr="00DA78DD">
        <w:rPr>
          <w:sz w:val="28"/>
          <w:szCs w:val="28"/>
          <w:lang w:eastAsia="en-US"/>
        </w:rPr>
        <w:t>д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 умолчанию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(иными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словами,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такой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нет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подсетей).</w:t>
      </w:r>
    </w:p>
    <w:p w:rsidR="00DA78DD" w:rsidRPr="00DA78DD" w:rsidRDefault="00944637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noProof/>
          <w:sz w:val="28"/>
          <w:szCs w:val="28"/>
        </w:rPr>
        <w:drawing>
          <wp:inline distT="0" distB="0" distL="0" distR="0">
            <wp:extent cx="5966460" cy="1249680"/>
            <wp:effectExtent l="0" t="0" r="0" b="0"/>
            <wp:docPr id="90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Рисунок 3 - Маски подсетей по умолчанию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 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z w:val="28"/>
          <w:szCs w:val="28"/>
          <w:lang w:eastAsia="en-US"/>
        </w:rPr>
        <w:t>се С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Существуют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разные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способы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среди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которых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</w:t>
      </w:r>
      <w:r w:rsidRPr="00DA78DD">
        <w:rPr>
          <w:sz w:val="28"/>
          <w:szCs w:val="28"/>
          <w:lang w:eastAsia="en-US"/>
        </w:rPr>
        <w:t>ж</w:t>
      </w:r>
      <w:r w:rsidRPr="00DA78DD">
        <w:rPr>
          <w:sz w:val="28"/>
          <w:szCs w:val="28"/>
          <w:lang w:eastAsia="en-US"/>
        </w:rPr>
        <w:t>но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z w:val="28"/>
          <w:szCs w:val="28"/>
          <w:lang w:eastAsia="en-US"/>
        </w:rPr>
        <w:t>ы</w:t>
      </w:r>
      <w:r w:rsidRPr="00DA78DD">
        <w:rPr>
          <w:sz w:val="28"/>
          <w:szCs w:val="28"/>
          <w:lang w:eastAsia="en-US"/>
        </w:rPr>
        <w:t>брать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наиболее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подходящий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себя.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Сначала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обсудим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двоичный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затем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познакомимся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другим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способом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адресном пространстве класса С для определения хостов доступны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только 8 разрядов. Биты подсети отсчитываются слева направо без пропусков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разрядов.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Масками подсетей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могут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10000000=128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11000000=192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11100000=224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11110000=240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11111000=248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11111100=252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11111110=254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Спецификация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RFC не разрешает использовать 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только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один ра</w:t>
      </w:r>
      <w:r w:rsidRPr="00DA78DD">
        <w:rPr>
          <w:sz w:val="28"/>
          <w:szCs w:val="28"/>
          <w:lang w:eastAsia="en-US"/>
        </w:rPr>
        <w:t>з</w:t>
      </w:r>
      <w:r w:rsidRPr="00DA78DD">
        <w:rPr>
          <w:sz w:val="28"/>
          <w:szCs w:val="28"/>
          <w:lang w:eastAsia="en-US"/>
        </w:rPr>
        <w:t>ряд, поскольку он всегда будет либо включен, либо выключен, а это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недоп</w:t>
      </w:r>
      <w:r w:rsidRPr="00DA78DD">
        <w:rPr>
          <w:sz w:val="28"/>
          <w:szCs w:val="28"/>
          <w:lang w:eastAsia="en-US"/>
        </w:rPr>
        <w:t>у</w:t>
      </w:r>
      <w:r w:rsidRPr="00DA78DD">
        <w:rPr>
          <w:sz w:val="28"/>
          <w:szCs w:val="28"/>
          <w:lang w:eastAsia="en-US"/>
        </w:rPr>
        <w:t>стимо. Следовательно, первой правильной</w:t>
      </w:r>
      <w:r w:rsidRPr="00DA78DD">
        <w:rPr>
          <w:spacing w:val="7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маской подсети будет 192,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 п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следней — 252, поскольку нужно не менее двух разрядов для указания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Двоичный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метод: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Рассмотрим выделение подсетей в адресном пространстве класса С 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помощью</w:t>
      </w:r>
      <w:r w:rsidRPr="00DA78DD">
        <w:rPr>
          <w:spacing w:val="6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двоичного</w:t>
      </w:r>
      <w:r w:rsidRPr="00DA78DD">
        <w:rPr>
          <w:spacing w:val="6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метода.</w:t>
      </w:r>
      <w:r w:rsidRPr="00DA78DD">
        <w:rPr>
          <w:spacing w:val="6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Сначала</w:t>
      </w:r>
      <w:r w:rsidRPr="00DA78DD">
        <w:rPr>
          <w:spacing w:val="6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следует</w:t>
      </w:r>
      <w:r w:rsidRPr="00DA78DD">
        <w:rPr>
          <w:spacing w:val="6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выявить</w:t>
      </w:r>
      <w:r w:rsidRPr="00DA78DD">
        <w:rPr>
          <w:spacing w:val="6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первую</w:t>
      </w:r>
      <w:r w:rsidRPr="00DA78DD">
        <w:rPr>
          <w:spacing w:val="6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доступную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DA78DD" w:rsidP="00DA78DD">
      <w:pPr>
        <w:tabs>
          <w:tab w:val="left" w:pos="1196"/>
          <w:tab w:val="left" w:pos="2493"/>
          <w:tab w:val="left" w:pos="3697"/>
          <w:tab w:val="left" w:pos="5297"/>
          <w:tab w:val="left" w:pos="5968"/>
          <w:tab w:val="left" w:pos="7228"/>
          <w:tab w:val="left" w:pos="8779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маску</w:t>
      </w:r>
      <w:r w:rsidRPr="00DA78DD">
        <w:rPr>
          <w:sz w:val="28"/>
          <w:szCs w:val="28"/>
          <w:lang w:eastAsia="en-US"/>
        </w:rPr>
        <w:tab/>
        <w:t>подсети,</w:t>
      </w:r>
      <w:r w:rsidRPr="00DA78DD">
        <w:rPr>
          <w:sz w:val="28"/>
          <w:szCs w:val="28"/>
          <w:lang w:eastAsia="en-US"/>
        </w:rPr>
        <w:tab/>
        <w:t>которая</w:t>
      </w:r>
      <w:r w:rsidRPr="00DA78DD">
        <w:rPr>
          <w:sz w:val="28"/>
          <w:szCs w:val="28"/>
          <w:lang w:eastAsia="en-US"/>
        </w:rPr>
        <w:tab/>
        <w:t>заимствует</w:t>
      </w:r>
      <w:r w:rsidRPr="00DA78DD">
        <w:rPr>
          <w:sz w:val="28"/>
          <w:szCs w:val="28"/>
          <w:lang w:eastAsia="en-US"/>
        </w:rPr>
        <w:tab/>
        <w:t>два</w:t>
      </w:r>
      <w:r w:rsidRPr="00DA78DD">
        <w:rPr>
          <w:sz w:val="28"/>
          <w:szCs w:val="28"/>
          <w:lang w:eastAsia="en-US"/>
        </w:rPr>
        <w:tab/>
        <w:t>ра</w:t>
      </w:r>
      <w:r w:rsidRPr="00DA78DD">
        <w:rPr>
          <w:sz w:val="28"/>
          <w:szCs w:val="28"/>
          <w:lang w:eastAsia="en-US"/>
        </w:rPr>
        <w:t>з</w:t>
      </w:r>
      <w:r w:rsidRPr="00DA78DD">
        <w:rPr>
          <w:sz w:val="28"/>
          <w:szCs w:val="28"/>
          <w:lang w:eastAsia="en-US"/>
        </w:rPr>
        <w:t>ряда.</w:t>
      </w:r>
      <w:r w:rsidRPr="00DA78DD">
        <w:rPr>
          <w:sz w:val="28"/>
          <w:szCs w:val="28"/>
          <w:lang w:eastAsia="en-US"/>
        </w:rPr>
        <w:tab/>
        <w:t>Например,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можно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использовать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255.255.255.192.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192=11000000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Два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применяются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ляют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сты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Какими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будут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Поскольку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 подсети не могут быть одновременно включены или выключены,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допустимы только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01000000=64 (все разряды хостов выключены) или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10000000=128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(все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выключены)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Корректные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находятся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между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подсетями,</w:t>
      </w:r>
      <w:r w:rsidRPr="00DA78DD">
        <w:rPr>
          <w:spacing w:val="7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исключен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ем вар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z w:val="28"/>
          <w:szCs w:val="28"/>
          <w:lang w:eastAsia="en-US"/>
        </w:rPr>
        <w:t>антов, когда одновременно включены или выключены все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 выявления адресов хостов нужно сначала выключить все разряды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адресе,</w:t>
      </w:r>
      <w:r w:rsidRPr="00DA78DD">
        <w:rPr>
          <w:spacing w:val="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pacing w:val="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затем</w:t>
      </w:r>
      <w:r w:rsidRPr="00DA78DD">
        <w:rPr>
          <w:spacing w:val="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включить</w:t>
      </w:r>
      <w:r w:rsidRPr="00DA78DD">
        <w:rPr>
          <w:spacing w:val="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их,</w:t>
      </w:r>
      <w:r w:rsidRPr="00DA78DD">
        <w:rPr>
          <w:spacing w:val="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чтобы</w:t>
      </w:r>
      <w:r w:rsidRPr="00DA78DD">
        <w:rPr>
          <w:spacing w:val="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найти</w:t>
      </w:r>
      <w:r w:rsidRPr="00DA78DD">
        <w:rPr>
          <w:spacing w:val="7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широковещательный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д</w:t>
      </w:r>
      <w:r w:rsidRPr="00DA78DD">
        <w:rPr>
          <w:sz w:val="28"/>
          <w:szCs w:val="28"/>
          <w:lang w:eastAsia="en-US"/>
        </w:rPr>
        <w:t>рес</w:t>
      </w:r>
      <w:r w:rsidRPr="00DA78DD">
        <w:rPr>
          <w:spacing w:val="4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  <w:r w:rsidRPr="00DA78DD">
        <w:rPr>
          <w:spacing w:val="4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Допустимые</w:t>
      </w:r>
      <w:r w:rsidRPr="00DA78DD">
        <w:rPr>
          <w:spacing w:val="4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4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4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располагаются</w:t>
      </w:r>
      <w:r w:rsidRPr="00DA78DD">
        <w:rPr>
          <w:spacing w:val="4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между</w:t>
      </w:r>
      <w:r w:rsidRPr="00DA78DD">
        <w:rPr>
          <w:spacing w:val="4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двумя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пол</w:t>
      </w:r>
      <w:r w:rsidRPr="00DA78DD">
        <w:rPr>
          <w:sz w:val="28"/>
          <w:szCs w:val="28"/>
          <w:lang w:eastAsia="en-US"/>
        </w:rPr>
        <w:t>у</w:t>
      </w:r>
      <w:r w:rsidRPr="00DA78DD">
        <w:rPr>
          <w:sz w:val="28"/>
          <w:szCs w:val="28"/>
          <w:lang w:eastAsia="en-US"/>
        </w:rPr>
        <w:t>ченными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сами.</w:t>
      </w:r>
    </w:p>
    <w:p w:rsidR="00DA78DD" w:rsidRPr="00DA78DD" w:rsidRDefault="00DA78DD" w:rsidP="00DA78DD">
      <w:pPr>
        <w:tabs>
          <w:tab w:val="left" w:pos="1323"/>
          <w:tab w:val="left" w:pos="2481"/>
          <w:tab w:val="left" w:pos="3304"/>
          <w:tab w:val="left" w:pos="4570"/>
          <w:tab w:val="left" w:pos="5705"/>
          <w:tab w:val="left" w:pos="6261"/>
          <w:tab w:val="left" w:pos="7558"/>
          <w:tab w:val="left" w:pos="8563"/>
          <w:tab w:val="left" w:pos="8917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</w:t>
      </w:r>
      <w:r w:rsidRPr="00DA78DD">
        <w:rPr>
          <w:sz w:val="28"/>
          <w:szCs w:val="28"/>
          <w:lang w:eastAsia="en-US"/>
        </w:rPr>
        <w:tab/>
        <w:t>таблице</w:t>
      </w:r>
      <w:r w:rsidRPr="00DA78DD">
        <w:rPr>
          <w:sz w:val="28"/>
          <w:szCs w:val="28"/>
          <w:lang w:eastAsia="en-US"/>
        </w:rPr>
        <w:tab/>
        <w:t>ниже</w:t>
      </w:r>
      <w:r w:rsidRPr="00DA78DD">
        <w:rPr>
          <w:sz w:val="28"/>
          <w:szCs w:val="28"/>
          <w:lang w:eastAsia="en-US"/>
        </w:rPr>
        <w:tab/>
        <w:t>показана</w:t>
      </w:r>
      <w:r w:rsidRPr="00DA78DD">
        <w:rPr>
          <w:sz w:val="28"/>
          <w:szCs w:val="28"/>
          <w:lang w:eastAsia="en-US"/>
        </w:rPr>
        <w:tab/>
        <w:t>подсеть</w:t>
      </w:r>
      <w:r w:rsidRPr="00DA78DD">
        <w:rPr>
          <w:sz w:val="28"/>
          <w:szCs w:val="28"/>
          <w:lang w:eastAsia="en-US"/>
        </w:rPr>
        <w:tab/>
        <w:t>64,</w:t>
      </w:r>
      <w:r w:rsidRPr="00DA78DD">
        <w:rPr>
          <w:sz w:val="28"/>
          <w:szCs w:val="28"/>
          <w:lang w:eastAsia="en-US"/>
        </w:rPr>
        <w:tab/>
        <w:t>диапазон</w:t>
      </w:r>
      <w:r w:rsidRPr="00DA78DD">
        <w:rPr>
          <w:sz w:val="28"/>
          <w:szCs w:val="28"/>
          <w:lang w:eastAsia="en-US"/>
        </w:rPr>
        <w:tab/>
        <w:t>хостов</w:t>
      </w:r>
      <w:r w:rsidRPr="00DA78DD">
        <w:rPr>
          <w:sz w:val="28"/>
          <w:szCs w:val="28"/>
          <w:lang w:eastAsia="en-US"/>
        </w:rPr>
        <w:tab/>
        <w:t>и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а</w:t>
      </w:r>
      <w:r w:rsidRPr="00DA78DD">
        <w:rPr>
          <w:spacing w:val="-1"/>
          <w:sz w:val="28"/>
          <w:szCs w:val="28"/>
          <w:lang w:eastAsia="en-US"/>
        </w:rPr>
        <w:t>д</w:t>
      </w:r>
      <w:r w:rsidRPr="00DA78DD">
        <w:rPr>
          <w:spacing w:val="-1"/>
          <w:sz w:val="28"/>
          <w:szCs w:val="28"/>
          <w:lang w:eastAsia="en-US"/>
        </w:rPr>
        <w:t>рес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широковещательной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рассылки.</w:t>
      </w:r>
    </w:p>
    <w:p w:rsidR="00DA78DD" w:rsidRPr="00DA78DD" w:rsidRDefault="00944637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noProof/>
          <w:sz w:val="28"/>
          <w:szCs w:val="28"/>
        </w:rPr>
        <w:drawing>
          <wp:inline distT="0" distB="0" distL="0" distR="0">
            <wp:extent cx="5913120" cy="1470660"/>
            <wp:effectExtent l="0" t="0" r="0" b="0"/>
            <wp:docPr id="9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Рисунок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4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Подсеть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64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таблице ниже показана подсеть 128, диапазон хостов и адрес шир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ко-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вещ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тельной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рассылки.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p w:rsidR="00DA78DD" w:rsidRPr="00DA78DD" w:rsidRDefault="00944637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noProof/>
          <w:sz w:val="28"/>
          <w:szCs w:val="28"/>
        </w:rPr>
        <w:drawing>
          <wp:inline distT="0" distB="0" distL="0" distR="0">
            <wp:extent cx="5958840" cy="1501140"/>
            <wp:effectExtent l="0" t="0" r="0" b="0"/>
            <wp:docPr id="9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Рисунок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5 -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Подсеть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Операция проста, но в наших примерах рассмотрен только случай 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двумя разрядами для подсети. Что делать, когда нужно 9, 10 или даже 20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</w:t>
      </w:r>
      <w:r w:rsidRPr="00DA78DD">
        <w:rPr>
          <w:sz w:val="28"/>
          <w:szCs w:val="28"/>
          <w:lang w:eastAsia="en-US"/>
        </w:rPr>
        <w:t>з</w:t>
      </w:r>
      <w:r w:rsidRPr="00DA78DD">
        <w:rPr>
          <w:sz w:val="28"/>
          <w:szCs w:val="28"/>
          <w:lang w:eastAsia="en-US"/>
        </w:rPr>
        <w:t>рядов?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Рассмотрим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альтернативный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метод,</w:t>
      </w:r>
      <w:r w:rsidRPr="00DA78DD">
        <w:rPr>
          <w:spacing w:val="2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пригодный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бол</w:t>
      </w:r>
      <w:r w:rsidRPr="00DA78DD">
        <w:rPr>
          <w:sz w:val="28"/>
          <w:szCs w:val="28"/>
          <w:lang w:eastAsia="en-US"/>
        </w:rPr>
        <w:t>ь</w:t>
      </w:r>
      <w:r w:rsidRPr="00DA78DD">
        <w:rPr>
          <w:sz w:val="28"/>
          <w:szCs w:val="28"/>
          <w:lang w:eastAsia="en-US"/>
        </w:rPr>
        <w:t>шого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личества подсетей.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Альтернативный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Выделение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Установив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маску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следует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определить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количество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подсетей,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стов и широковещательные адреса. Для этого нужно ответить на несколько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простых вопросов:</w:t>
      </w:r>
    </w:p>
    <w:p w:rsidR="00DA78DD" w:rsidRPr="00DA78DD" w:rsidRDefault="00DA78DD" w:rsidP="00011BEA">
      <w:pPr>
        <w:numPr>
          <w:ilvl w:val="0"/>
          <w:numId w:val="37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Сколько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формирует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данная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маска?</w:t>
      </w:r>
    </w:p>
    <w:p w:rsidR="00DA78DD" w:rsidRPr="00DA78DD" w:rsidRDefault="00DA78DD" w:rsidP="00011BEA">
      <w:pPr>
        <w:numPr>
          <w:ilvl w:val="0"/>
          <w:numId w:val="37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Сколько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будет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</w:p>
    <w:p w:rsidR="00DA78DD" w:rsidRPr="00DA78DD" w:rsidRDefault="00DA78DD" w:rsidP="00011BEA">
      <w:pPr>
        <w:numPr>
          <w:ilvl w:val="0"/>
          <w:numId w:val="37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Каковы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правильные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</w:p>
    <w:p w:rsidR="00DA78DD" w:rsidRPr="00DA78DD" w:rsidRDefault="00DA78DD" w:rsidP="00011BEA">
      <w:pPr>
        <w:numPr>
          <w:ilvl w:val="0"/>
          <w:numId w:val="37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Каковы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правильные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хосты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</w:p>
    <w:p w:rsidR="00DA78DD" w:rsidRPr="00DA78DD" w:rsidRDefault="00DA78DD" w:rsidP="00011BEA">
      <w:pPr>
        <w:numPr>
          <w:ilvl w:val="0"/>
          <w:numId w:val="37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Какие широковещательные адреса в подсетях?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Приведем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примеры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ответов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поставленные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вопросы:</w:t>
      </w:r>
    </w:p>
    <w:p w:rsidR="00DA78DD" w:rsidRPr="00DA78DD" w:rsidRDefault="00DA78DD" w:rsidP="00011BEA">
      <w:pPr>
        <w:numPr>
          <w:ilvl w:val="0"/>
          <w:numId w:val="36"/>
        </w:numPr>
        <w:tabs>
          <w:tab w:val="left" w:pos="503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Сколько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подсетей?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2х-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=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количество_подсетей,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где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X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равно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личе-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ству маскируемых разрядов (т.е. единиц). Например, для 11000000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имеем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22</w:t>
      </w:r>
      <w:r w:rsidRPr="00DA78DD">
        <w:rPr>
          <w:spacing w:val="6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2,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т.е.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 подсети.</w:t>
      </w:r>
    </w:p>
    <w:p w:rsidR="00DA78DD" w:rsidRPr="00DA78DD" w:rsidRDefault="00DA78DD" w:rsidP="00011BEA">
      <w:pPr>
        <w:numPr>
          <w:ilvl w:val="0"/>
          <w:numId w:val="36"/>
        </w:numPr>
        <w:tabs>
          <w:tab w:val="left" w:pos="503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Сколько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подсетях?</w:t>
      </w:r>
      <w:r w:rsidRPr="00DA78DD">
        <w:rPr>
          <w:spacing w:val="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2х-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=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колич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ство_хостов_в_подсети,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где X равно количеству немаскируемых разрядов (т.е. нулей). Напри-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мер,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11000000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имеем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26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2,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т.е.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62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</w:p>
    <w:p w:rsidR="00DA78DD" w:rsidRPr="00DA78DD" w:rsidRDefault="00DA78DD" w:rsidP="00011BEA">
      <w:pPr>
        <w:numPr>
          <w:ilvl w:val="0"/>
          <w:numId w:val="36"/>
        </w:numPr>
        <w:tabs>
          <w:tab w:val="left" w:pos="572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Каковы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корректные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256-маска_подсети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=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баз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вое_количество.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Например,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256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192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=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64.</w:t>
      </w:r>
    </w:p>
    <w:p w:rsidR="00DA78DD" w:rsidRPr="00DA78DD" w:rsidRDefault="00DA78DD" w:rsidP="00011BEA">
      <w:pPr>
        <w:numPr>
          <w:ilvl w:val="0"/>
          <w:numId w:val="36"/>
        </w:numPr>
        <w:tabs>
          <w:tab w:val="left" w:pos="592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Каковы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корректные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хосты?</w:t>
      </w:r>
      <w:r w:rsidRPr="00DA78DD">
        <w:rPr>
          <w:spacing w:val="1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Количество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равно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разности</w:t>
      </w:r>
      <w:r w:rsidRPr="00DA78DD">
        <w:rPr>
          <w:spacing w:val="1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между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подсетями,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минус "все нули" и "все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единицы".</w:t>
      </w:r>
    </w:p>
    <w:p w:rsidR="00DA78DD" w:rsidRPr="00DA78DD" w:rsidRDefault="00DA78DD" w:rsidP="00011BEA">
      <w:pPr>
        <w:numPr>
          <w:ilvl w:val="0"/>
          <w:numId w:val="36"/>
        </w:numPr>
        <w:tabs>
          <w:tab w:val="left" w:pos="778"/>
          <w:tab w:val="left" w:pos="779"/>
          <w:tab w:val="left" w:pos="1843"/>
          <w:tab w:val="left" w:pos="4706"/>
          <w:tab w:val="left" w:pos="5709"/>
          <w:tab w:val="left" w:pos="6186"/>
          <w:tab w:val="left" w:pos="7416"/>
          <w:tab w:val="left" w:pos="884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</w:t>
      </w:r>
      <w:r w:rsidRPr="00DA78DD">
        <w:rPr>
          <w:sz w:val="28"/>
          <w:szCs w:val="28"/>
          <w:lang w:eastAsia="en-US"/>
        </w:rPr>
        <w:tab/>
        <w:t>широковещательный</w:t>
      </w:r>
      <w:r w:rsidRPr="00DA78DD">
        <w:rPr>
          <w:sz w:val="28"/>
          <w:szCs w:val="28"/>
          <w:lang w:eastAsia="en-US"/>
        </w:rPr>
        <w:tab/>
        <w:t>адрес</w:t>
      </w:r>
      <w:r w:rsidRPr="00DA78DD">
        <w:rPr>
          <w:sz w:val="28"/>
          <w:szCs w:val="28"/>
          <w:lang w:eastAsia="en-US"/>
        </w:rPr>
        <w:tab/>
        <w:t>в</w:t>
      </w:r>
      <w:r w:rsidRPr="00DA78DD">
        <w:rPr>
          <w:sz w:val="28"/>
          <w:szCs w:val="28"/>
          <w:lang w:eastAsia="en-US"/>
        </w:rPr>
        <w:tab/>
        <w:t>каждой</w:t>
      </w:r>
      <w:r w:rsidRPr="00DA78DD">
        <w:rPr>
          <w:sz w:val="28"/>
          <w:szCs w:val="28"/>
          <w:lang w:eastAsia="en-US"/>
        </w:rPr>
        <w:tab/>
        <w:t>подсети?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Адрес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широковещательной рассылки получается после включения всех разрядов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поэтому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легко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вычисляе</w:t>
      </w:r>
      <w:r w:rsidRPr="00DA78DD">
        <w:rPr>
          <w:sz w:val="28"/>
          <w:szCs w:val="28"/>
          <w:lang w:eastAsia="en-US"/>
        </w:rPr>
        <w:t>т</w:t>
      </w:r>
      <w:r w:rsidRPr="00DA78DD">
        <w:rPr>
          <w:sz w:val="28"/>
          <w:szCs w:val="28"/>
          <w:lang w:eastAsia="en-US"/>
        </w:rPr>
        <w:t>ся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любой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Примеры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выделения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классе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Рассмотрим несколько примеров выделения подсетей в классе С с п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мощью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рассмотренных выше методов.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Пример</w:t>
      </w:r>
      <w:r w:rsidRPr="00DA78DD">
        <w:rPr>
          <w:spacing w:val="-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1:255.255.255.192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Начнем с адреса подсети в классе С, который использовался в пред</w:t>
      </w:r>
      <w:r w:rsidRPr="00DA78DD">
        <w:rPr>
          <w:sz w:val="28"/>
          <w:szCs w:val="28"/>
          <w:lang w:eastAsia="en-US"/>
        </w:rPr>
        <w:t>ы</w:t>
      </w:r>
      <w:r w:rsidRPr="00DA78DD">
        <w:rPr>
          <w:sz w:val="28"/>
          <w:szCs w:val="28"/>
          <w:lang w:eastAsia="en-US"/>
        </w:rPr>
        <w:t>дущем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примере (255.255.255.192), чтобы показать преимущество альтерн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тивного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метода над двоичным. В этом примере мы используем сетевой адрес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192.168.10.0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 маску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255.255.255.192.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192.168.10.0=Сетевой адрес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255.255.255.192=Маска</w:t>
      </w:r>
      <w:r w:rsidRPr="00DA78DD">
        <w:rPr>
          <w:spacing w:val="-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трудно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получить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ответы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пять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основных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вопросов:</w:t>
      </w:r>
    </w:p>
    <w:p w:rsidR="00DA78DD" w:rsidRPr="00DA78DD" w:rsidRDefault="00DA78DD" w:rsidP="00011BEA">
      <w:pPr>
        <w:numPr>
          <w:ilvl w:val="0"/>
          <w:numId w:val="35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Сколько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подсетей? В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192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включены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(11000000),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поэт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му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22-</w:t>
      </w:r>
      <w:r w:rsidRPr="00DA78DD">
        <w:rPr>
          <w:spacing w:val="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2=2.</w:t>
      </w:r>
      <w:r w:rsidRPr="00DA78DD">
        <w:rPr>
          <w:spacing w:val="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(вычитание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</w:t>
      </w:r>
      <w:r w:rsidRPr="00DA78DD">
        <w:rPr>
          <w:spacing w:val="1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связано</w:t>
      </w:r>
      <w:r w:rsidRPr="00DA78DD">
        <w:rPr>
          <w:spacing w:val="1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</w:t>
      </w:r>
      <w:r w:rsidRPr="00DA78DD">
        <w:rPr>
          <w:spacing w:val="1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некорректными</w:t>
      </w:r>
      <w:r w:rsidRPr="00DA78DD">
        <w:rPr>
          <w:spacing w:val="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определению</w:t>
      </w:r>
      <w:r w:rsidRPr="00DA78DD">
        <w:rPr>
          <w:spacing w:val="9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</w:t>
      </w:r>
      <w:r w:rsidRPr="00DA78DD">
        <w:rPr>
          <w:sz w:val="28"/>
          <w:szCs w:val="28"/>
          <w:lang w:eastAsia="en-US"/>
        </w:rPr>
        <w:t>е</w:t>
      </w:r>
      <w:r w:rsidRPr="00DA78DD">
        <w:rPr>
          <w:sz w:val="28"/>
          <w:szCs w:val="28"/>
          <w:lang w:eastAsia="en-US"/>
        </w:rPr>
        <w:t>сами,</w:t>
      </w:r>
      <w:r w:rsidRPr="00DA78DD">
        <w:rPr>
          <w:spacing w:val="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которых включены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или выключены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 подсети).</w:t>
      </w:r>
    </w:p>
    <w:p w:rsidR="00DA78DD" w:rsidRPr="00DA78DD" w:rsidRDefault="00DA78DD" w:rsidP="00011BEA">
      <w:pPr>
        <w:numPr>
          <w:ilvl w:val="0"/>
          <w:numId w:val="35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Сколько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Выключено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разрядов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(11000000),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следовательно,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26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2=62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хоста.</w:t>
      </w:r>
    </w:p>
    <w:p w:rsidR="00DA78DD" w:rsidRPr="00DA78DD" w:rsidRDefault="00DA78DD" w:rsidP="00011BEA">
      <w:pPr>
        <w:numPr>
          <w:ilvl w:val="0"/>
          <w:numId w:val="35"/>
        </w:numPr>
        <w:tabs>
          <w:tab w:val="left" w:pos="1297"/>
          <w:tab w:val="left" w:pos="1495"/>
          <w:tab w:val="left" w:pos="1891"/>
          <w:tab w:val="left" w:pos="2860"/>
          <w:tab w:val="left" w:pos="4047"/>
          <w:tab w:val="left" w:pos="5667"/>
          <w:tab w:val="left" w:pos="7681"/>
          <w:tab w:val="left" w:pos="8657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Какова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правильная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подсеть?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256-192=64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получаем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первую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подсеть,</w:t>
      </w:r>
      <w:r w:rsidRPr="00DA78DD">
        <w:rPr>
          <w:sz w:val="28"/>
          <w:szCs w:val="28"/>
          <w:lang w:eastAsia="en-US"/>
        </w:rPr>
        <w:tab/>
        <w:t>а</w:t>
      </w:r>
      <w:r w:rsidRPr="00DA78DD">
        <w:rPr>
          <w:sz w:val="28"/>
          <w:szCs w:val="28"/>
          <w:lang w:eastAsia="en-US"/>
        </w:rPr>
        <w:tab/>
        <w:t>также</w:t>
      </w:r>
      <w:r w:rsidRPr="00DA78DD">
        <w:rPr>
          <w:sz w:val="28"/>
          <w:szCs w:val="28"/>
          <w:lang w:eastAsia="en-US"/>
        </w:rPr>
        <w:tab/>
        <w:t>базовое</w:t>
      </w:r>
      <w:r w:rsidRPr="00DA78DD">
        <w:rPr>
          <w:sz w:val="28"/>
          <w:szCs w:val="28"/>
          <w:lang w:eastAsia="en-US"/>
        </w:rPr>
        <w:tab/>
        <w:t>количество</w:t>
      </w:r>
      <w:r w:rsidRPr="00DA78DD">
        <w:rPr>
          <w:sz w:val="28"/>
          <w:szCs w:val="28"/>
          <w:lang w:eastAsia="en-US"/>
        </w:rPr>
        <w:tab/>
        <w:t>(переменную).</w:t>
      </w:r>
      <w:r w:rsidRPr="00DA78DD">
        <w:rPr>
          <w:sz w:val="28"/>
          <w:szCs w:val="28"/>
          <w:lang w:eastAsia="en-US"/>
        </w:rPr>
        <w:tab/>
        <w:t>Далее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1"/>
          <w:sz w:val="28"/>
          <w:szCs w:val="28"/>
          <w:lang w:eastAsia="en-US"/>
        </w:rPr>
        <w:t>сл</w:t>
      </w:r>
      <w:r w:rsidRPr="00DA78DD">
        <w:rPr>
          <w:spacing w:val="-1"/>
          <w:sz w:val="28"/>
          <w:szCs w:val="28"/>
          <w:lang w:eastAsia="en-US"/>
        </w:rPr>
        <w:t>е</w:t>
      </w:r>
      <w:r w:rsidRPr="00DA78DD">
        <w:rPr>
          <w:spacing w:val="-1"/>
          <w:sz w:val="28"/>
          <w:szCs w:val="28"/>
          <w:lang w:eastAsia="en-US"/>
        </w:rPr>
        <w:t>дует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складывать эту переменную до тех пор, пока не будет достигнута маска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</w:t>
      </w:r>
      <w:r w:rsidRPr="00DA78DD">
        <w:rPr>
          <w:sz w:val="28"/>
          <w:szCs w:val="28"/>
          <w:lang w:eastAsia="en-US"/>
        </w:rPr>
        <w:t>д</w:t>
      </w:r>
      <w:r w:rsidRPr="00DA78DD">
        <w:rPr>
          <w:sz w:val="28"/>
          <w:szCs w:val="28"/>
          <w:lang w:eastAsia="en-US"/>
        </w:rPr>
        <w:t>сети.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64+64=128.</w:t>
      </w:r>
      <w:r w:rsidRPr="00DA78DD">
        <w:rPr>
          <w:spacing w:val="1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128+64=192,</w:t>
      </w:r>
      <w:r w:rsidRPr="00DA78DD">
        <w:rPr>
          <w:spacing w:val="1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</w:t>
      </w:r>
      <w:r w:rsidRPr="00DA78DD">
        <w:rPr>
          <w:spacing w:val="1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</w:t>
      </w:r>
      <w:r w:rsidRPr="00DA78DD">
        <w:rPr>
          <w:spacing w:val="1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уже</w:t>
      </w:r>
      <w:r w:rsidRPr="00DA78DD">
        <w:rPr>
          <w:spacing w:val="1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некорректная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маска,</w:t>
      </w:r>
      <w:r w:rsidRPr="00DA78DD">
        <w:rPr>
          <w:spacing w:val="1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поскольку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включены все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разряды подсети.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Итак,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получаем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две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подсети: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64 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128.</w:t>
      </w:r>
    </w:p>
    <w:p w:rsidR="00DA78DD" w:rsidRPr="00DA78DD" w:rsidRDefault="00DA78DD" w:rsidP="00011BEA">
      <w:pPr>
        <w:numPr>
          <w:ilvl w:val="0"/>
          <w:numId w:val="35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Каковы правильные хосты? Они находятся между подсетями. Проще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всего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выявить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адреса,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записав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z w:val="28"/>
          <w:szCs w:val="28"/>
          <w:lang w:eastAsia="en-US"/>
        </w:rPr>
        <w:t>вещател</w:t>
      </w:r>
      <w:r w:rsidRPr="00DA78DD">
        <w:rPr>
          <w:sz w:val="28"/>
          <w:szCs w:val="28"/>
          <w:lang w:eastAsia="en-US"/>
        </w:rPr>
        <w:t>ь</w:t>
      </w:r>
      <w:r w:rsidRPr="00DA78DD">
        <w:rPr>
          <w:sz w:val="28"/>
          <w:szCs w:val="28"/>
          <w:lang w:eastAsia="en-US"/>
        </w:rPr>
        <w:t>ных рассылок.</w:t>
      </w:r>
    </w:p>
    <w:p w:rsidR="00DA78DD" w:rsidRPr="00DA78DD" w:rsidRDefault="00DA78DD" w:rsidP="00011BEA">
      <w:pPr>
        <w:numPr>
          <w:ilvl w:val="0"/>
          <w:numId w:val="35"/>
        </w:numPr>
        <w:tabs>
          <w:tab w:val="left" w:pos="1211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Какие широковещательные адреса в подсетях? Это число находи</w:t>
      </w:r>
      <w:r w:rsidRPr="00DA78DD">
        <w:rPr>
          <w:sz w:val="28"/>
          <w:szCs w:val="28"/>
          <w:lang w:eastAsia="en-US"/>
        </w:rPr>
        <w:t>т</w:t>
      </w:r>
      <w:r w:rsidRPr="00DA78DD">
        <w:rPr>
          <w:sz w:val="28"/>
          <w:szCs w:val="28"/>
          <w:lang w:eastAsia="en-US"/>
        </w:rPr>
        <w:t>ся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перед следующей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подсетью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имеет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включенными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биты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 таблице ниже показаны подсети 64 и 128, диапазон хостов в каждой</w:t>
      </w:r>
      <w:r w:rsidRPr="00DA78DD">
        <w:rPr>
          <w:spacing w:val="-6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них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широковещательные адреса 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</w:p>
    <w:p w:rsidR="00DA78DD" w:rsidRPr="00DA78DD" w:rsidRDefault="00944637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noProof/>
          <w:sz w:val="28"/>
          <w:szCs w:val="28"/>
        </w:rPr>
        <w:drawing>
          <wp:inline distT="0" distB="0" distL="0" distR="0">
            <wp:extent cx="5981700" cy="1501140"/>
            <wp:effectExtent l="0" t="0" r="0" b="0"/>
            <wp:docPr id="9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Рисунок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-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Диапазоны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64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128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tabs>
          <w:tab w:val="left" w:pos="1658"/>
          <w:tab w:val="left" w:pos="3100"/>
          <w:tab w:val="left" w:pos="3486"/>
          <w:tab w:val="left" w:pos="5709"/>
          <w:tab w:val="left" w:pos="6638"/>
          <w:tab w:val="left" w:pos="7146"/>
          <w:tab w:val="left" w:pos="8645"/>
          <w:tab w:val="left" w:pos="9442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Мы</w:t>
      </w:r>
      <w:r w:rsidRPr="00DA78DD">
        <w:rPr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получили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те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же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ответы,</w:t>
      </w:r>
      <w:r w:rsidRPr="00DA78DD">
        <w:rPr>
          <w:spacing w:val="3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что</w:t>
      </w:r>
      <w:r w:rsidRPr="00DA78DD">
        <w:rPr>
          <w:spacing w:val="3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3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двоичном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методе,</w:t>
      </w:r>
      <w:r w:rsidRPr="00DA78DD">
        <w:rPr>
          <w:spacing w:val="3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</w:t>
      </w:r>
      <w:r w:rsidRPr="00DA78DD">
        <w:rPr>
          <w:spacing w:val="3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нам</w:t>
      </w:r>
      <w:r w:rsidRPr="00DA78DD">
        <w:rPr>
          <w:spacing w:val="3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уже</w:t>
      </w:r>
      <w:r w:rsidRPr="00DA78DD">
        <w:rPr>
          <w:spacing w:val="3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пришлось</w:t>
      </w:r>
      <w:r w:rsidRPr="00DA78DD">
        <w:rPr>
          <w:sz w:val="28"/>
          <w:szCs w:val="28"/>
          <w:lang w:eastAsia="en-US"/>
        </w:rPr>
        <w:tab/>
        <w:t>прибегать</w:t>
      </w:r>
      <w:r w:rsidRPr="00DA78DD">
        <w:rPr>
          <w:sz w:val="28"/>
          <w:szCs w:val="28"/>
          <w:lang w:eastAsia="en-US"/>
        </w:rPr>
        <w:tab/>
        <w:t>к</w:t>
      </w:r>
      <w:r w:rsidRPr="00DA78DD">
        <w:rPr>
          <w:sz w:val="28"/>
          <w:szCs w:val="28"/>
          <w:lang w:eastAsia="en-US"/>
        </w:rPr>
        <w:tab/>
        <w:t>преобразованию</w:t>
      </w:r>
      <w:r w:rsidRPr="00DA78DD">
        <w:rPr>
          <w:sz w:val="28"/>
          <w:szCs w:val="28"/>
          <w:lang w:eastAsia="en-US"/>
        </w:rPr>
        <w:tab/>
        <w:t>числа</w:t>
      </w:r>
      <w:r w:rsidRPr="00DA78DD">
        <w:rPr>
          <w:sz w:val="28"/>
          <w:szCs w:val="28"/>
          <w:lang w:eastAsia="en-US"/>
        </w:rPr>
        <w:tab/>
        <w:t>из</w:t>
      </w:r>
      <w:r w:rsidRPr="00DA78DD">
        <w:rPr>
          <w:sz w:val="28"/>
          <w:szCs w:val="28"/>
          <w:lang w:eastAsia="en-US"/>
        </w:rPr>
        <w:tab/>
        <w:t>двоичного</w:t>
      </w:r>
      <w:r w:rsidRPr="00DA78DD">
        <w:rPr>
          <w:sz w:val="28"/>
          <w:szCs w:val="28"/>
          <w:lang w:eastAsia="en-US"/>
        </w:rPr>
        <w:tab/>
        <w:t>вида</w:t>
      </w:r>
      <w:r w:rsidRPr="00DA78DD">
        <w:rPr>
          <w:sz w:val="28"/>
          <w:szCs w:val="28"/>
          <w:lang w:eastAsia="en-US"/>
        </w:rPr>
        <w:tab/>
      </w:r>
      <w:r w:rsidRPr="00DA78DD">
        <w:rPr>
          <w:spacing w:val="-2"/>
          <w:sz w:val="28"/>
          <w:szCs w:val="28"/>
          <w:lang w:eastAsia="en-US"/>
        </w:rPr>
        <w:t>в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десятичный.</w:t>
      </w:r>
      <w:r w:rsidRPr="00DA78DD">
        <w:rPr>
          <w:spacing w:val="2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Однако</w:t>
      </w:r>
      <w:r w:rsidRPr="00DA78DD">
        <w:rPr>
          <w:spacing w:val="2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этот</w:t>
      </w:r>
      <w:r w:rsidRPr="00DA78DD">
        <w:rPr>
          <w:spacing w:val="2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</w:t>
      </w:r>
      <w:r w:rsidRPr="00DA78DD">
        <w:rPr>
          <w:spacing w:val="2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всегда</w:t>
      </w:r>
      <w:r w:rsidRPr="00DA78DD">
        <w:rPr>
          <w:spacing w:val="2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будет</w:t>
      </w:r>
      <w:r w:rsidRPr="00DA78DD">
        <w:rPr>
          <w:spacing w:val="2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проще</w:t>
      </w:r>
      <w:r w:rsidRPr="00DA78DD">
        <w:rPr>
          <w:spacing w:val="2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двоичного.</w:t>
      </w:r>
      <w:r w:rsidRPr="00DA78DD">
        <w:rPr>
          <w:spacing w:val="2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Для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первой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подсети,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где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только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два</w:t>
      </w:r>
      <w:r w:rsidRPr="00DA78DD">
        <w:rPr>
          <w:spacing w:val="1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разряда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подсети,</w:t>
      </w:r>
      <w:r w:rsidRPr="00DA78DD">
        <w:rPr>
          <w:spacing w:val="1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двоичный</w:t>
      </w:r>
      <w:r w:rsidRPr="00DA78DD">
        <w:rPr>
          <w:spacing w:val="1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метод</w:t>
      </w:r>
      <w:r w:rsidRPr="00DA78DD">
        <w:rPr>
          <w:spacing w:val="1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будет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удобнее. Во</w:t>
      </w:r>
      <w:r w:rsidRPr="00DA78DD">
        <w:rPr>
          <w:sz w:val="28"/>
          <w:szCs w:val="28"/>
          <w:lang w:eastAsia="en-US"/>
        </w:rPr>
        <w:t>з</w:t>
      </w:r>
      <w:r w:rsidRPr="00DA78DD">
        <w:rPr>
          <w:sz w:val="28"/>
          <w:szCs w:val="28"/>
          <w:lang w:eastAsia="en-US"/>
        </w:rPr>
        <w:t>можно, следует хорошо изучить оба метода, поскольку часто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приходится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выполнять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вычисления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подсетях 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уме.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Остальные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вычисления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масок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можно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найти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литературе: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1) CCNA Cisco Certified Network Associate Учебное руководство, Экз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мен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640-507,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Тодд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Леммл,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Издательство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"Лори",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2002 г.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DA78DD" w:rsidRPr="00DA78DD" w:rsidRDefault="00DA78DD" w:rsidP="00DA78DD">
      <w:pPr>
        <w:adjustRightInd/>
        <w:spacing w:line="360" w:lineRule="auto"/>
        <w:ind w:firstLine="720"/>
        <w:jc w:val="both"/>
        <w:outlineLvl w:val="1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Задание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лабораторной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работе:</w:t>
      </w:r>
    </w:p>
    <w:p w:rsidR="00DA78DD" w:rsidRPr="00DA78DD" w:rsidRDefault="00DA78DD" w:rsidP="00011BEA">
      <w:pPr>
        <w:numPr>
          <w:ilvl w:val="0"/>
          <w:numId w:val="34"/>
        </w:numPr>
        <w:tabs>
          <w:tab w:val="left" w:pos="434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Классификация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IP-адресов.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637"/>
          <w:tab w:val="left" w:pos="163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Перевести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системы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десятичную.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637"/>
          <w:tab w:val="left" w:pos="163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Перевести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из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десятичной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системы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двоичную.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637"/>
          <w:tab w:val="left" w:pos="163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Представить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IP-адреса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 двоичном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формате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определить класс</w:t>
      </w:r>
      <w:r w:rsidRPr="00DA78DD">
        <w:rPr>
          <w:spacing w:val="-68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сети.</w:t>
      </w:r>
    </w:p>
    <w:p w:rsidR="00DA78DD" w:rsidRPr="00DA78DD" w:rsidRDefault="00DA78DD" w:rsidP="00011BEA">
      <w:pPr>
        <w:numPr>
          <w:ilvl w:val="0"/>
          <w:numId w:val="34"/>
        </w:numPr>
        <w:tabs>
          <w:tab w:val="left" w:pos="434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Разбиение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сети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Дана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сеть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класса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B.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Необходимо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ее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разбить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на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8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942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Определить маску каждой из подсетей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2.2Определить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номера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2.3Определить число хостов в каждой из подсетей. Привести примеры IP-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д</w:t>
      </w:r>
      <w:r w:rsidRPr="00DA78DD">
        <w:rPr>
          <w:sz w:val="28"/>
          <w:szCs w:val="28"/>
          <w:lang w:eastAsia="en-US"/>
        </w:rPr>
        <w:t>ресов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во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всех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подсетях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привести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диапазон</w:t>
      </w:r>
      <w:r w:rsidRPr="00DA78DD">
        <w:rPr>
          <w:spacing w:val="70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хостов.</w:t>
      </w:r>
    </w:p>
    <w:p w:rsidR="00DA78DD" w:rsidRPr="00DA78DD" w:rsidRDefault="00DA78DD" w:rsidP="00011BEA">
      <w:pPr>
        <w:numPr>
          <w:ilvl w:val="0"/>
          <w:numId w:val="34"/>
        </w:numPr>
        <w:tabs>
          <w:tab w:val="left" w:pos="443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Дана сеть класса C. Определить префикс сети, который позволит создать N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005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компьютеров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можно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подключить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pacing w:val="-6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каждой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подсети?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005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Какое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максимальное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число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может</w:t>
      </w:r>
      <w:r w:rsidRPr="00DA78DD">
        <w:rPr>
          <w:spacing w:val="-5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быть</w:t>
      </w:r>
      <w:r w:rsidRPr="00DA78DD">
        <w:rPr>
          <w:spacing w:val="-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определено?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005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Привести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номера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подсетей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двоичном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формате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точечной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нот</w:t>
      </w:r>
      <w:r w:rsidRPr="00DA78DD">
        <w:rPr>
          <w:sz w:val="28"/>
          <w:szCs w:val="28"/>
          <w:lang w:eastAsia="en-US"/>
        </w:rPr>
        <w:t>а</w:t>
      </w:r>
      <w:r w:rsidRPr="00DA78DD">
        <w:rPr>
          <w:sz w:val="28"/>
          <w:szCs w:val="28"/>
          <w:lang w:eastAsia="en-US"/>
        </w:rPr>
        <w:t>ции.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07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Привести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пример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IP-адресов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хостов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подсети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номер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M.</w:t>
      </w:r>
      <w:r w:rsidRPr="00DA78DD">
        <w:rPr>
          <w:spacing w:val="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Привести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диапазон IP-адресов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этой подсети.</w:t>
      </w:r>
    </w:p>
    <w:p w:rsidR="00DA78DD" w:rsidRPr="00DA78DD" w:rsidRDefault="00DA78DD" w:rsidP="00011BEA">
      <w:pPr>
        <w:numPr>
          <w:ilvl w:val="1"/>
          <w:numId w:val="34"/>
        </w:numPr>
        <w:tabs>
          <w:tab w:val="left" w:pos="107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Для подсети M определить широковещательный адрес. Привести его в</w:t>
      </w:r>
      <w:r w:rsidRPr="00DA78DD">
        <w:rPr>
          <w:spacing w:val="-67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десятичном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и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двоичном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формате.</w:t>
      </w:r>
    </w:p>
    <w:p w:rsidR="00DA78DD" w:rsidRPr="00DA78DD" w:rsidRDefault="00DA78DD" w:rsidP="00DA78DD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Варианты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заданий</w:t>
      </w:r>
      <w:r w:rsidRPr="00DA78DD">
        <w:rPr>
          <w:spacing w:val="-4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см.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</w:t>
      </w:r>
      <w:r w:rsidRPr="00DA78DD">
        <w:rPr>
          <w:spacing w:val="-3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таблице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ниже.</w:t>
      </w:r>
    </w:p>
    <w:p w:rsidR="00DA78DD" w:rsidRPr="00DA78DD" w:rsidRDefault="00DA78DD" w:rsidP="00DA78DD">
      <w:pPr>
        <w:adjustRightInd/>
        <w:rPr>
          <w:sz w:val="30"/>
          <w:szCs w:val="28"/>
          <w:lang w:eastAsia="en-US"/>
        </w:rPr>
      </w:pPr>
    </w:p>
    <w:p w:rsidR="00DA78DD" w:rsidRPr="00DA78DD" w:rsidRDefault="00DA78DD" w:rsidP="00DA78DD">
      <w:pPr>
        <w:adjustRightInd/>
        <w:spacing w:before="7"/>
        <w:rPr>
          <w:sz w:val="25"/>
          <w:szCs w:val="28"/>
          <w:lang w:eastAsia="en-US"/>
        </w:rPr>
      </w:pPr>
    </w:p>
    <w:p w:rsidR="00DA78DD" w:rsidRPr="00DA78DD" w:rsidRDefault="00DA78DD" w:rsidP="00DA78DD">
      <w:pPr>
        <w:adjustRightInd/>
        <w:spacing w:before="1"/>
        <w:rPr>
          <w:sz w:val="28"/>
          <w:szCs w:val="28"/>
          <w:lang w:eastAsia="en-US"/>
        </w:rPr>
      </w:pPr>
      <w:r w:rsidRPr="00DA78DD">
        <w:rPr>
          <w:sz w:val="28"/>
          <w:szCs w:val="28"/>
          <w:lang w:eastAsia="en-US"/>
        </w:rPr>
        <w:t>Таблица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1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–</w:t>
      </w:r>
      <w:r w:rsidRPr="00DA78DD">
        <w:rPr>
          <w:spacing w:val="-2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Варианты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к</w:t>
      </w:r>
      <w:r w:rsidRPr="00DA78DD">
        <w:rPr>
          <w:spacing w:val="-1"/>
          <w:sz w:val="28"/>
          <w:szCs w:val="28"/>
          <w:lang w:eastAsia="en-US"/>
        </w:rPr>
        <w:t xml:space="preserve"> </w:t>
      </w:r>
      <w:r w:rsidRPr="00DA78DD">
        <w:rPr>
          <w:sz w:val="28"/>
          <w:szCs w:val="28"/>
          <w:lang w:eastAsia="en-US"/>
        </w:rPr>
        <w:t>заданиям</w:t>
      </w:r>
    </w:p>
    <w:p w:rsidR="00DA78DD" w:rsidRPr="00DA78DD" w:rsidRDefault="00DA78DD" w:rsidP="00DA78DD">
      <w:pPr>
        <w:adjustRightInd/>
        <w:spacing w:before="6"/>
        <w:rPr>
          <w:sz w:val="14"/>
          <w:szCs w:val="28"/>
          <w:lang w:eastAsia="en-US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1317"/>
        <w:gridCol w:w="1742"/>
        <w:gridCol w:w="2289"/>
        <w:gridCol w:w="1252"/>
        <w:gridCol w:w="1336"/>
        <w:gridCol w:w="416"/>
        <w:gridCol w:w="538"/>
      </w:tblGrid>
      <w:tr w:rsidR="00DA78DD" w:rsidRPr="00011BEA" w:rsidTr="00011BEA">
        <w:trPr>
          <w:trHeight w:val="484"/>
        </w:trPr>
        <w:tc>
          <w:tcPr>
            <w:tcW w:w="643" w:type="dxa"/>
            <w:vMerge w:val="restart"/>
            <w:shd w:val="clear" w:color="auto" w:fill="auto"/>
          </w:tcPr>
          <w:p w:rsidR="00DA78DD" w:rsidRPr="00011BEA" w:rsidRDefault="00DA78DD" w:rsidP="00011BEA">
            <w:pPr>
              <w:adjustRightInd/>
              <w:spacing w:line="228" w:lineRule="exact"/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Вар</w:t>
            </w:r>
          </w:p>
        </w:tc>
        <w:tc>
          <w:tcPr>
            <w:tcW w:w="1317" w:type="dxa"/>
            <w:vMerge w:val="restart"/>
            <w:shd w:val="clear" w:color="auto" w:fill="auto"/>
          </w:tcPr>
          <w:p w:rsidR="00DA78DD" w:rsidRPr="00011BEA" w:rsidRDefault="00DA78DD" w:rsidP="00011BEA">
            <w:pPr>
              <w:adjustRightInd/>
              <w:spacing w:line="228" w:lineRule="exact"/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Пункт</w:t>
            </w:r>
            <w:r w:rsidRPr="00011BEA">
              <w:rPr>
                <w:rFonts w:ascii="Calibri" w:eastAsia="Calibri" w:hAnsi="Calibri"/>
                <w:b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1.1</w:t>
            </w:r>
          </w:p>
        </w:tc>
        <w:tc>
          <w:tcPr>
            <w:tcW w:w="1742" w:type="dxa"/>
            <w:vMerge w:val="restart"/>
            <w:shd w:val="clear" w:color="auto" w:fill="auto"/>
          </w:tcPr>
          <w:p w:rsidR="00DA78DD" w:rsidRPr="00011BEA" w:rsidRDefault="00DA78DD" w:rsidP="00011BEA">
            <w:pPr>
              <w:adjustRightInd/>
              <w:spacing w:line="228" w:lineRule="exact"/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Пункт</w:t>
            </w:r>
            <w:r w:rsidRPr="00011BEA">
              <w:rPr>
                <w:rFonts w:ascii="Calibri" w:eastAsia="Calibri" w:hAnsi="Calibri"/>
                <w:b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1.2</w:t>
            </w:r>
          </w:p>
        </w:tc>
        <w:tc>
          <w:tcPr>
            <w:tcW w:w="2289" w:type="dxa"/>
            <w:vMerge w:val="restart"/>
            <w:shd w:val="clear" w:color="auto" w:fill="auto"/>
          </w:tcPr>
          <w:p w:rsidR="00DA78DD" w:rsidRPr="00011BEA" w:rsidRDefault="00DA78DD" w:rsidP="00011BEA">
            <w:pPr>
              <w:adjustRightInd/>
              <w:spacing w:line="315" w:lineRule="exact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8"/>
                <w:szCs w:val="22"/>
                <w:lang w:val="en-US" w:eastAsia="en-US"/>
              </w:rPr>
              <w:t>Пункт</w:t>
            </w:r>
            <w:r w:rsidRPr="00011BEA">
              <w:rPr>
                <w:rFonts w:ascii="Calibri" w:eastAsia="Calibri" w:hAnsi="Calibri"/>
                <w:spacing w:val="-1"/>
                <w:sz w:val="28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8"/>
                <w:szCs w:val="22"/>
                <w:lang w:val="en-US" w:eastAsia="en-US"/>
              </w:rPr>
              <w:t>1.3</w:t>
            </w:r>
          </w:p>
        </w:tc>
        <w:tc>
          <w:tcPr>
            <w:tcW w:w="1252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Зад</w:t>
            </w:r>
          </w:p>
          <w:p w:rsidR="00DA78DD" w:rsidRPr="00011BEA" w:rsidRDefault="00DA78DD" w:rsidP="00011BEA">
            <w:pPr>
              <w:adjustRightInd/>
              <w:spacing w:before="115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ание</w:t>
            </w:r>
            <w:r w:rsidRPr="00011BEA">
              <w:rPr>
                <w:rFonts w:ascii="Calibri" w:eastAsia="Calibri" w:hAnsi="Calibri"/>
                <w:spacing w:val="-3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290" w:type="dxa"/>
            <w:gridSpan w:val="3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315" w:lineRule="exact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8"/>
                <w:szCs w:val="22"/>
                <w:lang w:val="en-US" w:eastAsia="en-US"/>
              </w:rPr>
              <w:t>Задание</w:t>
            </w:r>
            <w:r w:rsidRPr="00011BEA">
              <w:rPr>
                <w:rFonts w:ascii="Calibri" w:eastAsia="Calibri" w:hAnsi="Calibri"/>
                <w:spacing w:val="-1"/>
                <w:sz w:val="28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8"/>
                <w:szCs w:val="22"/>
                <w:lang w:val="en-US" w:eastAsia="en-US"/>
              </w:rPr>
              <w:t>3</w:t>
            </w:r>
          </w:p>
        </w:tc>
      </w:tr>
      <w:tr w:rsidR="00DA78DD" w:rsidRPr="00011BEA" w:rsidTr="00011BEA">
        <w:trPr>
          <w:trHeight w:val="481"/>
        </w:trPr>
        <w:tc>
          <w:tcPr>
            <w:tcW w:w="643" w:type="dxa"/>
            <w:vMerge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"/>
                <w:szCs w:val="2"/>
                <w:lang w:val="en-US" w:eastAsia="en-US"/>
              </w:rPr>
            </w:pPr>
          </w:p>
        </w:tc>
        <w:tc>
          <w:tcPr>
            <w:tcW w:w="1317" w:type="dxa"/>
            <w:vMerge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"/>
                <w:szCs w:val="2"/>
                <w:lang w:val="en-US" w:eastAsia="en-US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"/>
                <w:szCs w:val="2"/>
                <w:lang w:val="en-US" w:eastAsia="en-US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"/>
                <w:szCs w:val="2"/>
                <w:lang w:val="en-US" w:eastAsia="en-US"/>
              </w:rPr>
            </w:pPr>
          </w:p>
        </w:tc>
        <w:tc>
          <w:tcPr>
            <w:tcW w:w="1252" w:type="dxa"/>
            <w:vMerge/>
            <w:tcBorders>
              <w:top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"/>
                <w:szCs w:val="2"/>
                <w:lang w:val="en-US" w:eastAsia="en-US"/>
              </w:rPr>
            </w:pP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315" w:lineRule="exact"/>
              <w:ind w:right="172"/>
              <w:jc w:val="right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8"/>
                <w:szCs w:val="22"/>
                <w:lang w:val="en-US" w:eastAsia="en-US"/>
              </w:rPr>
              <w:t>IP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4"/>
                <w:szCs w:val="22"/>
                <w:lang w:val="en-US" w:eastAsia="en-US"/>
              </w:rPr>
            </w:pP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4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27"/>
        </w:trPr>
        <w:tc>
          <w:tcPr>
            <w:tcW w:w="643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01100110,</w:t>
            </w:r>
          </w:p>
        </w:tc>
        <w:tc>
          <w:tcPr>
            <w:tcW w:w="1742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165,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254,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23,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56</w:t>
            </w:r>
          </w:p>
        </w:tc>
        <w:tc>
          <w:tcPr>
            <w:tcW w:w="2289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127.0.1.2,</w:t>
            </w:r>
            <w:r w:rsidRPr="00011BEA">
              <w:rPr>
                <w:rFonts w:ascii="Calibri" w:eastAsia="Calibri" w:hAnsi="Calibri"/>
                <w:spacing w:val="-5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198.45.238.38,</w:t>
            </w:r>
          </w:p>
        </w:tc>
        <w:tc>
          <w:tcPr>
            <w:tcW w:w="1252" w:type="dxa"/>
            <w:tcBorders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136.56.0.0</w:t>
            </w:r>
          </w:p>
        </w:tc>
        <w:tc>
          <w:tcPr>
            <w:tcW w:w="1336" w:type="dxa"/>
            <w:tcBorders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196.56.4.0</w:t>
            </w:r>
          </w:p>
        </w:tc>
        <w:tc>
          <w:tcPr>
            <w:tcW w:w="416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17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2</w:t>
            </w:r>
          </w:p>
        </w:tc>
      </w:tr>
      <w:tr w:rsidR="00DA78DD" w:rsidRPr="00011BEA" w:rsidTr="00011BEA">
        <w:trPr>
          <w:trHeight w:val="230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10111001,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45.218.75.1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0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11100111,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2"/>
        </w:trPr>
        <w:tc>
          <w:tcPr>
            <w:tcW w:w="643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00111011</w:t>
            </w:r>
          </w:p>
        </w:tc>
        <w:tc>
          <w:tcPr>
            <w:tcW w:w="1742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252" w:type="dxa"/>
            <w:tcBorders>
              <w:top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27"/>
        </w:trPr>
        <w:tc>
          <w:tcPr>
            <w:tcW w:w="643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01011101,</w:t>
            </w:r>
          </w:p>
        </w:tc>
        <w:tc>
          <w:tcPr>
            <w:tcW w:w="1742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24, 156,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89,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246</w:t>
            </w:r>
          </w:p>
        </w:tc>
        <w:tc>
          <w:tcPr>
            <w:tcW w:w="2289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156.23.65.2,</w:t>
            </w:r>
          </w:p>
        </w:tc>
        <w:tc>
          <w:tcPr>
            <w:tcW w:w="1252" w:type="dxa"/>
            <w:tcBorders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145.78.0.0</w:t>
            </w:r>
          </w:p>
        </w:tc>
        <w:tc>
          <w:tcPr>
            <w:tcW w:w="1336" w:type="dxa"/>
            <w:tcBorders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210.234.6.0</w:t>
            </w:r>
          </w:p>
        </w:tc>
        <w:tc>
          <w:tcPr>
            <w:tcW w:w="416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6</w:t>
            </w:r>
          </w:p>
        </w:tc>
      </w:tr>
      <w:tr w:rsidR="00DA78DD" w:rsidRPr="00011BEA" w:rsidTr="00011BEA">
        <w:trPr>
          <w:trHeight w:val="229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11110010,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24.67.149.16,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29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00110110,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62.48.179.23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2"/>
        </w:trPr>
        <w:tc>
          <w:tcPr>
            <w:tcW w:w="643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10011101</w:t>
            </w:r>
          </w:p>
        </w:tc>
        <w:tc>
          <w:tcPr>
            <w:tcW w:w="1742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252" w:type="dxa"/>
            <w:tcBorders>
              <w:top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28"/>
        </w:trPr>
        <w:tc>
          <w:tcPr>
            <w:tcW w:w="643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10011010,</w:t>
            </w:r>
          </w:p>
        </w:tc>
        <w:tc>
          <w:tcPr>
            <w:tcW w:w="1742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254,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125,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23,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156</w:t>
            </w:r>
          </w:p>
        </w:tc>
        <w:tc>
          <w:tcPr>
            <w:tcW w:w="2289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13.15.56.16,</w:t>
            </w:r>
          </w:p>
        </w:tc>
        <w:tc>
          <w:tcPr>
            <w:tcW w:w="1252" w:type="dxa"/>
            <w:tcBorders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186.5.0.0</w:t>
            </w:r>
          </w:p>
        </w:tc>
        <w:tc>
          <w:tcPr>
            <w:tcW w:w="1336" w:type="dxa"/>
            <w:tcBorders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208.25.198.0</w:t>
            </w:r>
          </w:p>
        </w:tc>
        <w:tc>
          <w:tcPr>
            <w:tcW w:w="416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ind w:right="78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8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8</w:t>
            </w:r>
          </w:p>
        </w:tc>
      </w:tr>
      <w:tr w:rsidR="00DA78DD" w:rsidRPr="00011BEA" w:rsidTr="00011BEA">
        <w:trPr>
          <w:trHeight w:val="230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00110110,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165.48.14.98,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0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10011011,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78.245.11,23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0"/>
        </w:trPr>
        <w:tc>
          <w:tcPr>
            <w:tcW w:w="643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01111000</w:t>
            </w:r>
          </w:p>
        </w:tc>
        <w:tc>
          <w:tcPr>
            <w:tcW w:w="1742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252" w:type="dxa"/>
            <w:tcBorders>
              <w:top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28"/>
        </w:trPr>
        <w:tc>
          <w:tcPr>
            <w:tcW w:w="643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01101111,</w:t>
            </w:r>
          </w:p>
        </w:tc>
        <w:tc>
          <w:tcPr>
            <w:tcW w:w="1742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248,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26,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89,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183</w:t>
            </w:r>
          </w:p>
        </w:tc>
        <w:tc>
          <w:tcPr>
            <w:tcW w:w="2289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202.11.23.7,</w:t>
            </w:r>
            <w:r w:rsidRPr="00011BEA">
              <w:rPr>
                <w:rFonts w:ascii="Calibri" w:eastAsia="Calibri" w:hAnsi="Calibri"/>
                <w:spacing w:val="-5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49.10.22.98,</w:t>
            </w:r>
          </w:p>
        </w:tc>
        <w:tc>
          <w:tcPr>
            <w:tcW w:w="1252" w:type="dxa"/>
            <w:tcBorders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173.98.0.0</w:t>
            </w:r>
          </w:p>
        </w:tc>
        <w:tc>
          <w:tcPr>
            <w:tcW w:w="1336" w:type="dxa"/>
            <w:tcBorders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194.168.23.0</w:t>
            </w:r>
          </w:p>
        </w:tc>
        <w:tc>
          <w:tcPr>
            <w:tcW w:w="416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23</w:t>
            </w:r>
          </w:p>
        </w:tc>
        <w:tc>
          <w:tcPr>
            <w:tcW w:w="538" w:type="dxa"/>
            <w:tcBorders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7</w:t>
            </w:r>
          </w:p>
        </w:tc>
      </w:tr>
      <w:tr w:rsidR="00DA78DD" w:rsidRPr="00011BEA" w:rsidTr="00011BEA">
        <w:trPr>
          <w:trHeight w:val="229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01110100,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0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109.252.26.23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0"/>
        </w:trPr>
        <w:tc>
          <w:tcPr>
            <w:tcW w:w="643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00110011,</w:t>
            </w:r>
          </w:p>
        </w:tc>
        <w:tc>
          <w:tcPr>
            <w:tcW w:w="1742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252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  <w:tr w:rsidR="00DA78DD" w:rsidRPr="00011BEA" w:rsidTr="00011BEA">
        <w:trPr>
          <w:trHeight w:val="232"/>
        </w:trPr>
        <w:tc>
          <w:tcPr>
            <w:tcW w:w="643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17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01101111</w:t>
            </w:r>
          </w:p>
        </w:tc>
        <w:tc>
          <w:tcPr>
            <w:tcW w:w="1742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2289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252" w:type="dxa"/>
            <w:tcBorders>
              <w:top w:val="nil"/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1336" w:type="dxa"/>
            <w:tcBorders>
              <w:top w:val="nil"/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416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  <w:tc>
          <w:tcPr>
            <w:tcW w:w="538" w:type="dxa"/>
            <w:tcBorders>
              <w:top w:val="nil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16"/>
                <w:szCs w:val="22"/>
                <w:lang w:val="en-US" w:eastAsia="en-US"/>
              </w:rPr>
            </w:pPr>
          </w:p>
        </w:tc>
      </w:tr>
    </w:tbl>
    <w:p w:rsidR="00DA78DD" w:rsidRPr="00DA78DD" w:rsidRDefault="00DA78DD" w:rsidP="00DA78DD">
      <w:pPr>
        <w:adjustRightInd/>
        <w:rPr>
          <w:sz w:val="16"/>
          <w:szCs w:val="22"/>
          <w:lang w:eastAsia="en-US"/>
        </w:rPr>
        <w:sectPr w:rsidR="00DA78DD" w:rsidRPr="00DA78DD" w:rsidSect="00DA78DD">
          <w:pgSz w:w="11910" w:h="16840"/>
          <w:pgMar w:top="1134" w:right="850" w:bottom="1134" w:left="1701" w:header="720" w:footer="720" w:gutter="0"/>
          <w:cols w:space="720"/>
          <w:docGrid w:linePitch="272"/>
        </w:sect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1317"/>
        <w:gridCol w:w="1742"/>
        <w:gridCol w:w="2289"/>
        <w:gridCol w:w="1252"/>
        <w:gridCol w:w="1336"/>
        <w:gridCol w:w="416"/>
        <w:gridCol w:w="538"/>
      </w:tblGrid>
      <w:tr w:rsidR="00DA78DD" w:rsidRPr="00011BEA" w:rsidTr="00011BEA">
        <w:trPr>
          <w:trHeight w:val="921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10111011,</w:t>
            </w:r>
          </w:p>
          <w:p w:rsidR="00DA78DD" w:rsidRPr="00011BEA" w:rsidRDefault="00DA78DD" w:rsidP="00011BEA">
            <w:pPr>
              <w:adjustRightInd/>
              <w:spacing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11101101,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01101111,</w:t>
            </w:r>
          </w:p>
          <w:p w:rsidR="00DA78DD" w:rsidRPr="00011BEA" w:rsidRDefault="00DA78DD" w:rsidP="00011BEA">
            <w:pPr>
              <w:adjustRightInd/>
              <w:spacing w:before="1" w:line="22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01011011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35,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81,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193,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46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187.23.65.1,</w:t>
            </w:r>
            <w:r w:rsidRPr="00011BEA">
              <w:rPr>
                <w:rFonts w:ascii="Calibri" w:eastAsia="Calibri" w:hAnsi="Calibri"/>
                <w:spacing w:val="-4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26.23.26.4,</w:t>
            </w:r>
          </w:p>
          <w:p w:rsidR="00DA78DD" w:rsidRPr="00011BEA" w:rsidRDefault="00DA78DD" w:rsidP="00011BEA">
            <w:pPr>
              <w:adjustRightInd/>
              <w:spacing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69.136.32.14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129.37.0.0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199.242.3.0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31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4</w:t>
            </w:r>
          </w:p>
        </w:tc>
      </w:tr>
      <w:tr w:rsidR="00DA78DD" w:rsidRPr="00011BEA" w:rsidTr="00011BEA">
        <w:trPr>
          <w:trHeight w:val="918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01101000,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10011011,</w:t>
            </w:r>
          </w:p>
          <w:p w:rsidR="00DA78DD" w:rsidRPr="00011BEA" w:rsidRDefault="00DA78DD" w:rsidP="00011BEA">
            <w:pPr>
              <w:adjustRightInd/>
              <w:spacing w:before="1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01110011,</w:t>
            </w:r>
          </w:p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00111011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149,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167,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23,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49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54.23.65.4,</w:t>
            </w:r>
            <w:r w:rsidRPr="00011BEA">
              <w:rPr>
                <w:rFonts w:ascii="Calibri" w:eastAsia="Calibri" w:hAnsi="Calibri"/>
                <w:spacing w:val="-3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195.26.156.5,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127.0.0.1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181.64.0.0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193.25.165.0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2</w:t>
            </w:r>
          </w:p>
        </w:tc>
      </w:tr>
      <w:tr w:rsidR="00DA78DD" w:rsidRPr="00011BEA" w:rsidTr="00011BEA">
        <w:trPr>
          <w:trHeight w:val="921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01101111,</w:t>
            </w:r>
          </w:p>
          <w:p w:rsidR="00DA78DD" w:rsidRPr="00011BEA" w:rsidRDefault="00DA78DD" w:rsidP="00011BEA">
            <w:pPr>
              <w:adjustRightInd/>
              <w:spacing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01011101,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01111111,</w:t>
            </w:r>
          </w:p>
          <w:p w:rsidR="00DA78DD" w:rsidRPr="00011BEA" w:rsidRDefault="00DA78DD" w:rsidP="00011BEA">
            <w:pPr>
              <w:adjustRightInd/>
              <w:spacing w:before="1" w:line="22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11111011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45,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64, 121,</w:t>
            </w:r>
            <w:r w:rsidRPr="00011BEA">
              <w:rPr>
                <w:rFonts w:ascii="Calibri" w:eastAsia="Calibri" w:hAnsi="Calibri"/>
                <w:spacing w:val="-3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221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200.25.121.1,</w:t>
            </w:r>
            <w:r w:rsidRPr="00011BEA">
              <w:rPr>
                <w:rFonts w:ascii="Calibri" w:eastAsia="Calibri" w:hAnsi="Calibri"/>
                <w:spacing w:val="-4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126.2.23.1,</w:t>
            </w:r>
          </w:p>
          <w:p w:rsidR="00DA78DD" w:rsidRPr="00011BEA" w:rsidRDefault="00DA78DD" w:rsidP="00011BEA">
            <w:pPr>
              <w:adjustRightInd/>
              <w:spacing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36.1.46.5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156.23.0.0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205.32.57.0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ind w:right="78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4</w:t>
            </w:r>
          </w:p>
        </w:tc>
      </w:tr>
      <w:tr w:rsidR="00DA78DD" w:rsidRPr="00011BEA" w:rsidTr="00011BEA">
        <w:trPr>
          <w:trHeight w:val="918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10111011,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01110111,</w:t>
            </w:r>
          </w:p>
          <w:p w:rsidR="00DA78DD" w:rsidRPr="00011BEA" w:rsidRDefault="00DA78DD" w:rsidP="00011BEA">
            <w:pPr>
              <w:adjustRightInd/>
              <w:spacing w:before="1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01011101,</w:t>
            </w:r>
          </w:p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10010011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158,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172,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45,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250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46.56.66.76,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189.12.136.1,</w:t>
            </w:r>
          </w:p>
          <w:p w:rsidR="00DA78DD" w:rsidRPr="00011BEA" w:rsidRDefault="00DA78DD" w:rsidP="00011BEA">
            <w:pPr>
              <w:adjustRightInd/>
              <w:spacing w:before="1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56.11.46.14,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162.28.0.0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201.34.26.0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1</w:t>
            </w:r>
          </w:p>
        </w:tc>
      </w:tr>
      <w:tr w:rsidR="00DA78DD" w:rsidRPr="00011BEA" w:rsidTr="00011BEA">
        <w:trPr>
          <w:trHeight w:val="921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01110111,</w:t>
            </w:r>
          </w:p>
          <w:p w:rsidR="00DA78DD" w:rsidRPr="00011BEA" w:rsidRDefault="00DA78DD" w:rsidP="00011BEA">
            <w:pPr>
              <w:adjustRightInd/>
              <w:spacing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10011101,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11100110,</w:t>
            </w:r>
          </w:p>
          <w:p w:rsidR="00DA78DD" w:rsidRPr="00011BEA" w:rsidRDefault="00DA78DD" w:rsidP="00011BEA">
            <w:pPr>
              <w:adjustRightInd/>
              <w:spacing w:before="1" w:line="22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10111011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188,</w:t>
            </w:r>
            <w:r w:rsidRPr="00011BEA">
              <w:rPr>
                <w:rFonts w:ascii="Calibri" w:eastAsia="Calibri" w:hAnsi="Calibri"/>
                <w:spacing w:val="-3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165,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149, 13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38.46.16.16,</w:t>
            </w:r>
            <w:r w:rsidRPr="00011BEA">
              <w:rPr>
                <w:rFonts w:ascii="Calibri" w:eastAsia="Calibri" w:hAnsi="Calibri"/>
                <w:spacing w:val="-4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159.16.0.4,</w:t>
            </w:r>
          </w:p>
          <w:p w:rsidR="00DA78DD" w:rsidRPr="00011BEA" w:rsidRDefault="00DA78DD" w:rsidP="00011BEA">
            <w:pPr>
              <w:adjustRightInd/>
              <w:spacing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168.197.12.3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176.2.0.0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200.234.59.0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28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20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5</w:t>
            </w:r>
          </w:p>
        </w:tc>
      </w:tr>
      <w:tr w:rsidR="00DA78DD" w:rsidRPr="00011BEA" w:rsidTr="00011BEA">
        <w:trPr>
          <w:trHeight w:val="918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10001011,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01101110,</w:t>
            </w:r>
          </w:p>
          <w:p w:rsidR="00DA78DD" w:rsidRPr="00011BEA" w:rsidRDefault="00DA78DD" w:rsidP="00011BEA">
            <w:pPr>
              <w:adjustRightInd/>
              <w:spacing w:before="1"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01111111,</w:t>
            </w:r>
          </w:p>
          <w:p w:rsidR="00DA78DD" w:rsidRPr="00011BEA" w:rsidRDefault="00DA78DD" w:rsidP="00011BEA">
            <w:pPr>
              <w:adjustRightInd/>
              <w:spacing w:line="222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01001101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154,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198,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67,</w:t>
            </w:r>
            <w:r w:rsidRPr="00011BEA">
              <w:rPr>
                <w:rFonts w:ascii="Calibri" w:eastAsia="Calibri" w:hAnsi="Calibri"/>
                <w:spacing w:val="-1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59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86.16.4.3,</w:t>
            </w:r>
            <w:r w:rsidRPr="00011BEA">
              <w:rPr>
                <w:rFonts w:ascii="Calibri" w:eastAsia="Calibri" w:hAnsi="Calibri"/>
                <w:spacing w:val="-3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74.23.49.1,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136.15.48.1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189.37.0.0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195.65.23.0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22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6</w:t>
            </w:r>
          </w:p>
        </w:tc>
      </w:tr>
      <w:tr w:rsidR="00DA78DD" w:rsidRPr="00011BEA" w:rsidTr="00011BEA">
        <w:trPr>
          <w:trHeight w:val="921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01101011,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01011011,</w:t>
            </w:r>
          </w:p>
          <w:p w:rsidR="00DA78DD" w:rsidRPr="00011BEA" w:rsidRDefault="00DA78DD" w:rsidP="00011BEA">
            <w:pPr>
              <w:adjustRightInd/>
              <w:spacing w:before="1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01110010,</w:t>
            </w:r>
          </w:p>
          <w:p w:rsidR="00DA78DD" w:rsidRPr="00011BEA" w:rsidRDefault="00DA78DD" w:rsidP="00011BEA">
            <w:pPr>
              <w:adjustRightInd/>
              <w:spacing w:line="223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10011101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56, 165,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89,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143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194.168.1.3,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65.111.166.1,</w:t>
            </w:r>
            <w:r w:rsidRPr="00011BEA">
              <w:rPr>
                <w:rFonts w:ascii="Calibri" w:eastAsia="Calibri" w:hAnsi="Calibri"/>
                <w:spacing w:val="-4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24.1.49.1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164.168.0.0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197.148.6.0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ind w:right="72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14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7</w:t>
            </w:r>
          </w:p>
        </w:tc>
      </w:tr>
      <w:tr w:rsidR="00DA78DD" w:rsidRPr="00011BEA" w:rsidTr="00011BEA">
        <w:trPr>
          <w:trHeight w:val="918"/>
        </w:trPr>
        <w:tc>
          <w:tcPr>
            <w:tcW w:w="643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1317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10100101,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01011001,</w:t>
            </w:r>
          </w:p>
          <w:p w:rsidR="00DA78DD" w:rsidRPr="00011BEA" w:rsidRDefault="00DA78DD" w:rsidP="00011BEA">
            <w:pPr>
              <w:adjustRightInd/>
              <w:spacing w:before="1" w:line="229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10011011,</w:t>
            </w:r>
          </w:p>
          <w:p w:rsidR="00DA78DD" w:rsidRPr="00011BEA" w:rsidRDefault="00DA78DD" w:rsidP="00011BEA">
            <w:pPr>
              <w:adjustRightInd/>
              <w:spacing w:line="222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10111101</w:t>
            </w:r>
          </w:p>
        </w:tc>
        <w:tc>
          <w:tcPr>
            <w:tcW w:w="1742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226,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167,</w:t>
            </w:r>
            <w:r w:rsidRPr="00011BEA">
              <w:rPr>
                <w:rFonts w:ascii="Calibri" w:eastAsia="Calibri" w:hAnsi="Calibri"/>
                <w:spacing w:val="-2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165, 8</w:t>
            </w:r>
          </w:p>
        </w:tc>
        <w:tc>
          <w:tcPr>
            <w:tcW w:w="2289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33.48.19.16,</w:t>
            </w:r>
            <w:r w:rsidRPr="00011BEA">
              <w:rPr>
                <w:rFonts w:ascii="Calibri" w:eastAsia="Calibri" w:hAnsi="Calibri"/>
                <w:spacing w:val="-4"/>
                <w:sz w:val="22"/>
                <w:szCs w:val="22"/>
                <w:lang w:val="en-US" w:eastAsia="en-US"/>
              </w:rPr>
              <w:t xml:space="preserve"> </w:t>
            </w: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126.16.19.4,</w:t>
            </w:r>
          </w:p>
          <w:p w:rsidR="00DA78DD" w:rsidRPr="00011BEA" w:rsidRDefault="00DA78DD" w:rsidP="00011BEA">
            <w:pPr>
              <w:adjustRightInd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176.16.48.3</w:t>
            </w:r>
          </w:p>
        </w:tc>
        <w:tc>
          <w:tcPr>
            <w:tcW w:w="1252" w:type="dxa"/>
            <w:tcBorders>
              <w:righ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138.195.0.0</w:t>
            </w:r>
          </w:p>
        </w:tc>
        <w:tc>
          <w:tcPr>
            <w:tcW w:w="1336" w:type="dxa"/>
            <w:tcBorders>
              <w:left w:val="single" w:sz="6" w:space="0" w:color="000000"/>
            </w:tcBorders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198.29.163.0</w:t>
            </w:r>
          </w:p>
        </w:tc>
        <w:tc>
          <w:tcPr>
            <w:tcW w:w="416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ind w:right="78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538" w:type="dxa"/>
            <w:shd w:val="clear" w:color="auto" w:fill="auto"/>
          </w:tcPr>
          <w:p w:rsidR="00DA78DD" w:rsidRPr="00011BEA" w:rsidRDefault="00DA78DD" w:rsidP="00011BEA">
            <w:pPr>
              <w:adjustRightInd/>
              <w:spacing w:line="217" w:lineRule="exact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11BEA">
              <w:rPr>
                <w:rFonts w:ascii="Calibri" w:eastAsia="Calibri" w:hAnsi="Calibri"/>
                <w:w w:val="99"/>
                <w:sz w:val="22"/>
                <w:szCs w:val="22"/>
                <w:lang w:val="en-US" w:eastAsia="en-US"/>
              </w:rPr>
              <w:t>5</w:t>
            </w:r>
          </w:p>
        </w:tc>
      </w:tr>
    </w:tbl>
    <w:p w:rsidR="00DA78DD" w:rsidRPr="00DA78DD" w:rsidRDefault="00DA78DD" w:rsidP="00DA78DD">
      <w:pPr>
        <w:adjustRightInd/>
        <w:rPr>
          <w:szCs w:val="28"/>
          <w:lang w:eastAsia="en-US"/>
        </w:rPr>
      </w:pPr>
    </w:p>
    <w:p w:rsidR="00DA78DD" w:rsidRPr="00DA78DD" w:rsidRDefault="00DA78DD" w:rsidP="00DA78DD">
      <w:pPr>
        <w:adjustRightInd/>
        <w:spacing w:before="1"/>
        <w:rPr>
          <w:sz w:val="19"/>
          <w:szCs w:val="28"/>
          <w:lang w:eastAsia="en-US"/>
        </w:rPr>
      </w:pPr>
    </w:p>
    <w:p w:rsidR="00DA78DD" w:rsidRPr="00DA78DD" w:rsidRDefault="00DA78DD" w:rsidP="00DA78DD">
      <w:pPr>
        <w:adjustRightInd/>
        <w:spacing w:before="86"/>
        <w:ind w:right="1002"/>
        <w:jc w:val="center"/>
        <w:outlineLvl w:val="1"/>
        <w:rPr>
          <w:sz w:val="32"/>
          <w:szCs w:val="32"/>
          <w:lang w:eastAsia="en-US"/>
        </w:rPr>
      </w:pPr>
      <w:r w:rsidRPr="00DA78DD">
        <w:rPr>
          <w:sz w:val="32"/>
          <w:szCs w:val="32"/>
          <w:lang w:eastAsia="en-US"/>
        </w:rPr>
        <w:t>Контрольные</w:t>
      </w:r>
      <w:r w:rsidRPr="00DA78DD">
        <w:rPr>
          <w:spacing w:val="-5"/>
          <w:sz w:val="32"/>
          <w:szCs w:val="32"/>
          <w:lang w:eastAsia="en-US"/>
        </w:rPr>
        <w:t xml:space="preserve"> </w:t>
      </w:r>
      <w:r w:rsidRPr="00DA78DD">
        <w:rPr>
          <w:sz w:val="32"/>
          <w:szCs w:val="32"/>
          <w:lang w:eastAsia="en-US"/>
        </w:rPr>
        <w:t>вопросы</w:t>
      </w:r>
      <w:r w:rsidRPr="00DA78DD">
        <w:rPr>
          <w:spacing w:val="-6"/>
          <w:sz w:val="32"/>
          <w:szCs w:val="32"/>
          <w:lang w:eastAsia="en-US"/>
        </w:rPr>
        <w:t xml:space="preserve"> </w:t>
      </w:r>
      <w:r w:rsidRPr="00DA78DD">
        <w:rPr>
          <w:sz w:val="32"/>
          <w:szCs w:val="32"/>
          <w:lang w:eastAsia="en-US"/>
        </w:rPr>
        <w:t>к</w:t>
      </w:r>
      <w:r w:rsidRPr="00DA78DD">
        <w:rPr>
          <w:spacing w:val="-4"/>
          <w:sz w:val="32"/>
          <w:szCs w:val="32"/>
          <w:lang w:eastAsia="en-US"/>
        </w:rPr>
        <w:t xml:space="preserve"> </w:t>
      </w:r>
      <w:r w:rsidRPr="00DA78DD">
        <w:rPr>
          <w:sz w:val="32"/>
          <w:szCs w:val="32"/>
          <w:lang w:eastAsia="en-US"/>
        </w:rPr>
        <w:t>лабораторной</w:t>
      </w:r>
      <w:r w:rsidRPr="00DA78DD">
        <w:rPr>
          <w:spacing w:val="-5"/>
          <w:sz w:val="32"/>
          <w:szCs w:val="32"/>
          <w:lang w:eastAsia="en-US"/>
        </w:rPr>
        <w:t xml:space="preserve"> </w:t>
      </w:r>
      <w:r w:rsidRPr="00DA78DD">
        <w:rPr>
          <w:sz w:val="32"/>
          <w:szCs w:val="32"/>
          <w:lang w:eastAsia="en-US"/>
        </w:rPr>
        <w:t>работе:</w:t>
      </w:r>
    </w:p>
    <w:p w:rsidR="00DA78DD" w:rsidRPr="00DA78DD" w:rsidRDefault="00DA78DD" w:rsidP="00011BEA">
      <w:pPr>
        <w:numPr>
          <w:ilvl w:val="0"/>
          <w:numId w:val="33"/>
        </w:numPr>
        <w:tabs>
          <w:tab w:val="left" w:pos="942"/>
        </w:tabs>
        <w:adjustRightInd/>
        <w:spacing w:before="188"/>
        <w:ind w:hanging="361"/>
        <w:rPr>
          <w:sz w:val="28"/>
          <w:szCs w:val="22"/>
          <w:lang w:eastAsia="en-US"/>
        </w:rPr>
      </w:pPr>
      <w:r w:rsidRPr="00DA78DD">
        <w:rPr>
          <w:sz w:val="28"/>
          <w:szCs w:val="22"/>
          <w:lang w:eastAsia="en-US"/>
        </w:rPr>
        <w:t>Что</w:t>
      </w:r>
      <w:r w:rsidRPr="00DA78DD">
        <w:rPr>
          <w:spacing w:val="-2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такое</w:t>
      </w:r>
      <w:r w:rsidRPr="00DA78DD">
        <w:rPr>
          <w:spacing w:val="-2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ІP-адрес?</w:t>
      </w:r>
    </w:p>
    <w:p w:rsidR="00DA78DD" w:rsidRPr="00DA78DD" w:rsidRDefault="00DA78DD" w:rsidP="00011BEA">
      <w:pPr>
        <w:numPr>
          <w:ilvl w:val="0"/>
          <w:numId w:val="33"/>
        </w:numPr>
        <w:tabs>
          <w:tab w:val="left" w:pos="942"/>
        </w:tabs>
        <w:adjustRightInd/>
        <w:spacing w:before="163"/>
        <w:ind w:hanging="361"/>
        <w:rPr>
          <w:sz w:val="28"/>
          <w:szCs w:val="22"/>
          <w:lang w:eastAsia="en-US"/>
        </w:rPr>
      </w:pPr>
      <w:r w:rsidRPr="00DA78DD">
        <w:rPr>
          <w:sz w:val="28"/>
          <w:szCs w:val="22"/>
          <w:lang w:eastAsia="en-US"/>
        </w:rPr>
        <w:t>Какие</w:t>
      </w:r>
      <w:r w:rsidRPr="00DA78DD">
        <w:rPr>
          <w:spacing w:val="-5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классы IP-адресов</w:t>
      </w:r>
      <w:r w:rsidRPr="00DA78DD">
        <w:rPr>
          <w:spacing w:val="-3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Вы</w:t>
      </w:r>
      <w:r w:rsidRPr="00DA78DD">
        <w:rPr>
          <w:spacing w:val="-1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знаете?</w:t>
      </w:r>
    </w:p>
    <w:p w:rsidR="00DA78DD" w:rsidRPr="00DA78DD" w:rsidRDefault="00DA78DD" w:rsidP="00011BEA">
      <w:pPr>
        <w:numPr>
          <w:ilvl w:val="0"/>
          <w:numId w:val="33"/>
        </w:numPr>
        <w:tabs>
          <w:tab w:val="left" w:pos="942"/>
        </w:tabs>
        <w:adjustRightInd/>
        <w:spacing w:before="160"/>
        <w:ind w:hanging="361"/>
        <w:rPr>
          <w:sz w:val="28"/>
          <w:szCs w:val="22"/>
          <w:lang w:eastAsia="en-US"/>
        </w:rPr>
      </w:pPr>
      <w:r w:rsidRPr="00DA78DD">
        <w:rPr>
          <w:sz w:val="28"/>
          <w:szCs w:val="22"/>
          <w:lang w:eastAsia="en-US"/>
        </w:rPr>
        <w:t>Что</w:t>
      </w:r>
      <w:r w:rsidRPr="00DA78DD">
        <w:rPr>
          <w:spacing w:val="-3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такое</w:t>
      </w:r>
      <w:r w:rsidRPr="00DA78DD">
        <w:rPr>
          <w:spacing w:val="-3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широковещательный</w:t>
      </w:r>
      <w:r w:rsidRPr="00DA78DD">
        <w:rPr>
          <w:spacing w:val="-3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адрес?</w:t>
      </w:r>
    </w:p>
    <w:p w:rsidR="00DA78DD" w:rsidRPr="00DA78DD" w:rsidRDefault="00DA78DD" w:rsidP="00011BEA">
      <w:pPr>
        <w:numPr>
          <w:ilvl w:val="0"/>
          <w:numId w:val="33"/>
        </w:numPr>
        <w:tabs>
          <w:tab w:val="left" w:pos="942"/>
        </w:tabs>
        <w:adjustRightInd/>
        <w:spacing w:before="161"/>
        <w:ind w:hanging="361"/>
        <w:rPr>
          <w:sz w:val="28"/>
          <w:szCs w:val="22"/>
          <w:lang w:eastAsia="en-US"/>
        </w:rPr>
      </w:pPr>
      <w:r w:rsidRPr="00DA78DD">
        <w:rPr>
          <w:sz w:val="28"/>
          <w:szCs w:val="22"/>
          <w:lang w:eastAsia="en-US"/>
        </w:rPr>
        <w:t>Для</w:t>
      </w:r>
      <w:r w:rsidRPr="00DA78DD">
        <w:rPr>
          <w:spacing w:val="-3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чего</w:t>
      </w:r>
      <w:r w:rsidRPr="00DA78DD">
        <w:rPr>
          <w:spacing w:val="-1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используются</w:t>
      </w:r>
      <w:r w:rsidRPr="00DA78DD">
        <w:rPr>
          <w:spacing w:val="-2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маски</w:t>
      </w:r>
      <w:r w:rsidRPr="00DA78DD">
        <w:rPr>
          <w:spacing w:val="-3"/>
          <w:sz w:val="28"/>
          <w:szCs w:val="22"/>
          <w:lang w:eastAsia="en-US"/>
        </w:rPr>
        <w:t xml:space="preserve"> </w:t>
      </w:r>
      <w:r w:rsidRPr="00DA78DD">
        <w:rPr>
          <w:sz w:val="28"/>
          <w:szCs w:val="22"/>
          <w:lang w:eastAsia="en-US"/>
        </w:rPr>
        <w:t>подсети?</w:t>
      </w:r>
    </w:p>
    <w:p w:rsidR="00DA78DD" w:rsidRDefault="00DA78DD" w:rsidP="001F29B3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</w:p>
    <w:p w:rsidR="001F29B3" w:rsidRPr="00F3161B" w:rsidRDefault="001F29B3" w:rsidP="001F29B3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1F29B3" w:rsidRPr="00F3161B" w:rsidRDefault="001F29B3" w:rsidP="00011BEA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1F29B3" w:rsidRPr="00F3161B" w:rsidRDefault="001F29B3" w:rsidP="00011BEA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1F29B3" w:rsidRPr="00F3161B" w:rsidRDefault="001F29B3" w:rsidP="00011BEA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1F29B3" w:rsidRPr="00EA781E" w:rsidRDefault="001F29B3" w:rsidP="00011BEA">
      <w:pPr>
        <w:widowControl/>
        <w:numPr>
          <w:ilvl w:val="0"/>
          <w:numId w:val="31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1F29B3" w:rsidRDefault="001F29B3" w:rsidP="00DA78DD">
      <w:pPr>
        <w:pStyle w:val="10"/>
        <w:jc w:val="center"/>
        <w:rPr>
          <w:sz w:val="28"/>
        </w:rPr>
      </w:pPr>
    </w:p>
    <w:p w:rsidR="00DA78DD" w:rsidRPr="00C926CE" w:rsidRDefault="00DA78DD" w:rsidP="00DA78DD">
      <w:pPr>
        <w:pStyle w:val="10"/>
        <w:jc w:val="center"/>
        <w:rPr>
          <w:sz w:val="28"/>
        </w:rPr>
      </w:pPr>
    </w:p>
    <w:p w:rsidR="0016215F" w:rsidRPr="0016215F" w:rsidRDefault="00B41B38" w:rsidP="0016215F">
      <w:pPr>
        <w:pStyle w:val="10"/>
        <w:jc w:val="center"/>
        <w:rPr>
          <w:sz w:val="28"/>
        </w:rPr>
      </w:pPr>
      <w:bookmarkStart w:id="55" w:name="_Toc84885771"/>
      <w:r w:rsidRPr="00C926CE">
        <w:rPr>
          <w:sz w:val="28"/>
        </w:rPr>
        <w:t>Практическая работа № 9.</w:t>
      </w:r>
      <w:bookmarkEnd w:id="55"/>
      <w:r w:rsidR="0016215F">
        <w:rPr>
          <w:sz w:val="28"/>
        </w:rPr>
        <w:t xml:space="preserve"> </w:t>
      </w:r>
      <w:r w:rsidR="0016215F" w:rsidRPr="0016215F">
        <w:rPr>
          <w:sz w:val="28"/>
          <w:szCs w:val="28"/>
          <w:lang w:eastAsia="en-US"/>
        </w:rPr>
        <w:t>Компьютерные</w:t>
      </w:r>
      <w:r w:rsidR="0016215F" w:rsidRPr="0016215F">
        <w:rPr>
          <w:spacing w:val="-4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сети.</w:t>
      </w:r>
      <w:r w:rsidR="0016215F" w:rsidRPr="0016215F">
        <w:rPr>
          <w:spacing w:val="-2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Интернет.</w:t>
      </w:r>
      <w:r w:rsidR="0016215F" w:rsidRPr="0016215F">
        <w:rPr>
          <w:spacing w:val="-3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Способы</w:t>
      </w:r>
    </w:p>
    <w:p w:rsidR="0016215F" w:rsidRPr="0016215F" w:rsidRDefault="0016215F" w:rsidP="0016215F">
      <w:pPr>
        <w:adjustRightInd/>
        <w:spacing w:line="360" w:lineRule="auto"/>
        <w:ind w:firstLine="72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защ</w:t>
      </w:r>
      <w:r w:rsidRPr="0016215F">
        <w:rPr>
          <w:b/>
          <w:sz w:val="28"/>
          <w:szCs w:val="28"/>
          <w:lang w:eastAsia="en-US"/>
        </w:rPr>
        <w:t>иты</w:t>
      </w:r>
      <w:r w:rsidRPr="0016215F">
        <w:rPr>
          <w:b/>
          <w:spacing w:val="-3"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  <w:lang w:eastAsia="en-US"/>
        </w:rPr>
        <w:t>информации</w:t>
      </w:r>
    </w:p>
    <w:p w:rsidR="0016215F" w:rsidRPr="0016215F" w:rsidRDefault="0016215F" w:rsidP="00011BEA">
      <w:pPr>
        <w:numPr>
          <w:ilvl w:val="0"/>
          <w:numId w:val="49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Выполнить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практическое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занятие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программе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Microsoft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Word.</w:t>
      </w:r>
    </w:p>
    <w:p w:rsidR="0016215F" w:rsidRPr="0016215F" w:rsidRDefault="0016215F" w:rsidP="00011BEA">
      <w:pPr>
        <w:numPr>
          <w:ilvl w:val="0"/>
          <w:numId w:val="49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Порядок</w:t>
      </w:r>
      <w:r w:rsidRPr="0016215F">
        <w:rPr>
          <w:spacing w:val="5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выполнения</w:t>
      </w:r>
      <w:r w:rsidRPr="0016215F">
        <w:rPr>
          <w:spacing w:val="4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практического</w:t>
      </w:r>
      <w:r w:rsidRPr="0016215F">
        <w:rPr>
          <w:spacing w:val="5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занятия</w:t>
      </w:r>
      <w:r w:rsidRPr="0016215F">
        <w:rPr>
          <w:spacing w:val="5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представлен</w:t>
      </w:r>
      <w:r w:rsidRPr="0016215F">
        <w:rPr>
          <w:spacing w:val="5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5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териале,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указанном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ниже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странице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1.</w:t>
      </w:r>
    </w:p>
    <w:p w:rsidR="0016215F" w:rsidRPr="0016215F" w:rsidRDefault="0016215F" w:rsidP="00011BEA">
      <w:pPr>
        <w:numPr>
          <w:ilvl w:val="0"/>
          <w:numId w:val="49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Критерии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оценивания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представлены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странице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6.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ПРАКТИЧЕСКОЕ</w:t>
      </w:r>
      <w:r w:rsidRPr="0016215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ЗАНЯТИЕ</w:t>
      </w:r>
      <w:r w:rsidRPr="0016215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№1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  <w:r w:rsidRPr="0016215F">
        <w:rPr>
          <w:b/>
          <w:sz w:val="28"/>
          <w:szCs w:val="28"/>
          <w:lang w:eastAsia="en-US"/>
        </w:rPr>
        <w:t>КОМПЬЮТЕРНЫЕ</w:t>
      </w:r>
      <w:r w:rsidRPr="0016215F">
        <w:rPr>
          <w:b/>
          <w:spacing w:val="-5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СЕТИ.</w:t>
      </w:r>
      <w:r w:rsidRPr="0016215F">
        <w:rPr>
          <w:b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ИНТЕРНЕТ.</w:t>
      </w:r>
      <w:r w:rsidRPr="0016215F">
        <w:rPr>
          <w:b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СПОСОБЫ</w:t>
      </w:r>
      <w:r w:rsidRPr="0016215F">
        <w:rPr>
          <w:b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ЗАШИТЫ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ИНФОРМАЦИИ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b/>
          <w:sz w:val="28"/>
          <w:szCs w:val="28"/>
          <w:lang w:eastAsia="en-US"/>
        </w:rPr>
        <w:t>Цель:</w:t>
      </w:r>
      <w:r w:rsidRPr="0016215F">
        <w:rPr>
          <w:b/>
          <w:spacing w:val="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Познакомиться</w:t>
      </w:r>
      <w:r w:rsidRPr="0016215F">
        <w:rPr>
          <w:spacing w:val="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1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назначением,</w:t>
      </w:r>
      <w:r w:rsidRPr="0016215F">
        <w:rPr>
          <w:spacing w:val="2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принципах</w:t>
      </w:r>
      <w:r w:rsidRPr="0016215F">
        <w:rPr>
          <w:spacing w:val="2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построения</w:t>
      </w:r>
      <w:r w:rsidRPr="0016215F">
        <w:rPr>
          <w:spacing w:val="1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1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функци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нирования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</w:t>
      </w:r>
      <w:r w:rsidRPr="0016215F">
        <w:rPr>
          <w:sz w:val="28"/>
          <w:szCs w:val="28"/>
          <w:lang w:eastAsia="en-US"/>
        </w:rPr>
        <w:t>ь</w:t>
      </w:r>
      <w:r w:rsidRPr="0016215F">
        <w:rPr>
          <w:sz w:val="28"/>
          <w:szCs w:val="28"/>
          <w:lang w:eastAsia="en-US"/>
        </w:rPr>
        <w:t>ных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компьютерных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сетей,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способах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защиты</w:t>
      </w:r>
      <w:r w:rsidRPr="0016215F">
        <w:rPr>
          <w:spacing w:val="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Оснащение: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Компьютер,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инструкция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выполнению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практического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занятия.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Практическая работа выполняется на компьютере и сохраняется в раб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чую папку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своей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группы.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Ответы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контрольные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вопросы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оформляются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следней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странице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текстового документа с заданиями. При выполнении практ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ческой работы допускается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пользоваться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учебной литературой и конспектами.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Практическая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должна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быть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выполнена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соответствие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заданным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алг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ритмом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 должна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содержать:</w:t>
      </w:r>
    </w:p>
    <w:p w:rsidR="0016215F" w:rsidRPr="0016215F" w:rsidRDefault="0016215F" w:rsidP="00011BEA">
      <w:pPr>
        <w:numPr>
          <w:ilvl w:val="0"/>
          <w:numId w:val="48"/>
        </w:numPr>
        <w:tabs>
          <w:tab w:val="left" w:pos="1136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Практическая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работа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№N;</w:t>
      </w:r>
    </w:p>
    <w:p w:rsidR="0016215F" w:rsidRPr="0016215F" w:rsidRDefault="0016215F" w:rsidP="00011BEA">
      <w:pPr>
        <w:numPr>
          <w:ilvl w:val="0"/>
          <w:numId w:val="48"/>
        </w:numPr>
        <w:tabs>
          <w:tab w:val="left" w:pos="1136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Тема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практической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работы;</w:t>
      </w:r>
    </w:p>
    <w:p w:rsidR="0016215F" w:rsidRPr="0016215F" w:rsidRDefault="0016215F" w:rsidP="00011BEA">
      <w:pPr>
        <w:numPr>
          <w:ilvl w:val="0"/>
          <w:numId w:val="48"/>
        </w:numPr>
        <w:tabs>
          <w:tab w:val="left" w:pos="1136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Краткий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конспект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теоретических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сведений;</w:t>
      </w:r>
    </w:p>
    <w:p w:rsidR="0016215F" w:rsidRPr="0016215F" w:rsidRDefault="0016215F" w:rsidP="00011BEA">
      <w:pPr>
        <w:numPr>
          <w:ilvl w:val="0"/>
          <w:numId w:val="48"/>
        </w:numPr>
        <w:tabs>
          <w:tab w:val="left" w:pos="1136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Выполнение</w:t>
      </w:r>
      <w:r w:rsidRPr="0016215F">
        <w:rPr>
          <w:spacing w:val="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заданий</w:t>
      </w:r>
      <w:r w:rsidRPr="0016215F">
        <w:rPr>
          <w:spacing w:val="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четкой</w:t>
      </w:r>
      <w:r w:rsidRPr="0016215F">
        <w:rPr>
          <w:spacing w:val="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последовательности,</w:t>
      </w:r>
      <w:r w:rsidRPr="0016215F">
        <w:rPr>
          <w:spacing w:val="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т.е.</w:t>
      </w:r>
      <w:r w:rsidRPr="0016215F">
        <w:rPr>
          <w:spacing w:val="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так,</w:t>
      </w:r>
      <w:r w:rsidRPr="0016215F">
        <w:rPr>
          <w:spacing w:val="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изл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жено</w:t>
      </w:r>
      <w:r w:rsidRPr="0016215F">
        <w:rPr>
          <w:spacing w:val="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н</w:t>
      </w:r>
      <w:r w:rsidRPr="0016215F">
        <w:rPr>
          <w:sz w:val="28"/>
          <w:szCs w:val="28"/>
          <w:lang w:eastAsia="en-US"/>
        </w:rPr>
        <w:t>струкции;</w:t>
      </w:r>
    </w:p>
    <w:p w:rsidR="0016215F" w:rsidRPr="0016215F" w:rsidRDefault="0016215F" w:rsidP="00011BEA">
      <w:pPr>
        <w:numPr>
          <w:ilvl w:val="0"/>
          <w:numId w:val="48"/>
        </w:numPr>
        <w:tabs>
          <w:tab w:val="left" w:pos="1136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Вывод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практической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работе.</w:t>
      </w:r>
    </w:p>
    <w:p w:rsidR="0016215F" w:rsidRPr="0016215F" w:rsidRDefault="0016215F" w:rsidP="0016215F">
      <w:pPr>
        <w:tabs>
          <w:tab w:val="left" w:pos="2463"/>
          <w:tab w:val="left" w:pos="3468"/>
          <w:tab w:val="left" w:pos="4472"/>
          <w:tab w:val="left" w:pos="6078"/>
          <w:tab w:val="left" w:pos="7076"/>
          <w:tab w:val="left" w:pos="7674"/>
        </w:tabs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Внимательно</w:t>
      </w:r>
      <w:r w:rsidRPr="0016215F">
        <w:rPr>
          <w:sz w:val="28"/>
          <w:szCs w:val="28"/>
          <w:lang w:eastAsia="en-US"/>
        </w:rPr>
        <w:tab/>
        <w:t>изучите</w:t>
      </w:r>
      <w:r w:rsidRPr="0016215F">
        <w:rPr>
          <w:sz w:val="28"/>
          <w:szCs w:val="28"/>
          <w:lang w:eastAsia="en-US"/>
        </w:rPr>
        <w:tab/>
        <w:t>задания</w:t>
      </w:r>
      <w:r w:rsidRPr="0016215F">
        <w:rPr>
          <w:sz w:val="28"/>
          <w:szCs w:val="28"/>
          <w:lang w:eastAsia="en-US"/>
        </w:rPr>
        <w:tab/>
        <w:t>практической</w:t>
      </w:r>
      <w:r w:rsidRPr="0016215F">
        <w:rPr>
          <w:sz w:val="28"/>
          <w:szCs w:val="28"/>
          <w:lang w:eastAsia="en-US"/>
        </w:rPr>
        <w:tab/>
        <w:t>работы.</w:t>
      </w:r>
      <w:r w:rsidRPr="0016215F">
        <w:rPr>
          <w:sz w:val="28"/>
          <w:szCs w:val="28"/>
          <w:lang w:eastAsia="en-US"/>
        </w:rPr>
        <w:tab/>
        <w:t>Для</w:t>
      </w:r>
      <w:r w:rsidRPr="0016215F">
        <w:rPr>
          <w:sz w:val="28"/>
          <w:szCs w:val="28"/>
          <w:lang w:eastAsia="en-US"/>
        </w:rPr>
        <w:tab/>
        <w:t>выполнения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pacing w:val="-1"/>
          <w:sz w:val="28"/>
          <w:szCs w:val="28"/>
          <w:lang w:eastAsia="en-US"/>
        </w:rPr>
        <w:t>заданий могут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понадобиться</w:t>
      </w:r>
      <w:r w:rsidRPr="0016215F">
        <w:rPr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дополнительные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источники,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том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числе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Инте</w:t>
      </w:r>
      <w:r w:rsidRPr="0016215F">
        <w:rPr>
          <w:sz w:val="28"/>
          <w:szCs w:val="28"/>
          <w:lang w:eastAsia="en-US"/>
        </w:rPr>
        <w:t>р</w:t>
      </w:r>
      <w:r w:rsidRPr="0016215F">
        <w:rPr>
          <w:sz w:val="28"/>
          <w:szCs w:val="28"/>
          <w:lang w:eastAsia="en-US"/>
        </w:rPr>
        <w:t>нет-ресурсы.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Краткие</w:t>
      </w:r>
      <w:r w:rsidRPr="0016215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сведения</w:t>
      </w:r>
      <w:r w:rsidRPr="0016215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по</w:t>
      </w:r>
      <w:r w:rsidRPr="0016215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теории: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i/>
          <w:sz w:val="28"/>
          <w:szCs w:val="28"/>
          <w:lang w:eastAsia="en-US"/>
        </w:rPr>
        <w:t>Локальные</w:t>
      </w:r>
      <w:r w:rsidRPr="0016215F">
        <w:rPr>
          <w:i/>
          <w:spacing w:val="1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вычислительные</w:t>
      </w:r>
      <w:r w:rsidRPr="0016215F">
        <w:rPr>
          <w:i/>
          <w:spacing w:val="1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 xml:space="preserve">сети </w:t>
      </w:r>
      <w:r w:rsidRPr="0016215F">
        <w:rPr>
          <w:sz w:val="28"/>
          <w:szCs w:val="28"/>
          <w:lang w:eastAsia="en-US"/>
        </w:rPr>
        <w:t>–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абоненты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которых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сосредоточ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ны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расстоянии 10 – 15 км. Такие сети объединяют компьютеры, размеще</w:t>
      </w:r>
      <w:r w:rsidRPr="0016215F">
        <w:rPr>
          <w:sz w:val="28"/>
          <w:szCs w:val="28"/>
          <w:lang w:eastAsia="en-US"/>
        </w:rPr>
        <w:t>н</w:t>
      </w:r>
      <w:r w:rsidRPr="0016215F">
        <w:rPr>
          <w:sz w:val="28"/>
          <w:szCs w:val="28"/>
          <w:lang w:eastAsia="en-US"/>
        </w:rPr>
        <w:t>ные внутри одного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здания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или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нескольких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рядом расположенных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зданиях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Преимущества</w:t>
      </w:r>
      <w:r w:rsidRPr="0016215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локальных</w:t>
      </w:r>
      <w:r w:rsidRPr="0016215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сетей: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i/>
          <w:spacing w:val="-1"/>
          <w:sz w:val="28"/>
          <w:szCs w:val="28"/>
          <w:lang w:eastAsia="en-US"/>
        </w:rPr>
        <w:t>Разделение</w:t>
      </w:r>
      <w:r w:rsidRPr="0016215F">
        <w:rPr>
          <w:i/>
          <w:spacing w:val="-16"/>
          <w:sz w:val="28"/>
          <w:szCs w:val="28"/>
          <w:lang w:eastAsia="en-US"/>
        </w:rPr>
        <w:t xml:space="preserve"> </w:t>
      </w:r>
      <w:r w:rsidRPr="0016215F">
        <w:rPr>
          <w:i/>
          <w:spacing w:val="-1"/>
          <w:sz w:val="28"/>
          <w:szCs w:val="28"/>
          <w:lang w:eastAsia="en-US"/>
        </w:rPr>
        <w:t>ресурсов</w:t>
      </w:r>
      <w:r w:rsidRPr="0016215F">
        <w:rPr>
          <w:i/>
          <w:spacing w:val="1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–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позволяет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экономно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использовать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ресурсы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</w:t>
      </w:r>
      <w:r w:rsidRPr="0016215F">
        <w:rPr>
          <w:sz w:val="28"/>
          <w:szCs w:val="28"/>
          <w:lang w:eastAsia="en-US"/>
        </w:rPr>
        <w:t>р</w:t>
      </w:r>
      <w:r w:rsidRPr="0016215F">
        <w:rPr>
          <w:sz w:val="28"/>
          <w:szCs w:val="28"/>
          <w:lang w:eastAsia="en-US"/>
        </w:rPr>
        <w:t>мационной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системе.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Например,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печать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всех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компьютеров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д</w:t>
      </w:r>
      <w:r w:rsidRPr="0016215F">
        <w:rPr>
          <w:sz w:val="28"/>
          <w:szCs w:val="28"/>
          <w:lang w:eastAsia="en-US"/>
        </w:rPr>
        <w:t>ном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принтере,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использовать один дисковод DVD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т.д.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i/>
          <w:sz w:val="28"/>
          <w:szCs w:val="28"/>
          <w:lang w:eastAsia="en-US"/>
        </w:rPr>
        <w:t xml:space="preserve">Разделение данных </w:t>
      </w:r>
      <w:r w:rsidRPr="0016215F">
        <w:rPr>
          <w:sz w:val="28"/>
          <w:szCs w:val="28"/>
          <w:lang w:eastAsia="en-US"/>
        </w:rPr>
        <w:t>– позволяет иметь доступ с разных рабочих мест к файлам,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которые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расположены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других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компьютерах.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Благодаря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разделению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организовать работу</w:t>
      </w:r>
      <w:r w:rsidRPr="0016215F">
        <w:rPr>
          <w:spacing w:val="-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нескольких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пользователей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созданию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общего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документа.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i/>
          <w:sz w:val="28"/>
          <w:szCs w:val="28"/>
          <w:lang w:eastAsia="en-US"/>
        </w:rPr>
        <w:t>Разделение</w:t>
      </w:r>
      <w:r w:rsidRPr="0016215F">
        <w:rPr>
          <w:i/>
          <w:spacing w:val="1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программных</w:t>
      </w:r>
      <w:r w:rsidRPr="0016215F">
        <w:rPr>
          <w:i/>
          <w:spacing w:val="1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 xml:space="preserve">средств </w:t>
      </w:r>
      <w:r w:rsidRPr="0016215F">
        <w:rPr>
          <w:sz w:val="28"/>
          <w:szCs w:val="28"/>
          <w:lang w:eastAsia="en-US"/>
        </w:rPr>
        <w:t>-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позволяет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пользователям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использ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вать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программы,</w:t>
      </w:r>
      <w:r w:rsidRPr="0016215F">
        <w:rPr>
          <w:spacing w:val="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установленные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других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компьютерах.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Топология</w:t>
      </w:r>
      <w:r w:rsidRPr="0016215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локальных</w:t>
      </w:r>
      <w:r w:rsidRPr="0016215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сетей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Под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топологией</w:t>
      </w:r>
      <w:r w:rsidRPr="0016215F">
        <w:rPr>
          <w:i/>
          <w:spacing w:val="-8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вычислительной</w:t>
      </w:r>
      <w:r w:rsidRPr="0016215F">
        <w:rPr>
          <w:i/>
          <w:spacing w:val="-8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сети</w:t>
      </w:r>
      <w:r w:rsidRPr="0016215F">
        <w:rPr>
          <w:i/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понимается</w:t>
      </w:r>
      <w:r w:rsidRPr="0016215F">
        <w:rPr>
          <w:spacing w:val="-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способ</w:t>
      </w:r>
      <w:r w:rsidRPr="0016215F">
        <w:rPr>
          <w:spacing w:val="-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соединения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ее</w:t>
      </w:r>
      <w:r w:rsidRPr="0016215F">
        <w:rPr>
          <w:spacing w:val="-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отдельных</w:t>
      </w:r>
      <w:r w:rsidRPr="0016215F">
        <w:rPr>
          <w:spacing w:val="-5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нентов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(компьютеров,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серверов,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принтеров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т.д.).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Различают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три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основные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топологии: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топология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звезда;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топология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кольцо;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топология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общая шина.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использовании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 звезда информация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между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клиентами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передается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через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единый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центральный</w:t>
      </w:r>
      <w:r w:rsidRPr="0016215F">
        <w:rPr>
          <w:spacing w:val="-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узел.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качестве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центрального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узла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может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выступать</w:t>
      </w:r>
      <w:r w:rsidRPr="0016215F">
        <w:rPr>
          <w:spacing w:val="-5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сервер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или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специальное устройство</w:t>
      </w:r>
      <w:r w:rsidRPr="0016215F">
        <w:rPr>
          <w:spacing w:val="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-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концентратор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(Hub).</w:t>
      </w:r>
    </w:p>
    <w:p w:rsidR="0016215F" w:rsidRPr="0016215F" w:rsidRDefault="00944637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78525" cy="181610"/>
                <wp:effectExtent l="0" t="0" r="3175" b="0"/>
                <wp:docPr id="4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181610"/>
                          <a:chOff x="0" y="0"/>
                          <a:chExt cx="9415" cy="286"/>
                        </a:xfrm>
                      </wpg:grpSpPr>
                      <wps:wsp>
                        <wps:cNvPr id="5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9415" cy="276"/>
                          </a:xfrm>
                          <a:prstGeom prst="rect">
                            <a:avLst/>
                          </a:prstGeom>
                          <a:solidFill>
                            <a:srgbClr val="FFFC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36" y="0"/>
                            <a:ext cx="60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21C3D" id="Group 199" o:spid="_x0000_s1026" style="width:470.75pt;height:14.3pt;mso-position-horizontal-relative:char;mso-position-vertical-relative:line" coordsize="9415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">
                <v:rect id="Rectangle 200" o:spid="_x0000_s1027" style="position:absolute;top:9;width:941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" fillcolor="#fffcf8" stroked="f"/>
                <v:rect id="Rectangle 201" o:spid="_x0000_s1028" style="position:absolute;left:736;width:6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w10:anchorlock/>
              </v:group>
            </w:pict>
          </mc:Fallback>
        </mc:AlternateConten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16215F" w:rsidRPr="0016215F" w:rsidRDefault="00944637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noProof/>
          <w:sz w:val="28"/>
          <w:szCs w:val="28"/>
        </w:rPr>
        <w:drawing>
          <wp:inline distT="0" distB="0" distL="0" distR="0">
            <wp:extent cx="1676400" cy="1234440"/>
            <wp:effectExtent l="0" t="0" r="0" b="0"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Преимущества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данной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состоят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следующем:</w:t>
      </w:r>
    </w:p>
    <w:p w:rsidR="0016215F" w:rsidRPr="0016215F" w:rsidRDefault="0016215F" w:rsidP="00011BEA">
      <w:pPr>
        <w:numPr>
          <w:ilvl w:val="0"/>
          <w:numId w:val="46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Высокое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быстродействие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общая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производительность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зав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сит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только от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производительности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центрального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узла.</w:t>
      </w:r>
    </w:p>
    <w:p w:rsidR="0016215F" w:rsidRPr="0016215F" w:rsidRDefault="0016215F" w:rsidP="00011BEA">
      <w:pPr>
        <w:numPr>
          <w:ilvl w:val="0"/>
          <w:numId w:val="46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Отсутствие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столкновения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передаваемых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данных,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между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рабочей станцией и сервером передаются по отдельному каналу, не з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трагивая другие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пьютеры.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Однако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помимо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достоинств у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данной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есть 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недостатки:</w:t>
      </w:r>
    </w:p>
    <w:p w:rsidR="0016215F" w:rsidRPr="0016215F" w:rsidRDefault="0016215F" w:rsidP="00011BEA">
      <w:pPr>
        <w:numPr>
          <w:ilvl w:val="0"/>
          <w:numId w:val="45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Низкая</w:t>
      </w:r>
      <w:r w:rsidRPr="0016215F">
        <w:rPr>
          <w:spacing w:val="-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надежность,</w:t>
      </w:r>
      <w:r w:rsidRPr="0016215F">
        <w:rPr>
          <w:spacing w:val="-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</w:t>
      </w:r>
      <w:r w:rsidRPr="0016215F">
        <w:rPr>
          <w:spacing w:val="-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-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надежность</w:t>
      </w:r>
      <w:r w:rsidRPr="0016215F">
        <w:rPr>
          <w:spacing w:val="-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всей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определяется</w:t>
      </w:r>
      <w:r w:rsidRPr="0016215F">
        <w:rPr>
          <w:spacing w:val="-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надежностью</w:t>
      </w:r>
      <w:r w:rsidRPr="0016215F">
        <w:rPr>
          <w:spacing w:val="-5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центрального узла. Если центральный компьютер выйдет из строя, то работа всей 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прекратится.</w:t>
      </w:r>
    </w:p>
    <w:p w:rsidR="0016215F" w:rsidRPr="0016215F" w:rsidRDefault="0016215F" w:rsidP="00011BEA">
      <w:pPr>
        <w:numPr>
          <w:ilvl w:val="0"/>
          <w:numId w:val="45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Высокие затраты на подключение компьютеров, так как к каждому новому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абоненту</w:t>
      </w:r>
      <w:r w:rsidRPr="0016215F">
        <w:rPr>
          <w:spacing w:val="-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необходимо ввести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отдельную линию.</w:t>
      </w:r>
    </w:p>
    <w:p w:rsidR="0016215F" w:rsidRPr="0016215F" w:rsidRDefault="00944637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noProof/>
          <w:sz w:val="28"/>
          <w:szCs w:val="28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3042920</wp:posOffset>
            </wp:positionH>
            <wp:positionV relativeFrom="paragraph">
              <wp:posOffset>562610</wp:posOffset>
            </wp:positionV>
            <wp:extent cx="2402840" cy="1631950"/>
            <wp:effectExtent l="0" t="0" r="0" b="0"/>
            <wp:wrapTopAndBottom/>
            <wp:docPr id="20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15F" w:rsidRPr="0016215F">
        <w:rPr>
          <w:sz w:val="28"/>
          <w:szCs w:val="28"/>
          <w:lang w:eastAsia="en-US"/>
        </w:rPr>
        <w:t>При топологии типа кольцо все компьютеры подключаются к линии, з</w:t>
      </w:r>
      <w:r w:rsidR="0016215F" w:rsidRPr="0016215F">
        <w:rPr>
          <w:sz w:val="28"/>
          <w:szCs w:val="28"/>
          <w:lang w:eastAsia="en-US"/>
        </w:rPr>
        <w:t>а</w:t>
      </w:r>
      <w:r w:rsidR="0016215F" w:rsidRPr="0016215F">
        <w:rPr>
          <w:sz w:val="28"/>
          <w:szCs w:val="28"/>
          <w:lang w:eastAsia="en-US"/>
        </w:rPr>
        <w:t>мкнутой в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кольцо. Сигналы передаются по кольцу в одном направлении и пр</w:t>
      </w:r>
      <w:r w:rsidR="0016215F" w:rsidRPr="0016215F">
        <w:rPr>
          <w:sz w:val="28"/>
          <w:szCs w:val="28"/>
          <w:lang w:eastAsia="en-US"/>
        </w:rPr>
        <w:t>о</w:t>
      </w:r>
      <w:r w:rsidR="0016215F" w:rsidRPr="0016215F">
        <w:rPr>
          <w:sz w:val="28"/>
          <w:szCs w:val="28"/>
          <w:lang w:eastAsia="en-US"/>
        </w:rPr>
        <w:t>ходят через каждый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компьютер.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Передача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такой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происходит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следующим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образом.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Маркер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(специальный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сигнал)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последовательно,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одного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му,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передается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тех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пор, пока его не получит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тот, которому требуется передать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данные. Получив маркер,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создает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называемый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"пакет",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кот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рый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помещает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адрес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получателя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данные,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затем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отправляет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этот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пакет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кольцу.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проходят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через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каждый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компьютер,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пока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окажутся</w:t>
      </w:r>
      <w:r w:rsidRPr="0016215F">
        <w:rPr>
          <w:spacing w:val="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того, чей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адрес совпадает 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адресом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получателя.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После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этого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принимающий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посылает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источнику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подтверждение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факта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получения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данных.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Получив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подтверждение,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переда</w:t>
      </w:r>
      <w:r w:rsidRPr="0016215F">
        <w:rPr>
          <w:sz w:val="28"/>
          <w:szCs w:val="28"/>
          <w:lang w:eastAsia="en-US"/>
        </w:rPr>
        <w:t>ю</w:t>
      </w:r>
      <w:r w:rsidRPr="0016215F">
        <w:rPr>
          <w:sz w:val="28"/>
          <w:szCs w:val="28"/>
          <w:lang w:eastAsia="en-US"/>
        </w:rPr>
        <w:t>щий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создает новый маркер 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возвращает его в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сеть.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Преимущества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кольцо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состоят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следующем:</w:t>
      </w:r>
    </w:p>
    <w:p w:rsidR="0016215F" w:rsidRPr="0016215F" w:rsidRDefault="0016215F" w:rsidP="00011BEA">
      <w:pPr>
        <w:numPr>
          <w:ilvl w:val="0"/>
          <w:numId w:val="44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Пересылка сообщений является очень эффективной, т.к. можно отправлять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несколько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сообщений</w:t>
      </w:r>
      <w:r w:rsidRPr="0016215F">
        <w:rPr>
          <w:spacing w:val="3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</w:t>
      </w:r>
      <w:r w:rsidRPr="0016215F">
        <w:rPr>
          <w:spacing w:val="3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другом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3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кольцу.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Т.е.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компьютер,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отправив</w:t>
      </w:r>
      <w:r w:rsidRPr="0016215F">
        <w:rPr>
          <w:spacing w:val="3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первое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16215F" w:rsidRPr="0016215F">
          <w:footerReference w:type="default" r:id="rId113"/>
          <w:pgSz w:w="11910" w:h="16840"/>
          <w:pgMar w:top="1020" w:right="700" w:bottom="1200" w:left="1560" w:header="0" w:footer="993" w:gutter="0"/>
          <w:cols w:space="720"/>
        </w:sectPr>
      </w:pP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сообщение, может отправлять за ним следующее сообщение, не дожид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ясь, когда первое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достигнет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адресата.</w:t>
      </w:r>
    </w:p>
    <w:p w:rsidR="0016215F" w:rsidRPr="0016215F" w:rsidRDefault="0016215F" w:rsidP="00011BEA">
      <w:pPr>
        <w:numPr>
          <w:ilvl w:val="0"/>
          <w:numId w:val="44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Протяженность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быть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значительной.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Т.е.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могут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подключаться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к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друг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к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другу</w:t>
      </w:r>
      <w:r w:rsidRPr="0016215F">
        <w:rPr>
          <w:spacing w:val="-20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на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значительных</w:t>
      </w:r>
      <w:r w:rsidRPr="0016215F">
        <w:rPr>
          <w:spacing w:val="-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расстояниях,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без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использ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вания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специальных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усилителей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сигнала.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К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недостаткам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относятся:</w:t>
      </w:r>
    </w:p>
    <w:p w:rsidR="0016215F" w:rsidRPr="0016215F" w:rsidRDefault="0016215F" w:rsidP="00011BEA">
      <w:pPr>
        <w:numPr>
          <w:ilvl w:val="0"/>
          <w:numId w:val="43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Низкая</w:t>
      </w:r>
      <w:r w:rsidRPr="0016215F">
        <w:rPr>
          <w:spacing w:val="1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надежность</w:t>
      </w:r>
      <w:r w:rsidRPr="0016215F">
        <w:rPr>
          <w:spacing w:val="2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сети,</w:t>
      </w:r>
      <w:r w:rsidRPr="0016215F">
        <w:rPr>
          <w:spacing w:val="1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</w:t>
      </w:r>
      <w:r w:rsidRPr="0016215F">
        <w:rPr>
          <w:spacing w:val="2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2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отказ</w:t>
      </w:r>
      <w:r w:rsidRPr="0016215F">
        <w:rPr>
          <w:spacing w:val="2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любого</w:t>
      </w:r>
      <w:r w:rsidRPr="0016215F">
        <w:rPr>
          <w:spacing w:val="1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</w:t>
      </w:r>
      <w:r w:rsidRPr="0016215F">
        <w:rPr>
          <w:spacing w:val="1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влечет</w:t>
      </w:r>
      <w:r w:rsidRPr="0016215F">
        <w:rPr>
          <w:spacing w:val="2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</w:t>
      </w:r>
      <w:r w:rsidRPr="0016215F">
        <w:rPr>
          <w:spacing w:val="1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собой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отказ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всей системы.</w:t>
      </w:r>
    </w:p>
    <w:p w:rsidR="0016215F" w:rsidRPr="0016215F" w:rsidRDefault="0016215F" w:rsidP="00011BEA">
      <w:pPr>
        <w:numPr>
          <w:ilvl w:val="0"/>
          <w:numId w:val="43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Для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подключения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нового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клиента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необходимо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отключить работу</w:t>
      </w:r>
      <w:r w:rsidRPr="0016215F">
        <w:rPr>
          <w:spacing w:val="-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сети.</w:t>
      </w:r>
    </w:p>
    <w:p w:rsidR="0016215F" w:rsidRPr="0016215F" w:rsidRDefault="0016215F" w:rsidP="00011BEA">
      <w:pPr>
        <w:numPr>
          <w:ilvl w:val="0"/>
          <w:numId w:val="43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При</w:t>
      </w:r>
      <w:r w:rsidRPr="0016215F">
        <w:rPr>
          <w:spacing w:val="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большом</w:t>
      </w:r>
      <w:r w:rsidRPr="0016215F">
        <w:rPr>
          <w:spacing w:val="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количестве</w:t>
      </w:r>
      <w:r w:rsidRPr="0016215F">
        <w:rPr>
          <w:spacing w:val="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клиентов</w:t>
      </w:r>
      <w:r w:rsidRPr="0016215F">
        <w:rPr>
          <w:spacing w:val="1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скорость</w:t>
      </w:r>
      <w:r w:rsidRPr="0016215F">
        <w:rPr>
          <w:spacing w:val="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работы</w:t>
      </w:r>
      <w:r w:rsidRPr="0016215F">
        <w:rPr>
          <w:spacing w:val="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заме</w:t>
      </w:r>
      <w:r w:rsidRPr="0016215F">
        <w:rPr>
          <w:sz w:val="28"/>
          <w:szCs w:val="28"/>
          <w:lang w:eastAsia="en-US"/>
        </w:rPr>
        <w:t>д</w:t>
      </w:r>
      <w:r w:rsidRPr="0016215F">
        <w:rPr>
          <w:sz w:val="28"/>
          <w:szCs w:val="28"/>
          <w:lang w:eastAsia="en-US"/>
        </w:rPr>
        <w:t>ляется,</w:t>
      </w:r>
      <w:r w:rsidRPr="0016215F">
        <w:rPr>
          <w:spacing w:val="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информация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проходит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через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каждый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компьютер,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во</w:t>
      </w:r>
      <w:r w:rsidRPr="0016215F">
        <w:rPr>
          <w:sz w:val="28"/>
          <w:szCs w:val="28"/>
          <w:lang w:eastAsia="en-US"/>
        </w:rPr>
        <w:t>з</w:t>
      </w:r>
      <w:r w:rsidRPr="0016215F">
        <w:rPr>
          <w:sz w:val="28"/>
          <w:szCs w:val="28"/>
          <w:lang w:eastAsia="en-US"/>
        </w:rPr>
        <w:t>можности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ограничены.</w:t>
      </w:r>
    </w:p>
    <w:p w:rsidR="0016215F" w:rsidRPr="0016215F" w:rsidRDefault="0016215F" w:rsidP="00011BEA">
      <w:pPr>
        <w:numPr>
          <w:ilvl w:val="0"/>
          <w:numId w:val="43"/>
        </w:numPr>
        <w:tabs>
          <w:tab w:val="left" w:pos="1557"/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Общая</w:t>
      </w:r>
      <w:r w:rsidRPr="0016215F">
        <w:rPr>
          <w:spacing w:val="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производительность</w:t>
      </w:r>
      <w:r w:rsidRPr="0016215F">
        <w:rPr>
          <w:spacing w:val="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определяется</w:t>
      </w:r>
      <w:r w:rsidRPr="0016215F">
        <w:rPr>
          <w:spacing w:val="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производительн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стью</w:t>
      </w:r>
      <w:r w:rsidRPr="0016215F">
        <w:rPr>
          <w:spacing w:val="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самого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медленного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компьютера.</w:t>
      </w:r>
    </w:p>
    <w:p w:rsidR="0016215F" w:rsidRPr="0016215F" w:rsidRDefault="00944637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3599180</wp:posOffset>
            </wp:positionH>
            <wp:positionV relativeFrom="paragraph">
              <wp:posOffset>563880</wp:posOffset>
            </wp:positionV>
            <wp:extent cx="1371600" cy="753745"/>
            <wp:effectExtent l="0" t="0" r="0" b="0"/>
            <wp:wrapTopAndBottom/>
            <wp:docPr id="2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15F" w:rsidRPr="0016215F">
        <w:rPr>
          <w:sz w:val="28"/>
          <w:szCs w:val="28"/>
          <w:lang w:eastAsia="en-US"/>
        </w:rPr>
        <w:t>При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топологии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типа общая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шина все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клиенты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подключены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общему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</w:t>
      </w:r>
      <w:r w:rsidR="0016215F" w:rsidRPr="0016215F">
        <w:rPr>
          <w:sz w:val="28"/>
          <w:szCs w:val="28"/>
          <w:lang w:eastAsia="en-US"/>
        </w:rPr>
        <w:t>а</w:t>
      </w:r>
      <w:r w:rsidR="0016215F" w:rsidRPr="0016215F">
        <w:rPr>
          <w:sz w:val="28"/>
          <w:szCs w:val="28"/>
          <w:lang w:eastAsia="en-US"/>
        </w:rPr>
        <w:t>налу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передачи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данных.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При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этом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они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могут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непосредственно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вступать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в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ко</w:t>
      </w:r>
      <w:r w:rsidR="0016215F" w:rsidRPr="0016215F">
        <w:rPr>
          <w:sz w:val="28"/>
          <w:szCs w:val="28"/>
          <w:lang w:eastAsia="en-US"/>
        </w:rPr>
        <w:t>н</w:t>
      </w:r>
      <w:r w:rsidR="0016215F" w:rsidRPr="0016215F">
        <w:rPr>
          <w:sz w:val="28"/>
          <w:szCs w:val="28"/>
          <w:lang w:eastAsia="en-US"/>
        </w:rPr>
        <w:t>такт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с</w:t>
      </w:r>
      <w:r w:rsidR="0016215F" w:rsidRPr="0016215F">
        <w:rPr>
          <w:spacing w:val="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любым</w:t>
      </w:r>
      <w:r w:rsidR="0016215F" w:rsidRPr="0016215F">
        <w:rPr>
          <w:spacing w:val="-57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компьютером,</w:t>
      </w:r>
      <w:r w:rsidR="0016215F" w:rsidRPr="0016215F">
        <w:rPr>
          <w:spacing w:val="-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им</w:t>
      </w:r>
      <w:r w:rsidR="0016215F" w:rsidRPr="0016215F">
        <w:rPr>
          <w:sz w:val="28"/>
          <w:szCs w:val="28"/>
          <w:lang w:eastAsia="en-US"/>
        </w:rPr>
        <w:t>е</w:t>
      </w:r>
      <w:r w:rsidR="0016215F" w:rsidRPr="0016215F">
        <w:rPr>
          <w:sz w:val="28"/>
          <w:szCs w:val="28"/>
          <w:lang w:eastAsia="en-US"/>
        </w:rPr>
        <w:t>ющимся в</w:t>
      </w:r>
      <w:r w:rsidR="0016215F" w:rsidRPr="0016215F">
        <w:rPr>
          <w:spacing w:val="-1"/>
          <w:sz w:val="28"/>
          <w:szCs w:val="28"/>
          <w:lang w:eastAsia="en-US"/>
        </w:rPr>
        <w:t xml:space="preserve"> </w:t>
      </w:r>
      <w:r w:rsidR="0016215F" w:rsidRPr="0016215F">
        <w:rPr>
          <w:sz w:val="28"/>
          <w:szCs w:val="28"/>
          <w:lang w:eastAsia="en-US"/>
        </w:rPr>
        <w:t>сети.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Передача информации в данной сети происходит следующим образом. Данные 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виде электрических сигналов передаются всем компьютерам сети. Однако информацию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принимает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только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тот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компьютер,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адрес</w:t>
      </w:r>
      <w:r w:rsidRPr="0016215F">
        <w:rPr>
          <w:spacing w:val="-1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которого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соотве</w:t>
      </w:r>
      <w:r w:rsidRPr="0016215F">
        <w:rPr>
          <w:sz w:val="28"/>
          <w:szCs w:val="28"/>
          <w:lang w:eastAsia="en-US"/>
        </w:rPr>
        <w:t>т</w:t>
      </w:r>
      <w:r w:rsidRPr="0016215F">
        <w:rPr>
          <w:sz w:val="28"/>
          <w:szCs w:val="28"/>
          <w:lang w:eastAsia="en-US"/>
        </w:rPr>
        <w:t>ствует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адресу</w:t>
      </w:r>
      <w:r w:rsidRPr="0016215F">
        <w:rPr>
          <w:spacing w:val="-1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получателя.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Причем</w:t>
      </w:r>
      <w:r w:rsidRPr="0016215F">
        <w:rPr>
          <w:spacing w:val="-5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каждый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момент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времени только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один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пьютер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может вести передачу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данных.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Преимущества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общая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шина:</w:t>
      </w:r>
    </w:p>
    <w:p w:rsidR="0016215F" w:rsidRPr="0016215F" w:rsidRDefault="0016215F" w:rsidP="00011BEA">
      <w:pPr>
        <w:numPr>
          <w:ilvl w:val="0"/>
          <w:numId w:val="42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Вся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находится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доступна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каждому</w:t>
      </w:r>
      <w:r w:rsidRPr="0016215F">
        <w:rPr>
          <w:spacing w:val="-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ру.</w:t>
      </w:r>
    </w:p>
    <w:p w:rsidR="0016215F" w:rsidRPr="0016215F" w:rsidRDefault="0016215F" w:rsidP="00011BEA">
      <w:pPr>
        <w:numPr>
          <w:ilvl w:val="0"/>
          <w:numId w:val="42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Рабочие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станции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подключать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независимо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друга.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Т.е.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подключении нового абонента нет необходимости останавливать пер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дачу информации 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ти.</w:t>
      </w:r>
    </w:p>
    <w:p w:rsidR="0016215F" w:rsidRPr="0016215F" w:rsidRDefault="0016215F" w:rsidP="00011BEA">
      <w:pPr>
        <w:numPr>
          <w:ilvl w:val="0"/>
          <w:numId w:val="42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Построение сетей на основе топологии общая шина обходится д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шевле, так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 отсутствуют затраты на прокладку дополнительных линий при подключении нового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клиента.</w:t>
      </w:r>
    </w:p>
    <w:p w:rsidR="0016215F" w:rsidRPr="0016215F" w:rsidRDefault="0016215F" w:rsidP="00011BEA">
      <w:pPr>
        <w:numPr>
          <w:ilvl w:val="0"/>
          <w:numId w:val="42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Сеть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обладает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высокой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надежностью,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т.к.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работоспособность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зависит</w:t>
      </w:r>
      <w:r w:rsidRPr="0016215F">
        <w:rPr>
          <w:spacing w:val="-5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работоспособности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отдельных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компьютеров.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К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недостаткам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общая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шина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относятся:</w:t>
      </w:r>
    </w:p>
    <w:p w:rsidR="0016215F" w:rsidRPr="0016215F" w:rsidRDefault="0016215F" w:rsidP="00011BEA">
      <w:pPr>
        <w:numPr>
          <w:ilvl w:val="0"/>
          <w:numId w:val="41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Низкая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скорость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передачи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данных,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т.к.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циркул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рует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д</w:t>
      </w:r>
      <w:r w:rsidRPr="0016215F">
        <w:rPr>
          <w:sz w:val="28"/>
          <w:szCs w:val="28"/>
          <w:lang w:eastAsia="en-US"/>
        </w:rPr>
        <w:t>ному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каналу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(шине).</w:t>
      </w:r>
    </w:p>
    <w:p w:rsidR="0016215F" w:rsidRPr="0016215F" w:rsidRDefault="0016215F" w:rsidP="00011BEA">
      <w:pPr>
        <w:numPr>
          <w:ilvl w:val="0"/>
          <w:numId w:val="41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Быстродействие 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зависит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числа подключенных компьют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ров. Чем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больше компьютеров подключено к сети, тем медленнее идет передача информации от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одного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 другому.</w:t>
      </w:r>
    </w:p>
    <w:p w:rsidR="0016215F" w:rsidRPr="0016215F" w:rsidRDefault="0016215F" w:rsidP="00011BEA">
      <w:pPr>
        <w:numPr>
          <w:ilvl w:val="0"/>
          <w:numId w:val="41"/>
        </w:numPr>
        <w:tabs>
          <w:tab w:val="left" w:pos="1558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Для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сетей,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построенных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основе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данной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топологии,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характерна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низкая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бе</w:t>
      </w:r>
      <w:r w:rsidRPr="0016215F">
        <w:rPr>
          <w:sz w:val="28"/>
          <w:szCs w:val="28"/>
          <w:lang w:eastAsia="en-US"/>
        </w:rPr>
        <w:t>з</w:t>
      </w:r>
      <w:r w:rsidRPr="0016215F">
        <w:rPr>
          <w:sz w:val="28"/>
          <w:szCs w:val="28"/>
          <w:lang w:eastAsia="en-US"/>
        </w:rPr>
        <w:t>опасность, так как информация на каждом компьютере может быть доступна с любого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другого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компьютера.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Самым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распространенным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типом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топологией общая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шина является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стандарта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Ethernet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 скоростью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передачи информации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10</w:t>
      </w:r>
      <w:r w:rsidRPr="0016215F">
        <w:rPr>
          <w:spacing w:val="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-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100 Мбит/сек.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Мы рассмотрели основные топологии ЛВС. Однако на практике при с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здании ЛВС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организации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могут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одновременно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использоваться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сочетание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скольких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топологий.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Например, компьютеры в одном отделе могут быть соед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нены по схеме звезда, а в другом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отделе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 схеме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общая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шина,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 между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этими отделами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проложена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линия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для связи.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Типы</w:t>
      </w:r>
      <w:r w:rsidRPr="0016215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локальных</w:t>
      </w:r>
      <w:r w:rsidRPr="0016215F">
        <w:rPr>
          <w:b/>
          <w:bCs/>
          <w:spacing w:val="-1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сетей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Существует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две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модели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локальных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вычислительных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сетей: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16215F" w:rsidRPr="0016215F">
          <w:pgSz w:w="11910" w:h="16840"/>
          <w:pgMar w:top="1040" w:right="700" w:bottom="1200" w:left="1560" w:header="0" w:footer="993" w:gutter="0"/>
          <w:cols w:space="720"/>
        </w:sectPr>
      </w:pPr>
    </w:p>
    <w:p w:rsidR="0016215F" w:rsidRPr="0016215F" w:rsidRDefault="0016215F" w:rsidP="00011BEA">
      <w:pPr>
        <w:numPr>
          <w:ilvl w:val="0"/>
          <w:numId w:val="47"/>
        </w:numPr>
        <w:tabs>
          <w:tab w:val="left" w:pos="862"/>
        </w:tabs>
        <w:adjustRightInd/>
        <w:spacing w:line="360" w:lineRule="auto"/>
        <w:ind w:left="0" w:firstLine="720"/>
        <w:jc w:val="both"/>
        <w:rPr>
          <w:i/>
          <w:sz w:val="28"/>
          <w:szCs w:val="28"/>
          <w:lang w:eastAsia="en-US"/>
        </w:rPr>
      </w:pPr>
      <w:r w:rsidRPr="0016215F">
        <w:rPr>
          <w:i/>
          <w:sz w:val="28"/>
          <w:szCs w:val="28"/>
          <w:lang w:eastAsia="en-US"/>
        </w:rPr>
        <w:t>одноранговая</w:t>
      </w:r>
      <w:r w:rsidRPr="0016215F">
        <w:rPr>
          <w:i/>
          <w:spacing w:val="-6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сеть;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2"/>
        </w:tabs>
        <w:adjustRightInd/>
        <w:spacing w:line="360" w:lineRule="auto"/>
        <w:ind w:left="0" w:firstLine="720"/>
        <w:jc w:val="both"/>
        <w:rPr>
          <w:i/>
          <w:sz w:val="28"/>
          <w:szCs w:val="28"/>
          <w:lang w:eastAsia="en-US"/>
        </w:rPr>
      </w:pPr>
      <w:r w:rsidRPr="0016215F">
        <w:rPr>
          <w:i/>
          <w:sz w:val="28"/>
          <w:szCs w:val="28"/>
          <w:lang w:eastAsia="en-US"/>
        </w:rPr>
        <w:t>сеть</w:t>
      </w:r>
      <w:r w:rsidRPr="0016215F">
        <w:rPr>
          <w:i/>
          <w:spacing w:val="-4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типа</w:t>
      </w:r>
      <w:r w:rsidRPr="0016215F">
        <w:rPr>
          <w:i/>
          <w:spacing w:val="-3"/>
          <w:sz w:val="28"/>
          <w:szCs w:val="28"/>
          <w:lang w:eastAsia="en-US"/>
        </w:rPr>
        <w:t xml:space="preserve"> </w:t>
      </w:r>
      <w:r w:rsidRPr="0016215F">
        <w:rPr>
          <w:i/>
          <w:sz w:val="28"/>
          <w:szCs w:val="28"/>
          <w:lang w:eastAsia="en-US"/>
        </w:rPr>
        <w:t>клиент-сервер.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Данные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модели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определяют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взаимодействие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компьютеров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локальной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вычислительной сети. В одноранговой сети все компьютеры равноправны ме</w:t>
      </w:r>
      <w:r w:rsidRPr="0016215F">
        <w:rPr>
          <w:sz w:val="28"/>
          <w:szCs w:val="28"/>
          <w:lang w:eastAsia="en-US"/>
        </w:rPr>
        <w:t>ж</w:t>
      </w:r>
      <w:r w:rsidRPr="0016215F">
        <w:rPr>
          <w:sz w:val="28"/>
          <w:szCs w:val="28"/>
          <w:lang w:eastAsia="en-US"/>
        </w:rPr>
        <w:t>ду собой.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 этом вся инфо</w:t>
      </w:r>
      <w:r w:rsidRPr="0016215F">
        <w:rPr>
          <w:sz w:val="28"/>
          <w:szCs w:val="28"/>
          <w:lang w:eastAsia="en-US"/>
        </w:rPr>
        <w:t>р</w:t>
      </w:r>
      <w:r w:rsidRPr="0016215F">
        <w:rPr>
          <w:sz w:val="28"/>
          <w:szCs w:val="28"/>
          <w:lang w:eastAsia="en-US"/>
        </w:rPr>
        <w:t>мация в системе распределена между отдельными компьютерами.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Любой пользователь м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жет разрешить или запретить доступ к данным, которые хранятся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его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компьютере.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pacing w:val="-1"/>
          <w:sz w:val="28"/>
          <w:szCs w:val="28"/>
          <w:lang w:eastAsia="en-US"/>
        </w:rPr>
        <w:t>В</w:t>
      </w:r>
      <w:r w:rsidRPr="0016215F">
        <w:rPr>
          <w:spacing w:val="-17"/>
          <w:sz w:val="28"/>
          <w:szCs w:val="28"/>
          <w:lang w:eastAsia="en-US"/>
        </w:rPr>
        <w:t xml:space="preserve"> </w:t>
      </w:r>
      <w:r w:rsidRPr="0016215F">
        <w:rPr>
          <w:spacing w:val="-1"/>
          <w:sz w:val="28"/>
          <w:szCs w:val="28"/>
          <w:lang w:eastAsia="en-US"/>
        </w:rPr>
        <w:t>одноранговой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пользователю,</w:t>
      </w:r>
      <w:r w:rsidRPr="0016215F">
        <w:rPr>
          <w:spacing w:val="-1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работающему</w:t>
      </w:r>
      <w:r w:rsidRPr="0016215F">
        <w:rPr>
          <w:spacing w:val="-1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</w:t>
      </w:r>
      <w:r w:rsidRPr="0016215F">
        <w:rPr>
          <w:spacing w:val="-1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любым</w:t>
      </w:r>
      <w:r w:rsidRPr="0016215F">
        <w:rPr>
          <w:spacing w:val="-1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компьютером</w:t>
      </w:r>
      <w:r w:rsidRPr="0016215F">
        <w:rPr>
          <w:spacing w:val="-1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доступны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ресурсы всех других компьютеров сети. Например, сидя за одним компьютером, можно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редактировать файлы, расположенные на другом комп</w:t>
      </w:r>
      <w:r w:rsidRPr="0016215F">
        <w:rPr>
          <w:sz w:val="28"/>
          <w:szCs w:val="28"/>
          <w:lang w:eastAsia="en-US"/>
        </w:rPr>
        <w:t>ь</w:t>
      </w:r>
      <w:r w:rsidRPr="0016215F">
        <w:rPr>
          <w:sz w:val="28"/>
          <w:szCs w:val="28"/>
          <w:lang w:eastAsia="en-US"/>
        </w:rPr>
        <w:t>ютере, печатать их на принтере,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подключенном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 третьему, запускать програ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мы 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четвертом.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К достоинствам такой модели организации сети относится простота ре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лизации 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экономия материальных средств, так как нет необходимости прио</w:t>
      </w:r>
      <w:r w:rsidRPr="0016215F">
        <w:rPr>
          <w:sz w:val="28"/>
          <w:szCs w:val="28"/>
          <w:lang w:eastAsia="en-US"/>
        </w:rPr>
        <w:t>б</w:t>
      </w:r>
      <w:r w:rsidRPr="0016215F">
        <w:rPr>
          <w:sz w:val="28"/>
          <w:szCs w:val="28"/>
          <w:lang w:eastAsia="en-US"/>
        </w:rPr>
        <w:t>ретать дорогой сервер.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Несмотря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простоту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реализации, данная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модель имеет ряд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недостатков: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низкое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быстродействие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большом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числе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подключенных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ров;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отсутствие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единой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информационной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базы;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отсутствие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единой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системы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безопасности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информации;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зависимость</w:t>
      </w:r>
      <w:r w:rsidRPr="0016215F">
        <w:rPr>
          <w:spacing w:val="4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наличия</w:t>
      </w:r>
      <w:r w:rsidRPr="0016215F">
        <w:rPr>
          <w:spacing w:val="4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4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системе</w:t>
      </w:r>
      <w:r w:rsidRPr="0016215F">
        <w:rPr>
          <w:spacing w:val="4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информации</w:t>
      </w:r>
      <w:r w:rsidRPr="0016215F">
        <w:rPr>
          <w:spacing w:val="39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</w:t>
      </w:r>
      <w:r w:rsidRPr="0016215F">
        <w:rPr>
          <w:spacing w:val="4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состояния</w:t>
      </w:r>
      <w:r w:rsidRPr="0016215F">
        <w:rPr>
          <w:spacing w:val="4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ра,</w:t>
      </w:r>
      <w:r w:rsidRPr="0016215F">
        <w:rPr>
          <w:spacing w:val="4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т.е.</w:t>
      </w:r>
      <w:r w:rsidRPr="0016215F">
        <w:rPr>
          <w:spacing w:val="4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если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выключен,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информация,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хранящиеся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нем,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</w:t>
      </w:r>
      <w:r w:rsidRPr="0016215F">
        <w:rPr>
          <w:sz w:val="28"/>
          <w:szCs w:val="28"/>
          <w:lang w:eastAsia="en-US"/>
        </w:rPr>
        <w:t>у</w:t>
      </w:r>
      <w:r w:rsidRPr="0016215F">
        <w:rPr>
          <w:sz w:val="28"/>
          <w:szCs w:val="28"/>
          <w:lang w:eastAsia="en-US"/>
        </w:rPr>
        <w:t>дет недоступна.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Одноранговую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модель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можно</w:t>
      </w:r>
      <w:r w:rsidRPr="0016215F">
        <w:rPr>
          <w:spacing w:val="-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рекомендовать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для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небольших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орган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зациях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числе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компьютеров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20 шт.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 сетях типа клиент-сервер имеется один (или несколько) главных ко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пьютеров -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серверов. Серверы используются для хранения всей информации в сети, а также для ее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обработки.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качестве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достоинств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такой модели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следует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выделить: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высокое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быстродействие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наличие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единой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информационной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базы;</w:t>
      </w:r>
    </w:p>
    <w:p w:rsidR="0016215F" w:rsidRPr="0016215F" w:rsidRDefault="0016215F" w:rsidP="00011BEA">
      <w:pPr>
        <w:numPr>
          <w:ilvl w:val="0"/>
          <w:numId w:val="47"/>
        </w:numPr>
        <w:tabs>
          <w:tab w:val="left" w:pos="861"/>
          <w:tab w:val="left" w:pos="862"/>
        </w:tabs>
        <w:adjustRightInd/>
        <w:spacing w:line="360" w:lineRule="auto"/>
        <w:ind w:left="0"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наличие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единой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системы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безопасности.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Однако у данной модели есть и недостатки. Главный недостаток заключ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ется в том,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что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стоимость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создания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типа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клиент-сервер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значительной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выше,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счет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необходимости приобретать специальный сервер. Также к недостаткам можно отнести 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наличие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дополнительной</w:t>
      </w:r>
      <w:r w:rsidRPr="0016215F">
        <w:rPr>
          <w:spacing w:val="-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потребности</w:t>
      </w:r>
      <w:r w:rsidRPr="0016215F">
        <w:rPr>
          <w:spacing w:val="-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обслуживающем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</w:t>
      </w:r>
      <w:r w:rsidRPr="0016215F">
        <w:rPr>
          <w:sz w:val="28"/>
          <w:szCs w:val="28"/>
          <w:lang w:eastAsia="en-US"/>
        </w:rPr>
        <w:t>р</w:t>
      </w:r>
      <w:r w:rsidRPr="0016215F">
        <w:rPr>
          <w:sz w:val="28"/>
          <w:szCs w:val="28"/>
          <w:lang w:eastAsia="en-US"/>
        </w:rPr>
        <w:t>сонале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-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администраторе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Способы</w:t>
      </w:r>
      <w:r w:rsidRPr="0016215F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защиты</w:t>
      </w:r>
      <w:r w:rsidRPr="0016215F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информации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Но рядовые пользователи сети редко становятся жертвами хакеров такого уровня,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поэтому обезопасить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личную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же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ально.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Для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этого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рекомендуется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выполнить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несложные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рекомендации:</w:t>
      </w:r>
    </w:p>
    <w:p w:rsidR="0016215F" w:rsidRPr="0016215F" w:rsidRDefault="0016215F" w:rsidP="00011BEA">
      <w:pPr>
        <w:numPr>
          <w:ilvl w:val="1"/>
          <w:numId w:val="41"/>
        </w:numPr>
        <w:tabs>
          <w:tab w:val="left" w:pos="1570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установить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антивирусное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программное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обеспечение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постоянно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контролировать его обновления (рекомендовано с функциями брандмауэра и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фаерв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ла);</w:t>
      </w:r>
    </w:p>
    <w:p w:rsidR="0016215F" w:rsidRPr="0016215F" w:rsidRDefault="0016215F" w:rsidP="00011BEA">
      <w:pPr>
        <w:numPr>
          <w:ilvl w:val="1"/>
          <w:numId w:val="41"/>
        </w:numPr>
        <w:tabs>
          <w:tab w:val="left" w:pos="1570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защитить учетную запись при помощи надежного пароля, который содержит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менее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восьми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символов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(буквы,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цифры,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рабочие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символы);</w:t>
      </w:r>
    </w:p>
    <w:p w:rsidR="0016215F" w:rsidRPr="0016215F" w:rsidRDefault="0016215F" w:rsidP="00011BEA">
      <w:pPr>
        <w:numPr>
          <w:ilvl w:val="1"/>
          <w:numId w:val="41"/>
        </w:numPr>
        <w:tabs>
          <w:tab w:val="left" w:pos="1570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применять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для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всех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аккаунтов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социальных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сетей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или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мобил</w:t>
      </w:r>
      <w:r w:rsidRPr="0016215F">
        <w:rPr>
          <w:sz w:val="28"/>
          <w:szCs w:val="28"/>
          <w:lang w:eastAsia="en-US"/>
        </w:rPr>
        <w:t>ь</w:t>
      </w:r>
      <w:r w:rsidRPr="0016215F">
        <w:rPr>
          <w:sz w:val="28"/>
          <w:szCs w:val="28"/>
          <w:lang w:eastAsia="en-US"/>
        </w:rPr>
        <w:t>ных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приложений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</w:t>
      </w:r>
      <w:r w:rsidRPr="0016215F">
        <w:rPr>
          <w:spacing w:val="-8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управлению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банковскими</w:t>
      </w:r>
      <w:r w:rsidRPr="0016215F">
        <w:rPr>
          <w:spacing w:val="-10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счетами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одинаковые</w:t>
      </w:r>
      <w:r w:rsidRPr="0016215F">
        <w:rPr>
          <w:spacing w:val="-1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коды</w:t>
      </w:r>
      <w:r w:rsidRPr="0016215F">
        <w:rPr>
          <w:spacing w:val="-1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</w:t>
      </w:r>
      <w:r w:rsidRPr="0016215F">
        <w:rPr>
          <w:sz w:val="28"/>
          <w:szCs w:val="28"/>
          <w:lang w:eastAsia="en-US"/>
        </w:rPr>
        <w:t>у</w:t>
      </w:r>
      <w:r w:rsidRPr="0016215F">
        <w:rPr>
          <w:sz w:val="28"/>
          <w:szCs w:val="28"/>
          <w:lang w:eastAsia="en-US"/>
        </w:rPr>
        <w:t>па;</w:t>
      </w:r>
    </w:p>
    <w:p w:rsidR="0016215F" w:rsidRPr="0016215F" w:rsidRDefault="0016215F" w:rsidP="00011BEA">
      <w:pPr>
        <w:numPr>
          <w:ilvl w:val="1"/>
          <w:numId w:val="41"/>
        </w:numPr>
        <w:tabs>
          <w:tab w:val="left" w:pos="1570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защитить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Wi-Fi,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отключить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общий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доступ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файлам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персонал</w:t>
      </w:r>
      <w:r w:rsidRPr="0016215F">
        <w:rPr>
          <w:sz w:val="28"/>
          <w:szCs w:val="28"/>
          <w:lang w:eastAsia="en-US"/>
        </w:rPr>
        <w:t>ь</w:t>
      </w:r>
      <w:r w:rsidRPr="0016215F">
        <w:rPr>
          <w:sz w:val="28"/>
          <w:szCs w:val="28"/>
          <w:lang w:eastAsia="en-US"/>
        </w:rPr>
        <w:t>ном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пьютере по локальной сети (в первую очередь, к системному разделу), 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также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ограничить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доступ,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разрешив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его</w:t>
      </w:r>
      <w:r w:rsidRPr="0016215F">
        <w:rPr>
          <w:spacing w:val="-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лишь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проверенным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участникам</w:t>
      </w:r>
      <w:r w:rsidRPr="0016215F">
        <w:rPr>
          <w:spacing w:val="-6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сети;</w:t>
      </w:r>
    </w:p>
    <w:p w:rsidR="0016215F" w:rsidRPr="0016215F" w:rsidRDefault="0016215F" w:rsidP="00011BEA">
      <w:pPr>
        <w:numPr>
          <w:ilvl w:val="1"/>
          <w:numId w:val="41"/>
        </w:numPr>
        <w:tabs>
          <w:tab w:val="left" w:pos="1570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не хранить пароли и ключи доступа в файлах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DOC, TXT, RTF и других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кументов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 самом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персональном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компьютере;</w:t>
      </w:r>
    </w:p>
    <w:p w:rsidR="0016215F" w:rsidRPr="0016215F" w:rsidRDefault="0016215F" w:rsidP="00011BEA">
      <w:pPr>
        <w:numPr>
          <w:ilvl w:val="1"/>
          <w:numId w:val="41"/>
        </w:numPr>
        <w:tabs>
          <w:tab w:val="left" w:pos="1570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наиболее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ценную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информацию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папки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файлами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следует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пом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стить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запароленный архив или зашифровать. Личную информацию на комп</w:t>
      </w:r>
      <w:r w:rsidRPr="0016215F">
        <w:rPr>
          <w:sz w:val="28"/>
          <w:szCs w:val="28"/>
          <w:lang w:eastAsia="en-US"/>
        </w:rPr>
        <w:t>ь</w:t>
      </w:r>
      <w:r w:rsidRPr="0016215F">
        <w:rPr>
          <w:sz w:val="28"/>
          <w:szCs w:val="28"/>
          <w:lang w:eastAsia="en-US"/>
        </w:rPr>
        <w:t>ютере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можно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защитить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другими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методами.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Необходимо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лишь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отыскать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</w:t>
      </w:r>
      <w:r w:rsidRPr="0016215F">
        <w:rPr>
          <w:sz w:val="28"/>
          <w:szCs w:val="28"/>
          <w:lang w:eastAsia="en-US"/>
        </w:rPr>
        <w:t>м</w:t>
      </w:r>
      <w:r w:rsidRPr="0016215F">
        <w:rPr>
          <w:sz w:val="28"/>
          <w:szCs w:val="28"/>
          <w:lang w:eastAsia="en-US"/>
        </w:rPr>
        <w:t>промисс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между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удобством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пользования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ПК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уровнем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безопасности.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  <w:sectPr w:rsidR="0016215F" w:rsidRPr="0016215F">
          <w:pgSz w:w="11910" w:h="16840"/>
          <w:pgMar w:top="1020" w:right="700" w:bottom="1200" w:left="1560" w:header="0" w:footer="993" w:gutter="0"/>
          <w:cols w:space="720"/>
        </w:sectPr>
      </w:pP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Такие радикальные меры, как ограничение списка разрешенных ресу</w:t>
      </w:r>
      <w:r w:rsidRPr="0016215F">
        <w:rPr>
          <w:sz w:val="28"/>
          <w:szCs w:val="28"/>
          <w:lang w:eastAsia="en-US"/>
        </w:rPr>
        <w:t>р</w:t>
      </w:r>
      <w:r w:rsidRPr="0016215F">
        <w:rPr>
          <w:sz w:val="28"/>
          <w:szCs w:val="28"/>
          <w:lang w:eastAsia="en-US"/>
        </w:rPr>
        <w:t>сов, доступ 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персональному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помощью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физического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ключа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или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полное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шифрование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данных,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домашнем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могут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быть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излишними,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д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ставляя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массу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неудобств.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Как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показывает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практ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ка, использование слишком сложных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защитных средств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приводит к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тому,</w:t>
      </w:r>
      <w:r w:rsidRPr="0016215F">
        <w:rPr>
          <w:spacing w:val="2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что</w:t>
      </w:r>
      <w:r w:rsidRPr="0016215F">
        <w:rPr>
          <w:spacing w:val="2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пользователи</w:t>
      </w:r>
      <w:r w:rsidRPr="0016215F">
        <w:rPr>
          <w:spacing w:val="25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постепенно</w:t>
      </w:r>
      <w:r w:rsidRPr="0016215F">
        <w:rPr>
          <w:spacing w:val="2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отказываю</w:t>
      </w:r>
      <w:r w:rsidRPr="0016215F">
        <w:rPr>
          <w:sz w:val="28"/>
          <w:szCs w:val="28"/>
          <w:lang w:eastAsia="en-US"/>
        </w:rPr>
        <w:t>т</w:t>
      </w:r>
      <w:r w:rsidRPr="0016215F">
        <w:rPr>
          <w:sz w:val="28"/>
          <w:szCs w:val="28"/>
          <w:lang w:eastAsia="en-US"/>
        </w:rPr>
        <w:t>ся</w:t>
      </w:r>
      <w:r w:rsidRPr="0016215F">
        <w:rPr>
          <w:spacing w:val="2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от</w:t>
      </w:r>
      <w:r w:rsidRPr="0016215F">
        <w:rPr>
          <w:spacing w:val="2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их</w:t>
      </w:r>
      <w:r w:rsidRPr="0016215F">
        <w:rPr>
          <w:spacing w:val="2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применения.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sz w:val="28"/>
          <w:szCs w:val="28"/>
          <w:lang w:eastAsia="en-US"/>
        </w:rPr>
      </w:pP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Задания и алгоритм (порядок) выполнения лабораторной работы</w:t>
      </w:r>
      <w:r w:rsidRPr="0016215F">
        <w:rPr>
          <w:b/>
          <w:bCs/>
          <w:spacing w:val="-57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Задание</w:t>
      </w:r>
      <w:r w:rsidRPr="0016215F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 xml:space="preserve">№1. </w:t>
      </w:r>
      <w:r w:rsidRPr="0016215F">
        <w:rPr>
          <w:bCs/>
          <w:sz w:val="28"/>
          <w:szCs w:val="28"/>
          <w:lang w:eastAsia="en-US"/>
        </w:rPr>
        <w:t>Заполнить таблицу.</w:t>
      </w:r>
      <w:r w:rsidRPr="0016215F">
        <w:rPr>
          <w:bCs/>
          <w:spacing w:val="1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(7 баллов)</w:t>
      </w:r>
    </w:p>
    <w:p w:rsidR="0016215F" w:rsidRPr="0016215F" w:rsidRDefault="0016215F" w:rsidP="00011BEA">
      <w:pPr>
        <w:numPr>
          <w:ilvl w:val="2"/>
          <w:numId w:val="41"/>
        </w:numPr>
        <w:tabs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Описать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одноранговую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локальную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топологией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z w:val="28"/>
          <w:szCs w:val="28"/>
          <w:lang w:eastAsia="en-US"/>
        </w:rPr>
        <w:t>нейная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шина.</w:t>
      </w:r>
    </w:p>
    <w:p w:rsidR="0016215F" w:rsidRPr="0016215F" w:rsidRDefault="0016215F" w:rsidP="00011BEA">
      <w:pPr>
        <w:numPr>
          <w:ilvl w:val="2"/>
          <w:numId w:val="41"/>
        </w:numPr>
        <w:tabs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Произвести расчёт стоимости подключения к локальной сети. Расчёт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согласно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ценам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соответствующие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товары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маг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зине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(витрина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магазина представлена на слайде) и с учётом схемы распол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жения компьютеров 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офисе.</w:t>
      </w:r>
    </w:p>
    <w:p w:rsidR="0016215F" w:rsidRPr="0016215F" w:rsidRDefault="0016215F" w:rsidP="00011BEA">
      <w:pPr>
        <w:numPr>
          <w:ilvl w:val="2"/>
          <w:numId w:val="41"/>
        </w:numPr>
        <w:tabs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Проанализируйте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описание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сделайте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z w:val="28"/>
          <w:szCs w:val="28"/>
          <w:lang w:eastAsia="en-US"/>
        </w:rPr>
        <w:t>ы</w:t>
      </w:r>
      <w:r w:rsidRPr="0016215F">
        <w:rPr>
          <w:sz w:val="28"/>
          <w:szCs w:val="28"/>
          <w:lang w:eastAsia="en-US"/>
        </w:rPr>
        <w:t>воды.</w:t>
      </w:r>
    </w:p>
    <w:tbl>
      <w:tblPr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2811"/>
        <w:gridCol w:w="2749"/>
      </w:tblGrid>
      <w:tr w:rsidR="0016215F" w:rsidRPr="00011BEA" w:rsidTr="00011BEA">
        <w:trPr>
          <w:trHeight w:val="554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Схема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локальной</w:t>
            </w:r>
            <w:r w:rsidRPr="00011BEA">
              <w:rPr>
                <w:rFonts w:eastAsia="Calibri"/>
                <w:spacing w:val="-2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сети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Недостатки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Преимущества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551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Количество</w:t>
            </w:r>
          </w:p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компьютеров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сети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7"/>
        </w:trPr>
        <w:tc>
          <w:tcPr>
            <w:tcW w:w="2674" w:type="dxa"/>
            <w:vMerge w:val="restart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Оборудование,</w:t>
            </w:r>
            <w:r w:rsidRPr="00011BEA">
              <w:rPr>
                <w:rFonts w:eastAsia="Calibri"/>
                <w:spacing w:val="1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необходимое для</w:t>
            </w:r>
            <w:r w:rsidRPr="00011BEA">
              <w:rPr>
                <w:rFonts w:eastAsia="Calibri"/>
                <w:spacing w:val="1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здания сети и его</w:t>
            </w:r>
            <w:r w:rsidRPr="00011BEA">
              <w:rPr>
                <w:rFonts w:eastAsia="Calibri"/>
                <w:spacing w:val="-57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ст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имость</w:t>
            </w:r>
          </w:p>
        </w:tc>
        <w:tc>
          <w:tcPr>
            <w:tcW w:w="281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оборудование</w:t>
            </w:r>
          </w:p>
        </w:tc>
        <w:tc>
          <w:tcPr>
            <w:tcW w:w="2749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стоимость</w:t>
            </w:r>
          </w:p>
        </w:tc>
      </w:tr>
      <w:tr w:rsidR="0016215F" w:rsidRPr="00011BEA" w:rsidTr="00011BEA">
        <w:trPr>
          <w:trHeight w:val="897"/>
        </w:trPr>
        <w:tc>
          <w:tcPr>
            <w:tcW w:w="2674" w:type="dxa"/>
            <w:vMerge/>
            <w:tcBorders>
              <w:top w:val="nil"/>
            </w:tcBorders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81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749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551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Общая</w:t>
            </w:r>
            <w:r w:rsidRPr="00011BEA">
              <w:rPr>
                <w:rFonts w:eastAsia="Calibri"/>
                <w:spacing w:val="-3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сто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мость</w:t>
            </w:r>
          </w:p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создания</w:t>
            </w:r>
            <w:r w:rsidRPr="00011BEA">
              <w:rPr>
                <w:rFonts w:eastAsia="Calibri"/>
                <w:spacing w:val="-4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кальной</w:t>
            </w:r>
            <w:r w:rsidRPr="00011BEA">
              <w:rPr>
                <w:rFonts w:eastAsia="Calibri"/>
                <w:spacing w:val="-4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сети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Выводы: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</w:tbl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  <w:r w:rsidRPr="0016215F">
        <w:rPr>
          <w:b/>
          <w:sz w:val="28"/>
          <w:szCs w:val="28"/>
          <w:lang w:eastAsia="en-US"/>
        </w:rPr>
        <w:t>Задание</w:t>
      </w:r>
      <w:r w:rsidRPr="0016215F">
        <w:rPr>
          <w:b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№2.</w:t>
      </w:r>
      <w:r w:rsidRPr="0016215F">
        <w:rPr>
          <w:b/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Заполнить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 xml:space="preserve">таблицу. </w:t>
      </w:r>
      <w:r w:rsidRPr="0016215F">
        <w:rPr>
          <w:b/>
          <w:sz w:val="28"/>
          <w:szCs w:val="28"/>
          <w:lang w:eastAsia="en-US"/>
        </w:rPr>
        <w:t>(7</w:t>
      </w:r>
      <w:r w:rsidRPr="0016215F">
        <w:rPr>
          <w:b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баллов)</w:t>
      </w:r>
    </w:p>
    <w:p w:rsidR="0016215F" w:rsidRPr="0016215F" w:rsidRDefault="0016215F" w:rsidP="00011BEA">
      <w:pPr>
        <w:numPr>
          <w:ilvl w:val="0"/>
          <w:numId w:val="40"/>
        </w:numPr>
        <w:tabs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Описать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одноранговую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локальную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топологией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зве</w:t>
      </w:r>
      <w:r w:rsidRPr="0016215F">
        <w:rPr>
          <w:sz w:val="28"/>
          <w:szCs w:val="28"/>
          <w:lang w:eastAsia="en-US"/>
        </w:rPr>
        <w:t>з</w:t>
      </w:r>
      <w:r w:rsidRPr="0016215F">
        <w:rPr>
          <w:sz w:val="28"/>
          <w:szCs w:val="28"/>
          <w:lang w:eastAsia="en-US"/>
        </w:rPr>
        <w:t>да.</w:t>
      </w:r>
    </w:p>
    <w:p w:rsidR="0016215F" w:rsidRPr="0016215F" w:rsidRDefault="0016215F" w:rsidP="00011BEA">
      <w:pPr>
        <w:numPr>
          <w:ilvl w:val="0"/>
          <w:numId w:val="40"/>
        </w:numPr>
        <w:tabs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Произвести расчёт стоимости подключения к локальной сети. Расчёт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согласно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ценам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соответствующие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товары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маг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зине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(витрина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магазина представлена на слайде) и с учётом схемы распол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жения компьютеров 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офисе.</w:t>
      </w:r>
    </w:p>
    <w:p w:rsidR="0016215F" w:rsidRPr="0016215F" w:rsidRDefault="0016215F" w:rsidP="00011BEA">
      <w:pPr>
        <w:numPr>
          <w:ilvl w:val="0"/>
          <w:numId w:val="40"/>
        </w:numPr>
        <w:tabs>
          <w:tab w:val="left" w:pos="2265"/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Проанализируйте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описание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сделайте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z w:val="28"/>
          <w:szCs w:val="28"/>
          <w:lang w:eastAsia="en-US"/>
        </w:rPr>
        <w:t>ы</w:t>
      </w:r>
      <w:r w:rsidRPr="0016215F">
        <w:rPr>
          <w:sz w:val="28"/>
          <w:szCs w:val="28"/>
          <w:lang w:eastAsia="en-US"/>
        </w:rPr>
        <w:t>воды.</w:t>
      </w:r>
    </w:p>
    <w:tbl>
      <w:tblPr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2619"/>
        <w:gridCol w:w="2530"/>
      </w:tblGrid>
      <w:tr w:rsidR="0016215F" w:rsidRPr="00011BEA" w:rsidTr="00011BEA">
        <w:trPr>
          <w:trHeight w:val="275"/>
        </w:trPr>
        <w:tc>
          <w:tcPr>
            <w:tcW w:w="252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Схема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локальной</w:t>
            </w:r>
            <w:r w:rsidRPr="00011BEA">
              <w:rPr>
                <w:rFonts w:eastAsia="Calibri"/>
                <w:spacing w:val="-2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сети</w:t>
            </w:r>
          </w:p>
        </w:tc>
        <w:tc>
          <w:tcPr>
            <w:tcW w:w="5149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7"/>
        </w:trPr>
        <w:tc>
          <w:tcPr>
            <w:tcW w:w="252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Недостатки</w:t>
            </w:r>
          </w:p>
        </w:tc>
        <w:tc>
          <w:tcPr>
            <w:tcW w:w="5149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52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Преимущества</w:t>
            </w:r>
          </w:p>
        </w:tc>
        <w:tc>
          <w:tcPr>
            <w:tcW w:w="5149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551"/>
        </w:trPr>
        <w:tc>
          <w:tcPr>
            <w:tcW w:w="252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Количество</w:t>
            </w:r>
          </w:p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компьютеров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сети</w:t>
            </w:r>
          </w:p>
        </w:tc>
        <w:tc>
          <w:tcPr>
            <w:tcW w:w="5149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521" w:type="dxa"/>
            <w:vMerge w:val="restart"/>
            <w:shd w:val="clear" w:color="auto" w:fill="auto"/>
          </w:tcPr>
          <w:p w:rsidR="0016215F" w:rsidRPr="00011BEA" w:rsidRDefault="0016215F" w:rsidP="00011BEA">
            <w:pPr>
              <w:tabs>
                <w:tab w:val="left" w:pos="2165"/>
              </w:tabs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Оборудов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ние,</w:t>
            </w:r>
            <w:r w:rsidRPr="00011BEA">
              <w:rPr>
                <w:rFonts w:eastAsia="Calibri"/>
                <w:spacing w:val="1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необходимое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для</w:t>
            </w:r>
            <w:r w:rsidRPr="00011BEA">
              <w:rPr>
                <w:rFonts w:eastAsia="Calibri"/>
                <w:spacing w:val="-57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создания</w:t>
            </w:r>
            <w:r w:rsidRPr="00011BEA">
              <w:rPr>
                <w:rFonts w:eastAsia="Calibri"/>
                <w:spacing w:val="12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сети</w:t>
            </w:r>
            <w:r w:rsidRPr="00011BEA">
              <w:rPr>
                <w:rFonts w:eastAsia="Calibri"/>
                <w:spacing w:val="13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11BEA">
              <w:rPr>
                <w:rFonts w:eastAsia="Calibri"/>
                <w:spacing w:val="13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его</w:t>
            </w:r>
            <w:r w:rsidRPr="00011BEA">
              <w:rPr>
                <w:rFonts w:eastAsia="Calibri"/>
                <w:spacing w:val="-57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ст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имость</w:t>
            </w:r>
          </w:p>
        </w:tc>
        <w:tc>
          <w:tcPr>
            <w:tcW w:w="2619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оборудование</w:t>
            </w:r>
          </w:p>
        </w:tc>
        <w:tc>
          <w:tcPr>
            <w:tcW w:w="2530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стоимость</w:t>
            </w:r>
          </w:p>
        </w:tc>
      </w:tr>
      <w:tr w:rsidR="0016215F" w:rsidRPr="00011BEA" w:rsidTr="00011BEA">
        <w:trPr>
          <w:trHeight w:val="897"/>
        </w:trPr>
        <w:tc>
          <w:tcPr>
            <w:tcW w:w="2521" w:type="dxa"/>
            <w:vMerge/>
            <w:tcBorders>
              <w:top w:val="nil"/>
            </w:tcBorders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619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530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829"/>
        </w:trPr>
        <w:tc>
          <w:tcPr>
            <w:tcW w:w="2521" w:type="dxa"/>
            <w:shd w:val="clear" w:color="auto" w:fill="auto"/>
          </w:tcPr>
          <w:p w:rsidR="0016215F" w:rsidRPr="00011BEA" w:rsidRDefault="0016215F" w:rsidP="00011BEA">
            <w:pPr>
              <w:tabs>
                <w:tab w:val="left" w:pos="1450"/>
              </w:tabs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Общая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сто</w:t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и</w:t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мость</w:t>
            </w:r>
            <w:r w:rsidRPr="00011BEA">
              <w:rPr>
                <w:rFonts w:eastAsia="Calibri"/>
                <w:spacing w:val="-57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создания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локал</w:t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ь</w:t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ной</w:t>
            </w:r>
          </w:p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сети</w:t>
            </w:r>
          </w:p>
        </w:tc>
        <w:tc>
          <w:tcPr>
            <w:tcW w:w="5149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52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Выводы:</w:t>
            </w:r>
          </w:p>
        </w:tc>
        <w:tc>
          <w:tcPr>
            <w:tcW w:w="5149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</w:tbl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  <w:r w:rsidRPr="0016215F">
        <w:rPr>
          <w:b/>
          <w:sz w:val="28"/>
          <w:szCs w:val="28"/>
          <w:lang w:eastAsia="en-US"/>
        </w:rPr>
        <w:t>Задание</w:t>
      </w:r>
      <w:r w:rsidRPr="0016215F">
        <w:rPr>
          <w:b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№3.</w:t>
      </w:r>
      <w:r w:rsidRPr="0016215F">
        <w:rPr>
          <w:b/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Заполнить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 xml:space="preserve">таблицу. </w:t>
      </w:r>
      <w:r w:rsidRPr="0016215F">
        <w:rPr>
          <w:b/>
          <w:sz w:val="28"/>
          <w:szCs w:val="28"/>
          <w:lang w:eastAsia="en-US"/>
        </w:rPr>
        <w:t>(7</w:t>
      </w:r>
      <w:r w:rsidRPr="0016215F">
        <w:rPr>
          <w:b/>
          <w:spacing w:val="-2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баллов)</w:t>
      </w:r>
    </w:p>
    <w:p w:rsidR="0016215F" w:rsidRPr="0016215F" w:rsidRDefault="0016215F" w:rsidP="00011BEA">
      <w:pPr>
        <w:numPr>
          <w:ilvl w:val="0"/>
          <w:numId w:val="39"/>
        </w:numPr>
        <w:tabs>
          <w:tab w:val="left" w:pos="2265"/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Описать</w:t>
      </w:r>
      <w:r w:rsidRPr="0016215F">
        <w:rPr>
          <w:spacing w:val="-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локальную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сеть</w:t>
      </w:r>
      <w:r w:rsidRPr="0016215F">
        <w:rPr>
          <w:spacing w:val="-2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основе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сервера.</w:t>
      </w:r>
    </w:p>
    <w:p w:rsidR="0016215F" w:rsidRPr="0016215F" w:rsidRDefault="0016215F" w:rsidP="00011BEA">
      <w:pPr>
        <w:numPr>
          <w:ilvl w:val="0"/>
          <w:numId w:val="39"/>
        </w:numPr>
        <w:tabs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Произвести расчёт стоимости подключения к локальной сети. Расчёт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производить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согласно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ценам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соответствующие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товары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маг</w:t>
      </w:r>
      <w:r w:rsidRPr="0016215F">
        <w:rPr>
          <w:sz w:val="28"/>
          <w:szCs w:val="28"/>
          <w:lang w:eastAsia="en-US"/>
        </w:rPr>
        <w:t>а</w:t>
      </w:r>
      <w:r w:rsidRPr="0016215F">
        <w:rPr>
          <w:sz w:val="28"/>
          <w:szCs w:val="28"/>
          <w:lang w:eastAsia="en-US"/>
        </w:rPr>
        <w:t>зине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(витрина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магазина представлена на слайде) и с учётом схемы распол</w:t>
      </w:r>
      <w:r w:rsidRPr="0016215F">
        <w:rPr>
          <w:sz w:val="28"/>
          <w:szCs w:val="28"/>
          <w:lang w:eastAsia="en-US"/>
        </w:rPr>
        <w:t>о</w:t>
      </w:r>
      <w:r w:rsidRPr="0016215F">
        <w:rPr>
          <w:sz w:val="28"/>
          <w:szCs w:val="28"/>
          <w:lang w:eastAsia="en-US"/>
        </w:rPr>
        <w:t>жения компьют</w:t>
      </w:r>
      <w:r w:rsidRPr="0016215F">
        <w:rPr>
          <w:sz w:val="28"/>
          <w:szCs w:val="28"/>
          <w:lang w:eastAsia="en-US"/>
        </w:rPr>
        <w:t>е</w:t>
      </w:r>
      <w:r w:rsidRPr="0016215F">
        <w:rPr>
          <w:sz w:val="28"/>
          <w:szCs w:val="28"/>
          <w:lang w:eastAsia="en-US"/>
        </w:rPr>
        <w:t>ров в</w:t>
      </w:r>
      <w:r w:rsidRPr="0016215F">
        <w:rPr>
          <w:spacing w:val="1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офисе.</w:t>
      </w:r>
    </w:p>
    <w:p w:rsidR="0016215F" w:rsidRPr="0016215F" w:rsidRDefault="0016215F" w:rsidP="00011BEA">
      <w:pPr>
        <w:numPr>
          <w:ilvl w:val="0"/>
          <w:numId w:val="39"/>
        </w:numPr>
        <w:tabs>
          <w:tab w:val="left" w:pos="2265"/>
          <w:tab w:val="left" w:pos="2266"/>
        </w:tabs>
        <w:adjustRightInd/>
        <w:spacing w:line="360" w:lineRule="auto"/>
        <w:ind w:left="0" w:firstLine="720"/>
        <w:rPr>
          <w:sz w:val="28"/>
          <w:szCs w:val="28"/>
          <w:lang w:eastAsia="en-US"/>
        </w:rPr>
      </w:pPr>
      <w:r w:rsidRPr="0016215F">
        <w:rPr>
          <w:sz w:val="28"/>
          <w:szCs w:val="28"/>
          <w:lang w:eastAsia="en-US"/>
        </w:rPr>
        <w:t>Проанализируйте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описание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локальной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сети</w:t>
      </w:r>
      <w:r w:rsidRPr="0016215F">
        <w:rPr>
          <w:spacing w:val="-4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и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сделайте</w:t>
      </w:r>
      <w:r w:rsidRPr="0016215F">
        <w:rPr>
          <w:spacing w:val="-3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в</w:t>
      </w:r>
      <w:r w:rsidRPr="0016215F">
        <w:rPr>
          <w:sz w:val="28"/>
          <w:szCs w:val="28"/>
          <w:lang w:eastAsia="en-US"/>
        </w:rPr>
        <w:t>ы</w:t>
      </w:r>
      <w:r w:rsidRPr="0016215F">
        <w:rPr>
          <w:sz w:val="28"/>
          <w:szCs w:val="28"/>
          <w:lang w:eastAsia="en-US"/>
        </w:rPr>
        <w:t>воды.</w:t>
      </w:r>
    </w:p>
    <w:tbl>
      <w:tblPr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4"/>
        <w:gridCol w:w="2811"/>
        <w:gridCol w:w="2749"/>
      </w:tblGrid>
      <w:tr w:rsidR="0016215F" w:rsidRPr="00011BEA" w:rsidTr="00011BEA">
        <w:trPr>
          <w:trHeight w:val="277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Схема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локальной</w:t>
            </w:r>
            <w:r w:rsidRPr="00011BEA">
              <w:rPr>
                <w:rFonts w:eastAsia="Calibri"/>
                <w:spacing w:val="-2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сети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Недостатки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Преимущества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551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Количество</w:t>
            </w:r>
          </w:p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компьютеров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сети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277"/>
        </w:trPr>
        <w:tc>
          <w:tcPr>
            <w:tcW w:w="2674" w:type="dxa"/>
            <w:vMerge w:val="restart"/>
            <w:shd w:val="clear" w:color="auto" w:fill="auto"/>
          </w:tcPr>
          <w:p w:rsidR="0016215F" w:rsidRPr="00011BEA" w:rsidRDefault="0016215F" w:rsidP="00011BEA">
            <w:pPr>
              <w:tabs>
                <w:tab w:val="left" w:pos="1280"/>
                <w:tab w:val="left" w:pos="1973"/>
                <w:tab w:val="left" w:pos="2319"/>
                <w:tab w:val="left" w:pos="2349"/>
              </w:tabs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Оборудование,</w:t>
            </w:r>
            <w:r w:rsidRPr="00011BEA">
              <w:rPr>
                <w:rFonts w:eastAsia="Calibri"/>
                <w:spacing w:val="1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необходимое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pacing w:val="-2"/>
                <w:sz w:val="28"/>
                <w:szCs w:val="28"/>
                <w:lang w:eastAsia="en-US"/>
              </w:rPr>
              <w:t>для</w:t>
            </w:r>
            <w:r w:rsidRPr="00011BEA">
              <w:rPr>
                <w:rFonts w:eastAsia="Calibri"/>
                <w:spacing w:val="-57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созд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ния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  <w:t>сети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  <w:t>и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pacing w:val="-3"/>
                <w:sz w:val="28"/>
                <w:szCs w:val="28"/>
                <w:lang w:eastAsia="en-US"/>
              </w:rPr>
              <w:t>его</w:t>
            </w:r>
            <w:r w:rsidRPr="00011BEA">
              <w:rPr>
                <w:rFonts w:eastAsia="Calibri"/>
                <w:spacing w:val="-57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сто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мость</w:t>
            </w:r>
          </w:p>
        </w:tc>
        <w:tc>
          <w:tcPr>
            <w:tcW w:w="281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оборудование</w:t>
            </w:r>
          </w:p>
        </w:tc>
        <w:tc>
          <w:tcPr>
            <w:tcW w:w="2749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стоимость</w:t>
            </w:r>
          </w:p>
        </w:tc>
      </w:tr>
      <w:tr w:rsidR="0016215F" w:rsidRPr="00011BEA" w:rsidTr="00011BEA">
        <w:trPr>
          <w:trHeight w:val="897"/>
        </w:trPr>
        <w:tc>
          <w:tcPr>
            <w:tcW w:w="2674" w:type="dxa"/>
            <w:vMerge/>
            <w:tcBorders>
              <w:top w:val="nil"/>
            </w:tcBorders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811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2749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16215F" w:rsidRPr="00011BEA" w:rsidTr="00011BEA">
        <w:trPr>
          <w:trHeight w:val="551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tabs>
                <w:tab w:val="left" w:pos="1619"/>
              </w:tabs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Общая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ab/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сто</w:t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и</w:t>
            </w:r>
            <w:r w:rsidRPr="00011BEA">
              <w:rPr>
                <w:rFonts w:eastAsia="Calibri"/>
                <w:spacing w:val="-1"/>
                <w:sz w:val="28"/>
                <w:szCs w:val="28"/>
                <w:lang w:eastAsia="en-US"/>
              </w:rPr>
              <w:t>мость</w:t>
            </w:r>
          </w:p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11BEA">
              <w:rPr>
                <w:rFonts w:eastAsia="Calibri"/>
                <w:sz w:val="28"/>
                <w:szCs w:val="28"/>
                <w:lang w:eastAsia="en-US"/>
              </w:rPr>
              <w:t>создания</w:t>
            </w:r>
            <w:r w:rsidRPr="00011BEA">
              <w:rPr>
                <w:rFonts w:eastAsia="Calibri"/>
                <w:spacing w:val="-5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л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кальной</w:t>
            </w:r>
            <w:r w:rsidRPr="00011BEA">
              <w:rPr>
                <w:rFonts w:eastAsia="Calibri"/>
                <w:spacing w:val="-4"/>
                <w:sz w:val="28"/>
                <w:szCs w:val="28"/>
                <w:lang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eastAsia="en-US"/>
              </w:rPr>
              <w:t>сети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6215F" w:rsidRPr="00011BEA" w:rsidTr="00011BEA">
        <w:trPr>
          <w:trHeight w:val="275"/>
        </w:trPr>
        <w:tc>
          <w:tcPr>
            <w:tcW w:w="2674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Выводы:</w:t>
            </w:r>
          </w:p>
        </w:tc>
        <w:tc>
          <w:tcPr>
            <w:tcW w:w="5560" w:type="dxa"/>
            <w:gridSpan w:val="2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</w:tbl>
    <w:p w:rsidR="0016215F" w:rsidRPr="0016215F" w:rsidRDefault="0016215F" w:rsidP="0016215F">
      <w:pPr>
        <w:tabs>
          <w:tab w:val="left" w:pos="1924"/>
          <w:tab w:val="left" w:pos="2547"/>
          <w:tab w:val="left" w:pos="3780"/>
          <w:tab w:val="left" w:pos="4499"/>
          <w:tab w:val="left" w:pos="5542"/>
          <w:tab w:val="left" w:pos="6780"/>
          <w:tab w:val="left" w:pos="7763"/>
          <w:tab w:val="left" w:pos="9260"/>
        </w:tabs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  <w:r w:rsidRPr="0016215F">
        <w:rPr>
          <w:b/>
          <w:sz w:val="28"/>
          <w:szCs w:val="28"/>
          <w:lang w:eastAsia="en-US"/>
        </w:rPr>
        <w:t>Задание</w:t>
      </w:r>
      <w:r w:rsidRPr="0016215F">
        <w:rPr>
          <w:b/>
          <w:sz w:val="28"/>
          <w:szCs w:val="28"/>
          <w:lang w:eastAsia="en-US"/>
        </w:rPr>
        <w:tab/>
        <w:t>№4.</w:t>
      </w:r>
      <w:r w:rsidRPr="0016215F">
        <w:rPr>
          <w:b/>
          <w:sz w:val="28"/>
          <w:szCs w:val="28"/>
          <w:lang w:eastAsia="en-US"/>
        </w:rPr>
        <w:tab/>
      </w:r>
      <w:r w:rsidRPr="0016215F">
        <w:rPr>
          <w:sz w:val="28"/>
          <w:szCs w:val="28"/>
          <w:lang w:eastAsia="en-US"/>
        </w:rPr>
        <w:t>Составьте</w:t>
      </w:r>
      <w:r w:rsidRPr="0016215F">
        <w:rPr>
          <w:sz w:val="28"/>
          <w:szCs w:val="28"/>
          <w:lang w:eastAsia="en-US"/>
        </w:rPr>
        <w:tab/>
        <w:t>свою</w:t>
      </w:r>
      <w:r w:rsidRPr="0016215F">
        <w:rPr>
          <w:sz w:val="28"/>
          <w:szCs w:val="28"/>
          <w:lang w:eastAsia="en-US"/>
        </w:rPr>
        <w:tab/>
        <w:t>памятку</w:t>
      </w:r>
      <w:r w:rsidRPr="0016215F">
        <w:rPr>
          <w:sz w:val="28"/>
          <w:szCs w:val="28"/>
          <w:lang w:eastAsia="en-US"/>
        </w:rPr>
        <w:tab/>
        <w:t>«Способы</w:t>
      </w:r>
      <w:r w:rsidRPr="0016215F">
        <w:rPr>
          <w:sz w:val="28"/>
          <w:szCs w:val="28"/>
          <w:lang w:eastAsia="en-US"/>
        </w:rPr>
        <w:tab/>
        <w:t>защиты</w:t>
      </w:r>
      <w:r w:rsidRPr="0016215F">
        <w:rPr>
          <w:sz w:val="28"/>
          <w:szCs w:val="28"/>
          <w:lang w:eastAsia="en-US"/>
        </w:rPr>
        <w:tab/>
        <w:t>информации</w:t>
      </w:r>
      <w:r w:rsidRPr="0016215F">
        <w:rPr>
          <w:sz w:val="28"/>
          <w:szCs w:val="28"/>
          <w:lang w:eastAsia="en-US"/>
        </w:rPr>
        <w:tab/>
      </w:r>
      <w:r w:rsidRPr="0016215F">
        <w:rPr>
          <w:spacing w:val="-1"/>
          <w:sz w:val="28"/>
          <w:szCs w:val="28"/>
          <w:lang w:eastAsia="en-US"/>
        </w:rPr>
        <w:t>на</w:t>
      </w:r>
      <w:r w:rsidRPr="0016215F">
        <w:rPr>
          <w:spacing w:val="-57"/>
          <w:sz w:val="28"/>
          <w:szCs w:val="28"/>
          <w:lang w:eastAsia="en-US"/>
        </w:rPr>
        <w:t xml:space="preserve"> </w:t>
      </w:r>
      <w:r w:rsidRPr="0016215F">
        <w:rPr>
          <w:sz w:val="28"/>
          <w:szCs w:val="28"/>
          <w:lang w:eastAsia="en-US"/>
        </w:rPr>
        <w:t>компьютере».</w:t>
      </w:r>
      <w:r w:rsidRPr="0016215F">
        <w:rPr>
          <w:spacing w:val="2"/>
          <w:sz w:val="28"/>
          <w:szCs w:val="28"/>
          <w:lang w:eastAsia="en-US"/>
        </w:rPr>
        <w:t xml:space="preserve"> </w:t>
      </w:r>
      <w:r w:rsidRPr="0016215F">
        <w:rPr>
          <w:b/>
          <w:sz w:val="28"/>
          <w:szCs w:val="28"/>
          <w:lang w:eastAsia="en-US"/>
        </w:rPr>
        <w:t>(2 балла)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  <w:r w:rsidRPr="0016215F">
        <w:rPr>
          <w:b/>
          <w:color w:val="333333"/>
          <w:sz w:val="28"/>
          <w:szCs w:val="28"/>
          <w:lang w:eastAsia="en-US"/>
        </w:rPr>
        <w:t>Задание</w:t>
      </w:r>
      <w:r w:rsidRPr="0016215F">
        <w:rPr>
          <w:b/>
          <w:color w:val="333333"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color w:val="333333"/>
          <w:sz w:val="28"/>
          <w:szCs w:val="28"/>
          <w:lang w:eastAsia="en-US"/>
        </w:rPr>
        <w:t>№5.</w:t>
      </w:r>
      <w:r w:rsidRPr="0016215F">
        <w:rPr>
          <w:b/>
          <w:color w:val="333333"/>
          <w:spacing w:val="-2"/>
          <w:sz w:val="28"/>
          <w:szCs w:val="28"/>
          <w:lang w:eastAsia="en-US"/>
        </w:rPr>
        <w:t xml:space="preserve"> </w:t>
      </w:r>
      <w:r w:rsidRPr="0016215F">
        <w:rPr>
          <w:color w:val="333333"/>
          <w:sz w:val="28"/>
          <w:szCs w:val="28"/>
          <w:lang w:eastAsia="en-US"/>
        </w:rPr>
        <w:t>Сделайте</w:t>
      </w:r>
      <w:r w:rsidRPr="0016215F">
        <w:rPr>
          <w:color w:val="333333"/>
          <w:spacing w:val="-4"/>
          <w:sz w:val="28"/>
          <w:szCs w:val="28"/>
          <w:lang w:eastAsia="en-US"/>
        </w:rPr>
        <w:t xml:space="preserve"> </w:t>
      </w:r>
      <w:r w:rsidRPr="0016215F">
        <w:rPr>
          <w:color w:val="333333"/>
          <w:sz w:val="28"/>
          <w:szCs w:val="28"/>
          <w:lang w:eastAsia="en-US"/>
        </w:rPr>
        <w:t>вывод</w:t>
      </w:r>
      <w:r w:rsidRPr="0016215F">
        <w:rPr>
          <w:color w:val="333333"/>
          <w:spacing w:val="-3"/>
          <w:sz w:val="28"/>
          <w:szCs w:val="28"/>
          <w:lang w:eastAsia="en-US"/>
        </w:rPr>
        <w:t xml:space="preserve"> </w:t>
      </w:r>
      <w:r w:rsidRPr="0016215F">
        <w:rPr>
          <w:color w:val="333333"/>
          <w:sz w:val="28"/>
          <w:szCs w:val="28"/>
          <w:lang w:eastAsia="en-US"/>
        </w:rPr>
        <w:t>о</w:t>
      </w:r>
      <w:r w:rsidRPr="0016215F">
        <w:rPr>
          <w:color w:val="333333"/>
          <w:spacing w:val="-1"/>
          <w:sz w:val="28"/>
          <w:szCs w:val="28"/>
          <w:lang w:eastAsia="en-US"/>
        </w:rPr>
        <w:t xml:space="preserve"> </w:t>
      </w:r>
      <w:r w:rsidRPr="0016215F">
        <w:rPr>
          <w:color w:val="333333"/>
          <w:sz w:val="28"/>
          <w:szCs w:val="28"/>
          <w:lang w:eastAsia="en-US"/>
        </w:rPr>
        <w:t>проделанной</w:t>
      </w:r>
      <w:r w:rsidRPr="0016215F">
        <w:rPr>
          <w:color w:val="333333"/>
          <w:spacing w:val="-2"/>
          <w:sz w:val="28"/>
          <w:szCs w:val="28"/>
          <w:lang w:eastAsia="en-US"/>
        </w:rPr>
        <w:t xml:space="preserve"> </w:t>
      </w:r>
      <w:r w:rsidRPr="0016215F">
        <w:rPr>
          <w:color w:val="333333"/>
          <w:sz w:val="28"/>
          <w:szCs w:val="28"/>
          <w:lang w:eastAsia="en-US"/>
        </w:rPr>
        <w:t>лабораторной</w:t>
      </w:r>
      <w:r w:rsidRPr="0016215F">
        <w:rPr>
          <w:color w:val="333333"/>
          <w:spacing w:val="-1"/>
          <w:sz w:val="28"/>
          <w:szCs w:val="28"/>
          <w:lang w:eastAsia="en-US"/>
        </w:rPr>
        <w:t xml:space="preserve"> </w:t>
      </w:r>
      <w:r w:rsidRPr="0016215F">
        <w:rPr>
          <w:color w:val="333333"/>
          <w:sz w:val="28"/>
          <w:szCs w:val="28"/>
          <w:lang w:eastAsia="en-US"/>
        </w:rPr>
        <w:t>работе.</w:t>
      </w:r>
      <w:r w:rsidRPr="0016215F">
        <w:rPr>
          <w:color w:val="333333"/>
          <w:spacing w:val="2"/>
          <w:sz w:val="28"/>
          <w:szCs w:val="28"/>
          <w:lang w:eastAsia="en-US"/>
        </w:rPr>
        <w:t xml:space="preserve"> </w:t>
      </w:r>
      <w:r w:rsidRPr="0016215F">
        <w:rPr>
          <w:b/>
          <w:color w:val="333333"/>
          <w:sz w:val="28"/>
          <w:szCs w:val="28"/>
          <w:lang w:eastAsia="en-US"/>
        </w:rPr>
        <w:t>(1</w:t>
      </w:r>
      <w:r w:rsidRPr="0016215F">
        <w:rPr>
          <w:b/>
          <w:color w:val="333333"/>
          <w:spacing w:val="-1"/>
          <w:sz w:val="28"/>
          <w:szCs w:val="28"/>
          <w:lang w:eastAsia="en-US"/>
        </w:rPr>
        <w:t xml:space="preserve"> </w:t>
      </w:r>
      <w:r w:rsidRPr="0016215F">
        <w:rPr>
          <w:b/>
          <w:color w:val="333333"/>
          <w:sz w:val="28"/>
          <w:szCs w:val="28"/>
          <w:lang w:eastAsia="en-US"/>
        </w:rPr>
        <w:t>балл)</w:t>
      </w:r>
    </w:p>
    <w:p w:rsidR="0016215F" w:rsidRPr="0016215F" w:rsidRDefault="00944637" w:rsidP="0016215F">
      <w:pPr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  <w:r w:rsidRPr="0016215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168275</wp:posOffset>
                </wp:positionV>
                <wp:extent cx="5867400" cy="1270"/>
                <wp:effectExtent l="0" t="0" r="0" b="0"/>
                <wp:wrapTopAndBottom/>
                <wp:docPr id="47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32323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8E333" id="Freeform 202" o:spid="_x0000_s1026" style="position:absolute;margin-left:85.1pt;margin-top:13.25pt;width:462pt;height:.1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" path="m,l9240,e" filled="f" strokecolor="#323232" strokeweight=".26669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16215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343535</wp:posOffset>
                </wp:positionV>
                <wp:extent cx="5867400" cy="1270"/>
                <wp:effectExtent l="0" t="0" r="0" b="0"/>
                <wp:wrapTopAndBottom/>
                <wp:docPr id="45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32323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6903C" id="Freeform 203" o:spid="_x0000_s1026" style="position:absolute;margin-left:85.1pt;margin-top:27.05pt;width:462pt;height:.1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" path="m,l9240,e" filled="f" strokecolor="#323232" strokeweight=".26669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16215F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518795</wp:posOffset>
                </wp:positionV>
                <wp:extent cx="5867400" cy="1270"/>
                <wp:effectExtent l="0" t="0" r="0" b="0"/>
                <wp:wrapTopAndBottom/>
                <wp:docPr id="4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32323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B575" id="Freeform 204" o:spid="_x0000_s1026" style="position:absolute;margin-left:85.1pt;margin-top:40.85pt;width:462pt;height:.1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" path="m,l9240,e" filled="f" strokecolor="#323232" strokeweight=".26669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outlineLvl w:val="0"/>
        <w:rPr>
          <w:b/>
          <w:bCs/>
          <w:sz w:val="28"/>
          <w:szCs w:val="28"/>
          <w:lang w:eastAsia="en-US"/>
        </w:rPr>
      </w:pPr>
      <w:r w:rsidRPr="0016215F">
        <w:rPr>
          <w:b/>
          <w:bCs/>
          <w:sz w:val="28"/>
          <w:szCs w:val="28"/>
          <w:lang w:eastAsia="en-US"/>
        </w:rPr>
        <w:t>Критерии</w:t>
      </w:r>
      <w:r w:rsidRPr="0016215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оценки</w:t>
      </w:r>
      <w:r w:rsidRPr="0016215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практического</w:t>
      </w:r>
      <w:r w:rsidRPr="0016215F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6215F">
        <w:rPr>
          <w:b/>
          <w:bCs/>
          <w:sz w:val="28"/>
          <w:szCs w:val="28"/>
          <w:lang w:eastAsia="en-US"/>
        </w:rPr>
        <w:t>занятия</w:t>
      </w:r>
    </w:p>
    <w:p w:rsidR="0016215F" w:rsidRPr="0016215F" w:rsidRDefault="0016215F" w:rsidP="0016215F">
      <w:pPr>
        <w:adjustRightInd/>
        <w:spacing w:line="360" w:lineRule="auto"/>
        <w:ind w:firstLine="720"/>
        <w:jc w:val="both"/>
        <w:rPr>
          <w:b/>
          <w:sz w:val="28"/>
          <w:szCs w:val="28"/>
          <w:lang w:eastAsia="en-US"/>
        </w:rPr>
      </w:pPr>
    </w:p>
    <w:tbl>
      <w:tblPr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673"/>
      </w:tblGrid>
      <w:tr w:rsidR="0016215F" w:rsidRPr="00011BEA" w:rsidTr="00011BEA">
        <w:trPr>
          <w:trHeight w:val="278"/>
        </w:trPr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b/>
                <w:sz w:val="28"/>
                <w:szCs w:val="28"/>
                <w:lang w:val="en-US" w:eastAsia="en-US"/>
              </w:rPr>
              <w:t>Количество</w:t>
            </w:r>
            <w:r w:rsidRPr="00011BEA">
              <w:rPr>
                <w:rFonts w:eastAsia="Calibri"/>
                <w:b/>
                <w:spacing w:val="-4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b/>
                <w:sz w:val="28"/>
                <w:szCs w:val="28"/>
                <w:lang w:val="en-US" w:eastAsia="en-US"/>
              </w:rPr>
              <w:t>набранных</w:t>
            </w:r>
            <w:r w:rsidRPr="00011BEA">
              <w:rPr>
                <w:rFonts w:eastAsia="Calibri"/>
                <w:b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b/>
                <w:sz w:val="28"/>
                <w:szCs w:val="28"/>
                <w:lang w:val="en-US" w:eastAsia="en-US"/>
              </w:rPr>
              <w:t>баллов</w:t>
            </w:r>
          </w:p>
        </w:tc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b/>
                <w:sz w:val="28"/>
                <w:szCs w:val="28"/>
                <w:lang w:val="en-US" w:eastAsia="en-US"/>
              </w:rPr>
              <w:t>Оценка</w:t>
            </w:r>
          </w:p>
        </w:tc>
      </w:tr>
      <w:tr w:rsidR="0016215F" w:rsidRPr="00011BEA" w:rsidTr="00011BEA">
        <w:trPr>
          <w:trHeight w:val="275"/>
        </w:trPr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22</w:t>
            </w:r>
            <w:r w:rsidRPr="00011BEA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– 24 балла</w:t>
            </w:r>
          </w:p>
        </w:tc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5 (отлично)</w:t>
            </w:r>
          </w:p>
        </w:tc>
      </w:tr>
      <w:tr w:rsidR="0016215F" w:rsidRPr="00011BEA" w:rsidTr="00011BEA">
        <w:trPr>
          <w:trHeight w:val="275"/>
        </w:trPr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19</w:t>
            </w:r>
            <w:r w:rsidRPr="00011BEA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– 21 балл</w:t>
            </w:r>
          </w:p>
        </w:tc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4 (хорошо)</w:t>
            </w:r>
          </w:p>
        </w:tc>
      </w:tr>
      <w:tr w:rsidR="0016215F" w:rsidRPr="00011BEA" w:rsidTr="00011BEA">
        <w:trPr>
          <w:trHeight w:val="275"/>
        </w:trPr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16</w:t>
            </w:r>
            <w:r w:rsidRPr="00011BEA">
              <w:rPr>
                <w:rFonts w:eastAsia="Calibri"/>
                <w:spacing w:val="-2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–</w:t>
            </w:r>
            <w:r w:rsidRPr="00011BEA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18</w:t>
            </w:r>
            <w:r w:rsidRPr="00011BEA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баллов</w:t>
            </w:r>
          </w:p>
        </w:tc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3</w:t>
            </w:r>
            <w:r w:rsidRPr="00011BEA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(удовлетворительно)</w:t>
            </w:r>
          </w:p>
        </w:tc>
      </w:tr>
      <w:tr w:rsidR="0016215F" w:rsidRPr="00011BEA" w:rsidTr="00011BEA">
        <w:trPr>
          <w:trHeight w:val="275"/>
        </w:trPr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15</w:t>
            </w:r>
            <w:r w:rsidRPr="00011BEA">
              <w:rPr>
                <w:rFonts w:eastAsia="Calibri"/>
                <w:spacing w:val="-2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баллов</w:t>
            </w:r>
            <w:r w:rsidRPr="00011BEA">
              <w:rPr>
                <w:rFonts w:eastAsia="Calibri"/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и</w:t>
            </w:r>
            <w:r w:rsidRPr="00011BEA">
              <w:rPr>
                <w:rFonts w:eastAsia="Calibri"/>
                <w:spacing w:val="-1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менее</w:t>
            </w:r>
          </w:p>
        </w:tc>
        <w:tc>
          <w:tcPr>
            <w:tcW w:w="4673" w:type="dxa"/>
            <w:shd w:val="clear" w:color="auto" w:fill="auto"/>
          </w:tcPr>
          <w:p w:rsidR="0016215F" w:rsidRPr="00011BEA" w:rsidRDefault="0016215F" w:rsidP="00011BEA">
            <w:pPr>
              <w:adjustRightInd/>
              <w:spacing w:line="360" w:lineRule="auto"/>
              <w:ind w:firstLine="720"/>
              <w:jc w:val="both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  <w:r w:rsidRPr="00011BEA">
              <w:rPr>
                <w:rFonts w:eastAsia="Calibri"/>
                <w:spacing w:val="-2"/>
                <w:sz w:val="28"/>
                <w:szCs w:val="28"/>
                <w:lang w:val="en-US" w:eastAsia="en-US"/>
              </w:rPr>
              <w:t xml:space="preserve"> </w:t>
            </w:r>
            <w:r w:rsidRPr="00011BEA">
              <w:rPr>
                <w:rFonts w:eastAsia="Calibri"/>
                <w:sz w:val="28"/>
                <w:szCs w:val="28"/>
                <w:lang w:val="en-US" w:eastAsia="en-US"/>
              </w:rPr>
              <w:t>(неудовлетворительно)</w:t>
            </w:r>
          </w:p>
        </w:tc>
      </w:tr>
    </w:tbl>
    <w:p w:rsidR="0016215F" w:rsidRDefault="0016215F" w:rsidP="0016215F">
      <w:pPr>
        <w:spacing w:line="360" w:lineRule="auto"/>
        <w:ind w:right="-20"/>
        <w:jc w:val="both"/>
        <w:rPr>
          <w:b/>
          <w:bCs/>
          <w:sz w:val="28"/>
          <w:szCs w:val="28"/>
        </w:rPr>
      </w:pPr>
    </w:p>
    <w:p w:rsidR="001F29B3" w:rsidRPr="00F3161B" w:rsidRDefault="001F29B3" w:rsidP="001F29B3">
      <w:pPr>
        <w:spacing w:line="360" w:lineRule="auto"/>
        <w:ind w:right="-20" w:firstLine="709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1F29B3" w:rsidRPr="00F3161B" w:rsidRDefault="001F29B3" w:rsidP="00011BEA">
      <w:pPr>
        <w:widowControl/>
        <w:numPr>
          <w:ilvl w:val="0"/>
          <w:numId w:val="32"/>
        </w:numPr>
        <w:autoSpaceDE/>
        <w:autoSpaceDN/>
        <w:adjustRightInd/>
        <w:spacing w:line="360" w:lineRule="auto"/>
        <w:ind w:right="-20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1F29B3" w:rsidRPr="0016215F" w:rsidRDefault="001F29B3" w:rsidP="00011BEA">
      <w:pPr>
        <w:widowControl/>
        <w:numPr>
          <w:ilvl w:val="0"/>
          <w:numId w:val="32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1F29B3" w:rsidRPr="00EA781E" w:rsidRDefault="001F29B3" w:rsidP="00011BEA">
      <w:pPr>
        <w:widowControl/>
        <w:numPr>
          <w:ilvl w:val="0"/>
          <w:numId w:val="32"/>
        </w:numPr>
        <w:autoSpaceDE/>
        <w:autoSpaceDN/>
        <w:adjustRightInd/>
        <w:spacing w:line="360" w:lineRule="auto"/>
        <w:ind w:left="0" w:right="-20" w:firstLine="709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B41B38" w:rsidRPr="00B41B38" w:rsidRDefault="00B41B38" w:rsidP="00B41B38"/>
    <w:p w:rsidR="00B41B38" w:rsidRPr="00B41B38" w:rsidRDefault="00B41B38" w:rsidP="00B41B38"/>
    <w:p w:rsidR="00B41B38" w:rsidRPr="00B41B38" w:rsidRDefault="00B41B38" w:rsidP="00B41B38"/>
    <w:p w:rsidR="00B405C3" w:rsidRDefault="00B405C3" w:rsidP="00A233B6">
      <w:pPr>
        <w:jc w:val="center"/>
      </w:pPr>
    </w:p>
    <w:p w:rsidR="00B405C3" w:rsidRDefault="00B405C3" w:rsidP="00B41B38">
      <w:pPr>
        <w:rPr>
          <w:sz w:val="28"/>
          <w:szCs w:val="28"/>
        </w:rPr>
      </w:pPr>
    </w:p>
    <w:p w:rsidR="00552367" w:rsidRDefault="00FA6EC6" w:rsidP="00C926CE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56" w:name="_Toc84885772"/>
      <w:r>
        <w:rPr>
          <w:b/>
          <w:sz w:val="28"/>
          <w:szCs w:val="28"/>
        </w:rPr>
        <w:t>Список используемых источников</w:t>
      </w:r>
      <w:bookmarkEnd w:id="56"/>
    </w:p>
    <w:p w:rsidR="00B237D3" w:rsidRPr="00B237D3" w:rsidRDefault="00B405C3" w:rsidP="00C926C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основной литературы</w:t>
      </w:r>
    </w:p>
    <w:p w:rsidR="00C926CE" w:rsidRPr="00C926CE" w:rsidRDefault="0096218E" w:rsidP="00C926CE">
      <w:pPr>
        <w:spacing w:line="360" w:lineRule="auto"/>
        <w:ind w:firstLine="709"/>
        <w:jc w:val="both"/>
        <w:rPr>
          <w:sz w:val="28"/>
          <w:szCs w:val="28"/>
        </w:rPr>
      </w:pPr>
      <w:r w:rsidRPr="0096218E">
        <w:rPr>
          <w:sz w:val="28"/>
          <w:szCs w:val="28"/>
        </w:rPr>
        <w:t xml:space="preserve">1. </w:t>
      </w:r>
      <w:r w:rsidR="00C926CE" w:rsidRPr="00C926CE">
        <w:rPr>
          <w:sz w:val="28"/>
          <w:szCs w:val="28"/>
        </w:rPr>
        <w:t>Ковган, Н.М. Компьютерные сети : учебное пособие / Н.М. Ковган. - Минск : РИПО, 2019. - 179 с. - ISBN 978-985-503-947-2. - Текст : электро</w:t>
      </w:r>
      <w:r w:rsidR="00C926CE" w:rsidRPr="00C926CE">
        <w:rPr>
          <w:sz w:val="28"/>
          <w:szCs w:val="28"/>
        </w:rPr>
        <w:t>н</w:t>
      </w:r>
      <w:r w:rsidR="00C926CE" w:rsidRPr="00C926CE">
        <w:rPr>
          <w:sz w:val="28"/>
          <w:szCs w:val="28"/>
        </w:rPr>
        <w:t>ный. - URL: https://znanium.com/catalog/product/1056320</w:t>
      </w:r>
    </w:p>
    <w:p w:rsidR="00C926CE" w:rsidRPr="00C926CE" w:rsidRDefault="00C926CE" w:rsidP="00C926CE">
      <w:pPr>
        <w:spacing w:line="360" w:lineRule="auto"/>
        <w:ind w:firstLine="709"/>
        <w:jc w:val="both"/>
        <w:rPr>
          <w:sz w:val="28"/>
          <w:szCs w:val="28"/>
        </w:rPr>
      </w:pPr>
      <w:r w:rsidRPr="00C926CE">
        <w:rPr>
          <w:sz w:val="28"/>
          <w:szCs w:val="28"/>
        </w:rPr>
        <w:t>2. Кузин, А. В. Компьютерные сети : учебное пособие / А.В. Кузин, Д.А. Кузин. — 4-е изд., перераб. и доп. — Москва : ФОРУМ : ИНФРА-М, 2020. — 190 с. — (Среднее профессиональное образование). - ISBN 978-5-00091-453-3. - Текст : электронный. - URL: https://znanium.com/catalog/product/1088380</w:t>
      </w:r>
    </w:p>
    <w:p w:rsidR="00B405C3" w:rsidRDefault="00B405C3" w:rsidP="0096218E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96218E" w:rsidRPr="0096218E" w:rsidRDefault="0096218E" w:rsidP="0096218E">
      <w:pPr>
        <w:spacing w:line="360" w:lineRule="auto"/>
        <w:jc w:val="center"/>
        <w:rPr>
          <w:b/>
          <w:sz w:val="28"/>
          <w:szCs w:val="28"/>
        </w:rPr>
      </w:pPr>
      <w:r w:rsidRPr="0096218E">
        <w:rPr>
          <w:b/>
          <w:sz w:val="28"/>
          <w:szCs w:val="28"/>
        </w:rPr>
        <w:t xml:space="preserve"> Дополнительная:</w:t>
      </w:r>
    </w:p>
    <w:p w:rsidR="00700177" w:rsidRPr="00C926CE" w:rsidRDefault="0096218E" w:rsidP="00700177">
      <w:pPr>
        <w:spacing w:line="360" w:lineRule="auto"/>
        <w:ind w:firstLine="709"/>
        <w:jc w:val="both"/>
        <w:rPr>
          <w:sz w:val="28"/>
          <w:szCs w:val="28"/>
        </w:rPr>
      </w:pPr>
      <w:r w:rsidRPr="0096218E">
        <w:rPr>
          <w:sz w:val="28"/>
          <w:szCs w:val="28"/>
        </w:rPr>
        <w:t>1.</w:t>
      </w:r>
      <w:r w:rsidR="00700177" w:rsidRPr="00C926CE">
        <w:rPr>
          <w:sz w:val="28"/>
          <w:szCs w:val="28"/>
        </w:rPr>
        <w:t xml:space="preserve"> Максимов, Н. В. Компьютерные сети: учебное пособие / Н.В. Ма</w:t>
      </w:r>
      <w:r w:rsidR="00700177" w:rsidRPr="00C926CE">
        <w:rPr>
          <w:sz w:val="28"/>
          <w:szCs w:val="28"/>
        </w:rPr>
        <w:t>к</w:t>
      </w:r>
      <w:r w:rsidR="00700177" w:rsidRPr="00C926CE">
        <w:rPr>
          <w:sz w:val="28"/>
          <w:szCs w:val="28"/>
        </w:rPr>
        <w:t>симов, И.И. Попов. — 6-е изд., перераб. и доп. — Москва : ФОРУМ : ИНФРА-М, 2021. — 464 с. — (Среднее профессиональное образование). - ISBN 978-5-00091-454-0. - Текст : электронный. - URL: https://znanium.com/catalog/product/1714105</w:t>
      </w:r>
    </w:p>
    <w:p w:rsidR="0096218E" w:rsidRDefault="00700177" w:rsidP="007001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926CE">
        <w:rPr>
          <w:sz w:val="28"/>
          <w:szCs w:val="28"/>
        </w:rPr>
        <w:t>. Компьютерные сети: учебник для студ. учреждений сред. проф. о</w:t>
      </w:r>
      <w:r w:rsidRPr="00C926CE">
        <w:rPr>
          <w:sz w:val="28"/>
          <w:szCs w:val="28"/>
        </w:rPr>
        <w:t>б</w:t>
      </w:r>
      <w:r w:rsidRPr="00C926CE">
        <w:rPr>
          <w:sz w:val="28"/>
          <w:szCs w:val="28"/>
        </w:rPr>
        <w:t>разования/ В.В. Баринов, И.В. Баринов, А.В. Пролетарский, А.Н. Пылькин.- М.: ИЦ «Академия», 2018.-192с.</w:t>
      </w:r>
    </w:p>
    <w:p w:rsidR="00700177" w:rsidRPr="00700177" w:rsidRDefault="00700177" w:rsidP="00700177">
      <w:pPr>
        <w:spacing w:line="360" w:lineRule="auto"/>
        <w:ind w:firstLine="709"/>
        <w:jc w:val="both"/>
        <w:rPr>
          <w:sz w:val="28"/>
          <w:szCs w:val="28"/>
        </w:rPr>
      </w:pPr>
    </w:p>
    <w:p w:rsidR="00B405C3" w:rsidRPr="00B405C3" w:rsidRDefault="00B405C3" w:rsidP="00B405C3">
      <w:pPr>
        <w:widowControl/>
        <w:autoSpaceDE/>
        <w:autoSpaceDN/>
        <w:adjustRightInd/>
        <w:spacing w:line="360" w:lineRule="auto"/>
        <w:ind w:firstLine="709"/>
        <w:jc w:val="center"/>
        <w:rPr>
          <w:b/>
          <w:sz w:val="28"/>
          <w:szCs w:val="28"/>
        </w:rPr>
      </w:pPr>
      <w:r w:rsidRPr="00B405C3">
        <w:rPr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B405C3" w:rsidRPr="00B405C3" w:rsidRDefault="00B405C3" w:rsidP="00B405C3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B405C3">
        <w:rPr>
          <w:sz w:val="28"/>
          <w:szCs w:val="28"/>
        </w:rPr>
        <w:t>1.</w:t>
      </w:r>
      <w:r w:rsidR="00700177">
        <w:rPr>
          <w:sz w:val="28"/>
          <w:szCs w:val="28"/>
        </w:rPr>
        <w:t xml:space="preserve"> </w:t>
      </w:r>
      <w:r w:rsidRPr="00B405C3">
        <w:rPr>
          <w:sz w:val="28"/>
          <w:szCs w:val="28"/>
        </w:rPr>
        <w:t xml:space="preserve">Электронно-библиотечная система Знаниум - http://znanium.com </w:t>
      </w:r>
    </w:p>
    <w:p w:rsidR="00B405C3" w:rsidRPr="00B405C3" w:rsidRDefault="00B405C3" w:rsidP="00B405C3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B405C3">
        <w:rPr>
          <w:sz w:val="28"/>
          <w:szCs w:val="28"/>
        </w:rPr>
        <w:t>2.</w:t>
      </w:r>
      <w:r w:rsidR="00700177">
        <w:rPr>
          <w:sz w:val="28"/>
          <w:szCs w:val="28"/>
        </w:rPr>
        <w:t xml:space="preserve"> </w:t>
      </w:r>
      <w:r w:rsidRPr="00B405C3">
        <w:rPr>
          <w:sz w:val="28"/>
          <w:szCs w:val="28"/>
        </w:rPr>
        <w:t>ЭБС BOOK.ru - электронно-библиотечная система - https://www.book.ru</w:t>
      </w:r>
    </w:p>
    <w:p w:rsidR="00B405C3" w:rsidRPr="00617E3E" w:rsidRDefault="00B405C3" w:rsidP="0096218E">
      <w:pPr>
        <w:spacing w:line="360" w:lineRule="auto"/>
        <w:ind w:firstLine="709"/>
        <w:jc w:val="both"/>
        <w:rPr>
          <w:b/>
          <w:sz w:val="28"/>
          <w:szCs w:val="28"/>
        </w:rPr>
      </w:pPr>
    </w:p>
    <w:sectPr w:rsidR="00B405C3" w:rsidRPr="00617E3E" w:rsidSect="00AC3067">
      <w:pgSz w:w="11909" w:h="16834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C59" w:rsidRDefault="00500C59">
      <w:r>
        <w:separator/>
      </w:r>
    </w:p>
  </w:endnote>
  <w:endnote w:type="continuationSeparator" w:id="0">
    <w:p w:rsidR="00500C59" w:rsidRDefault="00500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5F" w:rsidRDefault="0016215F" w:rsidP="002F0353">
    <w:pPr>
      <w:pStyle w:val="af6"/>
      <w:framePr w:wrap="around" w:vAnchor="text" w:hAnchor="margin" w:xAlign="outside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6215F" w:rsidRDefault="0016215F" w:rsidP="002F0353">
    <w:pPr>
      <w:pStyle w:val="af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5F" w:rsidRDefault="0016215F" w:rsidP="002F0353">
    <w:pPr>
      <w:pStyle w:val="af6"/>
      <w:framePr w:wrap="around" w:vAnchor="text" w:hAnchor="margin" w:xAlign="outside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944637">
      <w:rPr>
        <w:rStyle w:val="af5"/>
        <w:noProof/>
      </w:rPr>
      <w:t>3</w:t>
    </w:r>
    <w:r>
      <w:rPr>
        <w:rStyle w:val="af5"/>
      </w:rPr>
      <w:fldChar w:fldCharType="end"/>
    </w:r>
  </w:p>
  <w:p w:rsidR="0016215F" w:rsidRDefault="0016215F" w:rsidP="002F0353">
    <w:pPr>
      <w:pStyle w:val="af6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5F" w:rsidRDefault="0016215F">
    <w:pPr>
      <w:pStyle w:val="af6"/>
      <w:jc w:val="center"/>
    </w:pPr>
    <w:r>
      <w:fldChar w:fldCharType="begin"/>
    </w:r>
    <w:r>
      <w:instrText>PAGE   \* MERGEFORMAT</w:instrText>
    </w:r>
    <w:r>
      <w:fldChar w:fldCharType="separate"/>
    </w:r>
    <w:r w:rsidR="00944637">
      <w:rPr>
        <w:noProof/>
      </w:rPr>
      <w:t>4</w:t>
    </w:r>
    <w:r>
      <w:fldChar w:fldCharType="end"/>
    </w:r>
  </w:p>
  <w:p w:rsidR="0016215F" w:rsidRDefault="0016215F">
    <w:pPr>
      <w:pStyle w:val="af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5F" w:rsidRDefault="00944637">
    <w:pPr>
      <w:pStyle w:val="af3"/>
      <w:spacing w:line="14" w:lineRule="auto"/>
      <w:jc w:val="left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6913880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215F" w:rsidRDefault="0016215F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1BE5">
                            <w:rPr>
                              <w:rFonts w:ascii="Calibri"/>
                              <w:noProof/>
                              <w:sz w:val="22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4.4pt;margin-top:780.8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P+qg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" filled="f" stroked="f">
              <v:textbox inset="0,0,0,0">
                <w:txbxContent>
                  <w:p w:rsidR="0016215F" w:rsidRDefault="0016215F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1BE5">
                      <w:rPr>
                        <w:rFonts w:ascii="Calibri"/>
                        <w:noProof/>
                        <w:sz w:val="22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C59" w:rsidRDefault="00500C59">
      <w:r>
        <w:separator/>
      </w:r>
    </w:p>
  </w:footnote>
  <w:footnote w:type="continuationSeparator" w:id="0">
    <w:p w:rsidR="00500C59" w:rsidRDefault="00500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5F" w:rsidRDefault="0016215F" w:rsidP="00926EFE">
    <w:pPr>
      <w:pStyle w:val="ac"/>
      <w:jc w:val="right"/>
    </w:pPr>
    <w:r>
      <w:sym w:font="Symbol" w:char="F0D3"/>
    </w:r>
    <w:r>
      <w:t xml:space="preserve">Ермаков В.А                                                                                                           </w:t>
    </w:r>
    <w:r w:rsidRPr="008D7AE9">
      <w:t xml:space="preserve">Основы </w:t>
    </w:r>
    <w:r>
      <w:rPr>
        <w:lang w:val="en-US"/>
      </w:rPr>
      <w:t>HTML</w:t>
    </w:r>
    <w:r>
      <w:t xml:space="preserve"> программир</w:t>
    </w:r>
    <w:r>
      <w:t>о</w:t>
    </w:r>
    <w:r>
      <w:t>вания</w:t>
    </w:r>
  </w:p>
  <w:p w:rsidR="0016215F" w:rsidRDefault="0016215F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5F" w:rsidRPr="00924E58" w:rsidRDefault="0016215F" w:rsidP="00924E5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2E407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</w:abstractNum>
  <w:abstractNum w:abstractNumId="6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000007"/>
    <w:multiLevelType w:val="singleLevel"/>
    <w:tmpl w:val="00000007"/>
    <w:name w:val="WW8Num8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8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9" w15:restartNumberingAfterBreak="0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1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ascii="Times New Roman" w:eastAsia="Times New Roman" w:hAnsi="Times New Roman" w:cs="Times New Roman"/>
        <w:b/>
      </w:rPr>
    </w:lvl>
  </w:abstractNum>
  <w:abstractNum w:abstractNumId="13" w15:restartNumberingAfterBreak="0">
    <w:nsid w:val="0000000D"/>
    <w:multiLevelType w:val="multilevel"/>
    <w:tmpl w:val="0000000D"/>
    <w:name w:val="WW8Num14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17" w15:restartNumberingAfterBreak="0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8" w15:restartNumberingAfterBreak="0">
    <w:nsid w:val="00000012"/>
    <w:multiLevelType w:val="multi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0" w15:restartNumberingAfterBreak="0">
    <w:nsid w:val="00000014"/>
    <w:multiLevelType w:val="single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</w:abstractNum>
  <w:abstractNum w:abstractNumId="21" w15:restartNumberingAfterBreak="0">
    <w:nsid w:val="00000015"/>
    <w:multiLevelType w:val="multi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00000016"/>
    <w:multiLevelType w:val="single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3" w15:restartNumberingAfterBreak="0">
    <w:nsid w:val="00000017"/>
    <w:multiLevelType w:val="single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4" w15:restartNumberingAfterBreak="0">
    <w:nsid w:val="00000018"/>
    <w:multiLevelType w:val="singleLevel"/>
    <w:tmpl w:val="0000001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26" w15:restartNumberingAfterBreak="0">
    <w:nsid w:val="0000001A"/>
    <w:multiLevelType w:val="singleLevel"/>
    <w:tmpl w:val="0000001A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0000001B"/>
    <w:multiLevelType w:val="singleLevel"/>
    <w:tmpl w:val="0000001B"/>
    <w:name w:val="WW8Num2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Cs/>
        <w:spacing w:val="-2"/>
      </w:rPr>
    </w:lvl>
  </w:abstractNum>
  <w:abstractNum w:abstractNumId="28" w15:restartNumberingAfterBreak="0">
    <w:nsid w:val="0000001C"/>
    <w:multiLevelType w:val="single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/>
        <w:sz w:val="28"/>
        <w:szCs w:val="28"/>
      </w:rPr>
    </w:lvl>
  </w:abstractNum>
  <w:abstractNum w:abstractNumId="29" w15:restartNumberingAfterBreak="0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</w:abstractNum>
  <w:abstractNum w:abstractNumId="30" w15:restartNumberingAfterBreak="0">
    <w:nsid w:val="0000001E"/>
    <w:multiLevelType w:val="singleLevel"/>
    <w:tmpl w:val="0000001E"/>
    <w:name w:val="WW8Num3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sz w:val="28"/>
      </w:rPr>
    </w:lvl>
  </w:abstractNum>
  <w:abstractNum w:abstractNumId="31" w15:restartNumberingAfterBreak="0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2" w15:restartNumberingAfterBreak="0">
    <w:nsid w:val="00000020"/>
    <w:multiLevelType w:val="singleLevel"/>
    <w:tmpl w:val="00000020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3" w15:restartNumberingAfterBreak="0">
    <w:nsid w:val="00000021"/>
    <w:multiLevelType w:val="multilevel"/>
    <w:tmpl w:val="00000021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0000022"/>
    <w:multiLevelType w:val="singleLevel"/>
    <w:tmpl w:val="00000022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35" w15:restartNumberingAfterBreak="0">
    <w:nsid w:val="00000023"/>
    <w:multiLevelType w:val="singleLevel"/>
    <w:tmpl w:val="00000023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i w:val="0"/>
        <w:sz w:val="24"/>
      </w:rPr>
    </w:lvl>
  </w:abstractNum>
  <w:abstractNum w:abstractNumId="36" w15:restartNumberingAfterBreak="0">
    <w:nsid w:val="00000024"/>
    <w:multiLevelType w:val="singleLevel"/>
    <w:tmpl w:val="00000024"/>
    <w:name w:val="WW8Num38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37" w15:restartNumberingAfterBreak="0">
    <w:nsid w:val="00000025"/>
    <w:multiLevelType w:val="singleLevel"/>
    <w:tmpl w:val="00000025"/>
    <w:name w:val="WW8Num40"/>
    <w:lvl w:ilvl="0">
      <w:start w:val="1"/>
      <w:numFmt w:val="decimal"/>
      <w:lvlText w:val="%1."/>
      <w:lvlJc w:val="left"/>
      <w:pPr>
        <w:tabs>
          <w:tab w:val="num" w:pos="3948"/>
        </w:tabs>
        <w:ind w:left="3948" w:hanging="360"/>
      </w:pPr>
      <w:rPr>
        <w:rFonts w:cs="Times New Roman" w:hint="default"/>
        <w:b/>
      </w:rPr>
    </w:lvl>
  </w:abstractNum>
  <w:abstractNum w:abstractNumId="38" w15:restartNumberingAfterBreak="0">
    <w:nsid w:val="00000026"/>
    <w:multiLevelType w:val="singleLevel"/>
    <w:tmpl w:val="00000026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00000027"/>
    <w:multiLevelType w:val="singleLevel"/>
    <w:tmpl w:val="00000027"/>
    <w:name w:val="WW8Num42"/>
    <w:lvl w:ilvl="0">
      <w:start w:val="1"/>
      <w:numFmt w:val="bullet"/>
      <w:pStyle w:val="a0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0" w15:restartNumberingAfterBreak="0">
    <w:nsid w:val="00000028"/>
    <w:multiLevelType w:val="singleLevel"/>
    <w:tmpl w:val="00000028"/>
    <w:name w:val="WW8Num43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41" w15:restartNumberingAfterBreak="0">
    <w:nsid w:val="00000029"/>
    <w:multiLevelType w:val="singleLevel"/>
    <w:tmpl w:val="00000029"/>
    <w:name w:val="WW8Num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2" w15:restartNumberingAfterBreak="0">
    <w:nsid w:val="0000002A"/>
    <w:multiLevelType w:val="singleLevel"/>
    <w:tmpl w:val="0000002A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43" w15:restartNumberingAfterBreak="0">
    <w:nsid w:val="0000002B"/>
    <w:multiLevelType w:val="singleLevel"/>
    <w:tmpl w:val="0000002B"/>
    <w:name w:val="WW8Num4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</w:abstractNum>
  <w:abstractNum w:abstractNumId="44" w15:restartNumberingAfterBreak="0">
    <w:nsid w:val="00417C9B"/>
    <w:multiLevelType w:val="hybridMultilevel"/>
    <w:tmpl w:val="1ED41D2C"/>
    <w:lvl w:ilvl="0" w:tplc="AA364A8C">
      <w:start w:val="1"/>
      <w:numFmt w:val="decimal"/>
      <w:lvlText w:val="%1."/>
      <w:lvlJc w:val="left"/>
      <w:pPr>
        <w:ind w:left="2266" w:hanging="6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0716A">
      <w:numFmt w:val="bullet"/>
      <w:lvlText w:val="•"/>
      <w:lvlJc w:val="left"/>
      <w:pPr>
        <w:ind w:left="2998" w:hanging="684"/>
      </w:pPr>
      <w:rPr>
        <w:rFonts w:hint="default"/>
        <w:lang w:val="ru-RU" w:eastAsia="en-US" w:bidi="ar-SA"/>
      </w:rPr>
    </w:lvl>
    <w:lvl w:ilvl="2" w:tplc="8B56D1E2">
      <w:numFmt w:val="bullet"/>
      <w:lvlText w:val="•"/>
      <w:lvlJc w:val="left"/>
      <w:pPr>
        <w:ind w:left="3737" w:hanging="684"/>
      </w:pPr>
      <w:rPr>
        <w:rFonts w:hint="default"/>
        <w:lang w:val="ru-RU" w:eastAsia="en-US" w:bidi="ar-SA"/>
      </w:rPr>
    </w:lvl>
    <w:lvl w:ilvl="3" w:tplc="4E9066C4">
      <w:numFmt w:val="bullet"/>
      <w:lvlText w:val="•"/>
      <w:lvlJc w:val="left"/>
      <w:pPr>
        <w:ind w:left="4475" w:hanging="684"/>
      </w:pPr>
      <w:rPr>
        <w:rFonts w:hint="default"/>
        <w:lang w:val="ru-RU" w:eastAsia="en-US" w:bidi="ar-SA"/>
      </w:rPr>
    </w:lvl>
    <w:lvl w:ilvl="4" w:tplc="E47AB6D4">
      <w:numFmt w:val="bullet"/>
      <w:lvlText w:val="•"/>
      <w:lvlJc w:val="left"/>
      <w:pPr>
        <w:ind w:left="5214" w:hanging="684"/>
      </w:pPr>
      <w:rPr>
        <w:rFonts w:hint="default"/>
        <w:lang w:val="ru-RU" w:eastAsia="en-US" w:bidi="ar-SA"/>
      </w:rPr>
    </w:lvl>
    <w:lvl w:ilvl="5" w:tplc="8A5C73E8">
      <w:numFmt w:val="bullet"/>
      <w:lvlText w:val="•"/>
      <w:lvlJc w:val="left"/>
      <w:pPr>
        <w:ind w:left="5953" w:hanging="684"/>
      </w:pPr>
      <w:rPr>
        <w:rFonts w:hint="default"/>
        <w:lang w:val="ru-RU" w:eastAsia="en-US" w:bidi="ar-SA"/>
      </w:rPr>
    </w:lvl>
    <w:lvl w:ilvl="6" w:tplc="E47891EC">
      <w:numFmt w:val="bullet"/>
      <w:lvlText w:val="•"/>
      <w:lvlJc w:val="left"/>
      <w:pPr>
        <w:ind w:left="6691" w:hanging="684"/>
      </w:pPr>
      <w:rPr>
        <w:rFonts w:hint="default"/>
        <w:lang w:val="ru-RU" w:eastAsia="en-US" w:bidi="ar-SA"/>
      </w:rPr>
    </w:lvl>
    <w:lvl w:ilvl="7" w:tplc="7B666A08">
      <w:numFmt w:val="bullet"/>
      <w:lvlText w:val="•"/>
      <w:lvlJc w:val="left"/>
      <w:pPr>
        <w:ind w:left="7430" w:hanging="684"/>
      </w:pPr>
      <w:rPr>
        <w:rFonts w:hint="default"/>
        <w:lang w:val="ru-RU" w:eastAsia="en-US" w:bidi="ar-SA"/>
      </w:rPr>
    </w:lvl>
    <w:lvl w:ilvl="8" w:tplc="2118F1A4">
      <w:numFmt w:val="bullet"/>
      <w:lvlText w:val="•"/>
      <w:lvlJc w:val="left"/>
      <w:pPr>
        <w:ind w:left="8169" w:hanging="684"/>
      </w:pPr>
      <w:rPr>
        <w:rFonts w:hint="default"/>
        <w:lang w:val="ru-RU" w:eastAsia="en-US" w:bidi="ar-SA"/>
      </w:rPr>
    </w:lvl>
  </w:abstractNum>
  <w:abstractNum w:abstractNumId="45" w15:restartNumberingAfterBreak="0">
    <w:nsid w:val="082772B4"/>
    <w:multiLevelType w:val="hybridMultilevel"/>
    <w:tmpl w:val="8AA8BDE0"/>
    <w:lvl w:ilvl="0" w:tplc="D61EB9C2">
      <w:start w:val="1"/>
      <w:numFmt w:val="decimal"/>
      <w:lvlText w:val="%1."/>
      <w:lvlJc w:val="left"/>
      <w:pPr>
        <w:ind w:left="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3A1964">
      <w:numFmt w:val="bullet"/>
      <w:lvlText w:val="•"/>
      <w:lvlJc w:val="left"/>
      <w:pPr>
        <w:ind w:left="1090" w:hanging="708"/>
      </w:pPr>
      <w:rPr>
        <w:rFonts w:hint="default"/>
        <w:lang w:val="ru-RU" w:eastAsia="en-US" w:bidi="ar-SA"/>
      </w:rPr>
    </w:lvl>
    <w:lvl w:ilvl="2" w:tplc="84A081D2">
      <w:numFmt w:val="bullet"/>
      <w:lvlText w:val="•"/>
      <w:lvlJc w:val="left"/>
      <w:pPr>
        <w:ind w:left="2041" w:hanging="708"/>
      </w:pPr>
      <w:rPr>
        <w:rFonts w:hint="default"/>
        <w:lang w:val="ru-RU" w:eastAsia="en-US" w:bidi="ar-SA"/>
      </w:rPr>
    </w:lvl>
    <w:lvl w:ilvl="3" w:tplc="EE0CCC6E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22D6CE94">
      <w:numFmt w:val="bullet"/>
      <w:lvlText w:val="•"/>
      <w:lvlJc w:val="left"/>
      <w:pPr>
        <w:ind w:left="3942" w:hanging="708"/>
      </w:pPr>
      <w:rPr>
        <w:rFonts w:hint="default"/>
        <w:lang w:val="ru-RU" w:eastAsia="en-US" w:bidi="ar-SA"/>
      </w:rPr>
    </w:lvl>
    <w:lvl w:ilvl="5" w:tplc="79A4F884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9D380F26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7" w:tplc="6DBADE14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8" w:tplc="3B28E640">
      <w:numFmt w:val="bullet"/>
      <w:lvlText w:val="•"/>
      <w:lvlJc w:val="left"/>
      <w:pPr>
        <w:ind w:left="7745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08FB3C80"/>
    <w:multiLevelType w:val="hybridMultilevel"/>
    <w:tmpl w:val="79E84898"/>
    <w:lvl w:ilvl="0" w:tplc="848A0E58">
      <w:start w:val="1"/>
      <w:numFmt w:val="decimal"/>
      <w:lvlText w:val="%1)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B8C10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B52C0472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F718DD1E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84E279DE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A90E194A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781094A2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72C432B8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4A062E84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101C4275"/>
    <w:multiLevelType w:val="hybridMultilevel"/>
    <w:tmpl w:val="A382315C"/>
    <w:lvl w:ilvl="0" w:tplc="F2740AD2">
      <w:start w:val="1"/>
      <w:numFmt w:val="decimal"/>
      <w:lvlText w:val="%1."/>
      <w:lvlJc w:val="left"/>
      <w:pPr>
        <w:ind w:left="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0C184">
      <w:numFmt w:val="bullet"/>
      <w:lvlText w:val="•"/>
      <w:lvlJc w:val="left"/>
      <w:pPr>
        <w:ind w:left="1090" w:hanging="708"/>
      </w:pPr>
      <w:rPr>
        <w:rFonts w:hint="default"/>
        <w:lang w:val="ru-RU" w:eastAsia="en-US" w:bidi="ar-SA"/>
      </w:rPr>
    </w:lvl>
    <w:lvl w:ilvl="2" w:tplc="704ECF0E">
      <w:numFmt w:val="bullet"/>
      <w:lvlText w:val="•"/>
      <w:lvlJc w:val="left"/>
      <w:pPr>
        <w:ind w:left="2041" w:hanging="708"/>
      </w:pPr>
      <w:rPr>
        <w:rFonts w:hint="default"/>
        <w:lang w:val="ru-RU" w:eastAsia="en-US" w:bidi="ar-SA"/>
      </w:rPr>
    </w:lvl>
    <w:lvl w:ilvl="3" w:tplc="F76C9834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695ECD9C">
      <w:numFmt w:val="bullet"/>
      <w:lvlText w:val="•"/>
      <w:lvlJc w:val="left"/>
      <w:pPr>
        <w:ind w:left="3942" w:hanging="708"/>
      </w:pPr>
      <w:rPr>
        <w:rFonts w:hint="default"/>
        <w:lang w:val="ru-RU" w:eastAsia="en-US" w:bidi="ar-SA"/>
      </w:rPr>
    </w:lvl>
    <w:lvl w:ilvl="5" w:tplc="900CA994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052A7D22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7" w:tplc="244AAB06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8" w:tplc="83E2E296">
      <w:numFmt w:val="bullet"/>
      <w:lvlText w:val="•"/>
      <w:lvlJc w:val="left"/>
      <w:pPr>
        <w:ind w:left="7745" w:hanging="708"/>
      </w:pPr>
      <w:rPr>
        <w:rFonts w:hint="default"/>
        <w:lang w:val="ru-RU" w:eastAsia="en-US" w:bidi="ar-SA"/>
      </w:rPr>
    </w:lvl>
  </w:abstractNum>
  <w:abstractNum w:abstractNumId="48" w15:restartNumberingAfterBreak="0">
    <w:nsid w:val="12CC5AEF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62659C2"/>
    <w:multiLevelType w:val="hybridMultilevel"/>
    <w:tmpl w:val="4490CC0C"/>
    <w:lvl w:ilvl="0" w:tplc="87FA19A2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6EE770">
      <w:numFmt w:val="bullet"/>
      <w:lvlText w:val="•"/>
      <w:lvlJc w:val="left"/>
      <w:pPr>
        <w:ind w:left="1490" w:hanging="281"/>
      </w:pPr>
      <w:rPr>
        <w:rFonts w:hint="default"/>
        <w:lang w:val="ru-RU" w:eastAsia="en-US" w:bidi="ar-SA"/>
      </w:rPr>
    </w:lvl>
    <w:lvl w:ilvl="2" w:tplc="49408BDC">
      <w:numFmt w:val="bullet"/>
      <w:lvlText w:val="•"/>
      <w:lvlJc w:val="left"/>
      <w:pPr>
        <w:ind w:left="2481" w:hanging="281"/>
      </w:pPr>
      <w:rPr>
        <w:rFonts w:hint="default"/>
        <w:lang w:val="ru-RU" w:eastAsia="en-US" w:bidi="ar-SA"/>
      </w:rPr>
    </w:lvl>
    <w:lvl w:ilvl="3" w:tplc="DD8E243E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4" w:tplc="E15C36BA">
      <w:numFmt w:val="bullet"/>
      <w:lvlText w:val="•"/>
      <w:lvlJc w:val="left"/>
      <w:pPr>
        <w:ind w:left="4462" w:hanging="281"/>
      </w:pPr>
      <w:rPr>
        <w:rFonts w:hint="default"/>
        <w:lang w:val="ru-RU" w:eastAsia="en-US" w:bidi="ar-SA"/>
      </w:rPr>
    </w:lvl>
    <w:lvl w:ilvl="5" w:tplc="0AF6C91C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C398526C">
      <w:numFmt w:val="bullet"/>
      <w:lvlText w:val="•"/>
      <w:lvlJc w:val="left"/>
      <w:pPr>
        <w:ind w:left="6443" w:hanging="281"/>
      </w:pPr>
      <w:rPr>
        <w:rFonts w:hint="default"/>
        <w:lang w:val="ru-RU" w:eastAsia="en-US" w:bidi="ar-SA"/>
      </w:rPr>
    </w:lvl>
    <w:lvl w:ilvl="7" w:tplc="55FC4086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C9DC7374">
      <w:numFmt w:val="bullet"/>
      <w:lvlText w:val="•"/>
      <w:lvlJc w:val="left"/>
      <w:pPr>
        <w:ind w:left="8425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17D574ED"/>
    <w:multiLevelType w:val="hybridMultilevel"/>
    <w:tmpl w:val="18C46A18"/>
    <w:lvl w:ilvl="0" w:tplc="A78C44FE">
      <w:start w:val="1"/>
      <w:numFmt w:val="decimal"/>
      <w:lvlText w:val="%1."/>
      <w:lvlJc w:val="left"/>
      <w:pPr>
        <w:ind w:left="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CA346">
      <w:numFmt w:val="bullet"/>
      <w:lvlText w:val="•"/>
      <w:lvlJc w:val="left"/>
      <w:pPr>
        <w:ind w:left="1090" w:hanging="708"/>
      </w:pPr>
      <w:rPr>
        <w:rFonts w:hint="default"/>
        <w:lang w:val="ru-RU" w:eastAsia="en-US" w:bidi="ar-SA"/>
      </w:rPr>
    </w:lvl>
    <w:lvl w:ilvl="2" w:tplc="52F040A4">
      <w:numFmt w:val="bullet"/>
      <w:lvlText w:val="•"/>
      <w:lvlJc w:val="left"/>
      <w:pPr>
        <w:ind w:left="2041" w:hanging="708"/>
      </w:pPr>
      <w:rPr>
        <w:rFonts w:hint="default"/>
        <w:lang w:val="ru-RU" w:eastAsia="en-US" w:bidi="ar-SA"/>
      </w:rPr>
    </w:lvl>
    <w:lvl w:ilvl="3" w:tplc="4DAC3F7C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D3981D96">
      <w:numFmt w:val="bullet"/>
      <w:lvlText w:val="•"/>
      <w:lvlJc w:val="left"/>
      <w:pPr>
        <w:ind w:left="3942" w:hanging="708"/>
      </w:pPr>
      <w:rPr>
        <w:rFonts w:hint="default"/>
        <w:lang w:val="ru-RU" w:eastAsia="en-US" w:bidi="ar-SA"/>
      </w:rPr>
    </w:lvl>
    <w:lvl w:ilvl="5" w:tplc="78108518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74708D92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7" w:tplc="A306A73A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8" w:tplc="06680792">
      <w:numFmt w:val="bullet"/>
      <w:lvlText w:val="•"/>
      <w:lvlJc w:val="left"/>
      <w:pPr>
        <w:ind w:left="7745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1BCB6B86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E5B612D"/>
    <w:multiLevelType w:val="hybridMultilevel"/>
    <w:tmpl w:val="8C5AF4FC"/>
    <w:lvl w:ilvl="0" w:tplc="00A4D2AA">
      <w:start w:val="1"/>
      <w:numFmt w:val="decimal"/>
      <w:lvlText w:val="%1."/>
      <w:lvlJc w:val="left"/>
      <w:pPr>
        <w:ind w:left="12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3222F0">
      <w:numFmt w:val="bullet"/>
      <w:lvlText w:val="•"/>
      <w:lvlJc w:val="left"/>
      <w:pPr>
        <w:ind w:left="2138" w:hanging="281"/>
      </w:pPr>
      <w:rPr>
        <w:rFonts w:hint="default"/>
        <w:lang w:val="ru-RU" w:eastAsia="en-US" w:bidi="ar-SA"/>
      </w:rPr>
    </w:lvl>
    <w:lvl w:ilvl="2" w:tplc="C43CC1BA">
      <w:numFmt w:val="bullet"/>
      <w:lvlText w:val="•"/>
      <w:lvlJc w:val="left"/>
      <w:pPr>
        <w:ind w:left="3057" w:hanging="281"/>
      </w:pPr>
      <w:rPr>
        <w:rFonts w:hint="default"/>
        <w:lang w:val="ru-RU" w:eastAsia="en-US" w:bidi="ar-SA"/>
      </w:rPr>
    </w:lvl>
    <w:lvl w:ilvl="3" w:tplc="7DAA86B0">
      <w:numFmt w:val="bullet"/>
      <w:lvlText w:val="•"/>
      <w:lvlJc w:val="left"/>
      <w:pPr>
        <w:ind w:left="3975" w:hanging="281"/>
      </w:pPr>
      <w:rPr>
        <w:rFonts w:hint="default"/>
        <w:lang w:val="ru-RU" w:eastAsia="en-US" w:bidi="ar-SA"/>
      </w:rPr>
    </w:lvl>
    <w:lvl w:ilvl="4" w:tplc="8C0294A8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5" w:tplc="6CCC25D0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E8443E56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E30001E4">
      <w:numFmt w:val="bullet"/>
      <w:lvlText w:val="•"/>
      <w:lvlJc w:val="left"/>
      <w:pPr>
        <w:ind w:left="7650" w:hanging="281"/>
      </w:pPr>
      <w:rPr>
        <w:rFonts w:hint="default"/>
        <w:lang w:val="ru-RU" w:eastAsia="en-US" w:bidi="ar-SA"/>
      </w:rPr>
    </w:lvl>
    <w:lvl w:ilvl="8" w:tplc="C486E754">
      <w:numFmt w:val="bullet"/>
      <w:lvlText w:val="•"/>
      <w:lvlJc w:val="left"/>
      <w:pPr>
        <w:ind w:left="8569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40B367C3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063538"/>
    <w:multiLevelType w:val="hybridMultilevel"/>
    <w:tmpl w:val="CD5A7174"/>
    <w:lvl w:ilvl="0" w:tplc="11EE2F98">
      <w:numFmt w:val="bullet"/>
      <w:lvlText w:val=""/>
      <w:lvlJc w:val="left"/>
      <w:pPr>
        <w:ind w:left="14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225010">
      <w:numFmt w:val="bullet"/>
      <w:lvlText w:val="•"/>
      <w:lvlJc w:val="left"/>
      <w:pPr>
        <w:ind w:left="1090" w:hanging="286"/>
      </w:pPr>
      <w:rPr>
        <w:rFonts w:hint="default"/>
        <w:lang w:val="ru-RU" w:eastAsia="en-US" w:bidi="ar-SA"/>
      </w:rPr>
    </w:lvl>
    <w:lvl w:ilvl="2" w:tplc="E0EC4ABE">
      <w:numFmt w:val="bullet"/>
      <w:lvlText w:val="•"/>
      <w:lvlJc w:val="left"/>
      <w:pPr>
        <w:ind w:left="2041" w:hanging="286"/>
      </w:pPr>
      <w:rPr>
        <w:rFonts w:hint="default"/>
        <w:lang w:val="ru-RU" w:eastAsia="en-US" w:bidi="ar-SA"/>
      </w:rPr>
    </w:lvl>
    <w:lvl w:ilvl="3" w:tplc="E9B2DFE4">
      <w:numFmt w:val="bullet"/>
      <w:lvlText w:val="•"/>
      <w:lvlJc w:val="left"/>
      <w:pPr>
        <w:ind w:left="2991" w:hanging="286"/>
      </w:pPr>
      <w:rPr>
        <w:rFonts w:hint="default"/>
        <w:lang w:val="ru-RU" w:eastAsia="en-US" w:bidi="ar-SA"/>
      </w:rPr>
    </w:lvl>
    <w:lvl w:ilvl="4" w:tplc="B24A56C2">
      <w:numFmt w:val="bullet"/>
      <w:lvlText w:val="•"/>
      <w:lvlJc w:val="left"/>
      <w:pPr>
        <w:ind w:left="3942" w:hanging="286"/>
      </w:pPr>
      <w:rPr>
        <w:rFonts w:hint="default"/>
        <w:lang w:val="ru-RU" w:eastAsia="en-US" w:bidi="ar-SA"/>
      </w:rPr>
    </w:lvl>
    <w:lvl w:ilvl="5" w:tplc="E4984606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6" w:tplc="D5D4E206">
      <w:numFmt w:val="bullet"/>
      <w:lvlText w:val="•"/>
      <w:lvlJc w:val="left"/>
      <w:pPr>
        <w:ind w:left="5843" w:hanging="286"/>
      </w:pPr>
      <w:rPr>
        <w:rFonts w:hint="default"/>
        <w:lang w:val="ru-RU" w:eastAsia="en-US" w:bidi="ar-SA"/>
      </w:rPr>
    </w:lvl>
    <w:lvl w:ilvl="7" w:tplc="A77E2CD8">
      <w:numFmt w:val="bullet"/>
      <w:lvlText w:val="•"/>
      <w:lvlJc w:val="left"/>
      <w:pPr>
        <w:ind w:left="6794" w:hanging="286"/>
      </w:pPr>
      <w:rPr>
        <w:rFonts w:hint="default"/>
        <w:lang w:val="ru-RU" w:eastAsia="en-US" w:bidi="ar-SA"/>
      </w:rPr>
    </w:lvl>
    <w:lvl w:ilvl="8" w:tplc="D054BEA8">
      <w:numFmt w:val="bullet"/>
      <w:lvlText w:val="•"/>
      <w:lvlJc w:val="left"/>
      <w:pPr>
        <w:ind w:left="7745" w:hanging="286"/>
      </w:pPr>
      <w:rPr>
        <w:rFonts w:hint="default"/>
        <w:lang w:val="ru-RU" w:eastAsia="en-US" w:bidi="ar-SA"/>
      </w:rPr>
    </w:lvl>
  </w:abstractNum>
  <w:abstractNum w:abstractNumId="55" w15:restartNumberingAfterBreak="0">
    <w:nsid w:val="43B1115A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A4313E"/>
    <w:multiLevelType w:val="hybridMultilevel"/>
    <w:tmpl w:val="E11EF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BAED36">
      <w:start w:val="20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EFD154E"/>
    <w:multiLevelType w:val="hybridMultilevel"/>
    <w:tmpl w:val="2872E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FA413ED"/>
    <w:multiLevelType w:val="hybridMultilevel"/>
    <w:tmpl w:val="4022DD8C"/>
    <w:lvl w:ilvl="0" w:tplc="C51C5500">
      <w:start w:val="1"/>
      <w:numFmt w:val="decimal"/>
      <w:lvlText w:val="%1."/>
      <w:lvlJc w:val="left"/>
      <w:pPr>
        <w:ind w:left="2266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AAFF0">
      <w:numFmt w:val="bullet"/>
      <w:lvlText w:val="•"/>
      <w:lvlJc w:val="left"/>
      <w:pPr>
        <w:ind w:left="2998" w:hanging="696"/>
      </w:pPr>
      <w:rPr>
        <w:rFonts w:hint="default"/>
        <w:lang w:val="ru-RU" w:eastAsia="en-US" w:bidi="ar-SA"/>
      </w:rPr>
    </w:lvl>
    <w:lvl w:ilvl="2" w:tplc="218698F8">
      <w:numFmt w:val="bullet"/>
      <w:lvlText w:val="•"/>
      <w:lvlJc w:val="left"/>
      <w:pPr>
        <w:ind w:left="3737" w:hanging="696"/>
      </w:pPr>
      <w:rPr>
        <w:rFonts w:hint="default"/>
        <w:lang w:val="ru-RU" w:eastAsia="en-US" w:bidi="ar-SA"/>
      </w:rPr>
    </w:lvl>
    <w:lvl w:ilvl="3" w:tplc="056C3EF6">
      <w:numFmt w:val="bullet"/>
      <w:lvlText w:val="•"/>
      <w:lvlJc w:val="left"/>
      <w:pPr>
        <w:ind w:left="4475" w:hanging="696"/>
      </w:pPr>
      <w:rPr>
        <w:rFonts w:hint="default"/>
        <w:lang w:val="ru-RU" w:eastAsia="en-US" w:bidi="ar-SA"/>
      </w:rPr>
    </w:lvl>
    <w:lvl w:ilvl="4" w:tplc="B866D720">
      <w:numFmt w:val="bullet"/>
      <w:lvlText w:val="•"/>
      <w:lvlJc w:val="left"/>
      <w:pPr>
        <w:ind w:left="5214" w:hanging="696"/>
      </w:pPr>
      <w:rPr>
        <w:rFonts w:hint="default"/>
        <w:lang w:val="ru-RU" w:eastAsia="en-US" w:bidi="ar-SA"/>
      </w:rPr>
    </w:lvl>
    <w:lvl w:ilvl="5" w:tplc="8E887096">
      <w:numFmt w:val="bullet"/>
      <w:lvlText w:val="•"/>
      <w:lvlJc w:val="left"/>
      <w:pPr>
        <w:ind w:left="5953" w:hanging="696"/>
      </w:pPr>
      <w:rPr>
        <w:rFonts w:hint="default"/>
        <w:lang w:val="ru-RU" w:eastAsia="en-US" w:bidi="ar-SA"/>
      </w:rPr>
    </w:lvl>
    <w:lvl w:ilvl="6" w:tplc="C2D03C22">
      <w:numFmt w:val="bullet"/>
      <w:lvlText w:val="•"/>
      <w:lvlJc w:val="left"/>
      <w:pPr>
        <w:ind w:left="6691" w:hanging="696"/>
      </w:pPr>
      <w:rPr>
        <w:rFonts w:hint="default"/>
        <w:lang w:val="ru-RU" w:eastAsia="en-US" w:bidi="ar-SA"/>
      </w:rPr>
    </w:lvl>
    <w:lvl w:ilvl="7" w:tplc="6F301032">
      <w:numFmt w:val="bullet"/>
      <w:lvlText w:val="•"/>
      <w:lvlJc w:val="left"/>
      <w:pPr>
        <w:ind w:left="7430" w:hanging="696"/>
      </w:pPr>
      <w:rPr>
        <w:rFonts w:hint="default"/>
        <w:lang w:val="ru-RU" w:eastAsia="en-US" w:bidi="ar-SA"/>
      </w:rPr>
    </w:lvl>
    <w:lvl w:ilvl="8" w:tplc="90FA5DE8">
      <w:numFmt w:val="bullet"/>
      <w:lvlText w:val="•"/>
      <w:lvlJc w:val="left"/>
      <w:pPr>
        <w:ind w:left="8169" w:hanging="696"/>
      </w:pPr>
      <w:rPr>
        <w:rFonts w:hint="default"/>
        <w:lang w:val="ru-RU" w:eastAsia="en-US" w:bidi="ar-SA"/>
      </w:rPr>
    </w:lvl>
  </w:abstractNum>
  <w:abstractNum w:abstractNumId="59" w15:restartNumberingAfterBreak="0">
    <w:nsid w:val="5132434A"/>
    <w:multiLevelType w:val="multilevel"/>
    <w:tmpl w:val="288847A0"/>
    <w:lvl w:ilvl="0">
      <w:start w:val="9"/>
      <w:numFmt w:val="decimalZero"/>
      <w:lvlText w:val="%1"/>
      <w:lvlJc w:val="left"/>
      <w:pPr>
        <w:ind w:left="222" w:hanging="1301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222" w:hanging="1301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"/>
      <w:lvlJc w:val="left"/>
      <w:pPr>
        <w:ind w:left="222" w:hanging="13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11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6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212"/>
      </w:pPr>
      <w:rPr>
        <w:rFonts w:hint="default"/>
        <w:lang w:val="ru-RU" w:eastAsia="en-US" w:bidi="ar-SA"/>
      </w:rPr>
    </w:lvl>
  </w:abstractNum>
  <w:abstractNum w:abstractNumId="60" w15:restartNumberingAfterBreak="0">
    <w:nsid w:val="52B366A4"/>
    <w:multiLevelType w:val="hybridMultilevel"/>
    <w:tmpl w:val="F110BCDC"/>
    <w:lvl w:ilvl="0" w:tplc="D1FAED46">
      <w:start w:val="1"/>
      <w:numFmt w:val="decimal"/>
      <w:lvlText w:val="%1."/>
      <w:lvlJc w:val="left"/>
      <w:pPr>
        <w:ind w:left="15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E873EE">
      <w:numFmt w:val="bullet"/>
      <w:lvlText w:val="•"/>
      <w:lvlJc w:val="left"/>
      <w:pPr>
        <w:ind w:left="2368" w:hanging="708"/>
      </w:pPr>
      <w:rPr>
        <w:rFonts w:hint="default"/>
        <w:lang w:val="ru-RU" w:eastAsia="en-US" w:bidi="ar-SA"/>
      </w:rPr>
    </w:lvl>
    <w:lvl w:ilvl="2" w:tplc="E2DEFF26">
      <w:numFmt w:val="bullet"/>
      <w:lvlText w:val="•"/>
      <w:lvlJc w:val="left"/>
      <w:pPr>
        <w:ind w:left="3177" w:hanging="708"/>
      </w:pPr>
      <w:rPr>
        <w:rFonts w:hint="default"/>
        <w:lang w:val="ru-RU" w:eastAsia="en-US" w:bidi="ar-SA"/>
      </w:rPr>
    </w:lvl>
    <w:lvl w:ilvl="3" w:tplc="02E2D4A4">
      <w:numFmt w:val="bullet"/>
      <w:lvlText w:val="•"/>
      <w:lvlJc w:val="left"/>
      <w:pPr>
        <w:ind w:left="3985" w:hanging="708"/>
      </w:pPr>
      <w:rPr>
        <w:rFonts w:hint="default"/>
        <w:lang w:val="ru-RU" w:eastAsia="en-US" w:bidi="ar-SA"/>
      </w:rPr>
    </w:lvl>
    <w:lvl w:ilvl="4" w:tplc="35E03294"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 w:tplc="9FF86B72"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6" w:tplc="7F648172">
      <w:numFmt w:val="bullet"/>
      <w:lvlText w:val="•"/>
      <w:lvlJc w:val="left"/>
      <w:pPr>
        <w:ind w:left="6411" w:hanging="708"/>
      </w:pPr>
      <w:rPr>
        <w:rFonts w:hint="default"/>
        <w:lang w:val="ru-RU" w:eastAsia="en-US" w:bidi="ar-SA"/>
      </w:rPr>
    </w:lvl>
    <w:lvl w:ilvl="7" w:tplc="94A4046C">
      <w:numFmt w:val="bullet"/>
      <w:lvlText w:val="•"/>
      <w:lvlJc w:val="left"/>
      <w:pPr>
        <w:ind w:left="7220" w:hanging="708"/>
      </w:pPr>
      <w:rPr>
        <w:rFonts w:hint="default"/>
        <w:lang w:val="ru-RU" w:eastAsia="en-US" w:bidi="ar-SA"/>
      </w:rPr>
    </w:lvl>
    <w:lvl w:ilvl="8" w:tplc="1FA459A8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61" w15:restartNumberingAfterBreak="0">
    <w:nsid w:val="54546137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4685CE6"/>
    <w:multiLevelType w:val="hybridMultilevel"/>
    <w:tmpl w:val="46D60FCE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5C3E1A"/>
    <w:multiLevelType w:val="hybridMultilevel"/>
    <w:tmpl w:val="6D34BF18"/>
    <w:lvl w:ilvl="0" w:tplc="6CF46500">
      <w:start w:val="1"/>
      <w:numFmt w:val="decimal"/>
      <w:lvlText w:val="%1."/>
      <w:lvlJc w:val="left"/>
      <w:pPr>
        <w:ind w:left="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0024E">
      <w:numFmt w:val="bullet"/>
      <w:lvlText w:val="•"/>
      <w:lvlJc w:val="left"/>
      <w:pPr>
        <w:ind w:left="1090" w:hanging="708"/>
      </w:pPr>
      <w:rPr>
        <w:rFonts w:hint="default"/>
        <w:lang w:val="ru-RU" w:eastAsia="en-US" w:bidi="ar-SA"/>
      </w:rPr>
    </w:lvl>
    <w:lvl w:ilvl="2" w:tplc="ACC691F0">
      <w:numFmt w:val="bullet"/>
      <w:lvlText w:val="•"/>
      <w:lvlJc w:val="left"/>
      <w:pPr>
        <w:ind w:left="2041" w:hanging="708"/>
      </w:pPr>
      <w:rPr>
        <w:rFonts w:hint="default"/>
        <w:lang w:val="ru-RU" w:eastAsia="en-US" w:bidi="ar-SA"/>
      </w:rPr>
    </w:lvl>
    <w:lvl w:ilvl="3" w:tplc="24FAE48E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DB76DD5C">
      <w:numFmt w:val="bullet"/>
      <w:lvlText w:val="•"/>
      <w:lvlJc w:val="left"/>
      <w:pPr>
        <w:ind w:left="3942" w:hanging="708"/>
      </w:pPr>
      <w:rPr>
        <w:rFonts w:hint="default"/>
        <w:lang w:val="ru-RU" w:eastAsia="en-US" w:bidi="ar-SA"/>
      </w:rPr>
    </w:lvl>
    <w:lvl w:ilvl="5" w:tplc="C09222C4">
      <w:numFmt w:val="bullet"/>
      <w:lvlText w:val="•"/>
      <w:lvlJc w:val="left"/>
      <w:pPr>
        <w:ind w:left="4893" w:hanging="708"/>
      </w:pPr>
      <w:rPr>
        <w:rFonts w:hint="default"/>
        <w:lang w:val="ru-RU" w:eastAsia="en-US" w:bidi="ar-SA"/>
      </w:rPr>
    </w:lvl>
    <w:lvl w:ilvl="6" w:tplc="17080406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7" w:tplc="D25E21EA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8" w:tplc="62EC5F08">
      <w:numFmt w:val="bullet"/>
      <w:lvlText w:val="•"/>
      <w:lvlJc w:val="left"/>
      <w:pPr>
        <w:ind w:left="7745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5EB10437"/>
    <w:multiLevelType w:val="hybridMultilevel"/>
    <w:tmpl w:val="A41C3804"/>
    <w:lvl w:ilvl="0" w:tplc="6BBEEF60">
      <w:start w:val="1"/>
      <w:numFmt w:val="decimal"/>
      <w:lvlText w:val="%1."/>
      <w:lvlJc w:val="left"/>
      <w:pPr>
        <w:ind w:left="12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EE553A">
      <w:numFmt w:val="bullet"/>
      <w:lvlText w:val="•"/>
      <w:lvlJc w:val="left"/>
      <w:pPr>
        <w:ind w:left="2138" w:hanging="281"/>
      </w:pPr>
      <w:rPr>
        <w:rFonts w:hint="default"/>
        <w:lang w:val="ru-RU" w:eastAsia="en-US" w:bidi="ar-SA"/>
      </w:rPr>
    </w:lvl>
    <w:lvl w:ilvl="2" w:tplc="ECF04860">
      <w:numFmt w:val="bullet"/>
      <w:lvlText w:val="•"/>
      <w:lvlJc w:val="left"/>
      <w:pPr>
        <w:ind w:left="3057" w:hanging="281"/>
      </w:pPr>
      <w:rPr>
        <w:rFonts w:hint="default"/>
        <w:lang w:val="ru-RU" w:eastAsia="en-US" w:bidi="ar-SA"/>
      </w:rPr>
    </w:lvl>
    <w:lvl w:ilvl="3" w:tplc="FF7CC3E8">
      <w:numFmt w:val="bullet"/>
      <w:lvlText w:val="•"/>
      <w:lvlJc w:val="left"/>
      <w:pPr>
        <w:ind w:left="3975" w:hanging="281"/>
      </w:pPr>
      <w:rPr>
        <w:rFonts w:hint="default"/>
        <w:lang w:val="ru-RU" w:eastAsia="en-US" w:bidi="ar-SA"/>
      </w:rPr>
    </w:lvl>
    <w:lvl w:ilvl="4" w:tplc="44142F00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  <w:lvl w:ilvl="5" w:tplc="7F80E506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 w:tplc="A5F2E140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E13A130E">
      <w:numFmt w:val="bullet"/>
      <w:lvlText w:val="•"/>
      <w:lvlJc w:val="left"/>
      <w:pPr>
        <w:ind w:left="7650" w:hanging="281"/>
      </w:pPr>
      <w:rPr>
        <w:rFonts w:hint="default"/>
        <w:lang w:val="ru-RU" w:eastAsia="en-US" w:bidi="ar-SA"/>
      </w:rPr>
    </w:lvl>
    <w:lvl w:ilvl="8" w:tplc="6A0E15D6">
      <w:numFmt w:val="bullet"/>
      <w:lvlText w:val="•"/>
      <w:lvlJc w:val="left"/>
      <w:pPr>
        <w:ind w:left="8569" w:hanging="281"/>
      </w:pPr>
      <w:rPr>
        <w:rFonts w:hint="default"/>
        <w:lang w:val="ru-RU" w:eastAsia="en-US" w:bidi="ar-SA"/>
      </w:rPr>
    </w:lvl>
  </w:abstractNum>
  <w:abstractNum w:abstractNumId="65" w15:restartNumberingAfterBreak="0">
    <w:nsid w:val="64CC35D8"/>
    <w:multiLevelType w:val="hybridMultilevel"/>
    <w:tmpl w:val="96FE2AB2"/>
    <w:lvl w:ilvl="0" w:tplc="D9681A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6FE7047"/>
    <w:multiLevelType w:val="hybridMultilevel"/>
    <w:tmpl w:val="42EA7E68"/>
    <w:lvl w:ilvl="0" w:tplc="F2C2A782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968F4C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CA8AC65A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1054B9E4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1424E666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5" w:tplc="931ADB26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BE44DF76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7" w:tplc="54BE7CAA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0C825A66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67086D99"/>
    <w:multiLevelType w:val="multilevel"/>
    <w:tmpl w:val="9B8C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B2B1B19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C2B0E8B"/>
    <w:multiLevelType w:val="hybridMultilevel"/>
    <w:tmpl w:val="402EAAA6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166323"/>
    <w:multiLevelType w:val="hybridMultilevel"/>
    <w:tmpl w:val="260AB5E6"/>
    <w:lvl w:ilvl="0" w:tplc="C52CA618">
      <w:start w:val="1"/>
      <w:numFmt w:val="decimal"/>
      <w:lvlText w:val="%1)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DE792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68A4BAEA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55449F60">
      <w:numFmt w:val="bullet"/>
      <w:lvlText w:val="•"/>
      <w:lvlJc w:val="left"/>
      <w:pPr>
        <w:ind w:left="3779" w:hanging="360"/>
      </w:pPr>
      <w:rPr>
        <w:rFonts w:hint="default"/>
        <w:lang w:val="ru-RU" w:eastAsia="en-US" w:bidi="ar-SA"/>
      </w:rPr>
    </w:lvl>
    <w:lvl w:ilvl="4" w:tplc="C57A7D5A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5" w:tplc="7F762F8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F36C3EA6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F15610CA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8" w:tplc="924E3A04">
      <w:numFmt w:val="bullet"/>
      <w:lvlText w:val="•"/>
      <w:lvlJc w:val="left"/>
      <w:pPr>
        <w:ind w:left="8513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74A35612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2E3804"/>
    <w:multiLevelType w:val="hybridMultilevel"/>
    <w:tmpl w:val="7DC20942"/>
    <w:lvl w:ilvl="0" w:tplc="95263CC4">
      <w:start w:val="1"/>
      <w:numFmt w:val="decimal"/>
      <w:lvlText w:val="%1."/>
      <w:lvlJc w:val="left"/>
      <w:pPr>
        <w:ind w:left="15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5A8702">
      <w:numFmt w:val="bullet"/>
      <w:lvlText w:val="•"/>
      <w:lvlJc w:val="left"/>
      <w:pPr>
        <w:ind w:left="2368" w:hanging="708"/>
      </w:pPr>
      <w:rPr>
        <w:rFonts w:hint="default"/>
        <w:lang w:val="ru-RU" w:eastAsia="en-US" w:bidi="ar-SA"/>
      </w:rPr>
    </w:lvl>
    <w:lvl w:ilvl="2" w:tplc="C8004DFC">
      <w:numFmt w:val="bullet"/>
      <w:lvlText w:val="•"/>
      <w:lvlJc w:val="left"/>
      <w:pPr>
        <w:ind w:left="3177" w:hanging="708"/>
      </w:pPr>
      <w:rPr>
        <w:rFonts w:hint="default"/>
        <w:lang w:val="ru-RU" w:eastAsia="en-US" w:bidi="ar-SA"/>
      </w:rPr>
    </w:lvl>
    <w:lvl w:ilvl="3" w:tplc="45DEE2F4">
      <w:numFmt w:val="bullet"/>
      <w:lvlText w:val="•"/>
      <w:lvlJc w:val="left"/>
      <w:pPr>
        <w:ind w:left="3985" w:hanging="708"/>
      </w:pPr>
      <w:rPr>
        <w:rFonts w:hint="default"/>
        <w:lang w:val="ru-RU" w:eastAsia="en-US" w:bidi="ar-SA"/>
      </w:rPr>
    </w:lvl>
    <w:lvl w:ilvl="4" w:tplc="6E96F254">
      <w:numFmt w:val="bullet"/>
      <w:lvlText w:val="•"/>
      <w:lvlJc w:val="left"/>
      <w:pPr>
        <w:ind w:left="4794" w:hanging="708"/>
      </w:pPr>
      <w:rPr>
        <w:rFonts w:hint="default"/>
        <w:lang w:val="ru-RU" w:eastAsia="en-US" w:bidi="ar-SA"/>
      </w:rPr>
    </w:lvl>
    <w:lvl w:ilvl="5" w:tplc="0272475E"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6" w:tplc="63A65890">
      <w:numFmt w:val="bullet"/>
      <w:lvlText w:val="•"/>
      <w:lvlJc w:val="left"/>
      <w:pPr>
        <w:ind w:left="6411" w:hanging="708"/>
      </w:pPr>
      <w:rPr>
        <w:rFonts w:hint="default"/>
        <w:lang w:val="ru-RU" w:eastAsia="en-US" w:bidi="ar-SA"/>
      </w:rPr>
    </w:lvl>
    <w:lvl w:ilvl="7" w:tplc="EF3427D4">
      <w:numFmt w:val="bullet"/>
      <w:lvlText w:val="•"/>
      <w:lvlJc w:val="left"/>
      <w:pPr>
        <w:ind w:left="7220" w:hanging="708"/>
      </w:pPr>
      <w:rPr>
        <w:rFonts w:hint="default"/>
        <w:lang w:val="ru-RU" w:eastAsia="en-US" w:bidi="ar-SA"/>
      </w:rPr>
    </w:lvl>
    <w:lvl w:ilvl="8" w:tplc="4F06107A">
      <w:numFmt w:val="bullet"/>
      <w:lvlText w:val="•"/>
      <w:lvlJc w:val="left"/>
      <w:pPr>
        <w:ind w:left="8029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759C3A76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92723BA"/>
    <w:multiLevelType w:val="hybridMultilevel"/>
    <w:tmpl w:val="9B72D6D2"/>
    <w:lvl w:ilvl="0" w:tplc="C8224092">
      <w:start w:val="1"/>
      <w:numFmt w:val="decimal"/>
      <w:lvlText w:val="%1."/>
      <w:lvlJc w:val="left"/>
      <w:pPr>
        <w:ind w:left="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34211A">
      <w:start w:val="1"/>
      <w:numFmt w:val="decimal"/>
      <w:lvlText w:val="%2)"/>
      <w:lvlJc w:val="left"/>
      <w:pPr>
        <w:ind w:left="15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2869672">
      <w:start w:val="1"/>
      <w:numFmt w:val="decimal"/>
      <w:lvlText w:val="%3."/>
      <w:lvlJc w:val="left"/>
      <w:pPr>
        <w:ind w:left="2266" w:hanging="6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CF2A126">
      <w:numFmt w:val="bullet"/>
      <w:lvlText w:val="•"/>
      <w:lvlJc w:val="left"/>
      <w:pPr>
        <w:ind w:left="3183" w:hanging="684"/>
      </w:pPr>
      <w:rPr>
        <w:rFonts w:hint="default"/>
        <w:lang w:val="ru-RU" w:eastAsia="en-US" w:bidi="ar-SA"/>
      </w:rPr>
    </w:lvl>
    <w:lvl w:ilvl="4" w:tplc="B38C7AFA">
      <w:numFmt w:val="bullet"/>
      <w:lvlText w:val="•"/>
      <w:lvlJc w:val="left"/>
      <w:pPr>
        <w:ind w:left="4106" w:hanging="684"/>
      </w:pPr>
      <w:rPr>
        <w:rFonts w:hint="default"/>
        <w:lang w:val="ru-RU" w:eastAsia="en-US" w:bidi="ar-SA"/>
      </w:rPr>
    </w:lvl>
    <w:lvl w:ilvl="5" w:tplc="542EF3BC">
      <w:numFmt w:val="bullet"/>
      <w:lvlText w:val="•"/>
      <w:lvlJc w:val="left"/>
      <w:pPr>
        <w:ind w:left="5029" w:hanging="684"/>
      </w:pPr>
      <w:rPr>
        <w:rFonts w:hint="default"/>
        <w:lang w:val="ru-RU" w:eastAsia="en-US" w:bidi="ar-SA"/>
      </w:rPr>
    </w:lvl>
    <w:lvl w:ilvl="6" w:tplc="1F96FDF2">
      <w:numFmt w:val="bullet"/>
      <w:lvlText w:val="•"/>
      <w:lvlJc w:val="left"/>
      <w:pPr>
        <w:ind w:left="5953" w:hanging="684"/>
      </w:pPr>
      <w:rPr>
        <w:rFonts w:hint="default"/>
        <w:lang w:val="ru-RU" w:eastAsia="en-US" w:bidi="ar-SA"/>
      </w:rPr>
    </w:lvl>
    <w:lvl w:ilvl="7" w:tplc="F49832A2">
      <w:numFmt w:val="bullet"/>
      <w:lvlText w:val="•"/>
      <w:lvlJc w:val="left"/>
      <w:pPr>
        <w:ind w:left="6876" w:hanging="684"/>
      </w:pPr>
      <w:rPr>
        <w:rFonts w:hint="default"/>
        <w:lang w:val="ru-RU" w:eastAsia="en-US" w:bidi="ar-SA"/>
      </w:rPr>
    </w:lvl>
    <w:lvl w:ilvl="8" w:tplc="BBE0337C">
      <w:numFmt w:val="bullet"/>
      <w:lvlText w:val="•"/>
      <w:lvlJc w:val="left"/>
      <w:pPr>
        <w:ind w:left="7799" w:hanging="684"/>
      </w:pPr>
      <w:rPr>
        <w:rFonts w:hint="default"/>
        <w:lang w:val="ru-RU" w:eastAsia="en-US" w:bidi="ar-SA"/>
      </w:rPr>
    </w:lvl>
  </w:abstractNum>
  <w:abstractNum w:abstractNumId="75" w15:restartNumberingAfterBreak="0">
    <w:nsid w:val="7A253D23"/>
    <w:multiLevelType w:val="hybridMultilevel"/>
    <w:tmpl w:val="5DAAAFB2"/>
    <w:lvl w:ilvl="0" w:tplc="BCCECAB2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1E07D0">
      <w:numFmt w:val="bullet"/>
      <w:lvlText w:val="•"/>
      <w:lvlJc w:val="left"/>
      <w:pPr>
        <w:ind w:left="1238" w:hanging="310"/>
      </w:pPr>
      <w:rPr>
        <w:rFonts w:hint="default"/>
        <w:lang w:val="ru-RU" w:eastAsia="en-US" w:bidi="ar-SA"/>
      </w:rPr>
    </w:lvl>
    <w:lvl w:ilvl="2" w:tplc="31585306">
      <w:numFmt w:val="bullet"/>
      <w:lvlText w:val="•"/>
      <w:lvlJc w:val="left"/>
      <w:pPr>
        <w:ind w:left="2257" w:hanging="310"/>
      </w:pPr>
      <w:rPr>
        <w:rFonts w:hint="default"/>
        <w:lang w:val="ru-RU" w:eastAsia="en-US" w:bidi="ar-SA"/>
      </w:rPr>
    </w:lvl>
    <w:lvl w:ilvl="3" w:tplc="63703E2E">
      <w:numFmt w:val="bullet"/>
      <w:lvlText w:val="•"/>
      <w:lvlJc w:val="left"/>
      <w:pPr>
        <w:ind w:left="3275" w:hanging="310"/>
      </w:pPr>
      <w:rPr>
        <w:rFonts w:hint="default"/>
        <w:lang w:val="ru-RU" w:eastAsia="en-US" w:bidi="ar-SA"/>
      </w:rPr>
    </w:lvl>
    <w:lvl w:ilvl="4" w:tplc="B6E03F26">
      <w:numFmt w:val="bullet"/>
      <w:lvlText w:val="•"/>
      <w:lvlJc w:val="left"/>
      <w:pPr>
        <w:ind w:left="4294" w:hanging="310"/>
      </w:pPr>
      <w:rPr>
        <w:rFonts w:hint="default"/>
        <w:lang w:val="ru-RU" w:eastAsia="en-US" w:bidi="ar-SA"/>
      </w:rPr>
    </w:lvl>
    <w:lvl w:ilvl="5" w:tplc="FB9AE5D6">
      <w:numFmt w:val="bullet"/>
      <w:lvlText w:val="•"/>
      <w:lvlJc w:val="left"/>
      <w:pPr>
        <w:ind w:left="5313" w:hanging="310"/>
      </w:pPr>
      <w:rPr>
        <w:rFonts w:hint="default"/>
        <w:lang w:val="ru-RU" w:eastAsia="en-US" w:bidi="ar-SA"/>
      </w:rPr>
    </w:lvl>
    <w:lvl w:ilvl="6" w:tplc="C8608AF8">
      <w:numFmt w:val="bullet"/>
      <w:lvlText w:val="•"/>
      <w:lvlJc w:val="left"/>
      <w:pPr>
        <w:ind w:left="6331" w:hanging="310"/>
      </w:pPr>
      <w:rPr>
        <w:rFonts w:hint="default"/>
        <w:lang w:val="ru-RU" w:eastAsia="en-US" w:bidi="ar-SA"/>
      </w:rPr>
    </w:lvl>
    <w:lvl w:ilvl="7" w:tplc="C0D08596">
      <w:numFmt w:val="bullet"/>
      <w:lvlText w:val="•"/>
      <w:lvlJc w:val="left"/>
      <w:pPr>
        <w:ind w:left="7350" w:hanging="310"/>
      </w:pPr>
      <w:rPr>
        <w:rFonts w:hint="default"/>
        <w:lang w:val="ru-RU" w:eastAsia="en-US" w:bidi="ar-SA"/>
      </w:rPr>
    </w:lvl>
    <w:lvl w:ilvl="8" w:tplc="58DC6C92">
      <w:numFmt w:val="bullet"/>
      <w:lvlText w:val="•"/>
      <w:lvlJc w:val="left"/>
      <w:pPr>
        <w:ind w:left="8369" w:hanging="310"/>
      </w:pPr>
      <w:rPr>
        <w:rFonts w:hint="default"/>
        <w:lang w:val="ru-RU" w:eastAsia="en-US" w:bidi="ar-SA"/>
      </w:rPr>
    </w:lvl>
  </w:abstractNum>
  <w:abstractNum w:abstractNumId="76" w15:restartNumberingAfterBreak="0">
    <w:nsid w:val="7B7E55F0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B8A356E"/>
    <w:multiLevelType w:val="hybridMultilevel"/>
    <w:tmpl w:val="F0C0AA84"/>
    <w:lvl w:ilvl="0" w:tplc="2ADCAB60">
      <w:numFmt w:val="bullet"/>
      <w:lvlText w:val="•"/>
      <w:lvlJc w:val="left"/>
      <w:pPr>
        <w:ind w:left="22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B452F0">
      <w:numFmt w:val="bullet"/>
      <w:lvlText w:val="•"/>
      <w:lvlJc w:val="left"/>
      <w:pPr>
        <w:ind w:left="1238" w:hanging="169"/>
      </w:pPr>
      <w:rPr>
        <w:rFonts w:hint="default"/>
        <w:lang w:val="ru-RU" w:eastAsia="en-US" w:bidi="ar-SA"/>
      </w:rPr>
    </w:lvl>
    <w:lvl w:ilvl="2" w:tplc="4B102D94">
      <w:numFmt w:val="bullet"/>
      <w:lvlText w:val="•"/>
      <w:lvlJc w:val="left"/>
      <w:pPr>
        <w:ind w:left="2257" w:hanging="169"/>
      </w:pPr>
      <w:rPr>
        <w:rFonts w:hint="default"/>
        <w:lang w:val="ru-RU" w:eastAsia="en-US" w:bidi="ar-SA"/>
      </w:rPr>
    </w:lvl>
    <w:lvl w:ilvl="3" w:tplc="DBF85186">
      <w:numFmt w:val="bullet"/>
      <w:lvlText w:val="•"/>
      <w:lvlJc w:val="left"/>
      <w:pPr>
        <w:ind w:left="3275" w:hanging="169"/>
      </w:pPr>
      <w:rPr>
        <w:rFonts w:hint="default"/>
        <w:lang w:val="ru-RU" w:eastAsia="en-US" w:bidi="ar-SA"/>
      </w:rPr>
    </w:lvl>
    <w:lvl w:ilvl="4" w:tplc="DB560CEA">
      <w:numFmt w:val="bullet"/>
      <w:lvlText w:val="•"/>
      <w:lvlJc w:val="left"/>
      <w:pPr>
        <w:ind w:left="4294" w:hanging="169"/>
      </w:pPr>
      <w:rPr>
        <w:rFonts w:hint="default"/>
        <w:lang w:val="ru-RU" w:eastAsia="en-US" w:bidi="ar-SA"/>
      </w:rPr>
    </w:lvl>
    <w:lvl w:ilvl="5" w:tplc="BDA26B4E">
      <w:numFmt w:val="bullet"/>
      <w:lvlText w:val="•"/>
      <w:lvlJc w:val="left"/>
      <w:pPr>
        <w:ind w:left="5313" w:hanging="169"/>
      </w:pPr>
      <w:rPr>
        <w:rFonts w:hint="default"/>
        <w:lang w:val="ru-RU" w:eastAsia="en-US" w:bidi="ar-SA"/>
      </w:rPr>
    </w:lvl>
    <w:lvl w:ilvl="6" w:tplc="02B41F22">
      <w:numFmt w:val="bullet"/>
      <w:lvlText w:val="•"/>
      <w:lvlJc w:val="left"/>
      <w:pPr>
        <w:ind w:left="6331" w:hanging="169"/>
      </w:pPr>
      <w:rPr>
        <w:rFonts w:hint="default"/>
        <w:lang w:val="ru-RU" w:eastAsia="en-US" w:bidi="ar-SA"/>
      </w:rPr>
    </w:lvl>
    <w:lvl w:ilvl="7" w:tplc="B0344650">
      <w:numFmt w:val="bullet"/>
      <w:lvlText w:val="•"/>
      <w:lvlJc w:val="left"/>
      <w:pPr>
        <w:ind w:left="7350" w:hanging="169"/>
      </w:pPr>
      <w:rPr>
        <w:rFonts w:hint="default"/>
        <w:lang w:val="ru-RU" w:eastAsia="en-US" w:bidi="ar-SA"/>
      </w:rPr>
    </w:lvl>
    <w:lvl w:ilvl="8" w:tplc="FED0357C">
      <w:numFmt w:val="bullet"/>
      <w:lvlText w:val="•"/>
      <w:lvlJc w:val="left"/>
      <w:pPr>
        <w:ind w:left="8369" w:hanging="169"/>
      </w:pPr>
      <w:rPr>
        <w:rFonts w:hint="default"/>
        <w:lang w:val="ru-RU" w:eastAsia="en-US" w:bidi="ar-SA"/>
      </w:rPr>
    </w:lvl>
  </w:abstractNum>
  <w:abstractNum w:abstractNumId="78" w15:restartNumberingAfterBreak="0">
    <w:nsid w:val="7CAB0B68"/>
    <w:multiLevelType w:val="multilevel"/>
    <w:tmpl w:val="FB84986A"/>
    <w:lvl w:ilvl="0">
      <w:start w:val="1"/>
      <w:numFmt w:val="decimal"/>
      <w:lvlText w:val="%1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8" w:hanging="10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0" w:hanging="10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40" w:hanging="10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2" w:hanging="10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10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7" w:hanging="10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9" w:hanging="10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1" w:hanging="1056"/>
      </w:pPr>
      <w:rPr>
        <w:rFonts w:hint="default"/>
        <w:lang w:val="ru-RU" w:eastAsia="en-US" w:bidi="ar-SA"/>
      </w:rPr>
    </w:lvl>
  </w:abstractNum>
  <w:abstractNum w:abstractNumId="79" w15:restartNumberingAfterBreak="0">
    <w:nsid w:val="7ECF12DB"/>
    <w:multiLevelType w:val="hybridMultilevel"/>
    <w:tmpl w:val="2774E2E4"/>
    <w:lvl w:ilvl="0" w:tplc="CDEA1592">
      <w:numFmt w:val="bullet"/>
      <w:lvlText w:val="-"/>
      <w:lvlJc w:val="left"/>
      <w:pPr>
        <w:ind w:left="582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8B4B8">
      <w:numFmt w:val="bullet"/>
      <w:lvlText w:val="-"/>
      <w:lvlJc w:val="left"/>
      <w:pPr>
        <w:ind w:left="58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59E6510">
      <w:numFmt w:val="bullet"/>
      <w:lvlText w:val="•"/>
      <w:lvlJc w:val="left"/>
      <w:pPr>
        <w:ind w:left="2545" w:hanging="274"/>
      </w:pPr>
      <w:rPr>
        <w:rFonts w:hint="default"/>
        <w:lang w:val="ru-RU" w:eastAsia="en-US" w:bidi="ar-SA"/>
      </w:rPr>
    </w:lvl>
    <w:lvl w:ilvl="3" w:tplc="846A7C08">
      <w:numFmt w:val="bullet"/>
      <w:lvlText w:val="•"/>
      <w:lvlJc w:val="left"/>
      <w:pPr>
        <w:ind w:left="3527" w:hanging="274"/>
      </w:pPr>
      <w:rPr>
        <w:rFonts w:hint="default"/>
        <w:lang w:val="ru-RU" w:eastAsia="en-US" w:bidi="ar-SA"/>
      </w:rPr>
    </w:lvl>
    <w:lvl w:ilvl="4" w:tplc="A5C4D2B0">
      <w:numFmt w:val="bullet"/>
      <w:lvlText w:val="•"/>
      <w:lvlJc w:val="left"/>
      <w:pPr>
        <w:ind w:left="4510" w:hanging="274"/>
      </w:pPr>
      <w:rPr>
        <w:rFonts w:hint="default"/>
        <w:lang w:val="ru-RU" w:eastAsia="en-US" w:bidi="ar-SA"/>
      </w:rPr>
    </w:lvl>
    <w:lvl w:ilvl="5" w:tplc="630C44FC">
      <w:numFmt w:val="bullet"/>
      <w:lvlText w:val="•"/>
      <w:lvlJc w:val="left"/>
      <w:pPr>
        <w:ind w:left="5493" w:hanging="274"/>
      </w:pPr>
      <w:rPr>
        <w:rFonts w:hint="default"/>
        <w:lang w:val="ru-RU" w:eastAsia="en-US" w:bidi="ar-SA"/>
      </w:rPr>
    </w:lvl>
    <w:lvl w:ilvl="6" w:tplc="099619E0">
      <w:numFmt w:val="bullet"/>
      <w:lvlText w:val="•"/>
      <w:lvlJc w:val="left"/>
      <w:pPr>
        <w:ind w:left="6475" w:hanging="274"/>
      </w:pPr>
      <w:rPr>
        <w:rFonts w:hint="default"/>
        <w:lang w:val="ru-RU" w:eastAsia="en-US" w:bidi="ar-SA"/>
      </w:rPr>
    </w:lvl>
    <w:lvl w:ilvl="7" w:tplc="056E8676">
      <w:numFmt w:val="bullet"/>
      <w:lvlText w:val="•"/>
      <w:lvlJc w:val="left"/>
      <w:pPr>
        <w:ind w:left="7458" w:hanging="274"/>
      </w:pPr>
      <w:rPr>
        <w:rFonts w:hint="default"/>
        <w:lang w:val="ru-RU" w:eastAsia="en-US" w:bidi="ar-SA"/>
      </w:rPr>
    </w:lvl>
    <w:lvl w:ilvl="8" w:tplc="D5A0D898">
      <w:numFmt w:val="bullet"/>
      <w:lvlText w:val="•"/>
      <w:lvlJc w:val="left"/>
      <w:pPr>
        <w:ind w:left="8441" w:hanging="2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9"/>
  </w:num>
  <w:num w:numId="6">
    <w:abstractNumId w:val="62"/>
  </w:num>
  <w:num w:numId="7">
    <w:abstractNumId w:val="56"/>
  </w:num>
  <w:num w:numId="8">
    <w:abstractNumId w:val="1"/>
  </w:num>
  <w:num w:numId="9">
    <w:abstractNumId w:val="2"/>
  </w:num>
  <w:num w:numId="10">
    <w:abstractNumId w:val="3"/>
  </w:num>
  <w:num w:numId="11">
    <w:abstractNumId w:val="6"/>
  </w:num>
  <w:num w:numId="12">
    <w:abstractNumId w:val="9"/>
  </w:num>
  <w:num w:numId="13">
    <w:abstractNumId w:val="13"/>
  </w:num>
  <w:num w:numId="14">
    <w:abstractNumId w:val="14"/>
  </w:num>
  <w:num w:numId="15">
    <w:abstractNumId w:val="17"/>
  </w:num>
  <w:num w:numId="16">
    <w:abstractNumId w:val="21"/>
  </w:num>
  <w:num w:numId="17">
    <w:abstractNumId w:val="35"/>
  </w:num>
  <w:num w:numId="18">
    <w:abstractNumId w:val="37"/>
  </w:num>
  <w:num w:numId="19">
    <w:abstractNumId w:val="39"/>
  </w:num>
  <w:num w:numId="20">
    <w:abstractNumId w:val="46"/>
  </w:num>
  <w:num w:numId="21">
    <w:abstractNumId w:val="79"/>
  </w:num>
  <w:num w:numId="22">
    <w:abstractNumId w:val="75"/>
  </w:num>
  <w:num w:numId="23">
    <w:abstractNumId w:val="59"/>
  </w:num>
  <w:num w:numId="24">
    <w:abstractNumId w:val="67"/>
  </w:num>
  <w:num w:numId="25">
    <w:abstractNumId w:val="68"/>
  </w:num>
  <w:num w:numId="26">
    <w:abstractNumId w:val="61"/>
  </w:num>
  <w:num w:numId="27">
    <w:abstractNumId w:val="73"/>
  </w:num>
  <w:num w:numId="28">
    <w:abstractNumId w:val="53"/>
  </w:num>
  <w:num w:numId="29">
    <w:abstractNumId w:val="71"/>
  </w:num>
  <w:num w:numId="30">
    <w:abstractNumId w:val="76"/>
  </w:num>
  <w:num w:numId="31">
    <w:abstractNumId w:val="51"/>
  </w:num>
  <w:num w:numId="32">
    <w:abstractNumId w:val="55"/>
  </w:num>
  <w:num w:numId="33">
    <w:abstractNumId w:val="70"/>
  </w:num>
  <w:num w:numId="34">
    <w:abstractNumId w:val="78"/>
  </w:num>
  <w:num w:numId="35">
    <w:abstractNumId w:val="52"/>
  </w:num>
  <w:num w:numId="36">
    <w:abstractNumId w:val="49"/>
  </w:num>
  <w:num w:numId="37">
    <w:abstractNumId w:val="64"/>
  </w:num>
  <w:num w:numId="38">
    <w:abstractNumId w:val="77"/>
  </w:num>
  <w:num w:numId="39">
    <w:abstractNumId w:val="44"/>
  </w:num>
  <w:num w:numId="40">
    <w:abstractNumId w:val="58"/>
  </w:num>
  <w:num w:numId="41">
    <w:abstractNumId w:val="74"/>
  </w:num>
  <w:num w:numId="42">
    <w:abstractNumId w:val="60"/>
  </w:num>
  <w:num w:numId="43">
    <w:abstractNumId w:val="45"/>
  </w:num>
  <w:num w:numId="44">
    <w:abstractNumId w:val="63"/>
  </w:num>
  <w:num w:numId="45">
    <w:abstractNumId w:val="47"/>
  </w:num>
  <w:num w:numId="46">
    <w:abstractNumId w:val="50"/>
  </w:num>
  <w:num w:numId="47">
    <w:abstractNumId w:val="66"/>
  </w:num>
  <w:num w:numId="48">
    <w:abstractNumId w:val="54"/>
  </w:num>
  <w:num w:numId="49">
    <w:abstractNumId w:val="7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DE"/>
    <w:rsid w:val="00011BEA"/>
    <w:rsid w:val="000161C5"/>
    <w:rsid w:val="00020281"/>
    <w:rsid w:val="00021352"/>
    <w:rsid w:val="00021B8D"/>
    <w:rsid w:val="00021B9D"/>
    <w:rsid w:val="00035A90"/>
    <w:rsid w:val="00037316"/>
    <w:rsid w:val="00040486"/>
    <w:rsid w:val="0004194B"/>
    <w:rsid w:val="00041E26"/>
    <w:rsid w:val="00042C50"/>
    <w:rsid w:val="00061A50"/>
    <w:rsid w:val="00061D73"/>
    <w:rsid w:val="000622DE"/>
    <w:rsid w:val="00073827"/>
    <w:rsid w:val="00082690"/>
    <w:rsid w:val="000A4FE4"/>
    <w:rsid w:val="000B44A4"/>
    <w:rsid w:val="000B48C0"/>
    <w:rsid w:val="000B4A82"/>
    <w:rsid w:val="000B67B2"/>
    <w:rsid w:val="000C0063"/>
    <w:rsid w:val="000C55A4"/>
    <w:rsid w:val="000D4DD6"/>
    <w:rsid w:val="000E3AE5"/>
    <w:rsid w:val="000E5ACB"/>
    <w:rsid w:val="000F0389"/>
    <w:rsid w:val="00101366"/>
    <w:rsid w:val="001060F7"/>
    <w:rsid w:val="00107F23"/>
    <w:rsid w:val="001129D3"/>
    <w:rsid w:val="00113279"/>
    <w:rsid w:val="00116C12"/>
    <w:rsid w:val="001203B6"/>
    <w:rsid w:val="00121DFC"/>
    <w:rsid w:val="00124611"/>
    <w:rsid w:val="00130F66"/>
    <w:rsid w:val="00133E40"/>
    <w:rsid w:val="00152A78"/>
    <w:rsid w:val="001573B1"/>
    <w:rsid w:val="001611E9"/>
    <w:rsid w:val="00161877"/>
    <w:rsid w:val="0016215F"/>
    <w:rsid w:val="00162C32"/>
    <w:rsid w:val="00167180"/>
    <w:rsid w:val="0017787A"/>
    <w:rsid w:val="00182A3E"/>
    <w:rsid w:val="001A2844"/>
    <w:rsid w:val="001A7BE2"/>
    <w:rsid w:val="001B27EE"/>
    <w:rsid w:val="001C43A0"/>
    <w:rsid w:val="001D38B7"/>
    <w:rsid w:val="001D3A04"/>
    <w:rsid w:val="001D43FB"/>
    <w:rsid w:val="001D77C7"/>
    <w:rsid w:val="001E3DAF"/>
    <w:rsid w:val="001F1119"/>
    <w:rsid w:val="001F29B3"/>
    <w:rsid w:val="001F2F59"/>
    <w:rsid w:val="001F30FD"/>
    <w:rsid w:val="001F3426"/>
    <w:rsid w:val="00213E67"/>
    <w:rsid w:val="00217A9B"/>
    <w:rsid w:val="00233399"/>
    <w:rsid w:val="0024515B"/>
    <w:rsid w:val="002670F5"/>
    <w:rsid w:val="0027165F"/>
    <w:rsid w:val="0028560D"/>
    <w:rsid w:val="00285ED9"/>
    <w:rsid w:val="002903A6"/>
    <w:rsid w:val="0029221F"/>
    <w:rsid w:val="002936BA"/>
    <w:rsid w:val="00294BF4"/>
    <w:rsid w:val="00295DF2"/>
    <w:rsid w:val="002B7B4F"/>
    <w:rsid w:val="002C39FA"/>
    <w:rsid w:val="002D576A"/>
    <w:rsid w:val="002D5B90"/>
    <w:rsid w:val="002F0353"/>
    <w:rsid w:val="002F138C"/>
    <w:rsid w:val="002F1BE5"/>
    <w:rsid w:val="002F258D"/>
    <w:rsid w:val="002F4475"/>
    <w:rsid w:val="002F560C"/>
    <w:rsid w:val="002F5BE0"/>
    <w:rsid w:val="00300023"/>
    <w:rsid w:val="00304238"/>
    <w:rsid w:val="0031075E"/>
    <w:rsid w:val="00314650"/>
    <w:rsid w:val="0032566D"/>
    <w:rsid w:val="00327EFC"/>
    <w:rsid w:val="00332E22"/>
    <w:rsid w:val="0033614F"/>
    <w:rsid w:val="0033797B"/>
    <w:rsid w:val="00344AA7"/>
    <w:rsid w:val="00347C02"/>
    <w:rsid w:val="00353384"/>
    <w:rsid w:val="0035512F"/>
    <w:rsid w:val="00377FB6"/>
    <w:rsid w:val="00380BE5"/>
    <w:rsid w:val="00381B59"/>
    <w:rsid w:val="003A0F9A"/>
    <w:rsid w:val="003A3AA4"/>
    <w:rsid w:val="003A6260"/>
    <w:rsid w:val="003B406E"/>
    <w:rsid w:val="003C37EF"/>
    <w:rsid w:val="003C5A21"/>
    <w:rsid w:val="003D21B8"/>
    <w:rsid w:val="003D33AC"/>
    <w:rsid w:val="003E7B39"/>
    <w:rsid w:val="003F5DC5"/>
    <w:rsid w:val="003F627E"/>
    <w:rsid w:val="003F64AA"/>
    <w:rsid w:val="00413020"/>
    <w:rsid w:val="0043246B"/>
    <w:rsid w:val="004340E9"/>
    <w:rsid w:val="00444964"/>
    <w:rsid w:val="00454359"/>
    <w:rsid w:val="0045721C"/>
    <w:rsid w:val="00467FA3"/>
    <w:rsid w:val="00472FA2"/>
    <w:rsid w:val="00474335"/>
    <w:rsid w:val="0048547A"/>
    <w:rsid w:val="004A02C0"/>
    <w:rsid w:val="004A1FBF"/>
    <w:rsid w:val="004A5639"/>
    <w:rsid w:val="004A7E10"/>
    <w:rsid w:val="004B263A"/>
    <w:rsid w:val="004B3EF0"/>
    <w:rsid w:val="004B5414"/>
    <w:rsid w:val="004B6B2E"/>
    <w:rsid w:val="004C08D8"/>
    <w:rsid w:val="004E1A1E"/>
    <w:rsid w:val="004F2B8B"/>
    <w:rsid w:val="004F5683"/>
    <w:rsid w:val="00500C59"/>
    <w:rsid w:val="0050121C"/>
    <w:rsid w:val="00501903"/>
    <w:rsid w:val="00501E8B"/>
    <w:rsid w:val="00504167"/>
    <w:rsid w:val="0052271F"/>
    <w:rsid w:val="00524DD7"/>
    <w:rsid w:val="00527217"/>
    <w:rsid w:val="0053266F"/>
    <w:rsid w:val="00552367"/>
    <w:rsid w:val="005574EB"/>
    <w:rsid w:val="00572B67"/>
    <w:rsid w:val="005772EF"/>
    <w:rsid w:val="00581844"/>
    <w:rsid w:val="005872CF"/>
    <w:rsid w:val="005A5554"/>
    <w:rsid w:val="005A677D"/>
    <w:rsid w:val="005A7CCE"/>
    <w:rsid w:val="005C6A0C"/>
    <w:rsid w:val="005C7CE2"/>
    <w:rsid w:val="005D1BB0"/>
    <w:rsid w:val="005D7091"/>
    <w:rsid w:val="005E6727"/>
    <w:rsid w:val="005F2C16"/>
    <w:rsid w:val="005F4751"/>
    <w:rsid w:val="00602354"/>
    <w:rsid w:val="00614AE4"/>
    <w:rsid w:val="00617E3E"/>
    <w:rsid w:val="006213A5"/>
    <w:rsid w:val="006333DE"/>
    <w:rsid w:val="00637F4D"/>
    <w:rsid w:val="00641BB9"/>
    <w:rsid w:val="00647CBB"/>
    <w:rsid w:val="00652CB3"/>
    <w:rsid w:val="00653621"/>
    <w:rsid w:val="00654A31"/>
    <w:rsid w:val="00664B91"/>
    <w:rsid w:val="00667BA8"/>
    <w:rsid w:val="00673484"/>
    <w:rsid w:val="00680BB3"/>
    <w:rsid w:val="006817FD"/>
    <w:rsid w:val="00691362"/>
    <w:rsid w:val="006B2FBD"/>
    <w:rsid w:val="006B46C9"/>
    <w:rsid w:val="006B6E0B"/>
    <w:rsid w:val="006B6EFB"/>
    <w:rsid w:val="006D1198"/>
    <w:rsid w:val="006E246E"/>
    <w:rsid w:val="006E774F"/>
    <w:rsid w:val="006E77B2"/>
    <w:rsid w:val="006E79EF"/>
    <w:rsid w:val="006F0043"/>
    <w:rsid w:val="00700177"/>
    <w:rsid w:val="00702744"/>
    <w:rsid w:val="00706B67"/>
    <w:rsid w:val="00710475"/>
    <w:rsid w:val="00713DE2"/>
    <w:rsid w:val="00720202"/>
    <w:rsid w:val="007240E1"/>
    <w:rsid w:val="007242AB"/>
    <w:rsid w:val="00752F35"/>
    <w:rsid w:val="00763A57"/>
    <w:rsid w:val="007653AF"/>
    <w:rsid w:val="00772270"/>
    <w:rsid w:val="00794852"/>
    <w:rsid w:val="007A0CE1"/>
    <w:rsid w:val="007B42C1"/>
    <w:rsid w:val="007C2F0C"/>
    <w:rsid w:val="007D1DAB"/>
    <w:rsid w:val="007D2449"/>
    <w:rsid w:val="007D6DEA"/>
    <w:rsid w:val="007E0A60"/>
    <w:rsid w:val="008002FB"/>
    <w:rsid w:val="00800812"/>
    <w:rsid w:val="00805C63"/>
    <w:rsid w:val="00810081"/>
    <w:rsid w:val="00815515"/>
    <w:rsid w:val="008160F1"/>
    <w:rsid w:val="00821D66"/>
    <w:rsid w:val="00837025"/>
    <w:rsid w:val="00840255"/>
    <w:rsid w:val="00842025"/>
    <w:rsid w:val="00844688"/>
    <w:rsid w:val="00866D29"/>
    <w:rsid w:val="0087053C"/>
    <w:rsid w:val="00871492"/>
    <w:rsid w:val="008714E7"/>
    <w:rsid w:val="00872D8B"/>
    <w:rsid w:val="00890F3F"/>
    <w:rsid w:val="008A3D7B"/>
    <w:rsid w:val="008A7955"/>
    <w:rsid w:val="008B12D4"/>
    <w:rsid w:val="008B13C7"/>
    <w:rsid w:val="008B3FE9"/>
    <w:rsid w:val="008C7724"/>
    <w:rsid w:val="008D1DF5"/>
    <w:rsid w:val="008D22CF"/>
    <w:rsid w:val="008D6679"/>
    <w:rsid w:val="008E3277"/>
    <w:rsid w:val="008E5FFF"/>
    <w:rsid w:val="0090237E"/>
    <w:rsid w:val="00915D7A"/>
    <w:rsid w:val="00924E58"/>
    <w:rsid w:val="00926648"/>
    <w:rsid w:val="00926EFE"/>
    <w:rsid w:val="00932B73"/>
    <w:rsid w:val="00934D87"/>
    <w:rsid w:val="009429CF"/>
    <w:rsid w:val="00944637"/>
    <w:rsid w:val="00945950"/>
    <w:rsid w:val="00951DAF"/>
    <w:rsid w:val="0095550C"/>
    <w:rsid w:val="0096218E"/>
    <w:rsid w:val="00963484"/>
    <w:rsid w:val="0096712D"/>
    <w:rsid w:val="00973409"/>
    <w:rsid w:val="009807E7"/>
    <w:rsid w:val="00980903"/>
    <w:rsid w:val="00997CBF"/>
    <w:rsid w:val="009B3435"/>
    <w:rsid w:val="009C77B2"/>
    <w:rsid w:val="009F3A2B"/>
    <w:rsid w:val="009F7904"/>
    <w:rsid w:val="00A079AF"/>
    <w:rsid w:val="00A10811"/>
    <w:rsid w:val="00A17AA2"/>
    <w:rsid w:val="00A233B6"/>
    <w:rsid w:val="00A317B2"/>
    <w:rsid w:val="00A352D6"/>
    <w:rsid w:val="00A501FB"/>
    <w:rsid w:val="00A53668"/>
    <w:rsid w:val="00A55719"/>
    <w:rsid w:val="00A5624E"/>
    <w:rsid w:val="00A6073F"/>
    <w:rsid w:val="00A74421"/>
    <w:rsid w:val="00A8590B"/>
    <w:rsid w:val="00A86601"/>
    <w:rsid w:val="00A9130B"/>
    <w:rsid w:val="00A95B41"/>
    <w:rsid w:val="00A960A9"/>
    <w:rsid w:val="00AA0D4D"/>
    <w:rsid w:val="00AA1316"/>
    <w:rsid w:val="00AB247B"/>
    <w:rsid w:val="00AC3067"/>
    <w:rsid w:val="00AC468B"/>
    <w:rsid w:val="00AD418D"/>
    <w:rsid w:val="00AE25F9"/>
    <w:rsid w:val="00AE6B2A"/>
    <w:rsid w:val="00B100EF"/>
    <w:rsid w:val="00B113D4"/>
    <w:rsid w:val="00B15D16"/>
    <w:rsid w:val="00B237D3"/>
    <w:rsid w:val="00B318C7"/>
    <w:rsid w:val="00B37864"/>
    <w:rsid w:val="00B405C3"/>
    <w:rsid w:val="00B41B38"/>
    <w:rsid w:val="00B41BB5"/>
    <w:rsid w:val="00B41D54"/>
    <w:rsid w:val="00B44A7E"/>
    <w:rsid w:val="00B4535E"/>
    <w:rsid w:val="00B526B8"/>
    <w:rsid w:val="00B65D0B"/>
    <w:rsid w:val="00B65FAE"/>
    <w:rsid w:val="00B73E41"/>
    <w:rsid w:val="00B84D4F"/>
    <w:rsid w:val="00B861D3"/>
    <w:rsid w:val="00B912AF"/>
    <w:rsid w:val="00B94CA3"/>
    <w:rsid w:val="00BA4A4D"/>
    <w:rsid w:val="00BA63DA"/>
    <w:rsid w:val="00BD1471"/>
    <w:rsid w:val="00BD1CF4"/>
    <w:rsid w:val="00BE7039"/>
    <w:rsid w:val="00BE7654"/>
    <w:rsid w:val="00C10947"/>
    <w:rsid w:val="00C138B8"/>
    <w:rsid w:val="00C144E7"/>
    <w:rsid w:val="00C320E6"/>
    <w:rsid w:val="00C352B6"/>
    <w:rsid w:val="00C403D9"/>
    <w:rsid w:val="00C40E78"/>
    <w:rsid w:val="00C420A0"/>
    <w:rsid w:val="00C47E65"/>
    <w:rsid w:val="00C51B40"/>
    <w:rsid w:val="00C51DBE"/>
    <w:rsid w:val="00C55433"/>
    <w:rsid w:val="00C62ABE"/>
    <w:rsid w:val="00C64E3E"/>
    <w:rsid w:val="00C85A67"/>
    <w:rsid w:val="00C926CE"/>
    <w:rsid w:val="00C92E40"/>
    <w:rsid w:val="00C94C4E"/>
    <w:rsid w:val="00C95CF6"/>
    <w:rsid w:val="00CA04C1"/>
    <w:rsid w:val="00CA1ABD"/>
    <w:rsid w:val="00CA30C3"/>
    <w:rsid w:val="00CA3C47"/>
    <w:rsid w:val="00CC35A3"/>
    <w:rsid w:val="00CD0339"/>
    <w:rsid w:val="00CD7926"/>
    <w:rsid w:val="00CE7EE9"/>
    <w:rsid w:val="00CF146E"/>
    <w:rsid w:val="00CF41CF"/>
    <w:rsid w:val="00CF434B"/>
    <w:rsid w:val="00CF4B9F"/>
    <w:rsid w:val="00CF4F08"/>
    <w:rsid w:val="00CF597D"/>
    <w:rsid w:val="00D012CA"/>
    <w:rsid w:val="00D0140D"/>
    <w:rsid w:val="00D05AE5"/>
    <w:rsid w:val="00D0794C"/>
    <w:rsid w:val="00D07C4C"/>
    <w:rsid w:val="00D1449A"/>
    <w:rsid w:val="00D14D18"/>
    <w:rsid w:val="00D16713"/>
    <w:rsid w:val="00D25FB2"/>
    <w:rsid w:val="00D306E3"/>
    <w:rsid w:val="00D36482"/>
    <w:rsid w:val="00D50A6B"/>
    <w:rsid w:val="00D5416A"/>
    <w:rsid w:val="00D73CDA"/>
    <w:rsid w:val="00D847BB"/>
    <w:rsid w:val="00D9223E"/>
    <w:rsid w:val="00DA4EDD"/>
    <w:rsid w:val="00DA5ECF"/>
    <w:rsid w:val="00DA78DD"/>
    <w:rsid w:val="00DB4B2A"/>
    <w:rsid w:val="00DC1C56"/>
    <w:rsid w:val="00DC348B"/>
    <w:rsid w:val="00DD0F1A"/>
    <w:rsid w:val="00DD1755"/>
    <w:rsid w:val="00DD5E26"/>
    <w:rsid w:val="00DD651B"/>
    <w:rsid w:val="00DE324E"/>
    <w:rsid w:val="00DE3362"/>
    <w:rsid w:val="00DF47C8"/>
    <w:rsid w:val="00E01B0B"/>
    <w:rsid w:val="00E06F3E"/>
    <w:rsid w:val="00E1265C"/>
    <w:rsid w:val="00E12D60"/>
    <w:rsid w:val="00E21E94"/>
    <w:rsid w:val="00E2288D"/>
    <w:rsid w:val="00E22D28"/>
    <w:rsid w:val="00E23C13"/>
    <w:rsid w:val="00E30C37"/>
    <w:rsid w:val="00E338C8"/>
    <w:rsid w:val="00E37522"/>
    <w:rsid w:val="00E37693"/>
    <w:rsid w:val="00E45734"/>
    <w:rsid w:val="00E45AAD"/>
    <w:rsid w:val="00E56FB1"/>
    <w:rsid w:val="00E57664"/>
    <w:rsid w:val="00E61A6D"/>
    <w:rsid w:val="00E63F7A"/>
    <w:rsid w:val="00E813D1"/>
    <w:rsid w:val="00E814E2"/>
    <w:rsid w:val="00E90B11"/>
    <w:rsid w:val="00E976A4"/>
    <w:rsid w:val="00EA781E"/>
    <w:rsid w:val="00EB7EA2"/>
    <w:rsid w:val="00EC3E32"/>
    <w:rsid w:val="00ED532E"/>
    <w:rsid w:val="00ED6EEF"/>
    <w:rsid w:val="00EE00FC"/>
    <w:rsid w:val="00EE7F04"/>
    <w:rsid w:val="00EF4F80"/>
    <w:rsid w:val="00F0146B"/>
    <w:rsid w:val="00F06D64"/>
    <w:rsid w:val="00F07372"/>
    <w:rsid w:val="00F17D39"/>
    <w:rsid w:val="00F3161B"/>
    <w:rsid w:val="00F33DB2"/>
    <w:rsid w:val="00F40619"/>
    <w:rsid w:val="00F430A3"/>
    <w:rsid w:val="00F502E1"/>
    <w:rsid w:val="00F50587"/>
    <w:rsid w:val="00F518A8"/>
    <w:rsid w:val="00F60306"/>
    <w:rsid w:val="00F66875"/>
    <w:rsid w:val="00F84384"/>
    <w:rsid w:val="00F879D7"/>
    <w:rsid w:val="00F91328"/>
    <w:rsid w:val="00FA0447"/>
    <w:rsid w:val="00FA0ADE"/>
    <w:rsid w:val="00FA0DAD"/>
    <w:rsid w:val="00FA4D7D"/>
    <w:rsid w:val="00FA6EC6"/>
    <w:rsid w:val="00FB4824"/>
    <w:rsid w:val="00FB7A99"/>
    <w:rsid w:val="00FC0A02"/>
    <w:rsid w:val="00FC4A73"/>
    <w:rsid w:val="00FD316E"/>
    <w:rsid w:val="00FD7E18"/>
    <w:rsid w:val="00FE4D34"/>
    <w:rsid w:val="00FE5C74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50C0B5"/>
  <w15:chartTrackingRefBased/>
  <w15:docId w15:val="{EFB07578-54C6-429F-836D-9295BD79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" w:uiPriority="99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320E6"/>
    <w:pPr>
      <w:widowControl w:val="0"/>
      <w:autoSpaceDE w:val="0"/>
      <w:autoSpaceDN w:val="0"/>
      <w:adjustRightInd w:val="0"/>
    </w:pPr>
  </w:style>
  <w:style w:type="paragraph" w:styleId="10">
    <w:name w:val="heading 1"/>
    <w:basedOn w:val="a1"/>
    <w:link w:val="11"/>
    <w:uiPriority w:val="1"/>
    <w:qFormat/>
    <w:rsid w:val="00C403D9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1"/>
    <w:link w:val="20"/>
    <w:uiPriority w:val="1"/>
    <w:qFormat/>
    <w:rsid w:val="00C403D9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1"/>
    <w:next w:val="a1"/>
    <w:link w:val="30"/>
    <w:uiPriority w:val="1"/>
    <w:qFormat/>
    <w:rsid w:val="00F603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7A0C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E12D60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7A0CE1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9"/>
    <w:qFormat/>
    <w:rsid w:val="00E12D60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E12D60"/>
    <w:pPr>
      <w:widowControl/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E12D60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Normal (Web)"/>
    <w:basedOn w:val="a1"/>
    <w:rsid w:val="00C403D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caption"/>
    <w:basedOn w:val="a1"/>
    <w:next w:val="a1"/>
    <w:qFormat/>
    <w:rsid w:val="00F60306"/>
    <w:pPr>
      <w:widowControl/>
      <w:autoSpaceDE/>
      <w:autoSpaceDN/>
      <w:adjustRightInd/>
    </w:pPr>
    <w:rPr>
      <w:b/>
      <w:bCs/>
    </w:rPr>
  </w:style>
  <w:style w:type="character" w:styleId="a7">
    <w:name w:val="Hyperlink"/>
    <w:uiPriority w:val="99"/>
    <w:rsid w:val="007A0CE1"/>
    <w:rPr>
      <w:color w:val="0080C0"/>
      <w:u w:val="single"/>
    </w:rPr>
  </w:style>
  <w:style w:type="paragraph" w:styleId="HTML">
    <w:name w:val="HTML Address"/>
    <w:basedOn w:val="a1"/>
    <w:rsid w:val="00413020"/>
    <w:pPr>
      <w:widowControl/>
      <w:autoSpaceDE/>
      <w:autoSpaceDN/>
      <w:adjustRightInd/>
    </w:pPr>
    <w:rPr>
      <w:i/>
      <w:iCs/>
      <w:color w:val="000000"/>
      <w:sz w:val="24"/>
      <w:szCs w:val="24"/>
    </w:rPr>
  </w:style>
  <w:style w:type="paragraph" w:styleId="HTML0">
    <w:name w:val="HTML Preformatted"/>
    <w:basedOn w:val="a1"/>
    <w:link w:val="HTML1"/>
    <w:rsid w:val="004130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color w:val="000000"/>
    </w:rPr>
  </w:style>
  <w:style w:type="table" w:styleId="a8">
    <w:name w:val="Table Grid"/>
    <w:basedOn w:val="a3"/>
    <w:rsid w:val="00C352B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1"/>
    <w:next w:val="a1"/>
    <w:autoRedefine/>
    <w:uiPriority w:val="39"/>
    <w:rsid w:val="00DA78DD"/>
    <w:pPr>
      <w:tabs>
        <w:tab w:val="right" w:leader="dot" w:pos="9771"/>
      </w:tabs>
      <w:spacing w:line="360" w:lineRule="auto"/>
      <w:jc w:val="both"/>
    </w:pPr>
  </w:style>
  <w:style w:type="paragraph" w:styleId="31">
    <w:name w:val="toc 3"/>
    <w:basedOn w:val="a1"/>
    <w:next w:val="a1"/>
    <w:autoRedefine/>
    <w:uiPriority w:val="39"/>
    <w:rsid w:val="000F0389"/>
    <w:pPr>
      <w:tabs>
        <w:tab w:val="right" w:leader="dot" w:pos="9347"/>
      </w:tabs>
      <w:ind w:left="142"/>
    </w:pPr>
  </w:style>
  <w:style w:type="paragraph" w:styleId="22">
    <w:name w:val="toc 2"/>
    <w:basedOn w:val="a1"/>
    <w:next w:val="a1"/>
    <w:autoRedefine/>
    <w:uiPriority w:val="39"/>
    <w:rsid w:val="000F0389"/>
    <w:pPr>
      <w:tabs>
        <w:tab w:val="left" w:pos="600"/>
        <w:tab w:val="right" w:leader="dot" w:pos="9347"/>
      </w:tabs>
      <w:ind w:left="142"/>
    </w:pPr>
    <w:rPr>
      <w:noProof/>
    </w:rPr>
  </w:style>
  <w:style w:type="paragraph" w:customStyle="1" w:styleId="Normal">
    <w:name w:val="Normal"/>
    <w:basedOn w:val="a1"/>
    <w:rsid w:val="00572B67"/>
    <w:pPr>
      <w:widowControl/>
      <w:autoSpaceDE/>
      <w:autoSpaceDN/>
      <w:adjustRightInd/>
    </w:pPr>
    <w:rPr>
      <w:rFonts w:ascii="Arial" w:hAnsi="Arial"/>
      <w:sz w:val="24"/>
      <w:szCs w:val="24"/>
    </w:rPr>
  </w:style>
  <w:style w:type="paragraph" w:customStyle="1" w:styleId="FR4">
    <w:name w:val="FR4"/>
    <w:rsid w:val="00572B67"/>
    <w:pPr>
      <w:widowControl w:val="0"/>
      <w:spacing w:before="260" w:line="260" w:lineRule="auto"/>
      <w:jc w:val="both"/>
    </w:pPr>
    <w:rPr>
      <w:rFonts w:ascii="Arial Narrow" w:hAnsi="Arial Narrow"/>
      <w:snapToGrid w:val="0"/>
      <w:sz w:val="18"/>
    </w:rPr>
  </w:style>
  <w:style w:type="character" w:customStyle="1" w:styleId="TypewriterTT1">
    <w:name w:val="Typewriter.TT1"/>
    <w:rsid w:val="00572B67"/>
    <w:rPr>
      <w:rFonts w:ascii="ER Kurier 1251" w:hAnsi="ER Kurier 1251"/>
    </w:rPr>
  </w:style>
  <w:style w:type="character" w:customStyle="1" w:styleId="DefinitionTermDT1">
    <w:name w:val="Definition Term.DT1"/>
    <w:rsid w:val="00572B67"/>
    <w:rPr>
      <w:b/>
    </w:rPr>
  </w:style>
  <w:style w:type="paragraph" w:customStyle="1" w:styleId="FR5">
    <w:name w:val="FR5"/>
    <w:rsid w:val="00572B67"/>
    <w:pPr>
      <w:widowControl w:val="0"/>
      <w:spacing w:before="180"/>
    </w:pPr>
    <w:rPr>
      <w:rFonts w:ascii="Courier New" w:hAnsi="Courier New"/>
      <w:i/>
      <w:snapToGrid w:val="0"/>
      <w:sz w:val="16"/>
    </w:rPr>
  </w:style>
  <w:style w:type="paragraph" w:styleId="32">
    <w:name w:val="Body Text 3"/>
    <w:basedOn w:val="a1"/>
    <w:rsid w:val="00572B67"/>
    <w:pPr>
      <w:widowControl/>
      <w:autoSpaceDE/>
      <w:autoSpaceDN/>
      <w:adjustRightInd/>
      <w:jc w:val="both"/>
    </w:pPr>
    <w:rPr>
      <w:sz w:val="26"/>
      <w:szCs w:val="26"/>
    </w:rPr>
  </w:style>
  <w:style w:type="character" w:styleId="HTML2">
    <w:name w:val="HTML Definition"/>
    <w:rsid w:val="00702744"/>
    <w:rPr>
      <w:i/>
      <w:iCs/>
    </w:rPr>
  </w:style>
  <w:style w:type="paragraph" w:customStyle="1" w:styleId="a9">
    <w:name w:val="Нормальный"/>
    <w:rsid w:val="00D9223E"/>
    <w:pPr>
      <w:widowControl w:val="0"/>
      <w:spacing w:line="260" w:lineRule="auto"/>
      <w:ind w:firstLine="560"/>
      <w:jc w:val="both"/>
    </w:pPr>
    <w:rPr>
      <w:snapToGrid w:val="0"/>
      <w:sz w:val="24"/>
    </w:rPr>
  </w:style>
  <w:style w:type="paragraph" w:styleId="aa">
    <w:name w:val="Body Text Indent"/>
    <w:basedOn w:val="a1"/>
    <w:link w:val="ab"/>
    <w:rsid w:val="00706B67"/>
    <w:pPr>
      <w:spacing w:after="120"/>
      <w:ind w:left="283"/>
    </w:pPr>
  </w:style>
  <w:style w:type="paragraph" w:styleId="ac">
    <w:name w:val="header"/>
    <w:basedOn w:val="a1"/>
    <w:link w:val="ad"/>
    <w:uiPriority w:val="99"/>
    <w:rsid w:val="00706B67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TypewriterTT">
    <w:name w:val="Typewriter.TT"/>
    <w:rsid w:val="00706B67"/>
    <w:rPr>
      <w:rFonts w:ascii="ER Kurier 1251" w:hAnsi="ER Kurier 1251"/>
    </w:rPr>
  </w:style>
  <w:style w:type="paragraph" w:customStyle="1" w:styleId="FR3">
    <w:name w:val="FR3"/>
    <w:rsid w:val="00706B67"/>
    <w:pPr>
      <w:widowControl w:val="0"/>
      <w:spacing w:before="460"/>
      <w:jc w:val="center"/>
    </w:pPr>
    <w:rPr>
      <w:snapToGrid w:val="0"/>
      <w:sz w:val="36"/>
    </w:rPr>
  </w:style>
  <w:style w:type="character" w:styleId="ae">
    <w:name w:val="annotation reference"/>
    <w:semiHidden/>
    <w:rsid w:val="00706B67"/>
    <w:rPr>
      <w:sz w:val="16"/>
      <w:szCs w:val="16"/>
    </w:rPr>
  </w:style>
  <w:style w:type="paragraph" w:styleId="af">
    <w:name w:val="annotation text"/>
    <w:basedOn w:val="a1"/>
    <w:semiHidden/>
    <w:rsid w:val="00706B67"/>
    <w:pPr>
      <w:widowControl/>
      <w:autoSpaceDE/>
      <w:autoSpaceDN/>
      <w:adjustRightInd/>
    </w:pPr>
  </w:style>
  <w:style w:type="paragraph" w:styleId="af0">
    <w:name w:val="Balloon Text"/>
    <w:basedOn w:val="a1"/>
    <w:link w:val="af1"/>
    <w:uiPriority w:val="99"/>
    <w:rsid w:val="00706B67"/>
    <w:rPr>
      <w:rFonts w:ascii="Tahoma" w:hAnsi="Tahoma" w:cs="Tahoma"/>
      <w:sz w:val="16"/>
      <w:szCs w:val="16"/>
    </w:rPr>
  </w:style>
  <w:style w:type="character" w:styleId="HTML3">
    <w:name w:val="HTML Sample"/>
    <w:rsid w:val="00673484"/>
    <w:rPr>
      <w:rFonts w:ascii="Courier New" w:eastAsia="Times New Roman" w:hAnsi="Courier New" w:cs="Courier New"/>
    </w:rPr>
  </w:style>
  <w:style w:type="paragraph" w:customStyle="1" w:styleId="23">
    <w:name w:val="Название2"/>
    <w:basedOn w:val="a1"/>
    <w:link w:val="af2"/>
    <w:qFormat/>
    <w:rsid w:val="00E12D60"/>
    <w:pPr>
      <w:widowControl/>
      <w:autoSpaceDE/>
      <w:autoSpaceDN/>
      <w:adjustRightInd/>
      <w:jc w:val="center"/>
    </w:pPr>
    <w:rPr>
      <w:sz w:val="28"/>
    </w:rPr>
  </w:style>
  <w:style w:type="paragraph" w:styleId="24">
    <w:name w:val="Body Text Indent 2"/>
    <w:basedOn w:val="a1"/>
    <w:link w:val="25"/>
    <w:rsid w:val="00E12D60"/>
    <w:pPr>
      <w:widowControl/>
      <w:tabs>
        <w:tab w:val="left" w:pos="7124"/>
      </w:tabs>
      <w:autoSpaceDE/>
      <w:autoSpaceDN/>
      <w:adjustRightInd/>
      <w:spacing w:line="360" w:lineRule="auto"/>
      <w:ind w:left="-540" w:firstLine="360"/>
    </w:pPr>
    <w:rPr>
      <w:sz w:val="24"/>
      <w:szCs w:val="24"/>
    </w:rPr>
  </w:style>
  <w:style w:type="paragraph" w:styleId="af3">
    <w:name w:val="Body Text"/>
    <w:basedOn w:val="a1"/>
    <w:link w:val="af4"/>
    <w:uiPriority w:val="1"/>
    <w:qFormat/>
    <w:rsid w:val="00E12D60"/>
    <w:pPr>
      <w:widowControl/>
      <w:tabs>
        <w:tab w:val="left" w:pos="7124"/>
      </w:tabs>
      <w:autoSpaceDE/>
      <w:autoSpaceDN/>
      <w:adjustRightInd/>
      <w:spacing w:line="360" w:lineRule="auto"/>
      <w:jc w:val="both"/>
    </w:pPr>
    <w:rPr>
      <w:sz w:val="28"/>
      <w:szCs w:val="24"/>
    </w:rPr>
  </w:style>
  <w:style w:type="paragraph" w:customStyle="1" w:styleId="Web">
    <w:name w:val="Обычный (Web)"/>
    <w:basedOn w:val="a1"/>
    <w:rsid w:val="00E12D60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t1">
    <w:name w:val="lt1"/>
    <w:basedOn w:val="a1"/>
    <w:rsid w:val="00E12D60"/>
    <w:pPr>
      <w:widowControl/>
      <w:autoSpaceDE/>
      <w:autoSpaceDN/>
      <w:adjustRightInd/>
      <w:spacing w:before="100" w:beforeAutospacing="1" w:after="100" w:afterAutospacing="1"/>
      <w:ind w:left="720"/>
    </w:pPr>
    <w:rPr>
      <w:color w:val="000000"/>
      <w:sz w:val="24"/>
      <w:szCs w:val="24"/>
    </w:rPr>
  </w:style>
  <w:style w:type="paragraph" w:customStyle="1" w:styleId="nt">
    <w:name w:val="nt"/>
    <w:basedOn w:val="a1"/>
    <w:rsid w:val="00E12D60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styleId="af5">
    <w:name w:val="page number"/>
    <w:basedOn w:val="a2"/>
    <w:rsid w:val="00E12D60"/>
  </w:style>
  <w:style w:type="paragraph" w:styleId="af6">
    <w:name w:val="footer"/>
    <w:basedOn w:val="a1"/>
    <w:link w:val="af7"/>
    <w:uiPriority w:val="99"/>
    <w:rsid w:val="00E12D60"/>
    <w:pPr>
      <w:widowControl/>
      <w:tabs>
        <w:tab w:val="center" w:pos="4677"/>
        <w:tab w:val="right" w:pos="9355"/>
      </w:tabs>
      <w:autoSpaceDE/>
      <w:autoSpaceDN/>
      <w:adjustRightInd/>
    </w:pPr>
  </w:style>
  <w:style w:type="paragraph" w:styleId="26">
    <w:name w:val="Body Text 2"/>
    <w:basedOn w:val="a1"/>
    <w:rsid w:val="00E12D60"/>
    <w:pPr>
      <w:widowControl/>
      <w:autoSpaceDE/>
      <w:autoSpaceDN/>
      <w:adjustRightInd/>
      <w:spacing w:after="120" w:line="480" w:lineRule="auto"/>
    </w:pPr>
  </w:style>
  <w:style w:type="paragraph" w:styleId="33">
    <w:name w:val="Body Text Indent 3"/>
    <w:basedOn w:val="a1"/>
    <w:link w:val="34"/>
    <w:rsid w:val="00E12D60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styleId="af8">
    <w:name w:val="Emphasis"/>
    <w:uiPriority w:val="99"/>
    <w:qFormat/>
    <w:rsid w:val="00E12D60"/>
    <w:rPr>
      <w:i/>
      <w:iCs/>
    </w:rPr>
  </w:style>
  <w:style w:type="character" w:styleId="af9">
    <w:name w:val="Strong"/>
    <w:qFormat/>
    <w:rsid w:val="00E12D60"/>
    <w:rPr>
      <w:b/>
      <w:bCs/>
    </w:rPr>
  </w:style>
  <w:style w:type="character" w:customStyle="1" w:styleId="index-inst">
    <w:name w:val="index-inst"/>
    <w:basedOn w:val="a2"/>
    <w:rsid w:val="00E12D60"/>
  </w:style>
  <w:style w:type="character" w:styleId="HTML4">
    <w:name w:val="HTML Typewriter"/>
    <w:rsid w:val="00E12D60"/>
    <w:rPr>
      <w:rFonts w:ascii="Courier New" w:eastAsia="Times New Roman" w:hAnsi="Courier New" w:cs="Courier New"/>
      <w:sz w:val="20"/>
      <w:szCs w:val="20"/>
    </w:rPr>
  </w:style>
  <w:style w:type="paragraph" w:customStyle="1" w:styleId="H1">
    <w:name w:val="H1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3"/>
    </w:pPr>
    <w:rPr>
      <w:b/>
      <w:snapToGrid w:val="0"/>
      <w:sz w:val="28"/>
    </w:rPr>
  </w:style>
  <w:style w:type="paragraph" w:customStyle="1" w:styleId="H4">
    <w:name w:val="H4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4"/>
    </w:pPr>
    <w:rPr>
      <w:b/>
      <w:snapToGrid w:val="0"/>
      <w:sz w:val="24"/>
    </w:rPr>
  </w:style>
  <w:style w:type="paragraph" w:customStyle="1" w:styleId="H5">
    <w:name w:val="H5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5"/>
    </w:pPr>
    <w:rPr>
      <w:b/>
      <w:snapToGrid w:val="0"/>
    </w:rPr>
  </w:style>
  <w:style w:type="paragraph" w:customStyle="1" w:styleId="H6">
    <w:name w:val="H6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6"/>
    </w:pPr>
    <w:rPr>
      <w:b/>
      <w:snapToGrid w:val="0"/>
      <w:sz w:val="16"/>
    </w:rPr>
  </w:style>
  <w:style w:type="paragraph" w:customStyle="1" w:styleId="FR1">
    <w:name w:val="FR1"/>
    <w:rsid w:val="00E12D60"/>
    <w:pPr>
      <w:widowControl w:val="0"/>
      <w:spacing w:before="340"/>
      <w:jc w:val="center"/>
    </w:pPr>
    <w:rPr>
      <w:snapToGrid w:val="0"/>
      <w:sz w:val="48"/>
    </w:rPr>
  </w:style>
  <w:style w:type="character" w:styleId="HTML5">
    <w:name w:val="HTML Variable"/>
    <w:rsid w:val="00E12D60"/>
    <w:rPr>
      <w:rFonts w:ascii="Courier New" w:hAnsi="Courier New" w:cs="Courier New" w:hint="default"/>
      <w:i/>
      <w:iCs/>
      <w:color w:val="000080"/>
    </w:rPr>
  </w:style>
  <w:style w:type="paragraph" w:customStyle="1" w:styleId="afa">
    <w:name w:val="Адреса"/>
    <w:basedOn w:val="a1"/>
    <w:next w:val="a1"/>
    <w:rsid w:val="00E12D60"/>
    <w:pPr>
      <w:widowControl/>
      <w:autoSpaceDE/>
      <w:autoSpaceDN/>
      <w:adjustRightInd/>
    </w:pPr>
    <w:rPr>
      <w:i/>
      <w:snapToGrid w:val="0"/>
      <w:sz w:val="24"/>
    </w:rPr>
  </w:style>
  <w:style w:type="paragraph" w:customStyle="1" w:styleId="afb">
    <w:name w:val="Цитаты"/>
    <w:basedOn w:val="a1"/>
    <w:rsid w:val="00E12D60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</w:rPr>
  </w:style>
  <w:style w:type="character" w:customStyle="1" w:styleId="afc">
    <w:name w:val="Узел"/>
    <w:rsid w:val="00E12D60"/>
    <w:rPr>
      <w:i/>
    </w:rPr>
  </w:style>
  <w:style w:type="character" w:customStyle="1" w:styleId="afd">
    <w:name w:val="Код"/>
    <w:rsid w:val="00E12D60"/>
    <w:rPr>
      <w:rFonts w:ascii="Courier New" w:hAnsi="Courier New"/>
      <w:sz w:val="20"/>
    </w:rPr>
  </w:style>
  <w:style w:type="character" w:customStyle="1" w:styleId="afe">
    <w:name w:val="Клавиатура"/>
    <w:rsid w:val="00E12D60"/>
    <w:rPr>
      <w:rFonts w:ascii="Courier New" w:hAnsi="Courier New"/>
      <w:b/>
      <w:sz w:val="20"/>
    </w:rPr>
  </w:style>
  <w:style w:type="character" w:customStyle="1" w:styleId="aff">
    <w:name w:val="Образец"/>
    <w:rsid w:val="00E12D60"/>
    <w:rPr>
      <w:rFonts w:ascii="Courier New" w:hAnsi="Courier New"/>
    </w:rPr>
  </w:style>
  <w:style w:type="character" w:customStyle="1" w:styleId="aff0">
    <w:name w:val="Печатная машинка"/>
    <w:rsid w:val="00E12D60"/>
    <w:rPr>
      <w:rFonts w:ascii="Courier New" w:hAnsi="Courier New"/>
      <w:sz w:val="20"/>
    </w:rPr>
  </w:style>
  <w:style w:type="character" w:customStyle="1" w:styleId="aff1">
    <w:name w:val="Переменная"/>
    <w:rsid w:val="00E12D60"/>
    <w:rPr>
      <w:i/>
    </w:rPr>
  </w:style>
  <w:style w:type="paragraph" w:customStyle="1" w:styleId="aff2">
    <w:name w:val="Готовый"/>
    <w:basedOn w:val="a1"/>
    <w:rsid w:val="00E12D60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  <w:adjustRightInd/>
    </w:pPr>
    <w:rPr>
      <w:rFonts w:ascii="Courier New" w:hAnsi="Courier New"/>
      <w:snapToGrid w:val="0"/>
    </w:rPr>
  </w:style>
  <w:style w:type="character" w:customStyle="1" w:styleId="Definition">
    <w:name w:val="Definition"/>
    <w:rsid w:val="00E12D60"/>
    <w:rPr>
      <w:i/>
    </w:rPr>
  </w:style>
  <w:style w:type="paragraph" w:customStyle="1" w:styleId="PreformattedPRE">
    <w:name w:val="Preformatted.PRE"/>
    <w:basedOn w:val="a9"/>
    <w:rsid w:val="00E12D60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9"/>
    <w:rsid w:val="00E12D60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9"/>
    <w:rsid w:val="00E12D60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E12D60"/>
    <w:rPr>
      <w:b/>
    </w:rPr>
  </w:style>
  <w:style w:type="paragraph" w:customStyle="1" w:styleId="aff3">
    <w:name w:val="Термин"/>
    <w:basedOn w:val="a1"/>
    <w:next w:val="aff4"/>
    <w:rsid w:val="00E12D60"/>
    <w:pPr>
      <w:widowControl/>
      <w:autoSpaceDE/>
      <w:autoSpaceDN/>
      <w:adjustRightInd/>
    </w:pPr>
    <w:rPr>
      <w:snapToGrid w:val="0"/>
      <w:sz w:val="24"/>
    </w:rPr>
  </w:style>
  <w:style w:type="paragraph" w:customStyle="1" w:styleId="aff4">
    <w:name w:val="Список определений"/>
    <w:basedOn w:val="a1"/>
    <w:next w:val="aff3"/>
    <w:rsid w:val="00E12D60"/>
    <w:pPr>
      <w:widowControl/>
      <w:autoSpaceDE/>
      <w:autoSpaceDN/>
      <w:adjustRightInd/>
      <w:ind w:left="360"/>
    </w:pPr>
    <w:rPr>
      <w:snapToGrid w:val="0"/>
      <w:sz w:val="24"/>
    </w:rPr>
  </w:style>
  <w:style w:type="paragraph" w:customStyle="1" w:styleId="PreformattedPRE1">
    <w:name w:val="Preformatted.PRE1"/>
    <w:basedOn w:val="Normal"/>
    <w:rsid w:val="00E12D60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  <w:snapToGrid w:val="0"/>
      <w:sz w:val="20"/>
      <w:szCs w:val="20"/>
    </w:rPr>
  </w:style>
  <w:style w:type="paragraph" w:customStyle="1" w:styleId="PreformattedPRE2">
    <w:name w:val="Preformatted.PRE2"/>
    <w:basedOn w:val="Normal"/>
    <w:rsid w:val="00E12D60"/>
    <w:pPr>
      <w:framePr w:w="11520" w:hSpace="187" w:wrap="auto" w:vAnchor="text" w:hAnchor="text" w:y="1"/>
      <w:jc w:val="both"/>
    </w:pPr>
    <w:rPr>
      <w:rFonts w:ascii="Times New Roman" w:hAnsi="Times New Roman"/>
      <w:snapToGrid w:val="0"/>
      <w:sz w:val="28"/>
      <w:szCs w:val="20"/>
    </w:rPr>
  </w:style>
  <w:style w:type="character" w:customStyle="1" w:styleId="TypewriterTT2">
    <w:name w:val="Typewriter.TT2"/>
    <w:rsid w:val="00E12D60"/>
    <w:rPr>
      <w:rFonts w:ascii="ER Kurier 1251" w:hAnsi="ER Kurier 1251"/>
    </w:rPr>
  </w:style>
  <w:style w:type="paragraph" w:customStyle="1" w:styleId="z-TopofForm">
    <w:name w:val="z-Top of Form"/>
    <w:next w:val="Normal"/>
    <w:rsid w:val="00E12D60"/>
    <w:pPr>
      <w:pBdr>
        <w:bottom w:val="double" w:sz="6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customStyle="1" w:styleId="index-def">
    <w:name w:val="index-def"/>
    <w:basedOn w:val="a2"/>
    <w:rsid w:val="00E12D60"/>
  </w:style>
  <w:style w:type="paragraph" w:styleId="aff5">
    <w:name w:val="Block Text"/>
    <w:basedOn w:val="a1"/>
    <w:rsid w:val="00E12D60"/>
    <w:pPr>
      <w:shd w:val="clear" w:color="auto" w:fill="FFFFFF"/>
      <w:ind w:left="10" w:right="58" w:firstLine="720"/>
      <w:jc w:val="both"/>
    </w:pPr>
    <w:rPr>
      <w:sz w:val="22"/>
    </w:rPr>
  </w:style>
  <w:style w:type="character" w:styleId="aff6">
    <w:name w:val="FollowedHyperlink"/>
    <w:uiPriority w:val="99"/>
    <w:rsid w:val="00E12D60"/>
    <w:rPr>
      <w:color w:val="800080"/>
      <w:u w:val="single"/>
    </w:rPr>
  </w:style>
  <w:style w:type="character" w:customStyle="1" w:styleId="aff7">
    <w:name w:val=" Знак"/>
    <w:rsid w:val="00E12D60"/>
    <w:rPr>
      <w:b/>
      <w:bCs/>
      <w:sz w:val="28"/>
      <w:szCs w:val="24"/>
      <w:lang w:val="en-US" w:eastAsia="ru-RU" w:bidi="ar-SA"/>
    </w:rPr>
  </w:style>
  <w:style w:type="paragraph" w:styleId="71">
    <w:name w:val="toc 7"/>
    <w:basedOn w:val="a1"/>
    <w:next w:val="a1"/>
    <w:autoRedefine/>
    <w:semiHidden/>
    <w:rsid w:val="00E12D60"/>
    <w:pPr>
      <w:widowControl/>
      <w:autoSpaceDE/>
      <w:autoSpaceDN/>
      <w:adjustRightInd/>
      <w:ind w:left="1200"/>
    </w:pPr>
    <w:rPr>
      <w:sz w:val="18"/>
      <w:szCs w:val="18"/>
    </w:rPr>
  </w:style>
  <w:style w:type="paragraph" w:customStyle="1" w:styleId="aff8">
    <w:name w:val="_АБЗАЦ_"/>
    <w:basedOn w:val="a1"/>
    <w:rsid w:val="00E12D60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paragraph" w:styleId="a">
    <w:name w:val="List Bullet"/>
    <w:basedOn w:val="a1"/>
    <w:rsid w:val="00A352D6"/>
    <w:pPr>
      <w:numPr>
        <w:numId w:val="1"/>
      </w:numPr>
    </w:pPr>
  </w:style>
  <w:style w:type="paragraph" w:styleId="41">
    <w:name w:val="toc 4"/>
    <w:basedOn w:val="a1"/>
    <w:next w:val="a1"/>
    <w:autoRedefine/>
    <w:semiHidden/>
    <w:rsid w:val="00121DFC"/>
    <w:pPr>
      <w:widowControl/>
      <w:autoSpaceDE/>
      <w:autoSpaceDN/>
      <w:adjustRightInd/>
      <w:ind w:left="600"/>
    </w:pPr>
    <w:rPr>
      <w:sz w:val="18"/>
      <w:szCs w:val="18"/>
    </w:rPr>
  </w:style>
  <w:style w:type="paragraph" w:styleId="aff9">
    <w:name w:val="footnote text"/>
    <w:basedOn w:val="a1"/>
    <w:semiHidden/>
    <w:rsid w:val="00121DFC"/>
    <w:pPr>
      <w:widowControl/>
      <w:autoSpaceDE/>
      <w:autoSpaceDN/>
      <w:adjustRightInd/>
    </w:pPr>
  </w:style>
  <w:style w:type="paragraph" w:customStyle="1" w:styleId="affa">
    <w:name w:val="Знак Знак Знак Знак"/>
    <w:basedOn w:val="a1"/>
    <w:rsid w:val="002F4475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">
    <w:name w:val="Заголовок 1 Знак"/>
    <w:link w:val="10"/>
    <w:uiPriority w:val="1"/>
    <w:rsid w:val="00617E3E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1"/>
    <w:rsid w:val="00A233B6"/>
    <w:rPr>
      <w:b/>
      <w:bCs/>
      <w:sz w:val="36"/>
      <w:szCs w:val="36"/>
    </w:rPr>
  </w:style>
  <w:style w:type="paragraph" w:customStyle="1" w:styleId="western">
    <w:name w:val="western"/>
    <w:basedOn w:val="a1"/>
    <w:rsid w:val="00A233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A233B6"/>
  </w:style>
  <w:style w:type="character" w:customStyle="1" w:styleId="30">
    <w:name w:val="Заголовок 3 Знак"/>
    <w:link w:val="3"/>
    <w:uiPriority w:val="1"/>
    <w:rsid w:val="00F879D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F879D7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F879D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F879D7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F879D7"/>
    <w:rPr>
      <w:sz w:val="24"/>
      <w:szCs w:val="24"/>
    </w:rPr>
  </w:style>
  <w:style w:type="character" w:customStyle="1" w:styleId="80">
    <w:name w:val="Заголовок 8 Знак"/>
    <w:link w:val="8"/>
    <w:uiPriority w:val="99"/>
    <w:rsid w:val="00F879D7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F879D7"/>
    <w:rPr>
      <w:rFonts w:ascii="Arial" w:hAnsi="Arial" w:cs="Arial"/>
      <w:sz w:val="22"/>
      <w:szCs w:val="22"/>
    </w:rPr>
  </w:style>
  <w:style w:type="character" w:customStyle="1" w:styleId="WW8Num1z0">
    <w:name w:val="WW8Num1z0"/>
    <w:uiPriority w:val="99"/>
    <w:rsid w:val="00F879D7"/>
    <w:rPr>
      <w:rFonts w:ascii="Symbol" w:hAnsi="Symbol"/>
    </w:rPr>
  </w:style>
  <w:style w:type="character" w:customStyle="1" w:styleId="WW8Num2z0">
    <w:name w:val="WW8Num2z0"/>
    <w:uiPriority w:val="99"/>
    <w:rsid w:val="00F879D7"/>
    <w:rPr>
      <w:rFonts w:ascii="Symbol" w:hAnsi="Symbol"/>
    </w:rPr>
  </w:style>
  <w:style w:type="character" w:customStyle="1" w:styleId="WW8Num3z0">
    <w:name w:val="WW8Num3z0"/>
    <w:uiPriority w:val="99"/>
    <w:rsid w:val="00F879D7"/>
  </w:style>
  <w:style w:type="character" w:customStyle="1" w:styleId="WW8Num3z1">
    <w:name w:val="WW8Num3z1"/>
    <w:uiPriority w:val="99"/>
    <w:rsid w:val="00F879D7"/>
    <w:rPr>
      <w:rFonts w:ascii="Times New Roman" w:hAnsi="Times New Roman"/>
      <w:sz w:val="26"/>
    </w:rPr>
  </w:style>
  <w:style w:type="character" w:customStyle="1" w:styleId="WW8Num3z2">
    <w:name w:val="WW8Num3z2"/>
    <w:uiPriority w:val="99"/>
    <w:rsid w:val="00F879D7"/>
  </w:style>
  <w:style w:type="character" w:customStyle="1" w:styleId="WW8Num3z3">
    <w:name w:val="WW8Num3z3"/>
    <w:uiPriority w:val="99"/>
    <w:rsid w:val="00F879D7"/>
  </w:style>
  <w:style w:type="character" w:customStyle="1" w:styleId="WW8Num3z4">
    <w:name w:val="WW8Num3z4"/>
    <w:uiPriority w:val="99"/>
    <w:rsid w:val="00F879D7"/>
  </w:style>
  <w:style w:type="character" w:customStyle="1" w:styleId="WW8Num3z5">
    <w:name w:val="WW8Num3z5"/>
    <w:uiPriority w:val="99"/>
    <w:rsid w:val="00F879D7"/>
  </w:style>
  <w:style w:type="character" w:customStyle="1" w:styleId="WW8Num3z6">
    <w:name w:val="WW8Num3z6"/>
    <w:uiPriority w:val="99"/>
    <w:rsid w:val="00F879D7"/>
  </w:style>
  <w:style w:type="character" w:customStyle="1" w:styleId="WW8Num3z7">
    <w:name w:val="WW8Num3z7"/>
    <w:uiPriority w:val="99"/>
    <w:rsid w:val="00F879D7"/>
  </w:style>
  <w:style w:type="character" w:customStyle="1" w:styleId="WW8Num3z8">
    <w:name w:val="WW8Num3z8"/>
    <w:uiPriority w:val="99"/>
    <w:rsid w:val="00F879D7"/>
  </w:style>
  <w:style w:type="character" w:customStyle="1" w:styleId="WW8Num4z0">
    <w:name w:val="WW8Num4z0"/>
    <w:uiPriority w:val="99"/>
    <w:rsid w:val="00F879D7"/>
  </w:style>
  <w:style w:type="character" w:customStyle="1" w:styleId="WW8Num4z1">
    <w:name w:val="WW8Num4z1"/>
    <w:uiPriority w:val="99"/>
    <w:rsid w:val="00F879D7"/>
  </w:style>
  <w:style w:type="character" w:customStyle="1" w:styleId="WW8Num4z2">
    <w:name w:val="WW8Num4z2"/>
    <w:uiPriority w:val="99"/>
    <w:rsid w:val="00F879D7"/>
  </w:style>
  <w:style w:type="character" w:customStyle="1" w:styleId="WW8Num4z3">
    <w:name w:val="WW8Num4z3"/>
    <w:uiPriority w:val="99"/>
    <w:rsid w:val="00F879D7"/>
  </w:style>
  <w:style w:type="character" w:customStyle="1" w:styleId="WW8Num4z4">
    <w:name w:val="WW8Num4z4"/>
    <w:uiPriority w:val="99"/>
    <w:rsid w:val="00F879D7"/>
  </w:style>
  <w:style w:type="character" w:customStyle="1" w:styleId="WW8Num4z5">
    <w:name w:val="WW8Num4z5"/>
    <w:uiPriority w:val="99"/>
    <w:rsid w:val="00F879D7"/>
  </w:style>
  <w:style w:type="character" w:customStyle="1" w:styleId="WW8Num4z6">
    <w:name w:val="WW8Num4z6"/>
    <w:uiPriority w:val="99"/>
    <w:rsid w:val="00F879D7"/>
  </w:style>
  <w:style w:type="character" w:customStyle="1" w:styleId="WW8Num4z7">
    <w:name w:val="WW8Num4z7"/>
    <w:uiPriority w:val="99"/>
    <w:rsid w:val="00F879D7"/>
  </w:style>
  <w:style w:type="character" w:customStyle="1" w:styleId="WW8Num4z8">
    <w:name w:val="WW8Num4z8"/>
    <w:uiPriority w:val="99"/>
    <w:rsid w:val="00F879D7"/>
  </w:style>
  <w:style w:type="character" w:customStyle="1" w:styleId="WW8Num5z0">
    <w:name w:val="WW8Num5z0"/>
    <w:uiPriority w:val="99"/>
    <w:rsid w:val="00F879D7"/>
  </w:style>
  <w:style w:type="character" w:customStyle="1" w:styleId="WW8Num5z1">
    <w:name w:val="WW8Num5z1"/>
    <w:uiPriority w:val="99"/>
    <w:rsid w:val="00F879D7"/>
  </w:style>
  <w:style w:type="character" w:customStyle="1" w:styleId="WW8Num5z2">
    <w:name w:val="WW8Num5z2"/>
    <w:uiPriority w:val="99"/>
    <w:rsid w:val="00F879D7"/>
  </w:style>
  <w:style w:type="character" w:customStyle="1" w:styleId="WW8Num5z3">
    <w:name w:val="WW8Num5z3"/>
    <w:uiPriority w:val="99"/>
    <w:rsid w:val="00F879D7"/>
  </w:style>
  <w:style w:type="character" w:customStyle="1" w:styleId="WW8Num5z4">
    <w:name w:val="WW8Num5z4"/>
    <w:uiPriority w:val="99"/>
    <w:rsid w:val="00F879D7"/>
  </w:style>
  <w:style w:type="character" w:customStyle="1" w:styleId="WW8Num5z5">
    <w:name w:val="WW8Num5z5"/>
    <w:uiPriority w:val="99"/>
    <w:rsid w:val="00F879D7"/>
  </w:style>
  <w:style w:type="character" w:customStyle="1" w:styleId="WW8Num5z6">
    <w:name w:val="WW8Num5z6"/>
    <w:uiPriority w:val="99"/>
    <w:rsid w:val="00F879D7"/>
  </w:style>
  <w:style w:type="character" w:customStyle="1" w:styleId="WW8Num5z7">
    <w:name w:val="WW8Num5z7"/>
    <w:uiPriority w:val="99"/>
    <w:rsid w:val="00F879D7"/>
  </w:style>
  <w:style w:type="character" w:customStyle="1" w:styleId="WW8Num5z8">
    <w:name w:val="WW8Num5z8"/>
    <w:uiPriority w:val="99"/>
    <w:rsid w:val="00F879D7"/>
  </w:style>
  <w:style w:type="character" w:customStyle="1" w:styleId="WW8Num6z0">
    <w:name w:val="WW8Num6z0"/>
    <w:uiPriority w:val="99"/>
    <w:rsid w:val="00F879D7"/>
    <w:rPr>
      <w:rFonts w:ascii="Symbol" w:hAnsi="Symbol"/>
    </w:rPr>
  </w:style>
  <w:style w:type="character" w:customStyle="1" w:styleId="WW8Num6z1">
    <w:name w:val="WW8Num6z1"/>
    <w:uiPriority w:val="99"/>
    <w:rsid w:val="00F879D7"/>
    <w:rPr>
      <w:rFonts w:ascii="Courier New" w:hAnsi="Courier New"/>
    </w:rPr>
  </w:style>
  <w:style w:type="character" w:customStyle="1" w:styleId="WW8Num6z2">
    <w:name w:val="WW8Num6z2"/>
    <w:uiPriority w:val="99"/>
    <w:rsid w:val="00F879D7"/>
    <w:rPr>
      <w:rFonts w:ascii="Wingdings" w:hAnsi="Wingdings"/>
    </w:rPr>
  </w:style>
  <w:style w:type="character" w:customStyle="1" w:styleId="WW8Num7z0">
    <w:name w:val="WW8Num7z0"/>
    <w:uiPriority w:val="99"/>
    <w:rsid w:val="00F879D7"/>
    <w:rPr>
      <w:rFonts w:ascii="Symbol" w:hAnsi="Symbol"/>
    </w:rPr>
  </w:style>
  <w:style w:type="character" w:customStyle="1" w:styleId="WW8Num7z1">
    <w:name w:val="WW8Num7z1"/>
    <w:uiPriority w:val="99"/>
    <w:rsid w:val="00F879D7"/>
    <w:rPr>
      <w:rFonts w:ascii="Courier New" w:hAnsi="Courier New"/>
    </w:rPr>
  </w:style>
  <w:style w:type="character" w:customStyle="1" w:styleId="WW8Num7z2">
    <w:name w:val="WW8Num7z2"/>
    <w:uiPriority w:val="99"/>
    <w:rsid w:val="00F879D7"/>
    <w:rPr>
      <w:rFonts w:ascii="Wingdings" w:hAnsi="Wingdings"/>
    </w:rPr>
  </w:style>
  <w:style w:type="character" w:customStyle="1" w:styleId="WW8Num8z0">
    <w:name w:val="WW8Num8z0"/>
    <w:uiPriority w:val="99"/>
    <w:rsid w:val="00F879D7"/>
  </w:style>
  <w:style w:type="character" w:customStyle="1" w:styleId="WW8Num8z1">
    <w:name w:val="WW8Num8z1"/>
    <w:uiPriority w:val="99"/>
    <w:rsid w:val="00F879D7"/>
  </w:style>
  <w:style w:type="character" w:customStyle="1" w:styleId="WW8Num8z2">
    <w:name w:val="WW8Num8z2"/>
    <w:uiPriority w:val="99"/>
    <w:rsid w:val="00F879D7"/>
  </w:style>
  <w:style w:type="character" w:customStyle="1" w:styleId="WW8Num8z3">
    <w:name w:val="WW8Num8z3"/>
    <w:uiPriority w:val="99"/>
    <w:rsid w:val="00F879D7"/>
  </w:style>
  <w:style w:type="character" w:customStyle="1" w:styleId="WW8Num8z4">
    <w:name w:val="WW8Num8z4"/>
    <w:uiPriority w:val="99"/>
    <w:rsid w:val="00F879D7"/>
  </w:style>
  <w:style w:type="character" w:customStyle="1" w:styleId="WW8Num8z5">
    <w:name w:val="WW8Num8z5"/>
    <w:uiPriority w:val="99"/>
    <w:rsid w:val="00F879D7"/>
  </w:style>
  <w:style w:type="character" w:customStyle="1" w:styleId="WW8Num8z6">
    <w:name w:val="WW8Num8z6"/>
    <w:uiPriority w:val="99"/>
    <w:rsid w:val="00F879D7"/>
  </w:style>
  <w:style w:type="character" w:customStyle="1" w:styleId="WW8Num8z7">
    <w:name w:val="WW8Num8z7"/>
    <w:uiPriority w:val="99"/>
    <w:rsid w:val="00F879D7"/>
  </w:style>
  <w:style w:type="character" w:customStyle="1" w:styleId="WW8Num8z8">
    <w:name w:val="WW8Num8z8"/>
    <w:uiPriority w:val="99"/>
    <w:rsid w:val="00F879D7"/>
  </w:style>
  <w:style w:type="character" w:customStyle="1" w:styleId="WW8Num9z0">
    <w:name w:val="WW8Num9z0"/>
    <w:uiPriority w:val="99"/>
    <w:rsid w:val="00F879D7"/>
  </w:style>
  <w:style w:type="character" w:customStyle="1" w:styleId="WW8Num9z1">
    <w:name w:val="WW8Num9z1"/>
    <w:uiPriority w:val="99"/>
    <w:rsid w:val="00F879D7"/>
  </w:style>
  <w:style w:type="character" w:customStyle="1" w:styleId="WW8Num9z2">
    <w:name w:val="WW8Num9z2"/>
    <w:uiPriority w:val="99"/>
    <w:rsid w:val="00F879D7"/>
  </w:style>
  <w:style w:type="character" w:customStyle="1" w:styleId="WW8Num9z3">
    <w:name w:val="WW8Num9z3"/>
    <w:uiPriority w:val="99"/>
    <w:rsid w:val="00F879D7"/>
  </w:style>
  <w:style w:type="character" w:customStyle="1" w:styleId="WW8Num9z4">
    <w:name w:val="WW8Num9z4"/>
    <w:uiPriority w:val="99"/>
    <w:rsid w:val="00F879D7"/>
  </w:style>
  <w:style w:type="character" w:customStyle="1" w:styleId="WW8Num9z5">
    <w:name w:val="WW8Num9z5"/>
    <w:uiPriority w:val="99"/>
    <w:rsid w:val="00F879D7"/>
  </w:style>
  <w:style w:type="character" w:customStyle="1" w:styleId="WW8Num9z6">
    <w:name w:val="WW8Num9z6"/>
    <w:uiPriority w:val="99"/>
    <w:rsid w:val="00F879D7"/>
  </w:style>
  <w:style w:type="character" w:customStyle="1" w:styleId="WW8Num9z7">
    <w:name w:val="WW8Num9z7"/>
    <w:uiPriority w:val="99"/>
    <w:rsid w:val="00F879D7"/>
  </w:style>
  <w:style w:type="character" w:customStyle="1" w:styleId="WW8Num9z8">
    <w:name w:val="WW8Num9z8"/>
    <w:uiPriority w:val="99"/>
    <w:rsid w:val="00F879D7"/>
  </w:style>
  <w:style w:type="character" w:customStyle="1" w:styleId="WW8Num10z0">
    <w:name w:val="WW8Num10z0"/>
    <w:uiPriority w:val="99"/>
    <w:rsid w:val="00F879D7"/>
  </w:style>
  <w:style w:type="character" w:customStyle="1" w:styleId="WW8Num10z1">
    <w:name w:val="WW8Num10z1"/>
    <w:uiPriority w:val="99"/>
    <w:rsid w:val="00F879D7"/>
  </w:style>
  <w:style w:type="character" w:customStyle="1" w:styleId="WW8Num10z2">
    <w:name w:val="WW8Num10z2"/>
    <w:uiPriority w:val="99"/>
    <w:rsid w:val="00F879D7"/>
  </w:style>
  <w:style w:type="character" w:customStyle="1" w:styleId="WW8Num10z3">
    <w:name w:val="WW8Num10z3"/>
    <w:uiPriority w:val="99"/>
    <w:rsid w:val="00F879D7"/>
  </w:style>
  <w:style w:type="character" w:customStyle="1" w:styleId="WW8Num10z4">
    <w:name w:val="WW8Num10z4"/>
    <w:uiPriority w:val="99"/>
    <w:rsid w:val="00F879D7"/>
  </w:style>
  <w:style w:type="character" w:customStyle="1" w:styleId="WW8Num10z5">
    <w:name w:val="WW8Num10z5"/>
    <w:uiPriority w:val="99"/>
    <w:rsid w:val="00F879D7"/>
  </w:style>
  <w:style w:type="character" w:customStyle="1" w:styleId="WW8Num10z6">
    <w:name w:val="WW8Num10z6"/>
    <w:uiPriority w:val="99"/>
    <w:rsid w:val="00F879D7"/>
  </w:style>
  <w:style w:type="character" w:customStyle="1" w:styleId="WW8Num10z7">
    <w:name w:val="WW8Num10z7"/>
    <w:uiPriority w:val="99"/>
    <w:rsid w:val="00F879D7"/>
  </w:style>
  <w:style w:type="character" w:customStyle="1" w:styleId="WW8Num10z8">
    <w:name w:val="WW8Num10z8"/>
    <w:uiPriority w:val="99"/>
    <w:rsid w:val="00F879D7"/>
  </w:style>
  <w:style w:type="character" w:customStyle="1" w:styleId="WW8Num11z0">
    <w:name w:val="WW8Num11z0"/>
    <w:uiPriority w:val="99"/>
    <w:rsid w:val="00F879D7"/>
    <w:rPr>
      <w:rFonts w:ascii="Symbol" w:hAnsi="Symbol"/>
    </w:rPr>
  </w:style>
  <w:style w:type="character" w:customStyle="1" w:styleId="WW8Num11z1">
    <w:name w:val="WW8Num11z1"/>
    <w:uiPriority w:val="99"/>
    <w:rsid w:val="00F879D7"/>
    <w:rPr>
      <w:rFonts w:ascii="Courier New" w:hAnsi="Courier New"/>
    </w:rPr>
  </w:style>
  <w:style w:type="character" w:customStyle="1" w:styleId="WW8Num11z2">
    <w:name w:val="WW8Num11z2"/>
    <w:uiPriority w:val="99"/>
    <w:rsid w:val="00F879D7"/>
    <w:rPr>
      <w:rFonts w:ascii="Wingdings" w:hAnsi="Wingdings"/>
    </w:rPr>
  </w:style>
  <w:style w:type="character" w:customStyle="1" w:styleId="WW8Num12z0">
    <w:name w:val="WW8Num12z0"/>
    <w:uiPriority w:val="99"/>
    <w:rsid w:val="00F879D7"/>
    <w:rPr>
      <w:rFonts w:ascii="Symbol" w:hAnsi="Symbol"/>
      <w:sz w:val="20"/>
    </w:rPr>
  </w:style>
  <w:style w:type="character" w:customStyle="1" w:styleId="WW8Num12z1">
    <w:name w:val="WW8Num12z1"/>
    <w:uiPriority w:val="99"/>
    <w:rsid w:val="00F879D7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F879D7"/>
    <w:rPr>
      <w:rFonts w:ascii="Wingdings" w:hAnsi="Wingdings"/>
      <w:sz w:val="20"/>
    </w:rPr>
  </w:style>
  <w:style w:type="character" w:customStyle="1" w:styleId="WW8Num13z0">
    <w:name w:val="WW8Num13z0"/>
    <w:uiPriority w:val="99"/>
    <w:rsid w:val="00F879D7"/>
    <w:rPr>
      <w:rFonts w:ascii="Times New Roman" w:hAnsi="Times New Roman"/>
      <w:b/>
      <w:lang w:val="en-US"/>
    </w:rPr>
  </w:style>
  <w:style w:type="character" w:customStyle="1" w:styleId="WW8Num13z1">
    <w:name w:val="WW8Num13z1"/>
    <w:uiPriority w:val="99"/>
    <w:rsid w:val="00F879D7"/>
  </w:style>
  <w:style w:type="character" w:customStyle="1" w:styleId="WW8Num13z2">
    <w:name w:val="WW8Num13z2"/>
    <w:uiPriority w:val="99"/>
    <w:rsid w:val="00F879D7"/>
  </w:style>
  <w:style w:type="character" w:customStyle="1" w:styleId="WW8Num13z3">
    <w:name w:val="WW8Num13z3"/>
    <w:uiPriority w:val="99"/>
    <w:rsid w:val="00F879D7"/>
  </w:style>
  <w:style w:type="character" w:customStyle="1" w:styleId="WW8Num13z4">
    <w:name w:val="WW8Num13z4"/>
    <w:uiPriority w:val="99"/>
    <w:rsid w:val="00F879D7"/>
  </w:style>
  <w:style w:type="character" w:customStyle="1" w:styleId="WW8Num13z5">
    <w:name w:val="WW8Num13z5"/>
    <w:uiPriority w:val="99"/>
    <w:rsid w:val="00F879D7"/>
  </w:style>
  <w:style w:type="character" w:customStyle="1" w:styleId="WW8Num13z6">
    <w:name w:val="WW8Num13z6"/>
    <w:uiPriority w:val="99"/>
    <w:rsid w:val="00F879D7"/>
  </w:style>
  <w:style w:type="character" w:customStyle="1" w:styleId="WW8Num13z7">
    <w:name w:val="WW8Num13z7"/>
    <w:uiPriority w:val="99"/>
    <w:rsid w:val="00F879D7"/>
  </w:style>
  <w:style w:type="character" w:customStyle="1" w:styleId="WW8Num13z8">
    <w:name w:val="WW8Num13z8"/>
    <w:uiPriority w:val="99"/>
    <w:rsid w:val="00F879D7"/>
  </w:style>
  <w:style w:type="character" w:customStyle="1" w:styleId="WW8Num14z0">
    <w:name w:val="WW8Num14z0"/>
    <w:uiPriority w:val="99"/>
    <w:rsid w:val="00F879D7"/>
  </w:style>
  <w:style w:type="character" w:customStyle="1" w:styleId="WW8Num15z0">
    <w:name w:val="WW8Num15z0"/>
    <w:uiPriority w:val="99"/>
    <w:rsid w:val="00F879D7"/>
    <w:rPr>
      <w:rFonts w:ascii="Times New Roman" w:eastAsia="Times New Roman" w:hAnsi="Times New Roman"/>
      <w:sz w:val="20"/>
    </w:rPr>
  </w:style>
  <w:style w:type="character" w:customStyle="1" w:styleId="WW8Num15z1">
    <w:name w:val="WW8Num15z1"/>
    <w:uiPriority w:val="99"/>
    <w:rsid w:val="00F879D7"/>
  </w:style>
  <w:style w:type="character" w:customStyle="1" w:styleId="WW8Num15z2">
    <w:name w:val="WW8Num15z2"/>
    <w:uiPriority w:val="99"/>
    <w:rsid w:val="00F879D7"/>
  </w:style>
  <w:style w:type="character" w:customStyle="1" w:styleId="WW8Num15z3">
    <w:name w:val="WW8Num15z3"/>
    <w:uiPriority w:val="99"/>
    <w:rsid w:val="00F879D7"/>
  </w:style>
  <w:style w:type="character" w:customStyle="1" w:styleId="WW8Num15z4">
    <w:name w:val="WW8Num15z4"/>
    <w:uiPriority w:val="99"/>
    <w:rsid w:val="00F879D7"/>
  </w:style>
  <w:style w:type="character" w:customStyle="1" w:styleId="WW8Num15z5">
    <w:name w:val="WW8Num15z5"/>
    <w:uiPriority w:val="99"/>
    <w:rsid w:val="00F879D7"/>
  </w:style>
  <w:style w:type="character" w:customStyle="1" w:styleId="WW8Num15z6">
    <w:name w:val="WW8Num15z6"/>
    <w:uiPriority w:val="99"/>
    <w:rsid w:val="00F879D7"/>
  </w:style>
  <w:style w:type="character" w:customStyle="1" w:styleId="WW8Num15z7">
    <w:name w:val="WW8Num15z7"/>
    <w:uiPriority w:val="99"/>
    <w:rsid w:val="00F879D7"/>
  </w:style>
  <w:style w:type="character" w:customStyle="1" w:styleId="WW8Num15z8">
    <w:name w:val="WW8Num15z8"/>
    <w:uiPriority w:val="99"/>
    <w:rsid w:val="00F879D7"/>
  </w:style>
  <w:style w:type="character" w:customStyle="1" w:styleId="WW8Num16z0">
    <w:name w:val="WW8Num16z0"/>
    <w:uiPriority w:val="99"/>
    <w:rsid w:val="00F879D7"/>
    <w:rPr>
      <w:lang w:val="en-US"/>
    </w:rPr>
  </w:style>
  <w:style w:type="character" w:customStyle="1" w:styleId="WW8Num16z1">
    <w:name w:val="WW8Num16z1"/>
    <w:uiPriority w:val="99"/>
    <w:rsid w:val="00F879D7"/>
  </w:style>
  <w:style w:type="character" w:customStyle="1" w:styleId="WW8Num16z2">
    <w:name w:val="WW8Num16z2"/>
    <w:uiPriority w:val="99"/>
    <w:rsid w:val="00F879D7"/>
  </w:style>
  <w:style w:type="character" w:customStyle="1" w:styleId="WW8Num16z3">
    <w:name w:val="WW8Num16z3"/>
    <w:uiPriority w:val="99"/>
    <w:rsid w:val="00F879D7"/>
  </w:style>
  <w:style w:type="character" w:customStyle="1" w:styleId="WW8Num16z4">
    <w:name w:val="WW8Num16z4"/>
    <w:uiPriority w:val="99"/>
    <w:rsid w:val="00F879D7"/>
  </w:style>
  <w:style w:type="character" w:customStyle="1" w:styleId="WW8Num16z5">
    <w:name w:val="WW8Num16z5"/>
    <w:uiPriority w:val="99"/>
    <w:rsid w:val="00F879D7"/>
  </w:style>
  <w:style w:type="character" w:customStyle="1" w:styleId="WW8Num16z6">
    <w:name w:val="WW8Num16z6"/>
    <w:uiPriority w:val="99"/>
    <w:rsid w:val="00F879D7"/>
  </w:style>
  <w:style w:type="character" w:customStyle="1" w:styleId="WW8Num16z7">
    <w:name w:val="WW8Num16z7"/>
    <w:uiPriority w:val="99"/>
    <w:rsid w:val="00F879D7"/>
  </w:style>
  <w:style w:type="character" w:customStyle="1" w:styleId="WW8Num16z8">
    <w:name w:val="WW8Num16z8"/>
    <w:uiPriority w:val="99"/>
    <w:rsid w:val="00F879D7"/>
  </w:style>
  <w:style w:type="character" w:customStyle="1" w:styleId="WW8Num17z0">
    <w:name w:val="WW8Num17z0"/>
    <w:uiPriority w:val="99"/>
    <w:rsid w:val="00F879D7"/>
  </w:style>
  <w:style w:type="character" w:customStyle="1" w:styleId="WW8Num17z1">
    <w:name w:val="WW8Num17z1"/>
    <w:uiPriority w:val="99"/>
    <w:rsid w:val="00F879D7"/>
  </w:style>
  <w:style w:type="character" w:customStyle="1" w:styleId="WW8Num17z2">
    <w:name w:val="WW8Num17z2"/>
    <w:uiPriority w:val="99"/>
    <w:rsid w:val="00F879D7"/>
  </w:style>
  <w:style w:type="character" w:customStyle="1" w:styleId="WW8Num17z3">
    <w:name w:val="WW8Num17z3"/>
    <w:uiPriority w:val="99"/>
    <w:rsid w:val="00F879D7"/>
  </w:style>
  <w:style w:type="character" w:customStyle="1" w:styleId="WW8Num17z4">
    <w:name w:val="WW8Num17z4"/>
    <w:uiPriority w:val="99"/>
    <w:rsid w:val="00F879D7"/>
  </w:style>
  <w:style w:type="character" w:customStyle="1" w:styleId="WW8Num17z5">
    <w:name w:val="WW8Num17z5"/>
    <w:uiPriority w:val="99"/>
    <w:rsid w:val="00F879D7"/>
  </w:style>
  <w:style w:type="character" w:customStyle="1" w:styleId="WW8Num17z6">
    <w:name w:val="WW8Num17z6"/>
    <w:uiPriority w:val="99"/>
    <w:rsid w:val="00F879D7"/>
  </w:style>
  <w:style w:type="character" w:customStyle="1" w:styleId="WW8Num17z7">
    <w:name w:val="WW8Num17z7"/>
    <w:uiPriority w:val="99"/>
    <w:rsid w:val="00F879D7"/>
  </w:style>
  <w:style w:type="character" w:customStyle="1" w:styleId="WW8Num17z8">
    <w:name w:val="WW8Num17z8"/>
    <w:uiPriority w:val="99"/>
    <w:rsid w:val="00F879D7"/>
  </w:style>
  <w:style w:type="character" w:customStyle="1" w:styleId="WW8Num18z0">
    <w:name w:val="WW8Num18z0"/>
    <w:uiPriority w:val="99"/>
    <w:rsid w:val="00F879D7"/>
  </w:style>
  <w:style w:type="character" w:customStyle="1" w:styleId="WW8Num18z1">
    <w:name w:val="WW8Num18z1"/>
    <w:uiPriority w:val="99"/>
    <w:rsid w:val="00F879D7"/>
  </w:style>
  <w:style w:type="character" w:customStyle="1" w:styleId="WW8Num18z2">
    <w:name w:val="WW8Num18z2"/>
    <w:uiPriority w:val="99"/>
    <w:rsid w:val="00F879D7"/>
  </w:style>
  <w:style w:type="character" w:customStyle="1" w:styleId="WW8Num18z3">
    <w:name w:val="WW8Num18z3"/>
    <w:uiPriority w:val="99"/>
    <w:rsid w:val="00F879D7"/>
  </w:style>
  <w:style w:type="character" w:customStyle="1" w:styleId="WW8Num18z4">
    <w:name w:val="WW8Num18z4"/>
    <w:uiPriority w:val="99"/>
    <w:rsid w:val="00F879D7"/>
  </w:style>
  <w:style w:type="character" w:customStyle="1" w:styleId="WW8Num18z5">
    <w:name w:val="WW8Num18z5"/>
    <w:uiPriority w:val="99"/>
    <w:rsid w:val="00F879D7"/>
  </w:style>
  <w:style w:type="character" w:customStyle="1" w:styleId="WW8Num18z6">
    <w:name w:val="WW8Num18z6"/>
    <w:uiPriority w:val="99"/>
    <w:rsid w:val="00F879D7"/>
  </w:style>
  <w:style w:type="character" w:customStyle="1" w:styleId="WW8Num18z7">
    <w:name w:val="WW8Num18z7"/>
    <w:uiPriority w:val="99"/>
    <w:rsid w:val="00F879D7"/>
  </w:style>
  <w:style w:type="character" w:customStyle="1" w:styleId="WW8Num18z8">
    <w:name w:val="WW8Num18z8"/>
    <w:uiPriority w:val="99"/>
    <w:rsid w:val="00F879D7"/>
  </w:style>
  <w:style w:type="character" w:customStyle="1" w:styleId="WW8Num19z0">
    <w:name w:val="WW8Num19z0"/>
    <w:uiPriority w:val="99"/>
    <w:rsid w:val="00F879D7"/>
    <w:rPr>
      <w:rFonts w:ascii="Symbol" w:hAnsi="Symbol"/>
      <w:sz w:val="20"/>
    </w:rPr>
  </w:style>
  <w:style w:type="character" w:customStyle="1" w:styleId="WW8Num19z1">
    <w:name w:val="WW8Num19z1"/>
    <w:uiPriority w:val="99"/>
    <w:rsid w:val="00F879D7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F879D7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F879D7"/>
  </w:style>
  <w:style w:type="character" w:customStyle="1" w:styleId="WW8Num20z1">
    <w:name w:val="WW8Num20z1"/>
    <w:uiPriority w:val="99"/>
    <w:rsid w:val="00F879D7"/>
  </w:style>
  <w:style w:type="character" w:customStyle="1" w:styleId="WW8Num20z2">
    <w:name w:val="WW8Num20z2"/>
    <w:uiPriority w:val="99"/>
    <w:rsid w:val="00F879D7"/>
  </w:style>
  <w:style w:type="character" w:customStyle="1" w:styleId="WW8Num20z3">
    <w:name w:val="WW8Num20z3"/>
    <w:uiPriority w:val="99"/>
    <w:rsid w:val="00F879D7"/>
  </w:style>
  <w:style w:type="character" w:customStyle="1" w:styleId="WW8Num20z4">
    <w:name w:val="WW8Num20z4"/>
    <w:uiPriority w:val="99"/>
    <w:rsid w:val="00F879D7"/>
  </w:style>
  <w:style w:type="character" w:customStyle="1" w:styleId="WW8Num20z5">
    <w:name w:val="WW8Num20z5"/>
    <w:uiPriority w:val="99"/>
    <w:rsid w:val="00F879D7"/>
  </w:style>
  <w:style w:type="character" w:customStyle="1" w:styleId="WW8Num20z6">
    <w:name w:val="WW8Num20z6"/>
    <w:uiPriority w:val="99"/>
    <w:rsid w:val="00F879D7"/>
  </w:style>
  <w:style w:type="character" w:customStyle="1" w:styleId="WW8Num20z7">
    <w:name w:val="WW8Num20z7"/>
    <w:uiPriority w:val="99"/>
    <w:rsid w:val="00F879D7"/>
  </w:style>
  <w:style w:type="character" w:customStyle="1" w:styleId="WW8Num20z8">
    <w:name w:val="WW8Num20z8"/>
    <w:uiPriority w:val="99"/>
    <w:rsid w:val="00F879D7"/>
  </w:style>
  <w:style w:type="character" w:customStyle="1" w:styleId="WW8Num21z0">
    <w:name w:val="WW8Num21z0"/>
    <w:uiPriority w:val="99"/>
    <w:rsid w:val="00F879D7"/>
    <w:rPr>
      <w:b/>
    </w:rPr>
  </w:style>
  <w:style w:type="character" w:customStyle="1" w:styleId="WW8Num21z1">
    <w:name w:val="WW8Num21z1"/>
    <w:uiPriority w:val="99"/>
    <w:rsid w:val="00F879D7"/>
  </w:style>
  <w:style w:type="character" w:customStyle="1" w:styleId="WW8Num21z2">
    <w:name w:val="WW8Num21z2"/>
    <w:uiPriority w:val="99"/>
    <w:rsid w:val="00F879D7"/>
  </w:style>
  <w:style w:type="character" w:customStyle="1" w:styleId="WW8Num21z3">
    <w:name w:val="WW8Num21z3"/>
    <w:uiPriority w:val="99"/>
    <w:rsid w:val="00F879D7"/>
  </w:style>
  <w:style w:type="character" w:customStyle="1" w:styleId="WW8Num21z4">
    <w:name w:val="WW8Num21z4"/>
    <w:uiPriority w:val="99"/>
    <w:rsid w:val="00F879D7"/>
  </w:style>
  <w:style w:type="character" w:customStyle="1" w:styleId="WW8Num21z5">
    <w:name w:val="WW8Num21z5"/>
    <w:uiPriority w:val="99"/>
    <w:rsid w:val="00F879D7"/>
  </w:style>
  <w:style w:type="character" w:customStyle="1" w:styleId="WW8Num21z6">
    <w:name w:val="WW8Num21z6"/>
    <w:uiPriority w:val="99"/>
    <w:rsid w:val="00F879D7"/>
  </w:style>
  <w:style w:type="character" w:customStyle="1" w:styleId="WW8Num21z7">
    <w:name w:val="WW8Num21z7"/>
    <w:uiPriority w:val="99"/>
    <w:rsid w:val="00F879D7"/>
  </w:style>
  <w:style w:type="character" w:customStyle="1" w:styleId="WW8Num21z8">
    <w:name w:val="WW8Num21z8"/>
    <w:uiPriority w:val="99"/>
    <w:rsid w:val="00F879D7"/>
  </w:style>
  <w:style w:type="character" w:customStyle="1" w:styleId="WW8Num22z0">
    <w:name w:val="WW8Num22z0"/>
    <w:uiPriority w:val="99"/>
    <w:rsid w:val="00F879D7"/>
    <w:rPr>
      <w:rFonts w:ascii="Symbol" w:hAnsi="Symbol"/>
      <w:sz w:val="20"/>
    </w:rPr>
  </w:style>
  <w:style w:type="character" w:customStyle="1" w:styleId="WW8Num22z1">
    <w:name w:val="WW8Num22z1"/>
    <w:uiPriority w:val="99"/>
    <w:rsid w:val="00F879D7"/>
  </w:style>
  <w:style w:type="character" w:customStyle="1" w:styleId="WW8Num22z2">
    <w:name w:val="WW8Num22z2"/>
    <w:uiPriority w:val="99"/>
    <w:rsid w:val="00F879D7"/>
  </w:style>
  <w:style w:type="character" w:customStyle="1" w:styleId="WW8Num22z3">
    <w:name w:val="WW8Num22z3"/>
    <w:uiPriority w:val="99"/>
    <w:rsid w:val="00F879D7"/>
  </w:style>
  <w:style w:type="character" w:customStyle="1" w:styleId="WW8Num22z4">
    <w:name w:val="WW8Num22z4"/>
    <w:uiPriority w:val="99"/>
    <w:rsid w:val="00F879D7"/>
  </w:style>
  <w:style w:type="character" w:customStyle="1" w:styleId="WW8Num22z5">
    <w:name w:val="WW8Num22z5"/>
    <w:uiPriority w:val="99"/>
    <w:rsid w:val="00F879D7"/>
  </w:style>
  <w:style w:type="character" w:customStyle="1" w:styleId="WW8Num22z6">
    <w:name w:val="WW8Num22z6"/>
    <w:uiPriority w:val="99"/>
    <w:rsid w:val="00F879D7"/>
  </w:style>
  <w:style w:type="character" w:customStyle="1" w:styleId="WW8Num22z7">
    <w:name w:val="WW8Num22z7"/>
    <w:uiPriority w:val="99"/>
    <w:rsid w:val="00F879D7"/>
  </w:style>
  <w:style w:type="character" w:customStyle="1" w:styleId="WW8Num22z8">
    <w:name w:val="WW8Num22z8"/>
    <w:uiPriority w:val="99"/>
    <w:rsid w:val="00F879D7"/>
  </w:style>
  <w:style w:type="character" w:customStyle="1" w:styleId="WW8Num23z0">
    <w:name w:val="WW8Num23z0"/>
    <w:uiPriority w:val="99"/>
    <w:rsid w:val="00F879D7"/>
  </w:style>
  <w:style w:type="character" w:customStyle="1" w:styleId="WW8Num23z1">
    <w:name w:val="WW8Num23z1"/>
    <w:uiPriority w:val="99"/>
    <w:rsid w:val="00F879D7"/>
  </w:style>
  <w:style w:type="character" w:customStyle="1" w:styleId="WW8Num23z2">
    <w:name w:val="WW8Num23z2"/>
    <w:uiPriority w:val="99"/>
    <w:rsid w:val="00F879D7"/>
  </w:style>
  <w:style w:type="character" w:customStyle="1" w:styleId="WW8Num23z3">
    <w:name w:val="WW8Num23z3"/>
    <w:uiPriority w:val="99"/>
    <w:rsid w:val="00F879D7"/>
  </w:style>
  <w:style w:type="character" w:customStyle="1" w:styleId="WW8Num23z4">
    <w:name w:val="WW8Num23z4"/>
    <w:uiPriority w:val="99"/>
    <w:rsid w:val="00F879D7"/>
  </w:style>
  <w:style w:type="character" w:customStyle="1" w:styleId="WW8Num23z5">
    <w:name w:val="WW8Num23z5"/>
    <w:uiPriority w:val="99"/>
    <w:rsid w:val="00F879D7"/>
  </w:style>
  <w:style w:type="character" w:customStyle="1" w:styleId="WW8Num23z6">
    <w:name w:val="WW8Num23z6"/>
    <w:uiPriority w:val="99"/>
    <w:rsid w:val="00F879D7"/>
  </w:style>
  <w:style w:type="character" w:customStyle="1" w:styleId="WW8Num23z7">
    <w:name w:val="WW8Num23z7"/>
    <w:uiPriority w:val="99"/>
    <w:rsid w:val="00F879D7"/>
  </w:style>
  <w:style w:type="character" w:customStyle="1" w:styleId="WW8Num23z8">
    <w:name w:val="WW8Num23z8"/>
    <w:uiPriority w:val="99"/>
    <w:rsid w:val="00F879D7"/>
  </w:style>
  <w:style w:type="character" w:customStyle="1" w:styleId="WW8Num24z0">
    <w:name w:val="WW8Num24z0"/>
    <w:uiPriority w:val="99"/>
    <w:rsid w:val="00F879D7"/>
  </w:style>
  <w:style w:type="character" w:customStyle="1" w:styleId="WW8Num24z1">
    <w:name w:val="WW8Num24z1"/>
    <w:uiPriority w:val="99"/>
    <w:rsid w:val="00F879D7"/>
  </w:style>
  <w:style w:type="character" w:customStyle="1" w:styleId="WW8Num24z2">
    <w:name w:val="WW8Num24z2"/>
    <w:uiPriority w:val="99"/>
    <w:rsid w:val="00F879D7"/>
  </w:style>
  <w:style w:type="character" w:customStyle="1" w:styleId="WW8Num24z3">
    <w:name w:val="WW8Num24z3"/>
    <w:uiPriority w:val="99"/>
    <w:rsid w:val="00F879D7"/>
  </w:style>
  <w:style w:type="character" w:customStyle="1" w:styleId="WW8Num24z4">
    <w:name w:val="WW8Num24z4"/>
    <w:uiPriority w:val="99"/>
    <w:rsid w:val="00F879D7"/>
  </w:style>
  <w:style w:type="character" w:customStyle="1" w:styleId="WW8Num24z5">
    <w:name w:val="WW8Num24z5"/>
    <w:uiPriority w:val="99"/>
    <w:rsid w:val="00F879D7"/>
  </w:style>
  <w:style w:type="character" w:customStyle="1" w:styleId="WW8Num24z6">
    <w:name w:val="WW8Num24z6"/>
    <w:uiPriority w:val="99"/>
    <w:rsid w:val="00F879D7"/>
  </w:style>
  <w:style w:type="character" w:customStyle="1" w:styleId="WW8Num24z7">
    <w:name w:val="WW8Num24z7"/>
    <w:uiPriority w:val="99"/>
    <w:rsid w:val="00F879D7"/>
  </w:style>
  <w:style w:type="character" w:customStyle="1" w:styleId="WW8Num24z8">
    <w:name w:val="WW8Num24z8"/>
    <w:uiPriority w:val="99"/>
    <w:rsid w:val="00F879D7"/>
  </w:style>
  <w:style w:type="character" w:customStyle="1" w:styleId="WW8Num25z0">
    <w:name w:val="WW8Num25z0"/>
    <w:uiPriority w:val="99"/>
    <w:rsid w:val="00F879D7"/>
  </w:style>
  <w:style w:type="character" w:customStyle="1" w:styleId="WW8Num25z1">
    <w:name w:val="WW8Num25z1"/>
    <w:uiPriority w:val="99"/>
    <w:rsid w:val="00F879D7"/>
  </w:style>
  <w:style w:type="character" w:customStyle="1" w:styleId="WW8Num25z2">
    <w:name w:val="WW8Num25z2"/>
    <w:uiPriority w:val="99"/>
    <w:rsid w:val="00F879D7"/>
  </w:style>
  <w:style w:type="character" w:customStyle="1" w:styleId="WW8Num25z3">
    <w:name w:val="WW8Num25z3"/>
    <w:uiPriority w:val="99"/>
    <w:rsid w:val="00F879D7"/>
  </w:style>
  <w:style w:type="character" w:customStyle="1" w:styleId="WW8Num25z4">
    <w:name w:val="WW8Num25z4"/>
    <w:uiPriority w:val="99"/>
    <w:rsid w:val="00F879D7"/>
  </w:style>
  <w:style w:type="character" w:customStyle="1" w:styleId="WW8Num25z5">
    <w:name w:val="WW8Num25z5"/>
    <w:uiPriority w:val="99"/>
    <w:rsid w:val="00F879D7"/>
  </w:style>
  <w:style w:type="character" w:customStyle="1" w:styleId="WW8Num25z6">
    <w:name w:val="WW8Num25z6"/>
    <w:uiPriority w:val="99"/>
    <w:rsid w:val="00F879D7"/>
  </w:style>
  <w:style w:type="character" w:customStyle="1" w:styleId="WW8Num25z7">
    <w:name w:val="WW8Num25z7"/>
    <w:uiPriority w:val="99"/>
    <w:rsid w:val="00F879D7"/>
  </w:style>
  <w:style w:type="character" w:customStyle="1" w:styleId="WW8Num25z8">
    <w:name w:val="WW8Num25z8"/>
    <w:uiPriority w:val="99"/>
    <w:rsid w:val="00F879D7"/>
  </w:style>
  <w:style w:type="character" w:customStyle="1" w:styleId="WW8Num26z0">
    <w:name w:val="WW8Num26z0"/>
    <w:uiPriority w:val="99"/>
    <w:rsid w:val="00F879D7"/>
    <w:rPr>
      <w:rFonts w:ascii="Symbol" w:hAnsi="Symbol"/>
    </w:rPr>
  </w:style>
  <w:style w:type="character" w:customStyle="1" w:styleId="WW8Num26z1">
    <w:name w:val="WW8Num26z1"/>
    <w:uiPriority w:val="99"/>
    <w:rsid w:val="00F879D7"/>
  </w:style>
  <w:style w:type="character" w:customStyle="1" w:styleId="WW8Num26z2">
    <w:name w:val="WW8Num26z2"/>
    <w:uiPriority w:val="99"/>
    <w:rsid w:val="00F879D7"/>
  </w:style>
  <w:style w:type="character" w:customStyle="1" w:styleId="WW8Num26z3">
    <w:name w:val="WW8Num26z3"/>
    <w:uiPriority w:val="99"/>
    <w:rsid w:val="00F879D7"/>
  </w:style>
  <w:style w:type="character" w:customStyle="1" w:styleId="WW8Num26z4">
    <w:name w:val="WW8Num26z4"/>
    <w:uiPriority w:val="99"/>
    <w:rsid w:val="00F879D7"/>
  </w:style>
  <w:style w:type="character" w:customStyle="1" w:styleId="WW8Num26z5">
    <w:name w:val="WW8Num26z5"/>
    <w:uiPriority w:val="99"/>
    <w:rsid w:val="00F879D7"/>
  </w:style>
  <w:style w:type="character" w:customStyle="1" w:styleId="WW8Num26z6">
    <w:name w:val="WW8Num26z6"/>
    <w:uiPriority w:val="99"/>
    <w:rsid w:val="00F879D7"/>
  </w:style>
  <w:style w:type="character" w:customStyle="1" w:styleId="WW8Num26z7">
    <w:name w:val="WW8Num26z7"/>
    <w:uiPriority w:val="99"/>
    <w:rsid w:val="00F879D7"/>
  </w:style>
  <w:style w:type="character" w:customStyle="1" w:styleId="WW8Num26z8">
    <w:name w:val="WW8Num26z8"/>
    <w:uiPriority w:val="99"/>
    <w:rsid w:val="00F879D7"/>
  </w:style>
  <w:style w:type="character" w:customStyle="1" w:styleId="WW8Num27z0">
    <w:name w:val="WW8Num27z0"/>
    <w:uiPriority w:val="99"/>
    <w:rsid w:val="00F879D7"/>
    <w:rPr>
      <w:rFonts w:ascii="Symbol" w:hAnsi="Symbol"/>
    </w:rPr>
  </w:style>
  <w:style w:type="character" w:customStyle="1" w:styleId="WW8Num27z1">
    <w:name w:val="WW8Num27z1"/>
    <w:uiPriority w:val="99"/>
    <w:rsid w:val="00F879D7"/>
  </w:style>
  <w:style w:type="character" w:customStyle="1" w:styleId="WW8Num27z2">
    <w:name w:val="WW8Num27z2"/>
    <w:uiPriority w:val="99"/>
    <w:rsid w:val="00F879D7"/>
  </w:style>
  <w:style w:type="character" w:customStyle="1" w:styleId="WW8Num27z3">
    <w:name w:val="WW8Num27z3"/>
    <w:uiPriority w:val="99"/>
    <w:rsid w:val="00F879D7"/>
  </w:style>
  <w:style w:type="character" w:customStyle="1" w:styleId="WW8Num27z4">
    <w:name w:val="WW8Num27z4"/>
    <w:uiPriority w:val="99"/>
    <w:rsid w:val="00F879D7"/>
  </w:style>
  <w:style w:type="character" w:customStyle="1" w:styleId="WW8Num27z5">
    <w:name w:val="WW8Num27z5"/>
    <w:uiPriority w:val="99"/>
    <w:rsid w:val="00F879D7"/>
  </w:style>
  <w:style w:type="character" w:customStyle="1" w:styleId="WW8Num27z6">
    <w:name w:val="WW8Num27z6"/>
    <w:uiPriority w:val="99"/>
    <w:rsid w:val="00F879D7"/>
  </w:style>
  <w:style w:type="character" w:customStyle="1" w:styleId="WW8Num27z7">
    <w:name w:val="WW8Num27z7"/>
    <w:uiPriority w:val="99"/>
    <w:rsid w:val="00F879D7"/>
  </w:style>
  <w:style w:type="character" w:customStyle="1" w:styleId="WW8Num27z8">
    <w:name w:val="WW8Num27z8"/>
    <w:uiPriority w:val="99"/>
    <w:rsid w:val="00F879D7"/>
  </w:style>
  <w:style w:type="character" w:customStyle="1" w:styleId="WW8Num28z0">
    <w:name w:val="WW8Num28z0"/>
    <w:uiPriority w:val="99"/>
    <w:rsid w:val="00F879D7"/>
    <w:rPr>
      <w:rFonts w:ascii="Symbol" w:hAnsi="Symbol"/>
    </w:rPr>
  </w:style>
  <w:style w:type="character" w:customStyle="1" w:styleId="WW8Num29z0">
    <w:name w:val="WW8Num29z0"/>
    <w:uiPriority w:val="99"/>
    <w:rsid w:val="00F879D7"/>
    <w:rPr>
      <w:spacing w:val="-2"/>
    </w:rPr>
  </w:style>
  <w:style w:type="character" w:customStyle="1" w:styleId="WW8Num29z1">
    <w:name w:val="WW8Num29z1"/>
    <w:uiPriority w:val="99"/>
    <w:rsid w:val="00F879D7"/>
  </w:style>
  <w:style w:type="character" w:customStyle="1" w:styleId="WW8Num29z2">
    <w:name w:val="WW8Num29z2"/>
    <w:uiPriority w:val="99"/>
    <w:rsid w:val="00F879D7"/>
  </w:style>
  <w:style w:type="character" w:customStyle="1" w:styleId="WW8Num29z3">
    <w:name w:val="WW8Num29z3"/>
    <w:uiPriority w:val="99"/>
    <w:rsid w:val="00F879D7"/>
  </w:style>
  <w:style w:type="character" w:customStyle="1" w:styleId="WW8Num29z4">
    <w:name w:val="WW8Num29z4"/>
    <w:uiPriority w:val="99"/>
    <w:rsid w:val="00F879D7"/>
  </w:style>
  <w:style w:type="character" w:customStyle="1" w:styleId="WW8Num29z5">
    <w:name w:val="WW8Num29z5"/>
    <w:uiPriority w:val="99"/>
    <w:rsid w:val="00F879D7"/>
  </w:style>
  <w:style w:type="character" w:customStyle="1" w:styleId="WW8Num29z6">
    <w:name w:val="WW8Num29z6"/>
    <w:uiPriority w:val="99"/>
    <w:rsid w:val="00F879D7"/>
  </w:style>
  <w:style w:type="character" w:customStyle="1" w:styleId="WW8Num29z7">
    <w:name w:val="WW8Num29z7"/>
    <w:uiPriority w:val="99"/>
    <w:rsid w:val="00F879D7"/>
  </w:style>
  <w:style w:type="character" w:customStyle="1" w:styleId="WW8Num29z8">
    <w:name w:val="WW8Num29z8"/>
    <w:uiPriority w:val="99"/>
    <w:rsid w:val="00F879D7"/>
  </w:style>
  <w:style w:type="character" w:customStyle="1" w:styleId="WW8Num30z0">
    <w:name w:val="WW8Num30z0"/>
    <w:uiPriority w:val="99"/>
    <w:rsid w:val="00F879D7"/>
    <w:rPr>
      <w:sz w:val="28"/>
    </w:rPr>
  </w:style>
  <w:style w:type="character" w:customStyle="1" w:styleId="WW8Num30z1">
    <w:name w:val="WW8Num30z1"/>
    <w:uiPriority w:val="99"/>
    <w:rsid w:val="00F879D7"/>
  </w:style>
  <w:style w:type="character" w:customStyle="1" w:styleId="WW8Num30z2">
    <w:name w:val="WW8Num30z2"/>
    <w:uiPriority w:val="99"/>
    <w:rsid w:val="00F879D7"/>
  </w:style>
  <w:style w:type="character" w:customStyle="1" w:styleId="WW8Num30z3">
    <w:name w:val="WW8Num30z3"/>
    <w:uiPriority w:val="99"/>
    <w:rsid w:val="00F879D7"/>
  </w:style>
  <w:style w:type="character" w:customStyle="1" w:styleId="WW8Num30z4">
    <w:name w:val="WW8Num30z4"/>
    <w:uiPriority w:val="99"/>
    <w:rsid w:val="00F879D7"/>
  </w:style>
  <w:style w:type="character" w:customStyle="1" w:styleId="WW8Num30z5">
    <w:name w:val="WW8Num30z5"/>
    <w:uiPriority w:val="99"/>
    <w:rsid w:val="00F879D7"/>
  </w:style>
  <w:style w:type="character" w:customStyle="1" w:styleId="WW8Num30z6">
    <w:name w:val="WW8Num30z6"/>
    <w:uiPriority w:val="99"/>
    <w:rsid w:val="00F879D7"/>
  </w:style>
  <w:style w:type="character" w:customStyle="1" w:styleId="WW8Num30z7">
    <w:name w:val="WW8Num30z7"/>
    <w:uiPriority w:val="99"/>
    <w:rsid w:val="00F879D7"/>
  </w:style>
  <w:style w:type="character" w:customStyle="1" w:styleId="WW8Num30z8">
    <w:name w:val="WW8Num30z8"/>
    <w:uiPriority w:val="99"/>
    <w:rsid w:val="00F879D7"/>
  </w:style>
  <w:style w:type="character" w:customStyle="1" w:styleId="WW8Num31z0">
    <w:name w:val="WW8Num31z0"/>
    <w:uiPriority w:val="99"/>
    <w:rsid w:val="00F879D7"/>
    <w:rPr>
      <w:b/>
    </w:rPr>
  </w:style>
  <w:style w:type="character" w:customStyle="1" w:styleId="WW8Num31z1">
    <w:name w:val="WW8Num31z1"/>
    <w:uiPriority w:val="99"/>
    <w:rsid w:val="00F879D7"/>
  </w:style>
  <w:style w:type="character" w:customStyle="1" w:styleId="WW8Num31z2">
    <w:name w:val="WW8Num31z2"/>
    <w:uiPriority w:val="99"/>
    <w:rsid w:val="00F879D7"/>
  </w:style>
  <w:style w:type="character" w:customStyle="1" w:styleId="WW8Num31z3">
    <w:name w:val="WW8Num31z3"/>
    <w:uiPriority w:val="99"/>
    <w:rsid w:val="00F879D7"/>
  </w:style>
  <w:style w:type="character" w:customStyle="1" w:styleId="WW8Num31z4">
    <w:name w:val="WW8Num31z4"/>
    <w:uiPriority w:val="99"/>
    <w:rsid w:val="00F879D7"/>
  </w:style>
  <w:style w:type="character" w:customStyle="1" w:styleId="WW8Num31z5">
    <w:name w:val="WW8Num31z5"/>
    <w:uiPriority w:val="99"/>
    <w:rsid w:val="00F879D7"/>
  </w:style>
  <w:style w:type="character" w:customStyle="1" w:styleId="WW8Num31z6">
    <w:name w:val="WW8Num31z6"/>
    <w:uiPriority w:val="99"/>
    <w:rsid w:val="00F879D7"/>
  </w:style>
  <w:style w:type="character" w:customStyle="1" w:styleId="WW8Num31z7">
    <w:name w:val="WW8Num31z7"/>
    <w:uiPriority w:val="99"/>
    <w:rsid w:val="00F879D7"/>
  </w:style>
  <w:style w:type="character" w:customStyle="1" w:styleId="WW8Num31z8">
    <w:name w:val="WW8Num31z8"/>
    <w:uiPriority w:val="99"/>
    <w:rsid w:val="00F879D7"/>
  </w:style>
  <w:style w:type="character" w:customStyle="1" w:styleId="WW8Num32z0">
    <w:name w:val="WW8Num32z0"/>
    <w:uiPriority w:val="99"/>
    <w:rsid w:val="00F879D7"/>
    <w:rPr>
      <w:rFonts w:ascii="Times New Roman" w:hAnsi="Times New Roman"/>
      <w:sz w:val="28"/>
    </w:rPr>
  </w:style>
  <w:style w:type="character" w:customStyle="1" w:styleId="WW8Num32z1">
    <w:name w:val="WW8Num32z1"/>
    <w:uiPriority w:val="99"/>
    <w:rsid w:val="00F879D7"/>
  </w:style>
  <w:style w:type="character" w:customStyle="1" w:styleId="WW8Num32z2">
    <w:name w:val="WW8Num32z2"/>
    <w:uiPriority w:val="99"/>
    <w:rsid w:val="00F879D7"/>
  </w:style>
  <w:style w:type="character" w:customStyle="1" w:styleId="WW8Num32z3">
    <w:name w:val="WW8Num32z3"/>
    <w:uiPriority w:val="99"/>
    <w:rsid w:val="00F879D7"/>
  </w:style>
  <w:style w:type="character" w:customStyle="1" w:styleId="WW8Num32z4">
    <w:name w:val="WW8Num32z4"/>
    <w:uiPriority w:val="99"/>
    <w:rsid w:val="00F879D7"/>
  </w:style>
  <w:style w:type="character" w:customStyle="1" w:styleId="WW8Num32z5">
    <w:name w:val="WW8Num32z5"/>
    <w:uiPriority w:val="99"/>
    <w:rsid w:val="00F879D7"/>
  </w:style>
  <w:style w:type="character" w:customStyle="1" w:styleId="WW8Num32z6">
    <w:name w:val="WW8Num32z6"/>
    <w:uiPriority w:val="99"/>
    <w:rsid w:val="00F879D7"/>
  </w:style>
  <w:style w:type="character" w:customStyle="1" w:styleId="WW8Num32z7">
    <w:name w:val="WW8Num32z7"/>
    <w:uiPriority w:val="99"/>
    <w:rsid w:val="00F879D7"/>
  </w:style>
  <w:style w:type="character" w:customStyle="1" w:styleId="WW8Num32z8">
    <w:name w:val="WW8Num32z8"/>
    <w:uiPriority w:val="99"/>
    <w:rsid w:val="00F879D7"/>
  </w:style>
  <w:style w:type="character" w:customStyle="1" w:styleId="WW8Num33z0">
    <w:name w:val="WW8Num33z0"/>
    <w:uiPriority w:val="99"/>
    <w:rsid w:val="00F879D7"/>
    <w:rPr>
      <w:rFonts w:ascii="Symbol" w:hAnsi="Symbol"/>
    </w:rPr>
  </w:style>
  <w:style w:type="character" w:customStyle="1" w:styleId="WW8Num33z1">
    <w:name w:val="WW8Num33z1"/>
    <w:uiPriority w:val="99"/>
    <w:rsid w:val="00F879D7"/>
    <w:rPr>
      <w:rFonts w:ascii="Courier New" w:hAnsi="Courier New"/>
    </w:rPr>
  </w:style>
  <w:style w:type="character" w:customStyle="1" w:styleId="WW8Num33z2">
    <w:name w:val="WW8Num33z2"/>
    <w:uiPriority w:val="99"/>
    <w:rsid w:val="00F879D7"/>
    <w:rPr>
      <w:rFonts w:ascii="Wingdings" w:hAnsi="Wingdings"/>
    </w:rPr>
  </w:style>
  <w:style w:type="character" w:customStyle="1" w:styleId="WW8Num34z0">
    <w:name w:val="WW8Num34z0"/>
    <w:uiPriority w:val="99"/>
    <w:rsid w:val="00F879D7"/>
  </w:style>
  <w:style w:type="character" w:customStyle="1" w:styleId="WW8Num34z1">
    <w:name w:val="WW8Num34z1"/>
    <w:uiPriority w:val="99"/>
    <w:rsid w:val="00F879D7"/>
  </w:style>
  <w:style w:type="character" w:customStyle="1" w:styleId="WW8Num34z2">
    <w:name w:val="WW8Num34z2"/>
    <w:uiPriority w:val="99"/>
    <w:rsid w:val="00F879D7"/>
  </w:style>
  <w:style w:type="character" w:customStyle="1" w:styleId="WW8Num34z3">
    <w:name w:val="WW8Num34z3"/>
    <w:uiPriority w:val="99"/>
    <w:rsid w:val="00F879D7"/>
  </w:style>
  <w:style w:type="character" w:customStyle="1" w:styleId="WW8Num34z4">
    <w:name w:val="WW8Num34z4"/>
    <w:uiPriority w:val="99"/>
    <w:rsid w:val="00F879D7"/>
  </w:style>
  <w:style w:type="character" w:customStyle="1" w:styleId="WW8Num34z5">
    <w:name w:val="WW8Num34z5"/>
    <w:uiPriority w:val="99"/>
    <w:rsid w:val="00F879D7"/>
  </w:style>
  <w:style w:type="character" w:customStyle="1" w:styleId="WW8Num34z6">
    <w:name w:val="WW8Num34z6"/>
    <w:uiPriority w:val="99"/>
    <w:rsid w:val="00F879D7"/>
  </w:style>
  <w:style w:type="character" w:customStyle="1" w:styleId="WW8Num34z7">
    <w:name w:val="WW8Num34z7"/>
    <w:uiPriority w:val="99"/>
    <w:rsid w:val="00F879D7"/>
  </w:style>
  <w:style w:type="character" w:customStyle="1" w:styleId="WW8Num34z8">
    <w:name w:val="WW8Num34z8"/>
    <w:uiPriority w:val="99"/>
    <w:rsid w:val="00F879D7"/>
  </w:style>
  <w:style w:type="character" w:customStyle="1" w:styleId="WW8Num35z0">
    <w:name w:val="WW8Num35z0"/>
    <w:uiPriority w:val="99"/>
    <w:rsid w:val="00F879D7"/>
    <w:rPr>
      <w:rFonts w:ascii="Symbol" w:hAnsi="Symbol"/>
      <w:sz w:val="20"/>
    </w:rPr>
  </w:style>
  <w:style w:type="character" w:customStyle="1" w:styleId="WW8Num35z1">
    <w:name w:val="WW8Num35z1"/>
    <w:uiPriority w:val="99"/>
    <w:rsid w:val="00F879D7"/>
    <w:rPr>
      <w:rFonts w:ascii="Courier New" w:hAnsi="Courier New"/>
      <w:sz w:val="20"/>
    </w:rPr>
  </w:style>
  <w:style w:type="character" w:customStyle="1" w:styleId="WW8Num35z2">
    <w:name w:val="WW8Num35z2"/>
    <w:uiPriority w:val="99"/>
    <w:rsid w:val="00F879D7"/>
    <w:rPr>
      <w:rFonts w:ascii="Wingdings" w:hAnsi="Wingdings"/>
      <w:sz w:val="20"/>
    </w:rPr>
  </w:style>
  <w:style w:type="character" w:customStyle="1" w:styleId="WW8Num36z0">
    <w:name w:val="WW8Num36z0"/>
    <w:uiPriority w:val="99"/>
    <w:rsid w:val="00F879D7"/>
  </w:style>
  <w:style w:type="character" w:customStyle="1" w:styleId="WW8Num36z1">
    <w:name w:val="WW8Num36z1"/>
    <w:uiPriority w:val="99"/>
    <w:rsid w:val="00F879D7"/>
  </w:style>
  <w:style w:type="character" w:customStyle="1" w:styleId="WW8Num36z2">
    <w:name w:val="WW8Num36z2"/>
    <w:uiPriority w:val="99"/>
    <w:rsid w:val="00F879D7"/>
  </w:style>
  <w:style w:type="character" w:customStyle="1" w:styleId="WW8Num36z3">
    <w:name w:val="WW8Num36z3"/>
    <w:uiPriority w:val="99"/>
    <w:rsid w:val="00F879D7"/>
  </w:style>
  <w:style w:type="character" w:customStyle="1" w:styleId="WW8Num36z4">
    <w:name w:val="WW8Num36z4"/>
    <w:uiPriority w:val="99"/>
    <w:rsid w:val="00F879D7"/>
  </w:style>
  <w:style w:type="character" w:customStyle="1" w:styleId="WW8Num36z5">
    <w:name w:val="WW8Num36z5"/>
    <w:uiPriority w:val="99"/>
    <w:rsid w:val="00F879D7"/>
  </w:style>
  <w:style w:type="character" w:customStyle="1" w:styleId="WW8Num36z6">
    <w:name w:val="WW8Num36z6"/>
    <w:uiPriority w:val="99"/>
    <w:rsid w:val="00F879D7"/>
  </w:style>
  <w:style w:type="character" w:customStyle="1" w:styleId="WW8Num36z7">
    <w:name w:val="WW8Num36z7"/>
    <w:uiPriority w:val="99"/>
    <w:rsid w:val="00F879D7"/>
  </w:style>
  <w:style w:type="character" w:customStyle="1" w:styleId="WW8Num36z8">
    <w:name w:val="WW8Num36z8"/>
    <w:uiPriority w:val="99"/>
    <w:rsid w:val="00F879D7"/>
  </w:style>
  <w:style w:type="character" w:customStyle="1" w:styleId="WW8Num37z0">
    <w:name w:val="WW8Num37z0"/>
    <w:uiPriority w:val="99"/>
    <w:rsid w:val="00F879D7"/>
    <w:rPr>
      <w:sz w:val="24"/>
      <w:lang w:val="en-US"/>
    </w:rPr>
  </w:style>
  <w:style w:type="character" w:customStyle="1" w:styleId="WW8Num37z1">
    <w:name w:val="WW8Num37z1"/>
    <w:uiPriority w:val="99"/>
    <w:rsid w:val="00F879D7"/>
  </w:style>
  <w:style w:type="character" w:customStyle="1" w:styleId="WW8Num37z2">
    <w:name w:val="WW8Num37z2"/>
    <w:uiPriority w:val="99"/>
    <w:rsid w:val="00F879D7"/>
  </w:style>
  <w:style w:type="character" w:customStyle="1" w:styleId="WW8Num37z3">
    <w:name w:val="WW8Num37z3"/>
    <w:uiPriority w:val="99"/>
    <w:rsid w:val="00F879D7"/>
  </w:style>
  <w:style w:type="character" w:customStyle="1" w:styleId="WW8Num37z4">
    <w:name w:val="WW8Num37z4"/>
    <w:uiPriority w:val="99"/>
    <w:rsid w:val="00F879D7"/>
  </w:style>
  <w:style w:type="character" w:customStyle="1" w:styleId="WW8Num37z5">
    <w:name w:val="WW8Num37z5"/>
    <w:uiPriority w:val="99"/>
    <w:rsid w:val="00F879D7"/>
  </w:style>
  <w:style w:type="character" w:customStyle="1" w:styleId="WW8Num37z6">
    <w:name w:val="WW8Num37z6"/>
    <w:uiPriority w:val="99"/>
    <w:rsid w:val="00F879D7"/>
  </w:style>
  <w:style w:type="character" w:customStyle="1" w:styleId="WW8Num37z7">
    <w:name w:val="WW8Num37z7"/>
    <w:uiPriority w:val="99"/>
    <w:rsid w:val="00F879D7"/>
  </w:style>
  <w:style w:type="character" w:customStyle="1" w:styleId="WW8Num37z8">
    <w:name w:val="WW8Num37z8"/>
    <w:uiPriority w:val="99"/>
    <w:rsid w:val="00F879D7"/>
  </w:style>
  <w:style w:type="character" w:customStyle="1" w:styleId="WW8Num38z0">
    <w:name w:val="WW8Num38z0"/>
    <w:uiPriority w:val="99"/>
    <w:rsid w:val="00F879D7"/>
  </w:style>
  <w:style w:type="character" w:customStyle="1" w:styleId="WW8Num38z1">
    <w:name w:val="WW8Num38z1"/>
    <w:uiPriority w:val="99"/>
    <w:rsid w:val="00F879D7"/>
  </w:style>
  <w:style w:type="character" w:customStyle="1" w:styleId="WW8Num38z2">
    <w:name w:val="WW8Num38z2"/>
    <w:uiPriority w:val="99"/>
    <w:rsid w:val="00F879D7"/>
  </w:style>
  <w:style w:type="character" w:customStyle="1" w:styleId="WW8Num38z3">
    <w:name w:val="WW8Num38z3"/>
    <w:uiPriority w:val="99"/>
    <w:rsid w:val="00F879D7"/>
  </w:style>
  <w:style w:type="character" w:customStyle="1" w:styleId="WW8Num38z4">
    <w:name w:val="WW8Num38z4"/>
    <w:uiPriority w:val="99"/>
    <w:rsid w:val="00F879D7"/>
  </w:style>
  <w:style w:type="character" w:customStyle="1" w:styleId="WW8Num38z5">
    <w:name w:val="WW8Num38z5"/>
    <w:uiPriority w:val="99"/>
    <w:rsid w:val="00F879D7"/>
  </w:style>
  <w:style w:type="character" w:customStyle="1" w:styleId="WW8Num38z6">
    <w:name w:val="WW8Num38z6"/>
    <w:uiPriority w:val="99"/>
    <w:rsid w:val="00F879D7"/>
  </w:style>
  <w:style w:type="character" w:customStyle="1" w:styleId="WW8Num38z7">
    <w:name w:val="WW8Num38z7"/>
    <w:uiPriority w:val="99"/>
    <w:rsid w:val="00F879D7"/>
  </w:style>
  <w:style w:type="character" w:customStyle="1" w:styleId="WW8Num38z8">
    <w:name w:val="WW8Num38z8"/>
    <w:uiPriority w:val="99"/>
    <w:rsid w:val="00F879D7"/>
  </w:style>
  <w:style w:type="character" w:customStyle="1" w:styleId="WW8Num39z0">
    <w:name w:val="WW8Num39z0"/>
    <w:uiPriority w:val="99"/>
    <w:rsid w:val="00F879D7"/>
  </w:style>
  <w:style w:type="character" w:customStyle="1" w:styleId="WW8Num39z1">
    <w:name w:val="WW8Num39z1"/>
    <w:uiPriority w:val="99"/>
    <w:rsid w:val="00F879D7"/>
  </w:style>
  <w:style w:type="character" w:customStyle="1" w:styleId="WW8Num39z2">
    <w:name w:val="WW8Num39z2"/>
    <w:uiPriority w:val="99"/>
    <w:rsid w:val="00F879D7"/>
  </w:style>
  <w:style w:type="character" w:customStyle="1" w:styleId="WW8Num39z3">
    <w:name w:val="WW8Num39z3"/>
    <w:uiPriority w:val="99"/>
    <w:rsid w:val="00F879D7"/>
  </w:style>
  <w:style w:type="character" w:customStyle="1" w:styleId="WW8Num39z4">
    <w:name w:val="WW8Num39z4"/>
    <w:uiPriority w:val="99"/>
    <w:rsid w:val="00F879D7"/>
  </w:style>
  <w:style w:type="character" w:customStyle="1" w:styleId="WW8Num39z5">
    <w:name w:val="WW8Num39z5"/>
    <w:uiPriority w:val="99"/>
    <w:rsid w:val="00F879D7"/>
  </w:style>
  <w:style w:type="character" w:customStyle="1" w:styleId="WW8Num39z6">
    <w:name w:val="WW8Num39z6"/>
    <w:uiPriority w:val="99"/>
    <w:rsid w:val="00F879D7"/>
  </w:style>
  <w:style w:type="character" w:customStyle="1" w:styleId="WW8Num39z7">
    <w:name w:val="WW8Num39z7"/>
    <w:uiPriority w:val="99"/>
    <w:rsid w:val="00F879D7"/>
  </w:style>
  <w:style w:type="character" w:customStyle="1" w:styleId="WW8Num39z8">
    <w:name w:val="WW8Num39z8"/>
    <w:uiPriority w:val="99"/>
    <w:rsid w:val="00F879D7"/>
  </w:style>
  <w:style w:type="character" w:customStyle="1" w:styleId="WW8Num40z0">
    <w:name w:val="WW8Num40z0"/>
    <w:uiPriority w:val="99"/>
    <w:rsid w:val="00F879D7"/>
    <w:rPr>
      <w:b/>
    </w:rPr>
  </w:style>
  <w:style w:type="character" w:customStyle="1" w:styleId="WW8Num40z1">
    <w:name w:val="WW8Num40z1"/>
    <w:uiPriority w:val="99"/>
    <w:rsid w:val="00F879D7"/>
  </w:style>
  <w:style w:type="character" w:customStyle="1" w:styleId="WW8Num40z2">
    <w:name w:val="WW8Num40z2"/>
    <w:uiPriority w:val="99"/>
    <w:rsid w:val="00F879D7"/>
  </w:style>
  <w:style w:type="character" w:customStyle="1" w:styleId="WW8Num40z3">
    <w:name w:val="WW8Num40z3"/>
    <w:uiPriority w:val="99"/>
    <w:rsid w:val="00F879D7"/>
  </w:style>
  <w:style w:type="character" w:customStyle="1" w:styleId="WW8Num40z4">
    <w:name w:val="WW8Num40z4"/>
    <w:uiPriority w:val="99"/>
    <w:rsid w:val="00F879D7"/>
  </w:style>
  <w:style w:type="character" w:customStyle="1" w:styleId="WW8Num40z5">
    <w:name w:val="WW8Num40z5"/>
    <w:uiPriority w:val="99"/>
    <w:rsid w:val="00F879D7"/>
  </w:style>
  <w:style w:type="character" w:customStyle="1" w:styleId="WW8Num40z6">
    <w:name w:val="WW8Num40z6"/>
    <w:uiPriority w:val="99"/>
    <w:rsid w:val="00F879D7"/>
  </w:style>
  <w:style w:type="character" w:customStyle="1" w:styleId="WW8Num40z7">
    <w:name w:val="WW8Num40z7"/>
    <w:uiPriority w:val="99"/>
    <w:rsid w:val="00F879D7"/>
  </w:style>
  <w:style w:type="character" w:customStyle="1" w:styleId="WW8Num40z8">
    <w:name w:val="WW8Num40z8"/>
    <w:uiPriority w:val="99"/>
    <w:rsid w:val="00F879D7"/>
  </w:style>
  <w:style w:type="character" w:customStyle="1" w:styleId="WW8Num41z0">
    <w:name w:val="WW8Num41z0"/>
    <w:uiPriority w:val="99"/>
    <w:rsid w:val="00F879D7"/>
    <w:rPr>
      <w:rFonts w:ascii="Symbol" w:hAnsi="Symbol"/>
    </w:rPr>
  </w:style>
  <w:style w:type="character" w:customStyle="1" w:styleId="WW8Num41z1">
    <w:name w:val="WW8Num41z1"/>
    <w:uiPriority w:val="99"/>
    <w:rsid w:val="00F879D7"/>
  </w:style>
  <w:style w:type="character" w:customStyle="1" w:styleId="WW8Num41z2">
    <w:name w:val="WW8Num41z2"/>
    <w:uiPriority w:val="99"/>
    <w:rsid w:val="00F879D7"/>
  </w:style>
  <w:style w:type="character" w:customStyle="1" w:styleId="WW8Num41z3">
    <w:name w:val="WW8Num41z3"/>
    <w:uiPriority w:val="99"/>
    <w:rsid w:val="00F879D7"/>
  </w:style>
  <w:style w:type="character" w:customStyle="1" w:styleId="WW8Num41z4">
    <w:name w:val="WW8Num41z4"/>
    <w:uiPriority w:val="99"/>
    <w:rsid w:val="00F879D7"/>
  </w:style>
  <w:style w:type="character" w:customStyle="1" w:styleId="WW8Num41z5">
    <w:name w:val="WW8Num41z5"/>
    <w:uiPriority w:val="99"/>
    <w:rsid w:val="00F879D7"/>
  </w:style>
  <w:style w:type="character" w:customStyle="1" w:styleId="WW8Num41z6">
    <w:name w:val="WW8Num41z6"/>
    <w:uiPriority w:val="99"/>
    <w:rsid w:val="00F879D7"/>
  </w:style>
  <w:style w:type="character" w:customStyle="1" w:styleId="WW8Num41z7">
    <w:name w:val="WW8Num41z7"/>
    <w:uiPriority w:val="99"/>
    <w:rsid w:val="00F879D7"/>
  </w:style>
  <w:style w:type="character" w:customStyle="1" w:styleId="WW8Num41z8">
    <w:name w:val="WW8Num41z8"/>
    <w:uiPriority w:val="99"/>
    <w:rsid w:val="00F879D7"/>
  </w:style>
  <w:style w:type="character" w:customStyle="1" w:styleId="WW8Num42z0">
    <w:name w:val="WW8Num42z0"/>
    <w:uiPriority w:val="99"/>
    <w:rsid w:val="00F879D7"/>
    <w:rPr>
      <w:rFonts w:ascii="Symbol" w:hAnsi="Symbol"/>
    </w:rPr>
  </w:style>
  <w:style w:type="character" w:customStyle="1" w:styleId="WW8Num43z0">
    <w:name w:val="WW8Num43z0"/>
    <w:uiPriority w:val="99"/>
    <w:rsid w:val="00F879D7"/>
  </w:style>
  <w:style w:type="character" w:customStyle="1" w:styleId="WW8Num43z1">
    <w:name w:val="WW8Num43z1"/>
    <w:uiPriority w:val="99"/>
    <w:rsid w:val="00F879D7"/>
  </w:style>
  <w:style w:type="character" w:customStyle="1" w:styleId="WW8Num43z2">
    <w:name w:val="WW8Num43z2"/>
    <w:uiPriority w:val="99"/>
    <w:rsid w:val="00F879D7"/>
  </w:style>
  <w:style w:type="character" w:customStyle="1" w:styleId="WW8Num43z3">
    <w:name w:val="WW8Num43z3"/>
    <w:uiPriority w:val="99"/>
    <w:rsid w:val="00F879D7"/>
  </w:style>
  <w:style w:type="character" w:customStyle="1" w:styleId="WW8Num43z4">
    <w:name w:val="WW8Num43z4"/>
    <w:uiPriority w:val="99"/>
    <w:rsid w:val="00F879D7"/>
  </w:style>
  <w:style w:type="character" w:customStyle="1" w:styleId="WW8Num43z5">
    <w:name w:val="WW8Num43z5"/>
    <w:uiPriority w:val="99"/>
    <w:rsid w:val="00F879D7"/>
  </w:style>
  <w:style w:type="character" w:customStyle="1" w:styleId="WW8Num43z6">
    <w:name w:val="WW8Num43z6"/>
    <w:uiPriority w:val="99"/>
    <w:rsid w:val="00F879D7"/>
  </w:style>
  <w:style w:type="character" w:customStyle="1" w:styleId="WW8Num43z7">
    <w:name w:val="WW8Num43z7"/>
    <w:uiPriority w:val="99"/>
    <w:rsid w:val="00F879D7"/>
  </w:style>
  <w:style w:type="character" w:customStyle="1" w:styleId="WW8Num43z8">
    <w:name w:val="WW8Num43z8"/>
    <w:uiPriority w:val="99"/>
    <w:rsid w:val="00F879D7"/>
  </w:style>
  <w:style w:type="character" w:customStyle="1" w:styleId="WW8Num44z0">
    <w:name w:val="WW8Num44z0"/>
    <w:uiPriority w:val="99"/>
    <w:rsid w:val="00F879D7"/>
  </w:style>
  <w:style w:type="character" w:customStyle="1" w:styleId="WW8Num44z1">
    <w:name w:val="WW8Num44z1"/>
    <w:uiPriority w:val="99"/>
    <w:rsid w:val="00F879D7"/>
  </w:style>
  <w:style w:type="character" w:customStyle="1" w:styleId="WW8Num44z2">
    <w:name w:val="WW8Num44z2"/>
    <w:uiPriority w:val="99"/>
    <w:rsid w:val="00F879D7"/>
  </w:style>
  <w:style w:type="character" w:customStyle="1" w:styleId="WW8Num44z3">
    <w:name w:val="WW8Num44z3"/>
    <w:uiPriority w:val="99"/>
    <w:rsid w:val="00F879D7"/>
  </w:style>
  <w:style w:type="character" w:customStyle="1" w:styleId="WW8Num44z4">
    <w:name w:val="WW8Num44z4"/>
    <w:uiPriority w:val="99"/>
    <w:rsid w:val="00F879D7"/>
  </w:style>
  <w:style w:type="character" w:customStyle="1" w:styleId="WW8Num44z5">
    <w:name w:val="WW8Num44z5"/>
    <w:uiPriority w:val="99"/>
    <w:rsid w:val="00F879D7"/>
  </w:style>
  <w:style w:type="character" w:customStyle="1" w:styleId="WW8Num44z6">
    <w:name w:val="WW8Num44z6"/>
    <w:uiPriority w:val="99"/>
    <w:rsid w:val="00F879D7"/>
  </w:style>
  <w:style w:type="character" w:customStyle="1" w:styleId="WW8Num44z7">
    <w:name w:val="WW8Num44z7"/>
    <w:uiPriority w:val="99"/>
    <w:rsid w:val="00F879D7"/>
  </w:style>
  <w:style w:type="character" w:customStyle="1" w:styleId="WW8Num44z8">
    <w:name w:val="WW8Num44z8"/>
    <w:uiPriority w:val="99"/>
    <w:rsid w:val="00F879D7"/>
  </w:style>
  <w:style w:type="character" w:customStyle="1" w:styleId="WW8Num45z0">
    <w:name w:val="WW8Num45z0"/>
    <w:uiPriority w:val="99"/>
    <w:rsid w:val="00F879D7"/>
  </w:style>
  <w:style w:type="character" w:customStyle="1" w:styleId="WW8Num45z1">
    <w:name w:val="WW8Num45z1"/>
    <w:uiPriority w:val="99"/>
    <w:rsid w:val="00F879D7"/>
  </w:style>
  <w:style w:type="character" w:customStyle="1" w:styleId="WW8Num45z2">
    <w:name w:val="WW8Num45z2"/>
    <w:uiPriority w:val="99"/>
    <w:rsid w:val="00F879D7"/>
  </w:style>
  <w:style w:type="character" w:customStyle="1" w:styleId="WW8Num45z3">
    <w:name w:val="WW8Num45z3"/>
    <w:uiPriority w:val="99"/>
    <w:rsid w:val="00F879D7"/>
  </w:style>
  <w:style w:type="character" w:customStyle="1" w:styleId="WW8Num45z4">
    <w:name w:val="WW8Num45z4"/>
    <w:uiPriority w:val="99"/>
    <w:rsid w:val="00F879D7"/>
  </w:style>
  <w:style w:type="character" w:customStyle="1" w:styleId="WW8Num45z5">
    <w:name w:val="WW8Num45z5"/>
    <w:uiPriority w:val="99"/>
    <w:rsid w:val="00F879D7"/>
  </w:style>
  <w:style w:type="character" w:customStyle="1" w:styleId="WW8Num45z6">
    <w:name w:val="WW8Num45z6"/>
    <w:uiPriority w:val="99"/>
    <w:rsid w:val="00F879D7"/>
  </w:style>
  <w:style w:type="character" w:customStyle="1" w:styleId="WW8Num45z7">
    <w:name w:val="WW8Num45z7"/>
    <w:uiPriority w:val="99"/>
    <w:rsid w:val="00F879D7"/>
  </w:style>
  <w:style w:type="character" w:customStyle="1" w:styleId="WW8Num45z8">
    <w:name w:val="WW8Num45z8"/>
    <w:uiPriority w:val="99"/>
    <w:rsid w:val="00F879D7"/>
  </w:style>
  <w:style w:type="character" w:customStyle="1" w:styleId="WW8Num46z0">
    <w:name w:val="WW8Num46z0"/>
    <w:uiPriority w:val="99"/>
    <w:rsid w:val="00F879D7"/>
    <w:rPr>
      <w:b/>
    </w:rPr>
  </w:style>
  <w:style w:type="character" w:customStyle="1" w:styleId="WW8Num46z1">
    <w:name w:val="WW8Num46z1"/>
    <w:uiPriority w:val="99"/>
    <w:rsid w:val="00F879D7"/>
  </w:style>
  <w:style w:type="character" w:customStyle="1" w:styleId="WW8Num46z2">
    <w:name w:val="WW8Num46z2"/>
    <w:uiPriority w:val="99"/>
    <w:rsid w:val="00F879D7"/>
  </w:style>
  <w:style w:type="character" w:customStyle="1" w:styleId="WW8Num46z3">
    <w:name w:val="WW8Num46z3"/>
    <w:uiPriority w:val="99"/>
    <w:rsid w:val="00F879D7"/>
  </w:style>
  <w:style w:type="character" w:customStyle="1" w:styleId="WW8Num46z4">
    <w:name w:val="WW8Num46z4"/>
    <w:uiPriority w:val="99"/>
    <w:rsid w:val="00F879D7"/>
  </w:style>
  <w:style w:type="character" w:customStyle="1" w:styleId="WW8Num46z5">
    <w:name w:val="WW8Num46z5"/>
    <w:uiPriority w:val="99"/>
    <w:rsid w:val="00F879D7"/>
  </w:style>
  <w:style w:type="character" w:customStyle="1" w:styleId="WW8Num46z6">
    <w:name w:val="WW8Num46z6"/>
    <w:uiPriority w:val="99"/>
    <w:rsid w:val="00F879D7"/>
  </w:style>
  <w:style w:type="character" w:customStyle="1" w:styleId="WW8Num46z7">
    <w:name w:val="WW8Num46z7"/>
    <w:uiPriority w:val="99"/>
    <w:rsid w:val="00F879D7"/>
  </w:style>
  <w:style w:type="character" w:customStyle="1" w:styleId="WW8Num46z8">
    <w:name w:val="WW8Num46z8"/>
    <w:uiPriority w:val="99"/>
    <w:rsid w:val="00F879D7"/>
  </w:style>
  <w:style w:type="character" w:customStyle="1" w:styleId="13">
    <w:name w:val="Основной шрифт абзаца1"/>
    <w:uiPriority w:val="99"/>
    <w:rsid w:val="00F879D7"/>
  </w:style>
  <w:style w:type="character" w:customStyle="1" w:styleId="35">
    <w:name w:val="Знак Знак3"/>
    <w:uiPriority w:val="99"/>
    <w:rsid w:val="00F879D7"/>
    <w:rPr>
      <w:rFonts w:cs="Times New Roman"/>
      <w:b/>
      <w:sz w:val="24"/>
      <w:lang w:val="ru-RU" w:eastAsia="ar-SA" w:bidi="ar-SA"/>
    </w:rPr>
  </w:style>
  <w:style w:type="character" w:customStyle="1" w:styleId="27">
    <w:name w:val="Знак Знак2"/>
    <w:uiPriority w:val="99"/>
    <w:rsid w:val="00F879D7"/>
    <w:rPr>
      <w:rFonts w:cs="Times New Roman"/>
      <w:b/>
      <w:i/>
      <w:spacing w:val="40"/>
      <w:sz w:val="28"/>
      <w:lang w:val="ru-RU" w:eastAsia="ar-SA" w:bidi="ar-SA"/>
    </w:rPr>
  </w:style>
  <w:style w:type="character" w:customStyle="1" w:styleId="14">
    <w:name w:val="Знак Знак1"/>
    <w:uiPriority w:val="99"/>
    <w:rsid w:val="00F879D7"/>
    <w:rPr>
      <w:rFonts w:ascii="Lucida Console" w:hAnsi="Lucida Console" w:cs="Courier New"/>
      <w:lang w:val="ru-RU" w:eastAsia="ar-SA" w:bidi="ar-SA"/>
    </w:rPr>
  </w:style>
  <w:style w:type="character" w:customStyle="1" w:styleId="affb">
    <w:name w:val="Знак Знак"/>
    <w:uiPriority w:val="99"/>
    <w:rsid w:val="00F879D7"/>
    <w:rPr>
      <w:rFonts w:ascii="Tahoma" w:eastAsia="Times New Roman" w:hAnsi="Tahoma" w:cs="Tahoma"/>
      <w:sz w:val="16"/>
      <w:szCs w:val="16"/>
      <w:lang w:val="ru-RU" w:eastAsia="ar-SA" w:bidi="ar-SA"/>
    </w:rPr>
  </w:style>
  <w:style w:type="character" w:customStyle="1" w:styleId="keyword1">
    <w:name w:val="keyword1"/>
    <w:uiPriority w:val="99"/>
    <w:rsid w:val="00F879D7"/>
    <w:rPr>
      <w:rFonts w:cs="Times New Roman"/>
      <w:i/>
      <w:iCs/>
    </w:rPr>
  </w:style>
  <w:style w:type="character" w:customStyle="1" w:styleId="affc">
    <w:name w:val="Основной шрифт"/>
    <w:uiPriority w:val="99"/>
    <w:rsid w:val="00F879D7"/>
  </w:style>
  <w:style w:type="character" w:customStyle="1" w:styleId="15">
    <w:name w:val="Стиль1 Знак"/>
    <w:uiPriority w:val="99"/>
    <w:rsid w:val="00F879D7"/>
    <w:rPr>
      <w:rFonts w:ascii="Arial" w:hAnsi="Arial" w:cs="Arial"/>
      <w:b/>
      <w:kern w:val="1"/>
      <w:sz w:val="28"/>
      <w:lang w:val="ru-RU" w:eastAsia="ar-SA" w:bidi="ar-SA"/>
    </w:rPr>
  </w:style>
  <w:style w:type="character" w:customStyle="1" w:styleId="42">
    <w:name w:val="Знак Знак4"/>
    <w:uiPriority w:val="99"/>
    <w:rsid w:val="00F879D7"/>
    <w:rPr>
      <w:rFonts w:cs="Times New Roman"/>
      <w:sz w:val="24"/>
      <w:szCs w:val="24"/>
      <w:lang w:val="ru-RU" w:eastAsia="ar-SA" w:bidi="ar-SA"/>
    </w:rPr>
  </w:style>
  <w:style w:type="paragraph" w:styleId="affd">
    <w:name w:val="Название"/>
    <w:aliases w:val="Title"/>
    <w:basedOn w:val="a1"/>
    <w:next w:val="af3"/>
    <w:uiPriority w:val="99"/>
    <w:rsid w:val="00F879D7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4">
    <w:name w:val="Основной текст Знак"/>
    <w:link w:val="af3"/>
    <w:uiPriority w:val="1"/>
    <w:rsid w:val="00F879D7"/>
    <w:rPr>
      <w:sz w:val="28"/>
      <w:szCs w:val="24"/>
    </w:rPr>
  </w:style>
  <w:style w:type="paragraph" w:styleId="a0">
    <w:name w:val="List"/>
    <w:basedOn w:val="a1"/>
    <w:uiPriority w:val="99"/>
    <w:rsid w:val="00F879D7"/>
    <w:pPr>
      <w:numPr>
        <w:numId w:val="19"/>
      </w:numPr>
      <w:suppressAutoHyphens/>
      <w:autoSpaceDE/>
      <w:autoSpaceDN/>
      <w:adjustRightInd/>
      <w:jc w:val="both"/>
    </w:pPr>
    <w:rPr>
      <w:sz w:val="28"/>
      <w:lang w:eastAsia="ar-SA"/>
    </w:rPr>
  </w:style>
  <w:style w:type="paragraph" w:customStyle="1" w:styleId="16">
    <w:name w:val="Название1"/>
    <w:basedOn w:val="a1"/>
    <w:uiPriority w:val="99"/>
    <w:rsid w:val="00F879D7"/>
    <w:pPr>
      <w:widowControl/>
      <w:suppressLineNumbers/>
      <w:suppressAutoHyphens/>
      <w:autoSpaceDE/>
      <w:autoSpaceDN/>
      <w:adjustRightInd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1"/>
    <w:uiPriority w:val="99"/>
    <w:rsid w:val="00F879D7"/>
    <w:pPr>
      <w:widowControl/>
      <w:suppressLineNumbers/>
      <w:suppressAutoHyphens/>
      <w:autoSpaceDE/>
      <w:autoSpaceDN/>
      <w:adjustRightInd/>
    </w:pPr>
    <w:rPr>
      <w:rFonts w:cs="Mangal"/>
      <w:sz w:val="24"/>
      <w:szCs w:val="24"/>
      <w:lang w:eastAsia="ar-SA"/>
    </w:rPr>
  </w:style>
  <w:style w:type="character" w:customStyle="1" w:styleId="HTML1">
    <w:name w:val="Стандартный HTML Знак"/>
    <w:link w:val="HTML0"/>
    <w:rsid w:val="00F879D7"/>
    <w:rPr>
      <w:rFonts w:ascii="Courier New" w:hAnsi="Courier New" w:cs="Courier New"/>
      <w:color w:val="000000"/>
    </w:rPr>
  </w:style>
  <w:style w:type="character" w:customStyle="1" w:styleId="af7">
    <w:name w:val="Нижний колонтитул Знак"/>
    <w:link w:val="af6"/>
    <w:uiPriority w:val="99"/>
    <w:rsid w:val="00F879D7"/>
  </w:style>
  <w:style w:type="paragraph" w:customStyle="1" w:styleId="18">
    <w:name w:val="Название объекта1"/>
    <w:basedOn w:val="a1"/>
    <w:next w:val="a1"/>
    <w:uiPriority w:val="99"/>
    <w:rsid w:val="00F879D7"/>
    <w:pPr>
      <w:widowControl/>
      <w:suppressAutoHyphens/>
      <w:autoSpaceDE/>
      <w:autoSpaceDN/>
      <w:adjustRightInd/>
      <w:spacing w:before="120" w:after="120"/>
    </w:pPr>
    <w:rPr>
      <w:b/>
      <w:lang w:eastAsia="ar-SA"/>
    </w:rPr>
  </w:style>
  <w:style w:type="paragraph" w:customStyle="1" w:styleId="21">
    <w:name w:val="Маркированный список 21"/>
    <w:basedOn w:val="a1"/>
    <w:uiPriority w:val="99"/>
    <w:rsid w:val="00F879D7"/>
    <w:pPr>
      <w:widowControl/>
      <w:numPr>
        <w:numId w:val="9"/>
      </w:numPr>
      <w:suppressAutoHyphens/>
      <w:autoSpaceDE/>
      <w:autoSpaceDN/>
      <w:adjustRightInd/>
    </w:pPr>
    <w:rPr>
      <w:lang w:eastAsia="ar-SA"/>
    </w:rPr>
  </w:style>
  <w:style w:type="character" w:customStyle="1" w:styleId="ab">
    <w:name w:val="Основной текст с отступом Знак"/>
    <w:link w:val="aa"/>
    <w:rsid w:val="00F879D7"/>
  </w:style>
  <w:style w:type="paragraph" w:customStyle="1" w:styleId="210">
    <w:name w:val="Основной текст с отступом 21"/>
    <w:basedOn w:val="a1"/>
    <w:rsid w:val="00F879D7"/>
    <w:pPr>
      <w:widowControl/>
      <w:suppressAutoHyphens/>
      <w:autoSpaceDE/>
      <w:autoSpaceDN/>
      <w:adjustRightInd/>
      <w:ind w:firstLine="720"/>
      <w:jc w:val="both"/>
    </w:pPr>
    <w:rPr>
      <w:sz w:val="24"/>
      <w:lang w:eastAsia="ar-SA"/>
    </w:rPr>
  </w:style>
  <w:style w:type="paragraph" w:customStyle="1" w:styleId="310">
    <w:name w:val="Основной текст с отступом 31"/>
    <w:basedOn w:val="a1"/>
    <w:uiPriority w:val="99"/>
    <w:rsid w:val="00F879D7"/>
    <w:pPr>
      <w:widowControl/>
      <w:suppressAutoHyphens/>
      <w:autoSpaceDE/>
      <w:autoSpaceDN/>
      <w:adjustRightInd/>
      <w:ind w:left="993" w:hanging="142"/>
      <w:jc w:val="both"/>
    </w:pPr>
    <w:rPr>
      <w:b/>
      <w:sz w:val="24"/>
      <w:lang w:eastAsia="ar-SA"/>
    </w:rPr>
  </w:style>
  <w:style w:type="paragraph" w:customStyle="1" w:styleId="19">
    <w:name w:val="Схема документа1"/>
    <w:basedOn w:val="a1"/>
    <w:uiPriority w:val="99"/>
    <w:rsid w:val="00F879D7"/>
    <w:pPr>
      <w:widowControl/>
      <w:shd w:val="clear" w:color="auto" w:fill="000080"/>
      <w:suppressAutoHyphens/>
      <w:autoSpaceDE/>
      <w:autoSpaceDN/>
      <w:adjustRightInd/>
    </w:pPr>
    <w:rPr>
      <w:rFonts w:ascii="Tahoma" w:hAnsi="Tahoma" w:cs="Tahoma"/>
      <w:sz w:val="24"/>
      <w:szCs w:val="24"/>
      <w:lang w:eastAsia="ar-SA"/>
    </w:rPr>
  </w:style>
  <w:style w:type="character" w:customStyle="1" w:styleId="af1">
    <w:name w:val="Текст выноски Знак"/>
    <w:link w:val="af0"/>
    <w:uiPriority w:val="99"/>
    <w:rsid w:val="00F879D7"/>
    <w:rPr>
      <w:rFonts w:ascii="Tahoma" w:hAnsi="Tahoma" w:cs="Tahoma"/>
      <w:sz w:val="16"/>
      <w:szCs w:val="16"/>
    </w:rPr>
  </w:style>
  <w:style w:type="paragraph" w:customStyle="1" w:styleId="1a">
    <w:name w:val="заголовок 1"/>
    <w:basedOn w:val="a1"/>
    <w:next w:val="a1"/>
    <w:uiPriority w:val="99"/>
    <w:rsid w:val="00F879D7"/>
    <w:pPr>
      <w:keepNext/>
      <w:widowControl/>
      <w:suppressAutoHyphens/>
      <w:autoSpaceDN/>
      <w:adjustRightInd/>
      <w:jc w:val="center"/>
    </w:pPr>
    <w:rPr>
      <w:b/>
      <w:bCs/>
      <w:sz w:val="28"/>
      <w:szCs w:val="28"/>
      <w:lang w:eastAsia="ar-SA"/>
    </w:rPr>
  </w:style>
  <w:style w:type="paragraph" w:customStyle="1" w:styleId="28">
    <w:name w:val="заголовок 2"/>
    <w:basedOn w:val="a1"/>
    <w:next w:val="a1"/>
    <w:uiPriority w:val="99"/>
    <w:rsid w:val="00F879D7"/>
    <w:pPr>
      <w:keepNext/>
      <w:widowControl/>
      <w:suppressAutoHyphens/>
      <w:autoSpaceDN/>
      <w:adjustRightInd/>
      <w:ind w:firstLine="709"/>
    </w:pPr>
    <w:rPr>
      <w:b/>
      <w:bCs/>
      <w:sz w:val="28"/>
      <w:szCs w:val="28"/>
      <w:lang w:eastAsia="ar-SA"/>
    </w:rPr>
  </w:style>
  <w:style w:type="paragraph" w:customStyle="1" w:styleId="36">
    <w:name w:val="заголовок 3"/>
    <w:basedOn w:val="a1"/>
    <w:next w:val="a1"/>
    <w:uiPriority w:val="99"/>
    <w:rsid w:val="00F879D7"/>
    <w:pPr>
      <w:keepNext/>
      <w:widowControl/>
      <w:suppressAutoHyphens/>
      <w:autoSpaceDN/>
      <w:adjustRightInd/>
      <w:ind w:firstLine="709"/>
      <w:jc w:val="center"/>
    </w:pPr>
    <w:rPr>
      <w:b/>
      <w:bCs/>
      <w:sz w:val="28"/>
      <w:szCs w:val="28"/>
      <w:lang w:eastAsia="ar-SA"/>
    </w:rPr>
  </w:style>
  <w:style w:type="paragraph" w:customStyle="1" w:styleId="43">
    <w:name w:val="заголовок 4"/>
    <w:basedOn w:val="a1"/>
    <w:next w:val="a1"/>
    <w:uiPriority w:val="99"/>
    <w:rsid w:val="00F879D7"/>
    <w:pPr>
      <w:keepNext/>
      <w:suppressAutoHyphens/>
      <w:autoSpaceDN/>
      <w:adjustRightInd/>
      <w:ind w:firstLine="709"/>
    </w:pPr>
    <w:rPr>
      <w:b/>
      <w:bCs/>
      <w:sz w:val="28"/>
      <w:szCs w:val="28"/>
      <w:u w:val="single"/>
      <w:lang w:eastAsia="ar-SA"/>
    </w:rPr>
  </w:style>
  <w:style w:type="paragraph" w:customStyle="1" w:styleId="51">
    <w:name w:val="заголовок 5"/>
    <w:basedOn w:val="a1"/>
    <w:next w:val="a1"/>
    <w:uiPriority w:val="99"/>
    <w:rsid w:val="00F879D7"/>
    <w:pPr>
      <w:keepNext/>
      <w:suppressAutoHyphens/>
      <w:autoSpaceDN/>
      <w:adjustRightInd/>
      <w:ind w:firstLine="142"/>
    </w:pPr>
    <w:rPr>
      <w:sz w:val="28"/>
      <w:szCs w:val="28"/>
      <w:lang w:val="en-US" w:eastAsia="ar-SA"/>
    </w:rPr>
  </w:style>
  <w:style w:type="paragraph" w:customStyle="1" w:styleId="61">
    <w:name w:val="заголовок 6"/>
    <w:basedOn w:val="a1"/>
    <w:next w:val="a1"/>
    <w:uiPriority w:val="99"/>
    <w:rsid w:val="00F879D7"/>
    <w:pPr>
      <w:keepNext/>
      <w:suppressAutoHyphens/>
      <w:autoSpaceDN/>
      <w:adjustRightInd/>
      <w:ind w:firstLine="709"/>
      <w:jc w:val="right"/>
    </w:pPr>
    <w:rPr>
      <w:sz w:val="28"/>
      <w:szCs w:val="28"/>
      <w:lang w:eastAsia="ar-SA"/>
    </w:rPr>
  </w:style>
  <w:style w:type="paragraph" w:customStyle="1" w:styleId="72">
    <w:name w:val="заголовок 7"/>
    <w:basedOn w:val="a1"/>
    <w:next w:val="a1"/>
    <w:uiPriority w:val="99"/>
    <w:rsid w:val="00F879D7"/>
    <w:pPr>
      <w:keepNext/>
      <w:suppressAutoHyphens/>
      <w:autoSpaceDN/>
      <w:adjustRightInd/>
      <w:jc w:val="center"/>
    </w:pPr>
    <w:rPr>
      <w:sz w:val="28"/>
      <w:szCs w:val="28"/>
      <w:lang w:val="en-US" w:eastAsia="ar-SA"/>
    </w:rPr>
  </w:style>
  <w:style w:type="paragraph" w:customStyle="1" w:styleId="81">
    <w:name w:val="заголовок 8"/>
    <w:basedOn w:val="a1"/>
    <w:next w:val="a1"/>
    <w:uiPriority w:val="99"/>
    <w:rsid w:val="00F879D7"/>
    <w:pPr>
      <w:keepNext/>
      <w:suppressAutoHyphens/>
      <w:autoSpaceDN/>
      <w:adjustRightInd/>
      <w:ind w:firstLine="709"/>
    </w:pPr>
    <w:rPr>
      <w:sz w:val="28"/>
      <w:szCs w:val="28"/>
      <w:lang w:val="en-US" w:eastAsia="ar-SA"/>
    </w:rPr>
  </w:style>
  <w:style w:type="paragraph" w:customStyle="1" w:styleId="affe">
    <w:name w:val="Содержимое таблицы"/>
    <w:basedOn w:val="a1"/>
    <w:uiPriority w:val="99"/>
    <w:rsid w:val="00F879D7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ff">
    <w:name w:val="Заголовок таблицы"/>
    <w:basedOn w:val="a1"/>
    <w:uiPriority w:val="99"/>
    <w:rsid w:val="00F879D7"/>
    <w:pPr>
      <w:keepNext/>
      <w:keepLines/>
      <w:widowControl/>
      <w:suppressAutoHyphens/>
      <w:autoSpaceDE/>
      <w:autoSpaceDN/>
      <w:adjustRightInd/>
    </w:pPr>
    <w:rPr>
      <w:rFonts w:ascii="Arial" w:hAnsi="Arial" w:cs="Arial"/>
      <w:b/>
      <w:szCs w:val="24"/>
      <w:lang w:eastAsia="ar-SA"/>
    </w:rPr>
  </w:style>
  <w:style w:type="paragraph" w:styleId="afff0">
    <w:name w:val="List Paragraph"/>
    <w:basedOn w:val="a1"/>
    <w:uiPriority w:val="1"/>
    <w:qFormat/>
    <w:rsid w:val="00F879D7"/>
    <w:pPr>
      <w:widowControl/>
      <w:suppressAutoHyphens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F879D7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1b">
    <w:name w:val="Стиль1"/>
    <w:basedOn w:val="10"/>
    <w:rsid w:val="00F879D7"/>
    <w:pPr>
      <w:keepNext/>
      <w:suppressAutoHyphens/>
      <w:spacing w:before="240" w:beforeAutospacing="0" w:after="60" w:afterAutospacing="0"/>
      <w:jc w:val="center"/>
      <w:outlineLvl w:val="9"/>
    </w:pPr>
    <w:rPr>
      <w:rFonts w:ascii="Arial" w:hAnsi="Arial" w:cs="Arial"/>
      <w:bCs w:val="0"/>
      <w:kern w:val="1"/>
      <w:sz w:val="28"/>
      <w:szCs w:val="20"/>
      <w:lang w:eastAsia="ar-SA"/>
    </w:rPr>
  </w:style>
  <w:style w:type="paragraph" w:styleId="afff1">
    <w:name w:val="No Spacing"/>
    <w:uiPriority w:val="99"/>
    <w:qFormat/>
    <w:rsid w:val="00F879D7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customStyle="1" w:styleId="ad">
    <w:name w:val="Верхний колонтитул Знак"/>
    <w:link w:val="ac"/>
    <w:uiPriority w:val="99"/>
    <w:rsid w:val="00F879D7"/>
  </w:style>
  <w:style w:type="paragraph" w:customStyle="1" w:styleId="afff2">
    <w:name w:val="Код программы"/>
    <w:basedOn w:val="af3"/>
    <w:rsid w:val="00F879D7"/>
    <w:pPr>
      <w:shd w:val="clear" w:color="auto" w:fill="E0E0E0"/>
      <w:tabs>
        <w:tab w:val="clear" w:pos="7124"/>
      </w:tabs>
      <w:suppressAutoHyphens/>
      <w:spacing w:line="240" w:lineRule="auto"/>
      <w:jc w:val="left"/>
    </w:pPr>
    <w:rPr>
      <w:rFonts w:ascii="Courier New" w:hAnsi="Courier New" w:cs="Courier New"/>
      <w:sz w:val="20"/>
      <w:lang w:val="en-US" w:eastAsia="ar-SA"/>
    </w:rPr>
  </w:style>
  <w:style w:type="paragraph" w:customStyle="1" w:styleId="afff3">
    <w:name w:val="Название таблицы"/>
    <w:basedOn w:val="a1"/>
    <w:rsid w:val="00F879D7"/>
    <w:pPr>
      <w:keepNext/>
      <w:keepLines/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character" w:customStyle="1" w:styleId="af2">
    <w:name w:val="Название Знак"/>
    <w:link w:val="23"/>
    <w:rsid w:val="00F879D7"/>
    <w:rPr>
      <w:sz w:val="28"/>
    </w:rPr>
  </w:style>
  <w:style w:type="paragraph" w:styleId="afff4">
    <w:name w:val="Subtitle"/>
    <w:basedOn w:val="affd"/>
    <w:next w:val="af3"/>
    <w:link w:val="afff5"/>
    <w:uiPriority w:val="99"/>
    <w:qFormat/>
    <w:rsid w:val="00F879D7"/>
    <w:pPr>
      <w:jc w:val="center"/>
    </w:pPr>
    <w:rPr>
      <w:i/>
      <w:iCs/>
    </w:rPr>
  </w:style>
  <w:style w:type="character" w:customStyle="1" w:styleId="afff5">
    <w:name w:val="Подзаголовок Знак"/>
    <w:link w:val="afff4"/>
    <w:uiPriority w:val="99"/>
    <w:rsid w:val="00F879D7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1c">
    <w:name w:val="Цитата1"/>
    <w:basedOn w:val="a1"/>
    <w:uiPriority w:val="99"/>
    <w:rsid w:val="00F879D7"/>
    <w:pPr>
      <w:shd w:val="clear" w:color="auto" w:fill="FFFFFF"/>
      <w:suppressAutoHyphens/>
      <w:autoSpaceDN/>
      <w:adjustRightInd/>
      <w:spacing w:before="5" w:line="211" w:lineRule="exact"/>
      <w:ind w:left="1147" w:right="691" w:hanging="326"/>
      <w:jc w:val="center"/>
    </w:pPr>
    <w:rPr>
      <w:b/>
      <w:bCs/>
      <w:spacing w:val="-2"/>
      <w:sz w:val="24"/>
      <w:szCs w:val="28"/>
      <w:lang w:eastAsia="ar-SA"/>
    </w:rPr>
  </w:style>
  <w:style w:type="paragraph" w:customStyle="1" w:styleId="211">
    <w:name w:val="Основной текст 21"/>
    <w:basedOn w:val="a1"/>
    <w:uiPriority w:val="99"/>
    <w:rsid w:val="00F879D7"/>
    <w:pPr>
      <w:shd w:val="clear" w:color="auto" w:fill="FFFFFF"/>
      <w:suppressAutoHyphens/>
      <w:autoSpaceDN/>
      <w:adjustRightInd/>
      <w:spacing w:before="24" w:line="206" w:lineRule="exact"/>
      <w:ind w:right="-3"/>
      <w:jc w:val="center"/>
    </w:pPr>
    <w:rPr>
      <w:b/>
      <w:bCs/>
      <w:sz w:val="24"/>
      <w:szCs w:val="28"/>
      <w:lang w:eastAsia="ar-SA"/>
    </w:rPr>
  </w:style>
  <w:style w:type="paragraph" w:customStyle="1" w:styleId="311">
    <w:name w:val="Основной текст 31"/>
    <w:basedOn w:val="a1"/>
    <w:uiPriority w:val="99"/>
    <w:rsid w:val="00F879D7"/>
    <w:pPr>
      <w:shd w:val="clear" w:color="auto" w:fill="FFFFFF"/>
      <w:suppressAutoHyphens/>
      <w:autoSpaceDN/>
      <w:adjustRightInd/>
      <w:spacing w:line="197" w:lineRule="exact"/>
      <w:ind w:right="3917"/>
    </w:pPr>
    <w:rPr>
      <w:rFonts w:ascii="Courier New" w:hAnsi="Courier New" w:cs="Courier New"/>
      <w:spacing w:val="10"/>
      <w:sz w:val="24"/>
      <w:szCs w:val="28"/>
      <w:lang w:eastAsia="ar-SA"/>
    </w:rPr>
  </w:style>
  <w:style w:type="paragraph" w:customStyle="1" w:styleId="1">
    <w:name w:val="Маркированный список1"/>
    <w:basedOn w:val="a1"/>
    <w:uiPriority w:val="99"/>
    <w:rsid w:val="00F879D7"/>
    <w:pPr>
      <w:widowControl/>
      <w:numPr>
        <w:numId w:val="10"/>
      </w:numPr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ff6">
    <w:name w:val="Содержимое врезки"/>
    <w:basedOn w:val="af3"/>
    <w:uiPriority w:val="99"/>
    <w:rsid w:val="00F879D7"/>
    <w:pPr>
      <w:tabs>
        <w:tab w:val="clear" w:pos="7124"/>
      </w:tabs>
      <w:suppressAutoHyphens/>
      <w:spacing w:line="240" w:lineRule="auto"/>
      <w:ind w:firstLine="567"/>
    </w:pPr>
    <w:rPr>
      <w:szCs w:val="20"/>
      <w:lang w:eastAsia="ar-SA"/>
    </w:rPr>
  </w:style>
  <w:style w:type="character" w:customStyle="1" w:styleId="25">
    <w:name w:val="Основной текст с отступом 2 Знак"/>
    <w:link w:val="24"/>
    <w:locked/>
    <w:rsid w:val="006817FD"/>
    <w:rPr>
      <w:sz w:val="24"/>
      <w:szCs w:val="24"/>
    </w:rPr>
  </w:style>
  <w:style w:type="character" w:customStyle="1" w:styleId="34">
    <w:name w:val="Основной текст с отступом 3 Знак"/>
    <w:link w:val="33"/>
    <w:locked/>
    <w:rsid w:val="006817FD"/>
    <w:rPr>
      <w:sz w:val="16"/>
      <w:szCs w:val="16"/>
    </w:rPr>
  </w:style>
  <w:style w:type="paragraph" w:customStyle="1" w:styleId="afff7">
    <w:name w:val="Абзац"/>
    <w:basedOn w:val="a1"/>
    <w:rsid w:val="006817FD"/>
    <w:pPr>
      <w:widowControl/>
      <w:autoSpaceDE/>
      <w:autoSpaceDN/>
      <w:adjustRightInd/>
      <w:spacing w:line="312" w:lineRule="auto"/>
      <w:ind w:firstLine="567"/>
      <w:jc w:val="both"/>
    </w:pPr>
    <w:rPr>
      <w:spacing w:val="-4"/>
      <w:sz w:val="24"/>
    </w:rPr>
  </w:style>
  <w:style w:type="character" w:customStyle="1" w:styleId="FontStyle25">
    <w:name w:val="Font Style25"/>
    <w:rsid w:val="006817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coursetitle1">
    <w:name w:val="course_title1"/>
    <w:rsid w:val="006817FD"/>
    <w:rPr>
      <w:b/>
      <w:bCs/>
      <w:color w:val="990000"/>
      <w:sz w:val="20"/>
      <w:szCs w:val="20"/>
    </w:rPr>
  </w:style>
  <w:style w:type="paragraph" w:customStyle="1" w:styleId="para">
    <w:name w:val="para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i">
    <w:name w:val="ui"/>
    <w:basedOn w:val="a2"/>
    <w:rsid w:val="006817FD"/>
  </w:style>
  <w:style w:type="character" w:customStyle="1" w:styleId="commandinline">
    <w:name w:val="commandinline"/>
    <w:basedOn w:val="a2"/>
    <w:rsid w:val="006817FD"/>
  </w:style>
  <w:style w:type="character" w:customStyle="1" w:styleId="replaceable">
    <w:name w:val="replaceable"/>
    <w:basedOn w:val="a2"/>
    <w:rsid w:val="006817FD"/>
  </w:style>
  <w:style w:type="paragraph" w:customStyle="1" w:styleId="Style1">
    <w:name w:val="Style1"/>
    <w:basedOn w:val="a1"/>
    <w:rsid w:val="006817FD"/>
    <w:rPr>
      <w:sz w:val="24"/>
      <w:szCs w:val="24"/>
    </w:rPr>
  </w:style>
  <w:style w:type="character" w:customStyle="1" w:styleId="FontStyle49">
    <w:name w:val="Font Style49"/>
    <w:rsid w:val="006817FD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6817FD"/>
    <w:rPr>
      <w:rFonts w:ascii="Georgia" w:hAnsi="Georgia" w:cs="Georgia"/>
      <w:spacing w:val="20"/>
      <w:sz w:val="24"/>
      <w:szCs w:val="24"/>
    </w:rPr>
  </w:style>
  <w:style w:type="character" w:customStyle="1" w:styleId="FontStyle48">
    <w:name w:val="Font Style48"/>
    <w:rsid w:val="006817FD"/>
    <w:rPr>
      <w:rFonts w:ascii="Georgia" w:hAnsi="Georgia" w:cs="Georgia"/>
      <w:spacing w:val="10"/>
      <w:sz w:val="24"/>
      <w:szCs w:val="24"/>
    </w:rPr>
  </w:style>
  <w:style w:type="paragraph" w:customStyle="1" w:styleId="Style8">
    <w:name w:val="Style8"/>
    <w:basedOn w:val="a1"/>
    <w:rsid w:val="006817FD"/>
    <w:pPr>
      <w:spacing w:line="725" w:lineRule="exact"/>
    </w:pPr>
    <w:rPr>
      <w:sz w:val="24"/>
      <w:szCs w:val="24"/>
    </w:rPr>
  </w:style>
  <w:style w:type="character" w:customStyle="1" w:styleId="FontStyle51">
    <w:name w:val="Font Style51"/>
    <w:rsid w:val="006817FD"/>
    <w:rPr>
      <w:rFonts w:ascii="Trebuchet MS" w:hAnsi="Trebuchet MS" w:cs="Trebuchet MS"/>
      <w:b/>
      <w:bCs/>
      <w:spacing w:val="-20"/>
      <w:sz w:val="22"/>
      <w:szCs w:val="22"/>
    </w:rPr>
  </w:style>
  <w:style w:type="character" w:customStyle="1" w:styleId="FontStyle13">
    <w:name w:val="Font Style13"/>
    <w:rsid w:val="006817FD"/>
    <w:rPr>
      <w:rFonts w:ascii="Verdana" w:hAnsi="Verdana" w:cs="Verdana"/>
      <w:i/>
      <w:iCs/>
      <w:sz w:val="24"/>
      <w:szCs w:val="24"/>
    </w:rPr>
  </w:style>
  <w:style w:type="paragraph" w:customStyle="1" w:styleId="Style5">
    <w:name w:val="Style5"/>
    <w:basedOn w:val="a1"/>
    <w:rsid w:val="006817FD"/>
    <w:pPr>
      <w:spacing w:line="279" w:lineRule="exact"/>
      <w:ind w:hanging="323"/>
    </w:pPr>
    <w:rPr>
      <w:sz w:val="24"/>
      <w:szCs w:val="24"/>
    </w:rPr>
  </w:style>
  <w:style w:type="character" w:customStyle="1" w:styleId="FontStyle15">
    <w:name w:val="Font Style15"/>
    <w:rsid w:val="006817FD"/>
    <w:rPr>
      <w:rFonts w:ascii="Verdana" w:hAnsi="Verdana" w:cs="Verdana"/>
      <w:b/>
      <w:bCs/>
      <w:i/>
      <w:iCs/>
      <w:smallCaps/>
      <w:sz w:val="20"/>
      <w:szCs w:val="20"/>
    </w:rPr>
  </w:style>
  <w:style w:type="paragraph" w:customStyle="1" w:styleId="Style9">
    <w:name w:val="Style9"/>
    <w:basedOn w:val="a1"/>
    <w:rsid w:val="006817FD"/>
    <w:pPr>
      <w:spacing w:line="435" w:lineRule="exact"/>
    </w:pPr>
    <w:rPr>
      <w:sz w:val="24"/>
      <w:szCs w:val="24"/>
    </w:rPr>
  </w:style>
  <w:style w:type="character" w:customStyle="1" w:styleId="xmlemitalic1">
    <w:name w:val="xml_em_italic1"/>
    <w:rsid w:val="006817FD"/>
    <w:rPr>
      <w:i/>
      <w:iCs/>
    </w:rPr>
  </w:style>
  <w:style w:type="paragraph" w:customStyle="1" w:styleId="Style6">
    <w:name w:val="Style6"/>
    <w:basedOn w:val="a1"/>
    <w:rsid w:val="006817FD"/>
    <w:pPr>
      <w:spacing w:line="310" w:lineRule="exact"/>
      <w:jc w:val="both"/>
    </w:pPr>
    <w:rPr>
      <w:sz w:val="24"/>
      <w:szCs w:val="24"/>
    </w:rPr>
  </w:style>
  <w:style w:type="character" w:customStyle="1" w:styleId="FontStyle14">
    <w:name w:val="Font Style14"/>
    <w:rsid w:val="006817F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1"/>
    <w:rsid w:val="006817FD"/>
    <w:pPr>
      <w:spacing w:line="281" w:lineRule="exact"/>
      <w:ind w:hanging="88"/>
      <w:jc w:val="both"/>
    </w:pPr>
    <w:rPr>
      <w:sz w:val="24"/>
      <w:szCs w:val="24"/>
    </w:rPr>
  </w:style>
  <w:style w:type="paragraph" w:customStyle="1" w:styleId="ListParagraph">
    <w:name w:val="List Paragraph"/>
    <w:basedOn w:val="a1"/>
    <w:rsid w:val="006817FD"/>
    <w:pPr>
      <w:widowControl/>
      <w:autoSpaceDE/>
      <w:autoSpaceDN/>
      <w:adjustRightInd/>
      <w:ind w:left="720"/>
    </w:pPr>
    <w:rPr>
      <w:rFonts w:eastAsia="TimesET"/>
      <w:sz w:val="24"/>
      <w:szCs w:val="24"/>
    </w:rPr>
  </w:style>
  <w:style w:type="paragraph" w:customStyle="1" w:styleId="1d">
    <w:name w:val="Знак1"/>
    <w:basedOn w:val="a1"/>
    <w:rsid w:val="006817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eastAsia="TimesET" w:hAnsi="Verdana" w:cs="Verdana"/>
      <w:lang w:val="en-US" w:eastAsia="en-US"/>
    </w:rPr>
  </w:style>
  <w:style w:type="paragraph" w:customStyle="1" w:styleId="110">
    <w:name w:val="Знак11"/>
    <w:basedOn w:val="a1"/>
    <w:rsid w:val="006817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eastAsia="TimesET" w:hAnsi="Verdana" w:cs="Verdana"/>
      <w:lang w:val="en-US" w:eastAsia="en-US"/>
    </w:rPr>
  </w:style>
  <w:style w:type="paragraph" w:styleId="afff8">
    <w:name w:val="Plain Text"/>
    <w:basedOn w:val="a1"/>
    <w:link w:val="afff9"/>
    <w:rsid w:val="006817FD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ff9">
    <w:name w:val="Текст Знак"/>
    <w:link w:val="afff8"/>
    <w:rsid w:val="006817FD"/>
    <w:rPr>
      <w:rFonts w:ascii="Courier New" w:hAnsi="Courier New" w:cs="Courier New"/>
    </w:rPr>
  </w:style>
  <w:style w:type="paragraph" w:customStyle="1" w:styleId="Style2">
    <w:name w:val="Style2"/>
    <w:basedOn w:val="a1"/>
    <w:rsid w:val="006817FD"/>
    <w:pPr>
      <w:spacing w:line="315" w:lineRule="exact"/>
      <w:ind w:firstLine="615"/>
      <w:jc w:val="both"/>
    </w:pPr>
    <w:rPr>
      <w:rFonts w:ascii="Verdana" w:hAnsi="Verdana"/>
      <w:sz w:val="24"/>
      <w:szCs w:val="24"/>
    </w:rPr>
  </w:style>
  <w:style w:type="paragraph" w:customStyle="1" w:styleId="Style3">
    <w:name w:val="Style3"/>
    <w:basedOn w:val="a1"/>
    <w:rsid w:val="006817FD"/>
    <w:rPr>
      <w:rFonts w:ascii="Verdana" w:hAnsi="Verdana"/>
      <w:sz w:val="24"/>
      <w:szCs w:val="24"/>
    </w:rPr>
  </w:style>
  <w:style w:type="paragraph" w:customStyle="1" w:styleId="Style4">
    <w:name w:val="Style4"/>
    <w:basedOn w:val="a1"/>
    <w:rsid w:val="006817FD"/>
    <w:pPr>
      <w:spacing w:line="329" w:lineRule="exact"/>
      <w:jc w:val="both"/>
    </w:pPr>
    <w:rPr>
      <w:rFonts w:ascii="Verdana" w:hAnsi="Verdana"/>
      <w:sz w:val="24"/>
      <w:szCs w:val="24"/>
    </w:rPr>
  </w:style>
  <w:style w:type="character" w:customStyle="1" w:styleId="FontStyle11">
    <w:name w:val="Font Style11"/>
    <w:rsid w:val="006817FD"/>
    <w:rPr>
      <w:rFonts w:ascii="Verdana" w:hAnsi="Verdana" w:cs="Verdana"/>
      <w:b/>
      <w:bCs/>
      <w:sz w:val="28"/>
      <w:szCs w:val="28"/>
    </w:rPr>
  </w:style>
  <w:style w:type="character" w:customStyle="1" w:styleId="FontStyle12">
    <w:name w:val="Font Style12"/>
    <w:rsid w:val="006817FD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6">
    <w:name w:val="Font Style16"/>
    <w:rsid w:val="006817FD"/>
    <w:rPr>
      <w:rFonts w:ascii="Tahoma" w:hAnsi="Tahoma" w:cs="Tahoma"/>
      <w:b/>
      <w:bCs/>
      <w:spacing w:val="10"/>
      <w:sz w:val="30"/>
      <w:szCs w:val="30"/>
    </w:rPr>
  </w:style>
  <w:style w:type="character" w:customStyle="1" w:styleId="FontStyle17">
    <w:name w:val="Font Style17"/>
    <w:rsid w:val="006817F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8">
    <w:name w:val="Font Style18"/>
    <w:rsid w:val="006817FD"/>
    <w:rPr>
      <w:rFonts w:ascii="Tahoma" w:hAnsi="Tahoma" w:cs="Tahoma"/>
      <w:b/>
      <w:bCs/>
      <w:sz w:val="20"/>
      <w:szCs w:val="20"/>
    </w:rPr>
  </w:style>
  <w:style w:type="character" w:customStyle="1" w:styleId="FontStyle19">
    <w:name w:val="Font Style19"/>
    <w:rsid w:val="006817FD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1e">
    <w:name w:val="Обычный1"/>
    <w:rsid w:val="006817FD"/>
    <w:pPr>
      <w:widowControl w:val="0"/>
      <w:snapToGrid w:val="0"/>
    </w:pPr>
  </w:style>
  <w:style w:type="paragraph" w:customStyle="1" w:styleId="PlainText1">
    <w:name w:val="Plain Text1"/>
    <w:basedOn w:val="a1"/>
    <w:rsid w:val="006817FD"/>
    <w:pPr>
      <w:widowControl/>
      <w:overflowPunct w:val="0"/>
    </w:pPr>
    <w:rPr>
      <w:rFonts w:ascii="Courier New" w:hAnsi="Courier New"/>
    </w:rPr>
  </w:style>
  <w:style w:type="paragraph" w:customStyle="1" w:styleId="Style14">
    <w:name w:val="Style14"/>
    <w:basedOn w:val="a1"/>
    <w:rsid w:val="006817FD"/>
    <w:rPr>
      <w:rFonts w:ascii="Arial" w:eastAsia="TimesET" w:hAnsi="Arial" w:cs="Arial"/>
      <w:sz w:val="24"/>
      <w:szCs w:val="24"/>
    </w:rPr>
  </w:style>
  <w:style w:type="character" w:customStyle="1" w:styleId="coursetitle">
    <w:name w:val="course_title"/>
    <w:basedOn w:val="a2"/>
    <w:rsid w:val="006817FD"/>
  </w:style>
  <w:style w:type="character" w:customStyle="1" w:styleId="picture1">
    <w:name w:val="picture1"/>
    <w:rsid w:val="006817FD"/>
    <w:rPr>
      <w:rFonts w:ascii="Verdana" w:hAnsi="Verdana" w:hint="default"/>
      <w:sz w:val="16"/>
      <w:szCs w:val="16"/>
    </w:rPr>
  </w:style>
  <w:style w:type="character" w:customStyle="1" w:styleId="FontStyle21">
    <w:name w:val="Font Style21"/>
    <w:rsid w:val="006817FD"/>
    <w:rPr>
      <w:rFonts w:ascii="Times New Roman" w:hAnsi="Times New Roman" w:cs="Times New Roman"/>
      <w:sz w:val="22"/>
      <w:szCs w:val="22"/>
    </w:rPr>
  </w:style>
  <w:style w:type="paragraph" w:customStyle="1" w:styleId="proclabel">
    <w:name w:val="proclabel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020">
    <w:name w:val="head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important01">
    <w:name w:val="important01"/>
    <w:rsid w:val="006817FD"/>
  </w:style>
  <w:style w:type="paragraph" w:customStyle="1" w:styleId="base010">
    <w:name w:val="base0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pelle">
    <w:name w:val="spelle"/>
    <w:rsid w:val="006817FD"/>
  </w:style>
  <w:style w:type="character" w:customStyle="1" w:styleId="grame">
    <w:name w:val="grame"/>
    <w:rsid w:val="006817FD"/>
  </w:style>
  <w:style w:type="paragraph" w:customStyle="1" w:styleId="list01">
    <w:name w:val="list01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020">
    <w:name w:val="list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mment020">
    <w:name w:val="comment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05">
    <w:name w:val="list05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00">
    <w:name w:val="0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interface">
    <w:name w:val="interface"/>
    <w:rsid w:val="006817FD"/>
  </w:style>
  <w:style w:type="character" w:customStyle="1" w:styleId="important02">
    <w:name w:val="important02"/>
    <w:rsid w:val="006817FD"/>
  </w:style>
  <w:style w:type="paragraph" w:customStyle="1" w:styleId="100">
    <w:name w:val="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sk010">
    <w:name w:val="task0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numbering" w:customStyle="1" w:styleId="1f">
    <w:name w:val="Нет списка1"/>
    <w:next w:val="a4"/>
    <w:uiPriority w:val="99"/>
    <w:semiHidden/>
    <w:unhideWhenUsed/>
    <w:rsid w:val="00AC3067"/>
  </w:style>
  <w:style w:type="numbering" w:customStyle="1" w:styleId="111">
    <w:name w:val="Нет списка11"/>
    <w:next w:val="a4"/>
    <w:uiPriority w:val="99"/>
    <w:semiHidden/>
    <w:unhideWhenUsed/>
    <w:rsid w:val="00AC3067"/>
  </w:style>
  <w:style w:type="table" w:customStyle="1" w:styleId="TableNormal">
    <w:name w:val="Table Normal"/>
    <w:uiPriority w:val="2"/>
    <w:semiHidden/>
    <w:unhideWhenUsed/>
    <w:qFormat/>
    <w:rsid w:val="00AC306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AC3067"/>
    <w:pPr>
      <w:adjustRightInd/>
      <w:ind w:left="107"/>
    </w:pPr>
    <w:rPr>
      <w:sz w:val="22"/>
      <w:szCs w:val="22"/>
      <w:lang w:eastAsia="en-US"/>
    </w:rPr>
  </w:style>
  <w:style w:type="paragraph" w:styleId="afffa">
    <w:name w:val="TOC Heading"/>
    <w:basedOn w:val="10"/>
    <w:next w:val="a1"/>
    <w:uiPriority w:val="39"/>
    <w:semiHidden/>
    <w:unhideWhenUsed/>
    <w:qFormat/>
    <w:rsid w:val="00B41B38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numbering" w:customStyle="1" w:styleId="29">
    <w:name w:val="Нет списка2"/>
    <w:next w:val="a4"/>
    <w:uiPriority w:val="99"/>
    <w:semiHidden/>
    <w:unhideWhenUsed/>
    <w:rsid w:val="00DA78DD"/>
  </w:style>
  <w:style w:type="table" w:customStyle="1" w:styleId="TableNormal1">
    <w:name w:val="Table Normal1"/>
    <w:uiPriority w:val="2"/>
    <w:semiHidden/>
    <w:unhideWhenUsed/>
    <w:qFormat/>
    <w:rsid w:val="00DA78D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6215F"/>
  </w:style>
  <w:style w:type="table" w:customStyle="1" w:styleId="TableNormal2">
    <w:name w:val="Table Normal2"/>
    <w:uiPriority w:val="2"/>
    <w:semiHidden/>
    <w:unhideWhenUsed/>
    <w:qFormat/>
    <w:rsid w:val="0016215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3710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8073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3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9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9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2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4185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80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0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4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473978">
              <w:marLeft w:val="0"/>
              <w:marRight w:val="0"/>
              <w:marTop w:val="240"/>
              <w:marBottom w:val="1800"/>
              <w:divBdr>
                <w:top w:val="single" w:sz="12" w:space="31" w:color="6F7681"/>
                <w:left w:val="none" w:sz="0" w:space="0" w:color="auto"/>
                <w:bottom w:val="single" w:sz="12" w:space="12" w:color="6F7681"/>
                <w:right w:val="none" w:sz="0" w:space="0" w:color="auto"/>
              </w:divBdr>
            </w:div>
          </w:divsChild>
        </w:div>
        <w:div w:id="12447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5735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7963">
                  <w:marLeft w:val="0"/>
                  <w:marRight w:val="0"/>
                  <w:marTop w:val="0"/>
                  <w:marBottom w:val="0"/>
                  <w:divBdr>
                    <w:top w:val="single" w:sz="6" w:space="0" w:color="DFE3E8"/>
                    <w:left w:val="single" w:sz="6" w:space="0" w:color="DFE3E8"/>
                    <w:bottom w:val="single" w:sz="6" w:space="0" w:color="DFE3E8"/>
                    <w:right w:val="single" w:sz="6" w:space="0" w:color="DFE3E8"/>
                  </w:divBdr>
                </w:div>
                <w:div w:id="1624193950">
                  <w:marLeft w:val="0"/>
                  <w:marRight w:val="0"/>
                  <w:marTop w:val="0"/>
                  <w:marBottom w:val="0"/>
                  <w:divBdr>
                    <w:top w:val="single" w:sz="6" w:space="0" w:color="DFE3E8"/>
                    <w:left w:val="single" w:sz="6" w:space="0" w:color="DFE3E8"/>
                    <w:bottom w:val="single" w:sz="6" w:space="0" w:color="DFE3E8"/>
                    <w:right w:val="single" w:sz="6" w:space="0" w:color="DFE3E8"/>
                  </w:divBdr>
                </w:div>
              </w:divsChild>
            </w:div>
          </w:divsChild>
        </w:div>
        <w:div w:id="1394502179">
          <w:marLeft w:val="0"/>
          <w:marRight w:val="0"/>
          <w:marTop w:val="240"/>
          <w:marBottom w:val="1800"/>
          <w:divBdr>
            <w:top w:val="single" w:sz="12" w:space="31" w:color="6F7681"/>
            <w:left w:val="none" w:sz="0" w:space="0" w:color="auto"/>
            <w:bottom w:val="single" w:sz="12" w:space="12" w:color="6F7681"/>
            <w:right w:val="none" w:sz="0" w:space="0" w:color="auto"/>
          </w:divBdr>
          <w:divsChild>
            <w:div w:id="1116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4940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35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9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65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63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4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0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9225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068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01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1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1935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9499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8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89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3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20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32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98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0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277">
              <w:marLeft w:val="0"/>
              <w:marRight w:val="0"/>
              <w:marTop w:val="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467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4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hyperlink" Target="http://infocisco.ru/articles/works_computer_router_computer.png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1.png"/><Relationship Id="rId89" Type="http://schemas.openxmlformats.org/officeDocument/2006/relationships/image" Target="media/image64.png"/><Relationship Id="rId112" Type="http://schemas.openxmlformats.org/officeDocument/2006/relationships/image" Target="media/image81.jpeg"/><Relationship Id="rId16" Type="http://schemas.openxmlformats.org/officeDocument/2006/relationships/image" Target="media/image4.png"/><Relationship Id="rId107" Type="http://schemas.openxmlformats.org/officeDocument/2006/relationships/image" Target="media/image76.jpe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://infocisco.ru/articles/works_computer_switch_bridge_computer.png" TargetMode="External"/><Relationship Id="rId53" Type="http://schemas.openxmlformats.org/officeDocument/2006/relationships/image" Target="media/image35.wmf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3.png"/><Relationship Id="rId102" Type="http://schemas.openxmlformats.org/officeDocument/2006/relationships/hyperlink" Target="https://intuit.ru/EDI/17_07_20_1/1594937994-30092/tutorial/778/objects/1/files/task-1-1.pkt" TargetMode="External"/><Relationship Id="rId110" Type="http://schemas.openxmlformats.org/officeDocument/2006/relationships/image" Target="media/image79.jpe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0.png"/><Relationship Id="rId90" Type="http://schemas.openxmlformats.org/officeDocument/2006/relationships/image" Target="media/image65.png"/><Relationship Id="rId95" Type="http://schemas.openxmlformats.org/officeDocument/2006/relationships/hyperlink" Target="https://intuit.ru/studies/courses/3549/791/lecture/29211?page=1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http://infocisco.ru/articles/works_computer_hub_repeater_computer.png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100" Type="http://schemas.openxmlformats.org/officeDocument/2006/relationships/hyperlink" Target="https://intuit.ru/studies/courses/3549/791/lecture/29211?page=1" TargetMode="External"/><Relationship Id="rId105" Type="http://schemas.openxmlformats.org/officeDocument/2006/relationships/image" Target="media/image74.jpeg"/><Relationship Id="rId113" Type="http://schemas.openxmlformats.org/officeDocument/2006/relationships/footer" Target="footer4.xml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hyperlink" Target="https://www.lucidchart.com/documents/editNew/1082fa63-5c9c-4f17-9888-477c3cf99807" TargetMode="External"/><Relationship Id="rId93" Type="http://schemas.openxmlformats.org/officeDocument/2006/relationships/hyperlink" Target="https://intuit.ru/studies/courses/3549/791/lecture/29211?page=1" TargetMode="External"/><Relationship Id="rId98" Type="http://schemas.openxmlformats.org/officeDocument/2006/relationships/hyperlink" Target="https://intuit.ru/studies/courses/3549/791/lecture/29211?page=1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103" Type="http://schemas.openxmlformats.org/officeDocument/2006/relationships/image" Target="media/image73.png"/><Relationship Id="rId108" Type="http://schemas.openxmlformats.org/officeDocument/2006/relationships/image" Target="media/image77.jpeg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://infocisco.ru/articles/works_computer_computer.png" TargetMode="External"/><Relationship Id="rId54" Type="http://schemas.openxmlformats.org/officeDocument/2006/relationships/hyperlink" Target="https://www.lucidchart.com/pages/examples/network_diagram_software" TargetMode="External"/><Relationship Id="rId62" Type="http://schemas.openxmlformats.org/officeDocument/2006/relationships/hyperlink" Target="https://www.lucidchart.com/pages/templates/network-diagram" TargetMode="External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hyperlink" Target="https://www.lucidchart.com/documents/editNew/07d8717c-3213-404b-993b-d3435fd0722a" TargetMode="External"/><Relationship Id="rId88" Type="http://schemas.openxmlformats.org/officeDocument/2006/relationships/hyperlink" Target="https://intuit.ru/studies/courses/3549/791/lecture/29211?page=1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11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infocisco.ru/articles/works_network_devices_osi.png" TargetMode="External"/><Relationship Id="rId57" Type="http://schemas.openxmlformats.org/officeDocument/2006/relationships/image" Target="media/image38.png"/><Relationship Id="rId106" Type="http://schemas.openxmlformats.org/officeDocument/2006/relationships/image" Target="media/image75.jpeg"/><Relationship Id="rId114" Type="http://schemas.openxmlformats.org/officeDocument/2006/relationships/image" Target="media/image82.jpe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hyperlink" Target="https://www.lucidchart.com/documents/editNew/42b227fa-98e3-488f-ad86-128578c653d8" TargetMode="External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image" Target="media/image71.png"/><Relationship Id="rId101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hyperlink" Target="http://infocisco.ru/articles/encapsulation_pdu_osi.png" TargetMode="External"/><Relationship Id="rId109" Type="http://schemas.openxmlformats.org/officeDocument/2006/relationships/image" Target="media/image78.jpeg"/><Relationship Id="rId34" Type="http://schemas.openxmlformats.org/officeDocument/2006/relationships/image" Target="media/image22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97" Type="http://schemas.openxmlformats.org/officeDocument/2006/relationships/image" Target="media/image70.png"/><Relationship Id="rId104" Type="http://schemas.openxmlformats.org/officeDocument/2006/relationships/hyperlink" Target="https://intuit.ru/EDI/17_07_20_1/1594937994-30092/tutorial/778/objects/1/files/task-1-1.pk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lucidchart.com/blog/network-diagram-templates" TargetMode="External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1CF2A-FFD4-4E5E-B585-33865C9C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18971</Words>
  <Characters>108135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Лабораторный практикум</vt:lpstr>
    </vt:vector>
  </TitlesOfParts>
  <Company>home</Company>
  <LinksUpToDate>false</LinksUpToDate>
  <CharactersWithSpaces>126853</CharactersWithSpaces>
  <SharedDoc>false</SharedDoc>
  <HLinks>
    <vt:vector size="168" baseType="variant">
      <vt:variant>
        <vt:i4>655480</vt:i4>
      </vt:variant>
      <vt:variant>
        <vt:i4>144</vt:i4>
      </vt:variant>
      <vt:variant>
        <vt:i4>0</vt:i4>
      </vt:variant>
      <vt:variant>
        <vt:i4>5</vt:i4>
      </vt:variant>
      <vt:variant>
        <vt:lpwstr>https://intuit.ru/EDI/17_07_20_1/1594937994-30092/tutorial/778/objects/1/files/task-1-1.pkt</vt:lpwstr>
      </vt:variant>
      <vt:variant>
        <vt:lpwstr/>
      </vt:variant>
      <vt:variant>
        <vt:i4>655480</vt:i4>
      </vt:variant>
      <vt:variant>
        <vt:i4>141</vt:i4>
      </vt:variant>
      <vt:variant>
        <vt:i4>0</vt:i4>
      </vt:variant>
      <vt:variant>
        <vt:i4>5</vt:i4>
      </vt:variant>
      <vt:variant>
        <vt:lpwstr>https://intuit.ru/EDI/17_07_20_1/1594937994-30092/tutorial/778/objects/1/files/task-1-1.pkt</vt:lpwstr>
      </vt:variant>
      <vt:variant>
        <vt:lpwstr/>
      </vt:variant>
      <vt:variant>
        <vt:i4>1900617</vt:i4>
      </vt:variant>
      <vt:variant>
        <vt:i4>138</vt:i4>
      </vt:variant>
      <vt:variant>
        <vt:i4>0</vt:i4>
      </vt:variant>
      <vt:variant>
        <vt:i4>5</vt:i4>
      </vt:variant>
      <vt:variant>
        <vt:lpwstr>https://intuit.ru/studies/courses/3549/791/lecture/29211?page=1</vt:lpwstr>
      </vt:variant>
      <vt:variant>
        <vt:lpwstr>image.1.17</vt:lpwstr>
      </vt:variant>
      <vt:variant>
        <vt:i4>1835081</vt:i4>
      </vt:variant>
      <vt:variant>
        <vt:i4>135</vt:i4>
      </vt:variant>
      <vt:variant>
        <vt:i4>0</vt:i4>
      </vt:variant>
      <vt:variant>
        <vt:i4>5</vt:i4>
      </vt:variant>
      <vt:variant>
        <vt:lpwstr>https://intuit.ru/studies/courses/3549/791/lecture/29211?page=1</vt:lpwstr>
      </vt:variant>
      <vt:variant>
        <vt:lpwstr>image.1.16</vt:lpwstr>
      </vt:variant>
      <vt:variant>
        <vt:i4>2031689</vt:i4>
      </vt:variant>
      <vt:variant>
        <vt:i4>132</vt:i4>
      </vt:variant>
      <vt:variant>
        <vt:i4>0</vt:i4>
      </vt:variant>
      <vt:variant>
        <vt:i4>5</vt:i4>
      </vt:variant>
      <vt:variant>
        <vt:lpwstr>https://intuit.ru/studies/courses/3549/791/lecture/29211?page=1</vt:lpwstr>
      </vt:variant>
      <vt:variant>
        <vt:lpwstr>image.1.15</vt:lpwstr>
      </vt:variant>
      <vt:variant>
        <vt:i4>1966153</vt:i4>
      </vt:variant>
      <vt:variant>
        <vt:i4>129</vt:i4>
      </vt:variant>
      <vt:variant>
        <vt:i4>0</vt:i4>
      </vt:variant>
      <vt:variant>
        <vt:i4>5</vt:i4>
      </vt:variant>
      <vt:variant>
        <vt:lpwstr>https://intuit.ru/studies/courses/3549/791/lecture/29211?page=1</vt:lpwstr>
      </vt:variant>
      <vt:variant>
        <vt:lpwstr>image.1.14</vt:lpwstr>
      </vt:variant>
      <vt:variant>
        <vt:i4>1572937</vt:i4>
      </vt:variant>
      <vt:variant>
        <vt:i4>126</vt:i4>
      </vt:variant>
      <vt:variant>
        <vt:i4>0</vt:i4>
      </vt:variant>
      <vt:variant>
        <vt:i4>5</vt:i4>
      </vt:variant>
      <vt:variant>
        <vt:lpwstr>https://intuit.ru/studies/courses/3549/791/lecture/29211?page=1</vt:lpwstr>
      </vt:variant>
      <vt:variant>
        <vt:lpwstr>image.1.12</vt:lpwstr>
      </vt:variant>
      <vt:variant>
        <vt:i4>5046299</vt:i4>
      </vt:variant>
      <vt:variant>
        <vt:i4>123</vt:i4>
      </vt:variant>
      <vt:variant>
        <vt:i4>0</vt:i4>
      </vt:variant>
      <vt:variant>
        <vt:i4>5</vt:i4>
      </vt:variant>
      <vt:variant>
        <vt:lpwstr>https://www.lucidchart.com/documents/editNew/1082fa63-5c9c-4f17-9888-477c3cf99807</vt:lpwstr>
      </vt:variant>
      <vt:variant>
        <vt:lpwstr/>
      </vt:variant>
      <vt:variant>
        <vt:i4>4456514</vt:i4>
      </vt:variant>
      <vt:variant>
        <vt:i4>120</vt:i4>
      </vt:variant>
      <vt:variant>
        <vt:i4>0</vt:i4>
      </vt:variant>
      <vt:variant>
        <vt:i4>5</vt:i4>
      </vt:variant>
      <vt:variant>
        <vt:lpwstr>https://www.lucidchart.com/documents/editNew/07d8717c-3213-404b-993b-d3435fd0722a</vt:lpwstr>
      </vt:variant>
      <vt:variant>
        <vt:lpwstr/>
      </vt:variant>
      <vt:variant>
        <vt:i4>1376278</vt:i4>
      </vt:variant>
      <vt:variant>
        <vt:i4>117</vt:i4>
      </vt:variant>
      <vt:variant>
        <vt:i4>0</vt:i4>
      </vt:variant>
      <vt:variant>
        <vt:i4>5</vt:i4>
      </vt:variant>
      <vt:variant>
        <vt:lpwstr>https://www.lucidchart.com/documents/editNew/42b227fa-98e3-488f-ad86-128578c653d8</vt:lpwstr>
      </vt:variant>
      <vt:variant>
        <vt:lpwstr/>
      </vt:variant>
      <vt:variant>
        <vt:i4>1048657</vt:i4>
      </vt:variant>
      <vt:variant>
        <vt:i4>114</vt:i4>
      </vt:variant>
      <vt:variant>
        <vt:i4>0</vt:i4>
      </vt:variant>
      <vt:variant>
        <vt:i4>5</vt:i4>
      </vt:variant>
      <vt:variant>
        <vt:lpwstr>https://www.lucidchart.com/blog/network-diagram-templates</vt:lpwstr>
      </vt:variant>
      <vt:variant>
        <vt:lpwstr/>
      </vt:variant>
      <vt:variant>
        <vt:i4>4063336</vt:i4>
      </vt:variant>
      <vt:variant>
        <vt:i4>99</vt:i4>
      </vt:variant>
      <vt:variant>
        <vt:i4>0</vt:i4>
      </vt:variant>
      <vt:variant>
        <vt:i4>5</vt:i4>
      </vt:variant>
      <vt:variant>
        <vt:lpwstr>https://www.lucidchart.com/pages/templates/network-diagram</vt:lpwstr>
      </vt:variant>
      <vt:variant>
        <vt:lpwstr/>
      </vt:variant>
      <vt:variant>
        <vt:i4>6684778</vt:i4>
      </vt:variant>
      <vt:variant>
        <vt:i4>75</vt:i4>
      </vt:variant>
      <vt:variant>
        <vt:i4>0</vt:i4>
      </vt:variant>
      <vt:variant>
        <vt:i4>5</vt:i4>
      </vt:variant>
      <vt:variant>
        <vt:lpwstr>https://www.lucidchart.com/pages/examples/network_diagram_software</vt:lpwstr>
      </vt:variant>
      <vt:variant>
        <vt:lpwstr/>
      </vt:variant>
      <vt:variant>
        <vt:i4>7929860</vt:i4>
      </vt:variant>
      <vt:variant>
        <vt:i4>72</vt:i4>
      </vt:variant>
      <vt:variant>
        <vt:i4>0</vt:i4>
      </vt:variant>
      <vt:variant>
        <vt:i4>5</vt:i4>
      </vt:variant>
      <vt:variant>
        <vt:lpwstr>http://infocisco.ru/articles/works_network_devices_osi.png</vt:lpwstr>
      </vt:variant>
      <vt:variant>
        <vt:lpwstr/>
      </vt:variant>
      <vt:variant>
        <vt:i4>131187</vt:i4>
      </vt:variant>
      <vt:variant>
        <vt:i4>69</vt:i4>
      </vt:variant>
      <vt:variant>
        <vt:i4>0</vt:i4>
      </vt:variant>
      <vt:variant>
        <vt:i4>5</vt:i4>
      </vt:variant>
      <vt:variant>
        <vt:lpwstr>http://infocisco.ru/articles/works_computer_router_computer.png</vt:lpwstr>
      </vt:variant>
      <vt:variant>
        <vt:lpwstr/>
      </vt:variant>
      <vt:variant>
        <vt:i4>6488108</vt:i4>
      </vt:variant>
      <vt:variant>
        <vt:i4>66</vt:i4>
      </vt:variant>
      <vt:variant>
        <vt:i4>0</vt:i4>
      </vt:variant>
      <vt:variant>
        <vt:i4>5</vt:i4>
      </vt:variant>
      <vt:variant>
        <vt:lpwstr>http://infocisco.ru/articles/works_computer_switch_bridge_computer.png</vt:lpwstr>
      </vt:variant>
      <vt:variant>
        <vt:lpwstr/>
      </vt:variant>
      <vt:variant>
        <vt:i4>4653085</vt:i4>
      </vt:variant>
      <vt:variant>
        <vt:i4>63</vt:i4>
      </vt:variant>
      <vt:variant>
        <vt:i4>0</vt:i4>
      </vt:variant>
      <vt:variant>
        <vt:i4>5</vt:i4>
      </vt:variant>
      <vt:variant>
        <vt:lpwstr>http://infocisco.ru/articles/works_computer_hub_repeater_computer.png</vt:lpwstr>
      </vt:variant>
      <vt:variant>
        <vt:lpwstr/>
      </vt:variant>
      <vt:variant>
        <vt:i4>3866745</vt:i4>
      </vt:variant>
      <vt:variant>
        <vt:i4>60</vt:i4>
      </vt:variant>
      <vt:variant>
        <vt:i4>0</vt:i4>
      </vt:variant>
      <vt:variant>
        <vt:i4>5</vt:i4>
      </vt:variant>
      <vt:variant>
        <vt:lpwstr>http://infocisco.ru/articles/works_computer_computer.png</vt:lpwstr>
      </vt:variant>
      <vt:variant>
        <vt:lpwstr/>
      </vt:variant>
      <vt:variant>
        <vt:i4>7536697</vt:i4>
      </vt:variant>
      <vt:variant>
        <vt:i4>57</vt:i4>
      </vt:variant>
      <vt:variant>
        <vt:i4>0</vt:i4>
      </vt:variant>
      <vt:variant>
        <vt:i4>5</vt:i4>
      </vt:variant>
      <vt:variant>
        <vt:lpwstr>http://infocisco.ru/articles/encapsulation_pdu_osi.png</vt:lpwstr>
      </vt:variant>
      <vt:variant>
        <vt:lpwstr/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_Toc84885771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_Toc84885770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_Toc84885769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_Toc84885768</vt:lpwstr>
      </vt:variant>
      <vt:variant>
        <vt:i4>1769523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_Toc84885767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_Toc84885762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_Toc84885758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_Toc84885757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_Toc84885753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Лабораторный практикум</dc:title>
  <dc:subject/>
  <dc:creator>eva</dc:creator>
  <cp:keywords/>
  <cp:lastModifiedBy>Леонид</cp:lastModifiedBy>
  <cp:revision>2</cp:revision>
  <cp:lastPrinted>2014-11-20T07:33:00Z</cp:lastPrinted>
  <dcterms:created xsi:type="dcterms:W3CDTF">2023-09-14T03:10:00Z</dcterms:created>
  <dcterms:modified xsi:type="dcterms:W3CDTF">2023-09-14T03:10:00Z</dcterms:modified>
</cp:coreProperties>
</file>