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3F" w:rsidRPr="001F134C" w:rsidRDefault="007A183F" w:rsidP="007A18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F134C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A183F" w:rsidRPr="001F134C" w:rsidRDefault="007A183F" w:rsidP="007A18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F134C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A183F" w:rsidRPr="001F134C" w:rsidRDefault="007A183F" w:rsidP="007A18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F134C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A183F" w:rsidRPr="001F134C" w:rsidRDefault="007A183F" w:rsidP="007A183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1F134C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A183F" w:rsidRPr="001F134C" w:rsidTr="000D1FBD">
        <w:tc>
          <w:tcPr>
            <w:tcW w:w="4536" w:type="dxa"/>
          </w:tcPr>
          <w:p w:rsidR="007A183F" w:rsidRPr="004E7E7B" w:rsidRDefault="007A183F" w:rsidP="000D1FB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A183F" w:rsidRPr="001F134C" w:rsidRDefault="007A183F" w:rsidP="000D1FB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A183F" w:rsidRPr="001F134C" w:rsidTr="000D1FBD">
        <w:tc>
          <w:tcPr>
            <w:tcW w:w="4536" w:type="dxa"/>
          </w:tcPr>
          <w:p w:rsidR="007A183F" w:rsidRPr="004E7E7B" w:rsidRDefault="007A183F" w:rsidP="000D1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7E7B">
              <w:rPr>
                <w:rFonts w:ascii="Times New Roman" w:hAnsi="Times New Roman" w:cs="Times New Roman"/>
              </w:rPr>
              <w:t>РАССМОТРЕНО</w:t>
            </w:r>
          </w:p>
          <w:p w:rsidR="007A183F" w:rsidRPr="00F63080" w:rsidRDefault="007A183F" w:rsidP="000D1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7E7B">
              <w:rPr>
                <w:rFonts w:ascii="Times New Roman" w:hAnsi="Times New Roman" w:cs="Times New Roman"/>
              </w:rPr>
              <w:t xml:space="preserve">на </w:t>
            </w:r>
            <w:r w:rsidRPr="00F63080">
              <w:rPr>
                <w:rFonts w:ascii="Times New Roman" w:hAnsi="Times New Roman" w:cs="Times New Roman"/>
              </w:rPr>
              <w:t>заседании методического объединения укрупненных групп специальностей 40.00.00 Юриспруденция</w:t>
            </w:r>
          </w:p>
          <w:p w:rsidR="007A183F" w:rsidRPr="00F63080" w:rsidRDefault="007A183F" w:rsidP="000D1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3080">
              <w:rPr>
                <w:rFonts w:ascii="Times New Roman" w:hAnsi="Times New Roman" w:cs="Times New Roman"/>
              </w:rPr>
              <w:t xml:space="preserve">Протокол № </w:t>
            </w:r>
            <w:r w:rsidR="00A86012" w:rsidRPr="00F63080">
              <w:rPr>
                <w:rFonts w:ascii="Times New Roman" w:hAnsi="Times New Roman" w:cs="Times New Roman"/>
              </w:rPr>
              <w:t>8 от</w:t>
            </w:r>
            <w:r w:rsidR="00A86012">
              <w:rPr>
                <w:rFonts w:ascii="Times New Roman" w:hAnsi="Times New Roman" w:cs="Times New Roman"/>
              </w:rPr>
              <w:t xml:space="preserve"> 23.05.2023</w:t>
            </w:r>
            <w:r w:rsidRPr="00F63080">
              <w:rPr>
                <w:rFonts w:ascii="Times New Roman" w:hAnsi="Times New Roman" w:cs="Times New Roman"/>
              </w:rPr>
              <w:t xml:space="preserve"> г.</w:t>
            </w:r>
          </w:p>
          <w:p w:rsidR="007A183F" w:rsidRPr="00F63080" w:rsidRDefault="007A183F" w:rsidP="000D1F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183F" w:rsidRPr="00F63080" w:rsidRDefault="007A183F" w:rsidP="000D1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3080">
              <w:rPr>
                <w:rFonts w:ascii="Times New Roman" w:hAnsi="Times New Roman" w:cs="Times New Roman"/>
              </w:rPr>
              <w:t>РЕКОМЕНДОВАНО</w:t>
            </w:r>
          </w:p>
          <w:p w:rsidR="007A183F" w:rsidRPr="00F63080" w:rsidRDefault="00A86012" w:rsidP="000D1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3080">
              <w:rPr>
                <w:rFonts w:ascii="Times New Roman" w:hAnsi="Times New Roman" w:cs="Times New Roman"/>
              </w:rPr>
              <w:t>Методическим советом</w:t>
            </w:r>
            <w:r w:rsidR="007A183F" w:rsidRPr="00F63080">
              <w:rPr>
                <w:rFonts w:ascii="Times New Roman" w:hAnsi="Times New Roman" w:cs="Times New Roman"/>
              </w:rPr>
              <w:t xml:space="preserve"> СМК </w:t>
            </w:r>
          </w:p>
          <w:p w:rsidR="007A183F" w:rsidRPr="00F63080" w:rsidRDefault="007A183F" w:rsidP="000D1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3080">
              <w:rPr>
                <w:rFonts w:ascii="Times New Roman" w:hAnsi="Times New Roman" w:cs="Times New Roman"/>
              </w:rPr>
              <w:t xml:space="preserve">Протокол № </w:t>
            </w:r>
            <w:r w:rsidR="00A86012">
              <w:rPr>
                <w:rFonts w:ascii="Times New Roman" w:hAnsi="Times New Roman" w:cs="Times New Roman"/>
              </w:rPr>
              <w:t>7</w:t>
            </w:r>
            <w:r w:rsidR="00A86012" w:rsidRPr="00F63080">
              <w:rPr>
                <w:rFonts w:ascii="Times New Roman" w:hAnsi="Times New Roman" w:cs="Times New Roman"/>
              </w:rPr>
              <w:t xml:space="preserve"> от</w:t>
            </w:r>
            <w:r w:rsidR="00A86012">
              <w:rPr>
                <w:rFonts w:ascii="Times New Roman" w:hAnsi="Times New Roman" w:cs="Times New Roman"/>
              </w:rPr>
              <w:t xml:space="preserve"> 25.05.2023</w:t>
            </w:r>
            <w:r w:rsidRPr="00F63080">
              <w:rPr>
                <w:rFonts w:ascii="Times New Roman" w:hAnsi="Times New Roman" w:cs="Times New Roman"/>
              </w:rPr>
              <w:t xml:space="preserve"> г.</w:t>
            </w:r>
          </w:p>
          <w:p w:rsidR="007A183F" w:rsidRPr="004E7E7B" w:rsidRDefault="007A183F" w:rsidP="000D1FB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7A183F" w:rsidRPr="001F134C" w:rsidRDefault="007A183F" w:rsidP="000D1FBD">
            <w:pPr>
              <w:jc w:val="both"/>
              <w:rPr>
                <w:rFonts w:ascii="Times New Roman" w:hAnsi="Times New Roman" w:cs="Times New Roman"/>
              </w:rPr>
            </w:pPr>
            <w:r w:rsidRPr="001F134C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7A183F" w:rsidRPr="001F134C" w:rsidRDefault="007A183F" w:rsidP="000D1FBD">
            <w:pPr>
              <w:jc w:val="both"/>
              <w:rPr>
                <w:rFonts w:ascii="Times New Roman" w:hAnsi="Times New Roman" w:cs="Times New Roman"/>
              </w:rPr>
            </w:pPr>
            <w:r w:rsidRPr="001F134C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7A183F" w:rsidRPr="001F134C" w:rsidRDefault="007A183F" w:rsidP="000D1FBD">
            <w:pPr>
              <w:jc w:val="both"/>
              <w:rPr>
                <w:rFonts w:ascii="Times New Roman" w:hAnsi="Times New Roman" w:cs="Times New Roman"/>
              </w:rPr>
            </w:pPr>
            <w:r w:rsidRPr="001F134C">
              <w:rPr>
                <w:rFonts w:ascii="Times New Roman" w:hAnsi="Times New Roman" w:cs="Times New Roman"/>
              </w:rPr>
              <w:t xml:space="preserve">         __________</w:t>
            </w:r>
            <w:proofErr w:type="spellStart"/>
            <w:r w:rsidRPr="001F134C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7A183F" w:rsidRPr="001F134C" w:rsidRDefault="007A183F" w:rsidP="000D1FB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7A183F" w:rsidRPr="001F134C" w:rsidRDefault="007A183F" w:rsidP="007A183F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A183F" w:rsidRPr="001F134C" w:rsidRDefault="007A183F" w:rsidP="007A183F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A183F" w:rsidRPr="001F134C" w:rsidRDefault="007A183F" w:rsidP="007A183F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34C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– ЭКЗАМЕН</w:t>
      </w: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83F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Правоохранительные органы</w:t>
      </w: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 xml:space="preserve">Курс: </w:t>
      </w:r>
      <w:r>
        <w:rPr>
          <w:rFonts w:ascii="Times New Roman" w:hAnsi="Times New Roman" w:cs="Times New Roman"/>
          <w:sz w:val="28"/>
          <w:szCs w:val="28"/>
        </w:rPr>
        <w:t>1,2</w:t>
      </w: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Специальности:</w:t>
      </w: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>40.02.02 Правоохранительная деятельность</w:t>
      </w: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83F" w:rsidRDefault="007A183F" w:rsidP="007A183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83F" w:rsidRDefault="007A183F" w:rsidP="007A183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83F" w:rsidRDefault="007A183F" w:rsidP="007A183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83F" w:rsidRDefault="007A183F" w:rsidP="007A183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83F" w:rsidRDefault="007A183F" w:rsidP="007A183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4549A" id="Прямоугольник 2" o:spid="_x0000_s1026" style="position:absolute;margin-left:227.2pt;margin-top:40.3pt;width:52.3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A86012">
        <w:rPr>
          <w:rFonts w:ascii="Times New Roman" w:hAnsi="Times New Roman" w:cs="Times New Roman"/>
          <w:sz w:val="28"/>
          <w:szCs w:val="28"/>
        </w:rPr>
        <w:t>Ставрополь, 2023</w:t>
      </w:r>
    </w:p>
    <w:p w:rsidR="00B47BEE" w:rsidRPr="006551E4" w:rsidRDefault="007A183F" w:rsidP="007A183F">
      <w:pPr>
        <w:tabs>
          <w:tab w:val="left" w:pos="622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B47BEE" w:rsidRPr="00655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B47BEE" w:rsidRPr="006551E4" w:rsidRDefault="00B47BEE" w:rsidP="00655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1E4">
        <w:rPr>
          <w:rFonts w:ascii="Times New Roman" w:hAnsi="Times New Roman" w:cs="Times New Roman"/>
          <w:sz w:val="28"/>
          <w:szCs w:val="28"/>
          <w:lang w:eastAsia="ru-RU"/>
        </w:rPr>
        <w:t>Контрольно-измерительные материалы (КИМ) предназначены для контроля и оценки образовательных достижений, обучающихся специальности</w:t>
      </w:r>
      <w:r w:rsidR="008929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6D7B">
        <w:rPr>
          <w:rFonts w:ascii="Times New Roman" w:hAnsi="Times New Roman" w:cs="Times New Roman"/>
          <w:sz w:val="28"/>
          <w:szCs w:val="28"/>
        </w:rPr>
        <w:t>40.02.0</w:t>
      </w:r>
      <w:r w:rsidR="00B26D7B" w:rsidRPr="00B26D7B">
        <w:rPr>
          <w:rFonts w:ascii="Times New Roman" w:hAnsi="Times New Roman" w:cs="Times New Roman"/>
          <w:sz w:val="28"/>
          <w:szCs w:val="28"/>
        </w:rPr>
        <w:t>2</w:t>
      </w:r>
      <w:r w:rsidRPr="006551E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Правоохранительная деятельность</w:t>
      </w:r>
      <w:r w:rsidRPr="006551E4">
        <w:rPr>
          <w:rFonts w:ascii="Times New Roman" w:hAnsi="Times New Roman" w:cs="Times New Roman"/>
          <w:sz w:val="28"/>
          <w:szCs w:val="28"/>
        </w:rPr>
        <w:t>»</w:t>
      </w:r>
      <w:r w:rsidRPr="006551E4">
        <w:rPr>
          <w:rFonts w:ascii="Times New Roman" w:hAnsi="Times New Roman" w:cs="Times New Roman"/>
          <w:sz w:val="28"/>
          <w:szCs w:val="28"/>
          <w:lang w:eastAsia="ru-RU"/>
        </w:rPr>
        <w:t>, освоивших программу учебной дисциплины 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Правоохранительные органы</w:t>
      </w:r>
      <w:r w:rsidRPr="006551E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551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7BEE" w:rsidRPr="006551E4" w:rsidRDefault="00B47BEE" w:rsidP="006551E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1E4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 зачета.</w:t>
      </w:r>
    </w:p>
    <w:p w:rsidR="00B47BEE" w:rsidRPr="006551E4" w:rsidRDefault="00B47BEE" w:rsidP="006551E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7BEE" w:rsidRPr="006551E4" w:rsidRDefault="00B47BEE" w:rsidP="006551E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55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проверке,</w:t>
      </w:r>
    </w:p>
    <w:tbl>
      <w:tblPr>
        <w:tblW w:w="101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5403"/>
      </w:tblGrid>
      <w:tr w:rsidR="00B47BEE" w:rsidRPr="00AC61C1">
        <w:tc>
          <w:tcPr>
            <w:tcW w:w="4785" w:type="dxa"/>
          </w:tcPr>
          <w:p w:rsidR="00B47BEE" w:rsidRPr="006551E4" w:rsidRDefault="00B47BEE" w:rsidP="006551E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551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403" w:type="dxa"/>
          </w:tcPr>
          <w:p w:rsidR="00B47BEE" w:rsidRPr="006551E4" w:rsidRDefault="00B47BEE" w:rsidP="006551E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551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B47BEE" w:rsidRPr="00AC61C1">
        <w:tc>
          <w:tcPr>
            <w:tcW w:w="4785" w:type="dxa"/>
          </w:tcPr>
          <w:p w:rsidR="00B47BEE" w:rsidRPr="006551E4" w:rsidRDefault="00B47BEE" w:rsidP="006551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4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B47BEE" w:rsidRPr="006551E4" w:rsidRDefault="00157C60" w:rsidP="00157C60">
            <w:pPr>
              <w:tabs>
                <w:tab w:val="left" w:pos="0"/>
                <w:tab w:val="left" w:pos="256"/>
                <w:tab w:val="left" w:pos="406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183F" w:rsidRPr="00B132B9">
              <w:rPr>
                <w:rFonts w:ascii="Times New Roman" w:hAnsi="Times New Roman"/>
                <w:sz w:val="18"/>
                <w:szCs w:val="18"/>
              </w:rPr>
              <w:t xml:space="preserve">  </w:t>
            </w:r>
            <w:r w:rsidR="007A183F" w:rsidRPr="00935814">
              <w:rPr>
                <w:rFonts w:ascii="Times New Roman" w:hAnsi="Times New Roman"/>
                <w:sz w:val="20"/>
                <w:szCs w:val="20"/>
              </w:rPr>
              <w:t>анализировать и толковать правовые нормы, закрепляющие статус правоохранительных органов</w:t>
            </w:r>
            <w:r w:rsidR="007A183F" w:rsidRPr="00655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3" w:type="dxa"/>
          </w:tcPr>
          <w:p w:rsidR="00B47BEE" w:rsidRPr="006551E4" w:rsidRDefault="00B47BEE" w:rsidP="006551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4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A183F" w:rsidRPr="008301DF" w:rsidRDefault="007A183F" w:rsidP="007A1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1DF">
              <w:rPr>
                <w:rFonts w:ascii="Times New Roman" w:hAnsi="Times New Roman"/>
                <w:sz w:val="20"/>
                <w:szCs w:val="20"/>
              </w:rPr>
              <w:t xml:space="preserve">содержание </w:t>
            </w:r>
            <w:r w:rsidR="00A86012">
              <w:rPr>
                <w:rFonts w:ascii="Times New Roman" w:hAnsi="Times New Roman"/>
                <w:sz w:val="20"/>
                <w:szCs w:val="20"/>
              </w:rPr>
              <w:t>дисциплины «</w:t>
            </w:r>
            <w:r>
              <w:rPr>
                <w:rFonts w:ascii="Times New Roman" w:hAnsi="Times New Roman"/>
                <w:sz w:val="20"/>
                <w:szCs w:val="20"/>
              </w:rPr>
              <w:t>Правоохранительные органы»</w:t>
            </w:r>
          </w:p>
          <w:p w:rsidR="00B47BEE" w:rsidRPr="006551E4" w:rsidRDefault="00B47BEE" w:rsidP="00B040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4016" w:rsidRDefault="00B04016" w:rsidP="00F512E0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</w:p>
    <w:p w:rsidR="00B47BEE" w:rsidRPr="006551E4" w:rsidRDefault="00B47BEE" w:rsidP="00F512E0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6551E4">
        <w:rPr>
          <w:rFonts w:ascii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оценивания результатов освоения учебной дисциплины</w:t>
      </w:r>
    </w:p>
    <w:bookmarkEnd w:id="0"/>
    <w:p w:rsidR="00B47BEE" w:rsidRPr="006551E4" w:rsidRDefault="00B47BEE" w:rsidP="00F512E0">
      <w:pPr>
        <w:keepNext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51E4">
        <w:rPr>
          <w:rFonts w:ascii="Times New Roman" w:hAnsi="Times New Roman" w:cs="Times New Roman"/>
          <w:b/>
          <w:bCs/>
          <w:sz w:val="28"/>
          <w:szCs w:val="28"/>
        </w:rPr>
        <w:t xml:space="preserve">3.1. Задания для 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</w:p>
    <w:p w:rsidR="00B47BEE" w:rsidRPr="006551E4" w:rsidRDefault="00B47BEE" w:rsidP="006551E4">
      <w:pPr>
        <w:spacing w:line="360" w:lineRule="auto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6551E4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 w:rsidRPr="006551E4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6551E4">
        <w:rPr>
          <w:rFonts w:ascii="Times New Roman" w:hAnsi="Times New Roman" w:cs="Times New Roman"/>
          <w:sz w:val="28"/>
          <w:szCs w:val="28"/>
        </w:rPr>
        <w:t xml:space="preserve"> устная по </w:t>
      </w:r>
      <w:r>
        <w:rPr>
          <w:rFonts w:ascii="Times New Roman" w:hAnsi="Times New Roman" w:cs="Times New Roman"/>
          <w:sz w:val="28"/>
          <w:szCs w:val="28"/>
        </w:rPr>
        <w:t>билетам</w:t>
      </w:r>
    </w:p>
    <w:p w:rsidR="00B47BEE" w:rsidRPr="006551E4" w:rsidRDefault="00B47BEE" w:rsidP="006551E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51E4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7A183F" w:rsidRDefault="00B47BEE" w:rsidP="00B0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F512E0">
        <w:rPr>
          <w:rFonts w:ascii="Times New Roman" w:hAnsi="Times New Roman" w:cs="Times New Roman"/>
          <w:sz w:val="28"/>
          <w:szCs w:val="28"/>
        </w:rPr>
        <w:t xml:space="preserve">Место (время) выполнения задания: </w:t>
      </w:r>
      <w:r w:rsidR="007A183F" w:rsidRPr="007A183F">
        <w:rPr>
          <w:rFonts w:ascii="Times New Roman" w:hAnsi="Times New Roman" w:cs="Times New Roman"/>
          <w:sz w:val="28"/>
          <w:szCs w:val="28"/>
        </w:rPr>
        <w:t xml:space="preserve">Кабинет гуманитарных и социально-экономических дисциплин </w:t>
      </w:r>
    </w:p>
    <w:p w:rsidR="00B47BEE" w:rsidRPr="006551E4" w:rsidRDefault="00B47BEE" w:rsidP="00B0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4">
        <w:rPr>
          <w:rFonts w:ascii="Times New Roman" w:hAnsi="Times New Roman" w:cs="Times New Roman"/>
          <w:sz w:val="28"/>
          <w:szCs w:val="28"/>
        </w:rPr>
        <w:t>2. Максимальное время выполнения задания: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6551E4">
        <w:rPr>
          <w:rFonts w:ascii="Times New Roman" w:hAnsi="Times New Roman" w:cs="Times New Roman"/>
          <w:sz w:val="28"/>
          <w:szCs w:val="28"/>
        </w:rPr>
        <w:t xml:space="preserve"> минут (на одного студента)</w:t>
      </w:r>
      <w:r w:rsidR="00B04016">
        <w:rPr>
          <w:rFonts w:ascii="Times New Roman" w:hAnsi="Times New Roman" w:cs="Times New Roman"/>
          <w:sz w:val="28"/>
          <w:szCs w:val="28"/>
        </w:rPr>
        <w:t>;</w:t>
      </w:r>
    </w:p>
    <w:p w:rsidR="00B47BEE" w:rsidRPr="006551E4" w:rsidRDefault="00B47BEE" w:rsidP="00B0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4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зачете, оборудование – </w:t>
      </w:r>
      <w:r>
        <w:rPr>
          <w:rFonts w:ascii="Times New Roman" w:hAnsi="Times New Roman" w:cs="Times New Roman"/>
          <w:sz w:val="28"/>
          <w:szCs w:val="28"/>
        </w:rPr>
        <w:t>Конституция РФ.</w:t>
      </w:r>
    </w:p>
    <w:p w:rsidR="00B47BEE" w:rsidRPr="009928CE" w:rsidRDefault="00B47BEE" w:rsidP="00CE5B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8CE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  <w:r w:rsidR="009B29D4">
        <w:rPr>
          <w:rFonts w:ascii="Times New Roman" w:hAnsi="Times New Roman" w:cs="Times New Roman"/>
          <w:b/>
          <w:bCs/>
          <w:sz w:val="28"/>
          <w:szCs w:val="28"/>
        </w:rPr>
        <w:t xml:space="preserve"> к итоговой аттестации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lastRenderedPageBreak/>
        <w:t>1. Правоохранительная деятельность, ее основные признаки, понятие, задачи, цели, функции.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2.Конституционный контроль, его понятие, истоки и место в государственно-правовом механизме.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3. Понятие и общая характеристика правоохранительных органов.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4. Основные направления деятельности правоохранительных органов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5.Правовые основы деятельности суда. Судебная власть: понятие, основные признаки, </w:t>
      </w:r>
      <w:r w:rsidR="00A86012" w:rsidRPr="009B29D4">
        <w:rPr>
          <w:rFonts w:ascii="Times New Roman" w:hAnsi="Times New Roman" w:cs="Times New Roman"/>
          <w:sz w:val="28"/>
          <w:szCs w:val="28"/>
        </w:rPr>
        <w:t>соотношение с</w:t>
      </w:r>
      <w:r w:rsidRPr="009B29D4">
        <w:rPr>
          <w:rFonts w:ascii="Times New Roman" w:hAnsi="Times New Roman" w:cs="Times New Roman"/>
          <w:sz w:val="28"/>
          <w:szCs w:val="28"/>
        </w:rPr>
        <w:t> законодательной и исполнительной властями.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6. Общая характеристика полномочий судебной власти. </w:t>
      </w:r>
    </w:p>
    <w:p w:rsid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7. Суд, как орган судебной власти. </w:t>
      </w:r>
    </w:p>
    <w:p w:rsid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 xml:space="preserve">8.Общее понятие судебной системы, ее структура, федеральные, конституционные (уставные) суды, мировые судьи субъектов РФ, единство 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судебной системы.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9. Понятие судебной инстанции. Суды первой и второй кассационной инстанции.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 xml:space="preserve">10.Понятие правосудия и его признаки, отличие от других форм </w:t>
      </w:r>
    </w:p>
    <w:p w:rsidR="009B29D4" w:rsidRPr="009B29D4" w:rsidRDefault="009B29D4" w:rsidP="009B29D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государственной деятельности </w:t>
      </w:r>
    </w:p>
    <w:p w:rsidR="00B04016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 xml:space="preserve">11.Понятие и система принципов правосудия. Законность. </w:t>
      </w:r>
    </w:p>
    <w:p w:rsidR="009B29D4" w:rsidRPr="009B29D4" w:rsidRDefault="009B29D4" w:rsidP="00B04016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Осуществление правосудия только судом.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12. Независимость судей, народных и присяжных заседателей.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13. Осуществление правосудия на началах равенства всех перед законом и судом.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14. Обеспечение права каждому на </w:t>
      </w:r>
      <w:r w:rsidR="00A86012" w:rsidRPr="009B29D4">
        <w:rPr>
          <w:rFonts w:ascii="Times New Roman" w:hAnsi="Times New Roman" w:cs="Times New Roman"/>
          <w:sz w:val="28"/>
          <w:szCs w:val="28"/>
        </w:rPr>
        <w:t>обращение суд</w:t>
      </w:r>
      <w:r w:rsidRPr="009B29D4">
        <w:rPr>
          <w:rFonts w:ascii="Times New Roman" w:hAnsi="Times New Roman" w:cs="Times New Roman"/>
          <w:sz w:val="28"/>
          <w:szCs w:val="28"/>
        </w:rPr>
        <w:t> за защитой своих интересов.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18.</w:t>
      </w:r>
      <w:r w:rsidR="00A86012">
        <w:rPr>
          <w:rFonts w:ascii="Times New Roman" w:hAnsi="Times New Roman" w:cs="Times New Roman"/>
          <w:sz w:val="28"/>
          <w:szCs w:val="28"/>
        </w:rPr>
        <w:t xml:space="preserve"> </w:t>
      </w:r>
      <w:r w:rsidRPr="009B29D4">
        <w:rPr>
          <w:rFonts w:ascii="Times New Roman" w:hAnsi="Times New Roman" w:cs="Times New Roman"/>
          <w:sz w:val="28"/>
          <w:szCs w:val="28"/>
        </w:rPr>
        <w:t>Осуществление правосудия на основе состязательности и равноправия сторон.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19.</w:t>
      </w:r>
      <w:r w:rsidR="00A86012">
        <w:rPr>
          <w:rFonts w:ascii="Times New Roman" w:hAnsi="Times New Roman" w:cs="Times New Roman"/>
          <w:sz w:val="28"/>
          <w:szCs w:val="28"/>
        </w:rPr>
        <w:t xml:space="preserve"> </w:t>
      </w:r>
      <w:r w:rsidRPr="009B29D4">
        <w:rPr>
          <w:rFonts w:ascii="Times New Roman" w:hAnsi="Times New Roman" w:cs="Times New Roman"/>
          <w:sz w:val="28"/>
          <w:szCs w:val="28"/>
        </w:rPr>
        <w:t>Принцип обеспечения законности, компетентности и беспристрастности суда.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lastRenderedPageBreak/>
        <w:t>20. Какие дела рассматривают арбитражные суды?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21. Организация работы в районном суде.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22. Районный суд как основное звено судов общей юрисдикции.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22.</w:t>
      </w:r>
      <w:r w:rsidR="00A86012">
        <w:rPr>
          <w:rFonts w:ascii="Times New Roman" w:hAnsi="Times New Roman" w:cs="Times New Roman"/>
          <w:sz w:val="28"/>
          <w:szCs w:val="28"/>
        </w:rPr>
        <w:t xml:space="preserve"> </w:t>
      </w:r>
      <w:r w:rsidRPr="009B29D4">
        <w:rPr>
          <w:rFonts w:ascii="Times New Roman" w:hAnsi="Times New Roman" w:cs="Times New Roman"/>
          <w:sz w:val="28"/>
          <w:szCs w:val="28"/>
        </w:rPr>
        <w:t>Как разграничивается подсудность военных судов различных звеньев?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23. Военные суды в судебной системе РФ.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24. Основные задачи </w:t>
      </w:r>
      <w:r w:rsidR="00A86012" w:rsidRPr="009B29D4">
        <w:rPr>
          <w:rFonts w:ascii="Times New Roman" w:hAnsi="Times New Roman" w:cs="Times New Roman"/>
          <w:sz w:val="28"/>
          <w:szCs w:val="28"/>
        </w:rPr>
        <w:t>военных судов</w:t>
      </w:r>
      <w:r w:rsidRPr="009B29D4">
        <w:rPr>
          <w:rFonts w:ascii="Times New Roman" w:hAnsi="Times New Roman" w:cs="Times New Roman"/>
          <w:sz w:val="28"/>
          <w:szCs w:val="28"/>
        </w:rPr>
        <w:t>, их полномочия, становление и этапы развития.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25. Статус судей военных судов.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26. Судебный надзор за деятельностью военных судов.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27. Принципы деятельности Конституционного суда РФ.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28. Независимость и несменяемость судей. Основные гарантии независимости.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29. Основные направления деятельности прокуратуры, понятие, виды.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30. Место прокуратуры в системе других государственных органов.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31. Правовые основы </w:t>
      </w:r>
      <w:r w:rsidR="00A86012" w:rsidRPr="009B29D4">
        <w:rPr>
          <w:rFonts w:ascii="Times New Roman" w:hAnsi="Times New Roman" w:cs="Times New Roman"/>
          <w:sz w:val="28"/>
          <w:szCs w:val="28"/>
        </w:rPr>
        <w:t>организации и</w:t>
      </w:r>
      <w:r w:rsidRPr="009B29D4">
        <w:rPr>
          <w:rFonts w:ascii="Times New Roman" w:hAnsi="Times New Roman" w:cs="Times New Roman"/>
          <w:sz w:val="28"/>
          <w:szCs w:val="28"/>
        </w:rPr>
        <w:t> деятельности прокуратуры РФ.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32. Генеральный прокурор России: порядок назначения и полномочия.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33. Акты прокурорского реагирования.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34. Понятие прокурорского надзора, отрасли прокурорского надзор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35. Цели и задачи прокурорского надзора.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36.</w:t>
      </w:r>
      <w:r w:rsidR="00A86012">
        <w:rPr>
          <w:rFonts w:ascii="Times New Roman" w:hAnsi="Times New Roman" w:cs="Times New Roman"/>
          <w:sz w:val="28"/>
          <w:szCs w:val="28"/>
        </w:rPr>
        <w:t xml:space="preserve"> </w:t>
      </w:r>
      <w:r w:rsidRPr="009B29D4">
        <w:rPr>
          <w:rFonts w:ascii="Times New Roman" w:hAnsi="Times New Roman" w:cs="Times New Roman"/>
          <w:sz w:val="28"/>
          <w:szCs w:val="28"/>
        </w:rPr>
        <w:t>Понятия: оперативно</w:t>
      </w:r>
      <w:r w:rsidR="00B04016">
        <w:rPr>
          <w:rFonts w:ascii="Times New Roman" w:hAnsi="Times New Roman" w:cs="Times New Roman"/>
          <w:sz w:val="28"/>
          <w:szCs w:val="28"/>
        </w:rPr>
        <w:t xml:space="preserve"> </w:t>
      </w:r>
      <w:r w:rsidRPr="009B29D4">
        <w:rPr>
          <w:rFonts w:ascii="Times New Roman" w:hAnsi="Times New Roman" w:cs="Times New Roman"/>
          <w:sz w:val="28"/>
          <w:szCs w:val="28"/>
        </w:rPr>
        <w:t>-</w:t>
      </w:r>
      <w:r w:rsidR="00B04016">
        <w:rPr>
          <w:rFonts w:ascii="Times New Roman" w:hAnsi="Times New Roman" w:cs="Times New Roman"/>
          <w:sz w:val="28"/>
          <w:szCs w:val="28"/>
        </w:rPr>
        <w:t xml:space="preserve"> </w:t>
      </w:r>
      <w:r w:rsidRPr="009B29D4">
        <w:rPr>
          <w:rFonts w:ascii="Times New Roman" w:hAnsi="Times New Roman" w:cs="Times New Roman"/>
          <w:sz w:val="28"/>
          <w:szCs w:val="28"/>
        </w:rPr>
        <w:t>розыскная деятельность; дознание; предварительное следствие.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37. В чем заключается понятие оперативно-розыскной деятельности (ОРД) и какие органы вправе ее осуществлять?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38. Органы дознания, их система, задачи и полномочия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39.Охарактеризуйте статус следователя, его основные права и обязанности.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40. Какие оперативно-розыскные мероприятия можно осуществлять в соответствии с законом об ОРД?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41. Охарактеризуйте основные задачи деятельности полиции.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lastRenderedPageBreak/>
        <w:t>42. Охарактеризуйте обязанности судебных приставов по обеспечению установленного порядка деятельности судов.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43. Перечислите полномочия судебного пристава-исполнителя.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 xml:space="preserve">44. Охарактеризуйте правовой статус сотрудников учреждений и </w:t>
      </w:r>
      <w:r w:rsidR="00A86012" w:rsidRPr="009B29D4">
        <w:rPr>
          <w:rFonts w:ascii="Times New Roman" w:hAnsi="Times New Roman" w:cs="Times New Roman"/>
          <w:sz w:val="28"/>
          <w:szCs w:val="28"/>
        </w:rPr>
        <w:t>органов,</w:t>
      </w:r>
      <w:r w:rsidRPr="009B29D4">
        <w:rPr>
          <w:rFonts w:ascii="Times New Roman" w:hAnsi="Times New Roman" w:cs="Times New Roman"/>
          <w:sz w:val="28"/>
          <w:szCs w:val="28"/>
        </w:rPr>
        <w:t> исполняющих уголовные наказания.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45. Какие основные задачи выполняет адвокатура в наши дни?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46. Каковы правила приобретение статуса адвоката?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47.</w:t>
      </w:r>
      <w:r w:rsidR="00A86012">
        <w:rPr>
          <w:rFonts w:ascii="Times New Roman" w:hAnsi="Times New Roman" w:cs="Times New Roman"/>
          <w:sz w:val="28"/>
          <w:szCs w:val="28"/>
        </w:rPr>
        <w:t xml:space="preserve"> </w:t>
      </w:r>
      <w:r w:rsidRPr="009B29D4">
        <w:rPr>
          <w:rFonts w:ascii="Times New Roman" w:hAnsi="Times New Roman" w:cs="Times New Roman"/>
          <w:sz w:val="28"/>
          <w:szCs w:val="28"/>
        </w:rPr>
        <w:t>Полиция в РФ: назначение и организация полиции, права и обязанности полиции.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48. Таможенные органы РФ: система и компетенция.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49.Частная </w:t>
      </w:r>
      <w:hyperlink r:id="rId7" w:tgtFrame="_blank" w:history="1">
        <w:r w:rsidRPr="009B29D4">
          <w:rPr>
            <w:rFonts w:ascii="Times New Roman" w:hAnsi="Times New Roman" w:cs="Times New Roman"/>
            <w:sz w:val="28"/>
            <w:szCs w:val="28"/>
          </w:rPr>
          <w:t>охранная деятельность</w:t>
        </w:r>
      </w:hyperlink>
      <w:r w:rsidRPr="009B29D4">
        <w:rPr>
          <w:rFonts w:ascii="Times New Roman" w:hAnsi="Times New Roman" w:cs="Times New Roman"/>
          <w:sz w:val="28"/>
          <w:szCs w:val="28"/>
        </w:rPr>
        <w:t>: понятие, правовая основа, виды охранных услуг.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50. Правовой статус частного детектива. </w:t>
      </w:r>
    </w:p>
    <w:p w:rsidR="00B47BEE" w:rsidRPr="009928CE" w:rsidRDefault="00B47BEE" w:rsidP="00CE5B62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7BEE" w:rsidRPr="009928CE" w:rsidRDefault="00B47BEE" w:rsidP="006551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8CE">
        <w:rPr>
          <w:rFonts w:ascii="Times New Roman" w:hAnsi="Times New Roman" w:cs="Times New Roman"/>
          <w:b/>
          <w:bCs/>
          <w:sz w:val="28"/>
          <w:szCs w:val="28"/>
        </w:rPr>
        <w:t>Задания к промежуточной аттестации</w:t>
      </w:r>
    </w:p>
    <w:p w:rsidR="00B47BEE" w:rsidRPr="009B29D4" w:rsidRDefault="00B47BEE" w:rsidP="00B04016">
      <w:pPr>
        <w:pStyle w:val="ed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Система дисциплины: общие вопросы структуры и деятельности правоохранительных органов.</w:t>
      </w:r>
    </w:p>
    <w:p w:rsidR="00B47BEE" w:rsidRPr="009B29D4" w:rsidRDefault="00B47BEE" w:rsidP="00B04016">
      <w:pPr>
        <w:pStyle w:val="ed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Содержание правоохранительной функции государства и система органов, ее реализующих.</w:t>
      </w:r>
    </w:p>
    <w:p w:rsidR="00B47BEE" w:rsidRPr="009B29D4" w:rsidRDefault="00B47BEE" w:rsidP="00B04016">
      <w:pPr>
        <w:pStyle w:val="ed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 xml:space="preserve">Основные черты органов государства, уполномоченных осуществлять правосудие и их взаимосвязь с правоохранительными органами. </w:t>
      </w:r>
    </w:p>
    <w:p w:rsidR="00B47BEE" w:rsidRPr="009B29D4" w:rsidRDefault="00B47BEE" w:rsidP="00B04016">
      <w:pPr>
        <w:pStyle w:val="ed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Особенности функционирования различных правоохранительных органов Российской Федерации.</w:t>
      </w:r>
    </w:p>
    <w:p w:rsidR="00B47BEE" w:rsidRPr="009B29D4" w:rsidRDefault="00B47BEE" w:rsidP="00B04016">
      <w:pPr>
        <w:pStyle w:val="ed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Классифицируйте нормативно – правовые акты: по содержанию (регулирующие: общие вопросы правоохранительной деятельности, особенности функционирования конкретных правоохранительных органов; наиболее важные функции по охране правопорядка и т.д.) и по юридической значимости (акты федерального уровня и субъектов федерации). Основы взаимоотношений правоохранительных органов со всеми ветвями власти.</w:t>
      </w:r>
    </w:p>
    <w:p w:rsidR="00B47BEE" w:rsidRPr="009B29D4" w:rsidRDefault="00B47BEE" w:rsidP="00B04016">
      <w:pPr>
        <w:pStyle w:val="ed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lastRenderedPageBreak/>
        <w:t>Дайте определение понятия «правоохранительная деятельность».</w:t>
      </w:r>
    </w:p>
    <w:p w:rsidR="00B47BEE" w:rsidRPr="009B29D4" w:rsidRDefault="00B47BEE" w:rsidP="00B04016">
      <w:pPr>
        <w:pStyle w:val="a9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Назовите признаки правоохранительной деятельности.</w:t>
      </w:r>
    </w:p>
    <w:p w:rsidR="00B47BEE" w:rsidRPr="009B29D4" w:rsidRDefault="00B47BEE" w:rsidP="00B04016">
      <w:pPr>
        <w:widowControl w:val="0"/>
        <w:numPr>
          <w:ilvl w:val="0"/>
          <w:numId w:val="6"/>
        </w:numPr>
        <w:tabs>
          <w:tab w:val="left" w:pos="0"/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Общее понятие судебной системы, ее структура, федеральные, конституционные (уставные) суды, мировые судьи субъектов РФ, единство судебной системы.</w:t>
      </w:r>
    </w:p>
    <w:p w:rsidR="00B47BEE" w:rsidRPr="009B29D4" w:rsidRDefault="00B47BEE" w:rsidP="00B04016">
      <w:pPr>
        <w:widowControl w:val="0"/>
        <w:numPr>
          <w:ilvl w:val="0"/>
          <w:numId w:val="6"/>
        </w:numPr>
        <w:tabs>
          <w:tab w:val="left" w:pos="0"/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Понятие звена судебной системы: основные суды, среднего звена и высшие суды.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sz w:val="28"/>
          <w:szCs w:val="28"/>
        </w:rPr>
        <w:t>Понятие судебной инстанции. Суды первой и второй кассационной инстанции.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sz w:val="28"/>
          <w:szCs w:val="28"/>
        </w:rPr>
        <w:t xml:space="preserve"> Обеспечение прав и свобод человека и гражданина при осуществлении правосудия.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rStyle w:val="apple-converted-space"/>
          <w:color w:val="000000"/>
          <w:sz w:val="28"/>
          <w:szCs w:val="28"/>
        </w:rPr>
        <w:t> </w:t>
      </w:r>
      <w:r w:rsidRPr="009B29D4">
        <w:rPr>
          <w:sz w:val="28"/>
          <w:szCs w:val="28"/>
        </w:rPr>
        <w:t>Формирование законного, компетентного и беспристрастного состава суда.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rStyle w:val="apple-converted-space"/>
          <w:color w:val="000000"/>
          <w:sz w:val="28"/>
          <w:szCs w:val="28"/>
        </w:rPr>
        <w:t> </w:t>
      </w:r>
      <w:r w:rsidRPr="009B29D4">
        <w:rPr>
          <w:sz w:val="28"/>
          <w:szCs w:val="28"/>
        </w:rPr>
        <w:t>Участие граждан в отправлении правосудия.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sz w:val="28"/>
          <w:szCs w:val="28"/>
        </w:rPr>
        <w:t>Самостоятельность судов и независимость судей, присяжных и арбитражных заседателей.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rStyle w:val="apple-converted-space"/>
          <w:color w:val="000000"/>
          <w:sz w:val="28"/>
          <w:szCs w:val="28"/>
        </w:rPr>
        <w:t> </w:t>
      </w:r>
      <w:r w:rsidRPr="009B29D4">
        <w:rPr>
          <w:sz w:val="28"/>
          <w:szCs w:val="28"/>
        </w:rPr>
        <w:t>Обеспечение права на судебную защиту.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360"/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sz w:val="28"/>
          <w:szCs w:val="28"/>
        </w:rPr>
        <w:t>Палаты Конституционного Суда РФ: состав, порядок формирования. Председатель Конституционного суда, его заместитель и судья-секретарь; порядок наделения их полномочиями, основные права и обязанности. Секретариат Конституционного суда, основные функции. Организация работы Конституционного суда.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sz w:val="28"/>
          <w:szCs w:val="28"/>
        </w:rPr>
        <w:t>Решения Конституционного суда РФ: их виды, содержание, форма, порядок принятия и юридическое значение.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B29D4">
        <w:rPr>
          <w:sz w:val="28"/>
          <w:szCs w:val="28"/>
        </w:rPr>
        <w:t>Назовите стадии арбитражного судопроизводства и раскройте каждую из них.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B29D4">
        <w:rPr>
          <w:sz w:val="28"/>
          <w:szCs w:val="28"/>
        </w:rPr>
        <w:t>Принципы арбитражного судопроизводства.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B29D4">
        <w:rPr>
          <w:sz w:val="28"/>
          <w:szCs w:val="28"/>
        </w:rPr>
        <w:t>Независимость и несменяемость судей. Основные гарантии независимости.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sz w:val="28"/>
          <w:szCs w:val="28"/>
        </w:rPr>
        <w:lastRenderedPageBreak/>
        <w:t>Судейское сообщество как организационная форма обеспечения независимости судей. Органы судейского сообщества, порядок их образования и полномочия.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sz w:val="28"/>
          <w:szCs w:val="28"/>
        </w:rPr>
        <w:t>Статус присяжных и арбитражных заседателей.</w:t>
      </w:r>
    </w:p>
    <w:p w:rsidR="00B47BEE" w:rsidRPr="009B29D4" w:rsidRDefault="00B47BEE" w:rsidP="00B04016">
      <w:pPr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Исторические этапы развития прокуратуры РФ, концепция прокурорского надзора на современном этапе, правовые основы деятельности.</w:t>
      </w:r>
    </w:p>
    <w:p w:rsidR="00B47BEE" w:rsidRPr="009B29D4" w:rsidRDefault="00B47BEE" w:rsidP="00B04016">
      <w:pPr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 xml:space="preserve"> Прокуратура в правовом государстве: концептуальные положения </w:t>
      </w:r>
      <w:r w:rsidR="00A86012" w:rsidRPr="009B29D4">
        <w:rPr>
          <w:rFonts w:ascii="Times New Roman" w:hAnsi="Times New Roman" w:cs="Times New Roman"/>
          <w:sz w:val="28"/>
          <w:szCs w:val="28"/>
        </w:rPr>
        <w:t>и особенности</w:t>
      </w:r>
      <w:r w:rsidRPr="009B29D4">
        <w:rPr>
          <w:rFonts w:ascii="Times New Roman" w:hAnsi="Times New Roman" w:cs="Times New Roman"/>
          <w:sz w:val="28"/>
          <w:szCs w:val="28"/>
        </w:rPr>
        <w:t xml:space="preserve"> развития на современном этапе.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Система обеспечения национальной безопасности России.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Функции системы безопасности. Совет Безопасности РФ.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По каким основным направлениям</w:t>
      </w:r>
      <w:r w:rsidRPr="009B29D4">
        <w:rPr>
          <w:color w:val="000000"/>
          <w:sz w:val="28"/>
          <w:szCs w:val="28"/>
          <w:shd w:val="clear" w:color="auto" w:fill="FFFFFF"/>
        </w:rPr>
        <w:t xml:space="preserve"> осуществляется деятельность налоговых органов?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color w:val="000000"/>
          <w:sz w:val="28"/>
          <w:szCs w:val="28"/>
          <w:shd w:val="clear" w:color="auto" w:fill="FFFFFF"/>
        </w:rPr>
        <w:t>В каких случаях к налогоплательщикам применяются налоговые санкции?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Полномочия органов юстиции Российской Федерации.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360"/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Организационное обеспечение органами юстиции функционирования судов Российской Федерации.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Правовое обеспечение органами юстиции нормотворческой деятельности Президента и Правительства РФ.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Перечислите органы дознания. Дайте характеристику полиции как органу дознания.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Полномочия следователя и полномочия начальника следственного отдела.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Какими правами наделена ФСКН России для реализации своих полномочий?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Как формируется состав КДН?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Какие меры воздействия могут применять КДН к несовершеннолетним?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0"/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 xml:space="preserve">Система профессиональных объединений адвокатов и их органов </w:t>
      </w:r>
      <w:r w:rsidRPr="009B29D4">
        <w:rPr>
          <w:sz w:val="28"/>
          <w:szCs w:val="28"/>
        </w:rPr>
        <w:lastRenderedPageBreak/>
        <w:t>управления?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0"/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Раскройте порядок наделения адвокатскими полномочиями.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B29D4">
        <w:rPr>
          <w:sz w:val="28"/>
          <w:szCs w:val="28"/>
        </w:rPr>
        <w:t>Правовой статус и компетенция детективных служб (фирмы, агентства, бюро).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B29D4">
        <w:rPr>
          <w:sz w:val="28"/>
          <w:szCs w:val="28"/>
        </w:rPr>
        <w:t>Характер взаимоотношений с органами внутренних дел и другими субъектами правоохранительной системы.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Правовой статус и компетенция охранных служб (фирмы, агентства, бюро).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 xml:space="preserve">Какие виды услуг разрешается предоставлять в целях осуществления охраны? 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Какие функции выполняет МЧС России?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Могут ли сотрудники МЧС России выезжать в отпуск за пределы Российской Федерации? Почему?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Каков порядок вступления в силу судебных актов?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Назовите задачи законодательства об административных правонарушениях.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Статус должностных лиц, уполномоченных на совершение нотариальных действий по законодательству Российской Федерации.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Институт частных нотариусов и их полномочия в Российской Федерации.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 xml:space="preserve"> Права и обязанности нотариусов в современной России.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Какие функции осуществляют органы дознания?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Назовите органы предварительного расследования в системе МВД РФ.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Расскажите о спецслужбах Израиля.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Назовите органы прокуратуры США.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Особенность деятельности полиции Германии.</w:t>
      </w:r>
    </w:p>
    <w:p w:rsidR="007A183F" w:rsidRPr="007A183F" w:rsidRDefault="007A183F" w:rsidP="007A18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83F">
        <w:rPr>
          <w:rFonts w:ascii="Times New Roman" w:hAnsi="Times New Roman" w:cs="Times New Roman"/>
          <w:b/>
          <w:bCs/>
          <w:sz w:val="28"/>
          <w:szCs w:val="28"/>
        </w:rPr>
        <w:t>5. Критерии оценивания заданий</w:t>
      </w:r>
    </w:p>
    <w:p w:rsidR="007A183F" w:rsidRPr="007A183F" w:rsidRDefault="007A183F" w:rsidP="007A183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83F">
        <w:rPr>
          <w:rFonts w:ascii="Times New Roman" w:hAnsi="Times New Roman" w:cs="Times New Roman"/>
          <w:bCs/>
          <w:sz w:val="28"/>
          <w:szCs w:val="28"/>
        </w:rPr>
        <w:t xml:space="preserve">Оценка «отлично» -  уровень освоения студентом учебного </w:t>
      </w:r>
      <w:bookmarkStart w:id="1" w:name="_GoBack"/>
      <w:bookmarkEnd w:id="1"/>
      <w:r w:rsidR="00A86012" w:rsidRPr="007A183F">
        <w:rPr>
          <w:rFonts w:ascii="Times New Roman" w:hAnsi="Times New Roman" w:cs="Times New Roman"/>
          <w:bCs/>
          <w:sz w:val="28"/>
          <w:szCs w:val="28"/>
        </w:rPr>
        <w:t>материала достаточно</w:t>
      </w:r>
      <w:r w:rsidRPr="007A183F">
        <w:rPr>
          <w:rFonts w:ascii="Times New Roman" w:hAnsi="Times New Roman" w:cs="Times New Roman"/>
          <w:bCs/>
          <w:sz w:val="28"/>
          <w:szCs w:val="28"/>
        </w:rPr>
        <w:t xml:space="preserve"> высок, студент умеет использовать теоретические знания при </w:t>
      </w:r>
      <w:r w:rsidRPr="007A183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выполнении практических задач с практикой, подтверждает </w:t>
      </w:r>
      <w:proofErr w:type="spellStart"/>
      <w:r w:rsidRPr="007A183F">
        <w:rPr>
          <w:rFonts w:ascii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7A183F">
        <w:rPr>
          <w:rFonts w:ascii="Times New Roman" w:hAnsi="Times New Roman" w:cs="Times New Roman"/>
          <w:bCs/>
          <w:sz w:val="28"/>
          <w:szCs w:val="28"/>
        </w:rPr>
        <w:t xml:space="preserve"> общих и профессиональных компетенций; </w:t>
      </w:r>
    </w:p>
    <w:p w:rsidR="007A183F" w:rsidRPr="007A183F" w:rsidRDefault="007A183F" w:rsidP="007A183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83F">
        <w:rPr>
          <w:rFonts w:ascii="Times New Roman" w:hAnsi="Times New Roman" w:cs="Times New Roman"/>
          <w:bCs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7A183F" w:rsidRPr="007A183F" w:rsidRDefault="007A183F" w:rsidP="007A183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83F">
        <w:rPr>
          <w:rFonts w:ascii="Times New Roman" w:hAnsi="Times New Roman" w:cs="Times New Roman"/>
          <w:bCs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47BEE" w:rsidRPr="007A183F" w:rsidRDefault="007A183F" w:rsidP="007A183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83F">
        <w:rPr>
          <w:rFonts w:ascii="Times New Roman" w:hAnsi="Times New Roman" w:cs="Times New Roman"/>
          <w:bCs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9B29D4" w:rsidRPr="009B29D4" w:rsidRDefault="009B29D4" w:rsidP="007A183F">
      <w:pPr>
        <w:rPr>
          <w:rFonts w:ascii="Times New Roman" w:hAnsi="Times New Roman" w:cs="Times New Roman"/>
          <w:sz w:val="24"/>
          <w:szCs w:val="24"/>
        </w:rPr>
      </w:pPr>
      <w:r w:rsidRPr="009B2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BEE" w:rsidRPr="009B29D4" w:rsidRDefault="00B47BEE" w:rsidP="009B29D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47BEE" w:rsidRPr="009B29D4" w:rsidSect="00F512E0">
      <w:foot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475" w:rsidRDefault="00947475">
      <w:pPr>
        <w:spacing w:after="0" w:line="240" w:lineRule="auto"/>
      </w:pPr>
      <w:r>
        <w:separator/>
      </w:r>
    </w:p>
  </w:endnote>
  <w:endnote w:type="continuationSeparator" w:id="0">
    <w:p w:rsidR="00947475" w:rsidRDefault="0094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331695"/>
    </w:sdtPr>
    <w:sdtEndPr/>
    <w:sdtContent>
      <w:p w:rsidR="00F512E0" w:rsidRDefault="00E72B95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01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47BEE" w:rsidRDefault="00B47BEE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475" w:rsidRDefault="00947475">
      <w:pPr>
        <w:spacing w:after="0" w:line="240" w:lineRule="auto"/>
      </w:pPr>
      <w:r>
        <w:separator/>
      </w:r>
    </w:p>
  </w:footnote>
  <w:footnote w:type="continuationSeparator" w:id="0">
    <w:p w:rsidR="00947475" w:rsidRDefault="00947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C6C71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C88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9FAD7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510CB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97C82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EE5E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AAD4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522A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3A2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FB4C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D7305"/>
    <w:multiLevelType w:val="hybridMultilevel"/>
    <w:tmpl w:val="90FA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9A82284"/>
    <w:multiLevelType w:val="hybridMultilevel"/>
    <w:tmpl w:val="4126E04A"/>
    <w:lvl w:ilvl="0" w:tplc="05A03CC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0C735863"/>
    <w:multiLevelType w:val="hybridMultilevel"/>
    <w:tmpl w:val="87DE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D6C1F93"/>
    <w:multiLevelType w:val="hybridMultilevel"/>
    <w:tmpl w:val="18C8F0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4" w15:restartNumberingAfterBreak="0">
    <w:nsid w:val="17524700"/>
    <w:multiLevelType w:val="hybridMultilevel"/>
    <w:tmpl w:val="94261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C800C89"/>
    <w:multiLevelType w:val="hybridMultilevel"/>
    <w:tmpl w:val="C9B6D196"/>
    <w:lvl w:ilvl="0" w:tplc="4DECB8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0865A7D"/>
    <w:multiLevelType w:val="hybridMultilevel"/>
    <w:tmpl w:val="0D24903A"/>
    <w:lvl w:ilvl="0" w:tplc="791C8D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741E00"/>
    <w:multiLevelType w:val="multilevel"/>
    <w:tmpl w:val="41EC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26A6BB2"/>
    <w:multiLevelType w:val="singleLevel"/>
    <w:tmpl w:val="94D432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19" w15:restartNumberingAfterBreak="0">
    <w:nsid w:val="2B89691B"/>
    <w:multiLevelType w:val="hybridMultilevel"/>
    <w:tmpl w:val="DA1C14C8"/>
    <w:lvl w:ilvl="0" w:tplc="BC2A26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28E3E7C"/>
    <w:multiLevelType w:val="hybridMultilevel"/>
    <w:tmpl w:val="7682D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5A4145"/>
    <w:multiLevelType w:val="hybridMultilevel"/>
    <w:tmpl w:val="B4F8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6042B7"/>
    <w:multiLevelType w:val="hybridMultilevel"/>
    <w:tmpl w:val="079C6E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782A5E"/>
    <w:multiLevelType w:val="multilevel"/>
    <w:tmpl w:val="78DE3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2882D6F"/>
    <w:multiLevelType w:val="hybridMultilevel"/>
    <w:tmpl w:val="E600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6A58D9"/>
    <w:multiLevelType w:val="hybridMultilevel"/>
    <w:tmpl w:val="E33891B6"/>
    <w:lvl w:ilvl="0" w:tplc="FFAE5F6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DDD6461"/>
    <w:multiLevelType w:val="hybridMultilevel"/>
    <w:tmpl w:val="13A4D016"/>
    <w:lvl w:ilvl="0" w:tplc="BC0A48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20418FF"/>
    <w:multiLevelType w:val="hybridMultilevel"/>
    <w:tmpl w:val="51D0F3B6"/>
    <w:lvl w:ilvl="0" w:tplc="F822DE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CFE2C63"/>
    <w:multiLevelType w:val="hybridMultilevel"/>
    <w:tmpl w:val="041E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D07DF6"/>
    <w:multiLevelType w:val="hybridMultilevel"/>
    <w:tmpl w:val="E57A225A"/>
    <w:lvl w:ilvl="0" w:tplc="4E6879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7B2CD4"/>
    <w:multiLevelType w:val="hybridMultilevel"/>
    <w:tmpl w:val="B4F8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180459"/>
    <w:multiLevelType w:val="hybridMultilevel"/>
    <w:tmpl w:val="BEB6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</w:num>
  <w:num w:numId="4">
    <w:abstractNumId w:val="23"/>
  </w:num>
  <w:num w:numId="5">
    <w:abstractNumId w:val="17"/>
  </w:num>
  <w:num w:numId="6">
    <w:abstractNumId w:val="11"/>
  </w:num>
  <w:num w:numId="7">
    <w:abstractNumId w:val="14"/>
  </w:num>
  <w:num w:numId="8">
    <w:abstractNumId w:val="31"/>
  </w:num>
  <w:num w:numId="9">
    <w:abstractNumId w:val="29"/>
  </w:num>
  <w:num w:numId="10">
    <w:abstractNumId w:val="13"/>
  </w:num>
  <w:num w:numId="11">
    <w:abstractNumId w:val="10"/>
  </w:num>
  <w:num w:numId="12">
    <w:abstractNumId w:val="20"/>
  </w:num>
  <w:num w:numId="13">
    <w:abstractNumId w:val="19"/>
  </w:num>
  <w:num w:numId="14">
    <w:abstractNumId w:val="27"/>
  </w:num>
  <w:num w:numId="15">
    <w:abstractNumId w:val="15"/>
  </w:num>
  <w:num w:numId="16">
    <w:abstractNumId w:val="25"/>
  </w:num>
  <w:num w:numId="17">
    <w:abstractNumId w:val="24"/>
  </w:num>
  <w:num w:numId="18">
    <w:abstractNumId w:val="26"/>
  </w:num>
  <w:num w:numId="19">
    <w:abstractNumId w:val="16"/>
  </w:num>
  <w:num w:numId="20">
    <w:abstractNumId w:val="22"/>
  </w:num>
  <w:num w:numId="21">
    <w:abstractNumId w:val="28"/>
  </w:num>
  <w:num w:numId="22">
    <w:abstractNumId w:val="1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AE"/>
    <w:rsid w:val="000006A6"/>
    <w:rsid w:val="00000D7D"/>
    <w:rsid w:val="00002B7D"/>
    <w:rsid w:val="00004EFD"/>
    <w:rsid w:val="00004F71"/>
    <w:rsid w:val="00005110"/>
    <w:rsid w:val="00005BE4"/>
    <w:rsid w:val="00005FA7"/>
    <w:rsid w:val="00006A4B"/>
    <w:rsid w:val="00010FA0"/>
    <w:rsid w:val="00011858"/>
    <w:rsid w:val="00011A20"/>
    <w:rsid w:val="00011ECB"/>
    <w:rsid w:val="00012C99"/>
    <w:rsid w:val="00012CAE"/>
    <w:rsid w:val="000147FE"/>
    <w:rsid w:val="00015AF3"/>
    <w:rsid w:val="0002113C"/>
    <w:rsid w:val="000211E7"/>
    <w:rsid w:val="0002143C"/>
    <w:rsid w:val="000238CA"/>
    <w:rsid w:val="00023D80"/>
    <w:rsid w:val="00030072"/>
    <w:rsid w:val="000319DA"/>
    <w:rsid w:val="00034052"/>
    <w:rsid w:val="00034ADA"/>
    <w:rsid w:val="00037D15"/>
    <w:rsid w:val="000414C6"/>
    <w:rsid w:val="000433CC"/>
    <w:rsid w:val="00044606"/>
    <w:rsid w:val="0004652A"/>
    <w:rsid w:val="00046CAF"/>
    <w:rsid w:val="00051388"/>
    <w:rsid w:val="00055391"/>
    <w:rsid w:val="000555E5"/>
    <w:rsid w:val="000610CB"/>
    <w:rsid w:val="00065794"/>
    <w:rsid w:val="00070B08"/>
    <w:rsid w:val="00071EA0"/>
    <w:rsid w:val="0007235A"/>
    <w:rsid w:val="000725BC"/>
    <w:rsid w:val="00073DA2"/>
    <w:rsid w:val="00074F52"/>
    <w:rsid w:val="00075C83"/>
    <w:rsid w:val="000766A8"/>
    <w:rsid w:val="00076781"/>
    <w:rsid w:val="000846F5"/>
    <w:rsid w:val="00084E13"/>
    <w:rsid w:val="00086E87"/>
    <w:rsid w:val="00087AD8"/>
    <w:rsid w:val="00093467"/>
    <w:rsid w:val="00093FEE"/>
    <w:rsid w:val="000A1D06"/>
    <w:rsid w:val="000A28BD"/>
    <w:rsid w:val="000A4840"/>
    <w:rsid w:val="000A7397"/>
    <w:rsid w:val="000A7A74"/>
    <w:rsid w:val="000B2348"/>
    <w:rsid w:val="000B3AE5"/>
    <w:rsid w:val="000B758F"/>
    <w:rsid w:val="000C198A"/>
    <w:rsid w:val="000C7CB9"/>
    <w:rsid w:val="000D1236"/>
    <w:rsid w:val="000D2855"/>
    <w:rsid w:val="000D4B66"/>
    <w:rsid w:val="000D629C"/>
    <w:rsid w:val="000D67D9"/>
    <w:rsid w:val="000D787B"/>
    <w:rsid w:val="000E1AFD"/>
    <w:rsid w:val="000E2FDA"/>
    <w:rsid w:val="000E3089"/>
    <w:rsid w:val="000E467A"/>
    <w:rsid w:val="000E558A"/>
    <w:rsid w:val="000E62FE"/>
    <w:rsid w:val="000E7937"/>
    <w:rsid w:val="000E7BB4"/>
    <w:rsid w:val="000F6E91"/>
    <w:rsid w:val="000F7115"/>
    <w:rsid w:val="00100A94"/>
    <w:rsid w:val="00105162"/>
    <w:rsid w:val="00106B02"/>
    <w:rsid w:val="0011030C"/>
    <w:rsid w:val="00111319"/>
    <w:rsid w:val="00115CF7"/>
    <w:rsid w:val="00116284"/>
    <w:rsid w:val="00117741"/>
    <w:rsid w:val="001178EB"/>
    <w:rsid w:val="00117F8A"/>
    <w:rsid w:val="00121AF0"/>
    <w:rsid w:val="001258B2"/>
    <w:rsid w:val="00125A43"/>
    <w:rsid w:val="0012601D"/>
    <w:rsid w:val="00126434"/>
    <w:rsid w:val="001266E3"/>
    <w:rsid w:val="00133474"/>
    <w:rsid w:val="001355D0"/>
    <w:rsid w:val="0013778F"/>
    <w:rsid w:val="00137F39"/>
    <w:rsid w:val="001410E5"/>
    <w:rsid w:val="00142A08"/>
    <w:rsid w:val="001457B8"/>
    <w:rsid w:val="00147028"/>
    <w:rsid w:val="00150E72"/>
    <w:rsid w:val="001515D6"/>
    <w:rsid w:val="0015161C"/>
    <w:rsid w:val="00157C60"/>
    <w:rsid w:val="00157CAC"/>
    <w:rsid w:val="001640F0"/>
    <w:rsid w:val="001656C6"/>
    <w:rsid w:val="001708CA"/>
    <w:rsid w:val="00175F0B"/>
    <w:rsid w:val="00177A2B"/>
    <w:rsid w:val="00182F1A"/>
    <w:rsid w:val="00184174"/>
    <w:rsid w:val="001873B6"/>
    <w:rsid w:val="00191051"/>
    <w:rsid w:val="001967A7"/>
    <w:rsid w:val="0019692C"/>
    <w:rsid w:val="0019764B"/>
    <w:rsid w:val="00197AA9"/>
    <w:rsid w:val="001A099B"/>
    <w:rsid w:val="001A2C11"/>
    <w:rsid w:val="001A79D8"/>
    <w:rsid w:val="001B0445"/>
    <w:rsid w:val="001B156B"/>
    <w:rsid w:val="001B54AD"/>
    <w:rsid w:val="001B5941"/>
    <w:rsid w:val="001B5BAD"/>
    <w:rsid w:val="001C0212"/>
    <w:rsid w:val="001C12A0"/>
    <w:rsid w:val="001C4300"/>
    <w:rsid w:val="001D06E1"/>
    <w:rsid w:val="001D31F9"/>
    <w:rsid w:val="001E0719"/>
    <w:rsid w:val="001E3E5A"/>
    <w:rsid w:val="001E7DF7"/>
    <w:rsid w:val="001F16FD"/>
    <w:rsid w:val="001F22DE"/>
    <w:rsid w:val="001F31D8"/>
    <w:rsid w:val="001F570E"/>
    <w:rsid w:val="0020053A"/>
    <w:rsid w:val="00201C4C"/>
    <w:rsid w:val="00201E91"/>
    <w:rsid w:val="00202D32"/>
    <w:rsid w:val="00203612"/>
    <w:rsid w:val="0020462A"/>
    <w:rsid w:val="00204A3F"/>
    <w:rsid w:val="00207975"/>
    <w:rsid w:val="002121D8"/>
    <w:rsid w:val="00216228"/>
    <w:rsid w:val="00217F1D"/>
    <w:rsid w:val="00221C06"/>
    <w:rsid w:val="0022532F"/>
    <w:rsid w:val="002257D6"/>
    <w:rsid w:val="002318DC"/>
    <w:rsid w:val="00232E21"/>
    <w:rsid w:val="0023368B"/>
    <w:rsid w:val="002339F4"/>
    <w:rsid w:val="0023416A"/>
    <w:rsid w:val="00234366"/>
    <w:rsid w:val="0024120F"/>
    <w:rsid w:val="00241FFF"/>
    <w:rsid w:val="0024533D"/>
    <w:rsid w:val="00247A36"/>
    <w:rsid w:val="002509E2"/>
    <w:rsid w:val="00251BBA"/>
    <w:rsid w:val="00252CC6"/>
    <w:rsid w:val="00256534"/>
    <w:rsid w:val="0025775E"/>
    <w:rsid w:val="00261DCB"/>
    <w:rsid w:val="00261EDD"/>
    <w:rsid w:val="00264276"/>
    <w:rsid w:val="0027014C"/>
    <w:rsid w:val="00270515"/>
    <w:rsid w:val="002713B6"/>
    <w:rsid w:val="00271E1B"/>
    <w:rsid w:val="00273B5A"/>
    <w:rsid w:val="002761E7"/>
    <w:rsid w:val="002765D6"/>
    <w:rsid w:val="002777CF"/>
    <w:rsid w:val="002804C2"/>
    <w:rsid w:val="0028347C"/>
    <w:rsid w:val="002845E3"/>
    <w:rsid w:val="00285891"/>
    <w:rsid w:val="00285E21"/>
    <w:rsid w:val="00286653"/>
    <w:rsid w:val="00286FB1"/>
    <w:rsid w:val="0028746E"/>
    <w:rsid w:val="00290A64"/>
    <w:rsid w:val="002921FA"/>
    <w:rsid w:val="002960DF"/>
    <w:rsid w:val="002962E9"/>
    <w:rsid w:val="0029760C"/>
    <w:rsid w:val="002A083B"/>
    <w:rsid w:val="002A32AE"/>
    <w:rsid w:val="002A34E8"/>
    <w:rsid w:val="002A7224"/>
    <w:rsid w:val="002B14AB"/>
    <w:rsid w:val="002B17ED"/>
    <w:rsid w:val="002B1992"/>
    <w:rsid w:val="002B3F91"/>
    <w:rsid w:val="002B758E"/>
    <w:rsid w:val="002B77C5"/>
    <w:rsid w:val="002C1F8F"/>
    <w:rsid w:val="002C3218"/>
    <w:rsid w:val="002C3A32"/>
    <w:rsid w:val="002C5CE9"/>
    <w:rsid w:val="002C7944"/>
    <w:rsid w:val="002D04BF"/>
    <w:rsid w:val="002D15B0"/>
    <w:rsid w:val="002D297F"/>
    <w:rsid w:val="002D304A"/>
    <w:rsid w:val="002D3592"/>
    <w:rsid w:val="002D4CF3"/>
    <w:rsid w:val="002D636A"/>
    <w:rsid w:val="002D74E2"/>
    <w:rsid w:val="002E0BCB"/>
    <w:rsid w:val="002E0CA4"/>
    <w:rsid w:val="002E0D5F"/>
    <w:rsid w:val="002E35FE"/>
    <w:rsid w:val="002E3C81"/>
    <w:rsid w:val="002F127C"/>
    <w:rsid w:val="002F2665"/>
    <w:rsid w:val="002F4306"/>
    <w:rsid w:val="002F4464"/>
    <w:rsid w:val="002F5DF8"/>
    <w:rsid w:val="003009EA"/>
    <w:rsid w:val="0030116C"/>
    <w:rsid w:val="00302E02"/>
    <w:rsid w:val="00304018"/>
    <w:rsid w:val="00305C18"/>
    <w:rsid w:val="003061A9"/>
    <w:rsid w:val="0031110D"/>
    <w:rsid w:val="0031183D"/>
    <w:rsid w:val="003160C5"/>
    <w:rsid w:val="0032294B"/>
    <w:rsid w:val="00322C7A"/>
    <w:rsid w:val="0032467C"/>
    <w:rsid w:val="00330361"/>
    <w:rsid w:val="003338CE"/>
    <w:rsid w:val="00335098"/>
    <w:rsid w:val="00335B5B"/>
    <w:rsid w:val="00335EBC"/>
    <w:rsid w:val="0033614F"/>
    <w:rsid w:val="00336D7C"/>
    <w:rsid w:val="00340A4F"/>
    <w:rsid w:val="00343388"/>
    <w:rsid w:val="00344F5D"/>
    <w:rsid w:val="00346AC4"/>
    <w:rsid w:val="00351187"/>
    <w:rsid w:val="00352F0D"/>
    <w:rsid w:val="00354B12"/>
    <w:rsid w:val="00356306"/>
    <w:rsid w:val="00357B5E"/>
    <w:rsid w:val="0036608D"/>
    <w:rsid w:val="00366266"/>
    <w:rsid w:val="00367543"/>
    <w:rsid w:val="003679C6"/>
    <w:rsid w:val="00374137"/>
    <w:rsid w:val="00374D5E"/>
    <w:rsid w:val="00374DA8"/>
    <w:rsid w:val="00376E5B"/>
    <w:rsid w:val="0038183E"/>
    <w:rsid w:val="003824EC"/>
    <w:rsid w:val="00382D5F"/>
    <w:rsid w:val="003835B3"/>
    <w:rsid w:val="00383CAA"/>
    <w:rsid w:val="00384670"/>
    <w:rsid w:val="003912BA"/>
    <w:rsid w:val="00393EA3"/>
    <w:rsid w:val="00393FEB"/>
    <w:rsid w:val="003962EB"/>
    <w:rsid w:val="003A192D"/>
    <w:rsid w:val="003A2C6A"/>
    <w:rsid w:val="003B2955"/>
    <w:rsid w:val="003B31D5"/>
    <w:rsid w:val="003B55CB"/>
    <w:rsid w:val="003B6131"/>
    <w:rsid w:val="003B7A8C"/>
    <w:rsid w:val="003B7DE5"/>
    <w:rsid w:val="003C2EC9"/>
    <w:rsid w:val="003C3309"/>
    <w:rsid w:val="003C56C9"/>
    <w:rsid w:val="003C70D3"/>
    <w:rsid w:val="003D2CC2"/>
    <w:rsid w:val="003D5440"/>
    <w:rsid w:val="003E441F"/>
    <w:rsid w:val="003E5CB4"/>
    <w:rsid w:val="003E63CD"/>
    <w:rsid w:val="003E7758"/>
    <w:rsid w:val="003E79C3"/>
    <w:rsid w:val="003F0F3B"/>
    <w:rsid w:val="003F119B"/>
    <w:rsid w:val="003F4D79"/>
    <w:rsid w:val="00403422"/>
    <w:rsid w:val="0040611E"/>
    <w:rsid w:val="00406CBF"/>
    <w:rsid w:val="00410BB3"/>
    <w:rsid w:val="00411679"/>
    <w:rsid w:val="00411BA5"/>
    <w:rsid w:val="0041310C"/>
    <w:rsid w:val="0041380C"/>
    <w:rsid w:val="004144D2"/>
    <w:rsid w:val="004166BB"/>
    <w:rsid w:val="00416767"/>
    <w:rsid w:val="00420157"/>
    <w:rsid w:val="004215A6"/>
    <w:rsid w:val="004217F7"/>
    <w:rsid w:val="00421FBE"/>
    <w:rsid w:val="00422B8C"/>
    <w:rsid w:val="00425835"/>
    <w:rsid w:val="00427C2E"/>
    <w:rsid w:val="00430097"/>
    <w:rsid w:val="00431009"/>
    <w:rsid w:val="00433CD0"/>
    <w:rsid w:val="004379C9"/>
    <w:rsid w:val="004401DB"/>
    <w:rsid w:val="0044088C"/>
    <w:rsid w:val="004410D1"/>
    <w:rsid w:val="004411BD"/>
    <w:rsid w:val="0044244A"/>
    <w:rsid w:val="00444994"/>
    <w:rsid w:val="00445A37"/>
    <w:rsid w:val="004474E8"/>
    <w:rsid w:val="004517B1"/>
    <w:rsid w:val="00451F67"/>
    <w:rsid w:val="004525CA"/>
    <w:rsid w:val="004539D2"/>
    <w:rsid w:val="004541DD"/>
    <w:rsid w:val="004545B7"/>
    <w:rsid w:val="0045525A"/>
    <w:rsid w:val="0045547D"/>
    <w:rsid w:val="00461F3A"/>
    <w:rsid w:val="00464A1D"/>
    <w:rsid w:val="0046667C"/>
    <w:rsid w:val="004668DF"/>
    <w:rsid w:val="0046769A"/>
    <w:rsid w:val="004710C1"/>
    <w:rsid w:val="00471B66"/>
    <w:rsid w:val="00471CB1"/>
    <w:rsid w:val="004741AD"/>
    <w:rsid w:val="004770A3"/>
    <w:rsid w:val="00481486"/>
    <w:rsid w:val="00481DF5"/>
    <w:rsid w:val="00482137"/>
    <w:rsid w:val="00483CAF"/>
    <w:rsid w:val="00486603"/>
    <w:rsid w:val="00486EAC"/>
    <w:rsid w:val="004877AC"/>
    <w:rsid w:val="00492DB6"/>
    <w:rsid w:val="0049383B"/>
    <w:rsid w:val="004944E7"/>
    <w:rsid w:val="00496486"/>
    <w:rsid w:val="004A30A1"/>
    <w:rsid w:val="004A495C"/>
    <w:rsid w:val="004A61F1"/>
    <w:rsid w:val="004B0144"/>
    <w:rsid w:val="004B02EB"/>
    <w:rsid w:val="004B0C76"/>
    <w:rsid w:val="004B15FA"/>
    <w:rsid w:val="004B1B57"/>
    <w:rsid w:val="004B230E"/>
    <w:rsid w:val="004B29BB"/>
    <w:rsid w:val="004B47ED"/>
    <w:rsid w:val="004B4AFB"/>
    <w:rsid w:val="004B4CB1"/>
    <w:rsid w:val="004B52E0"/>
    <w:rsid w:val="004B7674"/>
    <w:rsid w:val="004C07F1"/>
    <w:rsid w:val="004C0E77"/>
    <w:rsid w:val="004C6E64"/>
    <w:rsid w:val="004D24AB"/>
    <w:rsid w:val="004D3886"/>
    <w:rsid w:val="004D4057"/>
    <w:rsid w:val="004D5729"/>
    <w:rsid w:val="004D650E"/>
    <w:rsid w:val="004E0776"/>
    <w:rsid w:val="004E2657"/>
    <w:rsid w:val="004E4FBD"/>
    <w:rsid w:val="004E58C5"/>
    <w:rsid w:val="004F1178"/>
    <w:rsid w:val="004F1D39"/>
    <w:rsid w:val="004F261B"/>
    <w:rsid w:val="004F55E1"/>
    <w:rsid w:val="004F6EAB"/>
    <w:rsid w:val="00500D2C"/>
    <w:rsid w:val="00500D97"/>
    <w:rsid w:val="00501468"/>
    <w:rsid w:val="00501912"/>
    <w:rsid w:val="005052DF"/>
    <w:rsid w:val="00507BAE"/>
    <w:rsid w:val="00514A23"/>
    <w:rsid w:val="0051503F"/>
    <w:rsid w:val="00520FA0"/>
    <w:rsid w:val="00522F33"/>
    <w:rsid w:val="00523374"/>
    <w:rsid w:val="00531642"/>
    <w:rsid w:val="00531664"/>
    <w:rsid w:val="00532DA3"/>
    <w:rsid w:val="0053315A"/>
    <w:rsid w:val="00533316"/>
    <w:rsid w:val="005343AC"/>
    <w:rsid w:val="0053465D"/>
    <w:rsid w:val="00535386"/>
    <w:rsid w:val="005362E9"/>
    <w:rsid w:val="00536BF7"/>
    <w:rsid w:val="005418AF"/>
    <w:rsid w:val="005432D3"/>
    <w:rsid w:val="0054401A"/>
    <w:rsid w:val="005442EB"/>
    <w:rsid w:val="0054760C"/>
    <w:rsid w:val="00550495"/>
    <w:rsid w:val="00550591"/>
    <w:rsid w:val="00551422"/>
    <w:rsid w:val="00553A38"/>
    <w:rsid w:val="00557439"/>
    <w:rsid w:val="00557CF3"/>
    <w:rsid w:val="00560ACE"/>
    <w:rsid w:val="00563B51"/>
    <w:rsid w:val="0056618F"/>
    <w:rsid w:val="0057000D"/>
    <w:rsid w:val="00570E42"/>
    <w:rsid w:val="00571B8F"/>
    <w:rsid w:val="00574C33"/>
    <w:rsid w:val="00574E97"/>
    <w:rsid w:val="005761FE"/>
    <w:rsid w:val="00584080"/>
    <w:rsid w:val="00594CC6"/>
    <w:rsid w:val="005978AC"/>
    <w:rsid w:val="005A0903"/>
    <w:rsid w:val="005A3489"/>
    <w:rsid w:val="005A3F73"/>
    <w:rsid w:val="005B14CE"/>
    <w:rsid w:val="005B4A8B"/>
    <w:rsid w:val="005C1479"/>
    <w:rsid w:val="005C379D"/>
    <w:rsid w:val="005C5758"/>
    <w:rsid w:val="005C5AB7"/>
    <w:rsid w:val="005D029F"/>
    <w:rsid w:val="005D1FBD"/>
    <w:rsid w:val="005D4FA4"/>
    <w:rsid w:val="005D5222"/>
    <w:rsid w:val="005D7BCD"/>
    <w:rsid w:val="005E3949"/>
    <w:rsid w:val="005E4176"/>
    <w:rsid w:val="005E5139"/>
    <w:rsid w:val="005E5517"/>
    <w:rsid w:val="005E57B9"/>
    <w:rsid w:val="005F02AF"/>
    <w:rsid w:val="005F1C93"/>
    <w:rsid w:val="005F2430"/>
    <w:rsid w:val="005F2B29"/>
    <w:rsid w:val="005F3442"/>
    <w:rsid w:val="00602BCA"/>
    <w:rsid w:val="0060482A"/>
    <w:rsid w:val="00604C93"/>
    <w:rsid w:val="00604E0C"/>
    <w:rsid w:val="006060AB"/>
    <w:rsid w:val="006071D3"/>
    <w:rsid w:val="00607FD7"/>
    <w:rsid w:val="0061007F"/>
    <w:rsid w:val="00610FFC"/>
    <w:rsid w:val="0061772D"/>
    <w:rsid w:val="006204E3"/>
    <w:rsid w:val="00620E4E"/>
    <w:rsid w:val="00621E54"/>
    <w:rsid w:val="0062352C"/>
    <w:rsid w:val="0062448E"/>
    <w:rsid w:val="00624986"/>
    <w:rsid w:val="00625C56"/>
    <w:rsid w:val="00630EE0"/>
    <w:rsid w:val="006319DF"/>
    <w:rsid w:val="006337F6"/>
    <w:rsid w:val="00643059"/>
    <w:rsid w:val="006462C3"/>
    <w:rsid w:val="00647AC7"/>
    <w:rsid w:val="00650487"/>
    <w:rsid w:val="0065155E"/>
    <w:rsid w:val="00651C42"/>
    <w:rsid w:val="006551E4"/>
    <w:rsid w:val="006563E4"/>
    <w:rsid w:val="00660741"/>
    <w:rsid w:val="00660970"/>
    <w:rsid w:val="0066330C"/>
    <w:rsid w:val="00663E05"/>
    <w:rsid w:val="006668B3"/>
    <w:rsid w:val="00670510"/>
    <w:rsid w:val="006723F4"/>
    <w:rsid w:val="006725AF"/>
    <w:rsid w:val="00676CFD"/>
    <w:rsid w:val="00676E82"/>
    <w:rsid w:val="00677F38"/>
    <w:rsid w:val="00684D32"/>
    <w:rsid w:val="00690625"/>
    <w:rsid w:val="00690EDC"/>
    <w:rsid w:val="006A0A92"/>
    <w:rsid w:val="006A1D08"/>
    <w:rsid w:val="006A27AF"/>
    <w:rsid w:val="006A4C20"/>
    <w:rsid w:val="006A540E"/>
    <w:rsid w:val="006A58C3"/>
    <w:rsid w:val="006B0538"/>
    <w:rsid w:val="006B1FCD"/>
    <w:rsid w:val="006B3042"/>
    <w:rsid w:val="006B340C"/>
    <w:rsid w:val="006B5FD1"/>
    <w:rsid w:val="006B62D0"/>
    <w:rsid w:val="006B6AFB"/>
    <w:rsid w:val="006C29AB"/>
    <w:rsid w:val="006C5F3E"/>
    <w:rsid w:val="006D2406"/>
    <w:rsid w:val="006D45A4"/>
    <w:rsid w:val="006D5F08"/>
    <w:rsid w:val="006D7EE4"/>
    <w:rsid w:val="006E1F0D"/>
    <w:rsid w:val="006E2A60"/>
    <w:rsid w:val="006E3B9F"/>
    <w:rsid w:val="006E47DE"/>
    <w:rsid w:val="006E5B8F"/>
    <w:rsid w:val="006E789D"/>
    <w:rsid w:val="006F1F51"/>
    <w:rsid w:val="006F6562"/>
    <w:rsid w:val="006F6710"/>
    <w:rsid w:val="006F6B0A"/>
    <w:rsid w:val="00702A26"/>
    <w:rsid w:val="00703289"/>
    <w:rsid w:val="00706E89"/>
    <w:rsid w:val="007100DF"/>
    <w:rsid w:val="00710AA9"/>
    <w:rsid w:val="00712A70"/>
    <w:rsid w:val="00713C7B"/>
    <w:rsid w:val="007144F7"/>
    <w:rsid w:val="007228AF"/>
    <w:rsid w:val="0072547E"/>
    <w:rsid w:val="0073010F"/>
    <w:rsid w:val="00730DDF"/>
    <w:rsid w:val="00732B59"/>
    <w:rsid w:val="0073456D"/>
    <w:rsid w:val="00735D23"/>
    <w:rsid w:val="007412B6"/>
    <w:rsid w:val="0074408D"/>
    <w:rsid w:val="00744C4F"/>
    <w:rsid w:val="00746F8E"/>
    <w:rsid w:val="00751294"/>
    <w:rsid w:val="007535C6"/>
    <w:rsid w:val="00757900"/>
    <w:rsid w:val="00760EFD"/>
    <w:rsid w:val="00766353"/>
    <w:rsid w:val="00767C9F"/>
    <w:rsid w:val="00771B4D"/>
    <w:rsid w:val="00771B73"/>
    <w:rsid w:val="0077219A"/>
    <w:rsid w:val="00772668"/>
    <w:rsid w:val="00776B06"/>
    <w:rsid w:val="00776D82"/>
    <w:rsid w:val="007775FD"/>
    <w:rsid w:val="00781EAB"/>
    <w:rsid w:val="00782BCE"/>
    <w:rsid w:val="00782FE5"/>
    <w:rsid w:val="007836CD"/>
    <w:rsid w:val="0078407A"/>
    <w:rsid w:val="00784CD2"/>
    <w:rsid w:val="00786206"/>
    <w:rsid w:val="00787E97"/>
    <w:rsid w:val="007925FD"/>
    <w:rsid w:val="00792D9B"/>
    <w:rsid w:val="00793971"/>
    <w:rsid w:val="00793983"/>
    <w:rsid w:val="007A183F"/>
    <w:rsid w:val="007A1C84"/>
    <w:rsid w:val="007A3FAE"/>
    <w:rsid w:val="007A4529"/>
    <w:rsid w:val="007A79FB"/>
    <w:rsid w:val="007B0109"/>
    <w:rsid w:val="007B1599"/>
    <w:rsid w:val="007B227B"/>
    <w:rsid w:val="007B3F5C"/>
    <w:rsid w:val="007C0B6D"/>
    <w:rsid w:val="007C3FAB"/>
    <w:rsid w:val="007C4238"/>
    <w:rsid w:val="007C496A"/>
    <w:rsid w:val="007C60EC"/>
    <w:rsid w:val="007D0F04"/>
    <w:rsid w:val="007D6FD8"/>
    <w:rsid w:val="007E15CC"/>
    <w:rsid w:val="007E1CD2"/>
    <w:rsid w:val="007E2C2A"/>
    <w:rsid w:val="007E3449"/>
    <w:rsid w:val="007E4EAB"/>
    <w:rsid w:val="007E7340"/>
    <w:rsid w:val="007F0AEE"/>
    <w:rsid w:val="007F1DB2"/>
    <w:rsid w:val="007F2112"/>
    <w:rsid w:val="007F2911"/>
    <w:rsid w:val="007F2936"/>
    <w:rsid w:val="007F2E0F"/>
    <w:rsid w:val="007F3AB4"/>
    <w:rsid w:val="007F44F6"/>
    <w:rsid w:val="007F6112"/>
    <w:rsid w:val="007F6FF3"/>
    <w:rsid w:val="007F7C7B"/>
    <w:rsid w:val="00802BDE"/>
    <w:rsid w:val="00802C4A"/>
    <w:rsid w:val="00806A88"/>
    <w:rsid w:val="00806D99"/>
    <w:rsid w:val="008127D3"/>
    <w:rsid w:val="00813D94"/>
    <w:rsid w:val="008147E9"/>
    <w:rsid w:val="00820A12"/>
    <w:rsid w:val="00820A25"/>
    <w:rsid w:val="00824F71"/>
    <w:rsid w:val="008256FB"/>
    <w:rsid w:val="008309F0"/>
    <w:rsid w:val="0083193F"/>
    <w:rsid w:val="0083341A"/>
    <w:rsid w:val="00833686"/>
    <w:rsid w:val="00833F66"/>
    <w:rsid w:val="0083798E"/>
    <w:rsid w:val="00837EB5"/>
    <w:rsid w:val="00842DE6"/>
    <w:rsid w:val="0084393E"/>
    <w:rsid w:val="0084636F"/>
    <w:rsid w:val="00851BF9"/>
    <w:rsid w:val="00854B6F"/>
    <w:rsid w:val="00855E91"/>
    <w:rsid w:val="00856A90"/>
    <w:rsid w:val="008635F3"/>
    <w:rsid w:val="00863898"/>
    <w:rsid w:val="00864017"/>
    <w:rsid w:val="00866B88"/>
    <w:rsid w:val="00871B08"/>
    <w:rsid w:val="00871F55"/>
    <w:rsid w:val="00872680"/>
    <w:rsid w:val="00872EB7"/>
    <w:rsid w:val="008929C4"/>
    <w:rsid w:val="008973B4"/>
    <w:rsid w:val="008A4FB5"/>
    <w:rsid w:val="008B2FB5"/>
    <w:rsid w:val="008B313E"/>
    <w:rsid w:val="008B4F16"/>
    <w:rsid w:val="008B68B8"/>
    <w:rsid w:val="008C170C"/>
    <w:rsid w:val="008C32FA"/>
    <w:rsid w:val="008C3698"/>
    <w:rsid w:val="008C3F47"/>
    <w:rsid w:val="008C51AF"/>
    <w:rsid w:val="008C6070"/>
    <w:rsid w:val="008C740D"/>
    <w:rsid w:val="008C7DD0"/>
    <w:rsid w:val="008D1B20"/>
    <w:rsid w:val="008D6B6A"/>
    <w:rsid w:val="008D7A50"/>
    <w:rsid w:val="008D7FAB"/>
    <w:rsid w:val="008E1A2C"/>
    <w:rsid w:val="008E37BC"/>
    <w:rsid w:val="008E3A21"/>
    <w:rsid w:val="008E3C3A"/>
    <w:rsid w:val="008E457D"/>
    <w:rsid w:val="008E66CE"/>
    <w:rsid w:val="008E6B87"/>
    <w:rsid w:val="008F1438"/>
    <w:rsid w:val="008F299C"/>
    <w:rsid w:val="008F5EA9"/>
    <w:rsid w:val="008F6F98"/>
    <w:rsid w:val="008F7225"/>
    <w:rsid w:val="00900E23"/>
    <w:rsid w:val="009013B3"/>
    <w:rsid w:val="00901D23"/>
    <w:rsid w:val="009060BC"/>
    <w:rsid w:val="00906DF3"/>
    <w:rsid w:val="00911654"/>
    <w:rsid w:val="0091184D"/>
    <w:rsid w:val="00911A0E"/>
    <w:rsid w:val="0091296E"/>
    <w:rsid w:val="009167DF"/>
    <w:rsid w:val="00917293"/>
    <w:rsid w:val="00924671"/>
    <w:rsid w:val="009253D3"/>
    <w:rsid w:val="00925ABA"/>
    <w:rsid w:val="00926093"/>
    <w:rsid w:val="009279B6"/>
    <w:rsid w:val="00945DA2"/>
    <w:rsid w:val="00947475"/>
    <w:rsid w:val="0095724E"/>
    <w:rsid w:val="00964220"/>
    <w:rsid w:val="00965D68"/>
    <w:rsid w:val="009667FB"/>
    <w:rsid w:val="0097051E"/>
    <w:rsid w:val="00972AA8"/>
    <w:rsid w:val="00972D3A"/>
    <w:rsid w:val="00973607"/>
    <w:rsid w:val="00973B44"/>
    <w:rsid w:val="0097488A"/>
    <w:rsid w:val="00977573"/>
    <w:rsid w:val="00985609"/>
    <w:rsid w:val="00991B03"/>
    <w:rsid w:val="009928CE"/>
    <w:rsid w:val="00993791"/>
    <w:rsid w:val="00993E0A"/>
    <w:rsid w:val="00993FC0"/>
    <w:rsid w:val="009968FB"/>
    <w:rsid w:val="009A00BB"/>
    <w:rsid w:val="009A0E83"/>
    <w:rsid w:val="009A1423"/>
    <w:rsid w:val="009A142C"/>
    <w:rsid w:val="009A46BE"/>
    <w:rsid w:val="009A5B14"/>
    <w:rsid w:val="009A63AB"/>
    <w:rsid w:val="009A7CB3"/>
    <w:rsid w:val="009B065B"/>
    <w:rsid w:val="009B13DB"/>
    <w:rsid w:val="009B26AC"/>
    <w:rsid w:val="009B29D4"/>
    <w:rsid w:val="009B31BA"/>
    <w:rsid w:val="009B3495"/>
    <w:rsid w:val="009B6EEA"/>
    <w:rsid w:val="009D0B2E"/>
    <w:rsid w:val="009D1A0D"/>
    <w:rsid w:val="009D4164"/>
    <w:rsid w:val="009D727F"/>
    <w:rsid w:val="009E29DD"/>
    <w:rsid w:val="009E3068"/>
    <w:rsid w:val="009E4FFF"/>
    <w:rsid w:val="009E641C"/>
    <w:rsid w:val="009E7006"/>
    <w:rsid w:val="009E79FF"/>
    <w:rsid w:val="009F16DD"/>
    <w:rsid w:val="009F2960"/>
    <w:rsid w:val="009F3621"/>
    <w:rsid w:val="009F6FBB"/>
    <w:rsid w:val="00A009EA"/>
    <w:rsid w:val="00A00E90"/>
    <w:rsid w:val="00A014B2"/>
    <w:rsid w:val="00A018C8"/>
    <w:rsid w:val="00A0297E"/>
    <w:rsid w:val="00A03051"/>
    <w:rsid w:val="00A04B74"/>
    <w:rsid w:val="00A10027"/>
    <w:rsid w:val="00A10578"/>
    <w:rsid w:val="00A11F10"/>
    <w:rsid w:val="00A12241"/>
    <w:rsid w:val="00A12E3C"/>
    <w:rsid w:val="00A1362C"/>
    <w:rsid w:val="00A15AD3"/>
    <w:rsid w:val="00A16F4A"/>
    <w:rsid w:val="00A17BD5"/>
    <w:rsid w:val="00A201BE"/>
    <w:rsid w:val="00A24C85"/>
    <w:rsid w:val="00A25FA5"/>
    <w:rsid w:val="00A31F57"/>
    <w:rsid w:val="00A32539"/>
    <w:rsid w:val="00A35506"/>
    <w:rsid w:val="00A41F5E"/>
    <w:rsid w:val="00A447DB"/>
    <w:rsid w:val="00A47FA1"/>
    <w:rsid w:val="00A52F23"/>
    <w:rsid w:val="00A6128E"/>
    <w:rsid w:val="00A63E69"/>
    <w:rsid w:val="00A6423E"/>
    <w:rsid w:val="00A766E6"/>
    <w:rsid w:val="00A81D98"/>
    <w:rsid w:val="00A83108"/>
    <w:rsid w:val="00A837D8"/>
    <w:rsid w:val="00A84750"/>
    <w:rsid w:val="00A856A9"/>
    <w:rsid w:val="00A86012"/>
    <w:rsid w:val="00A906E1"/>
    <w:rsid w:val="00A90A4E"/>
    <w:rsid w:val="00A920BA"/>
    <w:rsid w:val="00A92FC9"/>
    <w:rsid w:val="00A94311"/>
    <w:rsid w:val="00A97E33"/>
    <w:rsid w:val="00AA10E1"/>
    <w:rsid w:val="00AA291A"/>
    <w:rsid w:val="00AB0149"/>
    <w:rsid w:val="00AB4466"/>
    <w:rsid w:val="00AB6541"/>
    <w:rsid w:val="00AB7349"/>
    <w:rsid w:val="00AB7791"/>
    <w:rsid w:val="00AC3AD7"/>
    <w:rsid w:val="00AC5194"/>
    <w:rsid w:val="00AC61C1"/>
    <w:rsid w:val="00AD09C5"/>
    <w:rsid w:val="00AD136F"/>
    <w:rsid w:val="00AD174B"/>
    <w:rsid w:val="00AD4671"/>
    <w:rsid w:val="00AD5579"/>
    <w:rsid w:val="00AD7723"/>
    <w:rsid w:val="00AD7B35"/>
    <w:rsid w:val="00AE0A21"/>
    <w:rsid w:val="00AE214C"/>
    <w:rsid w:val="00AE323B"/>
    <w:rsid w:val="00AE411B"/>
    <w:rsid w:val="00AE5B10"/>
    <w:rsid w:val="00AF3C19"/>
    <w:rsid w:val="00AF476F"/>
    <w:rsid w:val="00AF5346"/>
    <w:rsid w:val="00AF6F65"/>
    <w:rsid w:val="00AF789F"/>
    <w:rsid w:val="00AF7D8B"/>
    <w:rsid w:val="00B01AB5"/>
    <w:rsid w:val="00B03E62"/>
    <w:rsid w:val="00B04016"/>
    <w:rsid w:val="00B05854"/>
    <w:rsid w:val="00B10C8E"/>
    <w:rsid w:val="00B11405"/>
    <w:rsid w:val="00B12512"/>
    <w:rsid w:val="00B15D16"/>
    <w:rsid w:val="00B2528B"/>
    <w:rsid w:val="00B2671C"/>
    <w:rsid w:val="00B26D7B"/>
    <w:rsid w:val="00B31C46"/>
    <w:rsid w:val="00B340EC"/>
    <w:rsid w:val="00B34501"/>
    <w:rsid w:val="00B35212"/>
    <w:rsid w:val="00B36320"/>
    <w:rsid w:val="00B41DFC"/>
    <w:rsid w:val="00B425BE"/>
    <w:rsid w:val="00B441A8"/>
    <w:rsid w:val="00B443DA"/>
    <w:rsid w:val="00B463F6"/>
    <w:rsid w:val="00B47BEE"/>
    <w:rsid w:val="00B51035"/>
    <w:rsid w:val="00B51408"/>
    <w:rsid w:val="00B517FC"/>
    <w:rsid w:val="00B51C20"/>
    <w:rsid w:val="00B51C98"/>
    <w:rsid w:val="00B55D5B"/>
    <w:rsid w:val="00B57037"/>
    <w:rsid w:val="00B60E4F"/>
    <w:rsid w:val="00B6104E"/>
    <w:rsid w:val="00B63AC6"/>
    <w:rsid w:val="00B64DFF"/>
    <w:rsid w:val="00B65D9B"/>
    <w:rsid w:val="00B744C1"/>
    <w:rsid w:val="00B7508C"/>
    <w:rsid w:val="00B80E7B"/>
    <w:rsid w:val="00B8259A"/>
    <w:rsid w:val="00B85FA2"/>
    <w:rsid w:val="00B91580"/>
    <w:rsid w:val="00B93895"/>
    <w:rsid w:val="00B940C9"/>
    <w:rsid w:val="00B94864"/>
    <w:rsid w:val="00B97FD5"/>
    <w:rsid w:val="00BA06EE"/>
    <w:rsid w:val="00BA1663"/>
    <w:rsid w:val="00BA45DD"/>
    <w:rsid w:val="00BA51B5"/>
    <w:rsid w:val="00BA53FE"/>
    <w:rsid w:val="00BB36A1"/>
    <w:rsid w:val="00BB466A"/>
    <w:rsid w:val="00BB5557"/>
    <w:rsid w:val="00BC010A"/>
    <w:rsid w:val="00BC0ECD"/>
    <w:rsid w:val="00BC0EE5"/>
    <w:rsid w:val="00BC1BDF"/>
    <w:rsid w:val="00BC2770"/>
    <w:rsid w:val="00BC31E5"/>
    <w:rsid w:val="00BC4BAC"/>
    <w:rsid w:val="00BC52CE"/>
    <w:rsid w:val="00BC560D"/>
    <w:rsid w:val="00BC5B29"/>
    <w:rsid w:val="00BC5C39"/>
    <w:rsid w:val="00BD2706"/>
    <w:rsid w:val="00BD32FA"/>
    <w:rsid w:val="00BD7741"/>
    <w:rsid w:val="00BE0AD5"/>
    <w:rsid w:val="00BE24D1"/>
    <w:rsid w:val="00BE3171"/>
    <w:rsid w:val="00BE7975"/>
    <w:rsid w:val="00BF14DB"/>
    <w:rsid w:val="00BF2B94"/>
    <w:rsid w:val="00C02CAF"/>
    <w:rsid w:val="00C074D8"/>
    <w:rsid w:val="00C130C6"/>
    <w:rsid w:val="00C13D11"/>
    <w:rsid w:val="00C14448"/>
    <w:rsid w:val="00C17482"/>
    <w:rsid w:val="00C21E05"/>
    <w:rsid w:val="00C21EBE"/>
    <w:rsid w:val="00C3128E"/>
    <w:rsid w:val="00C31A0F"/>
    <w:rsid w:val="00C35B36"/>
    <w:rsid w:val="00C35B9F"/>
    <w:rsid w:val="00C376B1"/>
    <w:rsid w:val="00C43810"/>
    <w:rsid w:val="00C44E48"/>
    <w:rsid w:val="00C4579E"/>
    <w:rsid w:val="00C4592F"/>
    <w:rsid w:val="00C46AB1"/>
    <w:rsid w:val="00C5522E"/>
    <w:rsid w:val="00C55329"/>
    <w:rsid w:val="00C56113"/>
    <w:rsid w:val="00C5646C"/>
    <w:rsid w:val="00C56A4F"/>
    <w:rsid w:val="00C612E5"/>
    <w:rsid w:val="00C61FAE"/>
    <w:rsid w:val="00C633EE"/>
    <w:rsid w:val="00C63758"/>
    <w:rsid w:val="00C647D3"/>
    <w:rsid w:val="00C729EA"/>
    <w:rsid w:val="00C73258"/>
    <w:rsid w:val="00C73FA5"/>
    <w:rsid w:val="00C7464F"/>
    <w:rsid w:val="00C82B50"/>
    <w:rsid w:val="00C87A1B"/>
    <w:rsid w:val="00C91CF5"/>
    <w:rsid w:val="00C9227A"/>
    <w:rsid w:val="00C92A96"/>
    <w:rsid w:val="00C92CEB"/>
    <w:rsid w:val="00C9356F"/>
    <w:rsid w:val="00C970EA"/>
    <w:rsid w:val="00CA26B4"/>
    <w:rsid w:val="00CA2E04"/>
    <w:rsid w:val="00CA4132"/>
    <w:rsid w:val="00CA51F2"/>
    <w:rsid w:val="00CA54AA"/>
    <w:rsid w:val="00CB2115"/>
    <w:rsid w:val="00CB4600"/>
    <w:rsid w:val="00CB610A"/>
    <w:rsid w:val="00CC04D8"/>
    <w:rsid w:val="00CD2B5A"/>
    <w:rsid w:val="00CD5014"/>
    <w:rsid w:val="00CD547B"/>
    <w:rsid w:val="00CE0F43"/>
    <w:rsid w:val="00CE14AC"/>
    <w:rsid w:val="00CE2287"/>
    <w:rsid w:val="00CE22C1"/>
    <w:rsid w:val="00CE3875"/>
    <w:rsid w:val="00CE3937"/>
    <w:rsid w:val="00CE416E"/>
    <w:rsid w:val="00CE5B62"/>
    <w:rsid w:val="00CE5DB9"/>
    <w:rsid w:val="00CE707E"/>
    <w:rsid w:val="00CF61F0"/>
    <w:rsid w:val="00CF7A55"/>
    <w:rsid w:val="00D01143"/>
    <w:rsid w:val="00D02ECD"/>
    <w:rsid w:val="00D03288"/>
    <w:rsid w:val="00D1095E"/>
    <w:rsid w:val="00D14AA9"/>
    <w:rsid w:val="00D17642"/>
    <w:rsid w:val="00D17A29"/>
    <w:rsid w:val="00D20264"/>
    <w:rsid w:val="00D2090A"/>
    <w:rsid w:val="00D2617C"/>
    <w:rsid w:val="00D2736F"/>
    <w:rsid w:val="00D27798"/>
    <w:rsid w:val="00D30B53"/>
    <w:rsid w:val="00D30F5E"/>
    <w:rsid w:val="00D3107C"/>
    <w:rsid w:val="00D32852"/>
    <w:rsid w:val="00D32D00"/>
    <w:rsid w:val="00D348B7"/>
    <w:rsid w:val="00D35743"/>
    <w:rsid w:val="00D35B98"/>
    <w:rsid w:val="00D417A5"/>
    <w:rsid w:val="00D46CF0"/>
    <w:rsid w:val="00D51313"/>
    <w:rsid w:val="00D54F8F"/>
    <w:rsid w:val="00D551A9"/>
    <w:rsid w:val="00D5538F"/>
    <w:rsid w:val="00D5635B"/>
    <w:rsid w:val="00D62C9D"/>
    <w:rsid w:val="00D63B2E"/>
    <w:rsid w:val="00D63D0D"/>
    <w:rsid w:val="00D66EB4"/>
    <w:rsid w:val="00D67F7B"/>
    <w:rsid w:val="00D73460"/>
    <w:rsid w:val="00D73A3B"/>
    <w:rsid w:val="00D76AF5"/>
    <w:rsid w:val="00D76B07"/>
    <w:rsid w:val="00D76FEA"/>
    <w:rsid w:val="00D82534"/>
    <w:rsid w:val="00D85E45"/>
    <w:rsid w:val="00D86516"/>
    <w:rsid w:val="00D9018C"/>
    <w:rsid w:val="00D90D60"/>
    <w:rsid w:val="00D91386"/>
    <w:rsid w:val="00D9328F"/>
    <w:rsid w:val="00D93B7B"/>
    <w:rsid w:val="00D95F01"/>
    <w:rsid w:val="00D96EB8"/>
    <w:rsid w:val="00DA13D3"/>
    <w:rsid w:val="00DA2D93"/>
    <w:rsid w:val="00DA346B"/>
    <w:rsid w:val="00DA5284"/>
    <w:rsid w:val="00DA53D3"/>
    <w:rsid w:val="00DA648E"/>
    <w:rsid w:val="00DB1672"/>
    <w:rsid w:val="00DB35C4"/>
    <w:rsid w:val="00DB4C9C"/>
    <w:rsid w:val="00DB5793"/>
    <w:rsid w:val="00DB6B19"/>
    <w:rsid w:val="00DC19D6"/>
    <w:rsid w:val="00DC62AF"/>
    <w:rsid w:val="00DC729D"/>
    <w:rsid w:val="00DD00DA"/>
    <w:rsid w:val="00DD1AF4"/>
    <w:rsid w:val="00DD42F5"/>
    <w:rsid w:val="00DD6B72"/>
    <w:rsid w:val="00DE042E"/>
    <w:rsid w:val="00DE0A38"/>
    <w:rsid w:val="00DE106D"/>
    <w:rsid w:val="00DE1C80"/>
    <w:rsid w:val="00DE348B"/>
    <w:rsid w:val="00DE484D"/>
    <w:rsid w:val="00DE4EA3"/>
    <w:rsid w:val="00DE7E9A"/>
    <w:rsid w:val="00DF31AC"/>
    <w:rsid w:val="00DF377F"/>
    <w:rsid w:val="00DF398F"/>
    <w:rsid w:val="00DF6164"/>
    <w:rsid w:val="00DF6408"/>
    <w:rsid w:val="00E027D4"/>
    <w:rsid w:val="00E036C3"/>
    <w:rsid w:val="00E05BEC"/>
    <w:rsid w:val="00E072B3"/>
    <w:rsid w:val="00E104CF"/>
    <w:rsid w:val="00E1096A"/>
    <w:rsid w:val="00E216A1"/>
    <w:rsid w:val="00E23350"/>
    <w:rsid w:val="00E23579"/>
    <w:rsid w:val="00E2671C"/>
    <w:rsid w:val="00E27208"/>
    <w:rsid w:val="00E31FAC"/>
    <w:rsid w:val="00E32EB3"/>
    <w:rsid w:val="00E35309"/>
    <w:rsid w:val="00E35F63"/>
    <w:rsid w:val="00E4079B"/>
    <w:rsid w:val="00E42DFC"/>
    <w:rsid w:val="00E4527B"/>
    <w:rsid w:val="00E473F9"/>
    <w:rsid w:val="00E4786D"/>
    <w:rsid w:val="00E54378"/>
    <w:rsid w:val="00E6269B"/>
    <w:rsid w:val="00E63D45"/>
    <w:rsid w:val="00E64359"/>
    <w:rsid w:val="00E653A1"/>
    <w:rsid w:val="00E707C9"/>
    <w:rsid w:val="00E72B95"/>
    <w:rsid w:val="00E73BE4"/>
    <w:rsid w:val="00E770C6"/>
    <w:rsid w:val="00E81381"/>
    <w:rsid w:val="00E81F35"/>
    <w:rsid w:val="00E82789"/>
    <w:rsid w:val="00E848D1"/>
    <w:rsid w:val="00E84BFE"/>
    <w:rsid w:val="00E84EEA"/>
    <w:rsid w:val="00E863DB"/>
    <w:rsid w:val="00E867C0"/>
    <w:rsid w:val="00E926FF"/>
    <w:rsid w:val="00E93A82"/>
    <w:rsid w:val="00E95BC0"/>
    <w:rsid w:val="00EA0519"/>
    <w:rsid w:val="00EA0795"/>
    <w:rsid w:val="00EA1343"/>
    <w:rsid w:val="00EA36B9"/>
    <w:rsid w:val="00EA5F12"/>
    <w:rsid w:val="00EA670E"/>
    <w:rsid w:val="00EB09B5"/>
    <w:rsid w:val="00EB21F2"/>
    <w:rsid w:val="00EB2638"/>
    <w:rsid w:val="00EB41F6"/>
    <w:rsid w:val="00EB4CC3"/>
    <w:rsid w:val="00EB4FBE"/>
    <w:rsid w:val="00EB6C92"/>
    <w:rsid w:val="00EC0A58"/>
    <w:rsid w:val="00EC1092"/>
    <w:rsid w:val="00EC2FE7"/>
    <w:rsid w:val="00EC331E"/>
    <w:rsid w:val="00EC66C1"/>
    <w:rsid w:val="00EC6800"/>
    <w:rsid w:val="00EC7BCA"/>
    <w:rsid w:val="00ED1118"/>
    <w:rsid w:val="00ED6D26"/>
    <w:rsid w:val="00EE0A59"/>
    <w:rsid w:val="00EE1539"/>
    <w:rsid w:val="00EE28B1"/>
    <w:rsid w:val="00EE2DBF"/>
    <w:rsid w:val="00EE4D0C"/>
    <w:rsid w:val="00EE5A4D"/>
    <w:rsid w:val="00EE5BE2"/>
    <w:rsid w:val="00EE5C97"/>
    <w:rsid w:val="00EE7B74"/>
    <w:rsid w:val="00EE7C61"/>
    <w:rsid w:val="00EF2904"/>
    <w:rsid w:val="00EF449B"/>
    <w:rsid w:val="00EF4BE8"/>
    <w:rsid w:val="00EF5597"/>
    <w:rsid w:val="00EF6466"/>
    <w:rsid w:val="00EF6627"/>
    <w:rsid w:val="00EF76A4"/>
    <w:rsid w:val="00F00036"/>
    <w:rsid w:val="00F017B6"/>
    <w:rsid w:val="00F01F55"/>
    <w:rsid w:val="00F02B01"/>
    <w:rsid w:val="00F030D8"/>
    <w:rsid w:val="00F03576"/>
    <w:rsid w:val="00F03EF6"/>
    <w:rsid w:val="00F07E0E"/>
    <w:rsid w:val="00F11004"/>
    <w:rsid w:val="00F2152A"/>
    <w:rsid w:val="00F22819"/>
    <w:rsid w:val="00F22990"/>
    <w:rsid w:val="00F22B41"/>
    <w:rsid w:val="00F2765B"/>
    <w:rsid w:val="00F426B2"/>
    <w:rsid w:val="00F44767"/>
    <w:rsid w:val="00F44A6F"/>
    <w:rsid w:val="00F4515B"/>
    <w:rsid w:val="00F45FA6"/>
    <w:rsid w:val="00F471CB"/>
    <w:rsid w:val="00F512E0"/>
    <w:rsid w:val="00F532EA"/>
    <w:rsid w:val="00F53C45"/>
    <w:rsid w:val="00F543E2"/>
    <w:rsid w:val="00F553EB"/>
    <w:rsid w:val="00F55AF8"/>
    <w:rsid w:val="00F5718A"/>
    <w:rsid w:val="00F57C5E"/>
    <w:rsid w:val="00F66476"/>
    <w:rsid w:val="00F667BD"/>
    <w:rsid w:val="00F70E86"/>
    <w:rsid w:val="00F71D9B"/>
    <w:rsid w:val="00F77043"/>
    <w:rsid w:val="00F779E2"/>
    <w:rsid w:val="00F8098B"/>
    <w:rsid w:val="00F81FF4"/>
    <w:rsid w:val="00F8290C"/>
    <w:rsid w:val="00F86845"/>
    <w:rsid w:val="00F91164"/>
    <w:rsid w:val="00F91716"/>
    <w:rsid w:val="00F91B9B"/>
    <w:rsid w:val="00F91D66"/>
    <w:rsid w:val="00F925A0"/>
    <w:rsid w:val="00F94222"/>
    <w:rsid w:val="00F9674E"/>
    <w:rsid w:val="00FA03D7"/>
    <w:rsid w:val="00FA0C5A"/>
    <w:rsid w:val="00FA1896"/>
    <w:rsid w:val="00FA3EFF"/>
    <w:rsid w:val="00FA651A"/>
    <w:rsid w:val="00FB2CA9"/>
    <w:rsid w:val="00FB62D9"/>
    <w:rsid w:val="00FB63B3"/>
    <w:rsid w:val="00FB75C4"/>
    <w:rsid w:val="00FB78A6"/>
    <w:rsid w:val="00FB78CC"/>
    <w:rsid w:val="00FB7A73"/>
    <w:rsid w:val="00FC01FF"/>
    <w:rsid w:val="00FC06EE"/>
    <w:rsid w:val="00FC1D2E"/>
    <w:rsid w:val="00FC24D7"/>
    <w:rsid w:val="00FC2E27"/>
    <w:rsid w:val="00FC44C1"/>
    <w:rsid w:val="00FC4962"/>
    <w:rsid w:val="00FC4AF7"/>
    <w:rsid w:val="00FC5535"/>
    <w:rsid w:val="00FC5882"/>
    <w:rsid w:val="00FC6585"/>
    <w:rsid w:val="00FC6EEF"/>
    <w:rsid w:val="00FD06CD"/>
    <w:rsid w:val="00FD10A5"/>
    <w:rsid w:val="00FD1F72"/>
    <w:rsid w:val="00FD2EAE"/>
    <w:rsid w:val="00FD3BB7"/>
    <w:rsid w:val="00FD5218"/>
    <w:rsid w:val="00FD5A86"/>
    <w:rsid w:val="00FD7467"/>
    <w:rsid w:val="00FE1792"/>
    <w:rsid w:val="00FF2C0E"/>
    <w:rsid w:val="00FF6273"/>
    <w:rsid w:val="00FF67CF"/>
    <w:rsid w:val="00FF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E22AA"/>
  <w15:docId w15:val="{E136CE36-39D2-495E-B605-7710AC64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C3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9B2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072B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E072B3"/>
    <w:rPr>
      <w:rFonts w:ascii="Calibri" w:hAnsi="Calibri" w:cs="Calibri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6551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6551E4"/>
    <w:rPr>
      <w:rFonts w:ascii="Calibri" w:hAnsi="Calibri" w:cs="Calibri"/>
    </w:rPr>
  </w:style>
  <w:style w:type="character" w:styleId="a5">
    <w:name w:val="page number"/>
    <w:basedOn w:val="a0"/>
    <w:uiPriority w:val="99"/>
    <w:rsid w:val="006551E4"/>
    <w:rPr>
      <w:rFonts w:cs="Times New Roman"/>
    </w:rPr>
  </w:style>
  <w:style w:type="paragraph" w:styleId="a6">
    <w:name w:val="Body Text Indent"/>
    <w:basedOn w:val="a"/>
    <w:link w:val="a7"/>
    <w:uiPriority w:val="99"/>
    <w:rsid w:val="0007235A"/>
    <w:pPr>
      <w:spacing w:after="0" w:line="240" w:lineRule="auto"/>
      <w:ind w:firstLine="567"/>
      <w:jc w:val="both"/>
    </w:pPr>
    <w:rPr>
      <w:rFonts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993791"/>
    <w:rPr>
      <w:rFonts w:cs="Times New Roman"/>
      <w:lang w:eastAsia="en-US"/>
    </w:rPr>
  </w:style>
  <w:style w:type="paragraph" w:styleId="a8">
    <w:name w:val="Normal (Web)"/>
    <w:basedOn w:val="a"/>
    <w:uiPriority w:val="99"/>
    <w:rsid w:val="0007235A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7235A"/>
    <w:rPr>
      <w:rFonts w:cs="Times New Roman"/>
    </w:rPr>
  </w:style>
  <w:style w:type="paragraph" w:customStyle="1" w:styleId="paragraphscxw247746052">
    <w:name w:val="paragraph scxw247746052"/>
    <w:basedOn w:val="a"/>
    <w:uiPriority w:val="99"/>
    <w:rsid w:val="00CE5B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scxw247746052">
    <w:name w:val="normaltextrun scxw247746052"/>
    <w:basedOn w:val="a0"/>
    <w:uiPriority w:val="99"/>
    <w:rsid w:val="00CE5B62"/>
    <w:rPr>
      <w:rFonts w:cs="Times New Roman"/>
    </w:rPr>
  </w:style>
  <w:style w:type="character" w:customStyle="1" w:styleId="eopscxw247746052">
    <w:name w:val="eop scxw247746052"/>
    <w:basedOn w:val="a0"/>
    <w:uiPriority w:val="99"/>
    <w:rsid w:val="00CE5B62"/>
    <w:rPr>
      <w:rFonts w:cs="Times New Roman"/>
    </w:rPr>
  </w:style>
  <w:style w:type="character" w:customStyle="1" w:styleId="contextualspellingandgrammarerrorscxw247746052">
    <w:name w:val="contextualspellingandgrammarerror scxw247746052"/>
    <w:basedOn w:val="a0"/>
    <w:uiPriority w:val="99"/>
    <w:rsid w:val="00CE5B62"/>
    <w:rPr>
      <w:rFonts w:cs="Times New Roman"/>
    </w:rPr>
  </w:style>
  <w:style w:type="paragraph" w:customStyle="1" w:styleId="paragraphscxw162652355">
    <w:name w:val="paragraph scxw162652355"/>
    <w:basedOn w:val="a"/>
    <w:uiPriority w:val="99"/>
    <w:rsid w:val="00CE5B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scxw162652355">
    <w:name w:val="normaltextrun scxw162652355"/>
    <w:basedOn w:val="a0"/>
    <w:uiPriority w:val="99"/>
    <w:rsid w:val="00CE5B62"/>
    <w:rPr>
      <w:rFonts w:cs="Times New Roman"/>
    </w:rPr>
  </w:style>
  <w:style w:type="character" w:customStyle="1" w:styleId="eopscxw162652355">
    <w:name w:val="eop scxw162652355"/>
    <w:basedOn w:val="a0"/>
    <w:uiPriority w:val="99"/>
    <w:rsid w:val="00CE5B62"/>
    <w:rPr>
      <w:rFonts w:cs="Times New Roman"/>
    </w:rPr>
  </w:style>
  <w:style w:type="character" w:customStyle="1" w:styleId="contextualspellingandgrammarerrorscxw162652355">
    <w:name w:val="contextualspellingandgrammarerror scxw162652355"/>
    <w:basedOn w:val="a0"/>
    <w:uiPriority w:val="99"/>
    <w:rsid w:val="00CE5B62"/>
    <w:rPr>
      <w:rFonts w:cs="Times New Roman"/>
    </w:rPr>
  </w:style>
  <w:style w:type="paragraph" w:customStyle="1" w:styleId="paragraphscxw94066891">
    <w:name w:val="paragraph scxw94066891"/>
    <w:basedOn w:val="a"/>
    <w:uiPriority w:val="99"/>
    <w:rsid w:val="00CE5B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scxw94066891">
    <w:name w:val="normaltextrun scxw94066891"/>
    <w:basedOn w:val="a0"/>
    <w:uiPriority w:val="99"/>
    <w:rsid w:val="00CE5B62"/>
    <w:rPr>
      <w:rFonts w:cs="Times New Roman"/>
    </w:rPr>
  </w:style>
  <w:style w:type="character" w:customStyle="1" w:styleId="contextualspellingandgrammarerrorscxw94066891">
    <w:name w:val="contextualspellingandgrammarerror scxw94066891"/>
    <w:basedOn w:val="a0"/>
    <w:uiPriority w:val="99"/>
    <w:rsid w:val="00CE5B62"/>
    <w:rPr>
      <w:rFonts w:cs="Times New Roman"/>
    </w:rPr>
  </w:style>
  <w:style w:type="character" w:customStyle="1" w:styleId="eopscxw94066891">
    <w:name w:val="eop scxw94066891"/>
    <w:basedOn w:val="a0"/>
    <w:uiPriority w:val="99"/>
    <w:rsid w:val="00CE5B62"/>
    <w:rPr>
      <w:rFonts w:cs="Times New Roman"/>
    </w:rPr>
  </w:style>
  <w:style w:type="paragraph" w:customStyle="1" w:styleId="paragraphscxw166902539">
    <w:name w:val="paragraph scxw166902539"/>
    <w:basedOn w:val="a"/>
    <w:uiPriority w:val="99"/>
    <w:rsid w:val="00CE5B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scxw166902539">
    <w:name w:val="normaltextrun scxw166902539"/>
    <w:basedOn w:val="a0"/>
    <w:uiPriority w:val="99"/>
    <w:rsid w:val="00CE5B62"/>
    <w:rPr>
      <w:rFonts w:cs="Times New Roman"/>
    </w:rPr>
  </w:style>
  <w:style w:type="character" w:customStyle="1" w:styleId="contextualspellingandgrammarerrorscxw166902539">
    <w:name w:val="contextualspellingandgrammarerror scxw166902539"/>
    <w:basedOn w:val="a0"/>
    <w:uiPriority w:val="99"/>
    <w:rsid w:val="00CE5B62"/>
    <w:rPr>
      <w:rFonts w:cs="Times New Roman"/>
    </w:rPr>
  </w:style>
  <w:style w:type="character" w:customStyle="1" w:styleId="eopscxw166902539">
    <w:name w:val="eop scxw166902539"/>
    <w:basedOn w:val="a0"/>
    <w:uiPriority w:val="99"/>
    <w:rsid w:val="00CE5B62"/>
    <w:rPr>
      <w:rFonts w:cs="Times New Roman"/>
    </w:rPr>
  </w:style>
  <w:style w:type="paragraph" w:customStyle="1" w:styleId="paragraphscxw209921113">
    <w:name w:val="paragraph scxw209921113"/>
    <w:basedOn w:val="a"/>
    <w:uiPriority w:val="99"/>
    <w:rsid w:val="00CE5B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scxw209921113">
    <w:name w:val="normaltextrun scxw209921113"/>
    <w:basedOn w:val="a0"/>
    <w:uiPriority w:val="99"/>
    <w:rsid w:val="00CE5B62"/>
    <w:rPr>
      <w:rFonts w:cs="Times New Roman"/>
    </w:rPr>
  </w:style>
  <w:style w:type="character" w:customStyle="1" w:styleId="eopscxw209921113">
    <w:name w:val="eop scxw209921113"/>
    <w:basedOn w:val="a0"/>
    <w:uiPriority w:val="99"/>
    <w:rsid w:val="00CE5B62"/>
    <w:rPr>
      <w:rFonts w:cs="Times New Roman"/>
    </w:rPr>
  </w:style>
  <w:style w:type="paragraph" w:customStyle="1" w:styleId="paragraphscxw194356787">
    <w:name w:val="paragraph scxw194356787"/>
    <w:basedOn w:val="a"/>
    <w:uiPriority w:val="99"/>
    <w:rsid w:val="00CE5B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scxw194356787">
    <w:name w:val="normaltextrun scxw194356787"/>
    <w:basedOn w:val="a0"/>
    <w:uiPriority w:val="99"/>
    <w:rsid w:val="00CE5B62"/>
    <w:rPr>
      <w:rFonts w:cs="Times New Roman"/>
    </w:rPr>
  </w:style>
  <w:style w:type="character" w:customStyle="1" w:styleId="spellingerrorscxw194356787">
    <w:name w:val="spellingerror scxw194356787"/>
    <w:basedOn w:val="a0"/>
    <w:uiPriority w:val="99"/>
    <w:rsid w:val="00CE5B62"/>
    <w:rPr>
      <w:rFonts w:cs="Times New Roman"/>
    </w:rPr>
  </w:style>
  <w:style w:type="character" w:customStyle="1" w:styleId="contextualspellingandgrammarerrorscxw194356787">
    <w:name w:val="contextualspellingandgrammarerror scxw194356787"/>
    <w:basedOn w:val="a0"/>
    <w:uiPriority w:val="99"/>
    <w:rsid w:val="00CE5B62"/>
    <w:rPr>
      <w:rFonts w:cs="Times New Roman"/>
    </w:rPr>
  </w:style>
  <w:style w:type="character" w:customStyle="1" w:styleId="eopscxw194356787">
    <w:name w:val="eop scxw194356787"/>
    <w:basedOn w:val="a0"/>
    <w:uiPriority w:val="99"/>
    <w:rsid w:val="00CE5B62"/>
    <w:rPr>
      <w:rFonts w:cs="Times New Roman"/>
    </w:rPr>
  </w:style>
  <w:style w:type="paragraph" w:customStyle="1" w:styleId="ed">
    <w:name w:val="Обыч edый"/>
    <w:uiPriority w:val="99"/>
    <w:rsid w:val="00F5718A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9">
    <w:name w:val="List Paragraph"/>
    <w:basedOn w:val="a"/>
    <w:uiPriority w:val="99"/>
    <w:qFormat/>
    <w:rsid w:val="00F5718A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F571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F5718A"/>
    <w:rPr>
      <w:rFonts w:eastAsia="Times New Roman" w:cs="Times New Roman"/>
      <w:sz w:val="24"/>
      <w:szCs w:val="24"/>
      <w:lang w:val="ru-RU" w:eastAsia="ru-RU" w:bidi="ar-SA"/>
    </w:rPr>
  </w:style>
  <w:style w:type="character" w:styleId="ac">
    <w:name w:val="Hyperlink"/>
    <w:basedOn w:val="a0"/>
    <w:uiPriority w:val="99"/>
    <w:rsid w:val="00BC31E5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51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512E0"/>
    <w:rPr>
      <w:rFonts w:cs="Calibri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67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725AF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9B2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ohran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Гехт</cp:lastModifiedBy>
  <cp:revision>7</cp:revision>
  <dcterms:created xsi:type="dcterms:W3CDTF">2021-11-07T08:14:00Z</dcterms:created>
  <dcterms:modified xsi:type="dcterms:W3CDTF">2023-07-06T13:04:00Z</dcterms:modified>
</cp:coreProperties>
</file>