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62AC8459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="00D523E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65716466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BC3C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</w:t>
      </w:r>
    </w:p>
    <w:p w14:paraId="60C25512" w14:textId="74D8A036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1E8C6F9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="00D523E2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Технология разработки и защиты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Выбирать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Работать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Использовать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Пользоваться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Осуществлять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Проектировать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Разрабатывать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Реализовывать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Администрировать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</w:t>
      </w:r>
      <w:proofErr w:type="gramStart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 Защищать</w:t>
      </w:r>
      <w:proofErr w:type="gramEnd"/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информацию в базе данных с использованием технологии защиты информации.</w:t>
      </w:r>
    </w:p>
    <w:p w14:paraId="3D32C05C" w14:textId="12794171" w:rsidR="00BC3C53" w:rsidRPr="00BC3C53" w:rsidRDefault="00BC3C53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BC3C53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6 от 26.05.2023 г.</w:t>
      </w:r>
    </w:p>
    <w:p w14:paraId="437FA211" w14:textId="77777777" w:rsidR="00BC3C53" w:rsidRDefault="00BC3C53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BC3C53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Рекомендовано к использованию в учебном процессе Методическим советом СМК, протокол № 6 от 26.05.2023 г.</w:t>
      </w:r>
    </w:p>
    <w:p w14:paraId="3F7A1B8C" w14:textId="2AA62900" w:rsidR="00E91EA7" w:rsidRDefault="006E0518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EndPr/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 w:rsid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B11712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B11712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="00E529F4"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Решенные примеры сохраняются </w:t>
      </w: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в  файле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proofErr w:type="gramStart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</w:t>
      </w:r>
      <w:proofErr w:type="gramEnd"/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75E370F9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Shift»«</w:t>
      </w:r>
      <w:proofErr w:type="spellStart"/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961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Войдите в среду СУБД Microsoft Office Access </w:t>
      </w:r>
      <w:proofErr w:type="gram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2010,  через</w:t>
      </w:r>
      <w:proofErr w:type="gram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нажать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</w:t>
            </w:r>
            <w:proofErr w:type="gramStart"/>
            <w:r w:rsidRPr="00963DC6">
              <w:rPr>
                <w:b/>
                <w:color w:val="auto"/>
                <w:sz w:val="22"/>
                <w:szCs w:val="28"/>
              </w:rPr>
              <w:t>СЧЕТЧИК&gt;  является</w:t>
            </w:r>
            <w:proofErr w:type="gramEnd"/>
            <w:r w:rsidRPr="00963DC6">
              <w:rPr>
                <w:b/>
                <w:color w:val="auto"/>
                <w:sz w:val="22"/>
                <w:szCs w:val="28"/>
              </w:rPr>
              <w:t xml:space="preserve">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Аналогично создайте поля «Наименование товара», «Описание» и «Цена», «Страна изготовитель», «Изображение», заполните свойства полей согласно таблице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5.1..</w:t>
      </w:r>
      <w:proofErr w:type="gramEnd"/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поле&lt;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>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755943626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4"/>
        <w:gridCol w:w="1397"/>
        <w:gridCol w:w="6128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</w:t>
            </w:r>
            <w:proofErr w:type="gramStart"/>
            <w:r w:rsidRPr="00963DC6">
              <w:rPr>
                <w:color w:val="auto"/>
                <w:sz w:val="24"/>
                <w:szCs w:val="28"/>
              </w:rPr>
              <w:t>означает,  что</w:t>
            </w:r>
            <w:proofErr w:type="gramEnd"/>
            <w:r w:rsidRPr="00963DC6">
              <w:rPr>
                <w:color w:val="auto"/>
                <w:sz w:val="24"/>
                <w:szCs w:val="28"/>
              </w:rPr>
              <w:t xml:space="preserve">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поле &lt;Да (совпадения не допускаются)&gt;, </w:t>
            </w:r>
            <w:r w:rsidRPr="00963DC6">
              <w:rPr>
                <w:color w:val="auto"/>
                <w:sz w:val="24"/>
                <w:szCs w:val="28"/>
              </w:rPr>
              <w:lastRenderedPageBreak/>
              <w:t>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первом шаге мастера импорта нажмите кнопку Обзор..., выберите диск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D:,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нужно определить типы данных для столбцов таблицы. В области макета щелкните по столбцу Дата продажи и в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третьем шаге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мастера  перенесите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выберете  &lt;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Перейдите в Тип данных поля Отметка об оплате продажи измените свойства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поля:  Формат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231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В режиме просмотра работают с данными, </w:t>
            </w:r>
            <w:proofErr w:type="gramStart"/>
            <w:r w:rsidRPr="00963DC6">
              <w:rPr>
                <w:b/>
                <w:color w:val="auto"/>
                <w:sz w:val="24"/>
                <w:szCs w:val="28"/>
              </w:rPr>
              <w:t>и</w:t>
            </w:r>
            <w:proofErr w:type="gramEnd"/>
            <w:r w:rsidRPr="00963DC6">
              <w:rPr>
                <w:b/>
                <w:color w:val="auto"/>
                <w:sz w:val="24"/>
                <w:szCs w:val="28"/>
              </w:rPr>
              <w:t xml:space="preserve">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 по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Вставить объект</w:t>
      </w:r>
      <w:proofErr w:type="gram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5.10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 Вид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Для того, чтобы ввести данные в поле Адрес с типом данных МЕМО, вставьте курсор в поле Адрес и нажмите сочетание клавиш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\&lt;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 xml:space="preserve">» и «&gt;\» – на первую или последнюю записи соответственно. При нажатии кнопки с символами </w:t>
            </w:r>
            <w:proofErr w:type="gramStart"/>
            <w:r w:rsidRPr="00963DC6">
              <w:rPr>
                <w:i/>
                <w:color w:val="auto"/>
                <w:sz w:val="24"/>
                <w:szCs w:val="28"/>
              </w:rPr>
              <w:t>«&gt;*</w:t>
            </w:r>
            <w:proofErr w:type="gramEnd"/>
            <w:r w:rsidRPr="00963DC6">
              <w:rPr>
                <w:i/>
                <w:color w:val="auto"/>
                <w:sz w:val="24"/>
                <w:szCs w:val="28"/>
              </w:rPr>
              <w:t>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»,   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пересечении строки «Условие отбора:» и столбца «Цена» нужно ввести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«&gt;=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5.17  -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339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запросах можно выполнять различные виды расчетов (например,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согласно сделанным продажам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515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ленте в разделе «Тип запроса» нажмите кнопку «Тип запроса: обновление». </w:t>
      </w: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373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</w:t>
      </w:r>
      <w:proofErr w:type="gramStart"/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</w:t>
      </w:r>
      <w:proofErr w:type="gram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202B5DBD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1.Федорова Г.Н. 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>: учебник для студ. учреждений сред. проф. образования / Г.Н. Федорова -2-е изд., стер.-М.: ИЦ «Академия», 2018.- 224с.</w:t>
      </w:r>
    </w:p>
    <w:p w14:paraId="3FD5F658" w14:textId="3975592C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</w:t>
      </w:r>
      <w:r w:rsidR="00D523E2">
        <w:rPr>
          <w:color w:val="auto"/>
          <w:lang w:bidi="ar-SA"/>
        </w:rPr>
        <w:t xml:space="preserve">Технология разработки и защиты баз </w:t>
      </w:r>
      <w:proofErr w:type="gramStart"/>
      <w:r w:rsidR="00D523E2">
        <w:rPr>
          <w:color w:val="auto"/>
          <w:lang w:bidi="ar-SA"/>
        </w:rPr>
        <w:t>данных</w:t>
      </w:r>
      <w:r w:rsidRPr="00DA566D">
        <w:rPr>
          <w:color w:val="auto"/>
          <w:lang w:bidi="ar-SA"/>
        </w:rPr>
        <w:t xml:space="preserve"> :</w:t>
      </w:r>
      <w:proofErr w:type="gramEnd"/>
      <w:r w:rsidRPr="00DA566D">
        <w:rPr>
          <w:color w:val="auto"/>
          <w:lang w:bidi="ar-SA"/>
        </w:rPr>
        <w:t xml:space="preserve">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77FD5F4D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</w:t>
      </w:r>
      <w:r w:rsidR="00D523E2">
        <w:rPr>
          <w:color w:val="auto"/>
          <w:lang w:bidi="ar-SA"/>
        </w:rPr>
        <w:t>Технология разработки и защиты баз данных</w:t>
      </w:r>
      <w:r w:rsidRPr="00DA566D">
        <w:rPr>
          <w:color w:val="auto"/>
          <w:lang w:bidi="ar-SA"/>
        </w:rPr>
        <w:t xml:space="preserve">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proofErr w:type="gramStart"/>
      <w:r w:rsidR="000B7127">
        <w:rPr>
          <w:color w:val="auto"/>
          <w:lang w:bidi="ar-SA"/>
        </w:rPr>
        <w:t>М.:Форум</w:t>
      </w:r>
      <w:proofErr w:type="spellEnd"/>
      <w:proofErr w:type="gramEnd"/>
      <w:r w:rsidR="000B7127">
        <w:rPr>
          <w:color w:val="auto"/>
          <w:lang w:bidi="ar-SA"/>
        </w:rPr>
        <w:t>, НИЦ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0E23C" w14:textId="77777777" w:rsidR="00B11712" w:rsidRDefault="00B11712">
      <w:r>
        <w:separator/>
      </w:r>
    </w:p>
  </w:endnote>
  <w:endnote w:type="continuationSeparator" w:id="0">
    <w:p w14:paraId="0EE4A7E3" w14:textId="77777777" w:rsidR="00B11712" w:rsidRDefault="00B11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50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" filled="f" stroked="f">
              <v:textbox style="mso-fit-shape-to-text:t" inset="0,0,0,0">
                <w:txbxContent>
                  <w:p w14:paraId="4E702A8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50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" filled="f" stroked="f">
              <v:textbox style="mso-fit-shape-to-text:t" inset="0,0,0,0">
                <w:txbxContent>
                  <w:p w14:paraId="0735A8F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884C8" w14:textId="77777777" w:rsidR="00B11712" w:rsidRDefault="00B11712"/>
  </w:footnote>
  <w:footnote w:type="continuationSeparator" w:id="0">
    <w:p w14:paraId="7B7A1489" w14:textId="77777777" w:rsidR="00B11712" w:rsidRDefault="00B117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4"/>
  </w:num>
  <w:num w:numId="4">
    <w:abstractNumId w:val="3"/>
  </w:num>
  <w:num w:numId="5">
    <w:abstractNumId w:val="16"/>
  </w:num>
  <w:num w:numId="6">
    <w:abstractNumId w:val="33"/>
  </w:num>
  <w:num w:numId="7">
    <w:abstractNumId w:val="25"/>
  </w:num>
  <w:num w:numId="8">
    <w:abstractNumId w:val="13"/>
  </w:num>
  <w:num w:numId="9">
    <w:abstractNumId w:val="10"/>
  </w:num>
  <w:num w:numId="10">
    <w:abstractNumId w:val="7"/>
  </w:num>
  <w:num w:numId="11">
    <w:abstractNumId w:val="28"/>
  </w:num>
  <w:num w:numId="12">
    <w:abstractNumId w:val="5"/>
  </w:num>
  <w:num w:numId="13">
    <w:abstractNumId w:val="27"/>
  </w:num>
  <w:num w:numId="14">
    <w:abstractNumId w:val="12"/>
  </w:num>
  <w:num w:numId="15">
    <w:abstractNumId w:val="6"/>
  </w:num>
  <w:num w:numId="16">
    <w:abstractNumId w:val="9"/>
  </w:num>
  <w:num w:numId="17">
    <w:abstractNumId w:val="18"/>
  </w:num>
  <w:num w:numId="18">
    <w:abstractNumId w:val="31"/>
  </w:num>
  <w:num w:numId="19">
    <w:abstractNumId w:val="1"/>
  </w:num>
  <w:num w:numId="20">
    <w:abstractNumId w:val="34"/>
  </w:num>
  <w:num w:numId="21">
    <w:abstractNumId w:val="35"/>
  </w:num>
  <w:num w:numId="22">
    <w:abstractNumId w:val="19"/>
  </w:num>
  <w:num w:numId="23">
    <w:abstractNumId w:val="36"/>
  </w:num>
  <w:num w:numId="24">
    <w:abstractNumId w:val="11"/>
  </w:num>
  <w:num w:numId="25">
    <w:abstractNumId w:val="23"/>
  </w:num>
  <w:num w:numId="26">
    <w:abstractNumId w:val="8"/>
  </w:num>
  <w:num w:numId="27">
    <w:abstractNumId w:val="26"/>
  </w:num>
  <w:num w:numId="28">
    <w:abstractNumId w:val="20"/>
  </w:num>
  <w:num w:numId="29">
    <w:abstractNumId w:val="21"/>
  </w:num>
  <w:num w:numId="30">
    <w:abstractNumId w:val="14"/>
  </w:num>
  <w:num w:numId="31">
    <w:abstractNumId w:val="32"/>
  </w:num>
  <w:num w:numId="32">
    <w:abstractNumId w:val="17"/>
  </w:num>
  <w:num w:numId="33">
    <w:abstractNumId w:val="29"/>
  </w:num>
  <w:num w:numId="34">
    <w:abstractNumId w:val="30"/>
  </w:num>
  <w:num w:numId="35">
    <w:abstractNumId w:val="2"/>
  </w:num>
  <w:num w:numId="36">
    <w:abstractNumId w:val="2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6A"/>
    <w:rsid w:val="00060746"/>
    <w:rsid w:val="000821C3"/>
    <w:rsid w:val="000B7127"/>
    <w:rsid w:val="00164E02"/>
    <w:rsid w:val="00267669"/>
    <w:rsid w:val="0039399B"/>
    <w:rsid w:val="003B6AD2"/>
    <w:rsid w:val="003E707D"/>
    <w:rsid w:val="005717A3"/>
    <w:rsid w:val="00583C1B"/>
    <w:rsid w:val="005A336A"/>
    <w:rsid w:val="005D0425"/>
    <w:rsid w:val="006E0518"/>
    <w:rsid w:val="008020E3"/>
    <w:rsid w:val="00963DC6"/>
    <w:rsid w:val="00B11712"/>
    <w:rsid w:val="00BC3C53"/>
    <w:rsid w:val="00CC3119"/>
    <w:rsid w:val="00D523E2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839F-B33A-452A-A2F0-47A6F6EA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7357</Words>
  <Characters>41937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admin</cp:lastModifiedBy>
  <cp:revision>2</cp:revision>
  <dcterms:created xsi:type="dcterms:W3CDTF">2023-09-11T10:19:00Z</dcterms:created>
  <dcterms:modified xsi:type="dcterms:W3CDTF">2023-09-11T10:19:00Z</dcterms:modified>
</cp:coreProperties>
</file>