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BC" w:rsidRPr="00A767BC" w:rsidRDefault="00A767BC" w:rsidP="00A767B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ЧАСТНОЕ ОБРАЗОВАТЕЛЬНОЕ УЧРЕЖДЕНИЕ</w:t>
      </w:r>
    </w:p>
    <w:p w:rsidR="00A767BC" w:rsidRPr="00A767BC" w:rsidRDefault="00A767BC" w:rsidP="00A767B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ПРОФЕССИОНАЛЬНОГО ОБРАЗОВАНИЯ</w:t>
      </w:r>
    </w:p>
    <w:p w:rsidR="00A767BC" w:rsidRPr="00A767BC" w:rsidRDefault="00A767BC" w:rsidP="00A767B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«СТАВРОПОЛЬСКИЙ МНОГОПРОФИЛЬНЫЙ КОЛЛЕДЖ»</w:t>
      </w:r>
    </w:p>
    <w:p w:rsidR="00A767BC" w:rsidRPr="00A767BC" w:rsidRDefault="00A767BC" w:rsidP="00A767BC">
      <w:pPr>
        <w:keepNext/>
        <w:widowControl/>
        <w:autoSpaceDE/>
        <w:autoSpaceDN/>
        <w:ind w:left="432"/>
        <w:outlineLvl w:val="0"/>
        <w:rPr>
          <w:rFonts w:ascii="Times New Roman" w:eastAsia="Times New Roman" w:hAnsi="Times New Roman" w:cs="Times New Roman"/>
          <w:spacing w:val="-14"/>
          <w:sz w:val="28"/>
          <w:szCs w:val="28"/>
          <w:lang w:bidi="ar-SA"/>
        </w:rPr>
      </w:pPr>
    </w:p>
    <w:p w:rsidR="00A767BC" w:rsidRPr="00A767BC" w:rsidRDefault="00A767BC" w:rsidP="00A767BC">
      <w:pPr>
        <w:keepNext/>
        <w:widowControl/>
        <w:autoSpaceDE/>
        <w:autoSpaceDN/>
        <w:ind w:left="432"/>
        <w:outlineLvl w:val="0"/>
        <w:rPr>
          <w:rFonts w:ascii="Times New Roman" w:eastAsia="Times New Roman" w:hAnsi="Times New Roman" w:cs="Times New Roman"/>
          <w:spacing w:val="-14"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5912CA" w:rsidRDefault="00A767BC" w:rsidP="005912CA">
      <w:pPr>
        <w:adjustRightInd w:val="0"/>
        <w:jc w:val="center"/>
        <w:rPr>
          <w:rFonts w:ascii="Times New Roman" w:eastAsia="Times New Roman" w:hAnsi="Times New Roman" w:cs="Times New Roman"/>
          <w:bCs/>
          <w:sz w:val="32"/>
          <w:szCs w:val="20"/>
          <w:lang w:bidi="ar-SA"/>
        </w:rPr>
      </w:pPr>
      <w:r w:rsidRPr="005912CA">
        <w:rPr>
          <w:rFonts w:ascii="Times New Roman" w:eastAsia="Times New Roman" w:hAnsi="Times New Roman" w:cs="Times New Roman"/>
          <w:bCs/>
          <w:sz w:val="32"/>
          <w:szCs w:val="20"/>
          <w:lang w:bidi="ar-SA"/>
        </w:rPr>
        <w:t>«Технология защищенного документооборота»</w:t>
      </w:r>
    </w:p>
    <w:p w:rsidR="00A767BC" w:rsidRPr="005912CA" w:rsidRDefault="00A767BC" w:rsidP="00A767BC">
      <w:pPr>
        <w:adjustRightInd w:val="0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</w:pPr>
      <w:r w:rsidRPr="005912CA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МЕТОДИЧЕСКИЕ УКАЗАНИЯ</w:t>
      </w: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к лабораторным занятиям </w:t>
      </w: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для </w:t>
      </w:r>
      <w:r w:rsidR="005912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обучающихся по</w:t>
      </w: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специальности </w:t>
      </w:r>
    </w:p>
    <w:p w:rsidR="00A767BC" w:rsidRPr="00A767BC" w:rsidRDefault="00A767BC" w:rsidP="00A767BC">
      <w:pPr>
        <w:widowControl/>
        <w:autoSpaceDE/>
        <w:autoSpaceDN/>
        <w:spacing w:before="150" w:after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10.02.05 Обеспечение информационной безопасности автоматизированных систем</w:t>
      </w: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Ставрополь</w:t>
      </w:r>
      <w:r w:rsidR="005912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,</w:t>
      </w:r>
      <w:r w:rsidR="00330B2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202</w:t>
      </w:r>
      <w:r w:rsidR="004A7906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</w:t>
      </w:r>
      <w:r w:rsidR="005912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г.</w:t>
      </w:r>
    </w:p>
    <w:p w:rsidR="00A767BC" w:rsidRDefault="00A767BC" w:rsidP="00A767BC">
      <w:pPr>
        <w:widowControl/>
        <w:autoSpaceDE/>
        <w:autoSpaceDN/>
        <w:spacing w:after="120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912CA" w:rsidRDefault="005912CA" w:rsidP="00A767BC">
      <w:pPr>
        <w:widowControl/>
        <w:autoSpaceDE/>
        <w:autoSpaceDN/>
        <w:spacing w:after="120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912CA" w:rsidRPr="00A767BC" w:rsidRDefault="005912CA" w:rsidP="00A767BC">
      <w:pPr>
        <w:widowControl/>
        <w:autoSpaceDE/>
        <w:autoSpaceDN/>
        <w:spacing w:after="120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</w:t>
      </w:r>
      <w:proofErr w:type="spellStart"/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>Минобрнауки</w:t>
      </w:r>
      <w:proofErr w:type="spellEnd"/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России от 09.12.2016г. № 1553 </w:t>
      </w: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</w:t>
      </w: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Составитель: </w:t>
      </w: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</w:t>
      </w:r>
      <w:r w:rsidR="004A7906" w:rsidRPr="004A7906">
        <w:rPr>
          <w:rFonts w:ascii="Times New Roman" w:eastAsia="Times New Roman" w:hAnsi="Times New Roman" w:cs="Times New Roman"/>
          <w:sz w:val="28"/>
          <w:szCs w:val="28"/>
          <w:lang w:bidi="ar-SA"/>
        </w:rPr>
        <w:t>№ 6 от 26.05.2022 г.</w:t>
      </w: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A069D" w:rsidRDefault="00330B2B" w:rsidP="00330B2B">
      <w:pPr>
        <w:rPr>
          <w:rFonts w:ascii="Times New Roman" w:hAnsi="Times New Roman" w:cs="Times New Roman"/>
          <w:sz w:val="28"/>
          <w:szCs w:val="28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Рекомендовано к использованию в учебном процессе Методическим советом СМК, протокол </w:t>
      </w:r>
      <w:r w:rsidR="004A7906" w:rsidRPr="004A7906">
        <w:rPr>
          <w:rFonts w:ascii="Times New Roman" w:eastAsia="Times New Roman" w:hAnsi="Times New Roman" w:cs="Times New Roman"/>
          <w:sz w:val="28"/>
          <w:szCs w:val="28"/>
          <w:lang w:bidi="ar-SA"/>
        </w:rPr>
        <w:t>№ 6 от 26.05.2022 г.</w:t>
      </w:r>
      <w:bookmarkStart w:id="0" w:name="_GoBack"/>
      <w:bookmarkEnd w:id="0"/>
    </w:p>
    <w:p w:rsidR="005945CD" w:rsidRDefault="00594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5D06" w:rsidRPr="00624EC5" w:rsidRDefault="002E4371" w:rsidP="009B6355">
      <w:pPr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624EC5">
        <w:rPr>
          <w:rFonts w:ascii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="Arial Black" w:eastAsia="Arial Black" w:hAnsi="Arial Black" w:cs="Arial Black"/>
          <w:b w:val="0"/>
          <w:bCs w:val="0"/>
          <w:color w:val="auto"/>
          <w:sz w:val="22"/>
          <w:szCs w:val="22"/>
          <w:lang w:bidi="ru-RU"/>
        </w:rPr>
        <w:id w:val="314458357"/>
        <w:docPartObj>
          <w:docPartGallery w:val="Table of Contents"/>
          <w:docPartUnique/>
        </w:docPartObj>
      </w:sdtPr>
      <w:sdtEndPr/>
      <w:sdtContent>
        <w:p w:rsidR="00716318" w:rsidRPr="00716318" w:rsidRDefault="00716318" w:rsidP="00716318">
          <w:pPr>
            <w:pStyle w:val="af"/>
            <w:rPr>
              <w:rFonts w:ascii="Times New Roman" w:eastAsia="Times New Roman" w:hAnsi="Times New Roman" w:cs="Times New Roman"/>
              <w:noProof/>
              <w:color w:val="auto"/>
              <w:lang w:eastAsia="en-US"/>
            </w:rPr>
          </w:pPr>
          <w:r w:rsidRPr="00716318">
            <w:rPr>
              <w:rFonts w:ascii="Times New Roman" w:eastAsia="Calibri" w:hAnsi="Times New Roman" w:cs="Times New Roman"/>
              <w:color w:val="auto"/>
              <w:lang w:eastAsia="en-US"/>
            </w:rPr>
            <w:fldChar w:fldCharType="begin"/>
          </w:r>
          <w:r w:rsidRPr="00716318">
            <w:rPr>
              <w:rFonts w:ascii="Times New Roman" w:eastAsia="Calibri" w:hAnsi="Times New Roman" w:cs="Times New Roman"/>
              <w:color w:val="auto"/>
              <w:lang w:eastAsia="en-US"/>
            </w:rPr>
            <w:instrText xml:space="preserve"> TOC \o "1-3" \h \z \u </w:instrText>
          </w:r>
          <w:r w:rsidRPr="00716318">
            <w:rPr>
              <w:rFonts w:ascii="Times New Roman" w:eastAsia="Calibri" w:hAnsi="Times New Roman" w:cs="Times New Roman"/>
              <w:color w:val="auto"/>
              <w:lang w:eastAsia="en-US"/>
            </w:rPr>
            <w:fldChar w:fldCharType="separate"/>
          </w:r>
          <w:hyperlink w:anchor="_Toc1730730" w:history="1"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lang w:eastAsia="en-US" w:bidi="ru-RU"/>
              </w:rPr>
              <w:t>Практическая работа 1. Установка ViPNet Administrator и</w:t>
            </w:r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spacing w:val="-31"/>
                <w:lang w:eastAsia="en-US" w:bidi="ru-RU"/>
              </w:rPr>
              <w:t xml:space="preserve"> </w:t>
            </w:r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lang w:eastAsia="en-US" w:bidi="ru-RU"/>
              </w:rPr>
              <w:t>начало</w:t>
            </w:r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spacing w:val="-5"/>
                <w:lang w:eastAsia="en-US" w:bidi="ru-RU"/>
              </w:rPr>
              <w:t xml:space="preserve"> </w:t>
            </w:r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lang w:eastAsia="en-US" w:bidi="ru-RU"/>
              </w:rPr>
              <w:t>работы</w:t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tab/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fldChar w:fldCharType="begin"/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instrText xml:space="preserve"> PAGEREF _Toc1730730 \h </w:instrText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webHidden/>
                <w:lang w:eastAsia="en-US"/>
              </w:rPr>
              <w:t>4</w:t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fldChar w:fldCharType="end"/>
            </w:r>
          </w:hyperlink>
        </w:p>
        <w:p w:rsidR="00716318" w:rsidRPr="00716318" w:rsidRDefault="004A7906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noProof/>
              <w:sz w:val="28"/>
              <w:lang w:bidi="ar-SA"/>
            </w:rPr>
          </w:pPr>
          <w:hyperlink w:anchor="_Toc1730735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 xml:space="preserve">Часть 1 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 xml:space="preserve"> 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sz w:val="28"/>
              </w:rPr>
              <w:t>Задания к практическому занятию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instrText xml:space="preserve"> PAGEREF _Toc1730735 \h </w:instrTex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>12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16318" w:rsidRPr="00716318" w:rsidRDefault="004A7906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noProof/>
              <w:sz w:val="28"/>
              <w:lang w:bidi="ar-SA"/>
            </w:rPr>
          </w:pPr>
          <w:hyperlink w:anchor="_Toc1730736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 xml:space="preserve">Часть 2 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 xml:space="preserve"> 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sz w:val="28"/>
              </w:rPr>
              <w:t>Вопросы к практической работе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instrText xml:space="preserve"> PAGEREF _Toc1730736 \h </w:instrTex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>13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16318" w:rsidRPr="00716318" w:rsidRDefault="004A7906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37" w:history="1"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w w:val="95"/>
                <w:sz w:val="28"/>
                <w:lang w:eastAsia="en-US"/>
              </w:rPr>
              <w:t>Практическая работа 2. Обновление с версии 3.2.x до версии 4.х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_Toc1730737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15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4A7906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42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1 Задания к практическому занятию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_Toc1730742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18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4A7906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43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2 Вопросы к самостоятельной работе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_Toc1730743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18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4A7906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44" w:history="1"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z w:val="28"/>
                <w:lang w:eastAsia="en-US"/>
              </w:rPr>
              <w:t>Практическая работа 3. Создание новой сети</w:t>
            </w:r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pacing w:val="-78"/>
                <w:sz w:val="28"/>
                <w:lang w:eastAsia="en-US"/>
              </w:rPr>
              <w:t xml:space="preserve"> </w:t>
            </w:r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z w:val="28"/>
                <w:lang w:eastAsia="en-US"/>
              </w:rPr>
              <w:t>ViPNet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_Toc1730744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19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4A7906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49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1 Задания к практическому занятию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_Toc1730749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24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4A7906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50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2 Вопросы к самостоятельной работе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_Toc1730750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24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4A7906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51" w:history="1"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z w:val="28"/>
                <w:lang w:eastAsia="en-US"/>
              </w:rPr>
              <w:t xml:space="preserve">Практическая работа 4. </w:t>
            </w:r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w w:val="95"/>
                <w:sz w:val="28"/>
                <w:lang w:eastAsia="en-US"/>
              </w:rPr>
              <w:t xml:space="preserve">Создание и изменение </w:t>
            </w:r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z w:val="28"/>
                <w:lang w:eastAsia="en-US"/>
              </w:rPr>
              <w:t>сетевых объектов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_Toc1730751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25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4A7906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61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1 Задания к практическому занятию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_Toc1730761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33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4A7906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62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2 Вопросы к самостоятельной работе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_Toc1730762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33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4A7906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73" w:history="1">
            <w:r w:rsidR="00716318" w:rsidRPr="00716318">
              <w:rPr>
                <w:rFonts w:ascii="Times New Roman" w:eastAsia="Calibri" w:hAnsi="Times New Roman" w:cs="Times New Roman"/>
                <w:b/>
                <w:noProof/>
                <w:sz w:val="28"/>
                <w:lang w:eastAsia="en-US"/>
              </w:rPr>
              <w:t>Список рекомендуемой литературы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_Toc1730773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43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4A7906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74" w:history="1">
            <w:r w:rsidR="00716318" w:rsidRPr="00716318">
              <w:rPr>
                <w:rFonts w:ascii="Times New Roman" w:eastAsia="Calibri" w:hAnsi="Times New Roman" w:cs="Times New Roman"/>
                <w:noProof/>
                <w:sz w:val="28"/>
                <w:lang w:eastAsia="en-US"/>
              </w:rPr>
              <w:t>Глоссарий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_Toc1730774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44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716318" w:rsidP="00716318">
          <w:pPr>
            <w:widowControl/>
            <w:autoSpaceDE/>
            <w:autoSpaceDN/>
            <w:spacing w:after="200" w:line="360" w:lineRule="auto"/>
            <w:jc w:val="both"/>
            <w:rPr>
              <w:rFonts w:ascii="Calibri" w:eastAsia="Calibri" w:hAnsi="Calibri" w:cs="Times New Roman"/>
              <w:lang w:eastAsia="en-US" w:bidi="ar-SA"/>
            </w:rPr>
          </w:pPr>
          <w:r w:rsidRPr="00716318">
            <w:rPr>
              <w:rFonts w:ascii="Times New Roman" w:eastAsia="Calibri" w:hAnsi="Times New Roman" w:cs="Times New Roman"/>
              <w:b/>
              <w:bCs/>
              <w:sz w:val="28"/>
              <w:lang w:eastAsia="en-US" w:bidi="ar-SA"/>
            </w:rPr>
            <w:fldChar w:fldCharType="end"/>
          </w:r>
        </w:p>
        <w:p w:rsidR="00F75D06" w:rsidRDefault="004A7906"/>
      </w:sdtContent>
    </w:sdt>
    <w:bookmarkStart w:id="1" w:name="Установка_ViPNet_Administrator_и_начало_"/>
    <w:bookmarkStart w:id="2" w:name="_bookmark7"/>
    <w:bookmarkEnd w:id="1"/>
    <w:bookmarkEnd w:id="2"/>
    <w:p w:rsidR="005C23DF" w:rsidRPr="00A11573" w:rsidRDefault="00B23C08" w:rsidP="00F75D06">
      <w:pPr>
        <w:pageBreakBefore/>
        <w:spacing w:line="360" w:lineRule="auto"/>
        <w:ind w:right="6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11573">
        <w:rPr>
          <w:rFonts w:ascii="Times New Roman" w:hAnsi="Times New Roman" w:cs="Times New Roman"/>
          <w:b/>
          <w:i/>
          <w:sz w:val="28"/>
          <w:szCs w:val="28"/>
        </w:rPr>
        <w:fldChar w:fldCharType="begin"/>
      </w:r>
      <w:r w:rsidRPr="00A11573">
        <w:rPr>
          <w:rFonts w:ascii="Times New Roman" w:hAnsi="Times New Roman" w:cs="Times New Roman"/>
          <w:b/>
          <w:i/>
          <w:sz w:val="28"/>
          <w:szCs w:val="28"/>
        </w:rPr>
        <w:instrText xml:space="preserve"> HYPERLINK \l "_bookmark7" </w:instrText>
      </w:r>
      <w:r w:rsidRPr="00A11573">
        <w:rPr>
          <w:rFonts w:ascii="Times New Roman" w:hAnsi="Times New Roman" w:cs="Times New Roman"/>
          <w:b/>
          <w:i/>
          <w:sz w:val="28"/>
          <w:szCs w:val="28"/>
        </w:rPr>
        <w:fldChar w:fldCharType="separate"/>
      </w:r>
      <w:bookmarkStart w:id="3" w:name="_Toc1730730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 1. Установка </w:t>
      </w:r>
      <w:proofErr w:type="spellStart"/>
      <w:r w:rsidRPr="00A11573">
        <w:rPr>
          <w:rFonts w:ascii="Times New Roman" w:hAnsi="Times New Roman" w:cs="Times New Roman"/>
          <w:b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i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A11573">
        <w:rPr>
          <w:rFonts w:ascii="Times New Roman" w:hAnsi="Times New Roman" w:cs="Times New Roman"/>
          <w:b/>
          <w:i/>
          <w:spacing w:val="-3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i/>
          <w:sz w:val="28"/>
          <w:szCs w:val="28"/>
        </w:rPr>
        <w:t>начало</w:t>
      </w:r>
      <w:r w:rsidRPr="00A11573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bookmarkEnd w:id="3"/>
      <w:r w:rsidRPr="00A11573">
        <w:rPr>
          <w:rFonts w:ascii="Times New Roman" w:hAnsi="Times New Roman" w:cs="Times New Roman"/>
          <w:b/>
          <w:i/>
          <w:sz w:val="28"/>
          <w:szCs w:val="28"/>
        </w:rPr>
        <w:fldChar w:fldCharType="end"/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Последовательность_установки"/>
      <w:bookmarkStart w:id="5" w:name="_bookmark8"/>
      <w:bookmarkStart w:id="6" w:name="_Toc1730731"/>
      <w:bookmarkEnd w:id="4"/>
      <w:bookmarkEnd w:id="5"/>
      <w:r w:rsidRPr="00A11573">
        <w:rPr>
          <w:rFonts w:ascii="Times New Roman" w:hAnsi="Times New Roman" w:cs="Times New Roman"/>
          <w:color w:val="374555"/>
          <w:sz w:val="28"/>
          <w:szCs w:val="28"/>
        </w:rPr>
        <w:t>Последовательность установки</w:t>
      </w:r>
      <w:bookmarkEnd w:id="6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Для развертывания ПО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выполните все действия из приведенного ниже списка.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A11573" w:rsidRPr="00A11573">
        <w:rPr>
          <w:rFonts w:ascii="Times New Roman" w:hAnsi="Times New Roman" w:cs="Times New Roman"/>
          <w:i/>
          <w:sz w:val="28"/>
          <w:szCs w:val="28"/>
        </w:rPr>
        <w:t>1.</w:t>
      </w:r>
      <w:r w:rsidRPr="00A11573">
        <w:rPr>
          <w:rFonts w:ascii="Times New Roman" w:hAnsi="Times New Roman" w:cs="Times New Roman"/>
          <w:i/>
          <w:sz w:val="28"/>
          <w:szCs w:val="28"/>
        </w:rPr>
        <w:t xml:space="preserve"> Последовательность установки ПО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Administrator</w:t>
      </w:r>
      <w:proofErr w:type="spellEnd"/>
    </w:p>
    <w:tbl>
      <w:tblPr>
        <w:tblStyle w:val="ac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504"/>
        <w:gridCol w:w="14"/>
        <w:gridCol w:w="5010"/>
        <w:gridCol w:w="3969"/>
      </w:tblGrid>
      <w:tr w:rsidR="005C23DF" w:rsidRPr="00A11573" w:rsidTr="00A11573">
        <w:trPr>
          <w:trHeight w:val="108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5C23DF" w:rsidRPr="00A11573" w:rsidTr="00A11573">
        <w:trPr>
          <w:trHeight w:val="1503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07AFC5C5" wp14:editId="7D42BC07">
                  <wp:extent cx="131043" cy="106870"/>
                  <wp:effectExtent l="0" t="0" r="0" b="0"/>
                  <wp:docPr id="9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Продумайте схему развертывания ПО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4.х, включая:</w:t>
            </w:r>
          </w:p>
          <w:p w:rsidR="005C23DF" w:rsidRPr="00A11573" w:rsidRDefault="00F04D1C" w:rsidP="00A11573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line="360" w:lineRule="auto"/>
              <w:ind w:left="0"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расположение серверного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</w:t>
            </w:r>
            <w:r w:rsidRPr="00A11573">
              <w:rPr>
                <w:rFonts w:ascii="Times New Roman" w:hAnsi="Times New Roman" w:cs="Times New Roman"/>
                <w:spacing w:val="-33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управления</w:t>
            </w:r>
            <w:r w:rsidRPr="00A11573">
              <w:rPr>
                <w:rFonts w:ascii="Times New Roman" w:hAnsi="Times New Roman" w:cs="Times New Roman"/>
                <w:spacing w:val="-32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сетью</w:t>
            </w:r>
            <w:r w:rsidRPr="00A11573">
              <w:rPr>
                <w:rFonts w:ascii="Times New Roman" w:hAnsi="Times New Roman" w:cs="Times New Roman"/>
                <w:spacing w:val="-33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</w:t>
            </w:r>
            <w:r w:rsidRPr="00A11573">
              <w:rPr>
                <w:rFonts w:ascii="Times New Roman" w:hAnsi="Times New Roman" w:cs="Times New Roman"/>
                <w:spacing w:val="-34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базой</w:t>
            </w:r>
            <w:r w:rsidRPr="00A11573">
              <w:rPr>
                <w:rFonts w:ascii="Times New Roman" w:hAnsi="Times New Roman" w:cs="Times New Roman"/>
                <w:spacing w:val="-32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данных;</w:t>
            </w:r>
          </w:p>
          <w:p w:rsidR="005C23DF" w:rsidRPr="00A11573" w:rsidRDefault="00F04D1C" w:rsidP="00A11573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line="360" w:lineRule="auto"/>
              <w:ind w:left="0" w:right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количество и местоположение узлов с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клиентскими приложениями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управления</w:t>
            </w:r>
            <w:r w:rsidRPr="00A11573">
              <w:rPr>
                <w:rFonts w:ascii="Times New Roman" w:hAnsi="Times New Roman" w:cs="Times New Roman"/>
                <w:spacing w:val="-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сетью;</w:t>
            </w:r>
          </w:p>
          <w:p w:rsidR="005C23DF" w:rsidRPr="00A11573" w:rsidRDefault="00F04D1C" w:rsidP="00A11573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line="360" w:lineRule="auto"/>
              <w:ind w:left="0" w:right="1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расположение программы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Удостоверяющий</w:t>
            </w:r>
            <w:r w:rsidRPr="00A11573">
              <w:rPr>
                <w:rFonts w:ascii="Times New Roman" w:hAnsi="Times New Roman" w:cs="Times New Roman"/>
                <w:spacing w:val="-35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центр.</w:t>
            </w:r>
          </w:p>
        </w:tc>
        <w:tc>
          <w:tcPr>
            <w:tcW w:w="3969" w:type="dxa"/>
          </w:tcPr>
          <w:p w:rsidR="005C23DF" w:rsidRPr="00A11573" w:rsidRDefault="004A7906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9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Рекомендации по размещению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9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компонентов </w:t>
              </w:r>
            </w:hyperlink>
          </w:p>
        </w:tc>
      </w:tr>
      <w:tr w:rsidR="005C23DF" w:rsidRPr="00A11573" w:rsidTr="00A11573">
        <w:trPr>
          <w:trHeight w:val="64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043451DB" wp14:editId="6634F508">
                  <wp:extent cx="131043" cy="106870"/>
                  <wp:effectExtent l="0" t="0" r="0" b="0"/>
                  <wp:docPr id="11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Подготовьте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нужное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количество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компьютеров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организуйте</w:t>
            </w:r>
            <w:r w:rsidRPr="00A11573">
              <w:rPr>
                <w:rFonts w:ascii="Times New Roman" w:hAnsi="Times New Roman" w:cs="Times New Roman"/>
                <w:spacing w:val="-11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их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подключение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к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физической</w:t>
            </w:r>
            <w:r w:rsidRPr="00A11573">
              <w:rPr>
                <w:rFonts w:ascii="Times New Roman" w:hAnsi="Times New Roman" w:cs="Times New Roman"/>
                <w:spacing w:val="-8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сети.</w:t>
            </w:r>
          </w:p>
        </w:tc>
        <w:tc>
          <w:tcPr>
            <w:tcW w:w="3969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DF" w:rsidRPr="00A11573" w:rsidTr="00A11573">
        <w:trPr>
          <w:trHeight w:val="174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18A90FC5" wp14:editId="28CEC692">
                  <wp:extent cx="131043" cy="106870"/>
                  <wp:effectExtent l="0" t="0" r="0" b="0"/>
                  <wp:docPr id="13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Убедитесь, что располагаете файлом лицензии</w:t>
            </w: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  <w:proofErr w:type="spellStart"/>
            <w:r w:rsidRPr="00A11573">
              <w:rPr>
                <w:rFonts w:ascii="Times New Roman" w:hAnsi="Times New Roman" w:cs="Times New Roman"/>
                <w:sz w:val="28"/>
                <w:szCs w:val="28"/>
              </w:rPr>
              <w:t>itcslic</w:t>
            </w:r>
            <w:proofErr w:type="spellEnd"/>
            <w:r w:rsidRPr="00A11573">
              <w:rPr>
                <w:rFonts w:ascii="Times New Roman" w:hAnsi="Times New Roman" w:cs="Times New Roman"/>
                <w:spacing w:val="-73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sz w:val="28"/>
                <w:szCs w:val="28"/>
              </w:rPr>
              <w:t>или infotecs.reg.</w:t>
            </w:r>
          </w:p>
        </w:tc>
        <w:tc>
          <w:tcPr>
            <w:tcW w:w="3969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DF" w:rsidRPr="00A11573" w:rsidTr="00A11573">
        <w:trPr>
          <w:trHeight w:val="321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1FA485E4" wp14:editId="05B12DCF">
                  <wp:extent cx="131043" cy="106870"/>
                  <wp:effectExtent l="0" t="0" r="0" b="0"/>
                  <wp:docPr id="15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Выполните установку серверного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управления сетью на компьютере,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который будет выполнять функции Центра управления сетью.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установке», раздел «Установка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серверного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управления сетью»</w:t>
            </w:r>
          </w:p>
        </w:tc>
      </w:tr>
      <w:tr w:rsidR="005C23DF" w:rsidRPr="00A11573" w:rsidTr="00A11573">
        <w:trPr>
          <w:trHeight w:val="388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79371797" wp14:editId="5191014D">
                  <wp:extent cx="131043" cy="106870"/>
                  <wp:effectExtent l="0" t="0" r="0" b="0"/>
                  <wp:docPr id="17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Установите клиентское приложение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управления сетью на всех компьютерах, с которых будет осуществляться управление структурой сети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установке», раздел «Установка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клиентского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управления сетью»</w:t>
            </w:r>
          </w:p>
        </w:tc>
      </w:tr>
      <w:tr w:rsidR="005C23DF" w:rsidRPr="00A11573" w:rsidTr="00A11573">
        <w:trPr>
          <w:trHeight w:val="467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42EBD425" wp14:editId="6C365BDE">
                  <wp:extent cx="131043" cy="106870"/>
                  <wp:effectExtent l="0" t="0" r="0" b="0"/>
                  <wp:docPr id="19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Установите программу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Удостоверяющий 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ключевой центр.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установке», раздел «Установка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программы</w:t>
            </w:r>
            <w:r w:rsidRPr="00A11573">
              <w:rPr>
                <w:rFonts w:ascii="Times New Roman" w:hAnsi="Times New Roman" w:cs="Times New Roman"/>
                <w:spacing w:val="-35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Удостоверяющий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центр»</w:t>
            </w:r>
          </w:p>
        </w:tc>
      </w:tr>
      <w:tr w:rsidR="005C23DF" w:rsidRPr="00A11573" w:rsidTr="00A11573">
        <w:trPr>
          <w:trHeight w:val="1214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7C6F37F9" wp14:editId="51C3540D">
                  <wp:extent cx="131043" cy="106870"/>
                  <wp:effectExtent l="0" t="0" r="0" b="0"/>
                  <wp:docPr id="21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Выполните первый запуск клиентского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Центр управления сетью. Сформируйте структуру новой сети либо загрузите структуру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существующей сети.</w:t>
            </w:r>
          </w:p>
        </w:tc>
        <w:tc>
          <w:tcPr>
            <w:tcW w:w="3969" w:type="dxa"/>
            <w:vMerge w:val="restart"/>
          </w:tcPr>
          <w:p w:rsidR="005C23DF" w:rsidRPr="00A11573" w:rsidRDefault="004A7906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0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 xml:space="preserve">Первый запуск программы </w:t>
              </w:r>
              <w:proofErr w:type="spellStart"/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ViPNet</w:t>
              </w:r>
              <w:proofErr w:type="spellEnd"/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10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Центр управления сетью </w:t>
              </w:r>
            </w:hyperlink>
          </w:p>
          <w:p w:rsidR="005C23DF" w:rsidRPr="00A11573" w:rsidRDefault="004A7906" w:rsidP="00A11573">
            <w:pPr>
              <w:pStyle w:val="TableParagraph"/>
              <w:spacing w:line="360" w:lineRule="auto"/>
              <w:ind w:right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2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 xml:space="preserve">Первый запуск программы </w:t>
              </w:r>
              <w:proofErr w:type="spellStart"/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ViPNet</w:t>
              </w:r>
              <w:proofErr w:type="spellEnd"/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12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Удостоверяющий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1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и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1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ключевой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29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центр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</w:p>
          <w:p w:rsidR="005C23DF" w:rsidRPr="00A11573" w:rsidRDefault="004A7906" w:rsidP="00A11573">
            <w:pPr>
              <w:pStyle w:val="TableParagraph"/>
              <w:spacing w:line="360" w:lineRule="auto"/>
              <w:ind w:righ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20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Создание сети </w:t>
              </w:r>
              <w:proofErr w:type="spellStart"/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ViPNet</w:t>
              </w:r>
              <w:proofErr w:type="spellEnd"/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: порядок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20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действий </w:t>
              </w:r>
            </w:hyperlink>
          </w:p>
          <w:p w:rsidR="005C23DF" w:rsidRPr="00A11573" w:rsidRDefault="004A7906" w:rsidP="00A11573">
            <w:pPr>
              <w:pStyle w:val="TableParagraph"/>
              <w:spacing w:line="360" w:lineRule="auto"/>
              <w:ind w:right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4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Обновление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5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с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версии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3.2.x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до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версии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14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4.х </w:t>
              </w:r>
            </w:hyperlink>
          </w:p>
        </w:tc>
      </w:tr>
      <w:tr w:rsidR="005C23DF" w:rsidRPr="00A11573" w:rsidTr="00A11573">
        <w:trPr>
          <w:trHeight w:val="817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4D7C55A8" wp14:editId="35EEED31">
                  <wp:extent cx="131043" cy="106870"/>
                  <wp:effectExtent l="0" t="0" r="0" b="0"/>
                  <wp:docPr id="23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4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Выполните первый запуск программы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Удостоверяющий и ключевой центр. Настройте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новую базу данных либо импортируйте базу данных программы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Удостоверяющий 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ключевой центр 3.2.х.</w:t>
            </w:r>
          </w:p>
        </w:tc>
        <w:tc>
          <w:tcPr>
            <w:tcW w:w="3969" w:type="dxa"/>
            <w:vMerge/>
          </w:tcPr>
          <w:p w:rsidR="005C23DF" w:rsidRPr="00A11573" w:rsidRDefault="005C23D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DF" w:rsidRPr="00A11573" w:rsidTr="00A11573">
        <w:trPr>
          <w:trHeight w:val="1112"/>
        </w:trPr>
        <w:tc>
          <w:tcPr>
            <w:tcW w:w="518" w:type="dxa"/>
            <w:gridSpan w:val="2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2A0E3E81" wp14:editId="7F809C32">
                  <wp:extent cx="131043" cy="106870"/>
                  <wp:effectExtent l="0" t="0" r="0" b="0"/>
                  <wp:docPr id="25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Установите ПО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, необходимое для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отправки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данных</w:t>
            </w:r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сетевые</w:t>
            </w:r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узлы,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компьютер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с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серверным приложением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управления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сетью.</w:t>
            </w:r>
          </w:p>
          <w:p w:rsidR="005C23DF" w:rsidRPr="00A11573" w:rsidRDefault="00F04D1C" w:rsidP="00A11573">
            <w:pPr>
              <w:pStyle w:val="TableParagraph"/>
              <w:spacing w:line="360" w:lineRule="auto"/>
              <w:ind w:right="5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Также</w:t>
            </w:r>
            <w:r w:rsidRPr="00A11573">
              <w:rPr>
                <w:rFonts w:ascii="Times New Roman" w:hAnsi="Times New Roman" w:cs="Times New Roman"/>
                <w:spacing w:val="-35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установите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данное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ПО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компьютеры</w:t>
            </w:r>
            <w:r w:rsidRPr="00A11573">
              <w:rPr>
                <w:rFonts w:ascii="Times New Roman" w:hAnsi="Times New Roman" w:cs="Times New Roman"/>
                <w:spacing w:val="-35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с клиентскими приложениями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Центр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управления сетью и программой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Удостоверяющий</w:t>
            </w:r>
            <w:r w:rsidRPr="00A11573">
              <w:rPr>
                <w:rFonts w:ascii="Times New Roman" w:hAnsi="Times New Roman" w:cs="Times New Roman"/>
                <w:spacing w:val="-20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19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17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центр.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Монитор. Руководство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пользователя», раздел «Установка ПО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»</w:t>
            </w:r>
          </w:p>
          <w:p w:rsidR="005C23DF" w:rsidRPr="00A11573" w:rsidRDefault="004A7906" w:rsidP="00A11573">
            <w:pPr>
              <w:pStyle w:val="TableParagraph"/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9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Рекомендации по размещению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9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компонентов </w:t>
              </w:r>
            </w:hyperlink>
          </w:p>
        </w:tc>
      </w:tr>
    </w:tbl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23DF" w:rsidRPr="00A11573" w:rsidRDefault="00F04D1C" w:rsidP="00A1157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Рекомендации_по_размещению_компонентов"/>
      <w:bookmarkStart w:id="8" w:name="_bookmark9"/>
      <w:bookmarkStart w:id="9" w:name="_Toc1730732"/>
      <w:bookmarkEnd w:id="7"/>
      <w:bookmarkEnd w:id="8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Рекомендации по размещению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компонентов</w:t>
      </w:r>
      <w:bookmarkEnd w:id="9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Существует две основных схемы размещения программ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 и ключевой центр:</w:t>
      </w:r>
    </w:p>
    <w:p w:rsidR="005C23DF" w:rsidRPr="00A11573" w:rsidRDefault="00F04D1C" w:rsidP="00A11573">
      <w:pPr>
        <w:pStyle w:val="a4"/>
        <w:numPr>
          <w:ilvl w:val="1"/>
          <w:numId w:val="29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Установка серверного приложения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и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одном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компьютере.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Данная схема является наиболее простой и не требует выделения отдельного компьютера для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можно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использовать,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например,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небольших сетях с одним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администратором.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3F5395B" wp14:editId="71A61007">
            <wp:extent cx="1975450" cy="1332415"/>
            <wp:effectExtent l="0" t="0" r="0" b="0"/>
            <wp:docPr id="29" name="image8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937" cy="133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Рисунок 1. Установка серверного приложения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и УКЦ на одном компьютере</w:t>
      </w:r>
    </w:p>
    <w:p w:rsidR="005C23DF" w:rsidRPr="00A11573" w:rsidRDefault="00F04D1C" w:rsidP="00A11573">
      <w:pPr>
        <w:pStyle w:val="a4"/>
        <w:tabs>
          <w:tab w:val="left" w:pos="1756"/>
          <w:tab w:val="left" w:pos="1757"/>
        </w:tabs>
        <w:spacing w:before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Установка серверного приложения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и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двух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разных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компьютерах.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Данная схема является более надежной и используется, если того требует политика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безопасности организации. При этом максимальная защищенность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обеспечивается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подключении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компьютера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 ключевой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только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компьютеру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серверным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приложением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управления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сетью.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AC1D0AF" wp14:editId="486F9208">
            <wp:extent cx="3191774" cy="1308155"/>
            <wp:effectExtent l="0" t="0" r="0" b="0"/>
            <wp:docPr id="31" name="image9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259" cy="131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Рисунок 2. Установка серверного приложения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и УКЦ на двух разных компьютерах</w:t>
      </w:r>
    </w:p>
    <w:tbl>
      <w:tblPr>
        <w:tblStyle w:val="TableNormal"/>
        <w:tblW w:w="8559" w:type="dxa"/>
        <w:tblInd w:w="1233" w:type="dxa"/>
        <w:tblLayout w:type="fixed"/>
        <w:tblLook w:val="01E0" w:firstRow="1" w:lastRow="1" w:firstColumn="1" w:lastColumn="1" w:noHBand="0" w:noVBand="0"/>
      </w:tblPr>
      <w:tblGrid>
        <w:gridCol w:w="833"/>
        <w:gridCol w:w="7726"/>
      </w:tblGrid>
      <w:tr w:rsidR="005C23DF" w:rsidRPr="00A11573" w:rsidTr="00B23C08">
        <w:trPr>
          <w:trHeight w:val="572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B42092E" wp14:editId="2F672678">
                  <wp:extent cx="282327" cy="264032"/>
                  <wp:effectExtent l="0" t="0" r="0" b="0"/>
                  <wp:docPr id="33" name="image4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27" cy="26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6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Внимание!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Если база данных SQL и программа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Удостоверяющий и ключевой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центр установлены на разных компьютерах, в текущей версии программы невозможно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восстановить резервную копию конфигурации, созданную в УКЦ. В этом случае мы рекомендуем регулярно создавать резервные копии базы данных средствами SQL.</w:t>
            </w:r>
          </w:p>
        </w:tc>
      </w:tr>
    </w:tbl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Клиентское приложение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сетью можно устанавливать на любой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компьютер или несколько компьютеров, если в организации будет несколько администраторов,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которые будут управлять сетью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с разных рабочих мест.</w:t>
      </w: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33B8DB5" wp14:editId="3EB81080">
            <wp:extent cx="4226944" cy="2739464"/>
            <wp:effectExtent l="0" t="0" r="0" b="0"/>
            <wp:docPr id="35" name="image10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069" cy="273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Рисунок 3. Варианты установки приложений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ЦУСа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обмена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данными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узлами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56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Сетевой</w:t>
        </w:r>
        <w:r w:rsidRPr="00A11573">
          <w:rPr>
            <w:rFonts w:ascii="Times New Roman" w:hAnsi="Times New Roman" w:cs="Times New Roman"/>
            <w:color w:val="276092"/>
            <w:spacing w:val="-27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узел</w:t>
        </w:r>
        <w:r w:rsidRPr="00A11573">
          <w:rPr>
            <w:rFonts w:ascii="Times New Roman" w:hAnsi="Times New Roman" w:cs="Times New Roman"/>
            <w:color w:val="276092"/>
            <w:spacing w:val="-26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»)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компьютер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серверным приложением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в обязательном порядке устанавливается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программное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обеспечение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Client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данное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необходимо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установить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все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клиенты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 «</w:t>
      </w:r>
      <w:hyperlink w:anchor="_bookmark48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Клиент (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-клиент)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» вашей сети и на узел с программой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Удостоверяющий и ключевой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Подробнее о схемах размещения ПО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 использовании дополнительного ПО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Руководство по установке», в главе «Общие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сведения».</w:t>
      </w:r>
    </w:p>
    <w:p w:rsidR="005C23DF" w:rsidRPr="00A11573" w:rsidRDefault="00F04D1C" w:rsidP="00A1157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Первый_запуск_программы_ViPNet_Центр_упр"/>
      <w:bookmarkStart w:id="11" w:name="_bookmark10"/>
      <w:bookmarkStart w:id="12" w:name="_Toc1730733"/>
      <w:bookmarkEnd w:id="10"/>
      <w:bookmarkEnd w:id="11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Первый</w:t>
      </w:r>
      <w:r w:rsidRPr="00A11573">
        <w:rPr>
          <w:rFonts w:ascii="Times New Roman" w:hAnsi="Times New Roman" w:cs="Times New Roman"/>
          <w:color w:val="374555"/>
          <w:spacing w:val="-8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запуск</w:t>
      </w:r>
      <w:r w:rsidRPr="00A11573">
        <w:rPr>
          <w:rFonts w:ascii="Times New Roman" w:hAnsi="Times New Roman" w:cs="Times New Roman"/>
          <w:color w:val="374555"/>
          <w:spacing w:val="-8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color w:val="374555"/>
          <w:spacing w:val="-81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Центр управления сетью</w:t>
      </w:r>
      <w:bookmarkEnd w:id="12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начать работу с программой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сетью, выполните следующие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Запустите клиентское приложение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сетью. Для этого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выполните одно из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="00B23C08"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действий: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Если вы используете операционную систему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7 или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Server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2008 R2, в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меню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Пуск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выберите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Все программы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 управления</w:t>
      </w:r>
      <w:r w:rsidRPr="00A11573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вы используете операционную систему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8 или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Server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2012, на начальном экране откройте список приложений и выберите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Центр управления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694" w:type="dxa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>
        <w:trPr>
          <w:trHeight w:val="863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5C23DF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65DDDBC" wp14:editId="4A1049F7">
                  <wp:extent cx="243136" cy="245173"/>
                  <wp:effectExtent l="0" t="0" r="0" b="0"/>
                  <wp:docPr id="37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3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Во время установки положение программы в меню </w:t>
            </w: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Пуск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или 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списке приложений могло быть изменено.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серверное и клиентское приложения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установлены на одном компьютере, то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подключение к базе данных будет выполнено автоматически. Если серверное и клиентское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приложения</w:t>
      </w:r>
      <w:r w:rsidRPr="00A11573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установлены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разных</w:t>
      </w:r>
      <w:r w:rsidRPr="00A11573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компьютерах,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появится</w:t>
      </w:r>
      <w:r w:rsidRPr="00A11573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окно</w:t>
      </w:r>
      <w:r w:rsidRPr="00A11573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управления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сообщением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невозможности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установить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соединение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сервером.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Для установления соединения с SQL-сервером укажите DNS-имя или IP-адрес компьютера с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серверным приложением в соответствующем поле и нажмите кнопку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6DF26C4F" wp14:editId="0831FBE7">
            <wp:extent cx="3527832" cy="1520189"/>
            <wp:effectExtent l="0" t="0" r="0" b="0"/>
            <wp:docPr id="39" name="image1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832" cy="152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>Рисунок 4. Сообщение при отсутствии соединения с SQL-сервером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появившемся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введите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пароль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администратора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первом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запуске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следует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указать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spacing w:val="-5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пароль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099814C" wp14:editId="1C01F2D0">
            <wp:extent cx="3720529" cy="1706879"/>
            <wp:effectExtent l="0" t="0" r="0" b="0"/>
            <wp:docPr id="41" name="image1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0529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5.</w:t>
      </w:r>
      <w:r w:rsidRPr="00A1157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Ввод</w:t>
      </w:r>
      <w:r w:rsidRPr="00A1157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администратора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для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входа</w:t>
      </w:r>
      <w:r w:rsidRPr="00A11573">
        <w:rPr>
          <w:rFonts w:ascii="Times New Roman" w:hAnsi="Times New Roman" w:cs="Times New Roman"/>
          <w:i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</w:t>
      </w:r>
      <w:r w:rsidRPr="00A1157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программу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управления сетью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После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загрузки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предложено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сменить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пароль.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1CCE3DE" wp14:editId="7C4E7381">
            <wp:extent cx="3730110" cy="1566862"/>
            <wp:effectExtent l="0" t="0" r="0" b="0"/>
            <wp:docPr id="43" name="image1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110" cy="156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Рисунок 6. Смена пароля администратора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Центр управления сетью</w:t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сменить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пароль,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введите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текущий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пароль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пароль,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затем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 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Начало</w:t>
      </w:r>
      <w:r w:rsidRPr="00A11573">
        <w:rPr>
          <w:rFonts w:ascii="Times New Roman" w:hAnsi="Times New Roman" w:cs="Times New Roman"/>
          <w:b/>
          <w:spacing w:val="-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b/>
          <w:spacing w:val="-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управления сетью</w:t>
      </w:r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кнопки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Обзор</w:t>
      </w:r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укажите путь к файлу лицензии на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(*.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itcslic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или infotecs.reg) и нажмите кнопку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68B218BB" wp14:editId="136B9FB8">
            <wp:extent cx="3335432" cy="2130724"/>
            <wp:effectExtent l="0" t="0" r="0" b="0"/>
            <wp:docPr id="45" name="image1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024" cy="21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>Рисунок 7. Указание пути к файлу лицензии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появившемся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один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возможных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сценариев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программе: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Сформировать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защищенной</w:t>
      </w:r>
      <w:r w:rsidRPr="00A11573">
        <w:rPr>
          <w:rFonts w:ascii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автоматически</w:t>
      </w:r>
      <w:r w:rsidRPr="00A11573">
        <w:rPr>
          <w:rFonts w:ascii="Times New Roman" w:hAnsi="Times New Roman" w:cs="Times New Roman"/>
          <w:b/>
          <w:spacing w:val="-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создания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с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мастера.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выборе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данного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варианта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запущен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создания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21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Создание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структуры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сети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помощью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мастера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Загрузить</w:t>
      </w:r>
      <w:r w:rsidRPr="00A11573">
        <w:rPr>
          <w:rFonts w:ascii="Times New Roman" w:hAnsi="Times New Roman" w:cs="Times New Roman"/>
          <w:b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b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существующей</w:t>
      </w:r>
      <w:r w:rsidRPr="00A11573">
        <w:rPr>
          <w:rFonts w:ascii="Times New Roman" w:hAnsi="Times New Roman" w:cs="Times New Roman"/>
          <w:b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4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конвертации</w:t>
      </w:r>
      <w:r w:rsidRPr="00A11573">
        <w:rPr>
          <w:rFonts w:ascii="Times New Roman" w:hAnsi="Times New Roman" w:cs="Times New Roman"/>
          <w:spacing w:val="-4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которая</w:t>
      </w:r>
      <w:r w:rsidRPr="00A11573">
        <w:rPr>
          <w:rFonts w:ascii="Times New Roman" w:hAnsi="Times New Roman" w:cs="Times New Roman"/>
          <w:spacing w:val="-4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ранее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находилась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управлением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3.2.x.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 выборе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данного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варианта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запущена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программа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конвертации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16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 xml:space="preserve">Конвертация данных программы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 xml:space="preserve"> Центр управления сетью 3.2.x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Настроить</w:t>
      </w:r>
      <w:r w:rsidRPr="00A11573">
        <w:rPr>
          <w:rFonts w:ascii="Times New Roman" w:hAnsi="Times New Roman" w:cs="Times New Roman"/>
          <w:b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защищенной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самостоятельно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запуска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Центр управления сетью с базой данных, не содержащей объектов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появится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главное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окно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2DB0AE5" wp14:editId="483DBDBF">
            <wp:extent cx="3708024" cy="2340292"/>
            <wp:effectExtent l="0" t="0" r="0" b="0"/>
            <wp:docPr id="47" name="image15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024" cy="234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3" w:name="_bookmark11"/>
      <w:bookmarkEnd w:id="13"/>
      <w:r w:rsidRPr="00A11573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8.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Выбор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действия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для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начала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с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управления сетью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создании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новой</w:t>
      </w:r>
      <w:r w:rsidRPr="00A11573">
        <w:rPr>
          <w:rFonts w:ascii="Times New Roman" w:hAnsi="Times New Roman" w:cs="Times New Roman"/>
          <w:spacing w:val="-3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сети,</w:t>
      </w:r>
      <w:r w:rsidRPr="00A11573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ваша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лицензия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предполагает</w:t>
      </w:r>
      <w:r w:rsidRPr="00A11573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иерархии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сетей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появится сообщение с предложением распределить лицензионные ограничения между сетями. Подробнее об иерархии сетей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сетью.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Руководство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администратора»,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«Иерархическая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системы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сетей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».</w:t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 окне сообщения нажмите кнопку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Распределить лицензию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окне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Распределение лицензий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укажите возможность использования функциональности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удостоверяющего центра, задайте количество сертификатов пользователей, одновременно туннелируемых соединений и максимальное количество узлов для каждой роли для своей 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подчиненных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сетей,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затем</w:t>
      </w:r>
      <w:r w:rsidRPr="00A1157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OK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3A517F7" wp14:editId="6F950E75">
            <wp:extent cx="5073014" cy="4000500"/>
            <wp:effectExtent l="0" t="0" r="0" b="0"/>
            <wp:docPr id="49" name="image16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014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>Рисунок 9. Распределение лицензионных ограничений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появившемся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сообщением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лицензии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Закрыть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. Теперь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можете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20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Создание</w:t>
        </w:r>
        <w:r w:rsidRPr="00A11573">
          <w:rPr>
            <w:rFonts w:ascii="Times New Roman" w:hAnsi="Times New Roman" w:cs="Times New Roman"/>
            <w:color w:val="276092"/>
            <w:spacing w:val="-31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сети</w:t>
        </w:r>
        <w:r w:rsidRPr="00A11573">
          <w:rPr>
            <w:rFonts w:ascii="Times New Roman" w:hAnsi="Times New Roman" w:cs="Times New Roman"/>
            <w:color w:val="276092"/>
            <w:spacing w:val="-31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:</w:t>
        </w:r>
        <w:r w:rsidRPr="00A11573">
          <w:rPr>
            <w:rFonts w:ascii="Times New Roman" w:hAnsi="Times New Roman" w:cs="Times New Roman"/>
            <w:color w:val="276092"/>
            <w:spacing w:val="-31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85"/>
            <w:sz w:val="28"/>
            <w:szCs w:val="28"/>
          </w:rPr>
          <w:t>порядок</w:t>
        </w:r>
      </w:hyperlink>
      <w:hyperlink w:anchor="_bookmark20" w:history="1">
        <w:r w:rsidRPr="00A11573">
          <w:rPr>
            <w:rFonts w:ascii="Times New Roman" w:hAnsi="Times New Roman" w:cs="Times New Roman"/>
            <w:color w:val="276092"/>
            <w:spacing w:val="2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действий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Первый_запуск_программы_ViPNet_Удостовер"/>
      <w:bookmarkStart w:id="15" w:name="_bookmark12"/>
      <w:bookmarkStart w:id="16" w:name="_Toc1730734"/>
      <w:bookmarkEnd w:id="14"/>
      <w:bookmarkEnd w:id="15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Первый</w:t>
      </w:r>
      <w:r w:rsidRPr="00A11573">
        <w:rPr>
          <w:rFonts w:ascii="Times New Roman" w:hAnsi="Times New Roman" w:cs="Times New Roman"/>
          <w:color w:val="374555"/>
          <w:spacing w:val="-8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запуск</w:t>
      </w:r>
      <w:r w:rsidRPr="00A11573">
        <w:rPr>
          <w:rFonts w:ascii="Times New Roman" w:hAnsi="Times New Roman" w:cs="Times New Roman"/>
          <w:color w:val="374555"/>
          <w:spacing w:val="-8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color w:val="374555"/>
          <w:spacing w:val="-81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Удостоверяющий и ключевой центр</w:t>
      </w:r>
      <w:bookmarkEnd w:id="16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начать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работу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центр,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выполните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0"/>
          <w:numId w:val="26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Запустите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программу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центр.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одно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</w:t>
      </w:r>
      <w:r w:rsidRPr="00A11573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действий:</w:t>
      </w:r>
    </w:p>
    <w:p w:rsidR="005C23DF" w:rsidRPr="00A11573" w:rsidRDefault="00F04D1C" w:rsidP="00A11573">
      <w:pPr>
        <w:pStyle w:val="a4"/>
        <w:numPr>
          <w:ilvl w:val="1"/>
          <w:numId w:val="26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вы используете операционную систему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7 или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Server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2008 R2, в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меню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Пуск</w:t>
      </w:r>
      <w:r w:rsidRPr="00A11573">
        <w:rPr>
          <w:rFonts w:ascii="Times New Roman" w:hAnsi="Times New Roman" w:cs="Times New Roman"/>
          <w:b/>
          <w:spacing w:val="-1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Все</w:t>
      </w:r>
      <w:r w:rsidRPr="00A11573">
        <w:rPr>
          <w:rFonts w:ascii="Times New Roman" w:hAnsi="Times New Roman" w:cs="Times New Roman"/>
          <w:b/>
          <w:spacing w:val="-1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b/>
          <w:spacing w:val="-1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&gt;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&gt;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4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b/>
          <w:spacing w:val="-1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&gt;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Удостоверяющий и ключевой</w:t>
      </w:r>
      <w:r w:rsidRPr="00A11573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1"/>
          <w:numId w:val="26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вы используете операционную систему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8 или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Server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2012, на начальном экране откройте список приложений и выберите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Удостоверяющий и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694" w:type="dxa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>
        <w:trPr>
          <w:trHeight w:val="865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5C23DF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4589364" wp14:editId="151B4AF5">
                  <wp:extent cx="243136" cy="245173"/>
                  <wp:effectExtent l="0" t="0" r="0" b="0"/>
                  <wp:docPr id="51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3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EA63DE" w:rsidRPr="00A11573" w:rsidRDefault="00EA63DE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Во время установки положение программы в меню </w:t>
            </w: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Пуск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или 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списке приложений могло быть изменено.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26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появившемся</w:t>
      </w:r>
      <w:r w:rsidRPr="00A1157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Начало</w:t>
      </w:r>
      <w:r w:rsidRPr="00A11573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и</w:t>
      </w:r>
      <w:r w:rsidRPr="00A11573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центр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выберите:</w:t>
      </w:r>
    </w:p>
    <w:p w:rsidR="005C23DF" w:rsidRPr="00A11573" w:rsidRDefault="00F04D1C" w:rsidP="00A11573">
      <w:pPr>
        <w:pStyle w:val="a4"/>
        <w:numPr>
          <w:ilvl w:val="1"/>
          <w:numId w:val="26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Настройка</w:t>
      </w:r>
      <w:r w:rsidRPr="00A11573">
        <w:rPr>
          <w:rFonts w:ascii="Times New Roman" w:hAnsi="Times New Roman" w:cs="Times New Roman"/>
          <w:b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новой</w:t>
      </w:r>
      <w:r w:rsidRPr="00A11573">
        <w:rPr>
          <w:rFonts w:ascii="Times New Roman" w:hAnsi="Times New Roman" w:cs="Times New Roman"/>
          <w:b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базы</w:t>
      </w:r>
      <w:r w:rsidRPr="00A11573">
        <w:rPr>
          <w:rFonts w:ascii="Times New Roman" w:hAnsi="Times New Roman" w:cs="Times New Roman"/>
          <w:b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b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подключения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базе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SQL,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созданной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при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установке серверного приложения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сетью, и проведения первичной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инициализации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При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выборе данного действия запустится мастер первичной инициализации (см. «</w:t>
      </w:r>
      <w:hyperlink w:anchor="_bookmark2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Первичная</w:t>
        </w:r>
      </w:hyperlink>
      <w:hyperlink w:anchor="_bookmark2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инициализация</w:t>
        </w:r>
        <w:r w:rsidRPr="00A11573">
          <w:rPr>
            <w:rFonts w:ascii="Times New Roman" w:hAnsi="Times New Roman" w:cs="Times New Roman"/>
            <w:color w:val="276092"/>
            <w:spacing w:val="-15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15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16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Удостоверяющий</w:t>
        </w:r>
        <w:r w:rsidRPr="00A11573">
          <w:rPr>
            <w:rFonts w:ascii="Times New Roman" w:hAnsi="Times New Roman" w:cs="Times New Roman"/>
            <w:color w:val="276092"/>
            <w:spacing w:val="-16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15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ключевой</w:t>
        </w:r>
        <w:r w:rsidRPr="00A11573">
          <w:rPr>
            <w:rFonts w:ascii="Times New Roman" w:hAnsi="Times New Roman" w:cs="Times New Roman"/>
            <w:color w:val="276092"/>
            <w:spacing w:val="-16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центр</w:t>
        </w:r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1"/>
          <w:numId w:val="26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Импорт базы данных программы Удостоверяющий и ключевой центр версии 3.2.x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для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случае обновления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выборе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данного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действия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запустится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конвертации данных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17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Конвертация</w:t>
        </w:r>
        <w:r w:rsidRPr="00A11573">
          <w:rPr>
            <w:rFonts w:ascii="Times New Roman" w:hAnsi="Times New Roman" w:cs="Times New Roman"/>
            <w:color w:val="276092"/>
            <w:spacing w:val="-27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данных</w:t>
        </w:r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Удостоверяющий</w:t>
        </w:r>
        <w:r w:rsidRPr="00A11573">
          <w:rPr>
            <w:rFonts w:ascii="Times New Roman" w:hAnsi="Times New Roman" w:cs="Times New Roman"/>
            <w:color w:val="276092"/>
            <w:spacing w:val="-30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ключевой</w:t>
        </w:r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центр</w:t>
        </w:r>
      </w:hyperlink>
      <w:hyperlink w:anchor="_bookmark17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95"/>
            <w:sz w:val="28"/>
            <w:szCs w:val="28"/>
          </w:rPr>
          <w:t>3.2.x</w:t>
        </w:r>
      </w:hyperlink>
      <w:r w:rsidRPr="00A11573">
        <w:rPr>
          <w:rFonts w:ascii="Times New Roman" w:hAnsi="Times New Roman" w:cs="Times New Roman"/>
          <w:spacing w:val="2"/>
          <w:w w:val="95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).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317547F" wp14:editId="41116E85">
            <wp:extent cx="3223761" cy="1766887"/>
            <wp:effectExtent l="0" t="0" r="0" b="0"/>
            <wp:docPr id="53" name="image17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761" cy="176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7" w:name="_bookmark13"/>
      <w:bookmarkEnd w:id="17"/>
      <w:r w:rsidRPr="00A11573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10.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Выбор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действия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для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начала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с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и ключевой</w:t>
      </w:r>
      <w:r w:rsidRPr="00A1157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центр</w:t>
      </w:r>
    </w:p>
    <w:p w:rsidR="005C23DF" w:rsidRPr="00A11573" w:rsidRDefault="00F04D1C" w:rsidP="00A11573">
      <w:pPr>
        <w:pStyle w:val="a4"/>
        <w:numPr>
          <w:ilvl w:val="0"/>
          <w:numId w:val="26"/>
        </w:numPr>
        <w:tabs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При создании новой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или при регистрации новых пользователей на сетевых</w:t>
      </w:r>
      <w:r w:rsidRPr="00A11573">
        <w:rPr>
          <w:rFonts w:ascii="Times New Roman" w:hAnsi="Times New Roman" w:cs="Times New Roman"/>
          <w:spacing w:val="-3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узлах создайте дистрибутивы ключей для сетевых узлов (см. «</w:t>
      </w:r>
      <w:hyperlink w:anchor="_bookmark2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Создание дистрибутивов ключей</w:t>
        </w:r>
      </w:hyperlink>
      <w:r w:rsidRPr="00A11573">
        <w:rPr>
          <w:rFonts w:ascii="Times New Roman" w:hAnsi="Times New Roman" w:cs="Times New Roman"/>
          <w:w w:val="8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D53D8" w:rsidRPr="00A11573" w:rsidRDefault="00A11573" w:rsidP="00A11573">
      <w:pPr>
        <w:pStyle w:val="a4"/>
        <w:tabs>
          <w:tab w:val="left" w:pos="1757"/>
        </w:tabs>
        <w:spacing w:before="0" w:line="360" w:lineRule="auto"/>
        <w:ind w:left="70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1730735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Часть 1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  <w:bookmarkEnd w:id="18"/>
    </w:p>
    <w:p w:rsidR="005D53D8" w:rsidRPr="00A11573" w:rsidRDefault="005D53D8" w:rsidP="00A11573">
      <w:pPr>
        <w:pStyle w:val="a4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Изучить последовательность установки</w:t>
      </w:r>
    </w:p>
    <w:p w:rsidR="005D53D8" w:rsidRPr="00A11573" w:rsidRDefault="005D53D8" w:rsidP="00A11573">
      <w:pPr>
        <w:pStyle w:val="a4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Изучить рекомендации по размещению компонентов</w:t>
      </w:r>
    </w:p>
    <w:p w:rsidR="005D53D8" w:rsidRPr="00A11573" w:rsidRDefault="005D53D8" w:rsidP="00A11573">
      <w:pPr>
        <w:pStyle w:val="a4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Первый запуск программы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Центр управления сетью</w:t>
      </w:r>
    </w:p>
    <w:p w:rsidR="005D53D8" w:rsidRPr="00A11573" w:rsidRDefault="005D53D8" w:rsidP="00A11573">
      <w:pPr>
        <w:pStyle w:val="a4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Первый запуск программы </w:t>
      </w:r>
      <w:proofErr w:type="spellStart"/>
      <w:r w:rsidRPr="00A11573">
        <w:rPr>
          <w:rFonts w:ascii="Times New Roman" w:hAnsi="Times New Roman" w:cs="Times New Roman"/>
          <w:b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 Удостоверяющий и ключевой центр</w:t>
      </w:r>
    </w:p>
    <w:p w:rsidR="005D53D8" w:rsidRPr="00A11573" w:rsidRDefault="00A11573" w:rsidP="00A11573">
      <w:pPr>
        <w:tabs>
          <w:tab w:val="left" w:pos="1757"/>
        </w:tabs>
        <w:spacing w:line="360" w:lineRule="auto"/>
        <w:ind w:left="1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1730736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w w:val="90"/>
          <w:sz w:val="28"/>
          <w:szCs w:val="28"/>
        </w:rPr>
        <w:t>2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Вопросы к практической</w:t>
      </w:r>
      <w:r w:rsidR="005D53D8" w:rsidRPr="00A11573">
        <w:rPr>
          <w:rFonts w:ascii="Times New Roman" w:hAnsi="Times New Roman" w:cs="Times New Roman"/>
          <w:sz w:val="28"/>
          <w:szCs w:val="28"/>
        </w:rPr>
        <w:t xml:space="preserve"> работе</w:t>
      </w:r>
      <w:bookmarkEnd w:id="19"/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Из каких компонентов состоит программный комплекс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Administrator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4?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функции выполняет ЦУС?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функции выполняет УКЦ?</w:t>
      </w:r>
    </w:p>
    <w:p w:rsidR="00A11573" w:rsidRPr="007A069D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Coordinator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A11573" w:rsidRPr="007A069D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Client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A11573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Registration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Point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A11573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Publication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Service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Policy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SlateWatcher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каком компоненте ПК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ViPNei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Administrator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 возможно про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извести выдачу дистрибутивов ключей?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Назовите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ЦУС.</w:t>
      </w:r>
    </w:p>
    <w:p w:rsidR="00654C12" w:rsidRPr="007A069D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Каковы</w:t>
      </w:r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схемы</w:t>
      </w:r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размещения</w:t>
      </w:r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компонентов</w:t>
      </w:r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069D">
        <w:rPr>
          <w:rFonts w:ascii="Times New Roman" w:hAnsi="Times New Roman" w:cs="Times New Roman"/>
          <w:color w:val="000000"/>
          <w:sz w:val="28"/>
          <w:szCs w:val="28"/>
        </w:rPr>
        <w:t>ViPNet</w:t>
      </w:r>
      <w:proofErr w:type="spellEnd"/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Administrator 4, Policy Manager, Registration Point, Client, Coordinator?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чего предназначена программа «Контроль приложений»? Что такое полномочия? Где задаются полномочия?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каких программ задаются полномочия? Для каких ролей? Что такое псевдонимы пользователей, и как они задаются?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Что содержится в базе данных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ViPNei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Administrator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4?</w:t>
      </w:r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Где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папка с контейнерами ключей администратора?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способы создания структуры сети есть в ЦУС?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содержится в файле *.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rр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В. какой каталог перемешаются файлы резервных копий конфигурации сети?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содержится в файле rpts_50.stg?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 ли ЦУС и УКЦ быть установлены на разные компьютера!?</w:t>
      </w:r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Какие данные потребуются администратору сети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ViPNei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для осу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ществления миграции ПО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Administrator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4 на другой ком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softHyphen/>
        <w:t>пьютер?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Назовите рабочие каталоги ЦУС/УКЦ?</w:t>
      </w:r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>Какими свойствами должен обладать сетевой узел для того, что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бы на нем можно было установить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Policy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Manager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Каково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назначение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ПАК.IDS?</w:t>
      </w:r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>Какие роли назначаются Координатору?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tabs>
          <w:tab w:val="left" w:pos="380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роли назначаются Клиенту?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такое роль, сетевая группа, служебный конверт, сетевой фильтр?</w:t>
      </w: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D53D8" w:rsidRPr="00A11573" w:rsidSect="00B23C08">
          <w:footerReference w:type="default" r:id="rId21"/>
          <w:pgSz w:w="11910" w:h="16840"/>
          <w:pgMar w:top="1134" w:right="1134" w:bottom="1134" w:left="1134" w:header="0" w:footer="953" w:gutter="0"/>
          <w:cols w:space="720"/>
        </w:sectPr>
      </w:pPr>
    </w:p>
    <w:p w:rsidR="005C23DF" w:rsidRPr="00A11573" w:rsidRDefault="00EA63DE" w:rsidP="00A11573">
      <w:pPr>
        <w:pageBreakBefore/>
        <w:spacing w:line="360" w:lineRule="auto"/>
        <w:ind w:right="6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20" w:name="Обновление_с_версии_3.2.x_до_версии_4.х"/>
      <w:bookmarkStart w:id="21" w:name="_bookmark14"/>
      <w:bookmarkEnd w:id="20"/>
      <w:bookmarkEnd w:id="21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22" w:name="_Toc1730737"/>
      <w:r w:rsidRPr="00A11573">
        <w:rPr>
          <w:rFonts w:ascii="Times New Roman" w:hAnsi="Times New Roman" w:cs="Times New Roman"/>
          <w:b/>
          <w:i/>
          <w:w w:val="95"/>
          <w:sz w:val="28"/>
          <w:szCs w:val="28"/>
        </w:rPr>
        <w:t>Практическая работа 2. Обновление с версии 3.2.x до версии 4.х</w:t>
      </w:r>
      <w:bookmarkEnd w:id="22"/>
    </w:p>
    <w:p w:rsidR="005C23DF" w:rsidRPr="00A11573" w:rsidRDefault="005C23DF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Обновление_до_версии_4.х:_порядок_действ"/>
      <w:bookmarkStart w:id="24" w:name="_bookmark15"/>
      <w:bookmarkStart w:id="25" w:name="_Toc1730738"/>
      <w:bookmarkEnd w:id="23"/>
      <w:bookmarkEnd w:id="24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Обновление до версии 4.х: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порядок действий</w:t>
      </w:r>
      <w:bookmarkEnd w:id="25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При обновлении сети с версии 3.2.x до версии 4.х сохраняются ее структура, настройки, сведения о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объектах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доверенных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сетях.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обновления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вам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потребуется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содержимое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папок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\NCC</w:t>
      </w:r>
      <w:r w:rsidRPr="00A11573">
        <w:rPr>
          <w:rFonts w:ascii="Times New Roman" w:hAnsi="Times New Roman" w:cs="Times New Roman"/>
          <w:spacing w:val="-7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="00EA63DE"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\KC.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успешного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обновления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3.2.х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все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действия из приведенного ниже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списка.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возможно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только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3.2.х.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же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ранее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было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развернуто ПО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3.1.х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ниже,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сначала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необходимо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выполнить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3.2.х.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A11573">
        <w:rPr>
          <w:rFonts w:ascii="Times New Roman" w:hAnsi="Times New Roman" w:cs="Times New Roman"/>
          <w:i/>
          <w:sz w:val="28"/>
          <w:szCs w:val="28"/>
        </w:rPr>
        <w:t>2</w:t>
      </w:r>
      <w:r w:rsidRPr="00A11573">
        <w:rPr>
          <w:rFonts w:ascii="Times New Roman" w:hAnsi="Times New Roman" w:cs="Times New Roman"/>
          <w:i/>
          <w:sz w:val="28"/>
          <w:szCs w:val="28"/>
        </w:rPr>
        <w:t>. Порядок обновления с версии 3.2.x до версии 4.х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Дествие</w:t>
            </w:r>
            <w:proofErr w:type="spellEnd"/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EA63DE" w:rsidRPr="00A11573" w:rsidTr="00FE2AFF">
        <w:trPr>
          <w:trHeight w:val="328"/>
        </w:trPr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4C9AAC0" wp14:editId="57A857B3">
                  <wp:extent cx="130175" cy="106045"/>
                  <wp:effectExtent l="0" t="0" r="0" b="0"/>
                  <wp:docPr id="55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Убедитесь, что ваша лицензия позволяет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установить ПО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версии 4.х. При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необходимости обновите лицензию.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обновлению с версии 3.2.x до версии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4.х», раздел «Обновление лицензии на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сеть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»</w:t>
            </w:r>
          </w:p>
          <w:p w:rsidR="00EA63DE" w:rsidRPr="00A11573" w:rsidRDefault="004A7906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8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Последовательность установки </w:t>
              </w:r>
            </w:hyperlink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0394099" wp14:editId="5F700DDD">
                  <wp:extent cx="130175" cy="106045"/>
                  <wp:effectExtent l="0" t="0" r="0" b="0"/>
                  <wp:docPr id="2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Продумайте схему развертывания ПО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4.х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выполните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установку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его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компонентов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8D0C0DB" wp14:editId="2B838F24">
                  <wp:extent cx="130175" cy="106045"/>
                  <wp:effectExtent l="0" t="0" r="0" b="0"/>
                  <wp:docPr id="4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Обновите</w:t>
            </w:r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программное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обеспечение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Coordinator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до версии 4.х на всех</w:t>
            </w:r>
            <w:r w:rsidRPr="00A11573">
              <w:rPr>
                <w:rFonts w:ascii="Times New Roman" w:hAnsi="Times New Roman" w:cs="Times New Roman"/>
                <w:spacing w:val="-2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клиентах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и координаторах</w:t>
            </w:r>
            <w:r w:rsidRPr="00A11573">
              <w:rPr>
                <w:rFonts w:ascii="Times New Roman" w:hAnsi="Times New Roman" w:cs="Times New Roman"/>
                <w:spacing w:val="-17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сети.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. Руководство по обновлению с версии 3.2.x до версии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4.х», раздел «Особенности обновления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ПО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(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Coordinator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) до версии 4.х»</w:t>
            </w: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1171C09" wp14:editId="1E9B7BCF">
                  <wp:extent cx="130175" cy="106045"/>
                  <wp:effectExtent l="0" t="0" r="0" b="0"/>
                  <wp:docPr id="6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Проведите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конвертацию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данных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программы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ab/>
            </w:r>
          </w:p>
        </w:tc>
        <w:tc>
          <w:tcPr>
            <w:tcW w:w="4929" w:type="dxa"/>
          </w:tcPr>
          <w:p w:rsidR="00EA63DE" w:rsidRPr="00A11573" w:rsidRDefault="004A7906" w:rsidP="00A11573">
            <w:pPr>
              <w:tabs>
                <w:tab w:val="left" w:pos="5231"/>
              </w:tabs>
              <w:spacing w:before="7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6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Конвертация данных программы</w:t>
              </w:r>
            </w:hyperlink>
            <w:r w:rsidR="00EA63DE" w:rsidRPr="00A11573">
              <w:rPr>
                <w:rFonts w:ascii="Times New Roman" w:hAnsi="Times New Roman" w:cs="Times New Roman"/>
                <w:color w:val="276092"/>
                <w:w w:val="90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</w:t>
            </w:r>
            <w:r w:rsidR="00EA63DE" w:rsidRPr="00A11573">
              <w:rPr>
                <w:rFonts w:ascii="Times New Roman" w:hAnsi="Times New Roman" w:cs="Times New Roman"/>
                <w:spacing w:val="-33"/>
                <w:w w:val="85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управления</w:t>
            </w:r>
            <w:r w:rsidR="00EA63DE" w:rsidRPr="00A11573">
              <w:rPr>
                <w:rFonts w:ascii="Times New Roman" w:hAnsi="Times New Roman" w:cs="Times New Roman"/>
                <w:spacing w:val="-33"/>
                <w:w w:val="85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сетью</w:t>
            </w:r>
            <w:r w:rsidR="00EA63DE" w:rsidRPr="00A11573">
              <w:rPr>
                <w:rFonts w:ascii="Times New Roman" w:hAnsi="Times New Roman" w:cs="Times New Roman"/>
                <w:spacing w:val="-33"/>
                <w:w w:val="85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версии</w:t>
            </w:r>
            <w:r w:rsidR="00EA63DE" w:rsidRPr="00A11573">
              <w:rPr>
                <w:rFonts w:ascii="Times New Roman" w:hAnsi="Times New Roman" w:cs="Times New Roman"/>
                <w:spacing w:val="-33"/>
                <w:w w:val="85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3.2.х.</w:t>
            </w:r>
            <w:r w:rsidR="00EA63DE" w:rsidRPr="00A11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_bookmark16" w:history="1">
              <w:proofErr w:type="spellStart"/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ViPNet</w:t>
              </w:r>
              <w:proofErr w:type="spellEnd"/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 Центр управления сетью</w:t>
              </w:r>
              <w:r w:rsidR="00EA63DE" w:rsidRPr="00A11573">
                <w:rPr>
                  <w:rFonts w:ascii="Times New Roman" w:hAnsi="Times New Roman" w:cs="Times New Roman"/>
                  <w:color w:val="276092"/>
                  <w:spacing w:val="-9"/>
                  <w:w w:val="80"/>
                  <w:sz w:val="28"/>
                  <w:szCs w:val="28"/>
                </w:rPr>
                <w:t xml:space="preserve"> </w:t>
              </w:r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3.2.x</w:t>
              </w:r>
            </w:hyperlink>
          </w:p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DE97576" wp14:editId="104C11BA">
                  <wp:extent cx="130175" cy="106045"/>
                  <wp:effectExtent l="0" t="0" r="0" b="0"/>
                  <wp:docPr id="8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Проведите конвертацию данных программы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Удостоверяющий</w:t>
            </w:r>
            <w:r w:rsidRPr="00A11573">
              <w:rPr>
                <w:rFonts w:ascii="Times New Roman" w:hAnsi="Times New Roman" w:cs="Times New Roman"/>
                <w:spacing w:val="-23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версии</w:t>
            </w:r>
            <w:r w:rsidRPr="00A11573">
              <w:rPr>
                <w:rFonts w:ascii="Times New Roman" w:hAnsi="Times New Roman" w:cs="Times New Roman"/>
                <w:spacing w:val="-2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3.2.х.</w:t>
            </w:r>
          </w:p>
        </w:tc>
        <w:tc>
          <w:tcPr>
            <w:tcW w:w="4929" w:type="dxa"/>
          </w:tcPr>
          <w:p w:rsidR="00EA63DE" w:rsidRPr="00A11573" w:rsidRDefault="004A7906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7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Конвертация данных программы</w:t>
              </w:r>
            </w:hyperlink>
            <w:r w:rsidR="00EA63DE" w:rsidRPr="00A11573">
              <w:rPr>
                <w:rFonts w:ascii="Times New Roman" w:hAnsi="Times New Roman" w:cs="Times New Roman"/>
                <w:color w:val="276092"/>
                <w:w w:val="90"/>
                <w:sz w:val="28"/>
                <w:szCs w:val="28"/>
              </w:rPr>
              <w:t xml:space="preserve"> </w:t>
            </w:r>
            <w:hyperlink w:anchor="_bookmark17" w:history="1">
              <w:proofErr w:type="spellStart"/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ViPNet</w:t>
              </w:r>
              <w:proofErr w:type="spellEnd"/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 Удостоверяющий и ключевой</w:t>
              </w:r>
            </w:hyperlink>
            <w:r w:rsidR="00EA63DE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17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центр 3.2.x </w:t>
              </w:r>
            </w:hyperlink>
          </w:p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обновлению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версии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3.2.x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до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версии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4.х», раздел «Проверка корректности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обновления»</w:t>
            </w:r>
          </w:p>
          <w:p w:rsidR="00EA63DE" w:rsidRPr="00A11573" w:rsidRDefault="004A7906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18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Обновление справочников и ключей</w:t>
              </w:r>
            </w:hyperlink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150C896" wp14:editId="232C0F4A">
                  <wp:extent cx="130175" cy="106045"/>
                  <wp:effectExtent l="0" t="0" r="0" b="0"/>
                  <wp:docPr id="10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Проверьте корректность выполненного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обновления.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pStyle w:val="a4"/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В случае успешного обновления отправьте </w:t>
            </w:r>
            <w:hyperlink w:anchor="_bookmark58" w:history="1">
              <w:r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справочники</w:t>
              </w:r>
              <w:r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</w:hyperlink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ключи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(см.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hyperlink w:anchor="_bookmark49" w:history="1">
              <w:r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Ключи</w:t>
              </w:r>
              <w:r w:rsidRPr="00A11573">
                <w:rPr>
                  <w:rFonts w:ascii="Times New Roman" w:hAnsi="Times New Roman" w:cs="Times New Roman"/>
                  <w:color w:val="276092"/>
                  <w:spacing w:val="-32"/>
                  <w:w w:val="85"/>
                  <w:sz w:val="28"/>
                  <w:szCs w:val="28"/>
                </w:rPr>
                <w:t xml:space="preserve"> </w:t>
              </w:r>
              <w:r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узла</w:t>
              </w:r>
            </w:hyperlink>
            <w:r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49" w:history="1">
              <w:proofErr w:type="spellStart"/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ViPNet</w:t>
              </w:r>
              <w:proofErr w:type="spellEnd"/>
            </w:hyperlink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»</w:t>
            </w:r>
            <w:r w:rsidRPr="00A11573">
              <w:rPr>
                <w:rFonts w:ascii="Times New Roman" w:hAnsi="Times New Roman" w:cs="Times New Roman"/>
                <w:spacing w:val="-1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1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сетевые</w:t>
            </w:r>
            <w:r w:rsidRPr="00A11573">
              <w:rPr>
                <w:rFonts w:ascii="Times New Roman" w:hAnsi="Times New Roman" w:cs="Times New Roman"/>
                <w:spacing w:val="-1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узлы.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C5359D4" wp14:editId="54AA12F3">
                  <wp:extent cx="130175" cy="106045"/>
                  <wp:effectExtent l="0" t="0" r="0" b="0"/>
                  <wp:docPr id="14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Если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программе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управления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сетью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3.2.х было установлено </w:t>
            </w:r>
            <w:hyperlink w:anchor="_bookmark37" w:history="1"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межсетевое</w:t>
              </w:r>
            </w:hyperlink>
            <w:r w:rsidRPr="00A11573">
              <w:rPr>
                <w:rFonts w:ascii="Times New Roman" w:hAnsi="Times New Roman" w:cs="Times New Roman"/>
                <w:color w:val="276092"/>
                <w:w w:val="90"/>
                <w:sz w:val="28"/>
                <w:szCs w:val="28"/>
              </w:rPr>
              <w:t xml:space="preserve"> </w:t>
            </w:r>
            <w:hyperlink w:anchor="_bookmark37" w:history="1"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взаимодействие</w:t>
              </w:r>
            </w:hyperlink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,</w:t>
            </w:r>
            <w:r w:rsidRPr="00A11573">
              <w:rPr>
                <w:rFonts w:ascii="Times New Roman" w:hAnsi="Times New Roman" w:cs="Times New Roman"/>
                <w:spacing w:val="-3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после</w:t>
            </w:r>
            <w:r w:rsidRPr="00A11573">
              <w:rPr>
                <w:rFonts w:ascii="Times New Roman" w:hAnsi="Times New Roman" w:cs="Times New Roman"/>
                <w:spacing w:val="-37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успешного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обновления отправьте межсетевую информацию 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доверенные</w:t>
            </w:r>
            <w:r w:rsidRPr="00A11573">
              <w:rPr>
                <w:rFonts w:ascii="Times New Roman" w:hAnsi="Times New Roman" w:cs="Times New Roman"/>
                <w:spacing w:val="-9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сети.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C23DF" w:rsidRPr="00A11573" w:rsidRDefault="00F04D1C" w:rsidP="00A11573">
      <w:pPr>
        <w:pStyle w:val="2"/>
        <w:tabs>
          <w:tab w:val="left" w:pos="1134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Конвертация_данных_программы_ViPNet_Цент"/>
      <w:bookmarkStart w:id="27" w:name="_bookmark16"/>
      <w:bookmarkStart w:id="28" w:name="_Toc1730739"/>
      <w:bookmarkEnd w:id="26"/>
      <w:bookmarkEnd w:id="27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Конвертация данных программы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 Центр управления сетью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3.2.x</w:t>
      </w:r>
      <w:bookmarkEnd w:id="28"/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конвертировать данные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3.2.x, выполните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25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Запустите клиентское приложение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4.х (см. «</w:t>
      </w:r>
      <w:hyperlink w:anchor="_bookmark10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Первый запуск</w:t>
        </w:r>
      </w:hyperlink>
      <w:hyperlink w:anchor="_bookmark10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10"/>
            <w:w w:val="90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9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Центр</w:t>
        </w:r>
        <w:r w:rsidRPr="00A11573">
          <w:rPr>
            <w:rFonts w:ascii="Times New Roman" w:hAnsi="Times New Roman" w:cs="Times New Roman"/>
            <w:color w:val="276092"/>
            <w:spacing w:val="-10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управления</w:t>
        </w:r>
        <w:r w:rsidRPr="00A11573">
          <w:rPr>
            <w:rFonts w:ascii="Times New Roman" w:hAnsi="Times New Roman" w:cs="Times New Roman"/>
            <w:color w:val="276092"/>
            <w:spacing w:val="-9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сетью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25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Начало</w:t>
      </w:r>
      <w:r w:rsidRPr="00A11573">
        <w:rPr>
          <w:rFonts w:ascii="Times New Roman" w:hAnsi="Times New Roman" w:cs="Times New Roman"/>
          <w:b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b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hyperlink w:anchor="_bookmark11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Рисунок</w:t>
        </w:r>
        <w:r w:rsidRPr="00A11573">
          <w:rPr>
            <w:rFonts w:ascii="Times New Roman" w:hAnsi="Times New Roman" w:cs="Times New Roman"/>
            <w:color w:val="276092"/>
            <w:spacing w:val="-2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8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)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выберите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вариант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Загрузить структуру существующей</w:t>
      </w:r>
      <w:r w:rsidRPr="00A11573">
        <w:rPr>
          <w:rFonts w:ascii="Times New Roman" w:hAnsi="Times New Roman" w:cs="Times New Roman"/>
          <w:b/>
          <w:spacing w:val="-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Будет запущена программа конвертации данных. При необходимости программу конвертации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можно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запустить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из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главного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окна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(меню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Моя сеть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Загрузить структуру сети</w:t>
      </w:r>
      <w:r w:rsidRPr="00A11573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5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0"/>
          <w:numId w:val="25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Выполните конвертацию данных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3.2.x, указав путь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папке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\NCC</w:t>
      </w:r>
      <w:r w:rsidRPr="00A11573">
        <w:rPr>
          <w:rFonts w:ascii="Times New Roman" w:hAnsi="Times New Roman" w:cs="Times New Roman"/>
          <w:spacing w:val="-5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следуя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указаниям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конвертации.</w:t>
      </w:r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Подробное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описание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процесса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управления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сетью 3.2.х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Руководство по обновлению с версии 3.2.x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4.х»,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«Обновление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3.2.х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4.х»,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«Конвертация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данных Центра управления сетью</w:t>
      </w:r>
      <w:r w:rsidRPr="00A11573">
        <w:rPr>
          <w:rFonts w:ascii="Times New Roman" w:hAnsi="Times New Roman" w:cs="Times New Roman"/>
          <w:spacing w:val="-4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3.2.x».</w:t>
      </w:r>
    </w:p>
    <w:p w:rsidR="005C23DF" w:rsidRPr="00A11573" w:rsidRDefault="00F04D1C" w:rsidP="00A11573">
      <w:pPr>
        <w:pStyle w:val="a4"/>
        <w:numPr>
          <w:ilvl w:val="0"/>
          <w:numId w:val="25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успешной конвертации данных 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выполните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настройку конфигурации сконвертированной сети (см. «</w:t>
      </w:r>
      <w:hyperlink w:anchor="_bookmark24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Создание и изменение сетевых</w:t>
        </w:r>
      </w:hyperlink>
      <w:hyperlink w:anchor="_bookmark24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объектов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сможете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работать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ранее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созданной структурой сети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2"/>
        <w:tabs>
          <w:tab w:val="left" w:pos="1134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Конвертация_данных_программы_ViPNet_Удос"/>
      <w:bookmarkStart w:id="30" w:name="_bookmark17"/>
      <w:bookmarkStart w:id="31" w:name="_Toc1730740"/>
      <w:bookmarkEnd w:id="29"/>
      <w:bookmarkEnd w:id="30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Конвертация данных программы </w:t>
      </w:r>
      <w:proofErr w:type="spellStart"/>
      <w:r w:rsidRPr="00A11573">
        <w:rPr>
          <w:rFonts w:ascii="Times New Roman" w:hAnsi="Times New Roman" w:cs="Times New Roman"/>
          <w:color w:val="37455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sz w:val="28"/>
          <w:szCs w:val="28"/>
        </w:rPr>
        <w:t xml:space="preserve"> Удостоверяющий и ключевой центр 3.2.x</w:t>
      </w:r>
      <w:bookmarkEnd w:id="31"/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конвертировать данные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3.2.х,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24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Запустите программу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4.х (см. «</w:t>
      </w:r>
      <w:hyperlink w:anchor="_bookmark1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Первый запуск</w:t>
        </w:r>
      </w:hyperlink>
      <w:hyperlink w:anchor="_bookmark1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15"/>
            <w:w w:val="90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15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Удостоверяющий</w:t>
        </w:r>
        <w:r w:rsidRPr="00A11573">
          <w:rPr>
            <w:rFonts w:ascii="Times New Roman" w:hAnsi="Times New Roman" w:cs="Times New Roman"/>
            <w:color w:val="276092"/>
            <w:spacing w:val="-14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15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ключевой</w:t>
        </w:r>
        <w:r w:rsidRPr="00A11573">
          <w:rPr>
            <w:rFonts w:ascii="Times New Roman" w:hAnsi="Times New Roman" w:cs="Times New Roman"/>
            <w:color w:val="276092"/>
            <w:spacing w:val="-15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центр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24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появившемся окне установите переключатель в положение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Импорт базы данных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b/>
          <w:spacing w:val="-3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3.2.x</w:t>
      </w:r>
      <w:r w:rsidRPr="00A11573">
        <w:rPr>
          <w:rFonts w:ascii="Times New Roman" w:hAnsi="Times New Roman" w:cs="Times New Roman"/>
          <w:b/>
          <w:spacing w:val="-3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42"/>
          <w:w w:val="95"/>
          <w:sz w:val="28"/>
          <w:szCs w:val="28"/>
        </w:rPr>
        <w:t xml:space="preserve"> </w:t>
      </w:r>
      <w:hyperlink w:anchor="_bookmark13" w:history="1">
        <w:r w:rsidRPr="00A11573">
          <w:rPr>
            <w:rFonts w:ascii="Times New Roman" w:hAnsi="Times New Roman" w:cs="Times New Roman"/>
            <w:color w:val="276092"/>
            <w:w w:val="95"/>
            <w:sz w:val="28"/>
            <w:szCs w:val="28"/>
          </w:rPr>
          <w:t>Рисунок</w:t>
        </w:r>
        <w:r w:rsidRPr="00A11573">
          <w:rPr>
            <w:rFonts w:ascii="Times New Roman" w:hAnsi="Times New Roman" w:cs="Times New Roman"/>
            <w:color w:val="276092"/>
            <w:spacing w:val="-43"/>
            <w:w w:val="9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5"/>
            <w:sz w:val="28"/>
            <w:szCs w:val="28"/>
          </w:rPr>
          <w:t>10</w:t>
        </w:r>
        <w:r w:rsidRPr="00A11573">
          <w:rPr>
            <w:rFonts w:ascii="Times New Roman" w:hAnsi="Times New Roman" w:cs="Times New Roman"/>
            <w:color w:val="276092"/>
            <w:spacing w:val="-42"/>
            <w:w w:val="95"/>
            <w:sz w:val="28"/>
            <w:szCs w:val="28"/>
          </w:rPr>
          <w:t xml:space="preserve"> </w:t>
        </w:r>
      </w:hyperlink>
      <w:r w:rsidR="00624EC5" w:rsidRPr="00A11573">
        <w:rPr>
          <w:rFonts w:ascii="Times New Roman" w:hAnsi="Times New Roman" w:cs="Times New Roman"/>
          <w:color w:val="276092"/>
          <w:spacing w:val="-42"/>
          <w:w w:val="95"/>
          <w:sz w:val="28"/>
          <w:szCs w:val="28"/>
        </w:rPr>
        <w:t xml:space="preserve">)  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 нажмите кнопку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Будет запущен мастер конвертации данных.</w:t>
      </w:r>
    </w:p>
    <w:p w:rsidR="005C23DF" w:rsidRPr="00A11573" w:rsidRDefault="00F04D1C" w:rsidP="00A11573">
      <w:pPr>
        <w:pStyle w:val="a4"/>
        <w:numPr>
          <w:ilvl w:val="0"/>
          <w:numId w:val="24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мастера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конвертацию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3.2.x,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указав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путь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папке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\KC.</w:t>
      </w:r>
    </w:p>
    <w:p w:rsidR="005C23DF" w:rsidRPr="00A11573" w:rsidRDefault="005C23DF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 w:rsidTr="00A11573">
        <w:trPr>
          <w:trHeight w:val="724"/>
          <w:jc w:val="center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5C23DF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ind w:right="3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1BA5D4B6" wp14:editId="43DE1B31">
                  <wp:extent cx="243556" cy="245173"/>
                  <wp:effectExtent l="0" t="0" r="0" b="0"/>
                  <wp:docPr id="65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5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Если папка \KC была перенесена с другого компьютера, то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предварительно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ее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нужно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скопировать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по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тому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же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пути,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где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она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находилась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на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прежнем компьютере. По умолчанию это папка C:\Program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Files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\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InfoTeCS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\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22"/>
                <w:w w:val="9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</w:tr>
    </w:tbl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Подробное описание процесса конвертации данных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см.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документе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Руководство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обновлению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 версии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4.х»,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главе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«Обновление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3.2.х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4.х»,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разделе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«Конвертация данных Удостоверяющего и ключевого центра 3.2.x».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сможете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работать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ранее созданной структурой сети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Обновление_справочников_и_ключей"/>
      <w:bookmarkStart w:id="33" w:name="_bookmark18"/>
      <w:bookmarkStart w:id="34" w:name="_Toc1730741"/>
      <w:bookmarkEnd w:id="32"/>
      <w:bookmarkEnd w:id="33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Обновление справочников и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ключей</w:t>
      </w:r>
      <w:bookmarkEnd w:id="34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успешного обновления ПО требуется отправить на сетевые узлы справочники и ключи. Для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этого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2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сформируйте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справочники.</w:t>
      </w:r>
    </w:p>
    <w:p w:rsidR="005C23DF" w:rsidRPr="00A11573" w:rsidRDefault="00F04D1C" w:rsidP="00A11573">
      <w:pPr>
        <w:pStyle w:val="a4"/>
        <w:numPr>
          <w:ilvl w:val="0"/>
          <w:numId w:val="2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сформируйте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новые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узлов.</w:t>
      </w:r>
    </w:p>
    <w:p w:rsidR="005C23DF" w:rsidRPr="00A11573" w:rsidRDefault="00F04D1C" w:rsidP="00A11573">
      <w:pPr>
        <w:pStyle w:val="a4"/>
        <w:numPr>
          <w:ilvl w:val="0"/>
          <w:numId w:val="2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отправьте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сформированные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справочники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все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узлы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вашей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Отправка</w:t>
        </w:r>
        <w:r w:rsidRPr="00A11573">
          <w:rPr>
            <w:rFonts w:ascii="Times New Roman" w:hAnsi="Times New Roman" w:cs="Times New Roman"/>
            <w:color w:val="276092"/>
            <w:spacing w:val="-2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обновления</w:t>
        </w:r>
        <w:r w:rsidRPr="00A11573">
          <w:rPr>
            <w:rFonts w:ascii="Times New Roman" w:hAnsi="Times New Roman" w:cs="Times New Roman"/>
            <w:color w:val="276092"/>
            <w:spacing w:val="-20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справочников</w:t>
        </w:r>
        <w:r w:rsidRPr="00A11573">
          <w:rPr>
            <w:rFonts w:ascii="Times New Roman" w:hAnsi="Times New Roman" w:cs="Times New Roman"/>
            <w:color w:val="276092"/>
            <w:spacing w:val="-20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2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до обновления в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ЦУСе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было установлено межсетевое взаимодействие, то создайте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межсетевую информацию, которая содержит новые справочники и ключи узлов, и отправьте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ее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доверенные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7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Межсетевое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взаимодействие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результате после обновления ПО до версии 4.х сетевые узлы смогут устанавливать защищенные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соединения друг с другом.</w:t>
      </w:r>
    </w:p>
    <w:p w:rsidR="005D53D8" w:rsidRPr="00A11573" w:rsidRDefault="00A11573" w:rsidP="00A11573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Toc1730742"/>
      <w:r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  <w:bookmarkEnd w:id="35"/>
    </w:p>
    <w:p w:rsidR="007C5DF7" w:rsidRPr="00A11573" w:rsidRDefault="007C5DF7" w:rsidP="00A11573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Изучить обновление до версии 4.х: порядок действий</w:t>
      </w:r>
    </w:p>
    <w:p w:rsidR="007C5DF7" w:rsidRPr="00A11573" w:rsidRDefault="007C5DF7" w:rsidP="00A11573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Конвертация данных программы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Центр управления сетью 3.2.x</w:t>
      </w:r>
    </w:p>
    <w:p w:rsidR="007C5DF7" w:rsidRPr="00A11573" w:rsidRDefault="007C5DF7" w:rsidP="00A11573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Конвертация данных программы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Удостоверяющий и ключевой центр 3.2.x</w:t>
      </w:r>
    </w:p>
    <w:p w:rsidR="005D53D8" w:rsidRPr="00A11573" w:rsidRDefault="007C5DF7" w:rsidP="00A11573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Осуществить обновление справочников и ключей</w:t>
      </w:r>
    </w:p>
    <w:p w:rsidR="005D53D8" w:rsidRPr="00A11573" w:rsidRDefault="00A11573" w:rsidP="00A11573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_Toc1730743"/>
      <w:r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Вопросы к самостоятельной работе</w:t>
      </w:r>
      <w:bookmarkEnd w:id="36"/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Каковы функции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>-драйвера?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Что отображается в окне Защищенная сеть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Monitor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>Где можно посмотреть максимальную допустимую версию ПО, которую вы</w:t>
      </w:r>
      <w:r w:rsidR="00A11573"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можете установить?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Опишите процедуру создания нового сетевого узла и пользователя на нем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Назовите виды мастер-ключей в ПО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ViPNei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и их назначений</w:t>
      </w:r>
      <w:r w:rsidR="00A11573">
        <w:rPr>
          <w:rFonts w:ascii="Times New Roman" w:hAnsi="Times New Roman" w:cs="Times New Roman"/>
          <w:sz w:val="28"/>
          <w:szCs w:val="28"/>
        </w:rPr>
        <w:t>.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Для чего используются группы узлов в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ViPNei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:</w:t>
      </w: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D8" w:rsidRPr="00A11573" w:rsidRDefault="005D53D8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  <w:sectPr w:rsidR="005D53D8" w:rsidRPr="00A11573" w:rsidSect="00B23C08">
          <w:pgSz w:w="11910" w:h="16840"/>
          <w:pgMar w:top="1134" w:right="1134" w:bottom="1134" w:left="1134" w:header="0" w:footer="953" w:gutter="0"/>
          <w:cols w:space="720"/>
        </w:sectPr>
      </w:pPr>
    </w:p>
    <w:p w:rsidR="005C23DF" w:rsidRPr="00A11573" w:rsidRDefault="004717A6" w:rsidP="00A11573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37" w:name="Создание_новой_сети_ViPNet"/>
      <w:bookmarkStart w:id="38" w:name="_bookmark19"/>
      <w:bookmarkStart w:id="39" w:name="_Toc1730744"/>
      <w:bookmarkEnd w:id="37"/>
      <w:bookmarkEnd w:id="38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 3. </w:t>
      </w:r>
      <w:r w:rsidR="00F04D1C" w:rsidRPr="00A11573">
        <w:rPr>
          <w:rFonts w:ascii="Times New Roman" w:hAnsi="Times New Roman" w:cs="Times New Roman"/>
          <w:b/>
          <w:i/>
          <w:sz w:val="28"/>
          <w:szCs w:val="28"/>
        </w:rPr>
        <w:t>Создание новой сети</w:t>
      </w:r>
      <w:r w:rsidR="00F04D1C" w:rsidRPr="00A11573">
        <w:rPr>
          <w:rFonts w:ascii="Times New Roman" w:hAnsi="Times New Roman" w:cs="Times New Roman"/>
          <w:b/>
          <w:i/>
          <w:spacing w:val="-78"/>
          <w:sz w:val="28"/>
          <w:szCs w:val="28"/>
        </w:rPr>
        <w:t xml:space="preserve"> </w:t>
      </w:r>
      <w:proofErr w:type="spellStart"/>
      <w:r w:rsidR="00F04D1C" w:rsidRPr="00A11573">
        <w:rPr>
          <w:rFonts w:ascii="Times New Roman" w:hAnsi="Times New Roman" w:cs="Times New Roman"/>
          <w:b/>
          <w:i/>
          <w:sz w:val="28"/>
          <w:szCs w:val="28"/>
        </w:rPr>
        <w:t>ViPNet</w:t>
      </w:r>
      <w:bookmarkEnd w:id="39"/>
      <w:proofErr w:type="spellEnd"/>
    </w:p>
    <w:p w:rsidR="005C23DF" w:rsidRPr="00A11573" w:rsidRDefault="00F04D1C" w:rsidP="00A1157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Создание_сети_ViPNet:_порядок_действий"/>
      <w:bookmarkStart w:id="41" w:name="_bookmark20"/>
      <w:bookmarkStart w:id="42" w:name="_Toc1730745"/>
      <w:bookmarkEnd w:id="40"/>
      <w:bookmarkEnd w:id="41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Создание сети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:</w:t>
      </w:r>
      <w:r w:rsidRPr="00A11573">
        <w:rPr>
          <w:rFonts w:ascii="Times New Roman" w:hAnsi="Times New Roman" w:cs="Times New Roman"/>
          <w:color w:val="374555"/>
          <w:spacing w:val="-8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порядок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действий</w:t>
      </w:r>
      <w:bookmarkEnd w:id="42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Чтобы создать новую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 сформируйте ее структуру, настройте сетевые объекты (см.</w:t>
      </w:r>
      <w:r w:rsid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«</w:t>
      </w:r>
      <w:hyperlink w:anchor="_bookmark55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Сетевой объект</w:t>
        </w:r>
      </w:hyperlink>
      <w:r w:rsidRPr="00A11573">
        <w:rPr>
          <w:rFonts w:ascii="Times New Roman" w:hAnsi="Times New Roman" w:cs="Times New Roman"/>
          <w:w w:val="80"/>
          <w:sz w:val="28"/>
          <w:szCs w:val="28"/>
        </w:rPr>
        <w:t>»</w:t>
      </w:r>
      <w:r w:rsidR="00624EC5" w:rsidRPr="00A11573">
        <w:rPr>
          <w:rFonts w:ascii="Times New Roman" w:hAnsi="Times New Roman" w:cs="Times New Roman"/>
          <w:w w:val="80"/>
          <w:sz w:val="28"/>
          <w:szCs w:val="28"/>
        </w:rPr>
        <w:t>)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создайте справочники и дистрибутивы ключей для сетевых узлов. Для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этого выполните действия из приведенного ниже списка.</w:t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A11573">
        <w:rPr>
          <w:rFonts w:ascii="Times New Roman" w:hAnsi="Times New Roman" w:cs="Times New Roman"/>
          <w:i/>
          <w:sz w:val="28"/>
          <w:szCs w:val="28"/>
        </w:rPr>
        <w:t>3</w:t>
      </w:r>
      <w:r w:rsidRPr="00A11573">
        <w:rPr>
          <w:rFonts w:ascii="Times New Roman" w:hAnsi="Times New Roman" w:cs="Times New Roman"/>
          <w:i/>
          <w:sz w:val="28"/>
          <w:szCs w:val="28"/>
        </w:rPr>
        <w:t xml:space="preserve">. Порядок создания сети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с помощью ПО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Administrator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Создайте первоначальную структуру сети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с </w:t>
            </w:r>
            <w:r w:rsidRPr="00A11573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помощью</w:t>
            </w:r>
            <w:r w:rsidRPr="00A11573">
              <w:rPr>
                <w:rFonts w:ascii="Times New Roman" w:hAnsi="Times New Roman" w:cs="Times New Roman"/>
                <w:spacing w:val="-22"/>
                <w:w w:val="9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мастера</w:t>
            </w:r>
            <w:r w:rsidRPr="00A11573">
              <w:rPr>
                <w:rFonts w:ascii="Times New Roman" w:hAnsi="Times New Roman" w:cs="Times New Roman"/>
                <w:spacing w:val="-22"/>
                <w:w w:val="9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Создание</w:t>
            </w:r>
            <w:r w:rsidRPr="00A11573">
              <w:rPr>
                <w:rFonts w:ascii="Times New Roman" w:hAnsi="Times New Roman" w:cs="Times New Roman"/>
                <w:b/>
                <w:spacing w:val="-12"/>
                <w:w w:val="9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сети</w:t>
            </w:r>
            <w:r w:rsidRPr="00A11573">
              <w:rPr>
                <w:rFonts w:ascii="Times New Roman" w:hAnsi="Times New Roman" w:cs="Times New Roman"/>
                <w:b/>
                <w:spacing w:val="-12"/>
                <w:w w:val="9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5"/>
                <w:sz w:val="28"/>
                <w:szCs w:val="28"/>
              </w:rPr>
              <w:t>.</w:t>
            </w:r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Перед созданием сети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вы можете настроить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параметры добавления сетевых узлов по умолчанию в меню </w:t>
            </w:r>
            <w:r w:rsidRPr="00A115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Сервис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&gt; </w:t>
            </w:r>
            <w:r w:rsidRPr="00A115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Параметры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2B19B8" w:rsidRPr="00A11573" w:rsidRDefault="004A7906" w:rsidP="00A11573">
            <w:pPr>
              <w:spacing w:line="360" w:lineRule="auto"/>
              <w:ind w:right="2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21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Создание структуры сети </w:t>
              </w:r>
              <w:proofErr w:type="spellStart"/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ViPNet</w:t>
              </w:r>
              <w:proofErr w:type="spellEnd"/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 с</w:t>
              </w:r>
            </w:hyperlink>
            <w:r w:rsidR="002B19B8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21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помощью мастера </w:t>
              </w:r>
            </w:hyperlink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управления сетью.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Руководство администратора», раздел «Настройка параметров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программы по умолчанию»</w:t>
            </w: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Выполните первичную</w:t>
            </w:r>
            <w:r w:rsidRPr="00A11573">
              <w:rPr>
                <w:rFonts w:ascii="Times New Roman" w:hAnsi="Times New Roman" w:cs="Times New Roman"/>
                <w:spacing w:val="2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инициализацию</w:t>
            </w:r>
            <w:r w:rsidRPr="00A11573">
              <w:rPr>
                <w:rFonts w:ascii="Times New Roman" w:hAnsi="Times New Roman" w:cs="Times New Roman"/>
                <w:spacing w:val="13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программы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-2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Удостоверяющий</w:t>
            </w:r>
            <w:r w:rsidRPr="00A11573">
              <w:rPr>
                <w:rFonts w:ascii="Times New Roman" w:hAnsi="Times New Roman" w:cs="Times New Roman"/>
                <w:spacing w:val="-2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2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2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</w:t>
            </w:r>
          </w:p>
        </w:tc>
        <w:tc>
          <w:tcPr>
            <w:tcW w:w="4929" w:type="dxa"/>
          </w:tcPr>
          <w:p w:rsidR="002B19B8" w:rsidRPr="00A11573" w:rsidRDefault="004A7906" w:rsidP="00A11573">
            <w:pPr>
              <w:tabs>
                <w:tab w:val="left" w:pos="5215"/>
              </w:tabs>
              <w:spacing w:before="75" w:line="36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22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Первичная</w:t>
              </w:r>
              <w:r w:rsidR="002B19B8" w:rsidRPr="00A11573">
                <w:rPr>
                  <w:rFonts w:ascii="Times New Roman" w:hAnsi="Times New Roman" w:cs="Times New Roman"/>
                  <w:color w:val="276092"/>
                  <w:spacing w:val="-16"/>
                  <w:w w:val="90"/>
                  <w:sz w:val="28"/>
                  <w:szCs w:val="28"/>
                </w:rPr>
                <w:t xml:space="preserve"> </w:t>
              </w:r>
              <w:r w:rsidR="002B19B8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инициализация</w:t>
              </w:r>
            </w:hyperlink>
            <w:r w:rsidR="002B19B8" w:rsidRPr="00A11573">
              <w:rPr>
                <w:rFonts w:ascii="Times New Roman" w:hAnsi="Times New Roman" w:cs="Times New Roman"/>
                <w:color w:val="276092"/>
                <w:w w:val="90"/>
                <w:sz w:val="28"/>
                <w:szCs w:val="28"/>
              </w:rPr>
              <w:t xml:space="preserve"> </w:t>
            </w:r>
            <w:hyperlink w:anchor="_bookmark22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программы</w:t>
              </w:r>
              <w:r w:rsidR="002B19B8" w:rsidRPr="00A11573">
                <w:rPr>
                  <w:rFonts w:ascii="Times New Roman" w:hAnsi="Times New Roman" w:cs="Times New Roman"/>
                  <w:color w:val="276092"/>
                  <w:spacing w:val="-23"/>
                  <w:w w:val="85"/>
                  <w:sz w:val="28"/>
                  <w:szCs w:val="28"/>
                </w:rPr>
                <w:t xml:space="preserve"> </w:t>
              </w:r>
              <w:proofErr w:type="spellStart"/>
              <w:r w:rsidR="002B19B8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ViPNet</w:t>
              </w:r>
              <w:proofErr w:type="spellEnd"/>
              <w:r w:rsidR="002B19B8" w:rsidRPr="00A11573">
                <w:rPr>
                  <w:rFonts w:ascii="Times New Roman" w:hAnsi="Times New Roman" w:cs="Times New Roman"/>
                  <w:color w:val="276092"/>
                  <w:spacing w:val="-22"/>
                  <w:w w:val="85"/>
                  <w:sz w:val="28"/>
                  <w:szCs w:val="28"/>
                </w:rPr>
                <w:t xml:space="preserve"> </w:t>
              </w:r>
              <w:r w:rsidR="002B19B8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Удостоверяющий</w:t>
              </w:r>
            </w:hyperlink>
          </w:p>
          <w:p w:rsidR="002B19B8" w:rsidRPr="00A11573" w:rsidRDefault="004A7906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22" w:history="1">
              <w:r w:rsidR="002B19B8" w:rsidRPr="00A11573">
                <w:rPr>
                  <w:rFonts w:ascii="Times New Roman" w:hAnsi="Times New Roman" w:cs="Times New Roman"/>
                  <w:color w:val="276092"/>
                  <w:sz w:val="28"/>
                  <w:szCs w:val="28"/>
                </w:rPr>
                <w:t xml:space="preserve">и ключевой центр </w:t>
              </w:r>
            </w:hyperlink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Если</w:t>
            </w:r>
            <w:r w:rsidRPr="00A11573">
              <w:rPr>
                <w:rFonts w:ascii="Times New Roman" w:hAnsi="Times New Roman" w:cs="Times New Roman"/>
                <w:spacing w:val="-17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требуется,</w:t>
            </w:r>
            <w:r w:rsidRPr="00A11573">
              <w:rPr>
                <w:rFonts w:ascii="Times New Roman" w:hAnsi="Times New Roman" w:cs="Times New Roman"/>
                <w:spacing w:val="-17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для</w:t>
            </w:r>
            <w:r w:rsidRPr="00A11573">
              <w:rPr>
                <w:rFonts w:ascii="Times New Roman" w:hAnsi="Times New Roman" w:cs="Times New Roman"/>
                <w:spacing w:val="-1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созданных</w:t>
            </w:r>
            <w:r w:rsidRPr="00A11573">
              <w:rPr>
                <w:rFonts w:ascii="Times New Roman" w:hAnsi="Times New Roman" w:cs="Times New Roman"/>
                <w:spacing w:val="-17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узлов</w:t>
            </w:r>
            <w:r w:rsidRPr="00A11573">
              <w:rPr>
                <w:rFonts w:ascii="Times New Roman" w:hAnsi="Times New Roman" w:cs="Times New Roman"/>
                <w:spacing w:val="-1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настройте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параметры подключения к сети. При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необходимости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для</w:t>
            </w:r>
            <w:r w:rsidRPr="00A11573">
              <w:rPr>
                <w:rFonts w:ascii="Times New Roman" w:hAnsi="Times New Roman" w:cs="Times New Roman"/>
                <w:spacing w:val="-9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клиентских</w:t>
            </w:r>
            <w:r w:rsidRPr="00A11573">
              <w:rPr>
                <w:rFonts w:ascii="Times New Roman" w:hAnsi="Times New Roman" w:cs="Times New Roman"/>
                <w:spacing w:val="-11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узлов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измените </w:t>
            </w:r>
            <w:hyperlink w:anchor="_bookmark54" w:history="1"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сервер</w:t>
              </w:r>
              <w:r w:rsidRPr="00A11573">
                <w:rPr>
                  <w:rFonts w:ascii="Times New Roman" w:hAnsi="Times New Roman" w:cs="Times New Roman"/>
                  <w:color w:val="276092"/>
                  <w:spacing w:val="-13"/>
                  <w:w w:val="90"/>
                  <w:sz w:val="28"/>
                  <w:szCs w:val="28"/>
                </w:rPr>
                <w:t xml:space="preserve"> </w:t>
              </w:r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IP-адресов</w:t>
              </w:r>
              <w:r w:rsidRPr="00A11573">
                <w:rPr>
                  <w:rFonts w:ascii="Times New Roman" w:hAnsi="Times New Roman" w:cs="Times New Roman"/>
                  <w:color w:val="276092"/>
                  <w:spacing w:val="-13"/>
                  <w:w w:val="90"/>
                  <w:sz w:val="28"/>
                  <w:szCs w:val="28"/>
                </w:rPr>
                <w:t xml:space="preserve"> </w:t>
              </w:r>
            </w:hyperlink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2B19B8" w:rsidRPr="00A11573" w:rsidRDefault="004A7906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29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Настройка параметров подключения</w:t>
              </w:r>
            </w:hyperlink>
            <w:r w:rsidR="002B19B8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29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к сети </w:t>
              </w:r>
            </w:hyperlink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Если требуется, выполните настройки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туннелирования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«</w:t>
            </w:r>
            <w:proofErr w:type="spellStart"/>
            <w:r w:rsidR="00330B2B">
              <w:fldChar w:fldCharType="begin"/>
            </w:r>
            <w:r w:rsidR="00330B2B">
              <w:instrText xml:space="preserve"> HYPERLINK \l "_bookmark59" </w:instrText>
            </w:r>
            <w:r w:rsidR="00330B2B">
              <w:fldChar w:fldCharType="separate"/>
            </w:r>
            <w:r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>Туннелирование</w:t>
            </w:r>
            <w:proofErr w:type="spellEnd"/>
            <w:r w:rsidR="00330B2B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fldChar w:fldCharType="end"/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»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 координаторах</w:t>
            </w:r>
          </w:p>
        </w:tc>
        <w:tc>
          <w:tcPr>
            <w:tcW w:w="4929" w:type="dxa"/>
          </w:tcPr>
          <w:p w:rsidR="002B19B8" w:rsidRPr="00A11573" w:rsidRDefault="004A7906" w:rsidP="00A11573">
            <w:pPr>
              <w:spacing w:line="360" w:lineRule="auto"/>
              <w:ind w:right="2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33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Добавление туннелируемого узла </w:t>
              </w:r>
            </w:hyperlink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Если на некоторых узлах предусмотрена работа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нескольких</w:t>
            </w:r>
            <w:r w:rsidRPr="00A11573">
              <w:rPr>
                <w:rFonts w:ascii="Times New Roman" w:hAnsi="Times New Roman" w:cs="Times New Roman"/>
                <w:spacing w:val="-26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пользователей,</w:t>
            </w:r>
            <w:r w:rsidRPr="00A11573">
              <w:rPr>
                <w:rFonts w:ascii="Times New Roman" w:hAnsi="Times New Roman" w:cs="Times New Roman"/>
                <w:spacing w:val="-26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создайте</w:t>
            </w:r>
            <w:r w:rsidRPr="00A11573">
              <w:rPr>
                <w:rFonts w:ascii="Times New Roman" w:hAnsi="Times New Roman" w:cs="Times New Roman"/>
                <w:spacing w:val="-2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2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таких</w:t>
            </w:r>
            <w:r w:rsidRPr="00A11573">
              <w:rPr>
                <w:rFonts w:ascii="Times New Roman" w:hAnsi="Times New Roman" w:cs="Times New Roman"/>
                <w:spacing w:val="-26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узлах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дополнительных</w:t>
            </w:r>
            <w:r w:rsidRPr="00A11573">
              <w:rPr>
                <w:rFonts w:ascii="Times New Roman" w:hAnsi="Times New Roman" w:cs="Times New Roman"/>
                <w:spacing w:val="-16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пользователей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i/>
                <w:sz w:val="28"/>
                <w:szCs w:val="28"/>
              </w:rPr>
              <w:t>Добавление пользователя</w:t>
            </w: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При необходимости измените связи между узлами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и пользователями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i/>
                <w:sz w:val="28"/>
                <w:szCs w:val="28"/>
              </w:rPr>
              <w:t>Изменение связей между узлами</w:t>
            </w:r>
          </w:p>
        </w:tc>
      </w:tr>
      <w:tr w:rsidR="002B19B8" w:rsidRPr="00A11573" w:rsidTr="00CA65D9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При необходимости измените роли (см. «</w:t>
            </w:r>
            <w:hyperlink w:anchor="_bookmark53" w:history="1">
              <w:r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Роль</w:t>
              </w:r>
            </w:hyperlink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» </w:t>
            </w:r>
            <w:r w:rsidR="00624EC5"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)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узлов, добавленные на них в процессе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создания</w:t>
            </w:r>
            <w:r w:rsidRPr="00A11573"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сети</w:t>
            </w:r>
          </w:p>
        </w:tc>
        <w:tc>
          <w:tcPr>
            <w:tcW w:w="4929" w:type="dxa"/>
          </w:tcPr>
          <w:p w:rsidR="002B19B8" w:rsidRPr="00A11573" w:rsidRDefault="004A7906" w:rsidP="00A11573">
            <w:pPr>
              <w:spacing w:line="360" w:lineRule="auto"/>
              <w:jc w:val="both"/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</w:pPr>
            <w:hyperlink w:anchor="_bookmark32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Изменение связей между</w:t>
              </w:r>
            </w:hyperlink>
            <w:r w:rsidR="002B19B8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32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пользователями </w:t>
              </w:r>
            </w:hyperlink>
          </w:p>
          <w:p w:rsidR="002B19B8" w:rsidRPr="00A11573" w:rsidRDefault="004A7906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30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Добавление ролей на сетевой узел</w:t>
              </w:r>
            </w:hyperlink>
          </w:p>
        </w:tc>
      </w:tr>
      <w:tr w:rsidR="002B19B8" w:rsidRPr="00A11573" w:rsidTr="00CA65D9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sz w:val="28"/>
                <w:szCs w:val="28"/>
              </w:rPr>
              <w:t>Сформируйте справочники для сетевых узлов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19B8" w:rsidRPr="00A11573" w:rsidTr="00CA65D9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Создайте дистрибутивы ключей (см. «</w:t>
            </w:r>
            <w:hyperlink w:anchor="_bookmark47" w:history="1">
              <w:r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Дистрибутив</w:t>
              </w:r>
            </w:hyperlink>
            <w:r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47" w:history="1"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ключей</w:t>
              </w:r>
            </w:hyperlink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»</w:t>
            </w:r>
            <w:r w:rsidRPr="00A11573">
              <w:rPr>
                <w:rFonts w:ascii="Times New Roman" w:hAnsi="Times New Roman" w:cs="Times New Roman"/>
                <w:spacing w:val="-19"/>
                <w:w w:val="90"/>
                <w:sz w:val="28"/>
                <w:szCs w:val="28"/>
              </w:rPr>
              <w:t xml:space="preserve"> </w:t>
            </w:r>
            <w:r w:rsidR="00624EC5" w:rsidRPr="00A11573">
              <w:rPr>
                <w:rFonts w:ascii="Times New Roman" w:hAnsi="Times New Roman" w:cs="Times New Roman"/>
                <w:spacing w:val="-19"/>
                <w:w w:val="90"/>
                <w:sz w:val="28"/>
                <w:szCs w:val="28"/>
              </w:rPr>
              <w:t>)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пользователей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дистрибутивов ключей</w:t>
            </w: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На сетевых узлах установите ПО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дистрибутивы ключей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См. раздел «Установка и удаление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программы» в документах:</w:t>
            </w:r>
          </w:p>
          <w:p w:rsidR="002B19B8" w:rsidRPr="00A11573" w:rsidRDefault="002B19B8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Монитор. Руководство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пользователя»</w:t>
            </w:r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Coordinator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Монитор.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Руководство администратора»</w:t>
            </w:r>
          </w:p>
        </w:tc>
      </w:tr>
    </w:tbl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3"/>
        <w:gridCol w:w="7114"/>
      </w:tblGrid>
      <w:tr w:rsidR="005C23DF" w:rsidRPr="00A11573" w:rsidTr="00A11573">
        <w:trPr>
          <w:trHeight w:val="439"/>
          <w:jc w:val="center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AC5EECF" wp14:editId="56674407">
                  <wp:extent cx="244262" cy="245173"/>
                  <wp:effectExtent l="0" t="0" r="0" b="0"/>
                  <wp:docPr id="79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62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Настройки сетевых объектов, указанные в списке, не являются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обязательными и в каждом случае производятся индивидуально. Их выполнение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зависит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от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требований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условий,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которые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предъявляются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создаваемой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сети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</w:tr>
    </w:tbl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результате будет создана и настроена сеть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После развертывания дистрибутивов ключей на сетевых узлах сеть начнет функционировать, и вы сможете использовать ПО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для защиты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информации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этих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узлах,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управлять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 управления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34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Управление</w:t>
        </w:r>
        <w:r w:rsidRPr="00A11573">
          <w:rPr>
            <w:rFonts w:ascii="Times New Roman" w:hAnsi="Times New Roman" w:cs="Times New Roman"/>
            <w:color w:val="276092"/>
            <w:spacing w:val="-34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сетью</w:t>
        </w:r>
        <w:r w:rsidRPr="00A11573">
          <w:rPr>
            <w:rFonts w:ascii="Times New Roman" w:hAnsi="Times New Roman" w:cs="Times New Roman"/>
            <w:color w:val="276092"/>
            <w:spacing w:val="-35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Создание_структуры_сети_ViPNet_с_помощью"/>
      <w:bookmarkStart w:id="44" w:name="_bookmark21"/>
      <w:bookmarkStart w:id="45" w:name="_Toc1730746"/>
      <w:bookmarkEnd w:id="43"/>
      <w:bookmarkEnd w:id="44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color w:val="374555"/>
          <w:spacing w:val="-38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структуры</w:t>
      </w:r>
      <w:r w:rsidRPr="00A11573">
        <w:rPr>
          <w:rFonts w:ascii="Times New Roman" w:hAnsi="Times New Roman" w:cs="Times New Roman"/>
          <w:color w:val="374555"/>
          <w:spacing w:val="-3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color w:val="374555"/>
          <w:spacing w:val="-35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spacing w:val="-3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с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color w:val="374555"/>
          <w:spacing w:val="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мастера</w:t>
      </w:r>
      <w:bookmarkEnd w:id="45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сформировать структуру защищенной сети и выполнить первичную настройку ее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параметров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мастера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b/>
          <w:spacing w:val="-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6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Запустите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 меню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пункт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b/>
          <w:spacing w:val="-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8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Следуйте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указаниям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мастера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создания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сети.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странице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Координаторы</w:t>
      </w:r>
      <w:r w:rsidRPr="00A11573">
        <w:rPr>
          <w:rFonts w:ascii="Times New Roman" w:hAnsi="Times New Roman" w:cs="Times New Roman"/>
          <w:b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защищенной</w:t>
      </w:r>
      <w:r w:rsidRPr="00A11573">
        <w:rPr>
          <w:rFonts w:ascii="Times New Roman" w:hAnsi="Times New Roman" w:cs="Times New Roman"/>
          <w:b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2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укажите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количество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координаторов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маску,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которой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формироваться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имена.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задайте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роли,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 добавлены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координаторы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создании.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требуется,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роли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CryptoService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»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уровень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полномочий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52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Полномочия</w:t>
        </w:r>
        <w:r w:rsidRPr="00A11573">
          <w:rPr>
            <w:rFonts w:ascii="Times New Roman" w:hAnsi="Times New Roman" w:cs="Times New Roman"/>
            <w:color w:val="276092"/>
            <w:spacing w:val="-2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90"/>
            <w:sz w:val="28"/>
            <w:szCs w:val="28"/>
          </w:rPr>
          <w:t>пользователя</w:t>
        </w:r>
      </w:hyperlink>
      <w:r w:rsidRPr="00A11573">
        <w:rPr>
          <w:rFonts w:ascii="Times New Roman" w:hAnsi="Times New Roman" w:cs="Times New Roman"/>
          <w:spacing w:val="2"/>
          <w:w w:val="9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На странице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Клиенты защищенной сети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укажите количество клиентских узлов,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регистрируемых на каждом координаторе, маску их имени и роли, которые будут добавлены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них.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требуется,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некоторых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ролей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уровень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полномочий.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На странице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Связи между объектами защищенной сети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выберите один из типов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связей между узлами создаваемой сети. Для организации связи между пользователями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связанных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установите</w:t>
      </w:r>
      <w:r w:rsidRPr="00A11573">
        <w:rPr>
          <w:rFonts w:ascii="Times New Roman" w:hAnsi="Times New Roman" w:cs="Times New Roman"/>
          <w:spacing w:val="-13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соответствующий</w:t>
      </w:r>
      <w:r w:rsidRPr="00A11573">
        <w:rPr>
          <w:rFonts w:ascii="Times New Roman" w:hAnsi="Times New Roman" w:cs="Times New Roman"/>
          <w:spacing w:val="-13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флажок.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Данные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позволят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пользователям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вести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конфиденциальную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переписку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Деловая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почта.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сообщением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новой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защищенной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установите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флажок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Удалить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b/>
          <w:spacing w:val="-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ранее</w:t>
      </w:r>
      <w:r w:rsidRPr="00A11573">
        <w:rPr>
          <w:rFonts w:ascii="Times New Roman" w:hAnsi="Times New Roman" w:cs="Times New Roman"/>
          <w:b/>
          <w:spacing w:val="-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созданной</w:t>
      </w:r>
      <w:r w:rsidRPr="00A11573">
        <w:rPr>
          <w:rFonts w:ascii="Times New Roman" w:hAnsi="Times New Roman" w:cs="Times New Roman"/>
          <w:b/>
          <w:spacing w:val="-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после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чего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b/>
          <w:spacing w:val="-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 w:rsidTr="00A11573">
        <w:trPr>
          <w:trHeight w:val="339"/>
          <w:jc w:val="center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2A9AFA9" wp14:editId="52C4CE8B">
                  <wp:extent cx="281026" cy="264033"/>
                  <wp:effectExtent l="0" t="0" r="0" b="0"/>
                  <wp:docPr id="81" name="image4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26" cy="26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Внимание!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Если ранее уже имелась структура сети, то по завершении работы в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мастере она будет удалена. Также будут удалены учетные записи администраторов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УКЦ.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последней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странице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Готово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завершить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работу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мастера.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сформирована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первичная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структура защищенной сети, на каждом сетевом узле будет создано по одному пользователю, первый созданный клиентский узел будет зарегистрирован как Центр управления сетью</w:t>
      </w:r>
      <w:r w:rsidRPr="00A11573">
        <w:rPr>
          <w:rFonts w:ascii="Times New Roman" w:hAnsi="Times New Roman" w:cs="Times New Roman"/>
          <w:spacing w:val="-3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noProof/>
          <w:spacing w:val="-11"/>
          <w:sz w:val="28"/>
          <w:szCs w:val="28"/>
          <w:lang w:bidi="ar-SA"/>
        </w:rPr>
        <w:drawing>
          <wp:inline distT="0" distB="0" distL="0" distR="0" wp14:anchorId="633496C4" wp14:editId="7388C919">
            <wp:extent cx="142239" cy="153669"/>
            <wp:effectExtent l="0" t="0" r="0" b="0"/>
            <wp:docPr id="83" name="image18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Независимо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от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выбора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типа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связаны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своими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координаторами,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между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всеми координаторами будут образованы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межсерверные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каналы, все клиенты и координаторы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связаны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узлом,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котором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установлен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сетью.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Подробное описание мастера создания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представлено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управления сетью. Руководство администратора», в главе «Начало работы. Создание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»,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разделе «Создание структуры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с помощью мастера».</w:t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Первичная_инициализация_программы_ViPNet"/>
      <w:bookmarkStart w:id="47" w:name="_bookmark22"/>
      <w:bookmarkStart w:id="48" w:name="_Toc1730747"/>
      <w:bookmarkEnd w:id="46"/>
      <w:bookmarkEnd w:id="47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Первичная инициализация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 xml:space="preserve">программы </w:t>
      </w:r>
      <w:proofErr w:type="spellStart"/>
      <w:r w:rsidRPr="00A11573">
        <w:rPr>
          <w:rFonts w:ascii="Times New Roman" w:hAnsi="Times New Roman" w:cs="Times New Roman"/>
          <w:color w:val="37455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Удостоверяющий и</w:t>
      </w:r>
      <w:r w:rsidRPr="00A11573">
        <w:rPr>
          <w:rFonts w:ascii="Times New Roman" w:hAnsi="Times New Roman" w:cs="Times New Roman"/>
          <w:color w:val="374555"/>
          <w:spacing w:val="-98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ключевой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центр</w:t>
      </w:r>
      <w:bookmarkEnd w:id="48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конвертация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требуется, при первом запуске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4.х следует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провести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первичную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инициализацию,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во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время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которой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настроено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подключение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базе данных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SQL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создана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учетная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запись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администратора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УКЦ.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следующие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Запустите программу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(см. «</w:t>
      </w:r>
      <w:hyperlink w:anchor="_bookmark1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Первый запуск</w:t>
        </w:r>
      </w:hyperlink>
      <w:hyperlink w:anchor="_bookmark1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16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Удостоверяющий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ключевой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центр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появившемся окне (см. </w:t>
      </w:r>
      <w:hyperlink w:anchor="_bookmark1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Рисунок 10 </w:t>
        </w:r>
      </w:hyperlink>
      <w:r w:rsidR="00624EC5" w:rsidRPr="00A11573">
        <w:rPr>
          <w:rFonts w:ascii="Times New Roman" w:hAnsi="Times New Roman" w:cs="Times New Roman"/>
          <w:color w:val="276092"/>
          <w:w w:val="80"/>
          <w:sz w:val="28"/>
          <w:szCs w:val="28"/>
        </w:rPr>
        <w:t xml:space="preserve">)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установите переключатель в положение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Настройка</w:t>
      </w:r>
      <w:r w:rsidRPr="00A11573">
        <w:rPr>
          <w:rFonts w:ascii="Times New Roman" w:hAnsi="Times New Roman" w:cs="Times New Roman"/>
          <w:b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новой</w:t>
      </w:r>
      <w:r w:rsidRPr="00A11573">
        <w:rPr>
          <w:rFonts w:ascii="Times New Roman" w:hAnsi="Times New Roman" w:cs="Times New Roman"/>
          <w:b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базы</w:t>
      </w:r>
      <w:r w:rsidRPr="00A11573">
        <w:rPr>
          <w:rFonts w:ascii="Times New Roman" w:hAnsi="Times New Roman" w:cs="Times New Roman"/>
          <w:b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b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запущен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мастер первичной</w:t>
      </w:r>
      <w:r w:rsidRPr="00A1157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инициализации.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настройте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подключение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базе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SQL.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страницах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Подключение</w:t>
      </w:r>
      <w:r w:rsidRPr="00A11573">
        <w:rPr>
          <w:rFonts w:ascii="Times New Roman" w:hAnsi="Times New Roman" w:cs="Times New Roman"/>
          <w:b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базе</w:t>
      </w:r>
      <w:r w:rsidRPr="00A11573">
        <w:rPr>
          <w:rFonts w:ascii="Times New Roman" w:hAnsi="Times New Roman" w:cs="Times New Roman"/>
          <w:b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b/>
          <w:spacing w:val="-19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9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b/>
          <w:spacing w:val="-1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оставьте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настройки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умолчанию,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именно:</w:t>
      </w:r>
    </w:p>
    <w:p w:rsidR="005C23DF" w:rsidRPr="00A11573" w:rsidRDefault="00F04D1C" w:rsidP="00A11573">
      <w:pPr>
        <w:pStyle w:val="a4"/>
        <w:numPr>
          <w:ilvl w:val="1"/>
          <w:numId w:val="21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SQL-сервер</w:t>
      </w:r>
      <w:r w:rsidRPr="00A1157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—</w:t>
      </w:r>
      <w:r w:rsidRPr="00A1157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.\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winnccsql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базы</w:t>
      </w:r>
      <w:r w:rsidRPr="00A1157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—</w:t>
      </w:r>
      <w:r w:rsidRPr="00A1157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ViPNetAdministrator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1"/>
          <w:numId w:val="21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Режим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аутентификации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имени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паролю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SQL-сервера,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KcaUser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, пароль — Number1.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Следуя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указаниям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мастера,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учетную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запись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администратора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УКЦ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и,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вашей лицензии доступна функциональность удостоверяющего центра, укажите информацию,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необходимую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издания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сертификата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администратора.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На страницах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Автоматический режим работы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при необходимости настройте параметры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УКЦ</w:t>
      </w:r>
      <w:r w:rsidRPr="00A1157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автоматическом</w:t>
      </w:r>
      <w:r w:rsidRPr="00A1157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режиме.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Подробную информацию о первичной инициализации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Руководство по установке», в соответствующем разделе главы «Начало работы».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успешной инициализации появится главное окно программы, и вы сможете начать работу с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программой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Удостоверяющий и ключевой центр.</w:t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Создание_дистрибутивов_ключей"/>
      <w:bookmarkStart w:id="50" w:name="_bookmark23"/>
      <w:bookmarkStart w:id="51" w:name="_Toc1730748"/>
      <w:bookmarkEnd w:id="49"/>
      <w:bookmarkEnd w:id="50"/>
      <w:r w:rsidRPr="00A11573">
        <w:rPr>
          <w:rFonts w:ascii="Times New Roman" w:hAnsi="Times New Roman" w:cs="Times New Roman"/>
          <w:color w:val="374555"/>
          <w:sz w:val="28"/>
          <w:szCs w:val="28"/>
        </w:rPr>
        <w:t>Создание дистрибутивов</w:t>
      </w:r>
      <w:r w:rsidRPr="00A11573">
        <w:rPr>
          <w:rFonts w:ascii="Times New Roman" w:hAnsi="Times New Roman" w:cs="Times New Roman"/>
          <w:color w:val="374555"/>
          <w:spacing w:val="-5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ключей</w:t>
      </w:r>
      <w:bookmarkEnd w:id="51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При создании новой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или при регистрации новых пользователей на сетевых узлах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необходимо сформировать дистрибутивы ключей для пользователей в программе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Удостоверяющий и ключевой центр. С помощью дистрибутива ключей производится развертывание узла, на котором зарегистрирован пользователь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Перед тем как создавать дистрибутивы ключей рекомендуется настроить параметры их создания 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окне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Настройка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разделе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Дистрибутивы ключей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создать дистрибутив ключей для пользователя,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представление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Ключевой центр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и на панели навигации перейдите в раздел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Моя сеть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Сетевые узлы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списке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(или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несколько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узлов),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которого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дистрибутив.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правой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кнопкой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мыши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контекстном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меню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пункт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Выдать</w:t>
      </w:r>
      <w:r w:rsidRPr="00A11573">
        <w:rPr>
          <w:rFonts w:ascii="Times New Roman" w:hAnsi="Times New Roman" w:cs="Times New Roman"/>
          <w:b/>
          <w:spacing w:val="-1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новый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дистрибутив</w:t>
      </w:r>
      <w:r w:rsidRPr="00A11573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Будет запущен процесс создания дистрибутивов ключей. Следуйте его указаниям.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Созданные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дистрибутивы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сохранены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заданную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папку.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была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настроена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печать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паролей,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пароль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передан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печать.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Подробную информацию о создании дистрибутивов ключей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Удостоверяющий и ключевой центр. Руководство администратора», в главе «Управление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ключевой структурой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», в разделе «Работа с дистрибутивами ключей».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Созданные дистрибутивы ключей передайте пользователям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любым защищенным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способом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дальнейшей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установки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узлах.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Подробнее об установке дистрибутивов ключей на сетевых узлах см. в документах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Client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Монитор.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Руководство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пользователя»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Монитор.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Руководство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администратора»,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разделе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«Установка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удаление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программы».</w:t>
      </w:r>
    </w:p>
    <w:p w:rsidR="005D53D8" w:rsidRPr="00A11573" w:rsidRDefault="00A11573" w:rsidP="00F75D06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_Toc1730749"/>
      <w:r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  <w:bookmarkEnd w:id="52"/>
    </w:p>
    <w:p w:rsidR="00982427" w:rsidRPr="00A11573" w:rsidRDefault="00982427" w:rsidP="00A11573">
      <w:pPr>
        <w:pStyle w:val="a4"/>
        <w:numPr>
          <w:ilvl w:val="0"/>
          <w:numId w:val="3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Изучить создание сети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: порядок действий</w:t>
      </w:r>
    </w:p>
    <w:p w:rsidR="00982427" w:rsidRPr="00A11573" w:rsidRDefault="00982427" w:rsidP="00A11573">
      <w:pPr>
        <w:pStyle w:val="a4"/>
        <w:numPr>
          <w:ilvl w:val="0"/>
          <w:numId w:val="3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Изучить создание структуры сети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с помощью мастера</w:t>
      </w:r>
    </w:p>
    <w:p w:rsidR="00982427" w:rsidRPr="00A11573" w:rsidRDefault="00982427" w:rsidP="00A11573">
      <w:pPr>
        <w:pStyle w:val="a4"/>
        <w:numPr>
          <w:ilvl w:val="0"/>
          <w:numId w:val="3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Первичная инициализация программы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Удостоверяющий и ключевой центр</w:t>
      </w:r>
    </w:p>
    <w:p w:rsidR="005D53D8" w:rsidRPr="00A11573" w:rsidRDefault="00982427" w:rsidP="00A11573">
      <w:pPr>
        <w:pStyle w:val="a4"/>
        <w:numPr>
          <w:ilvl w:val="0"/>
          <w:numId w:val="3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Создание дистрибутивов ключей</w:t>
      </w:r>
    </w:p>
    <w:p w:rsidR="005D53D8" w:rsidRPr="00A11573" w:rsidRDefault="00A11573" w:rsidP="00716318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3" w:name="_Toc1730750"/>
      <w:r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Вопросы к самостоятельной работе</w:t>
      </w:r>
      <w:bookmarkEnd w:id="53"/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Чем отличаются связи между пользователями от связей между узлами?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Что такое компрометация ключей? 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</w:pPr>
      <w:r w:rsidRPr="00A11573">
        <w:rPr>
          <w:rStyle w:val="410pt"/>
          <w:rFonts w:ascii="Times New Roman" w:hAnsi="Times New Roman" w:cs="Times New Roman"/>
          <w:sz w:val="28"/>
          <w:szCs w:val="28"/>
        </w:rPr>
        <w:t>В каких случаях ключи считаются скомпрометированными?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Что содержится в справочниках?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Что содержится в ключах узла?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</w:pPr>
      <w:r w:rsidRPr="00A11573">
        <w:rPr>
          <w:rStyle w:val="410pt"/>
          <w:rFonts w:ascii="Times New Roman" w:hAnsi="Times New Roman" w:cs="Times New Roman"/>
          <w:sz w:val="28"/>
          <w:szCs w:val="28"/>
        </w:rPr>
        <w:t xml:space="preserve">Где используются группы объектов в </w:t>
      </w:r>
      <w:proofErr w:type="spellStart"/>
      <w:r w:rsidRPr="00A11573">
        <w:rPr>
          <w:rStyle w:val="410pt"/>
          <w:rFonts w:ascii="Times New Roman" w:hAnsi="Times New Roman" w:cs="Times New Roman"/>
          <w:sz w:val="28"/>
          <w:szCs w:val="28"/>
        </w:rPr>
        <w:t>ViPNei</w:t>
      </w:r>
      <w:proofErr w:type="spellEnd"/>
      <w:r w:rsidRPr="00A11573">
        <w:rPr>
          <w:rStyle w:val="410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573">
        <w:rPr>
          <w:rStyle w:val="410pt"/>
          <w:rFonts w:ascii="Times New Roman" w:hAnsi="Times New Roman" w:cs="Times New Roman"/>
          <w:sz w:val="28"/>
          <w:szCs w:val="28"/>
        </w:rPr>
        <w:t>Policy</w:t>
      </w:r>
      <w:proofErr w:type="spellEnd"/>
      <w:r w:rsidRPr="00A11573">
        <w:rPr>
          <w:rStyle w:val="410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573">
        <w:rPr>
          <w:rStyle w:val="410pt"/>
          <w:rFonts w:ascii="Times New Roman" w:hAnsi="Times New Roman" w:cs="Times New Roman"/>
          <w:sz w:val="28"/>
          <w:szCs w:val="28"/>
        </w:rPr>
        <w:t>Manager</w:t>
      </w:r>
      <w:proofErr w:type="spellEnd"/>
      <w:r w:rsidRPr="00A11573">
        <w:rPr>
          <w:rStyle w:val="410pt"/>
          <w:rFonts w:ascii="Times New Roman" w:hAnsi="Times New Roman" w:cs="Times New Roman"/>
          <w:sz w:val="28"/>
          <w:szCs w:val="28"/>
        </w:rPr>
        <w:t>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</w:pPr>
      <w:r w:rsidRPr="00A11573">
        <w:rPr>
          <w:rStyle w:val="410pt"/>
          <w:rFonts w:ascii="Times New Roman" w:hAnsi="Times New Roman" w:cs="Times New Roman"/>
          <w:sz w:val="28"/>
          <w:szCs w:val="28"/>
        </w:rPr>
        <w:t>Можно ли удаленно получить журнал IP-пакетов с другой машины?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</w:pPr>
      <w:r w:rsidRPr="00A11573">
        <w:rPr>
          <w:rStyle w:val="410pt"/>
          <w:rFonts w:ascii="Times New Roman" w:hAnsi="Times New Roman" w:cs="Times New Roman"/>
          <w:sz w:val="28"/>
          <w:szCs w:val="28"/>
        </w:rPr>
        <w:t>Для чего предназначен транспортный модуль MFTP?</w:t>
      </w:r>
    </w:p>
    <w:p w:rsidR="005D53D8" w:rsidRPr="00A11573" w:rsidRDefault="005D53D8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  <w:sectPr w:rsidR="005D53D8" w:rsidRPr="00A11573" w:rsidSect="00B23C08">
          <w:footerReference w:type="default" r:id="rId23"/>
          <w:pgSz w:w="11910" w:h="16840"/>
          <w:pgMar w:top="1134" w:right="1134" w:bottom="1134" w:left="1134" w:header="0" w:footer="1033" w:gutter="0"/>
          <w:cols w:space="720"/>
        </w:sectPr>
      </w:pPr>
    </w:p>
    <w:p w:rsidR="005C23DF" w:rsidRPr="00A11573" w:rsidRDefault="001A61B2" w:rsidP="00A11573">
      <w:pPr>
        <w:spacing w:line="360" w:lineRule="auto"/>
        <w:ind w:right="6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54" w:name="Создание_и_изменение_сетевых_объектов"/>
      <w:bookmarkStart w:id="55" w:name="_bookmark24"/>
      <w:bookmarkStart w:id="56" w:name="_Toc1730751"/>
      <w:bookmarkEnd w:id="54"/>
      <w:bookmarkEnd w:id="55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 4. </w:t>
      </w:r>
      <w:r w:rsidR="00F04D1C" w:rsidRPr="00A11573">
        <w:rPr>
          <w:rFonts w:ascii="Times New Roman" w:hAnsi="Times New Roman" w:cs="Times New Roman"/>
          <w:b/>
          <w:i/>
          <w:w w:val="95"/>
          <w:sz w:val="28"/>
          <w:szCs w:val="28"/>
        </w:rPr>
        <w:t xml:space="preserve">Создание и изменение </w:t>
      </w:r>
      <w:r w:rsidR="00F04D1C" w:rsidRPr="00A11573">
        <w:rPr>
          <w:rFonts w:ascii="Times New Roman" w:hAnsi="Times New Roman" w:cs="Times New Roman"/>
          <w:b/>
          <w:i/>
          <w:sz w:val="28"/>
          <w:szCs w:val="28"/>
        </w:rPr>
        <w:t>сетевых объектов</w:t>
      </w:r>
      <w:bookmarkEnd w:id="56"/>
    </w:p>
    <w:p w:rsidR="0080584D" w:rsidRPr="00A11573" w:rsidRDefault="0080584D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color w:val="374555"/>
          <w:sz w:val="28"/>
          <w:szCs w:val="28"/>
        </w:rPr>
      </w:pPr>
      <w:bookmarkStart w:id="57" w:name="Добавление_сетевых_объектов"/>
      <w:bookmarkStart w:id="58" w:name="_bookmark25"/>
      <w:bookmarkEnd w:id="57"/>
      <w:bookmarkEnd w:id="58"/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Toc1730752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сетевых объектов</w:t>
      </w:r>
      <w:bookmarkEnd w:id="59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вы можете создавать различные сетевые объекты: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сетевые узлы, группы узлов, пользователей либо группы пользователей.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Параметры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добавления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удаления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объектов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можете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настроить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меню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Сервис</w:t>
      </w:r>
      <w:r w:rsidRPr="00A11573">
        <w:rPr>
          <w:rFonts w:ascii="Times New Roman" w:hAnsi="Times New Roman" w:cs="Times New Roman"/>
          <w:b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Параметры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 разделе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Работа с</w:t>
      </w:r>
      <w:r w:rsidRPr="00A11573">
        <w:rPr>
          <w:rFonts w:ascii="Times New Roman" w:hAnsi="Times New Roman" w:cs="Times New Roman"/>
          <w:b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объектами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данном документе рассматривается добавление в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:</w:t>
      </w:r>
    </w:p>
    <w:p w:rsidR="005C23DF" w:rsidRPr="00A11573" w:rsidRDefault="00F04D1C" w:rsidP="00A11573">
      <w:pPr>
        <w:pStyle w:val="a4"/>
        <w:numPr>
          <w:ilvl w:val="1"/>
          <w:numId w:val="2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26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Добавление</w:t>
        </w:r>
        <w:r w:rsidRPr="00A11573">
          <w:rPr>
            <w:rFonts w:ascii="Times New Roman" w:hAnsi="Times New Roman" w:cs="Times New Roman"/>
            <w:color w:val="276092"/>
            <w:spacing w:val="-9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сетевого</w:t>
        </w:r>
        <w:r w:rsidRPr="00A11573">
          <w:rPr>
            <w:rFonts w:ascii="Times New Roman" w:hAnsi="Times New Roman" w:cs="Times New Roman"/>
            <w:color w:val="276092"/>
            <w:spacing w:val="-8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узла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1"/>
          <w:numId w:val="2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27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Добавление</w:t>
        </w:r>
        <w:r w:rsidRPr="00A11573">
          <w:rPr>
            <w:rFonts w:ascii="Times New Roman" w:hAnsi="Times New Roman" w:cs="Times New Roman"/>
            <w:color w:val="276092"/>
            <w:spacing w:val="-9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90"/>
            <w:sz w:val="28"/>
            <w:szCs w:val="28"/>
          </w:rPr>
          <w:t>пользователя</w:t>
        </w:r>
      </w:hyperlink>
      <w:r w:rsidRPr="00A11573">
        <w:rPr>
          <w:rFonts w:ascii="Times New Roman" w:hAnsi="Times New Roman" w:cs="Times New Roman"/>
          <w:spacing w:val="2"/>
          <w:w w:val="9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О добавлении групп узлов и групп пользователей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сетью. Руководство администратора», в разделах «Работа с группами узлов» и «Работа с группами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Добавление_сетевого_узла"/>
      <w:bookmarkStart w:id="61" w:name="_bookmark26"/>
      <w:bookmarkStart w:id="62" w:name="_Toc1730753"/>
      <w:bookmarkEnd w:id="60"/>
      <w:bookmarkEnd w:id="61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сетевого узла</w:t>
      </w:r>
      <w:bookmarkEnd w:id="62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Чтобы добавить в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новый координатор или клиент,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pStyle w:val="7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На панели просмотра в разделе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Клиенты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4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кнопку </w:t>
      </w:r>
      <w:r w:rsidRPr="00A11573">
        <w:rPr>
          <w:rFonts w:ascii="Times New Roman" w:hAnsi="Times New Roman" w:cs="Times New Roman"/>
          <w:noProof/>
          <w:spacing w:val="-10"/>
          <w:sz w:val="28"/>
          <w:szCs w:val="28"/>
          <w:lang w:bidi="ar-SA"/>
        </w:rPr>
        <w:drawing>
          <wp:inline distT="0" distB="0" distL="0" distR="0" wp14:anchorId="6197B380" wp14:editId="13CE133D">
            <wp:extent cx="131445" cy="131445"/>
            <wp:effectExtent l="0" t="0" r="0" b="0"/>
            <wp:docPr id="85" name="image19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координатор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клиент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1"/>
          <w:numId w:val="19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соответствующие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поля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введите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краткое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описание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клиента.</w:t>
      </w:r>
    </w:p>
    <w:p w:rsidR="005C23DF" w:rsidRPr="00A11573" w:rsidRDefault="00F04D1C" w:rsidP="00A11573">
      <w:pPr>
        <w:pStyle w:val="a4"/>
        <w:numPr>
          <w:ilvl w:val="1"/>
          <w:numId w:val="19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создании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клиента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поле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Координатор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кнопки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Выбрать</w:t>
      </w:r>
      <w:r w:rsidRPr="00A11573">
        <w:rPr>
          <w:rFonts w:ascii="Times New Roman" w:hAnsi="Times New Roman" w:cs="Times New Roman"/>
          <w:b/>
          <w:spacing w:val="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укажите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координатор,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котором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зарегистрировать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клиент.</w:t>
      </w:r>
    </w:p>
    <w:p w:rsidR="005C23DF" w:rsidRPr="00A11573" w:rsidRDefault="00F04D1C" w:rsidP="00A11573">
      <w:pPr>
        <w:pStyle w:val="a4"/>
        <w:numPr>
          <w:ilvl w:val="1"/>
          <w:numId w:val="19"/>
        </w:numPr>
        <w:tabs>
          <w:tab w:val="left" w:pos="209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создать пользователя для координатора или клиента, установите флажок </w:t>
      </w:r>
      <w:r w:rsidRPr="00A11573">
        <w:rPr>
          <w:rFonts w:ascii="Times New Roman" w:hAnsi="Times New Roman" w:cs="Times New Roman"/>
          <w:b/>
          <w:w w:val="80"/>
          <w:sz w:val="28"/>
          <w:szCs w:val="28"/>
        </w:rPr>
        <w:t xml:space="preserve">Создать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одноименного пользователя на новом узле</w:t>
      </w:r>
      <w:r w:rsidRPr="00A11573">
        <w:rPr>
          <w:rFonts w:ascii="Times New Roman" w:hAnsi="Times New Roman" w:cs="Times New Roman"/>
          <w:b/>
          <w:spacing w:val="8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автоматически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1"/>
          <w:numId w:val="19"/>
        </w:numPr>
        <w:tabs>
          <w:tab w:val="left" w:pos="209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Нажмите кнопку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5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созданного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настройки:</w:t>
      </w:r>
    </w:p>
    <w:p w:rsidR="005C23DF" w:rsidRPr="00A11573" w:rsidRDefault="00F04D1C" w:rsidP="00A11573">
      <w:pPr>
        <w:pStyle w:val="a4"/>
        <w:numPr>
          <w:ilvl w:val="0"/>
          <w:numId w:val="18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Добавьте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роли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0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Добавление</w:t>
        </w:r>
        <w:r w:rsidRPr="00A11573">
          <w:rPr>
            <w:rFonts w:ascii="Times New Roman" w:hAnsi="Times New Roman" w:cs="Times New Roman"/>
            <w:color w:val="276092"/>
            <w:spacing w:val="-2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ролей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на</w:t>
        </w:r>
        <w:r w:rsidRPr="00A11573">
          <w:rPr>
            <w:rFonts w:ascii="Times New Roman" w:hAnsi="Times New Roman" w:cs="Times New Roman"/>
            <w:color w:val="276092"/>
            <w:spacing w:val="-2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сетевой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узел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18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другими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сетевыми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узлами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«</w:t>
      </w:r>
      <w:hyperlink w:anchor="_bookmark31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Изменение</w:t>
        </w:r>
        <w:r w:rsidRPr="00A11573">
          <w:rPr>
            <w:rFonts w:ascii="Times New Roman" w:hAnsi="Times New Roman" w:cs="Times New Roman"/>
            <w:color w:val="276092"/>
            <w:spacing w:val="-5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связей</w:t>
        </w:r>
        <w:r w:rsidRPr="00A11573">
          <w:rPr>
            <w:rFonts w:ascii="Times New Roman" w:hAnsi="Times New Roman" w:cs="Times New Roman"/>
            <w:color w:val="276092"/>
            <w:spacing w:val="-6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между</w:t>
        </w:r>
        <w:r w:rsidRPr="00A11573">
          <w:rPr>
            <w:rFonts w:ascii="Times New Roman" w:hAnsi="Times New Roman" w:cs="Times New Roman"/>
            <w:color w:val="276092"/>
            <w:spacing w:val="-5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узлами</w:t>
        </w:r>
      </w:hyperlink>
      <w:r w:rsidRPr="00A11573">
        <w:rPr>
          <w:rFonts w:ascii="Times New Roman" w:hAnsi="Times New Roman" w:cs="Times New Roman"/>
          <w:w w:val="8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0"/>
          <w:numId w:val="18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Добавьте на сетевой узел одного или несколько пользователей (см. «</w:t>
      </w:r>
      <w:hyperlink w:anchor="_bookmark27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Добавление</w:t>
        </w:r>
      </w:hyperlink>
      <w:hyperlink w:anchor="_bookmark27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90"/>
            <w:sz w:val="28"/>
            <w:szCs w:val="28"/>
          </w:rPr>
          <w:t>пользователя</w:t>
        </w:r>
      </w:hyperlink>
      <w:r w:rsidRPr="00A11573">
        <w:rPr>
          <w:rFonts w:ascii="Times New Roman" w:hAnsi="Times New Roman" w:cs="Times New Roman"/>
          <w:spacing w:val="2"/>
          <w:w w:val="9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0"/>
          <w:numId w:val="18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Настройте параметры подключения сетевого узла к сети (см. «</w:t>
      </w:r>
      <w:hyperlink w:anchor="_bookmark29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Настройка параметров</w:t>
        </w:r>
      </w:hyperlink>
      <w:hyperlink w:anchor="_bookmark29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подключения к сети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создании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дополнительно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настройки:</w:t>
      </w:r>
    </w:p>
    <w:p w:rsidR="005C23DF" w:rsidRPr="00A11573" w:rsidRDefault="00F04D1C" w:rsidP="00A11573">
      <w:pPr>
        <w:pStyle w:val="a4"/>
        <w:numPr>
          <w:ilvl w:val="0"/>
          <w:numId w:val="17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Создайте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межсерверные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каналы для обмена служебной информацией с другими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координаторами.</w:t>
      </w:r>
    </w:p>
    <w:p w:rsidR="005C23DF" w:rsidRPr="00A11573" w:rsidRDefault="00F04D1C" w:rsidP="00A11573">
      <w:pPr>
        <w:pStyle w:val="a4"/>
        <w:numPr>
          <w:ilvl w:val="0"/>
          <w:numId w:val="17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Добавьте на координатор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клиенты.</w:t>
      </w:r>
    </w:p>
    <w:p w:rsidR="005C23DF" w:rsidRPr="00A11573" w:rsidRDefault="00F04D1C" w:rsidP="00A11573">
      <w:pPr>
        <w:pStyle w:val="a4"/>
        <w:numPr>
          <w:ilvl w:val="0"/>
          <w:numId w:val="17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При необходимости добавьте адреса туннелируемых соединений (см. «</w:t>
      </w:r>
      <w:hyperlink w:anchor="_bookmark3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Добавление</w:t>
        </w:r>
      </w:hyperlink>
      <w:hyperlink w:anchor="_bookmark3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туннелируемого узла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После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создания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выполнения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необходимых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настроек,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кнопки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Справочники</w:t>
      </w:r>
      <w:r w:rsidRPr="00A11573">
        <w:rPr>
          <w:rFonts w:ascii="Times New Roman" w:hAnsi="Times New Roman" w:cs="Times New Roman"/>
          <w:b/>
          <w:spacing w:val="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A11573">
        <w:rPr>
          <w:rFonts w:ascii="Times New Roman" w:hAnsi="Times New Roman" w:cs="Times New Roman"/>
          <w:b/>
          <w:spacing w:val="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b/>
          <w:spacing w:val="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noProof/>
          <w:spacing w:val="2"/>
          <w:sz w:val="28"/>
          <w:szCs w:val="28"/>
          <w:lang w:bidi="ar-SA"/>
        </w:rPr>
        <w:drawing>
          <wp:inline distT="0" distB="0" distL="0" distR="0" wp14:anchorId="63C4C78D" wp14:editId="0F285580">
            <wp:extent cx="225425" cy="213347"/>
            <wp:effectExtent l="0" t="0" r="0" b="0"/>
            <wp:docPr id="87" name="image20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1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7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(пункт</w:t>
      </w:r>
      <w:r w:rsidRPr="00A1157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справочники</w:t>
      </w:r>
      <w:r w:rsidRPr="00A11573">
        <w:rPr>
          <w:rFonts w:ascii="Times New Roman" w:hAnsi="Times New Roman" w:cs="Times New Roman"/>
          <w:sz w:val="28"/>
          <w:szCs w:val="28"/>
        </w:rPr>
        <w:t>)</w:t>
      </w:r>
      <w:r w:rsidRPr="00A1157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сформируйте</w:t>
      </w:r>
      <w:r w:rsidRPr="00A1157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справочники.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дистрибутив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нового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23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Создание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дистрибутивов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создаются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автоматическом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режиме,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вручную.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Подробнее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работе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УКЦ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см.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документе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центр.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Руководство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администратора»,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разделах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«Режимы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центр»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«Управление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структурой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».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результате в сеть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будет добавлен новый координатор или клиент. Теперь установите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дистрибутив ключей на новом сетевом узле, на другие сетевые узлы отправьте обновление ключей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 справочников (см. 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Отправка обновления справочников и ключей</w:t>
        </w:r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»). Об установке дистрибутива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см.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документе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Монитор.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Руководство администратора» или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Client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Монитор. Руководство пользователя», в</w:t>
      </w:r>
      <w:r w:rsidRPr="00A11573">
        <w:rPr>
          <w:rFonts w:ascii="Times New Roman" w:hAnsi="Times New Roman" w:cs="Times New Roman"/>
          <w:spacing w:val="3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разделе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«Установка и удаление программы».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Добавление_пользователя"/>
      <w:bookmarkStart w:id="64" w:name="_bookmark27"/>
      <w:bookmarkStart w:id="65" w:name="_Toc1730754"/>
      <w:bookmarkEnd w:id="63"/>
      <w:bookmarkEnd w:id="64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пользователя</w:t>
      </w:r>
      <w:bookmarkEnd w:id="65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Чтобы добавить нового пользователя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pStyle w:val="7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Пользователи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На панели просмотра нажмите кнопку</w:t>
      </w:r>
      <w:r w:rsidRPr="00A11573">
        <w:rPr>
          <w:rFonts w:ascii="Times New Roman" w:hAnsi="Times New Roman" w:cs="Times New Roman"/>
          <w:spacing w:val="4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noProof/>
          <w:spacing w:val="-11"/>
          <w:sz w:val="28"/>
          <w:szCs w:val="28"/>
          <w:lang w:bidi="ar-SA"/>
        </w:rPr>
        <w:drawing>
          <wp:inline distT="0" distB="0" distL="0" distR="0" wp14:anchorId="1964CAD9" wp14:editId="4AC694EA">
            <wp:extent cx="131445" cy="130810"/>
            <wp:effectExtent l="0" t="0" r="0" b="0"/>
            <wp:docPr id="89" name="image19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b/>
          <w:spacing w:val="-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пользователь</w:t>
      </w:r>
      <w:r w:rsidRPr="00A11573">
        <w:rPr>
          <w:rFonts w:ascii="Times New Roman" w:hAnsi="Times New Roman" w:cs="Times New Roman"/>
          <w:b/>
          <w:spacing w:val="-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1"/>
          <w:numId w:val="16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соответствующие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введите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краткое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описание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пользователя.</w:t>
      </w:r>
    </w:p>
    <w:p w:rsidR="005C23DF" w:rsidRPr="00A11573" w:rsidRDefault="00F04D1C" w:rsidP="00A11573">
      <w:pPr>
        <w:pStyle w:val="a4"/>
        <w:numPr>
          <w:ilvl w:val="1"/>
          <w:numId w:val="16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требуется,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поле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b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b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кнопки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Выбрать</w:t>
      </w:r>
      <w:r w:rsidRPr="00A11573">
        <w:rPr>
          <w:rFonts w:ascii="Times New Roman" w:hAnsi="Times New Roman" w:cs="Times New Roman"/>
          <w:b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укажите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узел,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который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 добавить нового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Добавить созданного пользователя на сетевой узел можно позже в окне свойств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 или в окне свойств узла.</w:t>
      </w:r>
    </w:p>
    <w:p w:rsidR="005C23DF" w:rsidRPr="00A11573" w:rsidRDefault="00F04D1C" w:rsidP="00A11573">
      <w:pPr>
        <w:pStyle w:val="a4"/>
        <w:numPr>
          <w:ilvl w:val="1"/>
          <w:numId w:val="16"/>
        </w:numPr>
        <w:tabs>
          <w:tab w:val="left" w:pos="209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Нажмите кнопку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необходимости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добавьте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созданного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сетевые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узлы.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Задайте связи созданного пользователя с другими пользователями и группами пользователей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2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Изменение</w:t>
        </w:r>
        <w:r w:rsidRPr="00A11573">
          <w:rPr>
            <w:rFonts w:ascii="Times New Roman" w:hAnsi="Times New Roman" w:cs="Times New Roman"/>
            <w:color w:val="276092"/>
            <w:spacing w:val="-1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связей</w:t>
        </w:r>
        <w:r w:rsidRPr="00A11573">
          <w:rPr>
            <w:rFonts w:ascii="Times New Roman" w:hAnsi="Times New Roman" w:cs="Times New Roman"/>
            <w:color w:val="276092"/>
            <w:spacing w:val="-1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между</w:t>
        </w:r>
        <w:r w:rsidRPr="00A11573">
          <w:rPr>
            <w:rFonts w:ascii="Times New Roman" w:hAnsi="Times New Roman" w:cs="Times New Roman"/>
            <w:color w:val="276092"/>
            <w:spacing w:val="-1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пользователями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результате в сеть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будет добавлен новый пользователь. Если новый пользователь не был добавлен на сетевой узел или нужно изменить список сетевых узлов пользователя, добавьте этого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 на нужный сетевой узел следующим образом: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pStyle w:val="7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Пользователи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На панели просмотра дважды щелкните пользователя, которого требуется зарегистрировать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 дополнительном сетевом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узле.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Сетевые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узлы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список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spacing w:val="-3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узел,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воспользуйтесь кнопками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Добавить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сохранить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настройки,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Применить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пользователь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зарегистрирован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сетевом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узле.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пользователь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смог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начать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работу,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узлов,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добавлен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пользователь,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 управления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справочники,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="001A61B2"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дистрибутивы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ключей.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Затем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установите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дистрибутивы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этих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узлах.</w:t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Изменение_свойств_сетевых_объектов"/>
      <w:bookmarkStart w:id="67" w:name="_bookmark28"/>
      <w:bookmarkStart w:id="68" w:name="_Toc1730755"/>
      <w:bookmarkEnd w:id="66"/>
      <w:bookmarkEnd w:id="67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Изменение свойств</w:t>
      </w:r>
      <w:r w:rsidRPr="00A11573">
        <w:rPr>
          <w:rFonts w:ascii="Times New Roman" w:hAnsi="Times New Roman" w:cs="Times New Roman"/>
          <w:color w:val="374555"/>
          <w:spacing w:val="-9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сетевых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объектов</w:t>
      </w:r>
      <w:bookmarkEnd w:id="68"/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Настройка_параметров_подключения_к_сети"/>
      <w:bookmarkStart w:id="70" w:name="_bookmark29"/>
      <w:bookmarkStart w:id="71" w:name="_Toc1730756"/>
      <w:bookmarkEnd w:id="69"/>
      <w:bookmarkEnd w:id="70"/>
      <w:r w:rsidRPr="00A11573">
        <w:rPr>
          <w:rFonts w:ascii="Times New Roman" w:hAnsi="Times New Roman" w:cs="Times New Roman"/>
          <w:color w:val="374555"/>
          <w:sz w:val="28"/>
          <w:szCs w:val="28"/>
        </w:rPr>
        <w:t>Настройка параметров подключения к</w:t>
      </w:r>
      <w:r w:rsidRPr="00A11573">
        <w:rPr>
          <w:rFonts w:ascii="Times New Roman" w:hAnsi="Times New Roman" w:cs="Times New Roman"/>
          <w:color w:val="374555"/>
          <w:spacing w:val="-6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сети</w:t>
      </w:r>
      <w:bookmarkEnd w:id="71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узлы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могли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устанавливать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соединения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друг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другом,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необходимости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работать с внешними сетями (например, с Интернетом), следует настроить параметры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подключения этих узлов к сети: IP-адреса и DNS-имена узлов и параметры внешнего межсетевого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экрана.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настроить параметры подключения узла к сети,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пункт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 в зависимости от типа настраиваемого узла.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дважды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узел,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настроить.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Адреса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во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внешних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сетях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соответствующие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списки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добавьте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IP-адреса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DNS-имена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настройке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клиента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Сервер</w:t>
      </w:r>
      <w:r w:rsidRPr="00A11573">
        <w:rPr>
          <w:rFonts w:ascii="Times New Roman" w:hAnsi="Times New Roman" w:cs="Times New Roman"/>
          <w:b/>
          <w:spacing w:val="-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IP-адресов</w:t>
      </w:r>
      <w:r w:rsidRPr="00A11573">
        <w:rPr>
          <w:rFonts w:ascii="Times New Roman" w:hAnsi="Times New Roman" w:cs="Times New Roman"/>
          <w:b/>
          <w:spacing w:val="-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укажите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координатор,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будет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сервером IP-адресов для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клиента.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При настройке координатора сервер IP-адресов указывать не нужно.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Межсетевой</w:t>
      </w:r>
      <w:r w:rsidRPr="00A11573">
        <w:rPr>
          <w:rFonts w:ascii="Times New Roman" w:hAnsi="Times New Roman" w:cs="Times New Roman"/>
          <w:b/>
          <w:spacing w:val="-1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экран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имеет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прямое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подключение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внешней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сети,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снимите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флажок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Использовать межсетевой экран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Если подключение к внешней сети осуществляется через межсетевой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экран, установите этот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флажок.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Если задано использование межсетевого экрана, из списка рядом с флажком </w:t>
      </w:r>
      <w:r w:rsidRPr="00A11573">
        <w:rPr>
          <w:rFonts w:ascii="Times New Roman" w:hAnsi="Times New Roman" w:cs="Times New Roman"/>
          <w:b/>
          <w:w w:val="80"/>
          <w:sz w:val="28"/>
          <w:szCs w:val="28"/>
        </w:rPr>
        <w:t xml:space="preserve">Использовать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межсетевой экран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выберите тип межсетевого экрана. В зависимости от выбранного типа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межсетевого экрана, задайте дополнительные параметры: внешние IP-адреса межсетевого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экрана, порт доступа и</w:t>
      </w:r>
      <w:r w:rsidRPr="00A11573">
        <w:rPr>
          <w:rFonts w:ascii="Times New Roman" w:hAnsi="Times New Roman" w:cs="Times New Roman"/>
          <w:spacing w:val="-4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так далее.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Если для координатора задано использование межсетевого экрана, из соответствующего списка выберите IP-адрес сетевого адаптера, со стороны которого установлен межсетевой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экран.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При настройке координатора в случае необходимости задайте параметры межсетевого экрана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клиентов,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которые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используют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данный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качестве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сервера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IP-адресов.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левой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Межсетевой</w:t>
      </w:r>
      <w:r w:rsidRPr="00A11573">
        <w:rPr>
          <w:rFonts w:ascii="Times New Roman" w:hAnsi="Times New Roman" w:cs="Times New Roman"/>
          <w:b/>
          <w:spacing w:val="-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экран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клиентов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этом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разделе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производятся</w:t>
      </w:r>
      <w:r w:rsidRPr="00A11573">
        <w:rPr>
          <w:rFonts w:ascii="Times New Roman" w:hAnsi="Times New Roman" w:cs="Times New Roman"/>
          <w:spacing w:val="-3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аналогично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настройкам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разделе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Межсетевой</w:t>
      </w:r>
      <w:r w:rsidRPr="00A11573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экран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сохранить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настройки,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выполнения необходимых настроек сформируйте справочники и отправьте их на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3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Отправка</w:t>
        </w:r>
        <w:r w:rsidRPr="00A11573">
          <w:rPr>
            <w:rFonts w:ascii="Times New Roman" w:hAnsi="Times New Roman" w:cs="Times New Roman"/>
            <w:color w:val="276092"/>
            <w:spacing w:val="-3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обновления</w:t>
        </w:r>
        <w:r w:rsidRPr="00A11573">
          <w:rPr>
            <w:rFonts w:ascii="Times New Roman" w:hAnsi="Times New Roman" w:cs="Times New Roman"/>
            <w:color w:val="276092"/>
            <w:spacing w:val="-3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справочников</w:t>
        </w:r>
        <w:r w:rsidRPr="00A11573">
          <w:rPr>
            <w:rFonts w:ascii="Times New Roman" w:hAnsi="Times New Roman" w:cs="Times New Roman"/>
            <w:color w:val="276092"/>
            <w:spacing w:val="-30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3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 результате сетевые узлы смогут взаимодействовать друг с другом и с внешними сетями. Подробнее о настройке параметров подключения узлов к сети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управления сетью. Руководство администратора», в главе «Настройка параметров сетевых узлов».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Добавление_ролей_на_сетевой_узел"/>
      <w:bookmarkStart w:id="73" w:name="_bookmark30"/>
      <w:bookmarkStart w:id="74" w:name="_Toc1730757"/>
      <w:bookmarkEnd w:id="72"/>
      <w:bookmarkEnd w:id="73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ролей на сетевой узел</w:t>
      </w:r>
      <w:bookmarkEnd w:id="74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Роли (см. «</w:t>
      </w:r>
      <w:hyperlink w:anchor="_bookmark5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Роль</w:t>
        </w:r>
      </w:hyperlink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» </w:t>
      </w:r>
      <w:r w:rsidR="00624EC5" w:rsidRPr="00A11573">
        <w:rPr>
          <w:rFonts w:ascii="Times New Roman" w:hAnsi="Times New Roman" w:cs="Times New Roman"/>
          <w:w w:val="80"/>
          <w:sz w:val="28"/>
          <w:szCs w:val="28"/>
        </w:rPr>
        <w:t xml:space="preserve">)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сетевого узла определяют, какие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могут работать на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этом узле и какие задачи узел может выполнять. Некоторые роли имеют свойства, такие как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уровень полномочий пользователя сетевого узла.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добавить роли для сетевого узла,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пункт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 в зависимости от типа настраиваемого узла.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дважды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узел,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роли.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Роли</w:t>
      </w:r>
      <w:r w:rsidRPr="00A11573">
        <w:rPr>
          <w:rFonts w:ascii="Times New Roman" w:hAnsi="Times New Roman" w:cs="Times New Roman"/>
          <w:b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кнопок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b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список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ролей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изменить свойства роли, например, изменить уровень полномочий пользователя,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дважды щелкните роль, нажмите кнопку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Свойства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 в открывшемся окне выполните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необходимые</w:t>
      </w:r>
      <w:r w:rsidRPr="00A1157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сохранить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настройки,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изменения ролей сетевого узла сформируйте справочники и отправьте их на этот узел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Отправка</w:t>
        </w:r>
        <w:r w:rsidRPr="00A11573">
          <w:rPr>
            <w:rFonts w:ascii="Times New Roman" w:hAnsi="Times New Roman" w:cs="Times New Roman"/>
            <w:color w:val="276092"/>
            <w:spacing w:val="-1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обновления</w:t>
        </w:r>
        <w:r w:rsidRPr="00A11573">
          <w:rPr>
            <w:rFonts w:ascii="Times New Roman" w:hAnsi="Times New Roman" w:cs="Times New Roman"/>
            <w:color w:val="276092"/>
            <w:spacing w:val="-1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справочников</w:t>
        </w:r>
        <w:r w:rsidRPr="00A11573">
          <w:rPr>
            <w:rFonts w:ascii="Times New Roman" w:hAnsi="Times New Roman" w:cs="Times New Roman"/>
            <w:color w:val="276092"/>
            <w:spacing w:val="-1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1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узлы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смогут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выполнять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задачи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соответствии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добавленными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ролями.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Подробнее о ролях сетевых узлов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сетью. Руководство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администратора»,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«Общие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сведения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сетях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»,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«Роли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узлов».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Изменение_связей_между_узлами"/>
      <w:bookmarkStart w:id="76" w:name="_bookmark31"/>
      <w:bookmarkStart w:id="77" w:name="_Toc1730758"/>
      <w:bookmarkEnd w:id="75"/>
      <w:bookmarkEnd w:id="76"/>
      <w:r w:rsidRPr="00A11573">
        <w:rPr>
          <w:rFonts w:ascii="Times New Roman" w:hAnsi="Times New Roman" w:cs="Times New Roman"/>
          <w:color w:val="374555"/>
          <w:sz w:val="28"/>
          <w:szCs w:val="28"/>
        </w:rPr>
        <w:t>Изменение связей между узлами</w:t>
      </w:r>
      <w:bookmarkEnd w:id="77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Связь между двумя сетевыми узлами дает возможность этим узлам установить защищенное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соединение друг с другом. Чтобы изменить связи сетевого узла,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 в зависимости от типа настраиваемого узла.</w:t>
      </w:r>
    </w:p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дважды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узел,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которого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изменить.</w:t>
      </w:r>
    </w:p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b/>
          <w:spacing w:val="-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узлами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кнопок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1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b/>
          <w:spacing w:val="-1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список</w:t>
      </w:r>
      <w:r w:rsidRPr="00A1157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связей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узла.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 w:rsidTr="00A11573">
        <w:trPr>
          <w:trHeight w:val="198"/>
          <w:jc w:val="center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F4BA3AF" wp14:editId="53D33FC6">
                  <wp:extent cx="243136" cy="245173"/>
                  <wp:effectExtent l="0" t="0" r="0" b="0"/>
                  <wp:docPr id="91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3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Невозможно удалить связи с узлами, имена которых выделены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серым цветом. Эти связи являются обязательными и создаются автоматически.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Выполнив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необходимые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изменения,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между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сетевыми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узлами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изменены.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Теперь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справочники,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создайте ключи узлов. Затем отправьте на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узлы,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4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которых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были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изменены,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справочники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Отправка</w:t>
        </w:r>
        <w:r w:rsidRPr="00A11573">
          <w:rPr>
            <w:rFonts w:ascii="Times New Roman" w:hAnsi="Times New Roman" w:cs="Times New Roman"/>
            <w:color w:val="276092"/>
            <w:spacing w:val="-38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обновления</w:t>
        </w:r>
      </w:hyperlink>
      <w:r w:rsidRPr="00A11573">
        <w:rPr>
          <w:rFonts w:ascii="Times New Roman" w:hAnsi="Times New Roman" w:cs="Times New Roman"/>
          <w:color w:val="276092"/>
          <w:w w:val="90"/>
          <w:sz w:val="28"/>
          <w:szCs w:val="28"/>
        </w:rPr>
        <w:t xml:space="preserve"> 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справочников и 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Подробнее о связях между сетевыми узлами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сетью.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Руководство администратора», в главе «Настройка параметров сетевых узлов», в разделе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«Изменение связей между сетевыми узлами».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Изменение_связей_между_пользователями"/>
      <w:bookmarkStart w:id="79" w:name="_bookmark32"/>
      <w:bookmarkStart w:id="80" w:name="_Toc1730759"/>
      <w:bookmarkEnd w:id="78"/>
      <w:bookmarkEnd w:id="79"/>
      <w:r w:rsidRPr="00A11573">
        <w:rPr>
          <w:rFonts w:ascii="Times New Roman" w:hAnsi="Times New Roman" w:cs="Times New Roman"/>
          <w:color w:val="374555"/>
          <w:sz w:val="28"/>
          <w:szCs w:val="28"/>
        </w:rPr>
        <w:t>Изменение связей между пользователями</w:t>
      </w:r>
      <w:bookmarkEnd w:id="80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Связь между двумя пользователями, заданная в программе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сетью,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позволяет этим пользователям вести конфиденциальную переписку 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Деловая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почта, в то время как связь между двумя сетевыми узлами позволяет пользователю одного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сетевого узла адресовать зашифрованное сообщение одновременно всем пользователям второго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 узла.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Пользователь также может иметь связь с группой пользователей. В этом случае он сможет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обмениваться персональными зашифрованными письмами 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Деловой почта с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участниками этой группы, если узел пользователя связан с узлами участников группы.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изменить связи пользователя,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pStyle w:val="7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Пользователи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На панели просмотра дважды щелкните запись пользователя, связи которого требуется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изменить.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b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добавления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определенными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меню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выберите пункт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Связи с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скопировать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другого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пользователя,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меню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выберите пункт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Связи по</w:t>
      </w:r>
      <w:r w:rsidRPr="00A11573">
        <w:rPr>
          <w:rFonts w:ascii="Times New Roman" w:hAnsi="Times New Roman" w:cs="Times New Roman"/>
          <w:b/>
          <w:spacing w:val="-2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образцу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удаления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связей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воспользуйтесь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кнопкой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установлено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межсетевое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взаимодействие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другими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сетями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изменения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статуса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связи между настраиваемым пользователем своей сети и выбранным пользователем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доверенной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меню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нужное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действие.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 w:rsidTr="00A11573">
        <w:trPr>
          <w:trHeight w:val="139"/>
          <w:jc w:val="center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A42688B" wp14:editId="10B17FA1">
                  <wp:extent cx="243556" cy="245173"/>
                  <wp:effectExtent l="0" t="0" r="0" b="0"/>
                  <wp:docPr id="93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5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Примечание.</w:t>
            </w:r>
            <w:r w:rsidRPr="00A11573">
              <w:rPr>
                <w:rFonts w:ascii="Times New Roman" w:hAnsi="Times New Roman" w:cs="Times New Roman"/>
                <w:b/>
                <w:spacing w:val="-1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При</w:t>
            </w:r>
            <w:r w:rsidRPr="00A11573">
              <w:rPr>
                <w:rFonts w:ascii="Times New Roman" w:hAnsi="Times New Roman" w:cs="Times New Roman"/>
                <w:spacing w:val="-2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изменении</w:t>
            </w:r>
            <w:r w:rsidRPr="00A11573">
              <w:rPr>
                <w:rFonts w:ascii="Times New Roman" w:hAnsi="Times New Roman" w:cs="Times New Roman"/>
                <w:spacing w:val="-2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связей</w:t>
            </w:r>
            <w:r w:rsidRPr="00A11573">
              <w:rPr>
                <w:rFonts w:ascii="Times New Roman" w:hAnsi="Times New Roman" w:cs="Times New Roman"/>
                <w:spacing w:val="-2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между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пользователями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своей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2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доверенной сети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связи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между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узлами,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которых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они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зарегистрированы,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будут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изменены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автоматически.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изменить связи пользователя с группами пользователей, в окне свойств пользователя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на панели навигации выберите раздел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Связи с группами пользователей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 выполните действия,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аналогичные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изменению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связей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пользователями.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Выполнив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необходимые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изменения,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между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изменены.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Подробнее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связях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между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пользователями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сетью. Руководство администратора», в главе «Настройка параметров пользователей», в разделе «Создание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 и настройка его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параметров».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Добавление_туннелируемого_узла"/>
      <w:bookmarkStart w:id="82" w:name="_bookmark33"/>
      <w:bookmarkStart w:id="83" w:name="_Toc1730760"/>
      <w:bookmarkEnd w:id="81"/>
      <w:bookmarkEnd w:id="82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туннелируемого узла</w:t>
      </w:r>
      <w:bookmarkEnd w:id="83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— это шифрование трафика открытых узлов (то есть узлов, на которых не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установлены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Client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) для передачи через публичные сети.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осуществляется координаторами.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добавить IP-адреса туннелируемых узлов,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  <w:r w:rsidR="00A11573" w:rsidRPr="00A1157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Координаторы</w:t>
      </w:r>
      <w:r w:rsidRPr="00A11573">
        <w:rPr>
          <w:rFonts w:ascii="Times New Roman" w:hAnsi="Times New Roman" w:cs="Times New Roman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дважды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координатор,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туннелировать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узлы.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соответствующем поле задайте максимальное число одновременно туннелируемых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соединений для настраиваемого</w:t>
      </w:r>
      <w:r w:rsidRPr="00A11573">
        <w:rPr>
          <w:rFonts w:ascii="Times New Roman" w:hAnsi="Times New Roman" w:cs="Times New Roman"/>
          <w:spacing w:val="-3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Если это число равно нулю, координатор не может осуществлять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кнопок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список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туннелируемых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IP-адресов.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сохранить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настройки,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 результате выбранный координатор начнет туннелировать заданные сетевые узлы (см.</w:t>
      </w:r>
      <w:r w:rsid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60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Туннелируемый</w:t>
        </w:r>
        <w:r w:rsidRPr="00A11573">
          <w:rPr>
            <w:rFonts w:ascii="Times New Roman" w:hAnsi="Times New Roman" w:cs="Times New Roman"/>
            <w:color w:val="276092"/>
            <w:spacing w:val="-26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узел</w:t>
        </w:r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</w:t>
      </w:r>
      <w:r w:rsidR="001A61B2" w:rsidRPr="00A11573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Подробнее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туннелировании</w:t>
      </w:r>
      <w:proofErr w:type="spellEnd"/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см.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документе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Центр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управления сетью. Руководство администратора», в главе «Настройка параметров сетевых узлов», 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разделе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«Общая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настройка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параметров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координатора».</w:t>
      </w:r>
    </w:p>
    <w:p w:rsidR="005D53D8" w:rsidRPr="00A11573" w:rsidRDefault="00A11573" w:rsidP="00716318">
      <w:pPr>
        <w:spacing w:line="360" w:lineRule="auto"/>
        <w:ind w:right="6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4" w:name="_Toc1730761"/>
      <w:r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  <w:bookmarkEnd w:id="84"/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сетевых объектов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сетевого узла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пользователя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Изменение свойств сетевых объектов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Настройка параметров подключения к сети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ролей на сетевой узел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Изменение связей между узлами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Изменение связей между пользователями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туннелируемого узла</w:t>
      </w:r>
    </w:p>
    <w:p w:rsidR="005D53D8" w:rsidRPr="00A11573" w:rsidRDefault="00A11573" w:rsidP="00716318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5" w:name="_Toc1730762"/>
      <w:r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Вопросы к самостоятельной работе</w:t>
      </w:r>
      <w:bookmarkEnd w:id="85"/>
    </w:p>
    <w:p w:rsidR="00F851F4" w:rsidRPr="00A11573" w:rsidRDefault="00F851F4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В каких случаях администратор УКЦ должен пересоздать Ключи- узла, Ключи пользователя?</w:t>
      </w:r>
    </w:p>
    <w:p w:rsidR="00F851F4" w:rsidRPr="00A11573" w:rsidRDefault="00F851F4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Что если Клиент не быть закреплен за Координатором сети в</w:t>
      </w:r>
      <w:r w:rsidRPr="00A11573">
        <w:rPr>
          <w:rFonts w:ascii="Times New Roman" w:hAnsi="Times New Roman" w:cs="Times New Roman"/>
          <w:sz w:val="28"/>
          <w:szCs w:val="28"/>
        </w:rPr>
        <w:br/>
        <w:t>ЦУС?</w:t>
      </w:r>
    </w:p>
    <w:p w:rsidR="00F851F4" w:rsidRPr="00A11573" w:rsidRDefault="00F851F4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Как Администратор ЦУС может удаленно обновлять ПО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?</w:t>
      </w:r>
    </w:p>
    <w:p w:rsidR="00F851F4" w:rsidRPr="00A11573" w:rsidRDefault="00F851F4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Виды</w:t>
      </w:r>
      <w:r w:rsidRPr="00A11573">
        <w:rPr>
          <w:rFonts w:ascii="Times New Roman" w:hAnsi="Times New Roman" w:cs="Times New Roman"/>
          <w:sz w:val="28"/>
          <w:szCs w:val="28"/>
        </w:rPr>
        <w:tab/>
        <w:t xml:space="preserve">межсетевых мастер-ключей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.</w:t>
      </w:r>
    </w:p>
    <w:p w:rsidR="005D53D8" w:rsidRPr="00A11573" w:rsidRDefault="005D53D8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D53D8" w:rsidRPr="00A11573" w:rsidSect="00B23C08">
          <w:pgSz w:w="11910" w:h="16840"/>
          <w:pgMar w:top="1134" w:right="1134" w:bottom="1134" w:left="1134" w:header="0" w:footer="1033" w:gutter="0"/>
          <w:cols w:space="720"/>
        </w:sectPr>
      </w:pPr>
    </w:p>
    <w:p w:rsidR="00A767BC" w:rsidRPr="00A11573" w:rsidRDefault="00A767BC" w:rsidP="00F75D06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6" w:name="_Toc1730773"/>
      <w:r w:rsidRPr="00A11573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  <w:bookmarkEnd w:id="86"/>
    </w:p>
    <w:p w:rsidR="00A767BC" w:rsidRPr="00A11573" w:rsidRDefault="00A767B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F19" w:rsidRPr="00A11573" w:rsidRDefault="00354F19" w:rsidP="005912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b/>
          <w:color w:val="000000"/>
          <w:sz w:val="28"/>
          <w:szCs w:val="28"/>
        </w:rPr>
        <w:t>Основная литература</w:t>
      </w:r>
    </w:p>
    <w:p w:rsidR="00354F19" w:rsidRPr="00A11573" w:rsidRDefault="00354F19" w:rsidP="00F75D06">
      <w:pPr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1.Электронный документооборот и обеспечение безопасности стандартными средствами </w:t>
      </w:r>
      <w:proofErr w:type="spellStart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windows</w:t>
      </w:r>
      <w:proofErr w:type="spellEnd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: учебное пособие / Л.М. Евдокимова, В.В. </w:t>
      </w:r>
      <w:proofErr w:type="spellStart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Корябкин</w:t>
      </w:r>
      <w:proofErr w:type="spellEnd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А.Н. </w:t>
      </w:r>
      <w:proofErr w:type="spellStart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Пылькин</w:t>
      </w:r>
      <w:proofErr w:type="spellEnd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О.Г. </w:t>
      </w:r>
      <w:proofErr w:type="spellStart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Швечкова</w:t>
      </w:r>
      <w:proofErr w:type="spellEnd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- М. : КУРС, 2018. - 296 с. </w:t>
      </w:r>
      <w:hyperlink r:id="rId26" w:history="1">
        <w:r w:rsidRPr="00A11573">
          <w:rPr>
            <w:rStyle w:val="a7"/>
            <w:rFonts w:ascii="Times New Roman" w:eastAsia="Calibri" w:hAnsi="Times New Roman" w:cs="Times New Roman"/>
            <w:sz w:val="28"/>
            <w:szCs w:val="28"/>
            <w:lang w:eastAsia="en-US"/>
          </w:rPr>
          <w:t>http://znanium.com/catalog.php?bookinfo=939786</w:t>
        </w:r>
      </w:hyperlink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354F19" w:rsidRPr="00A11573" w:rsidRDefault="00354F19" w:rsidP="005912CA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:rsidR="00354F19" w:rsidRPr="00A11573" w:rsidRDefault="00354F19" w:rsidP="00F75D06">
      <w:pPr>
        <w:widowControl/>
        <w:numPr>
          <w:ilvl w:val="0"/>
          <w:numId w:val="45"/>
        </w:numPr>
        <w:tabs>
          <w:tab w:val="left" w:pos="338"/>
        </w:tabs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Информационная безопасность компьютерных систем и сетей : учеб. пособие / В.Ф. Шаньгин. — М. : ИД «ФОРУМ» : ИНФРА-М, 2018. — 416 с.  </w:t>
      </w:r>
      <w:hyperlink r:id="rId27" w:history="1">
        <w:r w:rsidRPr="00A11573">
          <w:rPr>
            <w:rStyle w:val="a7"/>
            <w:rFonts w:ascii="Times New Roman" w:hAnsi="Times New Roman" w:cs="Times New Roman"/>
            <w:sz w:val="28"/>
            <w:szCs w:val="28"/>
          </w:rPr>
          <w:t>http://znanium.com/catalog.php?bookinfo=945331</w:t>
        </w:r>
      </w:hyperlink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1"/>
        <w:pageBreakBefore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Глоссарий"/>
      <w:bookmarkStart w:id="88" w:name="_Toc1730774"/>
      <w:bookmarkEnd w:id="87"/>
      <w:r w:rsidRPr="00A11573">
        <w:rPr>
          <w:rFonts w:ascii="Times New Roman" w:hAnsi="Times New Roman" w:cs="Times New Roman"/>
          <w:color w:val="374555"/>
          <w:sz w:val="28"/>
          <w:szCs w:val="28"/>
        </w:rPr>
        <w:t>Глоссарий</w:t>
      </w:r>
      <w:bookmarkEnd w:id="88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_bookmark43"/>
      <w:bookmarkEnd w:id="89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PKI (инфраструктура открытых ключей)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От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англ.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Public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Key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Infrastructure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инфраструктура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открытых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ключей.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Комплекс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аппаратных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 программных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средств,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политик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процедур,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обеспечивающих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распространение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доверительного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отношения к открытым ключам (в том числе ключам проверки электронной подписи) в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распределенных системах через создание сертификатов ключей проверки электронной подписи</w:t>
      </w:r>
      <w:r w:rsidRPr="00A11573">
        <w:rPr>
          <w:rFonts w:ascii="Times New Roman" w:hAnsi="Times New Roman" w:cs="Times New Roman"/>
          <w:spacing w:val="-3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поддержание их жизненного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цикла.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90" w:name="_bookmark44"/>
      <w:bookmarkEnd w:id="90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Administrator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Набор программного обеспечения для администрирования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, включающий в себя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серверное и клиентское приложения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сетью, а также программу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 и ключевой центр.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91" w:name="_bookmark45"/>
      <w:bookmarkEnd w:id="91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 Удостоверяющий и ключевой центр (УКЦ)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Программа, входящая в состав программного обеспечения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Администратор УКЦ формирует и обновляет ключи для сетевых узлов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а также управляет сертификатами 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списками аннулированных сертификатов.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92" w:name="_bookmark46"/>
      <w:bookmarkEnd w:id="92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 Центр управления сетью (ЦУС)</w:t>
      </w:r>
    </w:p>
    <w:p w:rsidR="00D26233" w:rsidRPr="00A11573" w:rsidRDefault="00D26233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w w:val="85"/>
          <w:sz w:val="28"/>
          <w:szCs w:val="28"/>
        </w:rPr>
      </w:pP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программа,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входящая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состав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программного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обеспечения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Предназначена для создания и управления конфигурацией сети и позволяет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решить следующие основные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задачи: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построение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виртуальной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(сетевые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объекты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между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ними,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включая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межсетевые);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изменение конфигурации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формирование и рассылка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справочников;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рассылка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формирование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информации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связях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УКЦ;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задание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полномочий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Администратор сети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Лицо, отвечающее за управление сетью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создание и обновление справочников и ключей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настройку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межсетевого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взаимодействия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доверенными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сетями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обладающее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правом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доступа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(или)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Удостоверяющий и ключевой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Администратор УКЦ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Лицо,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обладающее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правом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доступа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(УКЦ),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отвечающее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за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обслуживание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сертификатов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обеспечение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взаимодействия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доверенными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сетями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Группа узлов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Множество сетевых узлов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, объединенное под общим именем для удобства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администрирования. Например, позволяет задать единый пароль администратора для всех сетевых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узлов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 входящих в данную группу.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_bookmark47"/>
      <w:bookmarkEnd w:id="93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Дистрибутив ключей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Файл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расширением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dst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создаваемый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центр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для каждого пользователя сетевого узла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Содержит справочники, ключи и файл лицензии, необходимые для обеспечения первичного запуска и последующей работы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на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сетевом узле. Для обеспечения работы программы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дистрибутив ключей необходимо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установить на сетевой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Доверенная сеть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, с узлами которой узлы своей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осуществляют защищенное взаимодействие.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bookmark48"/>
      <w:bookmarkEnd w:id="94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Клиент (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-клиент)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является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начальной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конечной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точкой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передачи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отличие от координатора клиент не выполняет функции маршрутизации трафика и служебной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информации.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5" w:name="_bookmark49"/>
      <w:bookmarkEnd w:id="95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Ключи узла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Совокупность ключей, с использованием которых производится шифрование трафика, служебной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информации и писем программы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Деловая почта.</w:t>
      </w:r>
    </w:p>
    <w:p w:rsidR="00F75D06" w:rsidRDefault="00F75D06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5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Координатор (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-координатор)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Сетевой узел, представляющий собой компьютер с установленным программным обеспечением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Linux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специальный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программно-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аппаратный комплекс. В рамках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координатор выполняет серверные функции, а также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маршрутизацию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трафика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служебной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информации.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bookmark50"/>
      <w:bookmarkEnd w:id="96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Корневой сертификат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Самоподписанный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сертификат администратора удостоверяющего центра, являющийся последним сертификатом в цепочке доверия. Другими словами, для корневого сертификата нет сертификата, с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помощью которого можно было бы проверить его достоверность. С помощью корневого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сертификата проверяется достоверность сертификатов (пользователей и издателей), заверенных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этим сертификатом.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Межсетевая информация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Информация о доверенной сети или своей сети, предназначенная для организации или изменения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межсетевого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взаимодействия.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состав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межсетевой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информации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входят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между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сетевыми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объектами, параметры сетевых узлов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 служебная информация (сертификаты издателей,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списки аннулированных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сертификатов).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_bookmark51"/>
      <w:bookmarkEnd w:id="97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Межсетевое взаимодействие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Информационное взаимодействие, организованное между сетями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Позволяет узлам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различных сетей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обмениваться информацией по защищенным каналам. Для организации взаимодействия между узлами различных сетей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администраторы этих сетей обмениваются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межсетевой информацией.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_bookmark52"/>
      <w:bookmarkEnd w:id="98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Полномочия пользователя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Разрешения на определенные действия пользователей на сетевом узле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по изменению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настроек некоторых программ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Администратор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задает полномочия для всех пользователей сетевого узла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в свойствах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ролей.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Пользователь сети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Пользователь, зарегистрированный в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ЦУСе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Администратор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создает для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 дистрибутив ключей и пароль пользователя.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Внешний пользователь — пользователь, которому выдан контейнер с ключами подписи,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созданный, например, в ПО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Registration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Point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Внутренний пользователь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— пользователь, зарегистрированный 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ЦУСе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Внутренний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пользователь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может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выступать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роли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внешнего,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него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есть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право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подписи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сертификат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ключа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проверки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электронной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подписи.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99" w:name="_bookmark53"/>
      <w:bookmarkEnd w:id="99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Роль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Некоторая функциональность сетевого узла, предназначенная для решения целевых и служебных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задач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Роль используется в лицензировании сети с помощью файла лицензии 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определяет возможности сетевого узла и программное обеспечение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которое может быть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установлено на этом узле.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Роли могут иметь атрибуты в виде количественных характеристик и полномочий, которые также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влияют на функциональность.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Набор ролей для каждого сетевого узла задается администратором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 управления сетью.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bookmark54"/>
      <w:bookmarkEnd w:id="100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Сервер IP-адресов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Функциональность координатора, обеспечивающая регистрацию, рассылку и предоставление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информации о состоянии защищенных узлов.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_bookmark55"/>
      <w:bookmarkEnd w:id="101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Сетевой объект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 узел, пользователь, группа узлов или группа пользователей.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_bookmark56"/>
      <w:bookmarkEnd w:id="102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Сетевой узел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Узел, на котором установлено программное обеспечение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зарегистрированный 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программе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Центр управления сетью.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_bookmark57"/>
      <w:bookmarkEnd w:id="103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Сеть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Логическая сеть, организованная с помощью программного обеспечения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представляющая собой совокупность сетевых узлов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Сеть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имеет свою адресацию, позволяющую наладить обмен информацией между ее узлами.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Каждая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имеет свой уникальный номер (идентификатор).</w:t>
      </w: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Список аннулированных сертификатов (CRL)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Список сертификатов, которые были аннулированы или приостановлены администратором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удостоверяющего центра и недействительны на момент, указанный в данном списке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аннулированных сертификатов.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_bookmark58"/>
      <w:bookmarkEnd w:id="104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Справочники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Набор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файлов,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содержащих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информацию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объектах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том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числе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именах,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идентификаторах,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адресах,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связях.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Эти</w:t>
      </w:r>
      <w:r w:rsidRPr="00A11573">
        <w:rPr>
          <w:rFonts w:ascii="Times New Roman" w:hAnsi="Times New Roman" w:cs="Times New Roman"/>
          <w:spacing w:val="-1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файлы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формируются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управляющих</w:t>
      </w:r>
      <w:r w:rsidRPr="00A11573">
        <w:rPr>
          <w:rFonts w:ascii="Times New Roman" w:hAnsi="Times New Roman" w:cs="Times New Roman"/>
          <w:spacing w:val="-1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приложениях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предназначенных для создания структуры и конфигурирования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(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управления сетью,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Network</w:t>
      </w:r>
      <w:proofErr w:type="spellEnd"/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Manager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105" w:name="_bookmark59"/>
      <w:bookmarkEnd w:id="105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Туннелирование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Технология, позволяющая защитить соединение с участием открытых узлов при передаче данных через Интернет и другие публичные сети.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заключается в шифровании трафика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открытых узлов координаторами.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_bookmark60"/>
      <w:bookmarkEnd w:id="106"/>
      <w:r w:rsidRPr="00A11573">
        <w:rPr>
          <w:rFonts w:ascii="Times New Roman" w:hAnsi="Times New Roman" w:cs="Times New Roman"/>
          <w:color w:val="374555"/>
          <w:w w:val="85"/>
          <w:sz w:val="28"/>
          <w:szCs w:val="28"/>
        </w:rPr>
        <w:t>Туннелируемый узел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Узел, на котором не установлено программное обеспечение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 функцией шифрования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трафика на сетевом уровне, но его трафик на потенциально опасном участке сети зашифровывается и расшифровывается на координаторе, за которым он стоит.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_bookmark61"/>
      <w:bookmarkEnd w:id="107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Шлюзовой координатор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Координатор, через который осуществляется обмен транспортными конвертами между сетями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 установившими межсетевое взаимодействие.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Шлюзовые координаторы назначаются в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ЦУСе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каждой сети при организации взаимодействия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между двумя различными сетями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23DF" w:rsidRPr="00A11573" w:rsidSect="00B23C08">
      <w:footerReference w:type="default" r:id="rId28"/>
      <w:pgSz w:w="11910" w:h="16840"/>
      <w:pgMar w:top="1134" w:right="1134" w:bottom="1134" w:left="1134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46" w:rsidRDefault="00191F46">
      <w:r>
        <w:separator/>
      </w:r>
    </w:p>
  </w:endnote>
  <w:endnote w:type="continuationSeparator" w:id="0">
    <w:p w:rsidR="00191F46" w:rsidRDefault="0019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73" w:rsidRDefault="00A11573">
    <w:pPr>
      <w:pStyle w:val="a3"/>
      <w:spacing w:line="14" w:lineRule="auto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73" w:rsidRDefault="00A11573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73" w:rsidRDefault="00A11573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46" w:rsidRDefault="00191F46">
      <w:r>
        <w:separator/>
      </w:r>
    </w:p>
  </w:footnote>
  <w:footnote w:type="continuationSeparator" w:id="0">
    <w:p w:rsidR="00191F46" w:rsidRDefault="00191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Описание: þÿ" style="width:10.8pt;height:8.4pt;visibility:visible;mso-wrap-style:square" o:bullet="t">
        <v:imagedata r:id="rId1" o:title="þÿ"/>
      </v:shape>
    </w:pict>
  </w:numPicBullet>
  <w:abstractNum w:abstractNumId="0" w15:restartNumberingAfterBreak="0">
    <w:nsid w:val="00A03063"/>
    <w:multiLevelType w:val="multilevel"/>
    <w:tmpl w:val="2C7A9FE2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1" w15:restartNumberingAfterBreak="0">
    <w:nsid w:val="02F349ED"/>
    <w:multiLevelType w:val="hybridMultilevel"/>
    <w:tmpl w:val="AA949164"/>
    <w:lvl w:ilvl="0" w:tplc="2D20A6C8">
      <w:numFmt w:val="bullet"/>
      <w:lvlText w:val=""/>
      <w:lvlJc w:val="left"/>
      <w:pPr>
        <w:ind w:left="354" w:hanging="22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0185B2C">
      <w:numFmt w:val="bullet"/>
      <w:lvlText w:val="•"/>
      <w:lvlJc w:val="left"/>
      <w:pPr>
        <w:ind w:left="760" w:hanging="228"/>
      </w:pPr>
      <w:rPr>
        <w:rFonts w:hint="default"/>
        <w:lang w:val="ru-RU" w:eastAsia="ru-RU" w:bidi="ru-RU"/>
      </w:rPr>
    </w:lvl>
    <w:lvl w:ilvl="2" w:tplc="2CFC0E98">
      <w:numFmt w:val="bullet"/>
      <w:lvlText w:val="•"/>
      <w:lvlJc w:val="left"/>
      <w:pPr>
        <w:ind w:left="1160" w:hanging="228"/>
      </w:pPr>
      <w:rPr>
        <w:rFonts w:hint="default"/>
        <w:lang w:val="ru-RU" w:eastAsia="ru-RU" w:bidi="ru-RU"/>
      </w:rPr>
    </w:lvl>
    <w:lvl w:ilvl="3" w:tplc="2A265990">
      <w:numFmt w:val="bullet"/>
      <w:lvlText w:val="•"/>
      <w:lvlJc w:val="left"/>
      <w:pPr>
        <w:ind w:left="1560" w:hanging="228"/>
      </w:pPr>
      <w:rPr>
        <w:rFonts w:hint="default"/>
        <w:lang w:val="ru-RU" w:eastAsia="ru-RU" w:bidi="ru-RU"/>
      </w:rPr>
    </w:lvl>
    <w:lvl w:ilvl="4" w:tplc="66F2C5F0">
      <w:numFmt w:val="bullet"/>
      <w:lvlText w:val="•"/>
      <w:lvlJc w:val="left"/>
      <w:pPr>
        <w:ind w:left="1960" w:hanging="228"/>
      </w:pPr>
      <w:rPr>
        <w:rFonts w:hint="default"/>
        <w:lang w:val="ru-RU" w:eastAsia="ru-RU" w:bidi="ru-RU"/>
      </w:rPr>
    </w:lvl>
    <w:lvl w:ilvl="5" w:tplc="31E0D96C">
      <w:numFmt w:val="bullet"/>
      <w:lvlText w:val="•"/>
      <w:lvlJc w:val="left"/>
      <w:pPr>
        <w:ind w:left="2361" w:hanging="228"/>
      </w:pPr>
      <w:rPr>
        <w:rFonts w:hint="default"/>
        <w:lang w:val="ru-RU" w:eastAsia="ru-RU" w:bidi="ru-RU"/>
      </w:rPr>
    </w:lvl>
    <w:lvl w:ilvl="6" w:tplc="973ECDDC">
      <w:numFmt w:val="bullet"/>
      <w:lvlText w:val="•"/>
      <w:lvlJc w:val="left"/>
      <w:pPr>
        <w:ind w:left="2761" w:hanging="228"/>
      </w:pPr>
      <w:rPr>
        <w:rFonts w:hint="default"/>
        <w:lang w:val="ru-RU" w:eastAsia="ru-RU" w:bidi="ru-RU"/>
      </w:rPr>
    </w:lvl>
    <w:lvl w:ilvl="7" w:tplc="1AA23C54">
      <w:numFmt w:val="bullet"/>
      <w:lvlText w:val="•"/>
      <w:lvlJc w:val="left"/>
      <w:pPr>
        <w:ind w:left="3161" w:hanging="228"/>
      </w:pPr>
      <w:rPr>
        <w:rFonts w:hint="default"/>
        <w:lang w:val="ru-RU" w:eastAsia="ru-RU" w:bidi="ru-RU"/>
      </w:rPr>
    </w:lvl>
    <w:lvl w:ilvl="8" w:tplc="CFBCFE22">
      <w:numFmt w:val="bullet"/>
      <w:lvlText w:val="•"/>
      <w:lvlJc w:val="left"/>
      <w:pPr>
        <w:ind w:left="3561" w:hanging="228"/>
      </w:pPr>
      <w:rPr>
        <w:rFonts w:hint="default"/>
        <w:lang w:val="ru-RU" w:eastAsia="ru-RU" w:bidi="ru-RU"/>
      </w:rPr>
    </w:lvl>
  </w:abstractNum>
  <w:abstractNum w:abstractNumId="2" w15:restartNumberingAfterBreak="0">
    <w:nsid w:val="07B857DC"/>
    <w:multiLevelType w:val="hybridMultilevel"/>
    <w:tmpl w:val="BCBE4F2A"/>
    <w:lvl w:ilvl="0" w:tplc="524EEC78">
      <w:start w:val="1"/>
      <w:numFmt w:val="decimal"/>
      <w:lvlText w:val="%1"/>
      <w:lvlJc w:val="left"/>
      <w:pPr>
        <w:ind w:left="1757" w:hanging="341"/>
      </w:pPr>
      <w:rPr>
        <w:rFonts w:hint="default"/>
        <w:b/>
        <w:bCs/>
        <w:w w:val="99"/>
        <w:lang w:val="ru-RU" w:eastAsia="ru-RU" w:bidi="ru-RU"/>
      </w:rPr>
    </w:lvl>
    <w:lvl w:ilvl="1" w:tplc="3C20EE5C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045EF36A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E4F8AC98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E3249232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27DCA224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E1C01552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2A8A6A86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17624B06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3" w15:restartNumberingAfterBreak="0">
    <w:nsid w:val="08722D9B"/>
    <w:multiLevelType w:val="hybridMultilevel"/>
    <w:tmpl w:val="B6988522"/>
    <w:lvl w:ilvl="0" w:tplc="0980F424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1" w:tplc="8DDA8D1E">
      <w:numFmt w:val="bullet"/>
      <w:lvlText w:val="•"/>
      <w:lvlJc w:val="left"/>
      <w:pPr>
        <w:ind w:left="3080" w:hanging="341"/>
      </w:pPr>
      <w:rPr>
        <w:rFonts w:hint="default"/>
        <w:lang w:val="ru-RU" w:eastAsia="ru-RU" w:bidi="ru-RU"/>
      </w:rPr>
    </w:lvl>
    <w:lvl w:ilvl="2" w:tplc="281ABE98">
      <w:numFmt w:val="bullet"/>
      <w:lvlText w:val="•"/>
      <w:lvlJc w:val="left"/>
      <w:pPr>
        <w:ind w:left="4061" w:hanging="341"/>
      </w:pPr>
      <w:rPr>
        <w:rFonts w:hint="default"/>
        <w:lang w:val="ru-RU" w:eastAsia="ru-RU" w:bidi="ru-RU"/>
      </w:rPr>
    </w:lvl>
    <w:lvl w:ilvl="3" w:tplc="6EE480E8">
      <w:numFmt w:val="bullet"/>
      <w:lvlText w:val="•"/>
      <w:lvlJc w:val="left"/>
      <w:pPr>
        <w:ind w:left="5042" w:hanging="341"/>
      </w:pPr>
      <w:rPr>
        <w:rFonts w:hint="default"/>
        <w:lang w:val="ru-RU" w:eastAsia="ru-RU" w:bidi="ru-RU"/>
      </w:rPr>
    </w:lvl>
    <w:lvl w:ilvl="4" w:tplc="B8D41ADE">
      <w:numFmt w:val="bullet"/>
      <w:lvlText w:val="•"/>
      <w:lvlJc w:val="left"/>
      <w:pPr>
        <w:ind w:left="6023" w:hanging="341"/>
      </w:pPr>
      <w:rPr>
        <w:rFonts w:hint="default"/>
        <w:lang w:val="ru-RU" w:eastAsia="ru-RU" w:bidi="ru-RU"/>
      </w:rPr>
    </w:lvl>
    <w:lvl w:ilvl="5" w:tplc="FF66B416">
      <w:numFmt w:val="bullet"/>
      <w:lvlText w:val="•"/>
      <w:lvlJc w:val="left"/>
      <w:pPr>
        <w:ind w:left="7004" w:hanging="341"/>
      </w:pPr>
      <w:rPr>
        <w:rFonts w:hint="default"/>
        <w:lang w:val="ru-RU" w:eastAsia="ru-RU" w:bidi="ru-RU"/>
      </w:rPr>
    </w:lvl>
    <w:lvl w:ilvl="6" w:tplc="4650CDD0">
      <w:numFmt w:val="bullet"/>
      <w:lvlText w:val="•"/>
      <w:lvlJc w:val="left"/>
      <w:pPr>
        <w:ind w:left="7985" w:hanging="341"/>
      </w:pPr>
      <w:rPr>
        <w:rFonts w:hint="default"/>
        <w:lang w:val="ru-RU" w:eastAsia="ru-RU" w:bidi="ru-RU"/>
      </w:rPr>
    </w:lvl>
    <w:lvl w:ilvl="7" w:tplc="60ECA608">
      <w:numFmt w:val="bullet"/>
      <w:lvlText w:val="•"/>
      <w:lvlJc w:val="left"/>
      <w:pPr>
        <w:ind w:left="8966" w:hanging="341"/>
      </w:pPr>
      <w:rPr>
        <w:rFonts w:hint="default"/>
        <w:lang w:val="ru-RU" w:eastAsia="ru-RU" w:bidi="ru-RU"/>
      </w:rPr>
    </w:lvl>
    <w:lvl w:ilvl="8" w:tplc="2A66DDB4">
      <w:numFmt w:val="bullet"/>
      <w:lvlText w:val="•"/>
      <w:lvlJc w:val="left"/>
      <w:pPr>
        <w:ind w:left="9947" w:hanging="341"/>
      </w:pPr>
      <w:rPr>
        <w:rFonts w:hint="default"/>
        <w:lang w:val="ru-RU" w:eastAsia="ru-RU" w:bidi="ru-RU"/>
      </w:rPr>
    </w:lvl>
  </w:abstractNum>
  <w:abstractNum w:abstractNumId="4" w15:restartNumberingAfterBreak="0">
    <w:nsid w:val="14D905A1"/>
    <w:multiLevelType w:val="hybridMultilevel"/>
    <w:tmpl w:val="4990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970F7"/>
    <w:multiLevelType w:val="hybridMultilevel"/>
    <w:tmpl w:val="249273AC"/>
    <w:lvl w:ilvl="0" w:tplc="01740E9A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9A620EEA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AC68AA48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2F563F60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9F807750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C21640BC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CCBE300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3E86ED72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B1FC8F02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6" w15:restartNumberingAfterBreak="0">
    <w:nsid w:val="164C0EDB"/>
    <w:multiLevelType w:val="hybridMultilevel"/>
    <w:tmpl w:val="55B452EE"/>
    <w:lvl w:ilvl="0" w:tplc="0D7CD2A6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CD46A842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6BB4777E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A6F21BFC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FB8610F6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15C0E94E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E2AA37F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ECD41008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78FCCAEA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7" w15:restartNumberingAfterBreak="0">
    <w:nsid w:val="16F4314E"/>
    <w:multiLevelType w:val="hybridMultilevel"/>
    <w:tmpl w:val="E5825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CC1BFE"/>
    <w:multiLevelType w:val="hybridMultilevel"/>
    <w:tmpl w:val="079E72F0"/>
    <w:lvl w:ilvl="0" w:tplc="F124A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C9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6A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67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C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ED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420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2C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61C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9A44CD6"/>
    <w:multiLevelType w:val="hybridMultilevel"/>
    <w:tmpl w:val="FF44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9272B"/>
    <w:multiLevelType w:val="hybridMultilevel"/>
    <w:tmpl w:val="A9F6B5D8"/>
    <w:lvl w:ilvl="0" w:tplc="8C5E5ECA">
      <w:start w:val="1"/>
      <w:numFmt w:val="decimal"/>
      <w:lvlText w:val="%1"/>
      <w:lvlJc w:val="left"/>
      <w:pPr>
        <w:ind w:left="1757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D1CCF69E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2" w:tplc="C4CAF2BA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 w:tplc="7C3EE64A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 w:tplc="390AA42C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 w:tplc="BD46AC9C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 w:tplc="8EFA9898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 w:tplc="9062730C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 w:tplc="222E8FCC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11" w15:restartNumberingAfterBreak="0">
    <w:nsid w:val="225955D9"/>
    <w:multiLevelType w:val="hybridMultilevel"/>
    <w:tmpl w:val="5930228E"/>
    <w:lvl w:ilvl="0" w:tplc="E584AC16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60F041E6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A1D87ED0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64DA8374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97844ED0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D2D82760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D62E3AD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206E7524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7BFA9E30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2" w15:restartNumberingAfterBreak="0">
    <w:nsid w:val="26456192"/>
    <w:multiLevelType w:val="hybridMultilevel"/>
    <w:tmpl w:val="E6F4AFCE"/>
    <w:lvl w:ilvl="0" w:tplc="EA16E7B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10805CB6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48CAD7AE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DA1ADA92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BAFCE0DA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8D72E02E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BFDAB40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94CA871A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97AABA5A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3" w15:restartNumberingAfterBreak="0">
    <w:nsid w:val="27E824AD"/>
    <w:multiLevelType w:val="hybridMultilevel"/>
    <w:tmpl w:val="847AC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B1080"/>
    <w:multiLevelType w:val="hybridMultilevel"/>
    <w:tmpl w:val="3E8AB2EA"/>
    <w:lvl w:ilvl="0" w:tplc="3D7E8A86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E1C040EC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ECC295B8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57167C64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7CEA844E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39FE3496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C888BAB0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822C6388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EE389B42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5" w15:restartNumberingAfterBreak="0">
    <w:nsid w:val="2DF30496"/>
    <w:multiLevelType w:val="hybridMultilevel"/>
    <w:tmpl w:val="1BE8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A483F"/>
    <w:multiLevelType w:val="hybridMultilevel"/>
    <w:tmpl w:val="D94C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933C9"/>
    <w:multiLevelType w:val="hybridMultilevel"/>
    <w:tmpl w:val="C2942A3C"/>
    <w:lvl w:ilvl="0" w:tplc="CD0242B6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D00273AC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28DCCADC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0838C028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44283A18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23DE6D50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F4E8F176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CC5C8C5A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F33A7D20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8" w15:restartNumberingAfterBreak="0">
    <w:nsid w:val="3C082DB7"/>
    <w:multiLevelType w:val="hybridMultilevel"/>
    <w:tmpl w:val="04D005F4"/>
    <w:lvl w:ilvl="0" w:tplc="B9E4D69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F59629E0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F732E2FA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1A987A06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B81ECD4E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A5346EBA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356247F2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63C850C4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F5E87D72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9" w15:restartNumberingAfterBreak="0">
    <w:nsid w:val="3E3F4AA5"/>
    <w:multiLevelType w:val="hybridMultilevel"/>
    <w:tmpl w:val="A7063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4F6C"/>
    <w:multiLevelType w:val="hybridMultilevel"/>
    <w:tmpl w:val="4384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053B7"/>
    <w:multiLevelType w:val="multilevel"/>
    <w:tmpl w:val="0F687E3E"/>
    <w:lvl w:ilvl="0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22" w15:restartNumberingAfterBreak="0">
    <w:nsid w:val="4E055CC1"/>
    <w:multiLevelType w:val="hybridMultilevel"/>
    <w:tmpl w:val="1FE61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41AB8"/>
    <w:multiLevelType w:val="hybridMultilevel"/>
    <w:tmpl w:val="7CF4FE8E"/>
    <w:lvl w:ilvl="0" w:tplc="44F246D2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6FD843A8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E6F4CB78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7964547C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6AB41572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3B72D3B0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A1FCB4C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494EBB42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8C4E2586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24" w15:restartNumberingAfterBreak="0">
    <w:nsid w:val="54C37B36"/>
    <w:multiLevelType w:val="hybridMultilevel"/>
    <w:tmpl w:val="E5825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E24F82"/>
    <w:multiLevelType w:val="hybridMultilevel"/>
    <w:tmpl w:val="E17E1EC6"/>
    <w:lvl w:ilvl="0" w:tplc="DABAB158">
      <w:numFmt w:val="bullet"/>
      <w:lvlText w:val="—"/>
      <w:lvlJc w:val="left"/>
      <w:pPr>
        <w:ind w:left="1557" w:hanging="255"/>
      </w:pPr>
      <w:rPr>
        <w:rFonts w:ascii="Arial Black" w:eastAsia="Arial Black" w:hAnsi="Arial Black" w:cs="Arial Black" w:hint="default"/>
        <w:w w:val="99"/>
        <w:sz w:val="20"/>
        <w:szCs w:val="20"/>
        <w:lang w:val="ru-RU" w:eastAsia="ru-RU" w:bidi="ru-RU"/>
      </w:rPr>
    </w:lvl>
    <w:lvl w:ilvl="1" w:tplc="20B05952">
      <w:numFmt w:val="bullet"/>
      <w:lvlText w:val=""/>
      <w:lvlJc w:val="left"/>
      <w:pPr>
        <w:ind w:left="1757" w:hanging="34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F1F49FA0">
      <w:numFmt w:val="bullet"/>
      <w:lvlText w:val="•"/>
      <w:lvlJc w:val="left"/>
      <w:pPr>
        <w:ind w:left="2887" w:hanging="341"/>
      </w:pPr>
      <w:rPr>
        <w:rFonts w:hint="default"/>
        <w:lang w:val="ru-RU" w:eastAsia="ru-RU" w:bidi="ru-RU"/>
      </w:rPr>
    </w:lvl>
    <w:lvl w:ilvl="3" w:tplc="3C5AB85A">
      <w:numFmt w:val="bullet"/>
      <w:lvlText w:val="•"/>
      <w:lvlJc w:val="left"/>
      <w:pPr>
        <w:ind w:left="4015" w:hanging="341"/>
      </w:pPr>
      <w:rPr>
        <w:rFonts w:hint="default"/>
        <w:lang w:val="ru-RU" w:eastAsia="ru-RU" w:bidi="ru-RU"/>
      </w:rPr>
    </w:lvl>
    <w:lvl w:ilvl="4" w:tplc="FE024E34">
      <w:numFmt w:val="bullet"/>
      <w:lvlText w:val="•"/>
      <w:lvlJc w:val="left"/>
      <w:pPr>
        <w:ind w:left="5142" w:hanging="341"/>
      </w:pPr>
      <w:rPr>
        <w:rFonts w:hint="default"/>
        <w:lang w:val="ru-RU" w:eastAsia="ru-RU" w:bidi="ru-RU"/>
      </w:rPr>
    </w:lvl>
    <w:lvl w:ilvl="5" w:tplc="85C0AC46">
      <w:numFmt w:val="bullet"/>
      <w:lvlText w:val="•"/>
      <w:lvlJc w:val="left"/>
      <w:pPr>
        <w:ind w:left="6270" w:hanging="341"/>
      </w:pPr>
      <w:rPr>
        <w:rFonts w:hint="default"/>
        <w:lang w:val="ru-RU" w:eastAsia="ru-RU" w:bidi="ru-RU"/>
      </w:rPr>
    </w:lvl>
    <w:lvl w:ilvl="6" w:tplc="99B8D442">
      <w:numFmt w:val="bullet"/>
      <w:lvlText w:val="•"/>
      <w:lvlJc w:val="left"/>
      <w:pPr>
        <w:ind w:left="7398" w:hanging="341"/>
      </w:pPr>
      <w:rPr>
        <w:rFonts w:hint="default"/>
        <w:lang w:val="ru-RU" w:eastAsia="ru-RU" w:bidi="ru-RU"/>
      </w:rPr>
    </w:lvl>
    <w:lvl w:ilvl="7" w:tplc="68B8D10C">
      <w:numFmt w:val="bullet"/>
      <w:lvlText w:val="•"/>
      <w:lvlJc w:val="left"/>
      <w:pPr>
        <w:ind w:left="8525" w:hanging="341"/>
      </w:pPr>
      <w:rPr>
        <w:rFonts w:hint="default"/>
        <w:lang w:val="ru-RU" w:eastAsia="ru-RU" w:bidi="ru-RU"/>
      </w:rPr>
    </w:lvl>
    <w:lvl w:ilvl="8" w:tplc="636A763C">
      <w:numFmt w:val="bullet"/>
      <w:lvlText w:val="•"/>
      <w:lvlJc w:val="left"/>
      <w:pPr>
        <w:ind w:left="9653" w:hanging="341"/>
      </w:pPr>
      <w:rPr>
        <w:rFonts w:hint="default"/>
        <w:lang w:val="ru-RU" w:eastAsia="ru-RU" w:bidi="ru-RU"/>
      </w:rPr>
    </w:lvl>
  </w:abstractNum>
  <w:abstractNum w:abstractNumId="26" w15:restartNumberingAfterBreak="0">
    <w:nsid w:val="5FEA5FDB"/>
    <w:multiLevelType w:val="hybridMultilevel"/>
    <w:tmpl w:val="41607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35C1C57"/>
    <w:multiLevelType w:val="hybridMultilevel"/>
    <w:tmpl w:val="F22291F0"/>
    <w:lvl w:ilvl="0" w:tplc="2B18809E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1" w:tplc="9AC4C0D4">
      <w:numFmt w:val="bullet"/>
      <w:lvlText w:val="•"/>
      <w:lvlJc w:val="left"/>
      <w:pPr>
        <w:ind w:left="3080" w:hanging="341"/>
      </w:pPr>
      <w:rPr>
        <w:rFonts w:hint="default"/>
        <w:lang w:val="ru-RU" w:eastAsia="ru-RU" w:bidi="ru-RU"/>
      </w:rPr>
    </w:lvl>
    <w:lvl w:ilvl="2" w:tplc="FE769BB0">
      <w:numFmt w:val="bullet"/>
      <w:lvlText w:val="•"/>
      <w:lvlJc w:val="left"/>
      <w:pPr>
        <w:ind w:left="4061" w:hanging="341"/>
      </w:pPr>
      <w:rPr>
        <w:rFonts w:hint="default"/>
        <w:lang w:val="ru-RU" w:eastAsia="ru-RU" w:bidi="ru-RU"/>
      </w:rPr>
    </w:lvl>
    <w:lvl w:ilvl="3" w:tplc="3190D91E">
      <w:numFmt w:val="bullet"/>
      <w:lvlText w:val="•"/>
      <w:lvlJc w:val="left"/>
      <w:pPr>
        <w:ind w:left="5042" w:hanging="341"/>
      </w:pPr>
      <w:rPr>
        <w:rFonts w:hint="default"/>
        <w:lang w:val="ru-RU" w:eastAsia="ru-RU" w:bidi="ru-RU"/>
      </w:rPr>
    </w:lvl>
    <w:lvl w:ilvl="4" w:tplc="FDE27112">
      <w:numFmt w:val="bullet"/>
      <w:lvlText w:val="•"/>
      <w:lvlJc w:val="left"/>
      <w:pPr>
        <w:ind w:left="6023" w:hanging="341"/>
      </w:pPr>
      <w:rPr>
        <w:rFonts w:hint="default"/>
        <w:lang w:val="ru-RU" w:eastAsia="ru-RU" w:bidi="ru-RU"/>
      </w:rPr>
    </w:lvl>
    <w:lvl w:ilvl="5" w:tplc="213AEF60">
      <w:numFmt w:val="bullet"/>
      <w:lvlText w:val="•"/>
      <w:lvlJc w:val="left"/>
      <w:pPr>
        <w:ind w:left="7004" w:hanging="341"/>
      </w:pPr>
      <w:rPr>
        <w:rFonts w:hint="default"/>
        <w:lang w:val="ru-RU" w:eastAsia="ru-RU" w:bidi="ru-RU"/>
      </w:rPr>
    </w:lvl>
    <w:lvl w:ilvl="6" w:tplc="CE64643A">
      <w:numFmt w:val="bullet"/>
      <w:lvlText w:val="•"/>
      <w:lvlJc w:val="left"/>
      <w:pPr>
        <w:ind w:left="7985" w:hanging="341"/>
      </w:pPr>
      <w:rPr>
        <w:rFonts w:hint="default"/>
        <w:lang w:val="ru-RU" w:eastAsia="ru-RU" w:bidi="ru-RU"/>
      </w:rPr>
    </w:lvl>
    <w:lvl w:ilvl="7" w:tplc="96162FDE">
      <w:numFmt w:val="bullet"/>
      <w:lvlText w:val="•"/>
      <w:lvlJc w:val="left"/>
      <w:pPr>
        <w:ind w:left="8966" w:hanging="341"/>
      </w:pPr>
      <w:rPr>
        <w:rFonts w:hint="default"/>
        <w:lang w:val="ru-RU" w:eastAsia="ru-RU" w:bidi="ru-RU"/>
      </w:rPr>
    </w:lvl>
    <w:lvl w:ilvl="8" w:tplc="A15CC630">
      <w:numFmt w:val="bullet"/>
      <w:lvlText w:val="•"/>
      <w:lvlJc w:val="left"/>
      <w:pPr>
        <w:ind w:left="9947" w:hanging="341"/>
      </w:pPr>
      <w:rPr>
        <w:rFonts w:hint="default"/>
        <w:lang w:val="ru-RU" w:eastAsia="ru-RU" w:bidi="ru-RU"/>
      </w:rPr>
    </w:lvl>
  </w:abstractNum>
  <w:abstractNum w:abstractNumId="28" w15:restartNumberingAfterBreak="0">
    <w:nsid w:val="66EA7C3A"/>
    <w:multiLevelType w:val="hybridMultilevel"/>
    <w:tmpl w:val="0756C290"/>
    <w:lvl w:ilvl="0" w:tplc="94027A6A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9B7A41C2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2" w:tplc="FA4AACF4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 w:tplc="8A209486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 w:tplc="7AA8E648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 w:tplc="FE8C0E7E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 w:tplc="656419D4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 w:tplc="47120B92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 w:tplc="619CF746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29" w15:restartNumberingAfterBreak="0">
    <w:nsid w:val="677713C1"/>
    <w:multiLevelType w:val="multilevel"/>
    <w:tmpl w:val="9D183576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6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30" w15:restartNumberingAfterBreak="0">
    <w:nsid w:val="68A24CF0"/>
    <w:multiLevelType w:val="hybridMultilevel"/>
    <w:tmpl w:val="9A6EFBAE"/>
    <w:lvl w:ilvl="0" w:tplc="C4F2F8EA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F01CE3BE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B1848D3C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B328B85E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7542D864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0B540AAA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68E46742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D9948360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9EEEAA46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31" w15:restartNumberingAfterBreak="0">
    <w:nsid w:val="6C067C44"/>
    <w:multiLevelType w:val="multilevel"/>
    <w:tmpl w:val="5AEA33F2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32" w15:restartNumberingAfterBreak="0">
    <w:nsid w:val="6C665222"/>
    <w:multiLevelType w:val="hybridMultilevel"/>
    <w:tmpl w:val="67A6B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44F5"/>
    <w:multiLevelType w:val="hybridMultilevel"/>
    <w:tmpl w:val="5C963CB6"/>
    <w:lvl w:ilvl="0" w:tplc="8E3AAAE8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17AC7AB2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2" w:tplc="6052909C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 w:tplc="277287DE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 w:tplc="CD561422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 w:tplc="C42A217A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 w:tplc="AF0264B4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 w:tplc="C40A2DCA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 w:tplc="F3D28634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34" w15:restartNumberingAfterBreak="0">
    <w:nsid w:val="6FCF1FD8"/>
    <w:multiLevelType w:val="hybridMultilevel"/>
    <w:tmpl w:val="8892ECE6"/>
    <w:lvl w:ilvl="0" w:tplc="3798298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72518"/>
    <w:multiLevelType w:val="hybridMultilevel"/>
    <w:tmpl w:val="7CE625B6"/>
    <w:lvl w:ilvl="0" w:tplc="391426FA">
      <w:numFmt w:val="bullet"/>
      <w:lvlText w:val=""/>
      <w:lvlJc w:val="left"/>
      <w:pPr>
        <w:ind w:left="350" w:hanging="22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E24D84A">
      <w:numFmt w:val="bullet"/>
      <w:lvlText w:val="•"/>
      <w:lvlJc w:val="left"/>
      <w:pPr>
        <w:ind w:left="783" w:hanging="228"/>
      </w:pPr>
      <w:rPr>
        <w:rFonts w:hint="default"/>
        <w:lang w:val="ru-RU" w:eastAsia="ru-RU" w:bidi="ru-RU"/>
      </w:rPr>
    </w:lvl>
    <w:lvl w:ilvl="2" w:tplc="110689CE">
      <w:numFmt w:val="bullet"/>
      <w:lvlText w:val="•"/>
      <w:lvlJc w:val="left"/>
      <w:pPr>
        <w:ind w:left="1206" w:hanging="228"/>
      </w:pPr>
      <w:rPr>
        <w:rFonts w:hint="default"/>
        <w:lang w:val="ru-RU" w:eastAsia="ru-RU" w:bidi="ru-RU"/>
      </w:rPr>
    </w:lvl>
    <w:lvl w:ilvl="3" w:tplc="17404DCE">
      <w:numFmt w:val="bullet"/>
      <w:lvlText w:val="•"/>
      <w:lvlJc w:val="left"/>
      <w:pPr>
        <w:ind w:left="1629" w:hanging="228"/>
      </w:pPr>
      <w:rPr>
        <w:rFonts w:hint="default"/>
        <w:lang w:val="ru-RU" w:eastAsia="ru-RU" w:bidi="ru-RU"/>
      </w:rPr>
    </w:lvl>
    <w:lvl w:ilvl="4" w:tplc="5D444F02">
      <w:numFmt w:val="bullet"/>
      <w:lvlText w:val="•"/>
      <w:lvlJc w:val="left"/>
      <w:pPr>
        <w:ind w:left="2052" w:hanging="228"/>
      </w:pPr>
      <w:rPr>
        <w:rFonts w:hint="default"/>
        <w:lang w:val="ru-RU" w:eastAsia="ru-RU" w:bidi="ru-RU"/>
      </w:rPr>
    </w:lvl>
    <w:lvl w:ilvl="5" w:tplc="719E5B54">
      <w:numFmt w:val="bullet"/>
      <w:lvlText w:val="•"/>
      <w:lvlJc w:val="left"/>
      <w:pPr>
        <w:ind w:left="2476" w:hanging="228"/>
      </w:pPr>
      <w:rPr>
        <w:rFonts w:hint="default"/>
        <w:lang w:val="ru-RU" w:eastAsia="ru-RU" w:bidi="ru-RU"/>
      </w:rPr>
    </w:lvl>
    <w:lvl w:ilvl="6" w:tplc="053C4B38">
      <w:numFmt w:val="bullet"/>
      <w:lvlText w:val="•"/>
      <w:lvlJc w:val="left"/>
      <w:pPr>
        <w:ind w:left="2899" w:hanging="228"/>
      </w:pPr>
      <w:rPr>
        <w:rFonts w:hint="default"/>
        <w:lang w:val="ru-RU" w:eastAsia="ru-RU" w:bidi="ru-RU"/>
      </w:rPr>
    </w:lvl>
    <w:lvl w:ilvl="7" w:tplc="15329550">
      <w:numFmt w:val="bullet"/>
      <w:lvlText w:val="•"/>
      <w:lvlJc w:val="left"/>
      <w:pPr>
        <w:ind w:left="3322" w:hanging="228"/>
      </w:pPr>
      <w:rPr>
        <w:rFonts w:hint="default"/>
        <w:lang w:val="ru-RU" w:eastAsia="ru-RU" w:bidi="ru-RU"/>
      </w:rPr>
    </w:lvl>
    <w:lvl w:ilvl="8" w:tplc="8BC22996">
      <w:numFmt w:val="bullet"/>
      <w:lvlText w:val="•"/>
      <w:lvlJc w:val="left"/>
      <w:pPr>
        <w:ind w:left="3745" w:hanging="228"/>
      </w:pPr>
      <w:rPr>
        <w:rFonts w:hint="default"/>
        <w:lang w:val="ru-RU" w:eastAsia="ru-RU" w:bidi="ru-RU"/>
      </w:rPr>
    </w:lvl>
  </w:abstractNum>
  <w:abstractNum w:abstractNumId="36" w15:restartNumberingAfterBreak="0">
    <w:nsid w:val="70357D42"/>
    <w:multiLevelType w:val="hybridMultilevel"/>
    <w:tmpl w:val="3658311E"/>
    <w:lvl w:ilvl="0" w:tplc="D9B0BBAE">
      <w:numFmt w:val="bullet"/>
      <w:lvlText w:val=""/>
      <w:lvlJc w:val="left"/>
      <w:pPr>
        <w:ind w:left="556" w:hanging="22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00EACFE">
      <w:numFmt w:val="bullet"/>
      <w:lvlText w:val=""/>
      <w:lvlJc w:val="left"/>
      <w:pPr>
        <w:ind w:left="1756" w:hanging="34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33F6ED9A">
      <w:numFmt w:val="bullet"/>
      <w:lvlText w:val="•"/>
      <w:lvlJc w:val="left"/>
      <w:pPr>
        <w:ind w:left="2306" w:hanging="341"/>
      </w:pPr>
      <w:rPr>
        <w:rFonts w:hint="default"/>
        <w:lang w:val="ru-RU" w:eastAsia="ru-RU" w:bidi="ru-RU"/>
      </w:rPr>
    </w:lvl>
    <w:lvl w:ilvl="3" w:tplc="AF84C6DC">
      <w:numFmt w:val="bullet"/>
      <w:lvlText w:val="•"/>
      <w:lvlJc w:val="left"/>
      <w:pPr>
        <w:ind w:left="2853" w:hanging="341"/>
      </w:pPr>
      <w:rPr>
        <w:rFonts w:hint="default"/>
        <w:lang w:val="ru-RU" w:eastAsia="ru-RU" w:bidi="ru-RU"/>
      </w:rPr>
    </w:lvl>
    <w:lvl w:ilvl="4" w:tplc="97947102">
      <w:numFmt w:val="bullet"/>
      <w:lvlText w:val="•"/>
      <w:lvlJc w:val="left"/>
      <w:pPr>
        <w:ind w:left="3400" w:hanging="341"/>
      </w:pPr>
      <w:rPr>
        <w:rFonts w:hint="default"/>
        <w:lang w:val="ru-RU" w:eastAsia="ru-RU" w:bidi="ru-RU"/>
      </w:rPr>
    </w:lvl>
    <w:lvl w:ilvl="5" w:tplc="EF401598">
      <w:numFmt w:val="bullet"/>
      <w:lvlText w:val="•"/>
      <w:lvlJc w:val="left"/>
      <w:pPr>
        <w:ind w:left="3947" w:hanging="341"/>
      </w:pPr>
      <w:rPr>
        <w:rFonts w:hint="default"/>
        <w:lang w:val="ru-RU" w:eastAsia="ru-RU" w:bidi="ru-RU"/>
      </w:rPr>
    </w:lvl>
    <w:lvl w:ilvl="6" w:tplc="DB32B4F4">
      <w:numFmt w:val="bullet"/>
      <w:lvlText w:val="•"/>
      <w:lvlJc w:val="left"/>
      <w:pPr>
        <w:ind w:left="4494" w:hanging="341"/>
      </w:pPr>
      <w:rPr>
        <w:rFonts w:hint="default"/>
        <w:lang w:val="ru-RU" w:eastAsia="ru-RU" w:bidi="ru-RU"/>
      </w:rPr>
    </w:lvl>
    <w:lvl w:ilvl="7" w:tplc="6BF04C86">
      <w:numFmt w:val="bullet"/>
      <w:lvlText w:val="•"/>
      <w:lvlJc w:val="left"/>
      <w:pPr>
        <w:ind w:left="5041" w:hanging="341"/>
      </w:pPr>
      <w:rPr>
        <w:rFonts w:hint="default"/>
        <w:lang w:val="ru-RU" w:eastAsia="ru-RU" w:bidi="ru-RU"/>
      </w:rPr>
    </w:lvl>
    <w:lvl w:ilvl="8" w:tplc="45AC319E">
      <w:numFmt w:val="bullet"/>
      <w:lvlText w:val="•"/>
      <w:lvlJc w:val="left"/>
      <w:pPr>
        <w:ind w:left="5587" w:hanging="341"/>
      </w:pPr>
      <w:rPr>
        <w:rFonts w:hint="default"/>
        <w:lang w:val="ru-RU" w:eastAsia="ru-RU" w:bidi="ru-RU"/>
      </w:rPr>
    </w:lvl>
  </w:abstractNum>
  <w:abstractNum w:abstractNumId="37" w15:restartNumberingAfterBreak="0">
    <w:nsid w:val="703F7730"/>
    <w:multiLevelType w:val="hybridMultilevel"/>
    <w:tmpl w:val="6024D2A8"/>
    <w:lvl w:ilvl="0" w:tplc="FC247CCA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B35093F4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8E5831D0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6608CCF6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A6687302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87987714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B596AAC0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1E66ACD2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82A8D29E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38" w15:restartNumberingAfterBreak="0">
    <w:nsid w:val="70D14E7F"/>
    <w:multiLevelType w:val="multilevel"/>
    <w:tmpl w:val="2500B706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360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53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7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0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34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8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21" w:hanging="341"/>
      </w:pPr>
      <w:rPr>
        <w:rFonts w:hint="default"/>
        <w:lang w:val="ru-RU" w:eastAsia="ru-RU" w:bidi="ru-RU"/>
      </w:rPr>
    </w:lvl>
  </w:abstractNum>
  <w:abstractNum w:abstractNumId="39" w15:restartNumberingAfterBreak="0">
    <w:nsid w:val="72A746BC"/>
    <w:multiLevelType w:val="hybridMultilevel"/>
    <w:tmpl w:val="9B86E0EC"/>
    <w:lvl w:ilvl="0" w:tplc="7D48DAFC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A7DC261C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5554D562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BAAE499A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23EC63F8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A0CACFAC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9DE4DBAC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F33E28B0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34F05120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40" w15:restartNumberingAfterBreak="0">
    <w:nsid w:val="7331637A"/>
    <w:multiLevelType w:val="hybridMultilevel"/>
    <w:tmpl w:val="FD5E8D50"/>
    <w:lvl w:ilvl="0" w:tplc="CE4E11B4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956028DA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AE160D9E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D9E22D32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1BB2F120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F078BF0E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18A4C7D2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4C6C5854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26A27712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41" w15:restartNumberingAfterBreak="0">
    <w:nsid w:val="75CF5155"/>
    <w:multiLevelType w:val="multilevel"/>
    <w:tmpl w:val="FC8E73A4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42" w15:restartNumberingAfterBreak="0">
    <w:nsid w:val="78B339CC"/>
    <w:multiLevelType w:val="hybridMultilevel"/>
    <w:tmpl w:val="15D03A74"/>
    <w:lvl w:ilvl="0" w:tplc="D0A6F648">
      <w:start w:val="1"/>
      <w:numFmt w:val="decimal"/>
      <w:lvlText w:val="%1"/>
      <w:lvlJc w:val="left"/>
      <w:pPr>
        <w:ind w:left="1757" w:hanging="341"/>
      </w:pPr>
      <w:rPr>
        <w:rFonts w:hint="default"/>
        <w:b/>
        <w:bCs/>
        <w:w w:val="99"/>
        <w:lang w:val="ru-RU" w:eastAsia="ru-RU" w:bidi="ru-RU"/>
      </w:rPr>
    </w:lvl>
    <w:lvl w:ilvl="1" w:tplc="D6ECD40A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14C2965C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E2E2A228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6A0261A2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1C72BE62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43987B3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D2CC5896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D33EAED6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43" w15:restartNumberingAfterBreak="0">
    <w:nsid w:val="79964F28"/>
    <w:multiLevelType w:val="hybridMultilevel"/>
    <w:tmpl w:val="F402709C"/>
    <w:lvl w:ilvl="0" w:tplc="9996981E">
      <w:numFmt w:val="bullet"/>
      <w:lvlText w:val=""/>
      <w:lvlJc w:val="left"/>
      <w:pPr>
        <w:ind w:left="1756" w:hanging="34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32A7818">
      <w:numFmt w:val="bullet"/>
      <w:lvlText w:val="•"/>
      <w:lvlJc w:val="left"/>
      <w:pPr>
        <w:ind w:left="1920" w:hanging="341"/>
      </w:pPr>
      <w:rPr>
        <w:rFonts w:hint="default"/>
        <w:lang w:val="ru-RU" w:eastAsia="ru-RU" w:bidi="ru-RU"/>
      </w:rPr>
    </w:lvl>
    <w:lvl w:ilvl="2" w:tplc="BB7AB382">
      <w:numFmt w:val="bullet"/>
      <w:lvlText w:val="•"/>
      <w:lvlJc w:val="left"/>
      <w:pPr>
        <w:ind w:left="3029" w:hanging="341"/>
      </w:pPr>
      <w:rPr>
        <w:rFonts w:hint="default"/>
        <w:lang w:val="ru-RU" w:eastAsia="ru-RU" w:bidi="ru-RU"/>
      </w:rPr>
    </w:lvl>
    <w:lvl w:ilvl="3" w:tplc="10A01AE4">
      <w:numFmt w:val="bullet"/>
      <w:lvlText w:val="•"/>
      <w:lvlJc w:val="left"/>
      <w:pPr>
        <w:ind w:left="4139" w:hanging="341"/>
      </w:pPr>
      <w:rPr>
        <w:rFonts w:hint="default"/>
        <w:lang w:val="ru-RU" w:eastAsia="ru-RU" w:bidi="ru-RU"/>
      </w:rPr>
    </w:lvl>
    <w:lvl w:ilvl="4" w:tplc="FE30090A">
      <w:numFmt w:val="bullet"/>
      <w:lvlText w:val="•"/>
      <w:lvlJc w:val="left"/>
      <w:pPr>
        <w:ind w:left="5249" w:hanging="341"/>
      </w:pPr>
      <w:rPr>
        <w:rFonts w:hint="default"/>
        <w:lang w:val="ru-RU" w:eastAsia="ru-RU" w:bidi="ru-RU"/>
      </w:rPr>
    </w:lvl>
    <w:lvl w:ilvl="5" w:tplc="0B7E3D90">
      <w:numFmt w:val="bullet"/>
      <w:lvlText w:val="•"/>
      <w:lvlJc w:val="left"/>
      <w:pPr>
        <w:ind w:left="6359" w:hanging="341"/>
      </w:pPr>
      <w:rPr>
        <w:rFonts w:hint="default"/>
        <w:lang w:val="ru-RU" w:eastAsia="ru-RU" w:bidi="ru-RU"/>
      </w:rPr>
    </w:lvl>
    <w:lvl w:ilvl="6" w:tplc="1870CBF8">
      <w:numFmt w:val="bullet"/>
      <w:lvlText w:val="•"/>
      <w:lvlJc w:val="left"/>
      <w:pPr>
        <w:ind w:left="7469" w:hanging="341"/>
      </w:pPr>
      <w:rPr>
        <w:rFonts w:hint="default"/>
        <w:lang w:val="ru-RU" w:eastAsia="ru-RU" w:bidi="ru-RU"/>
      </w:rPr>
    </w:lvl>
    <w:lvl w:ilvl="7" w:tplc="8A2C5C1A">
      <w:numFmt w:val="bullet"/>
      <w:lvlText w:val="•"/>
      <w:lvlJc w:val="left"/>
      <w:pPr>
        <w:ind w:left="8579" w:hanging="341"/>
      </w:pPr>
      <w:rPr>
        <w:rFonts w:hint="default"/>
        <w:lang w:val="ru-RU" w:eastAsia="ru-RU" w:bidi="ru-RU"/>
      </w:rPr>
    </w:lvl>
    <w:lvl w:ilvl="8" w:tplc="B7CEDFCA">
      <w:numFmt w:val="bullet"/>
      <w:lvlText w:val="•"/>
      <w:lvlJc w:val="left"/>
      <w:pPr>
        <w:ind w:left="9689" w:hanging="341"/>
      </w:pPr>
      <w:rPr>
        <w:rFonts w:hint="default"/>
        <w:lang w:val="ru-RU" w:eastAsia="ru-RU" w:bidi="ru-RU"/>
      </w:rPr>
    </w:lvl>
  </w:abstractNum>
  <w:abstractNum w:abstractNumId="44" w15:restartNumberingAfterBreak="0">
    <w:nsid w:val="7DD775FE"/>
    <w:multiLevelType w:val="hybridMultilevel"/>
    <w:tmpl w:val="EACEA5EC"/>
    <w:lvl w:ilvl="0" w:tplc="CFB88322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515CA142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F55EDEE0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D128905C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813C5AC4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993ADADA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6576DD18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A5680706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C2B4E6E4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num w:numId="1">
    <w:abstractNumId w:val="44"/>
  </w:num>
  <w:num w:numId="2">
    <w:abstractNumId w:val="10"/>
  </w:num>
  <w:num w:numId="3">
    <w:abstractNumId w:val="6"/>
  </w:num>
  <w:num w:numId="4">
    <w:abstractNumId w:val="0"/>
  </w:num>
  <w:num w:numId="5">
    <w:abstractNumId w:val="21"/>
  </w:num>
  <w:num w:numId="6">
    <w:abstractNumId w:val="39"/>
  </w:num>
  <w:num w:numId="7">
    <w:abstractNumId w:val="30"/>
  </w:num>
  <w:num w:numId="8">
    <w:abstractNumId w:val="31"/>
  </w:num>
  <w:num w:numId="9">
    <w:abstractNumId w:val="42"/>
  </w:num>
  <w:num w:numId="10">
    <w:abstractNumId w:val="40"/>
  </w:num>
  <w:num w:numId="11">
    <w:abstractNumId w:val="12"/>
  </w:num>
  <w:num w:numId="12">
    <w:abstractNumId w:val="23"/>
  </w:num>
  <w:num w:numId="13">
    <w:abstractNumId w:val="2"/>
  </w:num>
  <w:num w:numId="14">
    <w:abstractNumId w:val="25"/>
  </w:num>
  <w:num w:numId="15">
    <w:abstractNumId w:val="18"/>
  </w:num>
  <w:num w:numId="16">
    <w:abstractNumId w:val="41"/>
  </w:num>
  <w:num w:numId="17">
    <w:abstractNumId w:val="3"/>
  </w:num>
  <w:num w:numId="18">
    <w:abstractNumId w:val="27"/>
  </w:num>
  <w:num w:numId="19">
    <w:abstractNumId w:val="29"/>
  </w:num>
  <w:num w:numId="20">
    <w:abstractNumId w:val="14"/>
  </w:num>
  <w:num w:numId="21">
    <w:abstractNumId w:val="38"/>
  </w:num>
  <w:num w:numId="22">
    <w:abstractNumId w:val="11"/>
  </w:num>
  <w:num w:numId="23">
    <w:abstractNumId w:val="5"/>
  </w:num>
  <w:num w:numId="24">
    <w:abstractNumId w:val="37"/>
  </w:num>
  <w:num w:numId="25">
    <w:abstractNumId w:val="17"/>
  </w:num>
  <w:num w:numId="26">
    <w:abstractNumId w:val="28"/>
  </w:num>
  <w:num w:numId="27">
    <w:abstractNumId w:val="33"/>
  </w:num>
  <w:num w:numId="28">
    <w:abstractNumId w:val="35"/>
  </w:num>
  <w:num w:numId="29">
    <w:abstractNumId w:val="36"/>
  </w:num>
  <w:num w:numId="30">
    <w:abstractNumId w:val="1"/>
  </w:num>
  <w:num w:numId="31">
    <w:abstractNumId w:val="43"/>
  </w:num>
  <w:num w:numId="32">
    <w:abstractNumId w:val="8"/>
  </w:num>
  <w:num w:numId="33">
    <w:abstractNumId w:val="26"/>
  </w:num>
  <w:num w:numId="34">
    <w:abstractNumId w:val="16"/>
  </w:num>
  <w:num w:numId="35">
    <w:abstractNumId w:val="15"/>
  </w:num>
  <w:num w:numId="36">
    <w:abstractNumId w:val="20"/>
  </w:num>
  <w:num w:numId="37">
    <w:abstractNumId w:val="13"/>
  </w:num>
  <w:num w:numId="38">
    <w:abstractNumId w:val="24"/>
  </w:num>
  <w:num w:numId="39">
    <w:abstractNumId w:val="7"/>
  </w:num>
  <w:num w:numId="40">
    <w:abstractNumId w:val="22"/>
  </w:num>
  <w:num w:numId="41">
    <w:abstractNumId w:val="4"/>
  </w:num>
  <w:num w:numId="42">
    <w:abstractNumId w:val="19"/>
  </w:num>
  <w:num w:numId="43">
    <w:abstractNumId w:val="9"/>
  </w:num>
  <w:num w:numId="44">
    <w:abstractNumId w:val="3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DF"/>
    <w:rsid w:val="00072989"/>
    <w:rsid w:val="000F54D7"/>
    <w:rsid w:val="00191F46"/>
    <w:rsid w:val="001A61B2"/>
    <w:rsid w:val="002A789D"/>
    <w:rsid w:val="002B19B8"/>
    <w:rsid w:val="002E4371"/>
    <w:rsid w:val="00330B2B"/>
    <w:rsid w:val="00354F19"/>
    <w:rsid w:val="003C245E"/>
    <w:rsid w:val="00417886"/>
    <w:rsid w:val="004717A6"/>
    <w:rsid w:val="004A0354"/>
    <w:rsid w:val="004A7906"/>
    <w:rsid w:val="005771C3"/>
    <w:rsid w:val="005912CA"/>
    <w:rsid w:val="005945CD"/>
    <w:rsid w:val="005C23DF"/>
    <w:rsid w:val="005D53D8"/>
    <w:rsid w:val="00624EC5"/>
    <w:rsid w:val="00654C12"/>
    <w:rsid w:val="00662B19"/>
    <w:rsid w:val="00676694"/>
    <w:rsid w:val="006F14CA"/>
    <w:rsid w:val="00716318"/>
    <w:rsid w:val="00734266"/>
    <w:rsid w:val="007A069D"/>
    <w:rsid w:val="007C5DF7"/>
    <w:rsid w:val="007E555A"/>
    <w:rsid w:val="0080584D"/>
    <w:rsid w:val="00982427"/>
    <w:rsid w:val="009B6355"/>
    <w:rsid w:val="009E0A06"/>
    <w:rsid w:val="009E2DD5"/>
    <w:rsid w:val="00A11573"/>
    <w:rsid w:val="00A426AC"/>
    <w:rsid w:val="00A72565"/>
    <w:rsid w:val="00A767BC"/>
    <w:rsid w:val="00A90B99"/>
    <w:rsid w:val="00AA4EC0"/>
    <w:rsid w:val="00AF5DFF"/>
    <w:rsid w:val="00B23C08"/>
    <w:rsid w:val="00B3458F"/>
    <w:rsid w:val="00CA65D9"/>
    <w:rsid w:val="00D26233"/>
    <w:rsid w:val="00EA63DE"/>
    <w:rsid w:val="00F04D1C"/>
    <w:rsid w:val="00F75D06"/>
    <w:rsid w:val="00F851F4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89E54"/>
  <w15:docId w15:val="{B79336C0-8B3A-442E-818F-93711503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17"/>
      <w:ind w:left="1303"/>
      <w:outlineLvl w:val="0"/>
    </w:pPr>
    <w:rPr>
      <w:rFonts w:ascii="Georgia" w:eastAsia="Georgia" w:hAnsi="Georgia" w:cs="Georgia"/>
      <w:sz w:val="72"/>
      <w:szCs w:val="72"/>
    </w:rPr>
  </w:style>
  <w:style w:type="paragraph" w:styleId="2">
    <w:name w:val="heading 2"/>
    <w:basedOn w:val="a"/>
    <w:uiPriority w:val="1"/>
    <w:qFormat/>
    <w:pPr>
      <w:spacing w:before="180"/>
      <w:ind w:left="1303"/>
      <w:outlineLvl w:val="1"/>
    </w:pPr>
    <w:rPr>
      <w:rFonts w:ascii="Georgia" w:eastAsia="Georgia" w:hAnsi="Georgia" w:cs="Georgia"/>
      <w:sz w:val="60"/>
      <w:szCs w:val="60"/>
    </w:rPr>
  </w:style>
  <w:style w:type="paragraph" w:styleId="3">
    <w:name w:val="heading 3"/>
    <w:basedOn w:val="a"/>
    <w:uiPriority w:val="1"/>
    <w:qFormat/>
    <w:pPr>
      <w:ind w:left="1303"/>
      <w:outlineLvl w:val="2"/>
    </w:pPr>
    <w:rPr>
      <w:rFonts w:ascii="Georgia" w:eastAsia="Georgia" w:hAnsi="Georgia" w:cs="Georgia"/>
      <w:sz w:val="44"/>
      <w:szCs w:val="44"/>
    </w:rPr>
  </w:style>
  <w:style w:type="paragraph" w:styleId="4">
    <w:name w:val="heading 4"/>
    <w:basedOn w:val="a"/>
    <w:uiPriority w:val="1"/>
    <w:qFormat/>
    <w:pPr>
      <w:spacing w:before="222"/>
      <w:ind w:left="1303"/>
      <w:outlineLvl w:val="3"/>
    </w:pPr>
    <w:rPr>
      <w:sz w:val="30"/>
      <w:szCs w:val="30"/>
    </w:rPr>
  </w:style>
  <w:style w:type="paragraph" w:styleId="5">
    <w:name w:val="heading 5"/>
    <w:basedOn w:val="a"/>
    <w:uiPriority w:val="1"/>
    <w:qFormat/>
    <w:pPr>
      <w:ind w:left="1303"/>
      <w:outlineLvl w:val="4"/>
    </w:pPr>
    <w:rPr>
      <w:sz w:val="24"/>
      <w:szCs w:val="24"/>
    </w:rPr>
  </w:style>
  <w:style w:type="paragraph" w:styleId="6">
    <w:name w:val="heading 6"/>
    <w:basedOn w:val="a"/>
    <w:uiPriority w:val="1"/>
    <w:qFormat/>
    <w:pPr>
      <w:spacing w:before="191"/>
      <w:ind w:left="1360"/>
      <w:outlineLvl w:val="5"/>
    </w:pPr>
  </w:style>
  <w:style w:type="paragraph" w:styleId="7">
    <w:name w:val="heading 7"/>
    <w:basedOn w:val="a"/>
    <w:uiPriority w:val="1"/>
    <w:qFormat/>
    <w:pPr>
      <w:spacing w:before="11"/>
      <w:ind w:left="175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03"/>
      <w:ind w:left="1303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39"/>
    <w:qFormat/>
    <w:pPr>
      <w:spacing w:before="71"/>
      <w:ind w:left="2097"/>
    </w:pPr>
    <w:rPr>
      <w:sz w:val="20"/>
      <w:szCs w:val="20"/>
    </w:rPr>
  </w:style>
  <w:style w:type="paragraph" w:styleId="30">
    <w:name w:val="toc 3"/>
    <w:basedOn w:val="a"/>
    <w:uiPriority w:val="39"/>
    <w:qFormat/>
    <w:pPr>
      <w:spacing w:before="71"/>
      <w:ind w:left="255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31"/>
      <w:ind w:left="1756" w:hanging="3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04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1C"/>
    <w:rPr>
      <w:rFonts w:ascii="Tahoma" w:eastAsia="Arial Black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F04D1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23C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3C08"/>
    <w:rPr>
      <w:rFonts w:ascii="Arial Black" w:eastAsia="Arial Black" w:hAnsi="Arial Black" w:cs="Arial Black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B23C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3C08"/>
    <w:rPr>
      <w:rFonts w:ascii="Arial Black" w:eastAsia="Arial Black" w:hAnsi="Arial Black" w:cs="Arial Black"/>
      <w:lang w:val="ru-RU" w:eastAsia="ru-RU" w:bidi="ru-RU"/>
    </w:rPr>
  </w:style>
  <w:style w:type="table" w:styleId="ac">
    <w:name w:val="Table Grid"/>
    <w:basedOn w:val="a1"/>
    <w:uiPriority w:val="59"/>
    <w:rsid w:val="00B2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A426AC"/>
    <w:pPr>
      <w:adjustRightInd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426A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d">
    <w:name w:val="Основной текст_"/>
    <w:basedOn w:val="a0"/>
    <w:link w:val="60"/>
    <w:rsid w:val="00654C12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60">
    <w:name w:val="Основной текст6"/>
    <w:basedOn w:val="a"/>
    <w:link w:val="ad"/>
    <w:rsid w:val="00654C12"/>
    <w:pPr>
      <w:shd w:val="clear" w:color="auto" w:fill="FFFFFF"/>
      <w:autoSpaceDE/>
      <w:autoSpaceDN/>
      <w:spacing w:before="180" w:line="202" w:lineRule="exact"/>
      <w:ind w:hanging="2000"/>
    </w:pPr>
    <w:rPr>
      <w:rFonts w:ascii="Lucida Sans Unicode" w:eastAsia="Lucida Sans Unicode" w:hAnsi="Lucida Sans Unicode" w:cs="Lucida Sans Unicode"/>
      <w:sz w:val="16"/>
      <w:szCs w:val="16"/>
      <w:lang w:val="en-US" w:eastAsia="en-US" w:bidi="ar-SA"/>
    </w:rPr>
  </w:style>
  <w:style w:type="character" w:customStyle="1" w:styleId="ae">
    <w:name w:val="Оглавление"/>
    <w:basedOn w:val="a0"/>
    <w:rsid w:val="00654C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10pt">
    <w:name w:val="Основной текст (41) + Интервал 0 pt"/>
    <w:basedOn w:val="a0"/>
    <w:rsid w:val="00A90B9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/>
    </w:rPr>
  </w:style>
  <w:style w:type="character" w:customStyle="1" w:styleId="0pt">
    <w:name w:val="Основной текст + Интервал 0 pt"/>
    <w:basedOn w:val="ad"/>
    <w:rsid w:val="00F851F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">
    <w:name w:val="TOC Heading"/>
    <w:basedOn w:val="1"/>
    <w:next w:val="a"/>
    <w:uiPriority w:val="39"/>
    <w:unhideWhenUsed/>
    <w:qFormat/>
    <w:rsid w:val="00F75D0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znanium.com/catalog.php?bookinfo=93978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yperlink" Target="http://znanium.com/catalog.php?bookinfo=945331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6F1B-1562-4F77-98F6-8FCFEF2D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40</Pages>
  <Words>8353</Words>
  <Characters>47616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Быстрый старт</vt:lpstr>
    </vt:vector>
  </TitlesOfParts>
  <Company/>
  <LinksUpToDate>false</LinksUpToDate>
  <CharactersWithSpaces>55858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Быстрый старт</dc:title>
  <dc:subject>ViPNet Administrator 4.6</dc:subject>
  <dc:creator>Zelenskiy Michail N.</dc:creator>
  <cp:lastModifiedBy>USER</cp:lastModifiedBy>
  <cp:revision>11</cp:revision>
  <dcterms:created xsi:type="dcterms:W3CDTF">2018-12-09T19:16:00Z</dcterms:created>
  <dcterms:modified xsi:type="dcterms:W3CDTF">2022-12-13T09:19:00Z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2018-03-02T00:00:00Z</vt:filetime>
  </property>
</Properties>
</file>