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D2087A">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9050A6" w:rsidRPr="009050A6" w:rsidRDefault="00DF5B75" w:rsidP="00D2087A">
      <w:pPr>
        <w:spacing w:after="0" w:line="240" w:lineRule="auto"/>
        <w:jc w:val="center"/>
        <w:rPr>
          <w:rFonts w:ascii="Times New Roman" w:eastAsia="Times New Roman" w:hAnsi="Times New Roman" w:cs="Times New Roman"/>
          <w:sz w:val="24"/>
          <w:szCs w:val="24"/>
        </w:rPr>
      </w:pPr>
      <w:r>
        <w:rPr>
          <w:rFonts w:ascii="Times New Roman" w:hAnsi="Times New Roman"/>
          <w:sz w:val="28"/>
          <w:szCs w:val="28"/>
        </w:rPr>
        <w:t>43.02.17 Технологии индустрии красоты</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9050A6" w:rsidRDefault="00066EDB"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474109"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474109"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индустрии красоты</w:t>
      </w:r>
      <w:r w:rsidR="009E0CBD">
        <w:rPr>
          <w:rFonts w:ascii="Times New Roman" w:eastAsia="Times New Roman" w:hAnsi="Times New Roman" w:cs="Times New Roman"/>
          <w:bCs/>
        </w:rPr>
        <w:t>:</w:t>
      </w:r>
    </w:p>
    <w:p w:rsidR="00474109" w:rsidRPr="00474109" w:rsidRDefault="005D5094"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Айдефайнер</w:t>
      </w:r>
      <w:r w:rsidR="00474109" w:rsidRPr="00474109">
        <w:rPr>
          <w:rFonts w:ascii="Times New Roman" w:eastAsia="Times New Roman" w:hAnsi="Times New Roman" w:cs="Times New Roman"/>
          <w:bCs/>
        </w:rPr>
        <w:t xml:space="preserve"> – </w:t>
      </w:r>
    </w:p>
    <w:p w:rsidR="00474109" w:rsidRPr="00474109" w:rsidRDefault="00474109" w:rsidP="005D5094">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Альгинатная маска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5D5094">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Бафф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Бейкинг-</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Вапоризатор –</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Дрейпинг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Дуофибра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Кабуки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Кайал-</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Каолин – </w:t>
      </w:r>
    </w:p>
    <w:p w:rsidR="00474109" w:rsidRPr="00474109" w:rsidRDefault="007F19BA"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Карвинг-</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Керлер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Кушон-</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Лемминг – </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Люминайзер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bookmarkStart w:id="2" w:name="_GoBack"/>
      <w:bookmarkEnd w:id="2"/>
      <w:r w:rsidRPr="00474109">
        <w:rPr>
          <w:rFonts w:ascii="Times New Roman" w:eastAsia="Times New Roman" w:hAnsi="Times New Roman" w:cs="Times New Roman"/>
          <w:bCs/>
        </w:rPr>
        <w:t xml:space="preserve">Микронидлинг (мезороллерная терапия)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Минимайзер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Мист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Мономакияж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Мультимаскинг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Мультимистинг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lastRenderedPageBreak/>
        <w:t xml:space="preserve">Нонтуринг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Плампер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Праймер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Сан</w:t>
      </w:r>
      <w:r>
        <w:rPr>
          <w:rFonts w:ascii="Times New Roman" w:eastAsia="Times New Roman" w:hAnsi="Times New Roman" w:cs="Times New Roman"/>
          <w:bCs/>
        </w:rPr>
        <w:t>скрин-</w:t>
      </w: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Свотч-</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Ски</w:t>
      </w:r>
      <w:r>
        <w:rPr>
          <w:rFonts w:ascii="Times New Roman" w:eastAsia="Times New Roman" w:hAnsi="Times New Roman" w:cs="Times New Roman"/>
          <w:bCs/>
        </w:rPr>
        <w:t>нимализм-</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Скинфастинг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Софтнер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Стартер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Стробинг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Сэндбеггинг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Тонер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Тоник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Транспарентная пудра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Флэт-</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Флюид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Хайлайтер – </w:t>
      </w: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Хроминг – </w:t>
      </w:r>
    </w:p>
    <w:p w:rsidR="00474109" w:rsidRPr="00474109" w:rsidRDefault="00474109" w:rsidP="00474109">
      <w:pPr>
        <w:spacing w:after="0" w:line="240" w:lineRule="auto"/>
        <w:rPr>
          <w:rFonts w:ascii="Times New Roman" w:eastAsia="Times New Roman" w:hAnsi="Times New Roman" w:cs="Times New Roman"/>
          <w:bCs/>
        </w:rPr>
      </w:pPr>
    </w:p>
    <w:p w:rsid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Шиммер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Эйрбрашинг-</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Эксфолиант – </w:t>
      </w:r>
    </w:p>
    <w:p w:rsidR="001C0246"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Эловер – </w:t>
      </w:r>
    </w:p>
    <w:p w:rsidR="00474109" w:rsidRDefault="00474109"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w:t>
      </w:r>
      <w:r w:rsidRPr="00E8073C">
        <w:rPr>
          <w:rFonts w:ascii="Times New Roman" w:eastAsia="Times New Roman" w:hAnsi="Times New Roman" w:cs="Times New Roman"/>
          <w:bCs/>
        </w:rPr>
        <w:lastRenderedPageBreak/>
        <w:t>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w:t>
      </w:r>
      <w:r w:rsidRPr="00E8073C">
        <w:rPr>
          <w:rFonts w:ascii="Times New Roman" w:hAnsi="Times New Roman" w:cs="Times New Roman"/>
          <w:bCs/>
          <w:color w:val="000000" w:themeColor="text1"/>
          <w:shd w:val="clear" w:color="auto" w:fill="FFFFFF"/>
        </w:rPr>
        <w:lastRenderedPageBreak/>
        <w:t>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lastRenderedPageBreak/>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7F19BA"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lastRenderedPageBreak/>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 xml:space="preserve">Неодушевленные – обозначают предметы и явления не причисляемые к живой природе.У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w:t>
      </w:r>
      <w:r>
        <w:rPr>
          <w:rFonts w:ascii="Times New Roman" w:hAnsi="Times New Roman" w:cs="Times New Roman"/>
        </w:rPr>
        <w:lastRenderedPageBreak/>
        <w:t>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lastRenderedPageBreak/>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w:t>
      </w:r>
      <w:r w:rsidRPr="003F2800">
        <w:rPr>
          <w:rFonts w:ascii="Times New Roman" w:hAnsi="Times New Roman" w:cs="Times New Roman"/>
        </w:rPr>
        <w:lastRenderedPageBreak/>
        <w:t xml:space="preserve">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7F19BA"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7F19BA"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7F19BA"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lastRenderedPageBreak/>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lastRenderedPageBreak/>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lastRenderedPageBreak/>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lastRenderedPageBreak/>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lastRenderedPageBreak/>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lastRenderedPageBreak/>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6"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7"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8"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CF3" w:rsidRDefault="00747CF3" w:rsidP="00CD1F76">
      <w:pPr>
        <w:spacing w:after="0" w:line="240" w:lineRule="auto"/>
      </w:pPr>
      <w:r>
        <w:separator/>
      </w:r>
    </w:p>
  </w:endnote>
  <w:endnote w:type="continuationSeparator" w:id="0">
    <w:p w:rsidR="00747CF3" w:rsidRDefault="00747CF3"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Content>
      <w:p w:rsidR="007F19BA" w:rsidRDefault="007F19BA">
        <w:pPr>
          <w:pStyle w:val="a7"/>
          <w:jc w:val="right"/>
        </w:pPr>
        <w:r>
          <w:fldChar w:fldCharType="begin"/>
        </w:r>
        <w:r>
          <w:instrText xml:space="preserve"> PAGE   \* MERGEFORMAT </w:instrText>
        </w:r>
        <w:r>
          <w:fldChar w:fldCharType="separate"/>
        </w:r>
        <w:r w:rsidR="005D5094">
          <w:rPr>
            <w:noProof/>
          </w:rPr>
          <w:t>138</w:t>
        </w:r>
        <w:r>
          <w:rPr>
            <w:noProof/>
          </w:rPr>
          <w:fldChar w:fldCharType="end"/>
        </w:r>
      </w:p>
    </w:sdtContent>
  </w:sdt>
  <w:p w:rsidR="007F19BA" w:rsidRDefault="007F19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CF3" w:rsidRDefault="00747CF3" w:rsidP="00CD1F76">
      <w:pPr>
        <w:spacing w:after="0" w:line="240" w:lineRule="auto"/>
      </w:pPr>
      <w:r>
        <w:separator/>
      </w:r>
    </w:p>
  </w:footnote>
  <w:footnote w:type="continuationSeparator" w:id="0">
    <w:p w:rsidR="00747CF3" w:rsidRDefault="00747CF3"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74109"/>
    <w:rsid w:val="00483E5D"/>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5094"/>
    <w:rsid w:val="005D7A2A"/>
    <w:rsid w:val="006207F9"/>
    <w:rsid w:val="00651DB0"/>
    <w:rsid w:val="006A4B95"/>
    <w:rsid w:val="006C777D"/>
    <w:rsid w:val="006D6916"/>
    <w:rsid w:val="00725823"/>
    <w:rsid w:val="0073429F"/>
    <w:rsid w:val="00747CF3"/>
    <w:rsid w:val="00754D87"/>
    <w:rsid w:val="00762259"/>
    <w:rsid w:val="00765776"/>
    <w:rsid w:val="00783A97"/>
    <w:rsid w:val="007939F8"/>
    <w:rsid w:val="007C2FFC"/>
    <w:rsid w:val="007E01AA"/>
    <w:rsid w:val="007F19B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2087A"/>
    <w:rsid w:val="00D45D04"/>
    <w:rsid w:val="00D52E41"/>
    <w:rsid w:val="00D645DC"/>
    <w:rsid w:val="00D72630"/>
    <w:rsid w:val="00D74858"/>
    <w:rsid w:val="00D80928"/>
    <w:rsid w:val="00D969D2"/>
    <w:rsid w:val="00DC1D3D"/>
    <w:rsid w:val="00DE5F9C"/>
    <w:rsid w:val="00DF5B75"/>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hyperlink" Target="https://www.book.ru/book/936324" TargetMode="Externa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hyperlink" Target="https://www.book.ru/book/936579"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hyperlink" Target="https://www.book.ru/book/933953" TargetMode="Externa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138</Pages>
  <Words>53240</Words>
  <Characters>303469</Characters>
  <Application>Microsoft Office Word</Application>
  <DocSecurity>0</DocSecurity>
  <Lines>2528</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4</cp:revision>
  <dcterms:created xsi:type="dcterms:W3CDTF">2023-08-24T18:57:00Z</dcterms:created>
  <dcterms:modified xsi:type="dcterms:W3CDTF">2023-08-27T16:38:00Z</dcterms:modified>
</cp:coreProperties>
</file>