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6CC" w:rsidRPr="00776A7E" w:rsidRDefault="000726CC" w:rsidP="000726CC">
      <w:pPr>
        <w:jc w:val="center"/>
        <w:rPr>
          <w:sz w:val="28"/>
          <w:szCs w:val="28"/>
        </w:rPr>
      </w:pPr>
      <w:r w:rsidRPr="00776A7E">
        <w:rPr>
          <w:sz w:val="28"/>
          <w:szCs w:val="28"/>
        </w:rPr>
        <w:t>ЧАСТНОЕ ОБРАЗОВАТЕЛЬНОЕ УЧРЕЖДЕНИЕ</w:t>
      </w:r>
    </w:p>
    <w:p w:rsidR="000726CC" w:rsidRPr="00776A7E" w:rsidRDefault="000726CC" w:rsidP="000726CC">
      <w:pPr>
        <w:jc w:val="center"/>
        <w:rPr>
          <w:caps/>
          <w:sz w:val="28"/>
          <w:szCs w:val="28"/>
        </w:rPr>
      </w:pPr>
      <w:r w:rsidRPr="00776A7E">
        <w:rPr>
          <w:caps/>
          <w:sz w:val="28"/>
          <w:szCs w:val="28"/>
        </w:rPr>
        <w:t>Профессионального ОБРАЗОВАНИЯ</w:t>
      </w:r>
    </w:p>
    <w:p w:rsidR="0062260D" w:rsidRDefault="000726CC" w:rsidP="000726CC">
      <w:pPr>
        <w:shd w:val="clear" w:color="auto" w:fill="FFFFFF"/>
        <w:spacing w:line="360" w:lineRule="auto"/>
        <w:ind w:firstLine="638"/>
        <w:jc w:val="center"/>
        <w:rPr>
          <w:color w:val="000000"/>
          <w:spacing w:val="-4"/>
          <w:sz w:val="27"/>
          <w:szCs w:val="27"/>
        </w:rPr>
      </w:pPr>
      <w:r w:rsidRPr="00776A7E">
        <w:rPr>
          <w:sz w:val="28"/>
          <w:szCs w:val="28"/>
        </w:rPr>
        <w:t>СТАВРОПОЛЬСКИЙ МНОГОПРОФИЛЬНЫЙ КОЛЛЕДЖ</w:t>
      </w:r>
    </w:p>
    <w:p w:rsidR="0062260D" w:rsidRDefault="0062260D" w:rsidP="0062260D">
      <w:pPr>
        <w:shd w:val="clear" w:color="auto" w:fill="FFFFFF"/>
        <w:spacing w:line="360" w:lineRule="auto"/>
        <w:ind w:firstLine="638"/>
        <w:jc w:val="center"/>
        <w:rPr>
          <w:color w:val="000000"/>
          <w:spacing w:val="-4"/>
          <w:sz w:val="27"/>
          <w:szCs w:val="27"/>
        </w:rPr>
      </w:pPr>
    </w:p>
    <w:p w:rsidR="0062260D" w:rsidRDefault="0062260D" w:rsidP="0062260D">
      <w:pPr>
        <w:shd w:val="clear" w:color="auto" w:fill="FFFFFF"/>
        <w:spacing w:line="360" w:lineRule="auto"/>
        <w:ind w:firstLine="638"/>
        <w:jc w:val="center"/>
        <w:rPr>
          <w:color w:val="000000"/>
          <w:spacing w:val="-4"/>
          <w:sz w:val="27"/>
          <w:szCs w:val="27"/>
        </w:rPr>
      </w:pPr>
    </w:p>
    <w:p w:rsidR="0062260D" w:rsidRDefault="0062260D" w:rsidP="0062260D">
      <w:pPr>
        <w:shd w:val="clear" w:color="auto" w:fill="FFFFFF"/>
        <w:spacing w:line="360" w:lineRule="auto"/>
        <w:ind w:firstLine="638"/>
        <w:jc w:val="center"/>
        <w:rPr>
          <w:color w:val="000000"/>
          <w:spacing w:val="-4"/>
          <w:sz w:val="27"/>
          <w:szCs w:val="27"/>
        </w:rPr>
      </w:pPr>
    </w:p>
    <w:p w:rsidR="0054616E" w:rsidRDefault="0054616E" w:rsidP="0062260D">
      <w:pPr>
        <w:shd w:val="clear" w:color="auto" w:fill="FFFFFF"/>
        <w:spacing w:line="360" w:lineRule="auto"/>
        <w:ind w:firstLine="638"/>
        <w:jc w:val="center"/>
        <w:rPr>
          <w:color w:val="000000"/>
          <w:spacing w:val="-4"/>
          <w:sz w:val="27"/>
          <w:szCs w:val="27"/>
        </w:rPr>
      </w:pPr>
    </w:p>
    <w:p w:rsidR="0054616E" w:rsidRDefault="0054616E" w:rsidP="0062260D">
      <w:pPr>
        <w:shd w:val="clear" w:color="auto" w:fill="FFFFFF"/>
        <w:spacing w:line="360" w:lineRule="auto"/>
        <w:ind w:firstLine="638"/>
        <w:jc w:val="center"/>
        <w:rPr>
          <w:color w:val="000000"/>
          <w:spacing w:val="-4"/>
          <w:sz w:val="27"/>
          <w:szCs w:val="27"/>
        </w:rPr>
      </w:pPr>
    </w:p>
    <w:p w:rsidR="00BB453E" w:rsidRPr="00BB453E" w:rsidRDefault="0054616E" w:rsidP="00BB453E">
      <w:pPr>
        <w:shd w:val="clear" w:color="auto" w:fill="FFFFFF"/>
        <w:spacing w:line="360" w:lineRule="auto"/>
        <w:jc w:val="center"/>
        <w:rPr>
          <w:b/>
          <w:color w:val="000000"/>
          <w:spacing w:val="-4"/>
          <w:sz w:val="27"/>
          <w:szCs w:val="27"/>
        </w:rPr>
      </w:pPr>
      <w:r>
        <w:rPr>
          <w:b/>
          <w:color w:val="000000"/>
          <w:spacing w:val="-4"/>
          <w:sz w:val="27"/>
          <w:szCs w:val="27"/>
        </w:rPr>
        <w:t>МЕТОДИЧЕСКИЕ РЕКОМЕНДАЦИИ ПО ВЫПОЛНЕНИЮ</w:t>
      </w:r>
      <w:r w:rsidR="0062260D" w:rsidRPr="0062260D">
        <w:rPr>
          <w:b/>
          <w:color w:val="000000"/>
          <w:spacing w:val="-4"/>
          <w:sz w:val="27"/>
          <w:szCs w:val="27"/>
        </w:rPr>
        <w:t xml:space="preserve"> </w:t>
      </w:r>
      <w:r>
        <w:rPr>
          <w:b/>
          <w:color w:val="000000"/>
          <w:spacing w:val="-4"/>
          <w:sz w:val="27"/>
          <w:szCs w:val="27"/>
        </w:rPr>
        <w:t xml:space="preserve">ВНЕАУДИТОРНОЙ </w:t>
      </w:r>
      <w:r w:rsidR="00BB453E">
        <w:rPr>
          <w:b/>
          <w:color w:val="000000"/>
          <w:spacing w:val="-4"/>
          <w:sz w:val="27"/>
          <w:szCs w:val="27"/>
        </w:rPr>
        <w:t xml:space="preserve">САМОСТОЯТЕЛЬНОЙ РАБОТЫ </w:t>
      </w:r>
      <w:r w:rsidR="00BB453E" w:rsidRPr="00BB453E">
        <w:rPr>
          <w:b/>
          <w:color w:val="000000"/>
          <w:spacing w:val="-4"/>
          <w:sz w:val="27"/>
          <w:szCs w:val="27"/>
        </w:rPr>
        <w:t>ОБУЧАЮЩИХСЯ</w:t>
      </w:r>
      <w:r w:rsidR="00B72E4C" w:rsidRPr="00BB453E">
        <w:rPr>
          <w:b/>
          <w:color w:val="000000"/>
          <w:spacing w:val="-4"/>
          <w:sz w:val="27"/>
          <w:szCs w:val="27"/>
        </w:rPr>
        <w:t xml:space="preserve"> </w:t>
      </w:r>
    </w:p>
    <w:p w:rsidR="00DB7066" w:rsidRPr="00BB453E" w:rsidRDefault="00B72E4C" w:rsidP="005A615B">
      <w:pPr>
        <w:shd w:val="clear" w:color="auto" w:fill="FFFFFF"/>
        <w:spacing w:line="360" w:lineRule="auto"/>
        <w:ind w:firstLine="638"/>
        <w:jc w:val="center"/>
        <w:rPr>
          <w:sz w:val="28"/>
          <w:szCs w:val="28"/>
        </w:rPr>
      </w:pPr>
      <w:r w:rsidRPr="00BB453E">
        <w:rPr>
          <w:sz w:val="28"/>
          <w:szCs w:val="28"/>
        </w:rPr>
        <w:t xml:space="preserve">по дисциплине </w:t>
      </w:r>
    </w:p>
    <w:p w:rsidR="00B72E4C" w:rsidRPr="00BB453E" w:rsidRDefault="00B72E4C" w:rsidP="00E31554">
      <w:pPr>
        <w:shd w:val="clear" w:color="auto" w:fill="FFFFFF"/>
        <w:spacing w:line="360" w:lineRule="auto"/>
        <w:ind w:firstLine="638"/>
        <w:jc w:val="center"/>
        <w:rPr>
          <w:b/>
          <w:sz w:val="28"/>
          <w:szCs w:val="28"/>
        </w:rPr>
      </w:pPr>
      <w:r w:rsidRPr="00BB453E">
        <w:rPr>
          <w:b/>
          <w:sz w:val="28"/>
          <w:szCs w:val="28"/>
        </w:rPr>
        <w:t>«</w:t>
      </w:r>
      <w:r w:rsidR="00DB7066" w:rsidRPr="00BB453E">
        <w:rPr>
          <w:b/>
          <w:sz w:val="28"/>
          <w:szCs w:val="28"/>
        </w:rPr>
        <w:t>Профессиональная этика</w:t>
      </w:r>
      <w:r w:rsidRPr="00BB453E">
        <w:rPr>
          <w:b/>
          <w:sz w:val="28"/>
          <w:szCs w:val="28"/>
        </w:rPr>
        <w:t>»</w:t>
      </w:r>
    </w:p>
    <w:p w:rsidR="00BB453E" w:rsidRDefault="00B72E4C" w:rsidP="00B72E4C">
      <w:pPr>
        <w:shd w:val="clear" w:color="auto" w:fill="FFFFFF"/>
        <w:spacing w:line="360" w:lineRule="auto"/>
        <w:jc w:val="center"/>
        <w:rPr>
          <w:bCs/>
          <w:color w:val="000000"/>
          <w:spacing w:val="-3"/>
          <w:sz w:val="28"/>
          <w:szCs w:val="28"/>
        </w:rPr>
      </w:pPr>
      <w:r w:rsidRPr="00BB453E">
        <w:rPr>
          <w:bCs/>
          <w:color w:val="000000"/>
          <w:spacing w:val="-3"/>
          <w:sz w:val="28"/>
          <w:szCs w:val="28"/>
        </w:rPr>
        <w:t xml:space="preserve">для </w:t>
      </w:r>
      <w:r w:rsidR="005306D2" w:rsidRPr="00BB453E">
        <w:rPr>
          <w:bCs/>
          <w:color w:val="000000"/>
          <w:spacing w:val="-3"/>
          <w:sz w:val="28"/>
          <w:szCs w:val="28"/>
        </w:rPr>
        <w:t>обучающихся</w:t>
      </w:r>
      <w:r w:rsidRPr="00BB453E">
        <w:rPr>
          <w:bCs/>
          <w:color w:val="000000"/>
          <w:spacing w:val="-3"/>
          <w:sz w:val="28"/>
          <w:szCs w:val="28"/>
        </w:rPr>
        <w:t xml:space="preserve"> с</w:t>
      </w:r>
      <w:r w:rsidR="0062260D" w:rsidRPr="00BB453E">
        <w:rPr>
          <w:bCs/>
          <w:color w:val="000000"/>
          <w:spacing w:val="-3"/>
          <w:sz w:val="28"/>
          <w:szCs w:val="28"/>
        </w:rPr>
        <w:t>пециальност</w:t>
      </w:r>
      <w:r w:rsidRPr="00BB453E">
        <w:rPr>
          <w:bCs/>
          <w:color w:val="000000"/>
          <w:spacing w:val="-3"/>
          <w:sz w:val="28"/>
          <w:szCs w:val="28"/>
        </w:rPr>
        <w:t>и</w:t>
      </w:r>
      <w:r w:rsidR="0062260D" w:rsidRPr="00BB453E">
        <w:rPr>
          <w:bCs/>
          <w:color w:val="000000"/>
          <w:spacing w:val="-3"/>
          <w:sz w:val="28"/>
          <w:szCs w:val="28"/>
        </w:rPr>
        <w:t xml:space="preserve"> </w:t>
      </w:r>
    </w:p>
    <w:p w:rsidR="0062260D" w:rsidRPr="00BB453E" w:rsidRDefault="00DB7066" w:rsidP="00B72E4C">
      <w:pPr>
        <w:shd w:val="clear" w:color="auto" w:fill="FFFFFF"/>
        <w:spacing w:line="360" w:lineRule="auto"/>
        <w:jc w:val="center"/>
        <w:rPr>
          <w:b/>
          <w:bCs/>
          <w:color w:val="000000"/>
          <w:spacing w:val="-3"/>
          <w:sz w:val="28"/>
          <w:szCs w:val="28"/>
        </w:rPr>
      </w:pPr>
      <w:r w:rsidRPr="00BB453E">
        <w:rPr>
          <w:b/>
          <w:bCs/>
          <w:color w:val="000000"/>
          <w:spacing w:val="-3"/>
          <w:sz w:val="28"/>
          <w:szCs w:val="28"/>
        </w:rPr>
        <w:t>40.02.02</w:t>
      </w:r>
      <w:r w:rsidR="000726CC" w:rsidRPr="00BB453E">
        <w:rPr>
          <w:b/>
          <w:bCs/>
          <w:color w:val="000000"/>
          <w:spacing w:val="-3"/>
          <w:sz w:val="28"/>
          <w:szCs w:val="28"/>
        </w:rPr>
        <w:t xml:space="preserve"> </w:t>
      </w:r>
      <w:r w:rsidRPr="00BB453E">
        <w:rPr>
          <w:b/>
          <w:bCs/>
          <w:color w:val="000000"/>
          <w:spacing w:val="-3"/>
          <w:sz w:val="28"/>
          <w:szCs w:val="28"/>
        </w:rPr>
        <w:t>Правоохранительная деятельность</w:t>
      </w:r>
    </w:p>
    <w:p w:rsidR="00E31554" w:rsidRDefault="00E31554" w:rsidP="00E31554">
      <w:pPr>
        <w:shd w:val="clear" w:color="auto" w:fill="FFFFFF"/>
        <w:spacing w:line="360" w:lineRule="auto"/>
        <w:jc w:val="center"/>
        <w:rPr>
          <w:b/>
          <w:bCs/>
          <w:color w:val="000000"/>
          <w:spacing w:val="-4"/>
          <w:sz w:val="27"/>
          <w:szCs w:val="27"/>
        </w:rPr>
      </w:pPr>
    </w:p>
    <w:p w:rsidR="00E31554" w:rsidRDefault="00E31554" w:rsidP="00E31554">
      <w:pPr>
        <w:shd w:val="clear" w:color="auto" w:fill="FFFFFF"/>
        <w:spacing w:line="360" w:lineRule="auto"/>
        <w:rPr>
          <w:color w:val="000000"/>
          <w:spacing w:val="-4"/>
          <w:sz w:val="27"/>
          <w:szCs w:val="27"/>
        </w:rPr>
      </w:pPr>
    </w:p>
    <w:p w:rsidR="00E31554" w:rsidRDefault="00E31554" w:rsidP="00E31554">
      <w:pPr>
        <w:shd w:val="clear" w:color="auto" w:fill="FFFFFF"/>
        <w:spacing w:line="360" w:lineRule="auto"/>
        <w:jc w:val="center"/>
        <w:rPr>
          <w:color w:val="000000"/>
          <w:spacing w:val="-4"/>
          <w:sz w:val="27"/>
          <w:szCs w:val="27"/>
        </w:rPr>
      </w:pPr>
    </w:p>
    <w:p w:rsidR="00E31554" w:rsidRDefault="00E31554" w:rsidP="00E31554">
      <w:pPr>
        <w:shd w:val="clear" w:color="auto" w:fill="FFFFFF"/>
        <w:spacing w:line="360" w:lineRule="auto"/>
        <w:jc w:val="center"/>
        <w:rPr>
          <w:color w:val="000000"/>
          <w:spacing w:val="-4"/>
          <w:sz w:val="27"/>
          <w:szCs w:val="27"/>
        </w:rPr>
      </w:pPr>
    </w:p>
    <w:p w:rsidR="00E31554" w:rsidRDefault="00E31554" w:rsidP="00E31554">
      <w:pPr>
        <w:shd w:val="clear" w:color="auto" w:fill="FFFFFF"/>
        <w:spacing w:line="360" w:lineRule="auto"/>
        <w:jc w:val="center"/>
        <w:rPr>
          <w:color w:val="000000"/>
          <w:spacing w:val="-4"/>
          <w:sz w:val="27"/>
          <w:szCs w:val="27"/>
        </w:rPr>
      </w:pPr>
    </w:p>
    <w:p w:rsidR="00E31554" w:rsidRDefault="00E31554" w:rsidP="00E31554">
      <w:pPr>
        <w:shd w:val="clear" w:color="auto" w:fill="FFFFFF"/>
        <w:spacing w:line="360" w:lineRule="auto"/>
        <w:jc w:val="center"/>
        <w:rPr>
          <w:color w:val="000000"/>
          <w:spacing w:val="-4"/>
          <w:sz w:val="27"/>
          <w:szCs w:val="27"/>
        </w:rPr>
      </w:pPr>
    </w:p>
    <w:p w:rsidR="00E31554" w:rsidRDefault="00E31554" w:rsidP="00E31554">
      <w:pPr>
        <w:shd w:val="clear" w:color="auto" w:fill="FFFFFF"/>
        <w:spacing w:line="360" w:lineRule="auto"/>
        <w:jc w:val="center"/>
        <w:rPr>
          <w:b/>
          <w:sz w:val="28"/>
          <w:szCs w:val="28"/>
        </w:rPr>
      </w:pPr>
    </w:p>
    <w:p w:rsidR="00E31554" w:rsidRDefault="00E31554" w:rsidP="00E31554">
      <w:pPr>
        <w:shd w:val="clear" w:color="auto" w:fill="FFFFFF"/>
        <w:spacing w:line="360" w:lineRule="auto"/>
        <w:jc w:val="center"/>
        <w:rPr>
          <w:b/>
          <w:sz w:val="28"/>
          <w:szCs w:val="28"/>
        </w:rPr>
      </w:pPr>
    </w:p>
    <w:p w:rsidR="0054616E" w:rsidRDefault="0054616E" w:rsidP="00E31554">
      <w:pPr>
        <w:shd w:val="clear" w:color="auto" w:fill="FFFFFF"/>
        <w:spacing w:line="360" w:lineRule="auto"/>
        <w:jc w:val="center"/>
        <w:rPr>
          <w:b/>
          <w:sz w:val="28"/>
          <w:szCs w:val="28"/>
        </w:rPr>
      </w:pPr>
    </w:p>
    <w:p w:rsidR="0054616E" w:rsidRDefault="0054616E" w:rsidP="00E31554">
      <w:pPr>
        <w:shd w:val="clear" w:color="auto" w:fill="FFFFFF"/>
        <w:spacing w:line="360" w:lineRule="auto"/>
        <w:jc w:val="center"/>
        <w:rPr>
          <w:b/>
          <w:sz w:val="28"/>
          <w:szCs w:val="28"/>
        </w:rPr>
      </w:pPr>
    </w:p>
    <w:p w:rsidR="0054616E" w:rsidRDefault="0054616E" w:rsidP="00E31554">
      <w:pPr>
        <w:shd w:val="clear" w:color="auto" w:fill="FFFFFF"/>
        <w:spacing w:line="360" w:lineRule="auto"/>
        <w:jc w:val="center"/>
        <w:rPr>
          <w:b/>
          <w:sz w:val="28"/>
          <w:szCs w:val="28"/>
        </w:rPr>
      </w:pPr>
    </w:p>
    <w:p w:rsidR="0054616E" w:rsidRDefault="0054616E" w:rsidP="00E31554">
      <w:pPr>
        <w:shd w:val="clear" w:color="auto" w:fill="FFFFFF"/>
        <w:spacing w:line="360" w:lineRule="auto"/>
        <w:jc w:val="center"/>
        <w:rPr>
          <w:b/>
          <w:sz w:val="28"/>
          <w:szCs w:val="28"/>
        </w:rPr>
      </w:pPr>
    </w:p>
    <w:p w:rsidR="0054616E" w:rsidRDefault="0054616E" w:rsidP="00E31554">
      <w:pPr>
        <w:shd w:val="clear" w:color="auto" w:fill="FFFFFF"/>
        <w:spacing w:line="360" w:lineRule="auto"/>
        <w:jc w:val="center"/>
        <w:rPr>
          <w:b/>
          <w:sz w:val="28"/>
          <w:szCs w:val="28"/>
        </w:rPr>
      </w:pPr>
    </w:p>
    <w:p w:rsidR="0054616E" w:rsidRDefault="0054616E" w:rsidP="00E31554">
      <w:pPr>
        <w:shd w:val="clear" w:color="auto" w:fill="FFFFFF"/>
        <w:spacing w:line="360" w:lineRule="auto"/>
        <w:jc w:val="center"/>
        <w:rPr>
          <w:b/>
          <w:sz w:val="28"/>
          <w:szCs w:val="28"/>
        </w:rPr>
      </w:pPr>
    </w:p>
    <w:p w:rsidR="00E31554" w:rsidRDefault="00E31554" w:rsidP="00E31554">
      <w:pPr>
        <w:shd w:val="clear" w:color="auto" w:fill="FFFFFF"/>
        <w:spacing w:line="360" w:lineRule="auto"/>
        <w:jc w:val="center"/>
      </w:pPr>
      <w:r>
        <w:rPr>
          <w:b/>
          <w:sz w:val="28"/>
          <w:szCs w:val="28"/>
        </w:rPr>
        <w:t xml:space="preserve">Ставрополь, </w:t>
      </w:r>
      <w:r w:rsidR="0081343F">
        <w:rPr>
          <w:b/>
          <w:color w:val="000000"/>
          <w:spacing w:val="-6"/>
          <w:w w:val="101"/>
          <w:sz w:val="27"/>
          <w:szCs w:val="27"/>
        </w:rPr>
        <w:t>202</w:t>
      </w:r>
      <w:r w:rsidR="00B17BBF">
        <w:rPr>
          <w:b/>
          <w:color w:val="000000"/>
          <w:spacing w:val="-6"/>
          <w:w w:val="101"/>
          <w:sz w:val="27"/>
          <w:szCs w:val="27"/>
        </w:rPr>
        <w:t>2</w:t>
      </w:r>
    </w:p>
    <w:p w:rsidR="00E31554" w:rsidRDefault="00E31554" w:rsidP="00E31554">
      <w:pPr>
        <w:rPr>
          <w:sz w:val="2"/>
          <w:szCs w:val="2"/>
        </w:rPr>
        <w:sectPr w:rsidR="00E31554" w:rsidSect="00BB453E">
          <w:footerReference w:type="even" r:id="rId7"/>
          <w:footerReference w:type="default" r:id="rId8"/>
          <w:pgSz w:w="11909" w:h="16834"/>
          <w:pgMar w:top="540" w:right="852" w:bottom="360" w:left="1440" w:header="720" w:footer="720" w:gutter="0"/>
          <w:cols w:space="720"/>
          <w:titlePg/>
        </w:sectPr>
      </w:pPr>
    </w:p>
    <w:p w:rsidR="005A615B" w:rsidRPr="005A615B" w:rsidRDefault="005A615B" w:rsidP="005A615B">
      <w:pPr>
        <w:ind w:firstLine="709"/>
        <w:jc w:val="both"/>
        <w:rPr>
          <w:sz w:val="28"/>
          <w:szCs w:val="28"/>
        </w:rPr>
      </w:pPr>
      <w:r w:rsidRPr="005A615B">
        <w:rPr>
          <w:sz w:val="28"/>
          <w:szCs w:val="28"/>
        </w:rPr>
        <w:lastRenderedPageBreak/>
        <w:t>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40.02.02 Правоохранительная деятельность и программой дисциплины «Профессиональная этика»</w:t>
      </w:r>
    </w:p>
    <w:p w:rsidR="005A615B" w:rsidRPr="005A615B" w:rsidRDefault="005A615B" w:rsidP="005A615B">
      <w:pPr>
        <w:ind w:firstLine="709"/>
        <w:jc w:val="both"/>
        <w:rPr>
          <w:sz w:val="28"/>
          <w:szCs w:val="28"/>
        </w:rPr>
      </w:pPr>
    </w:p>
    <w:p w:rsidR="005A615B" w:rsidRPr="005A615B" w:rsidRDefault="005A615B" w:rsidP="005A615B">
      <w:pPr>
        <w:ind w:firstLine="709"/>
        <w:jc w:val="both"/>
        <w:rPr>
          <w:sz w:val="28"/>
          <w:szCs w:val="28"/>
        </w:rPr>
      </w:pPr>
    </w:p>
    <w:p w:rsidR="005A615B" w:rsidRPr="005A615B" w:rsidRDefault="005A615B" w:rsidP="005A615B">
      <w:pPr>
        <w:ind w:firstLine="709"/>
        <w:jc w:val="both"/>
        <w:rPr>
          <w:sz w:val="28"/>
          <w:szCs w:val="28"/>
        </w:rPr>
      </w:pPr>
      <w:r w:rsidRPr="005A615B">
        <w:rPr>
          <w:sz w:val="28"/>
          <w:szCs w:val="28"/>
        </w:rPr>
        <w:t xml:space="preserve">Составители: </w:t>
      </w:r>
      <w:r w:rsidR="00371092">
        <w:rPr>
          <w:sz w:val="28"/>
          <w:szCs w:val="28"/>
        </w:rPr>
        <w:t>Старикова Г.А.</w:t>
      </w:r>
    </w:p>
    <w:p w:rsidR="005A615B" w:rsidRPr="005A615B" w:rsidRDefault="005A615B" w:rsidP="005A615B">
      <w:pPr>
        <w:ind w:firstLine="709"/>
        <w:jc w:val="both"/>
        <w:rPr>
          <w:sz w:val="28"/>
          <w:szCs w:val="28"/>
        </w:rPr>
      </w:pPr>
    </w:p>
    <w:p w:rsidR="005A615B" w:rsidRPr="005A615B" w:rsidRDefault="005A615B" w:rsidP="005A615B">
      <w:pPr>
        <w:ind w:firstLine="709"/>
        <w:jc w:val="both"/>
        <w:rPr>
          <w:sz w:val="28"/>
          <w:szCs w:val="28"/>
        </w:rPr>
      </w:pPr>
      <w:r w:rsidRPr="005A615B">
        <w:rPr>
          <w:sz w:val="28"/>
          <w:szCs w:val="28"/>
        </w:rPr>
        <w:t>Рассмотрено на заседании методического объединения «Социально-гуманитарных и естественно-науч</w:t>
      </w:r>
      <w:r w:rsidR="00371092">
        <w:rPr>
          <w:sz w:val="28"/>
          <w:szCs w:val="28"/>
        </w:rPr>
        <w:t>ных дисциплин, БЖД», протокол №6</w:t>
      </w:r>
      <w:r w:rsidRPr="005A615B">
        <w:rPr>
          <w:sz w:val="28"/>
          <w:szCs w:val="28"/>
        </w:rPr>
        <w:t xml:space="preserve"> от «</w:t>
      </w:r>
      <w:r w:rsidR="00692842">
        <w:rPr>
          <w:sz w:val="28"/>
          <w:szCs w:val="28"/>
        </w:rPr>
        <w:t>2</w:t>
      </w:r>
      <w:r w:rsidR="00B17BBF">
        <w:rPr>
          <w:sz w:val="28"/>
          <w:szCs w:val="28"/>
        </w:rPr>
        <w:t>5» мая 2022</w:t>
      </w:r>
      <w:r w:rsidRPr="005A615B">
        <w:rPr>
          <w:sz w:val="28"/>
          <w:szCs w:val="28"/>
        </w:rPr>
        <w:t xml:space="preserve"> г.</w:t>
      </w:r>
    </w:p>
    <w:p w:rsidR="005A615B" w:rsidRPr="005A615B" w:rsidRDefault="00B17BBF" w:rsidP="005A615B">
      <w:pPr>
        <w:ind w:firstLine="709"/>
        <w:jc w:val="both"/>
        <w:rPr>
          <w:sz w:val="28"/>
          <w:szCs w:val="28"/>
        </w:rPr>
      </w:pPr>
      <w:r>
        <w:rPr>
          <w:sz w:val="28"/>
          <w:szCs w:val="28"/>
        </w:rPr>
        <w:t xml:space="preserve">Рекомендовано </w:t>
      </w:r>
      <w:r w:rsidR="005A615B" w:rsidRPr="005A615B">
        <w:rPr>
          <w:sz w:val="28"/>
          <w:szCs w:val="28"/>
        </w:rPr>
        <w:t>к использованию в</w:t>
      </w:r>
      <w:r>
        <w:rPr>
          <w:sz w:val="28"/>
          <w:szCs w:val="28"/>
        </w:rPr>
        <w:t xml:space="preserve"> учебном процессе Методическим </w:t>
      </w:r>
      <w:r w:rsidR="005A615B" w:rsidRPr="005A615B">
        <w:rPr>
          <w:sz w:val="28"/>
          <w:szCs w:val="28"/>
        </w:rPr>
        <w:t>советом СМК, прото</w:t>
      </w:r>
      <w:r w:rsidR="0081343F">
        <w:rPr>
          <w:sz w:val="28"/>
          <w:szCs w:val="28"/>
        </w:rPr>
        <w:t>кол №</w:t>
      </w:r>
      <w:r>
        <w:rPr>
          <w:sz w:val="28"/>
          <w:szCs w:val="28"/>
        </w:rPr>
        <w:t>6</w:t>
      </w:r>
      <w:r w:rsidR="0081343F">
        <w:rPr>
          <w:sz w:val="28"/>
          <w:szCs w:val="28"/>
        </w:rPr>
        <w:t xml:space="preserve"> от «</w:t>
      </w:r>
      <w:r>
        <w:rPr>
          <w:sz w:val="28"/>
          <w:szCs w:val="28"/>
        </w:rPr>
        <w:t>26</w:t>
      </w:r>
      <w:r w:rsidR="0081343F">
        <w:rPr>
          <w:sz w:val="28"/>
          <w:szCs w:val="28"/>
        </w:rPr>
        <w:t xml:space="preserve">» </w:t>
      </w:r>
      <w:r>
        <w:rPr>
          <w:sz w:val="28"/>
          <w:szCs w:val="28"/>
        </w:rPr>
        <w:t>мая 2022</w:t>
      </w:r>
      <w:bookmarkStart w:id="0" w:name="_GoBack"/>
      <w:bookmarkEnd w:id="0"/>
      <w:r w:rsidR="005A615B" w:rsidRPr="005A615B">
        <w:rPr>
          <w:sz w:val="28"/>
          <w:szCs w:val="28"/>
        </w:rPr>
        <w:t xml:space="preserve"> г.</w:t>
      </w:r>
    </w:p>
    <w:p w:rsidR="00E31554" w:rsidRPr="00005D53" w:rsidRDefault="00E31554" w:rsidP="00005D53">
      <w:pPr>
        <w:ind w:firstLine="709"/>
        <w:jc w:val="both"/>
        <w:rPr>
          <w:sz w:val="28"/>
          <w:szCs w:val="28"/>
        </w:rPr>
      </w:pPr>
    </w:p>
    <w:p w:rsidR="00E31554" w:rsidRPr="00005D53" w:rsidRDefault="00E31554" w:rsidP="00005D53">
      <w:pPr>
        <w:ind w:firstLine="709"/>
        <w:jc w:val="both"/>
        <w:rPr>
          <w:sz w:val="28"/>
          <w:szCs w:val="28"/>
        </w:rPr>
      </w:pPr>
    </w:p>
    <w:p w:rsidR="00E31554" w:rsidRPr="00005D53" w:rsidRDefault="00E31554" w:rsidP="00005D53">
      <w:pPr>
        <w:ind w:firstLine="709"/>
        <w:jc w:val="both"/>
        <w:rPr>
          <w:sz w:val="28"/>
          <w:szCs w:val="28"/>
        </w:rPr>
      </w:pPr>
    </w:p>
    <w:p w:rsidR="00E31554" w:rsidRPr="00005D53" w:rsidRDefault="00E31554" w:rsidP="00005D53">
      <w:pPr>
        <w:ind w:firstLine="709"/>
        <w:jc w:val="both"/>
        <w:rPr>
          <w:sz w:val="28"/>
          <w:szCs w:val="28"/>
        </w:rPr>
      </w:pPr>
    </w:p>
    <w:p w:rsidR="00E31554" w:rsidRPr="00005D53" w:rsidRDefault="00E31554" w:rsidP="00005D53">
      <w:pPr>
        <w:shd w:val="clear" w:color="auto" w:fill="FFFFFF"/>
        <w:ind w:left="3691" w:right="3696" w:firstLine="709"/>
        <w:jc w:val="center"/>
        <w:rPr>
          <w:b/>
          <w:bCs/>
          <w:color w:val="000000"/>
          <w:sz w:val="28"/>
          <w:szCs w:val="28"/>
        </w:rPr>
      </w:pPr>
    </w:p>
    <w:p w:rsidR="00E31554" w:rsidRPr="00005D53" w:rsidRDefault="00E31554" w:rsidP="00005D53">
      <w:pPr>
        <w:shd w:val="clear" w:color="auto" w:fill="FFFFFF"/>
        <w:ind w:left="3691" w:right="3696" w:firstLine="709"/>
        <w:jc w:val="center"/>
        <w:rPr>
          <w:b/>
          <w:bCs/>
          <w:color w:val="000000"/>
          <w:sz w:val="28"/>
          <w:szCs w:val="28"/>
        </w:rPr>
      </w:pPr>
    </w:p>
    <w:p w:rsidR="00E31554" w:rsidRPr="00005D53" w:rsidRDefault="00E31554" w:rsidP="00005D53">
      <w:pPr>
        <w:shd w:val="clear" w:color="auto" w:fill="FFFFFF"/>
        <w:ind w:left="3691" w:right="3696" w:firstLine="709"/>
        <w:jc w:val="center"/>
        <w:rPr>
          <w:b/>
          <w:bCs/>
          <w:color w:val="000000"/>
          <w:sz w:val="28"/>
          <w:szCs w:val="28"/>
        </w:rPr>
      </w:pPr>
    </w:p>
    <w:p w:rsidR="00E31554" w:rsidRPr="00005D53" w:rsidRDefault="00E31554" w:rsidP="00005D53">
      <w:pPr>
        <w:shd w:val="clear" w:color="auto" w:fill="FFFFFF"/>
        <w:ind w:left="3691" w:right="3696" w:firstLine="709"/>
        <w:jc w:val="center"/>
        <w:rPr>
          <w:b/>
          <w:bCs/>
          <w:color w:val="000000"/>
          <w:sz w:val="28"/>
          <w:szCs w:val="28"/>
        </w:rPr>
      </w:pPr>
    </w:p>
    <w:p w:rsidR="00E31554" w:rsidRPr="00005D53" w:rsidRDefault="00E31554" w:rsidP="00005D53">
      <w:pPr>
        <w:shd w:val="clear" w:color="auto" w:fill="FFFFFF"/>
        <w:ind w:left="3691" w:right="3696" w:firstLine="709"/>
        <w:jc w:val="center"/>
        <w:rPr>
          <w:b/>
          <w:bCs/>
          <w:color w:val="000000"/>
          <w:sz w:val="28"/>
          <w:szCs w:val="28"/>
        </w:rPr>
      </w:pPr>
    </w:p>
    <w:p w:rsidR="00E31554" w:rsidRPr="00005D53" w:rsidRDefault="00E31554" w:rsidP="00005D53">
      <w:pPr>
        <w:shd w:val="clear" w:color="auto" w:fill="FFFFFF"/>
        <w:ind w:left="3691" w:right="3696" w:firstLine="709"/>
        <w:jc w:val="center"/>
        <w:rPr>
          <w:b/>
          <w:bCs/>
          <w:color w:val="000000"/>
          <w:sz w:val="28"/>
          <w:szCs w:val="28"/>
        </w:rPr>
      </w:pPr>
    </w:p>
    <w:p w:rsidR="0054616E" w:rsidRPr="00005D53" w:rsidRDefault="0054616E" w:rsidP="00005D53">
      <w:pPr>
        <w:shd w:val="clear" w:color="auto" w:fill="FFFFFF"/>
        <w:ind w:left="3691" w:right="3696" w:firstLine="709"/>
        <w:jc w:val="center"/>
        <w:rPr>
          <w:b/>
          <w:bCs/>
          <w:color w:val="000000"/>
          <w:sz w:val="28"/>
          <w:szCs w:val="28"/>
        </w:rPr>
      </w:pPr>
    </w:p>
    <w:p w:rsidR="00E31554" w:rsidRDefault="00E31554" w:rsidP="00005D53">
      <w:pPr>
        <w:shd w:val="clear" w:color="auto" w:fill="FFFFFF"/>
        <w:ind w:right="3696" w:firstLine="709"/>
        <w:rPr>
          <w:b/>
          <w:bCs/>
          <w:color w:val="000000"/>
          <w:sz w:val="28"/>
          <w:szCs w:val="28"/>
        </w:rPr>
      </w:pPr>
    </w:p>
    <w:p w:rsidR="00005D53" w:rsidRDefault="00005D53" w:rsidP="00005D53">
      <w:pPr>
        <w:shd w:val="clear" w:color="auto" w:fill="FFFFFF"/>
        <w:ind w:right="3696" w:firstLine="709"/>
        <w:rPr>
          <w:b/>
          <w:bCs/>
          <w:color w:val="000000"/>
          <w:sz w:val="28"/>
          <w:szCs w:val="28"/>
        </w:rPr>
      </w:pPr>
    </w:p>
    <w:p w:rsidR="00005D53" w:rsidRDefault="00005D53" w:rsidP="00005D53">
      <w:pPr>
        <w:shd w:val="clear" w:color="auto" w:fill="FFFFFF"/>
        <w:ind w:right="3696" w:firstLine="709"/>
        <w:rPr>
          <w:b/>
          <w:bCs/>
          <w:color w:val="000000"/>
          <w:sz w:val="28"/>
          <w:szCs w:val="28"/>
        </w:rPr>
      </w:pPr>
    </w:p>
    <w:p w:rsidR="00005D53" w:rsidRDefault="00005D53" w:rsidP="00005D53">
      <w:pPr>
        <w:shd w:val="clear" w:color="auto" w:fill="FFFFFF"/>
        <w:ind w:right="3696" w:firstLine="709"/>
        <w:rPr>
          <w:b/>
          <w:bCs/>
          <w:color w:val="000000"/>
          <w:sz w:val="28"/>
          <w:szCs w:val="28"/>
        </w:rPr>
      </w:pPr>
    </w:p>
    <w:p w:rsidR="00005D53" w:rsidRDefault="00005D53" w:rsidP="00005D53">
      <w:pPr>
        <w:shd w:val="clear" w:color="auto" w:fill="FFFFFF"/>
        <w:ind w:right="3696" w:firstLine="709"/>
        <w:rPr>
          <w:b/>
          <w:bCs/>
          <w:color w:val="000000"/>
          <w:sz w:val="28"/>
          <w:szCs w:val="28"/>
        </w:rPr>
      </w:pPr>
    </w:p>
    <w:p w:rsidR="00005D53" w:rsidRDefault="00005D53" w:rsidP="00005D53">
      <w:pPr>
        <w:shd w:val="clear" w:color="auto" w:fill="FFFFFF"/>
        <w:ind w:right="3696" w:firstLine="709"/>
        <w:rPr>
          <w:b/>
          <w:bCs/>
          <w:color w:val="000000"/>
          <w:sz w:val="28"/>
          <w:szCs w:val="28"/>
        </w:rPr>
      </w:pPr>
    </w:p>
    <w:p w:rsidR="00B15D94" w:rsidRDefault="00B15D94" w:rsidP="00005D53">
      <w:pPr>
        <w:shd w:val="clear" w:color="auto" w:fill="FFFFFF"/>
        <w:ind w:right="3696" w:firstLine="709"/>
        <w:rPr>
          <w:b/>
          <w:bCs/>
          <w:color w:val="000000"/>
          <w:sz w:val="28"/>
          <w:szCs w:val="28"/>
        </w:rPr>
      </w:pPr>
    </w:p>
    <w:p w:rsidR="000726CC" w:rsidRDefault="000726CC" w:rsidP="00005D53">
      <w:pPr>
        <w:shd w:val="clear" w:color="auto" w:fill="FFFFFF"/>
        <w:ind w:right="3696" w:firstLine="709"/>
        <w:rPr>
          <w:b/>
          <w:bCs/>
          <w:color w:val="000000"/>
          <w:sz w:val="28"/>
          <w:szCs w:val="28"/>
        </w:rPr>
      </w:pPr>
    </w:p>
    <w:p w:rsidR="00B72E4C" w:rsidRDefault="00B72E4C" w:rsidP="00005D53">
      <w:pPr>
        <w:shd w:val="clear" w:color="auto" w:fill="FFFFFF"/>
        <w:ind w:right="3696" w:firstLine="709"/>
        <w:rPr>
          <w:b/>
          <w:bCs/>
          <w:color w:val="000000"/>
          <w:sz w:val="28"/>
          <w:szCs w:val="28"/>
        </w:rPr>
      </w:pPr>
    </w:p>
    <w:p w:rsidR="00B72E4C" w:rsidRDefault="00B72E4C" w:rsidP="00005D53">
      <w:pPr>
        <w:shd w:val="clear" w:color="auto" w:fill="FFFFFF"/>
        <w:ind w:right="3696" w:firstLine="709"/>
        <w:rPr>
          <w:b/>
          <w:bCs/>
          <w:color w:val="000000"/>
          <w:sz w:val="28"/>
          <w:szCs w:val="28"/>
        </w:rPr>
      </w:pPr>
    </w:p>
    <w:p w:rsidR="00B72E4C" w:rsidRDefault="00B72E4C" w:rsidP="00005D53">
      <w:pPr>
        <w:shd w:val="clear" w:color="auto" w:fill="FFFFFF"/>
        <w:ind w:right="3696" w:firstLine="709"/>
        <w:rPr>
          <w:b/>
          <w:bCs/>
          <w:color w:val="000000"/>
          <w:sz w:val="28"/>
          <w:szCs w:val="28"/>
        </w:rPr>
      </w:pPr>
    </w:p>
    <w:p w:rsidR="000A1D9E" w:rsidRDefault="000A1D9E" w:rsidP="00005D53">
      <w:pPr>
        <w:shd w:val="clear" w:color="auto" w:fill="FFFFFF"/>
        <w:ind w:right="3696" w:firstLine="709"/>
        <w:rPr>
          <w:b/>
          <w:bCs/>
          <w:color w:val="000000"/>
          <w:sz w:val="28"/>
          <w:szCs w:val="28"/>
        </w:rPr>
      </w:pPr>
    </w:p>
    <w:p w:rsidR="00005D53" w:rsidRDefault="00005D53" w:rsidP="00005D53">
      <w:pPr>
        <w:shd w:val="clear" w:color="auto" w:fill="FFFFFF"/>
        <w:ind w:right="3696" w:firstLine="709"/>
        <w:rPr>
          <w:b/>
          <w:bCs/>
          <w:color w:val="000000"/>
          <w:sz w:val="28"/>
          <w:szCs w:val="28"/>
        </w:rPr>
      </w:pPr>
    </w:p>
    <w:p w:rsidR="00B72E4C" w:rsidRDefault="00B72E4C" w:rsidP="00005D53">
      <w:pPr>
        <w:shd w:val="clear" w:color="auto" w:fill="FFFFFF"/>
        <w:ind w:right="3696" w:firstLine="709"/>
        <w:rPr>
          <w:b/>
          <w:bCs/>
          <w:color w:val="000000"/>
          <w:sz w:val="28"/>
          <w:szCs w:val="28"/>
        </w:rPr>
      </w:pPr>
    </w:p>
    <w:p w:rsidR="005306D2" w:rsidRDefault="005306D2" w:rsidP="00005D53">
      <w:pPr>
        <w:shd w:val="clear" w:color="auto" w:fill="FFFFFF"/>
        <w:ind w:right="3696" w:firstLine="709"/>
        <w:rPr>
          <w:b/>
          <w:bCs/>
          <w:color w:val="000000"/>
          <w:sz w:val="28"/>
          <w:szCs w:val="28"/>
        </w:rPr>
      </w:pPr>
    </w:p>
    <w:p w:rsidR="005A615B" w:rsidRDefault="005A615B" w:rsidP="00005D53">
      <w:pPr>
        <w:shd w:val="clear" w:color="auto" w:fill="FFFFFF"/>
        <w:ind w:right="3696" w:firstLine="709"/>
        <w:rPr>
          <w:b/>
          <w:bCs/>
          <w:color w:val="000000"/>
          <w:sz w:val="28"/>
          <w:szCs w:val="28"/>
        </w:rPr>
      </w:pPr>
    </w:p>
    <w:p w:rsidR="005A615B" w:rsidRDefault="005A615B" w:rsidP="00005D53">
      <w:pPr>
        <w:shd w:val="clear" w:color="auto" w:fill="FFFFFF"/>
        <w:ind w:right="3696" w:firstLine="709"/>
        <w:rPr>
          <w:b/>
          <w:bCs/>
          <w:color w:val="000000"/>
          <w:sz w:val="28"/>
          <w:szCs w:val="28"/>
        </w:rPr>
      </w:pPr>
    </w:p>
    <w:p w:rsidR="005A615B" w:rsidRDefault="005A615B" w:rsidP="00005D53">
      <w:pPr>
        <w:shd w:val="clear" w:color="auto" w:fill="FFFFFF"/>
        <w:ind w:right="3696" w:firstLine="709"/>
        <w:rPr>
          <w:b/>
          <w:bCs/>
          <w:color w:val="000000"/>
          <w:sz w:val="28"/>
          <w:szCs w:val="28"/>
        </w:rPr>
      </w:pPr>
    </w:p>
    <w:p w:rsidR="005A615B" w:rsidRDefault="005A615B" w:rsidP="00005D53">
      <w:pPr>
        <w:shd w:val="clear" w:color="auto" w:fill="FFFFFF"/>
        <w:ind w:right="3696" w:firstLine="709"/>
        <w:rPr>
          <w:b/>
          <w:bCs/>
          <w:color w:val="000000"/>
          <w:sz w:val="28"/>
          <w:szCs w:val="28"/>
        </w:rPr>
      </w:pPr>
    </w:p>
    <w:p w:rsidR="005A615B" w:rsidRDefault="005A615B" w:rsidP="00005D53">
      <w:pPr>
        <w:shd w:val="clear" w:color="auto" w:fill="FFFFFF"/>
        <w:ind w:right="3696" w:firstLine="709"/>
        <w:rPr>
          <w:b/>
          <w:bCs/>
          <w:color w:val="000000"/>
          <w:sz w:val="28"/>
          <w:szCs w:val="28"/>
        </w:rPr>
      </w:pPr>
    </w:p>
    <w:p w:rsidR="005306D2" w:rsidRDefault="005306D2" w:rsidP="00005D53">
      <w:pPr>
        <w:shd w:val="clear" w:color="auto" w:fill="FFFFFF"/>
        <w:ind w:right="3696" w:firstLine="709"/>
        <w:rPr>
          <w:b/>
          <w:bCs/>
          <w:color w:val="000000"/>
          <w:sz w:val="28"/>
          <w:szCs w:val="28"/>
        </w:rPr>
      </w:pPr>
    </w:p>
    <w:p w:rsidR="00E31554" w:rsidRDefault="00E31554" w:rsidP="00005D53">
      <w:pPr>
        <w:shd w:val="clear" w:color="auto" w:fill="FFFFFF"/>
        <w:ind w:right="-1" w:firstLine="709"/>
        <w:jc w:val="center"/>
        <w:rPr>
          <w:b/>
          <w:bCs/>
          <w:color w:val="000000"/>
          <w:sz w:val="28"/>
          <w:szCs w:val="28"/>
        </w:rPr>
      </w:pPr>
      <w:r w:rsidRPr="00005D53">
        <w:rPr>
          <w:b/>
          <w:bCs/>
          <w:color w:val="000000"/>
          <w:sz w:val="28"/>
          <w:szCs w:val="28"/>
        </w:rPr>
        <w:lastRenderedPageBreak/>
        <w:t>СОДЕРЖАНИЕ</w:t>
      </w:r>
    </w:p>
    <w:p w:rsidR="00B72E4C" w:rsidRPr="00005D53" w:rsidRDefault="00B72E4C" w:rsidP="00005D53">
      <w:pPr>
        <w:shd w:val="clear" w:color="auto" w:fill="FFFFFF"/>
        <w:ind w:right="-1" w:firstLine="709"/>
        <w:jc w:val="center"/>
        <w:rPr>
          <w:b/>
          <w:bCs/>
          <w:color w:val="000000"/>
          <w:sz w:val="28"/>
          <w:szCs w:val="28"/>
        </w:rPr>
      </w:pPr>
    </w:p>
    <w:p w:rsidR="000650AA" w:rsidRPr="00005D53" w:rsidRDefault="000650AA" w:rsidP="00BB453E">
      <w:pPr>
        <w:shd w:val="clear" w:color="auto" w:fill="FFFFFF"/>
        <w:tabs>
          <w:tab w:val="left" w:pos="0"/>
        </w:tabs>
        <w:spacing w:line="360" w:lineRule="auto"/>
        <w:ind w:firstLine="709"/>
        <w:jc w:val="both"/>
        <w:rPr>
          <w:sz w:val="28"/>
          <w:szCs w:val="28"/>
        </w:rPr>
      </w:pPr>
      <w:r w:rsidRPr="00005D53">
        <w:rPr>
          <w:bCs/>
          <w:color w:val="000000"/>
          <w:sz w:val="28"/>
          <w:szCs w:val="28"/>
        </w:rPr>
        <w:t>Пояснительная записка</w:t>
      </w:r>
      <w:r w:rsidR="00BB453E">
        <w:rPr>
          <w:bCs/>
          <w:color w:val="000000"/>
          <w:sz w:val="28"/>
          <w:szCs w:val="28"/>
        </w:rPr>
        <w:tab/>
      </w:r>
      <w:r w:rsidR="00BB453E">
        <w:rPr>
          <w:bCs/>
          <w:color w:val="000000"/>
          <w:sz w:val="28"/>
          <w:szCs w:val="28"/>
        </w:rPr>
        <w:tab/>
      </w:r>
      <w:r w:rsidR="00BB453E">
        <w:rPr>
          <w:bCs/>
          <w:color w:val="000000"/>
          <w:sz w:val="28"/>
          <w:szCs w:val="28"/>
        </w:rPr>
        <w:tab/>
      </w:r>
      <w:r w:rsidR="00BB453E">
        <w:rPr>
          <w:bCs/>
          <w:color w:val="000000"/>
          <w:sz w:val="28"/>
          <w:szCs w:val="28"/>
        </w:rPr>
        <w:tab/>
      </w:r>
      <w:r w:rsidR="00BB453E">
        <w:rPr>
          <w:bCs/>
          <w:color w:val="000000"/>
          <w:sz w:val="28"/>
          <w:szCs w:val="28"/>
        </w:rPr>
        <w:tab/>
      </w:r>
      <w:r w:rsidR="00BB453E">
        <w:rPr>
          <w:bCs/>
          <w:color w:val="000000"/>
          <w:sz w:val="28"/>
          <w:szCs w:val="28"/>
        </w:rPr>
        <w:tab/>
      </w:r>
      <w:r w:rsidR="00BB453E">
        <w:rPr>
          <w:bCs/>
          <w:color w:val="000000"/>
          <w:sz w:val="28"/>
          <w:szCs w:val="28"/>
        </w:rPr>
        <w:tab/>
      </w:r>
      <w:r w:rsidR="00BB453E">
        <w:rPr>
          <w:bCs/>
          <w:color w:val="000000"/>
          <w:sz w:val="28"/>
          <w:szCs w:val="28"/>
        </w:rPr>
        <w:tab/>
      </w:r>
      <w:r w:rsidR="00BB453E">
        <w:rPr>
          <w:bCs/>
          <w:color w:val="000000"/>
          <w:sz w:val="28"/>
          <w:szCs w:val="28"/>
        </w:rPr>
        <w:tab/>
        <w:t>4</w:t>
      </w:r>
    </w:p>
    <w:p w:rsidR="00E31554" w:rsidRPr="00005D53" w:rsidRDefault="00E31554" w:rsidP="00BB453E">
      <w:pPr>
        <w:numPr>
          <w:ilvl w:val="0"/>
          <w:numId w:val="18"/>
        </w:numPr>
        <w:spacing w:line="360" w:lineRule="auto"/>
        <w:ind w:left="0" w:firstLine="709"/>
        <w:jc w:val="both"/>
        <w:rPr>
          <w:sz w:val="28"/>
          <w:szCs w:val="28"/>
        </w:rPr>
      </w:pPr>
      <w:r w:rsidRPr="00005D53">
        <w:rPr>
          <w:sz w:val="28"/>
          <w:szCs w:val="28"/>
        </w:rPr>
        <w:t>Общие сведе</w:t>
      </w:r>
      <w:r w:rsidR="000650AA" w:rsidRPr="00005D53">
        <w:rPr>
          <w:sz w:val="28"/>
          <w:szCs w:val="28"/>
        </w:rPr>
        <w:t>ния</w:t>
      </w:r>
      <w:r w:rsidR="00BB453E">
        <w:rPr>
          <w:sz w:val="28"/>
          <w:szCs w:val="28"/>
        </w:rPr>
        <w:tab/>
      </w:r>
      <w:r w:rsidR="00BB453E">
        <w:rPr>
          <w:sz w:val="28"/>
          <w:szCs w:val="28"/>
        </w:rPr>
        <w:tab/>
      </w:r>
      <w:r w:rsidR="00BB453E">
        <w:rPr>
          <w:sz w:val="28"/>
          <w:szCs w:val="28"/>
        </w:rPr>
        <w:tab/>
      </w:r>
      <w:r w:rsidR="00BB453E">
        <w:rPr>
          <w:sz w:val="28"/>
          <w:szCs w:val="28"/>
        </w:rPr>
        <w:tab/>
      </w:r>
      <w:r w:rsidR="00BB453E">
        <w:rPr>
          <w:sz w:val="28"/>
          <w:szCs w:val="28"/>
        </w:rPr>
        <w:tab/>
      </w:r>
      <w:r w:rsidR="00BB453E">
        <w:rPr>
          <w:sz w:val="28"/>
          <w:szCs w:val="28"/>
        </w:rPr>
        <w:tab/>
      </w:r>
      <w:r w:rsidR="00BB453E">
        <w:rPr>
          <w:sz w:val="28"/>
          <w:szCs w:val="28"/>
        </w:rPr>
        <w:tab/>
      </w:r>
      <w:r w:rsidR="00BB453E">
        <w:rPr>
          <w:sz w:val="28"/>
          <w:szCs w:val="28"/>
        </w:rPr>
        <w:tab/>
      </w:r>
      <w:r w:rsidR="00BB453E">
        <w:rPr>
          <w:sz w:val="28"/>
          <w:szCs w:val="28"/>
        </w:rPr>
        <w:tab/>
        <w:t>5</w:t>
      </w:r>
    </w:p>
    <w:p w:rsidR="000650AA" w:rsidRPr="00005D53" w:rsidRDefault="000650AA" w:rsidP="00BB453E">
      <w:pPr>
        <w:numPr>
          <w:ilvl w:val="0"/>
          <w:numId w:val="18"/>
        </w:numPr>
        <w:spacing w:line="360" w:lineRule="auto"/>
        <w:ind w:left="0" w:firstLine="709"/>
        <w:jc w:val="both"/>
        <w:rPr>
          <w:sz w:val="28"/>
          <w:szCs w:val="28"/>
        </w:rPr>
      </w:pPr>
      <w:r w:rsidRPr="00005D53">
        <w:rPr>
          <w:sz w:val="28"/>
          <w:szCs w:val="28"/>
        </w:rPr>
        <w:t>Инструкция для студе</w:t>
      </w:r>
      <w:r w:rsidR="00BB453E">
        <w:rPr>
          <w:sz w:val="28"/>
          <w:szCs w:val="28"/>
        </w:rPr>
        <w:t>нтов по работе с рекомендациями</w:t>
      </w:r>
      <w:r w:rsidR="00BB453E">
        <w:rPr>
          <w:sz w:val="28"/>
          <w:szCs w:val="28"/>
        </w:rPr>
        <w:tab/>
      </w:r>
      <w:r w:rsidR="00BB453E">
        <w:rPr>
          <w:sz w:val="28"/>
          <w:szCs w:val="28"/>
        </w:rPr>
        <w:tab/>
        <w:t>6</w:t>
      </w:r>
    </w:p>
    <w:p w:rsidR="000650AA" w:rsidRPr="000A1D9E" w:rsidRDefault="00E31554" w:rsidP="00BB453E">
      <w:pPr>
        <w:numPr>
          <w:ilvl w:val="0"/>
          <w:numId w:val="18"/>
        </w:numPr>
        <w:spacing w:line="360" w:lineRule="auto"/>
        <w:ind w:left="0" w:firstLine="709"/>
        <w:jc w:val="both"/>
        <w:rPr>
          <w:sz w:val="28"/>
          <w:szCs w:val="28"/>
        </w:rPr>
      </w:pPr>
      <w:r w:rsidRPr="000A1D9E">
        <w:rPr>
          <w:sz w:val="28"/>
          <w:szCs w:val="28"/>
        </w:rPr>
        <w:t xml:space="preserve">Технологическая карта </w:t>
      </w:r>
      <w:r w:rsidR="00005D53" w:rsidRPr="000A1D9E">
        <w:rPr>
          <w:sz w:val="28"/>
          <w:szCs w:val="28"/>
        </w:rPr>
        <w:t xml:space="preserve">внеаудиторной </w:t>
      </w:r>
      <w:r w:rsidRPr="000A1D9E">
        <w:rPr>
          <w:sz w:val="28"/>
          <w:szCs w:val="28"/>
        </w:rPr>
        <w:t>самост</w:t>
      </w:r>
      <w:r w:rsidR="000650AA" w:rsidRPr="000A1D9E">
        <w:rPr>
          <w:sz w:val="28"/>
          <w:szCs w:val="28"/>
        </w:rPr>
        <w:t>оятельной работы</w:t>
      </w:r>
      <w:r w:rsidR="00BB453E">
        <w:rPr>
          <w:sz w:val="28"/>
          <w:szCs w:val="28"/>
        </w:rPr>
        <w:tab/>
        <w:t>6</w:t>
      </w:r>
    </w:p>
    <w:p w:rsidR="0046704E" w:rsidRPr="0046704E" w:rsidRDefault="0046704E" w:rsidP="00BB453E">
      <w:pPr>
        <w:numPr>
          <w:ilvl w:val="0"/>
          <w:numId w:val="18"/>
        </w:numPr>
        <w:spacing w:line="360" w:lineRule="auto"/>
        <w:ind w:left="0" w:firstLine="709"/>
        <w:jc w:val="both"/>
        <w:rPr>
          <w:sz w:val="28"/>
          <w:szCs w:val="28"/>
        </w:rPr>
      </w:pPr>
      <w:r w:rsidRPr="0046704E">
        <w:rPr>
          <w:sz w:val="28"/>
          <w:szCs w:val="28"/>
        </w:rPr>
        <w:t>Порядок оформления видов и форм отчетности по самостоятельной работе</w:t>
      </w:r>
      <w:r w:rsidR="00BB453E">
        <w:rPr>
          <w:sz w:val="28"/>
          <w:szCs w:val="28"/>
        </w:rPr>
        <w:tab/>
      </w:r>
      <w:r w:rsidR="00BB453E">
        <w:rPr>
          <w:sz w:val="28"/>
          <w:szCs w:val="28"/>
        </w:rPr>
        <w:tab/>
      </w:r>
      <w:r w:rsidR="00BB453E">
        <w:rPr>
          <w:sz w:val="28"/>
          <w:szCs w:val="28"/>
        </w:rPr>
        <w:tab/>
      </w:r>
      <w:r w:rsidR="00BB453E">
        <w:rPr>
          <w:sz w:val="28"/>
          <w:szCs w:val="28"/>
        </w:rPr>
        <w:tab/>
      </w:r>
      <w:r w:rsidR="00BB453E">
        <w:rPr>
          <w:sz w:val="28"/>
          <w:szCs w:val="28"/>
        </w:rPr>
        <w:tab/>
      </w:r>
      <w:r w:rsidR="00BB453E">
        <w:rPr>
          <w:sz w:val="28"/>
          <w:szCs w:val="28"/>
        </w:rPr>
        <w:tab/>
      </w:r>
      <w:r w:rsidR="00BB453E">
        <w:rPr>
          <w:sz w:val="28"/>
          <w:szCs w:val="28"/>
        </w:rPr>
        <w:tab/>
      </w:r>
      <w:r w:rsidR="00BB453E">
        <w:rPr>
          <w:sz w:val="28"/>
          <w:szCs w:val="28"/>
        </w:rPr>
        <w:tab/>
        <w:t xml:space="preserve">        20</w:t>
      </w: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0"/>
          <w:sz w:val="28"/>
          <w:szCs w:val="28"/>
        </w:rPr>
      </w:pPr>
    </w:p>
    <w:p w:rsidR="002870BD" w:rsidRPr="00005D53" w:rsidRDefault="002870BD" w:rsidP="00005D53">
      <w:pPr>
        <w:ind w:firstLine="709"/>
        <w:rPr>
          <w:color w:val="000000"/>
          <w:spacing w:val="-10"/>
          <w:sz w:val="28"/>
          <w:szCs w:val="28"/>
        </w:rPr>
      </w:pPr>
    </w:p>
    <w:p w:rsidR="002870BD" w:rsidRPr="00005D53" w:rsidRDefault="002870BD" w:rsidP="00005D53">
      <w:pPr>
        <w:ind w:firstLine="709"/>
        <w:rPr>
          <w:color w:val="000000"/>
          <w:spacing w:val="-10"/>
          <w:sz w:val="28"/>
          <w:szCs w:val="28"/>
        </w:rPr>
      </w:pPr>
    </w:p>
    <w:p w:rsidR="00005D53" w:rsidRDefault="00005D53" w:rsidP="00005D53">
      <w:pPr>
        <w:ind w:firstLine="709"/>
        <w:rPr>
          <w:color w:val="000000"/>
          <w:spacing w:val="-10"/>
          <w:sz w:val="28"/>
          <w:szCs w:val="28"/>
        </w:rPr>
      </w:pPr>
    </w:p>
    <w:p w:rsidR="00632901" w:rsidRDefault="00632901" w:rsidP="00005D53">
      <w:pPr>
        <w:ind w:firstLine="709"/>
        <w:rPr>
          <w:color w:val="000000"/>
          <w:spacing w:val="-10"/>
          <w:sz w:val="28"/>
          <w:szCs w:val="28"/>
        </w:rPr>
      </w:pPr>
    </w:p>
    <w:p w:rsidR="00632901" w:rsidRDefault="00632901" w:rsidP="00005D53">
      <w:pPr>
        <w:ind w:firstLine="709"/>
        <w:rPr>
          <w:color w:val="000000"/>
          <w:spacing w:val="-10"/>
          <w:sz w:val="28"/>
          <w:szCs w:val="28"/>
        </w:rPr>
      </w:pPr>
    </w:p>
    <w:p w:rsidR="00632901" w:rsidRDefault="00632901" w:rsidP="00005D53">
      <w:pPr>
        <w:ind w:firstLine="709"/>
        <w:rPr>
          <w:color w:val="000000"/>
          <w:spacing w:val="-10"/>
          <w:sz w:val="28"/>
          <w:szCs w:val="28"/>
        </w:rPr>
      </w:pPr>
    </w:p>
    <w:p w:rsidR="000A1D9E" w:rsidRDefault="000A1D9E" w:rsidP="00005D53">
      <w:pPr>
        <w:ind w:firstLine="709"/>
        <w:rPr>
          <w:color w:val="000000"/>
          <w:spacing w:val="-10"/>
          <w:sz w:val="28"/>
          <w:szCs w:val="28"/>
        </w:rPr>
      </w:pPr>
    </w:p>
    <w:p w:rsidR="00632901" w:rsidRDefault="00632901" w:rsidP="00005D53">
      <w:pPr>
        <w:ind w:firstLine="709"/>
        <w:rPr>
          <w:color w:val="000000"/>
          <w:spacing w:val="-10"/>
          <w:sz w:val="28"/>
          <w:szCs w:val="28"/>
        </w:rPr>
      </w:pPr>
    </w:p>
    <w:p w:rsidR="00E31554" w:rsidRPr="00005D53" w:rsidRDefault="00BB453E" w:rsidP="00005D53">
      <w:pPr>
        <w:ind w:firstLine="709"/>
        <w:rPr>
          <w:color w:val="000000"/>
          <w:spacing w:val="-10"/>
          <w:sz w:val="28"/>
          <w:szCs w:val="28"/>
        </w:rPr>
      </w:pPr>
      <w:r>
        <w:rPr>
          <w:color w:val="000000"/>
          <w:spacing w:val="-10"/>
          <w:sz w:val="28"/>
          <w:szCs w:val="28"/>
        </w:rPr>
        <w:br w:type="page"/>
      </w:r>
    </w:p>
    <w:p w:rsidR="00E31554" w:rsidRDefault="00E31554" w:rsidP="00632901">
      <w:pPr>
        <w:ind w:firstLine="709"/>
        <w:jc w:val="center"/>
        <w:rPr>
          <w:b/>
          <w:sz w:val="28"/>
          <w:szCs w:val="28"/>
        </w:rPr>
      </w:pPr>
      <w:r w:rsidRPr="00005D53">
        <w:rPr>
          <w:b/>
          <w:sz w:val="28"/>
          <w:szCs w:val="28"/>
        </w:rPr>
        <w:lastRenderedPageBreak/>
        <w:t>П</w:t>
      </w:r>
      <w:r w:rsidR="00632901">
        <w:rPr>
          <w:b/>
          <w:sz w:val="28"/>
          <w:szCs w:val="28"/>
        </w:rPr>
        <w:t>ОЯСНИТЕЛЬНАЯ ЗАПИСКА</w:t>
      </w:r>
    </w:p>
    <w:p w:rsidR="00BB453E" w:rsidRPr="00632901" w:rsidRDefault="00BB453E" w:rsidP="00632901">
      <w:pPr>
        <w:ind w:firstLine="709"/>
        <w:jc w:val="center"/>
        <w:rPr>
          <w:b/>
          <w:sz w:val="28"/>
          <w:szCs w:val="28"/>
        </w:rPr>
      </w:pPr>
    </w:p>
    <w:p w:rsidR="00E31554" w:rsidRPr="00005D53" w:rsidRDefault="002870BD" w:rsidP="00BB453E">
      <w:pPr>
        <w:spacing w:line="360" w:lineRule="auto"/>
        <w:ind w:firstLine="709"/>
        <w:jc w:val="both"/>
        <w:rPr>
          <w:sz w:val="28"/>
          <w:szCs w:val="28"/>
        </w:rPr>
      </w:pPr>
      <w:r w:rsidRPr="00005D53">
        <w:rPr>
          <w:sz w:val="28"/>
          <w:szCs w:val="28"/>
        </w:rPr>
        <w:t>Методические рекомендации</w:t>
      </w:r>
      <w:r w:rsidR="00E31554" w:rsidRPr="00005D53">
        <w:rPr>
          <w:sz w:val="28"/>
          <w:szCs w:val="28"/>
        </w:rPr>
        <w:t xml:space="preserve"> предназначен</w:t>
      </w:r>
      <w:r w:rsidRPr="00005D53">
        <w:rPr>
          <w:sz w:val="28"/>
          <w:szCs w:val="28"/>
        </w:rPr>
        <w:t>ы</w:t>
      </w:r>
      <w:r w:rsidR="00E31554" w:rsidRPr="00005D53">
        <w:rPr>
          <w:sz w:val="28"/>
          <w:szCs w:val="28"/>
        </w:rPr>
        <w:t xml:space="preserve"> для самостоятельного изучения дисциплины</w:t>
      </w:r>
      <w:r w:rsidR="00B15D94">
        <w:rPr>
          <w:sz w:val="28"/>
          <w:szCs w:val="28"/>
        </w:rPr>
        <w:t xml:space="preserve"> </w:t>
      </w:r>
      <w:r w:rsidR="00DB7066">
        <w:rPr>
          <w:sz w:val="28"/>
          <w:szCs w:val="28"/>
        </w:rPr>
        <w:t>Профессиональная этика</w:t>
      </w:r>
      <w:r w:rsidRPr="00005D53">
        <w:rPr>
          <w:sz w:val="28"/>
          <w:szCs w:val="28"/>
        </w:rPr>
        <w:t xml:space="preserve"> </w:t>
      </w:r>
      <w:r w:rsidR="00E31554" w:rsidRPr="00005D53">
        <w:rPr>
          <w:sz w:val="28"/>
          <w:szCs w:val="28"/>
        </w:rPr>
        <w:t>обучающимися независимо от форм обучения.</w:t>
      </w:r>
    </w:p>
    <w:p w:rsidR="00E31554" w:rsidRPr="00005D53" w:rsidRDefault="00E31554" w:rsidP="00BB453E">
      <w:pPr>
        <w:spacing w:line="360" w:lineRule="auto"/>
        <w:ind w:firstLine="709"/>
        <w:jc w:val="both"/>
        <w:rPr>
          <w:sz w:val="28"/>
          <w:szCs w:val="28"/>
        </w:rPr>
      </w:pPr>
      <w:r w:rsidRPr="00005D53">
        <w:rPr>
          <w:sz w:val="28"/>
          <w:szCs w:val="28"/>
        </w:rPr>
        <w:t>Рекомендации содержат набор тем, которые соответствуют темам рабочей программы</w:t>
      </w:r>
      <w:r w:rsidR="002870BD" w:rsidRPr="00005D53">
        <w:rPr>
          <w:sz w:val="28"/>
          <w:szCs w:val="28"/>
        </w:rPr>
        <w:t xml:space="preserve"> по дисциплине </w:t>
      </w:r>
      <w:r w:rsidR="00DB7066">
        <w:rPr>
          <w:sz w:val="28"/>
          <w:szCs w:val="28"/>
        </w:rPr>
        <w:t>Профессиональная этика</w:t>
      </w:r>
    </w:p>
    <w:p w:rsidR="00E31554" w:rsidRPr="00005D53" w:rsidRDefault="00E31554" w:rsidP="00BB453E">
      <w:pPr>
        <w:spacing w:line="360" w:lineRule="auto"/>
        <w:ind w:firstLine="709"/>
        <w:jc w:val="both"/>
        <w:rPr>
          <w:sz w:val="28"/>
          <w:szCs w:val="28"/>
        </w:rPr>
      </w:pPr>
      <w:r w:rsidRPr="00005D53">
        <w:rPr>
          <w:sz w:val="28"/>
          <w:szCs w:val="28"/>
        </w:rPr>
        <w:t>Структура комплекта методическ</w:t>
      </w:r>
      <w:r w:rsidR="0062260D" w:rsidRPr="00005D53">
        <w:rPr>
          <w:sz w:val="28"/>
          <w:szCs w:val="28"/>
        </w:rPr>
        <w:t>ого</w:t>
      </w:r>
      <w:r w:rsidRPr="00005D53">
        <w:rPr>
          <w:sz w:val="28"/>
          <w:szCs w:val="28"/>
        </w:rPr>
        <w:t xml:space="preserve"> </w:t>
      </w:r>
      <w:r w:rsidR="0062260D" w:rsidRPr="00005D53">
        <w:rPr>
          <w:sz w:val="28"/>
          <w:szCs w:val="28"/>
        </w:rPr>
        <w:t>пособия</w:t>
      </w:r>
      <w:r w:rsidRPr="00005D53">
        <w:rPr>
          <w:sz w:val="28"/>
          <w:szCs w:val="28"/>
        </w:rPr>
        <w:t xml:space="preserve"> содержит в себе:</w:t>
      </w:r>
    </w:p>
    <w:p w:rsidR="00E31554" w:rsidRPr="00005D53" w:rsidRDefault="00E31554" w:rsidP="00BB453E">
      <w:pPr>
        <w:spacing w:line="360" w:lineRule="auto"/>
        <w:ind w:firstLine="709"/>
        <w:jc w:val="both"/>
        <w:rPr>
          <w:sz w:val="28"/>
          <w:szCs w:val="28"/>
        </w:rPr>
      </w:pPr>
      <w:r w:rsidRPr="00005D53">
        <w:rPr>
          <w:sz w:val="28"/>
          <w:szCs w:val="28"/>
        </w:rPr>
        <w:t>- общие сведения;</w:t>
      </w:r>
    </w:p>
    <w:p w:rsidR="000A1D9E" w:rsidRPr="00005D53" w:rsidRDefault="000650AA" w:rsidP="00BB453E">
      <w:pPr>
        <w:spacing w:line="360" w:lineRule="auto"/>
        <w:ind w:firstLine="709"/>
        <w:jc w:val="both"/>
        <w:rPr>
          <w:sz w:val="28"/>
          <w:szCs w:val="28"/>
        </w:rPr>
      </w:pPr>
      <w:r w:rsidRPr="00005D53">
        <w:rPr>
          <w:sz w:val="28"/>
          <w:szCs w:val="28"/>
        </w:rPr>
        <w:t>- инструкци</w:t>
      </w:r>
      <w:r w:rsidR="00B72E4C">
        <w:rPr>
          <w:sz w:val="28"/>
          <w:szCs w:val="28"/>
        </w:rPr>
        <w:t>ю</w:t>
      </w:r>
      <w:r w:rsidRPr="00005D53">
        <w:rPr>
          <w:sz w:val="28"/>
          <w:szCs w:val="28"/>
        </w:rPr>
        <w:t xml:space="preserve"> для студентов по работе с рекомендациями;</w:t>
      </w:r>
    </w:p>
    <w:p w:rsidR="00E31554" w:rsidRPr="00005D53" w:rsidRDefault="00E31554" w:rsidP="00BB453E">
      <w:pPr>
        <w:spacing w:line="360" w:lineRule="auto"/>
        <w:ind w:firstLine="709"/>
        <w:jc w:val="both"/>
        <w:rPr>
          <w:sz w:val="28"/>
          <w:szCs w:val="28"/>
        </w:rPr>
      </w:pPr>
      <w:r w:rsidRPr="00005D53">
        <w:rPr>
          <w:sz w:val="28"/>
          <w:szCs w:val="28"/>
        </w:rPr>
        <w:t xml:space="preserve">- </w:t>
      </w:r>
      <w:r w:rsidR="0046704E" w:rsidRPr="00005D53">
        <w:rPr>
          <w:sz w:val="28"/>
          <w:szCs w:val="28"/>
        </w:rPr>
        <w:t>технологическу</w:t>
      </w:r>
      <w:r w:rsidR="0046704E">
        <w:rPr>
          <w:sz w:val="28"/>
          <w:szCs w:val="28"/>
        </w:rPr>
        <w:t>ю</w:t>
      </w:r>
      <w:r w:rsidRPr="00005D53">
        <w:rPr>
          <w:sz w:val="28"/>
          <w:szCs w:val="28"/>
        </w:rPr>
        <w:t xml:space="preserve"> карт</w:t>
      </w:r>
      <w:r w:rsidR="0046704E">
        <w:rPr>
          <w:sz w:val="28"/>
          <w:szCs w:val="28"/>
        </w:rPr>
        <w:t>у</w:t>
      </w:r>
      <w:r w:rsidRPr="00005D53">
        <w:rPr>
          <w:sz w:val="28"/>
          <w:szCs w:val="28"/>
        </w:rPr>
        <w:t xml:space="preserve"> самостоятельной работы;</w:t>
      </w:r>
    </w:p>
    <w:p w:rsidR="0046704E" w:rsidRPr="0046704E" w:rsidRDefault="0046704E" w:rsidP="00BB453E">
      <w:pPr>
        <w:spacing w:line="360" w:lineRule="auto"/>
        <w:ind w:left="568"/>
        <w:jc w:val="both"/>
        <w:rPr>
          <w:sz w:val="28"/>
          <w:szCs w:val="28"/>
        </w:rPr>
      </w:pPr>
      <w:r>
        <w:rPr>
          <w:sz w:val="28"/>
          <w:szCs w:val="28"/>
        </w:rPr>
        <w:t xml:space="preserve">  </w:t>
      </w:r>
      <w:r w:rsidR="00E31554" w:rsidRPr="00005D53">
        <w:rPr>
          <w:sz w:val="28"/>
          <w:szCs w:val="28"/>
        </w:rPr>
        <w:t xml:space="preserve">- </w:t>
      </w:r>
      <w:r>
        <w:rPr>
          <w:sz w:val="28"/>
          <w:szCs w:val="28"/>
        </w:rPr>
        <w:t>п</w:t>
      </w:r>
      <w:r w:rsidRPr="0046704E">
        <w:rPr>
          <w:sz w:val="28"/>
          <w:szCs w:val="28"/>
        </w:rPr>
        <w:t>орядок оформления видов и форм отчетности по самостоятельной работе</w:t>
      </w:r>
    </w:p>
    <w:p w:rsidR="00E31554" w:rsidRPr="00005D53" w:rsidRDefault="00E31554" w:rsidP="00BB453E">
      <w:pPr>
        <w:spacing w:line="360" w:lineRule="auto"/>
        <w:ind w:firstLine="709"/>
        <w:jc w:val="both"/>
        <w:rPr>
          <w:sz w:val="28"/>
          <w:szCs w:val="28"/>
        </w:rPr>
      </w:pPr>
      <w:r w:rsidRPr="00005D53">
        <w:rPr>
          <w:sz w:val="28"/>
          <w:szCs w:val="28"/>
        </w:rPr>
        <w:t>В источниках информации для самостоятельного изучения дисциплины указаны действующие нормативно-правовые документы и перечень литературы, имеющейся в арсенале библиотечного фонда колледжа. Использование других источников, но не с истекшими сроками издания, также допустимо.</w:t>
      </w:r>
    </w:p>
    <w:p w:rsidR="005A615B" w:rsidRPr="005A615B" w:rsidRDefault="005A615B" w:rsidP="005A615B">
      <w:pPr>
        <w:widowControl/>
        <w:autoSpaceDE/>
        <w:autoSpaceDN/>
        <w:adjustRightInd/>
        <w:jc w:val="both"/>
        <w:rPr>
          <w:b/>
          <w:sz w:val="28"/>
          <w:szCs w:val="28"/>
        </w:rPr>
      </w:pPr>
    </w:p>
    <w:p w:rsidR="00E31554" w:rsidRPr="00005D53" w:rsidRDefault="00E31554" w:rsidP="00005D53">
      <w:pPr>
        <w:ind w:firstLine="709"/>
        <w:rPr>
          <w:color w:val="000000"/>
          <w:spacing w:val="-10"/>
          <w:sz w:val="28"/>
          <w:szCs w:val="28"/>
        </w:rPr>
      </w:pPr>
    </w:p>
    <w:p w:rsidR="00E31554" w:rsidRPr="00005D53" w:rsidRDefault="00E31554" w:rsidP="00005D53">
      <w:pPr>
        <w:ind w:firstLine="709"/>
        <w:rPr>
          <w:color w:val="000000"/>
          <w:spacing w:val="-10"/>
          <w:sz w:val="28"/>
          <w:szCs w:val="28"/>
        </w:rPr>
      </w:pPr>
    </w:p>
    <w:p w:rsidR="00E31554" w:rsidRPr="00005D53" w:rsidRDefault="00E31554" w:rsidP="00005D53">
      <w:pPr>
        <w:ind w:firstLine="709"/>
        <w:rPr>
          <w:color w:val="000000"/>
          <w:spacing w:val="-10"/>
          <w:sz w:val="28"/>
          <w:szCs w:val="28"/>
        </w:rPr>
      </w:pPr>
    </w:p>
    <w:p w:rsidR="00E31554" w:rsidRPr="00005D53" w:rsidRDefault="00E31554" w:rsidP="00005D53">
      <w:pPr>
        <w:ind w:firstLine="709"/>
        <w:rPr>
          <w:color w:val="000000"/>
          <w:spacing w:val="-10"/>
          <w:sz w:val="28"/>
          <w:szCs w:val="28"/>
        </w:rPr>
      </w:pPr>
    </w:p>
    <w:p w:rsidR="00E31554" w:rsidRPr="00005D53" w:rsidRDefault="00E31554" w:rsidP="00005D53">
      <w:pPr>
        <w:ind w:firstLine="709"/>
        <w:rPr>
          <w:color w:val="000000"/>
          <w:spacing w:val="-10"/>
          <w:sz w:val="28"/>
          <w:szCs w:val="28"/>
        </w:rPr>
      </w:pPr>
    </w:p>
    <w:p w:rsidR="00E31554" w:rsidRPr="00005D53" w:rsidRDefault="00E31554" w:rsidP="00005D53">
      <w:pPr>
        <w:ind w:firstLine="709"/>
        <w:rPr>
          <w:color w:val="000000"/>
          <w:spacing w:val="-10"/>
          <w:sz w:val="28"/>
          <w:szCs w:val="28"/>
        </w:rPr>
      </w:pPr>
    </w:p>
    <w:p w:rsidR="00E31554" w:rsidRPr="00005D53" w:rsidRDefault="00E31554" w:rsidP="00005D53">
      <w:pPr>
        <w:ind w:firstLine="709"/>
        <w:rPr>
          <w:color w:val="000000"/>
          <w:spacing w:val="-10"/>
          <w:sz w:val="28"/>
          <w:szCs w:val="28"/>
        </w:rPr>
      </w:pPr>
    </w:p>
    <w:p w:rsidR="002870BD" w:rsidRPr="00005D53" w:rsidRDefault="002870BD" w:rsidP="00005D53">
      <w:pPr>
        <w:pStyle w:val="a8"/>
        <w:shd w:val="clear" w:color="auto" w:fill="FFFFFF"/>
        <w:ind w:left="0" w:firstLine="709"/>
        <w:rPr>
          <w:color w:val="000000"/>
          <w:spacing w:val="-10"/>
          <w:sz w:val="28"/>
          <w:szCs w:val="28"/>
        </w:rPr>
      </w:pPr>
    </w:p>
    <w:p w:rsidR="000650AA" w:rsidRPr="00005D53" w:rsidRDefault="000650AA" w:rsidP="00005D53">
      <w:pPr>
        <w:pStyle w:val="a8"/>
        <w:shd w:val="clear" w:color="auto" w:fill="FFFFFF"/>
        <w:ind w:left="0" w:firstLine="709"/>
        <w:rPr>
          <w:b/>
          <w:bCs/>
          <w:color w:val="000000"/>
          <w:spacing w:val="-3"/>
          <w:sz w:val="28"/>
          <w:szCs w:val="28"/>
        </w:rPr>
      </w:pPr>
    </w:p>
    <w:p w:rsidR="00E31554" w:rsidRPr="00005D53" w:rsidRDefault="00E31554" w:rsidP="00005D53">
      <w:pPr>
        <w:pStyle w:val="a8"/>
        <w:shd w:val="clear" w:color="auto" w:fill="FFFFFF"/>
        <w:ind w:left="709" w:firstLine="709"/>
        <w:rPr>
          <w:b/>
          <w:bCs/>
          <w:color w:val="000000"/>
          <w:spacing w:val="-3"/>
          <w:sz w:val="28"/>
          <w:szCs w:val="28"/>
        </w:rPr>
      </w:pPr>
    </w:p>
    <w:p w:rsidR="00005D53" w:rsidRDefault="00005D53" w:rsidP="00005D53">
      <w:pPr>
        <w:pStyle w:val="a8"/>
        <w:shd w:val="clear" w:color="auto" w:fill="FFFFFF"/>
        <w:ind w:left="709" w:firstLine="709"/>
        <w:rPr>
          <w:b/>
          <w:bCs/>
          <w:color w:val="000000"/>
          <w:spacing w:val="-3"/>
          <w:sz w:val="28"/>
          <w:szCs w:val="28"/>
        </w:rPr>
      </w:pPr>
    </w:p>
    <w:p w:rsidR="00632901" w:rsidRDefault="00632901" w:rsidP="00005D53">
      <w:pPr>
        <w:pStyle w:val="a8"/>
        <w:shd w:val="clear" w:color="auto" w:fill="FFFFFF"/>
        <w:ind w:left="709" w:firstLine="709"/>
        <w:rPr>
          <w:b/>
          <w:bCs/>
          <w:color w:val="000000"/>
          <w:spacing w:val="-3"/>
          <w:sz w:val="28"/>
          <w:szCs w:val="28"/>
        </w:rPr>
      </w:pPr>
    </w:p>
    <w:p w:rsidR="000A1D9E" w:rsidRDefault="000A1D9E" w:rsidP="00005D53">
      <w:pPr>
        <w:pStyle w:val="a8"/>
        <w:shd w:val="clear" w:color="auto" w:fill="FFFFFF"/>
        <w:ind w:left="709" w:firstLine="709"/>
        <w:rPr>
          <w:b/>
          <w:bCs/>
          <w:color w:val="000000"/>
          <w:spacing w:val="-3"/>
          <w:sz w:val="28"/>
          <w:szCs w:val="28"/>
        </w:rPr>
      </w:pPr>
    </w:p>
    <w:p w:rsidR="00B72E4C" w:rsidRDefault="00B72E4C" w:rsidP="00005D53">
      <w:pPr>
        <w:pStyle w:val="a8"/>
        <w:shd w:val="clear" w:color="auto" w:fill="FFFFFF"/>
        <w:ind w:left="709" w:firstLine="709"/>
        <w:rPr>
          <w:b/>
          <w:bCs/>
          <w:color w:val="000000"/>
          <w:spacing w:val="-3"/>
          <w:sz w:val="28"/>
          <w:szCs w:val="28"/>
        </w:rPr>
      </w:pPr>
    </w:p>
    <w:p w:rsidR="00E31554" w:rsidRDefault="00BB453E" w:rsidP="005A615B">
      <w:pPr>
        <w:pStyle w:val="a8"/>
        <w:shd w:val="clear" w:color="auto" w:fill="FFFFFF"/>
        <w:ind w:left="0"/>
        <w:jc w:val="center"/>
        <w:rPr>
          <w:b/>
          <w:bCs/>
          <w:color w:val="000000"/>
          <w:spacing w:val="-3"/>
          <w:sz w:val="28"/>
          <w:szCs w:val="28"/>
        </w:rPr>
      </w:pPr>
      <w:r>
        <w:rPr>
          <w:b/>
          <w:bCs/>
          <w:color w:val="000000"/>
          <w:spacing w:val="-3"/>
          <w:sz w:val="28"/>
          <w:szCs w:val="28"/>
        </w:rPr>
        <w:br w:type="page"/>
      </w:r>
      <w:r w:rsidR="00E31554" w:rsidRPr="00005D53">
        <w:rPr>
          <w:b/>
          <w:bCs/>
          <w:color w:val="000000"/>
          <w:spacing w:val="-3"/>
          <w:sz w:val="28"/>
          <w:szCs w:val="28"/>
        </w:rPr>
        <w:lastRenderedPageBreak/>
        <w:t>ОБЩИЕ СВЕДЕНИЯ</w:t>
      </w:r>
    </w:p>
    <w:p w:rsidR="005672BF" w:rsidRPr="00005D53" w:rsidRDefault="005672BF" w:rsidP="005672BF">
      <w:pPr>
        <w:pStyle w:val="a8"/>
        <w:shd w:val="clear" w:color="auto" w:fill="FFFFFF"/>
        <w:ind w:left="0"/>
        <w:jc w:val="center"/>
        <w:rPr>
          <w:b/>
          <w:bCs/>
          <w:color w:val="000000"/>
          <w:spacing w:val="-3"/>
          <w:sz w:val="28"/>
          <w:szCs w:val="28"/>
        </w:rPr>
      </w:pPr>
    </w:p>
    <w:p w:rsidR="005306D2" w:rsidRDefault="002870BD" w:rsidP="00005D53">
      <w:pPr>
        <w:shd w:val="clear" w:color="auto" w:fill="FFFFFF"/>
        <w:ind w:firstLine="709"/>
        <w:jc w:val="both"/>
        <w:rPr>
          <w:color w:val="000000"/>
          <w:spacing w:val="-2"/>
          <w:sz w:val="28"/>
          <w:szCs w:val="28"/>
        </w:rPr>
      </w:pPr>
      <w:r w:rsidRPr="00005D53">
        <w:rPr>
          <w:color w:val="000000"/>
          <w:spacing w:val="-1"/>
          <w:sz w:val="28"/>
          <w:szCs w:val="28"/>
        </w:rPr>
        <w:t xml:space="preserve">Методические рекомендации </w:t>
      </w:r>
      <w:r w:rsidR="00E31554" w:rsidRPr="00005D53">
        <w:rPr>
          <w:color w:val="000000"/>
          <w:spacing w:val="-1"/>
          <w:sz w:val="28"/>
          <w:szCs w:val="28"/>
        </w:rPr>
        <w:t xml:space="preserve">по выполнению самостоятельной работы </w:t>
      </w:r>
      <w:r w:rsidR="00E31554" w:rsidRPr="00005D53">
        <w:rPr>
          <w:color w:val="000000"/>
          <w:sz w:val="28"/>
          <w:szCs w:val="28"/>
        </w:rPr>
        <w:t xml:space="preserve">по дисциплине </w:t>
      </w:r>
      <w:r w:rsidR="00DB7066">
        <w:rPr>
          <w:color w:val="000000"/>
          <w:sz w:val="28"/>
          <w:szCs w:val="28"/>
        </w:rPr>
        <w:t>Профессиональная этика</w:t>
      </w:r>
      <w:r w:rsidR="00E31554" w:rsidRPr="00005D53">
        <w:rPr>
          <w:color w:val="000000"/>
          <w:sz w:val="28"/>
          <w:szCs w:val="28"/>
        </w:rPr>
        <w:t xml:space="preserve"> разработаны в соответствии с </w:t>
      </w:r>
      <w:r w:rsidR="00E31554" w:rsidRPr="00005D53">
        <w:rPr>
          <w:color w:val="000000"/>
          <w:spacing w:val="-2"/>
          <w:sz w:val="28"/>
          <w:szCs w:val="28"/>
        </w:rPr>
        <w:t xml:space="preserve">рабочей программой учебной дисциплины </w:t>
      </w:r>
    </w:p>
    <w:p w:rsidR="00E31554" w:rsidRPr="00005D53" w:rsidRDefault="00E31554" w:rsidP="00005D53">
      <w:pPr>
        <w:shd w:val="clear" w:color="auto" w:fill="FFFFFF"/>
        <w:ind w:firstLine="709"/>
        <w:jc w:val="both"/>
        <w:rPr>
          <w:color w:val="000000"/>
          <w:sz w:val="28"/>
          <w:szCs w:val="28"/>
        </w:rPr>
      </w:pPr>
      <w:r w:rsidRPr="00005D53">
        <w:rPr>
          <w:b/>
          <w:i/>
          <w:iCs/>
          <w:color w:val="000000"/>
          <w:spacing w:val="-2"/>
          <w:sz w:val="28"/>
          <w:szCs w:val="28"/>
        </w:rPr>
        <w:t>Целью</w:t>
      </w:r>
      <w:r w:rsidRPr="00005D53">
        <w:rPr>
          <w:i/>
          <w:iCs/>
          <w:color w:val="000000"/>
          <w:spacing w:val="-2"/>
          <w:sz w:val="28"/>
          <w:szCs w:val="28"/>
        </w:rPr>
        <w:t xml:space="preserve"> </w:t>
      </w:r>
      <w:r w:rsidRPr="00005D53">
        <w:rPr>
          <w:color w:val="000000"/>
          <w:spacing w:val="-2"/>
          <w:sz w:val="28"/>
          <w:szCs w:val="28"/>
        </w:rPr>
        <w:t>методическ</w:t>
      </w:r>
      <w:r w:rsidR="0029667E" w:rsidRPr="00005D53">
        <w:rPr>
          <w:color w:val="000000"/>
          <w:spacing w:val="-2"/>
          <w:sz w:val="28"/>
          <w:szCs w:val="28"/>
        </w:rPr>
        <w:t>ого</w:t>
      </w:r>
      <w:r w:rsidRPr="00005D53">
        <w:rPr>
          <w:color w:val="000000"/>
          <w:spacing w:val="-2"/>
          <w:sz w:val="28"/>
          <w:szCs w:val="28"/>
        </w:rPr>
        <w:t xml:space="preserve"> </w:t>
      </w:r>
      <w:r w:rsidR="0029667E" w:rsidRPr="00005D53">
        <w:rPr>
          <w:color w:val="000000"/>
          <w:spacing w:val="-2"/>
          <w:sz w:val="28"/>
          <w:szCs w:val="28"/>
        </w:rPr>
        <w:t>пособия</w:t>
      </w:r>
      <w:r w:rsidRPr="00005D53">
        <w:rPr>
          <w:color w:val="000000"/>
          <w:spacing w:val="-2"/>
          <w:sz w:val="28"/>
          <w:szCs w:val="28"/>
        </w:rPr>
        <w:t xml:space="preserve"> является обеспечение эффективности </w:t>
      </w:r>
      <w:r w:rsidRPr="00005D53">
        <w:rPr>
          <w:color w:val="000000"/>
          <w:sz w:val="28"/>
          <w:szCs w:val="28"/>
        </w:rPr>
        <w:t xml:space="preserve">самостоятельной работы обучающихся, определение ее содержания, установление требований к оформлению и результатам самостоятельной работы. </w:t>
      </w:r>
    </w:p>
    <w:p w:rsidR="00E31554" w:rsidRPr="00005D53" w:rsidRDefault="00E31554" w:rsidP="00005D53">
      <w:pPr>
        <w:shd w:val="clear" w:color="auto" w:fill="FFFFFF"/>
        <w:ind w:firstLine="709"/>
        <w:jc w:val="both"/>
        <w:rPr>
          <w:color w:val="000000"/>
          <w:sz w:val="28"/>
          <w:szCs w:val="28"/>
        </w:rPr>
      </w:pPr>
      <w:r w:rsidRPr="00005D53">
        <w:rPr>
          <w:b/>
          <w:i/>
          <w:color w:val="000000"/>
          <w:sz w:val="28"/>
          <w:szCs w:val="28"/>
        </w:rPr>
        <w:t xml:space="preserve">Целью </w:t>
      </w:r>
      <w:r w:rsidRPr="00005D53">
        <w:rPr>
          <w:color w:val="000000"/>
          <w:sz w:val="28"/>
          <w:szCs w:val="28"/>
        </w:rPr>
        <w:t>самостоятельной работы является</w:t>
      </w:r>
      <w:r w:rsidR="00005D53" w:rsidRPr="00005D53">
        <w:rPr>
          <w:color w:val="000000"/>
          <w:sz w:val="28"/>
          <w:szCs w:val="28"/>
        </w:rPr>
        <w:t xml:space="preserve"> формирование и развитие профессиональных и общих компетенций (пункт 7.1 ФГОС СПО) и их элементов.</w:t>
      </w:r>
      <w:r w:rsidRPr="00005D53">
        <w:rPr>
          <w:color w:val="000000"/>
          <w:sz w:val="28"/>
          <w:szCs w:val="28"/>
        </w:rPr>
        <w:t xml:space="preserve">  </w:t>
      </w:r>
    </w:p>
    <w:p w:rsidR="00E31554" w:rsidRPr="00005D53" w:rsidRDefault="00E31554" w:rsidP="00005D53">
      <w:pPr>
        <w:shd w:val="clear" w:color="auto" w:fill="FFFFFF"/>
        <w:ind w:firstLine="709"/>
        <w:jc w:val="both"/>
        <w:rPr>
          <w:color w:val="000000"/>
          <w:spacing w:val="-13"/>
          <w:sz w:val="28"/>
          <w:szCs w:val="28"/>
        </w:rPr>
      </w:pPr>
      <w:r w:rsidRPr="00005D53">
        <w:rPr>
          <w:b/>
          <w:i/>
          <w:iCs/>
          <w:color w:val="000000"/>
          <w:spacing w:val="-1"/>
          <w:sz w:val="28"/>
          <w:szCs w:val="28"/>
        </w:rPr>
        <w:t>Задачами</w:t>
      </w:r>
      <w:r w:rsidRPr="00005D53">
        <w:rPr>
          <w:i/>
          <w:iCs/>
          <w:color w:val="000000"/>
          <w:spacing w:val="-1"/>
          <w:sz w:val="28"/>
          <w:szCs w:val="28"/>
        </w:rPr>
        <w:t xml:space="preserve"> </w:t>
      </w:r>
      <w:r w:rsidRPr="00005D53">
        <w:rPr>
          <w:color w:val="000000"/>
          <w:spacing w:val="-1"/>
          <w:sz w:val="28"/>
          <w:szCs w:val="28"/>
        </w:rPr>
        <w:t>методическ</w:t>
      </w:r>
      <w:r w:rsidR="002870BD" w:rsidRPr="00005D53">
        <w:rPr>
          <w:color w:val="000000"/>
          <w:spacing w:val="-1"/>
          <w:sz w:val="28"/>
          <w:szCs w:val="28"/>
        </w:rPr>
        <w:t xml:space="preserve">их рекомендаций </w:t>
      </w:r>
      <w:r w:rsidRPr="00005D53">
        <w:rPr>
          <w:color w:val="000000"/>
          <w:spacing w:val="-1"/>
          <w:sz w:val="28"/>
          <w:szCs w:val="28"/>
        </w:rPr>
        <w:t>по самостоятельной работе явля</w:t>
      </w:r>
      <w:r w:rsidRPr="00005D53">
        <w:rPr>
          <w:color w:val="000000"/>
          <w:spacing w:val="-1"/>
          <w:sz w:val="28"/>
          <w:szCs w:val="28"/>
        </w:rPr>
        <w:softHyphen/>
      </w:r>
      <w:r w:rsidRPr="00005D53">
        <w:rPr>
          <w:color w:val="000000"/>
          <w:spacing w:val="-13"/>
          <w:sz w:val="28"/>
          <w:szCs w:val="28"/>
        </w:rPr>
        <w:t>ются:</w:t>
      </w:r>
    </w:p>
    <w:p w:rsidR="00E31554" w:rsidRPr="00005D53" w:rsidRDefault="00E31554" w:rsidP="00E30419">
      <w:pPr>
        <w:shd w:val="clear" w:color="auto" w:fill="FFFFFF"/>
        <w:ind w:firstLine="426"/>
        <w:jc w:val="both"/>
        <w:rPr>
          <w:sz w:val="28"/>
          <w:szCs w:val="28"/>
        </w:rPr>
      </w:pPr>
      <w:r w:rsidRPr="00005D53">
        <w:rPr>
          <w:color w:val="000000"/>
          <w:spacing w:val="-13"/>
          <w:sz w:val="28"/>
          <w:szCs w:val="28"/>
        </w:rPr>
        <w:t>- развитие комплексного подхода к изучению дисциплины на основе освоения</w:t>
      </w:r>
      <w:r w:rsidR="00632901">
        <w:rPr>
          <w:color w:val="000000"/>
          <w:spacing w:val="-13"/>
          <w:sz w:val="28"/>
          <w:szCs w:val="28"/>
        </w:rPr>
        <w:t xml:space="preserve"> ее </w:t>
      </w:r>
      <w:r w:rsidRPr="00005D53">
        <w:rPr>
          <w:color w:val="000000"/>
          <w:spacing w:val="-13"/>
          <w:sz w:val="28"/>
          <w:szCs w:val="28"/>
        </w:rPr>
        <w:t>методолог</w:t>
      </w:r>
      <w:r w:rsidR="00632901">
        <w:rPr>
          <w:color w:val="000000"/>
          <w:spacing w:val="-13"/>
          <w:sz w:val="28"/>
          <w:szCs w:val="28"/>
        </w:rPr>
        <w:t xml:space="preserve">ических основ применения ранее </w:t>
      </w:r>
      <w:r w:rsidRPr="00005D53">
        <w:rPr>
          <w:color w:val="000000"/>
          <w:spacing w:val="-13"/>
          <w:sz w:val="28"/>
          <w:szCs w:val="28"/>
        </w:rPr>
        <w:t>полученных знаний и умений с использованием междисциплинарных связей;</w:t>
      </w:r>
    </w:p>
    <w:p w:rsidR="00E31554" w:rsidRPr="00005D53" w:rsidRDefault="00E31554" w:rsidP="00E30419">
      <w:pPr>
        <w:shd w:val="clear" w:color="auto" w:fill="FFFFFF"/>
        <w:ind w:firstLine="426"/>
        <w:jc w:val="both"/>
        <w:rPr>
          <w:sz w:val="28"/>
          <w:szCs w:val="28"/>
        </w:rPr>
      </w:pPr>
      <w:r w:rsidRPr="00005D53">
        <w:rPr>
          <w:color w:val="000000"/>
          <w:spacing w:val="-2"/>
          <w:sz w:val="28"/>
          <w:szCs w:val="28"/>
        </w:rPr>
        <w:t>-   активизация самостоятельной работы обучающихся;</w:t>
      </w:r>
    </w:p>
    <w:p w:rsidR="00E31554" w:rsidRPr="00005D53" w:rsidRDefault="00E31554" w:rsidP="00E30419">
      <w:pPr>
        <w:shd w:val="clear" w:color="auto" w:fill="FFFFFF"/>
        <w:ind w:firstLine="426"/>
        <w:jc w:val="both"/>
        <w:rPr>
          <w:sz w:val="28"/>
          <w:szCs w:val="28"/>
        </w:rPr>
      </w:pPr>
      <w:r w:rsidRPr="00005D53">
        <w:rPr>
          <w:color w:val="000000"/>
          <w:spacing w:val="-3"/>
          <w:sz w:val="28"/>
          <w:szCs w:val="28"/>
        </w:rPr>
        <w:t>-    содействие развитию творческого отношения к данной дисциплине;</w:t>
      </w:r>
    </w:p>
    <w:p w:rsidR="00E31554" w:rsidRPr="00005D53" w:rsidRDefault="00E31554" w:rsidP="00E30419">
      <w:pPr>
        <w:shd w:val="clear" w:color="auto" w:fill="FFFFFF"/>
        <w:ind w:firstLine="426"/>
        <w:jc w:val="both"/>
        <w:rPr>
          <w:sz w:val="28"/>
          <w:szCs w:val="28"/>
        </w:rPr>
      </w:pPr>
      <w:r w:rsidRPr="00005D53">
        <w:rPr>
          <w:color w:val="000000"/>
          <w:spacing w:val="-3"/>
          <w:sz w:val="28"/>
          <w:szCs w:val="28"/>
        </w:rPr>
        <w:t>-    выработка умений и навыков рациональной работы с литературой и нормативными документами;</w:t>
      </w:r>
    </w:p>
    <w:p w:rsidR="00E31554" w:rsidRPr="00005D53" w:rsidRDefault="00E31554" w:rsidP="00E30419">
      <w:pPr>
        <w:shd w:val="clear" w:color="auto" w:fill="FFFFFF"/>
        <w:ind w:firstLine="426"/>
        <w:jc w:val="both"/>
        <w:rPr>
          <w:color w:val="000000"/>
          <w:spacing w:val="-3"/>
          <w:sz w:val="28"/>
          <w:szCs w:val="28"/>
        </w:rPr>
      </w:pPr>
      <w:r w:rsidRPr="00005D53">
        <w:rPr>
          <w:color w:val="000000"/>
          <w:spacing w:val="-3"/>
          <w:sz w:val="28"/>
          <w:szCs w:val="28"/>
        </w:rPr>
        <w:t xml:space="preserve">-    управление познавательной деятельностью обучающихся. </w:t>
      </w:r>
    </w:p>
    <w:p w:rsidR="00E31554" w:rsidRPr="00005D53" w:rsidRDefault="00E31554" w:rsidP="00E30419">
      <w:pPr>
        <w:shd w:val="clear" w:color="auto" w:fill="FFFFFF"/>
        <w:ind w:firstLine="426"/>
        <w:jc w:val="both"/>
        <w:rPr>
          <w:sz w:val="28"/>
          <w:szCs w:val="28"/>
        </w:rPr>
      </w:pPr>
      <w:r w:rsidRPr="00005D53">
        <w:rPr>
          <w:b/>
          <w:i/>
          <w:iCs/>
          <w:color w:val="000000"/>
          <w:sz w:val="28"/>
          <w:szCs w:val="28"/>
        </w:rPr>
        <w:t>Функциями</w:t>
      </w:r>
      <w:r w:rsidRPr="00005D53">
        <w:rPr>
          <w:i/>
          <w:iCs/>
          <w:color w:val="000000"/>
          <w:sz w:val="28"/>
          <w:szCs w:val="28"/>
        </w:rPr>
        <w:t xml:space="preserve"> </w:t>
      </w:r>
      <w:r w:rsidRPr="00005D53">
        <w:rPr>
          <w:color w:val="000000"/>
          <w:sz w:val="28"/>
          <w:szCs w:val="28"/>
        </w:rPr>
        <w:t>методическ</w:t>
      </w:r>
      <w:r w:rsidR="002870BD" w:rsidRPr="00005D53">
        <w:rPr>
          <w:color w:val="000000"/>
          <w:sz w:val="28"/>
          <w:szCs w:val="28"/>
        </w:rPr>
        <w:t xml:space="preserve">их рекомендаций </w:t>
      </w:r>
      <w:r w:rsidRPr="00005D53">
        <w:rPr>
          <w:color w:val="000000"/>
          <w:sz w:val="28"/>
          <w:szCs w:val="28"/>
        </w:rPr>
        <w:t>по самостоятельной работе яв</w:t>
      </w:r>
      <w:r w:rsidRPr="00005D53">
        <w:rPr>
          <w:color w:val="000000"/>
          <w:sz w:val="28"/>
          <w:szCs w:val="28"/>
        </w:rPr>
        <w:softHyphen/>
      </w:r>
      <w:r w:rsidRPr="00005D53">
        <w:rPr>
          <w:color w:val="000000"/>
          <w:spacing w:val="-10"/>
          <w:sz w:val="28"/>
          <w:szCs w:val="28"/>
        </w:rPr>
        <w:t>ляются:</w:t>
      </w:r>
    </w:p>
    <w:p w:rsidR="00E31554" w:rsidRPr="00005D53" w:rsidRDefault="00E31554" w:rsidP="00E30419">
      <w:pPr>
        <w:shd w:val="clear" w:color="auto" w:fill="FFFFFF"/>
        <w:ind w:firstLine="426"/>
        <w:jc w:val="both"/>
        <w:rPr>
          <w:sz w:val="28"/>
          <w:szCs w:val="28"/>
        </w:rPr>
      </w:pPr>
      <w:r w:rsidRPr="00005D53">
        <w:rPr>
          <w:color w:val="000000"/>
          <w:sz w:val="28"/>
          <w:szCs w:val="28"/>
        </w:rPr>
        <w:t>-   определение содержания работы обучающихся по овладению программ</w:t>
      </w:r>
      <w:r w:rsidRPr="00005D53">
        <w:rPr>
          <w:color w:val="000000"/>
          <w:sz w:val="28"/>
          <w:szCs w:val="28"/>
        </w:rPr>
        <w:softHyphen/>
      </w:r>
      <w:r w:rsidRPr="00005D53">
        <w:rPr>
          <w:color w:val="000000"/>
          <w:spacing w:val="-5"/>
          <w:sz w:val="28"/>
          <w:szCs w:val="28"/>
        </w:rPr>
        <w:t>ным материалом;</w:t>
      </w:r>
    </w:p>
    <w:p w:rsidR="00E31554" w:rsidRPr="00005D53" w:rsidRDefault="00E31554" w:rsidP="00005D53">
      <w:pPr>
        <w:shd w:val="clear" w:color="auto" w:fill="FFFFFF"/>
        <w:ind w:firstLine="709"/>
        <w:jc w:val="both"/>
        <w:rPr>
          <w:sz w:val="28"/>
          <w:szCs w:val="28"/>
        </w:rPr>
      </w:pPr>
      <w:r w:rsidRPr="00005D53">
        <w:rPr>
          <w:color w:val="000000"/>
          <w:spacing w:val="-2"/>
          <w:sz w:val="28"/>
          <w:szCs w:val="28"/>
        </w:rPr>
        <w:t>-   установление требований к результатам изучения дисциплины.</w:t>
      </w:r>
    </w:p>
    <w:p w:rsidR="00E31554" w:rsidRPr="00005D53" w:rsidRDefault="00E31554" w:rsidP="00E30419">
      <w:pPr>
        <w:shd w:val="clear" w:color="auto" w:fill="FFFFFF"/>
        <w:ind w:firstLine="426"/>
        <w:jc w:val="both"/>
        <w:rPr>
          <w:color w:val="000000"/>
          <w:spacing w:val="-3"/>
          <w:sz w:val="28"/>
          <w:szCs w:val="28"/>
        </w:rPr>
      </w:pPr>
      <w:r w:rsidRPr="00005D53">
        <w:rPr>
          <w:color w:val="000000"/>
          <w:spacing w:val="-2"/>
          <w:sz w:val="28"/>
          <w:szCs w:val="28"/>
        </w:rPr>
        <w:t>Сроки выполнения и виды отчётности самостоятельной работы определя</w:t>
      </w:r>
      <w:r w:rsidRPr="00005D53">
        <w:rPr>
          <w:color w:val="000000"/>
          <w:spacing w:val="-2"/>
          <w:sz w:val="28"/>
          <w:szCs w:val="28"/>
        </w:rPr>
        <w:softHyphen/>
      </w:r>
      <w:r w:rsidRPr="00005D53">
        <w:rPr>
          <w:color w:val="000000"/>
          <w:spacing w:val="-3"/>
          <w:sz w:val="28"/>
          <w:szCs w:val="28"/>
        </w:rPr>
        <w:t>ются преподавателем и доводятся до сведения обучающихся.</w:t>
      </w:r>
    </w:p>
    <w:p w:rsidR="005306D2" w:rsidRDefault="00E31554" w:rsidP="00E3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426"/>
        <w:jc w:val="both"/>
        <w:rPr>
          <w:bCs/>
          <w:sz w:val="28"/>
          <w:szCs w:val="28"/>
        </w:rPr>
      </w:pPr>
      <w:r w:rsidRPr="00005D53">
        <w:rPr>
          <w:bCs/>
          <w:sz w:val="28"/>
          <w:szCs w:val="28"/>
        </w:rPr>
        <w:t xml:space="preserve">Дисциплина </w:t>
      </w:r>
      <w:r w:rsidR="00DB7066">
        <w:rPr>
          <w:bCs/>
          <w:sz w:val="28"/>
          <w:szCs w:val="28"/>
        </w:rPr>
        <w:t>Профессиональная этика</w:t>
      </w:r>
      <w:r w:rsidR="005306D2">
        <w:rPr>
          <w:bCs/>
          <w:sz w:val="28"/>
          <w:szCs w:val="28"/>
        </w:rPr>
        <w:t xml:space="preserve"> </w:t>
      </w:r>
      <w:r w:rsidRPr="00005D53">
        <w:rPr>
          <w:bCs/>
          <w:sz w:val="28"/>
          <w:szCs w:val="28"/>
        </w:rPr>
        <w:t xml:space="preserve">относится к </w:t>
      </w:r>
      <w:r w:rsidR="005306D2" w:rsidRPr="005306D2">
        <w:rPr>
          <w:bCs/>
          <w:sz w:val="28"/>
          <w:szCs w:val="28"/>
        </w:rPr>
        <w:t>Математическ</w:t>
      </w:r>
      <w:r w:rsidR="005306D2">
        <w:rPr>
          <w:bCs/>
          <w:sz w:val="28"/>
          <w:szCs w:val="28"/>
        </w:rPr>
        <w:t>ому</w:t>
      </w:r>
      <w:r w:rsidR="005306D2" w:rsidRPr="005306D2">
        <w:rPr>
          <w:bCs/>
          <w:sz w:val="28"/>
          <w:szCs w:val="28"/>
        </w:rPr>
        <w:t xml:space="preserve"> и общ</w:t>
      </w:r>
      <w:r w:rsidR="005306D2">
        <w:rPr>
          <w:bCs/>
          <w:sz w:val="28"/>
          <w:szCs w:val="28"/>
        </w:rPr>
        <w:t>ему</w:t>
      </w:r>
      <w:r w:rsidR="005306D2" w:rsidRPr="005306D2">
        <w:rPr>
          <w:bCs/>
          <w:sz w:val="28"/>
          <w:szCs w:val="28"/>
        </w:rPr>
        <w:t xml:space="preserve"> естественнонаучн</w:t>
      </w:r>
      <w:r w:rsidR="005306D2">
        <w:rPr>
          <w:bCs/>
          <w:sz w:val="28"/>
          <w:szCs w:val="28"/>
        </w:rPr>
        <w:t>ому</w:t>
      </w:r>
      <w:r w:rsidR="005306D2" w:rsidRPr="005306D2">
        <w:rPr>
          <w:bCs/>
          <w:sz w:val="28"/>
          <w:szCs w:val="28"/>
        </w:rPr>
        <w:t xml:space="preserve"> учебн</w:t>
      </w:r>
      <w:r w:rsidR="005306D2">
        <w:rPr>
          <w:bCs/>
          <w:sz w:val="28"/>
          <w:szCs w:val="28"/>
        </w:rPr>
        <w:t>ому</w:t>
      </w:r>
      <w:r w:rsidR="005306D2" w:rsidRPr="005306D2">
        <w:rPr>
          <w:bCs/>
          <w:sz w:val="28"/>
          <w:szCs w:val="28"/>
        </w:rPr>
        <w:t xml:space="preserve"> цикл</w:t>
      </w:r>
      <w:r w:rsidR="005306D2">
        <w:rPr>
          <w:bCs/>
          <w:sz w:val="28"/>
          <w:szCs w:val="28"/>
        </w:rPr>
        <w:t xml:space="preserve">у </w:t>
      </w:r>
    </w:p>
    <w:p w:rsidR="00E31554" w:rsidRPr="00005D53" w:rsidRDefault="00E31554" w:rsidP="00E3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426"/>
        <w:jc w:val="both"/>
        <w:rPr>
          <w:bCs/>
          <w:sz w:val="28"/>
          <w:szCs w:val="28"/>
        </w:rPr>
      </w:pPr>
      <w:r w:rsidRPr="00005D53">
        <w:rPr>
          <w:bCs/>
          <w:sz w:val="28"/>
          <w:szCs w:val="28"/>
        </w:rPr>
        <w:t xml:space="preserve">Дисциплина </w:t>
      </w:r>
      <w:r w:rsidR="00DB7066">
        <w:rPr>
          <w:bCs/>
          <w:sz w:val="28"/>
          <w:szCs w:val="28"/>
        </w:rPr>
        <w:t>Профессиональная этика</w:t>
      </w:r>
      <w:r w:rsidR="005306D2">
        <w:rPr>
          <w:bCs/>
          <w:sz w:val="28"/>
          <w:szCs w:val="28"/>
        </w:rPr>
        <w:t xml:space="preserve"> </w:t>
      </w:r>
      <w:r w:rsidRPr="00005D53">
        <w:rPr>
          <w:bCs/>
          <w:sz w:val="28"/>
          <w:szCs w:val="28"/>
        </w:rPr>
        <w:t xml:space="preserve">имеет междисциплинарные связи с другими дисциплинами ОПОП. </w:t>
      </w:r>
    </w:p>
    <w:p w:rsidR="00E30419" w:rsidRPr="00E30419" w:rsidRDefault="00E30419" w:rsidP="00E30419">
      <w:pPr>
        <w:shd w:val="clear" w:color="auto" w:fill="FFFFFF"/>
        <w:ind w:firstLine="360"/>
        <w:jc w:val="both"/>
        <w:rPr>
          <w:bCs/>
          <w:sz w:val="28"/>
          <w:szCs w:val="28"/>
        </w:rPr>
      </w:pPr>
      <w:r w:rsidRPr="00E30419">
        <w:rPr>
          <w:bCs/>
          <w:sz w:val="28"/>
          <w:szCs w:val="28"/>
        </w:rPr>
        <w:t>Данная дисциплина реализует следующие компетенции:</w:t>
      </w:r>
    </w:p>
    <w:p w:rsidR="00DB7066" w:rsidRDefault="00DB7066" w:rsidP="00DB7066">
      <w:pPr>
        <w:shd w:val="clear" w:color="auto" w:fill="FFFFFF"/>
        <w:ind w:firstLine="360"/>
        <w:jc w:val="both"/>
        <w:rPr>
          <w:bCs/>
          <w:sz w:val="28"/>
          <w:szCs w:val="28"/>
        </w:rPr>
      </w:pPr>
      <w:r w:rsidRPr="00DB7066">
        <w:rPr>
          <w:bCs/>
          <w:sz w:val="28"/>
          <w:szCs w:val="28"/>
        </w:rPr>
        <w:t>ОК 12. Выполнять профессиональные задачи в соответствии с нормами морали, профессиональной этики и служебного этикета</w:t>
      </w:r>
      <w:r w:rsidR="009B01F1">
        <w:rPr>
          <w:bCs/>
          <w:sz w:val="28"/>
          <w:szCs w:val="28"/>
        </w:rPr>
        <w:t>.</w:t>
      </w:r>
    </w:p>
    <w:p w:rsidR="009B01F1" w:rsidRPr="009B01F1" w:rsidRDefault="009B01F1" w:rsidP="009B01F1">
      <w:pPr>
        <w:widowControl/>
        <w:autoSpaceDE/>
        <w:autoSpaceDN/>
        <w:adjustRightInd/>
        <w:ind w:firstLine="708"/>
        <w:jc w:val="both"/>
        <w:rPr>
          <w:b/>
          <w:sz w:val="28"/>
          <w:szCs w:val="28"/>
        </w:rPr>
      </w:pPr>
      <w:r w:rsidRPr="009B01F1">
        <w:rPr>
          <w:bCs/>
          <w:sz w:val="28"/>
          <w:szCs w:val="28"/>
        </w:rPr>
        <w:t>ЛР 2</w:t>
      </w:r>
      <w:r w:rsidRPr="009B01F1">
        <w:rPr>
          <w:b/>
          <w:bCs/>
          <w:sz w:val="28"/>
          <w:szCs w:val="28"/>
        </w:rPr>
        <w:t xml:space="preserve">. </w:t>
      </w:r>
      <w:r w:rsidRPr="009B01F1">
        <w:rPr>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DB7066" w:rsidRPr="009B01F1" w:rsidRDefault="009B01F1" w:rsidP="009B01F1">
      <w:pPr>
        <w:widowControl/>
        <w:autoSpaceDE/>
        <w:autoSpaceDN/>
        <w:adjustRightInd/>
        <w:ind w:firstLine="708"/>
        <w:rPr>
          <w:b/>
          <w:sz w:val="28"/>
          <w:szCs w:val="28"/>
        </w:rPr>
      </w:pPr>
      <w:r w:rsidRPr="009B01F1">
        <w:rPr>
          <w:bCs/>
          <w:sz w:val="28"/>
          <w:szCs w:val="28"/>
        </w:rPr>
        <w:t>ЛР 15</w:t>
      </w:r>
      <w:r w:rsidRPr="009B01F1">
        <w:rPr>
          <w:b/>
          <w:bCs/>
          <w:sz w:val="28"/>
          <w:szCs w:val="28"/>
        </w:rPr>
        <w:t xml:space="preserve">. </w:t>
      </w:r>
      <w:r w:rsidRPr="009B01F1">
        <w:rPr>
          <w:sz w:val="28"/>
          <w:szCs w:val="28"/>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p w:rsidR="00005D53" w:rsidRPr="00BB453E" w:rsidRDefault="00BB453E" w:rsidP="00AA09AB">
      <w:pPr>
        <w:numPr>
          <w:ilvl w:val="0"/>
          <w:numId w:val="23"/>
        </w:numPr>
        <w:shd w:val="clear" w:color="auto" w:fill="FFFFFF"/>
        <w:ind w:left="360" w:firstLine="0"/>
        <w:jc w:val="center"/>
        <w:rPr>
          <w:b/>
          <w:sz w:val="28"/>
          <w:szCs w:val="28"/>
        </w:rPr>
      </w:pPr>
      <w:r w:rsidRPr="00BB453E">
        <w:rPr>
          <w:sz w:val="28"/>
          <w:szCs w:val="28"/>
        </w:rPr>
        <w:br w:type="page"/>
      </w:r>
      <w:r w:rsidR="00632901" w:rsidRPr="00BB453E">
        <w:rPr>
          <w:b/>
          <w:sz w:val="28"/>
          <w:szCs w:val="28"/>
        </w:rPr>
        <w:lastRenderedPageBreak/>
        <w:t>ИНСТРУКЦИЯ ДЛЯ СТУДЕНТОВ ДЛЯ РАБОТЫ</w:t>
      </w:r>
      <w:r w:rsidRPr="00BB453E">
        <w:rPr>
          <w:b/>
          <w:sz w:val="28"/>
          <w:szCs w:val="28"/>
        </w:rPr>
        <w:t xml:space="preserve"> </w:t>
      </w:r>
      <w:r w:rsidR="00632901" w:rsidRPr="00BB453E">
        <w:rPr>
          <w:b/>
          <w:sz w:val="28"/>
          <w:szCs w:val="28"/>
        </w:rPr>
        <w:t>С РЕКОМЕНДАЦИЯМИ</w:t>
      </w:r>
    </w:p>
    <w:p w:rsidR="005672BF" w:rsidRDefault="005672BF" w:rsidP="00CA63E3">
      <w:pPr>
        <w:ind w:left="360"/>
        <w:jc w:val="center"/>
        <w:rPr>
          <w:b/>
          <w:sz w:val="28"/>
          <w:szCs w:val="28"/>
        </w:rPr>
      </w:pPr>
    </w:p>
    <w:p w:rsidR="000E5EF1" w:rsidRPr="000E5EF1" w:rsidRDefault="000E5EF1" w:rsidP="005672BF">
      <w:pPr>
        <w:shd w:val="clear" w:color="auto" w:fill="FFFFFF"/>
        <w:ind w:firstLine="709"/>
        <w:jc w:val="center"/>
        <w:rPr>
          <w:sz w:val="28"/>
          <w:szCs w:val="28"/>
        </w:rPr>
      </w:pPr>
      <w:r w:rsidRPr="000E5EF1">
        <w:rPr>
          <w:spacing w:val="-2"/>
          <w:sz w:val="28"/>
          <w:szCs w:val="28"/>
        </w:rPr>
        <w:t>Уважаемый студент!</w:t>
      </w:r>
    </w:p>
    <w:p w:rsidR="000E5EF1" w:rsidRPr="000E5EF1" w:rsidRDefault="000E5EF1" w:rsidP="005672BF">
      <w:pPr>
        <w:shd w:val="clear" w:color="auto" w:fill="FFFFFF"/>
        <w:tabs>
          <w:tab w:val="left" w:pos="7752"/>
        </w:tabs>
        <w:ind w:firstLine="709"/>
        <w:jc w:val="both"/>
        <w:rPr>
          <w:sz w:val="28"/>
          <w:szCs w:val="28"/>
        </w:rPr>
      </w:pPr>
      <w:r w:rsidRPr="000E5EF1">
        <w:rPr>
          <w:sz w:val="28"/>
          <w:szCs w:val="28"/>
        </w:rPr>
        <w:t>Вы должны знать, что самостоятельная работа, как форма учебной деятельности,</w:t>
      </w:r>
      <w:r>
        <w:rPr>
          <w:sz w:val="28"/>
          <w:szCs w:val="28"/>
        </w:rPr>
        <w:t xml:space="preserve"> </w:t>
      </w:r>
      <w:r w:rsidRPr="000E5EF1">
        <w:rPr>
          <w:spacing w:val="-1"/>
          <w:sz w:val="28"/>
          <w:szCs w:val="28"/>
        </w:rPr>
        <w:t>согласно требованиям ФГОС СПО, является важным элементом образовательного процесса.</w:t>
      </w:r>
      <w:r>
        <w:rPr>
          <w:spacing w:val="-1"/>
          <w:sz w:val="28"/>
          <w:szCs w:val="28"/>
        </w:rPr>
        <w:t xml:space="preserve"> </w:t>
      </w:r>
      <w:r w:rsidRPr="000E5EF1">
        <w:rPr>
          <w:bCs/>
          <w:sz w:val="28"/>
          <w:szCs w:val="28"/>
        </w:rPr>
        <w:t xml:space="preserve">В соответствии с учебным планом по специальности </w:t>
      </w:r>
      <w:r w:rsidR="00DB7066">
        <w:rPr>
          <w:bCs/>
          <w:sz w:val="28"/>
          <w:szCs w:val="28"/>
        </w:rPr>
        <w:t>40.02.02</w:t>
      </w:r>
      <w:r w:rsidR="005C142A" w:rsidRPr="005C142A">
        <w:rPr>
          <w:bCs/>
          <w:sz w:val="28"/>
          <w:szCs w:val="28"/>
        </w:rPr>
        <w:t xml:space="preserve"> </w:t>
      </w:r>
      <w:r w:rsidR="00DB7066">
        <w:rPr>
          <w:bCs/>
          <w:sz w:val="28"/>
          <w:szCs w:val="28"/>
        </w:rPr>
        <w:t>Правоохранительная деятельность</w:t>
      </w:r>
      <w:r w:rsidR="005C142A">
        <w:rPr>
          <w:b/>
          <w:bCs/>
          <w:sz w:val="28"/>
          <w:szCs w:val="28"/>
        </w:rPr>
        <w:t xml:space="preserve"> </w:t>
      </w:r>
      <w:r w:rsidRPr="000E5EF1">
        <w:rPr>
          <w:bCs/>
          <w:spacing w:val="-1"/>
          <w:sz w:val="28"/>
          <w:szCs w:val="28"/>
        </w:rPr>
        <w:t>в</w:t>
      </w:r>
      <w:r w:rsidRPr="000E5EF1">
        <w:rPr>
          <w:b/>
          <w:bCs/>
          <w:spacing w:val="-1"/>
          <w:sz w:val="28"/>
          <w:szCs w:val="28"/>
        </w:rPr>
        <w:t xml:space="preserve"> </w:t>
      </w:r>
      <w:r w:rsidRPr="000E5EF1">
        <w:rPr>
          <w:spacing w:val="-1"/>
          <w:sz w:val="28"/>
          <w:szCs w:val="28"/>
        </w:rPr>
        <w:t>проце</w:t>
      </w:r>
      <w:r>
        <w:rPr>
          <w:spacing w:val="-1"/>
          <w:sz w:val="28"/>
          <w:szCs w:val="28"/>
        </w:rPr>
        <w:t>ссе изучения учебной дисциплины</w:t>
      </w:r>
      <w:r w:rsidR="00EA5562">
        <w:rPr>
          <w:spacing w:val="-1"/>
          <w:sz w:val="28"/>
          <w:szCs w:val="28"/>
        </w:rPr>
        <w:t xml:space="preserve"> </w:t>
      </w:r>
      <w:r w:rsidR="00DB7066">
        <w:rPr>
          <w:bCs/>
          <w:sz w:val="28"/>
          <w:szCs w:val="28"/>
        </w:rPr>
        <w:t>Профессиональная этика</w:t>
      </w:r>
      <w:r w:rsidRPr="000E5EF1">
        <w:rPr>
          <w:sz w:val="28"/>
          <w:szCs w:val="28"/>
        </w:rPr>
        <w:t xml:space="preserve"> Вам </w:t>
      </w:r>
      <w:r w:rsidR="00CD6B57">
        <w:rPr>
          <w:sz w:val="28"/>
          <w:szCs w:val="28"/>
        </w:rPr>
        <w:t xml:space="preserve">необходимо </w:t>
      </w:r>
      <w:r w:rsidRPr="000E5EF1">
        <w:rPr>
          <w:sz w:val="28"/>
          <w:szCs w:val="28"/>
        </w:rPr>
        <w:t>более углубленно</w:t>
      </w:r>
      <w:r>
        <w:rPr>
          <w:sz w:val="28"/>
          <w:szCs w:val="28"/>
        </w:rPr>
        <w:t xml:space="preserve"> сформироват</w:t>
      </w:r>
      <w:r w:rsidRPr="000E5EF1">
        <w:rPr>
          <w:sz w:val="28"/>
          <w:szCs w:val="28"/>
        </w:rPr>
        <w:t>ь и</w:t>
      </w:r>
      <w:r>
        <w:rPr>
          <w:sz w:val="28"/>
          <w:szCs w:val="28"/>
        </w:rPr>
        <w:t xml:space="preserve"> </w:t>
      </w:r>
      <w:r w:rsidRPr="000E5EF1">
        <w:rPr>
          <w:sz w:val="28"/>
          <w:szCs w:val="28"/>
        </w:rPr>
        <w:t xml:space="preserve">совершенствовать профессиональные и общие компетенции через выполнение заданий для </w:t>
      </w:r>
      <w:r w:rsidRPr="000E5EF1">
        <w:rPr>
          <w:spacing w:val="-1"/>
          <w:sz w:val="28"/>
          <w:szCs w:val="28"/>
        </w:rPr>
        <w:t xml:space="preserve">внеаудиторной самостоятельной работы. Чтобы выполнить предусмотренные задания Вам </w:t>
      </w:r>
      <w:r w:rsidRPr="000E5EF1">
        <w:rPr>
          <w:sz w:val="28"/>
          <w:szCs w:val="28"/>
        </w:rPr>
        <w:t xml:space="preserve">необходимо воспользоваться </w:t>
      </w:r>
      <w:r>
        <w:rPr>
          <w:sz w:val="28"/>
          <w:szCs w:val="28"/>
        </w:rPr>
        <w:t>рекомендациями</w:t>
      </w:r>
      <w:r w:rsidRPr="000E5EF1">
        <w:rPr>
          <w:sz w:val="28"/>
          <w:szCs w:val="28"/>
        </w:rPr>
        <w:t xml:space="preserve"> по выполнению и оформлению самостоятельной внеаудиторн</w:t>
      </w:r>
      <w:r>
        <w:rPr>
          <w:sz w:val="28"/>
          <w:szCs w:val="28"/>
        </w:rPr>
        <w:t>ой работы по учебной дисциплине</w:t>
      </w:r>
      <w:r w:rsidR="005C142A">
        <w:rPr>
          <w:sz w:val="28"/>
          <w:szCs w:val="28"/>
        </w:rPr>
        <w:t xml:space="preserve"> </w:t>
      </w:r>
    </w:p>
    <w:p w:rsidR="000E5EF1" w:rsidRPr="000E5EF1" w:rsidRDefault="000E5EF1" w:rsidP="005672BF">
      <w:pPr>
        <w:shd w:val="clear" w:color="auto" w:fill="FFFFFF"/>
        <w:ind w:firstLine="709"/>
        <w:jc w:val="both"/>
        <w:rPr>
          <w:sz w:val="28"/>
          <w:szCs w:val="28"/>
        </w:rPr>
      </w:pPr>
      <w:r w:rsidRPr="005C142A">
        <w:rPr>
          <w:bCs/>
          <w:sz w:val="28"/>
          <w:szCs w:val="28"/>
        </w:rPr>
        <w:t>Обратите внимание</w:t>
      </w:r>
      <w:r w:rsidRPr="000E5EF1">
        <w:rPr>
          <w:b/>
          <w:bCs/>
          <w:sz w:val="28"/>
          <w:szCs w:val="28"/>
        </w:rPr>
        <w:t xml:space="preserve">, </w:t>
      </w:r>
      <w:r w:rsidRPr="000E5EF1">
        <w:rPr>
          <w:sz w:val="28"/>
          <w:szCs w:val="28"/>
        </w:rPr>
        <w:t xml:space="preserve">что все виды заданий для внеаудиторной самостоятельной работы указаны в </w:t>
      </w:r>
      <w:r w:rsidRPr="00C33F2B">
        <w:rPr>
          <w:bCs/>
          <w:sz w:val="28"/>
          <w:szCs w:val="28"/>
        </w:rPr>
        <w:t>технологической карте внеаудиторной самостоятельной работы и перечне тем и рекомендаций по ее выполнению.</w:t>
      </w:r>
      <w:r w:rsidRPr="000E5EF1">
        <w:rPr>
          <w:b/>
          <w:bCs/>
          <w:sz w:val="28"/>
          <w:szCs w:val="28"/>
        </w:rPr>
        <w:t xml:space="preserve"> </w:t>
      </w:r>
      <w:r w:rsidRPr="000E5EF1">
        <w:rPr>
          <w:sz w:val="28"/>
          <w:szCs w:val="28"/>
        </w:rPr>
        <w:t xml:space="preserve">Вам необходимо очень подробно и </w:t>
      </w:r>
      <w:r w:rsidRPr="000E5EF1">
        <w:rPr>
          <w:spacing w:val="-1"/>
          <w:sz w:val="28"/>
          <w:szCs w:val="28"/>
        </w:rPr>
        <w:t xml:space="preserve">тщательно изучить эти два документа. Они являются вашим ориентиром в выполнении предложенных вам видам работ. Особое внимание обратите на выполнение </w:t>
      </w:r>
      <w:r w:rsidR="00CD6B57" w:rsidRPr="000E5EF1">
        <w:rPr>
          <w:sz w:val="28"/>
          <w:szCs w:val="28"/>
        </w:rPr>
        <w:t>практических заданий,</w:t>
      </w:r>
      <w:r w:rsidRPr="000E5EF1">
        <w:rPr>
          <w:sz w:val="28"/>
          <w:szCs w:val="28"/>
        </w:rPr>
        <w:t xml:space="preserve"> предусмотренных для самостоятельного выполнения. В рекомендациях приводятся алгоритмы и образцы выполнения заданий. В технологической карте обозначены формы выполнения и контроля заданий, они различны.</w:t>
      </w:r>
    </w:p>
    <w:p w:rsidR="000E5EF1" w:rsidRPr="000E5EF1" w:rsidRDefault="000E5EF1" w:rsidP="005672BF">
      <w:pPr>
        <w:shd w:val="clear" w:color="auto" w:fill="FFFFFF"/>
        <w:ind w:firstLine="709"/>
        <w:jc w:val="both"/>
        <w:rPr>
          <w:sz w:val="28"/>
          <w:szCs w:val="28"/>
        </w:rPr>
      </w:pPr>
      <w:r w:rsidRPr="000E5EF1">
        <w:rPr>
          <w:sz w:val="28"/>
          <w:szCs w:val="28"/>
        </w:rPr>
        <w:t xml:space="preserve">Контроль за выполнением заданий для </w:t>
      </w:r>
      <w:r w:rsidRPr="00C33F2B">
        <w:rPr>
          <w:bCs/>
          <w:sz w:val="28"/>
          <w:szCs w:val="28"/>
        </w:rPr>
        <w:t xml:space="preserve">внеаудиторной </w:t>
      </w:r>
      <w:r w:rsidRPr="000E5EF1">
        <w:rPr>
          <w:sz w:val="28"/>
          <w:szCs w:val="28"/>
        </w:rPr>
        <w:t>самостоятельной работы</w:t>
      </w:r>
      <w:r w:rsidR="005672BF">
        <w:rPr>
          <w:sz w:val="28"/>
          <w:szCs w:val="28"/>
        </w:rPr>
        <w:t xml:space="preserve"> осуществляет</w:t>
      </w:r>
      <w:r w:rsidRPr="000E5EF1">
        <w:rPr>
          <w:sz w:val="28"/>
          <w:szCs w:val="28"/>
        </w:rPr>
        <w:t xml:space="preserve"> преподаватель </w:t>
      </w:r>
    </w:p>
    <w:p w:rsidR="00C33F2B" w:rsidRPr="000E5EF1" w:rsidRDefault="000E5EF1" w:rsidP="005672BF">
      <w:pPr>
        <w:shd w:val="clear" w:color="auto" w:fill="FFFFFF"/>
        <w:tabs>
          <w:tab w:val="left" w:pos="7752"/>
        </w:tabs>
        <w:ind w:firstLine="709"/>
        <w:jc w:val="both"/>
        <w:rPr>
          <w:sz w:val="28"/>
          <w:szCs w:val="28"/>
        </w:rPr>
      </w:pPr>
      <w:r w:rsidRPr="00C33F2B">
        <w:rPr>
          <w:bCs/>
          <w:sz w:val="28"/>
          <w:szCs w:val="28"/>
        </w:rPr>
        <w:t>Сроки проверки заданий</w:t>
      </w:r>
      <w:r w:rsidRPr="000E5EF1">
        <w:rPr>
          <w:b/>
          <w:bCs/>
          <w:sz w:val="28"/>
          <w:szCs w:val="28"/>
        </w:rPr>
        <w:t xml:space="preserve"> </w:t>
      </w:r>
      <w:r w:rsidRPr="000E5EF1">
        <w:rPr>
          <w:sz w:val="28"/>
          <w:szCs w:val="28"/>
        </w:rPr>
        <w:t xml:space="preserve">преподаватель устанавливает в зависимости от </w:t>
      </w:r>
      <w:r w:rsidRPr="000E5EF1">
        <w:rPr>
          <w:spacing w:val="-1"/>
          <w:sz w:val="28"/>
          <w:szCs w:val="28"/>
        </w:rPr>
        <w:t xml:space="preserve">применяемых видов контроля: текущий, рубежный, промежуточная аттестация. В основном </w:t>
      </w:r>
      <w:r w:rsidRPr="000E5EF1">
        <w:rPr>
          <w:sz w:val="28"/>
          <w:szCs w:val="28"/>
        </w:rPr>
        <w:t xml:space="preserve">контроль будет осуществляться на этапе рубежной аттестации, т. е. после изучения каждой темы учебной дисциплины </w:t>
      </w:r>
    </w:p>
    <w:p w:rsidR="000E5EF1" w:rsidRPr="00B15D94" w:rsidRDefault="000E5EF1" w:rsidP="005672BF">
      <w:pPr>
        <w:shd w:val="clear" w:color="auto" w:fill="FFFFFF"/>
        <w:ind w:firstLine="709"/>
        <w:jc w:val="both"/>
        <w:rPr>
          <w:sz w:val="28"/>
          <w:szCs w:val="28"/>
        </w:rPr>
      </w:pPr>
      <w:r w:rsidRPr="000E5EF1">
        <w:rPr>
          <w:sz w:val="28"/>
          <w:szCs w:val="28"/>
        </w:rPr>
        <w:t xml:space="preserve">В зависимости от количества часов, отведенных на выполнение заданий и их сложности, преподаватель может осуществить текущий контроль. </w:t>
      </w:r>
    </w:p>
    <w:p w:rsidR="0046704E" w:rsidRDefault="0046704E" w:rsidP="005672BF">
      <w:pPr>
        <w:ind w:firstLine="709"/>
        <w:jc w:val="center"/>
        <w:rPr>
          <w:b/>
          <w:sz w:val="28"/>
          <w:szCs w:val="28"/>
        </w:rPr>
      </w:pPr>
    </w:p>
    <w:p w:rsidR="00E31554" w:rsidRPr="00005D53" w:rsidRDefault="00005D53" w:rsidP="005672BF">
      <w:pPr>
        <w:ind w:firstLine="709"/>
        <w:jc w:val="center"/>
        <w:rPr>
          <w:b/>
          <w:sz w:val="28"/>
          <w:szCs w:val="28"/>
        </w:rPr>
      </w:pPr>
      <w:r w:rsidRPr="00005D53">
        <w:rPr>
          <w:b/>
          <w:sz w:val="28"/>
          <w:szCs w:val="28"/>
        </w:rPr>
        <w:t>3</w:t>
      </w:r>
      <w:r w:rsidR="00E31554" w:rsidRPr="00005D53">
        <w:rPr>
          <w:b/>
          <w:sz w:val="28"/>
          <w:szCs w:val="28"/>
        </w:rPr>
        <w:t xml:space="preserve">. </w:t>
      </w:r>
      <w:r w:rsidR="00E31554" w:rsidRPr="00005D53">
        <w:rPr>
          <w:b/>
          <w:color w:val="000000"/>
          <w:sz w:val="28"/>
          <w:szCs w:val="28"/>
        </w:rPr>
        <w:t xml:space="preserve">ТЕХНОЛОГИЧЕСКАЯ КАРТА </w:t>
      </w:r>
      <w:r w:rsidR="00BB453E">
        <w:rPr>
          <w:b/>
          <w:color w:val="000000"/>
          <w:sz w:val="28"/>
          <w:szCs w:val="28"/>
        </w:rPr>
        <w:t>ВНЕАУДИТОРНОЙ И</w:t>
      </w:r>
      <w:r w:rsidRPr="00005D53">
        <w:rPr>
          <w:b/>
          <w:color w:val="000000"/>
          <w:sz w:val="28"/>
          <w:szCs w:val="28"/>
        </w:rPr>
        <w:t xml:space="preserve"> </w:t>
      </w:r>
      <w:r w:rsidR="00E31554" w:rsidRPr="00005D53">
        <w:rPr>
          <w:b/>
          <w:color w:val="000000"/>
          <w:sz w:val="28"/>
          <w:szCs w:val="28"/>
        </w:rPr>
        <w:t>САМОСТОЯТЕЛЬНОЙ РАБОТЫ ОБУЧАЮЩЕГОСЯ</w:t>
      </w:r>
    </w:p>
    <w:p w:rsidR="0046704E" w:rsidRDefault="0046704E" w:rsidP="005672BF">
      <w:pPr>
        <w:shd w:val="clear" w:color="auto" w:fill="FFFFFF"/>
        <w:tabs>
          <w:tab w:val="left" w:pos="7752"/>
        </w:tabs>
        <w:ind w:firstLine="709"/>
        <w:jc w:val="both"/>
        <w:rPr>
          <w:color w:val="000000"/>
          <w:spacing w:val="-2"/>
          <w:sz w:val="28"/>
          <w:szCs w:val="28"/>
        </w:rPr>
      </w:pPr>
    </w:p>
    <w:p w:rsidR="00E31554" w:rsidRPr="00005D53" w:rsidRDefault="00E31554" w:rsidP="005672BF">
      <w:pPr>
        <w:shd w:val="clear" w:color="auto" w:fill="FFFFFF"/>
        <w:tabs>
          <w:tab w:val="left" w:pos="7752"/>
        </w:tabs>
        <w:ind w:firstLine="709"/>
        <w:jc w:val="both"/>
        <w:rPr>
          <w:sz w:val="28"/>
          <w:szCs w:val="28"/>
        </w:rPr>
      </w:pPr>
      <w:r w:rsidRPr="00005D53">
        <w:rPr>
          <w:color w:val="000000"/>
          <w:spacing w:val="-2"/>
          <w:sz w:val="28"/>
          <w:szCs w:val="28"/>
        </w:rPr>
        <w:t>Методическ</w:t>
      </w:r>
      <w:r w:rsidR="00C2468B" w:rsidRPr="00005D53">
        <w:rPr>
          <w:color w:val="000000"/>
          <w:spacing w:val="-2"/>
          <w:sz w:val="28"/>
          <w:szCs w:val="28"/>
        </w:rPr>
        <w:t xml:space="preserve">ие рекомендации </w:t>
      </w:r>
      <w:r w:rsidRPr="00005D53">
        <w:rPr>
          <w:color w:val="000000"/>
          <w:spacing w:val="-2"/>
          <w:sz w:val="28"/>
          <w:szCs w:val="28"/>
        </w:rPr>
        <w:t xml:space="preserve">по выполнению и оформлению самостоятельной работы </w:t>
      </w:r>
      <w:r w:rsidRPr="00005D53">
        <w:rPr>
          <w:color w:val="000000"/>
          <w:spacing w:val="-4"/>
          <w:sz w:val="28"/>
          <w:szCs w:val="28"/>
        </w:rPr>
        <w:t xml:space="preserve">обучающихся по дисциплине </w:t>
      </w:r>
      <w:r w:rsidR="00DB7066">
        <w:rPr>
          <w:bCs/>
          <w:sz w:val="28"/>
          <w:szCs w:val="28"/>
        </w:rPr>
        <w:t>Профессиональная этика</w:t>
      </w:r>
      <w:r w:rsidR="00C33F2B">
        <w:rPr>
          <w:bCs/>
          <w:sz w:val="28"/>
          <w:szCs w:val="28"/>
        </w:rPr>
        <w:t xml:space="preserve"> </w:t>
      </w:r>
      <w:r w:rsidRPr="00005D53">
        <w:rPr>
          <w:color w:val="000000"/>
          <w:spacing w:val="-4"/>
          <w:sz w:val="28"/>
          <w:szCs w:val="28"/>
        </w:rPr>
        <w:t xml:space="preserve">включают в себя технологическую карту </w:t>
      </w:r>
      <w:r w:rsidRPr="00005D53">
        <w:rPr>
          <w:color w:val="000000"/>
          <w:spacing w:val="-6"/>
          <w:sz w:val="28"/>
          <w:szCs w:val="28"/>
        </w:rPr>
        <w:t xml:space="preserve">самостоятельной работы, отражающую в себе изучаемые разделы и темы дисциплины, тематику самостоятельной работы, количество часов, виды самостоятельной работы, ее информационное обеспечение и форму контроля. </w:t>
      </w:r>
      <w:r w:rsidRPr="00005D53">
        <w:rPr>
          <w:color w:val="000000"/>
          <w:spacing w:val="-3"/>
          <w:sz w:val="28"/>
          <w:szCs w:val="28"/>
        </w:rPr>
        <w:t xml:space="preserve">Она разработана таким </w:t>
      </w:r>
      <w:r w:rsidRPr="00005D53">
        <w:rPr>
          <w:color w:val="000000"/>
          <w:spacing w:val="-5"/>
          <w:sz w:val="28"/>
          <w:szCs w:val="28"/>
        </w:rPr>
        <w:t>образом, чтобы обучающиеся могли самостоятельно выполнять предложенные за</w:t>
      </w:r>
      <w:r w:rsidRPr="00005D53">
        <w:rPr>
          <w:color w:val="000000"/>
          <w:spacing w:val="-5"/>
          <w:sz w:val="28"/>
          <w:szCs w:val="28"/>
        </w:rPr>
        <w:softHyphen/>
      </w:r>
      <w:r w:rsidRPr="00005D53">
        <w:rPr>
          <w:color w:val="000000"/>
          <w:spacing w:val="-8"/>
          <w:sz w:val="28"/>
          <w:szCs w:val="28"/>
        </w:rPr>
        <w:t>дания, а преподаватель будет только проверять выполненные задания.</w:t>
      </w:r>
    </w:p>
    <w:p w:rsidR="00E31554" w:rsidRPr="00005D53" w:rsidRDefault="00E31554" w:rsidP="005672BF">
      <w:pPr>
        <w:shd w:val="clear" w:color="auto" w:fill="FFFFFF"/>
        <w:ind w:firstLine="709"/>
        <w:jc w:val="both"/>
        <w:rPr>
          <w:sz w:val="28"/>
          <w:szCs w:val="28"/>
        </w:rPr>
      </w:pPr>
      <w:r w:rsidRPr="00005D53">
        <w:rPr>
          <w:color w:val="000000"/>
          <w:spacing w:val="-2"/>
          <w:sz w:val="28"/>
          <w:szCs w:val="28"/>
        </w:rPr>
        <w:t xml:space="preserve">Тенденция современного образования - самостоятельное приобретение </w:t>
      </w:r>
      <w:r w:rsidRPr="00005D53">
        <w:rPr>
          <w:color w:val="000000"/>
          <w:spacing w:val="-9"/>
          <w:sz w:val="28"/>
          <w:szCs w:val="28"/>
        </w:rPr>
        <w:t>знаний под руководством преподавателя.</w:t>
      </w:r>
    </w:p>
    <w:p w:rsidR="00E31554" w:rsidRPr="00005D53" w:rsidRDefault="00E31554" w:rsidP="005672BF">
      <w:pPr>
        <w:shd w:val="clear" w:color="auto" w:fill="FFFFFF"/>
        <w:ind w:firstLine="709"/>
        <w:jc w:val="both"/>
        <w:rPr>
          <w:color w:val="000000"/>
          <w:spacing w:val="-8"/>
          <w:sz w:val="28"/>
          <w:szCs w:val="28"/>
        </w:rPr>
      </w:pPr>
      <w:r w:rsidRPr="00005D53">
        <w:rPr>
          <w:color w:val="000000"/>
          <w:spacing w:val="-1"/>
          <w:sz w:val="28"/>
          <w:szCs w:val="28"/>
        </w:rPr>
        <w:lastRenderedPageBreak/>
        <w:t xml:space="preserve">Технологическая карта самостоятельной работы поможет обучающимся организовать свою </w:t>
      </w:r>
      <w:r w:rsidRPr="00005D53">
        <w:rPr>
          <w:color w:val="000000"/>
          <w:spacing w:val="-8"/>
          <w:sz w:val="28"/>
          <w:szCs w:val="28"/>
        </w:rPr>
        <w:t xml:space="preserve">работу и мобилизовать себя на достижение поставленных задач. Из данной </w:t>
      </w:r>
      <w:proofErr w:type="gramStart"/>
      <w:r w:rsidRPr="00005D53">
        <w:rPr>
          <w:color w:val="000000"/>
          <w:spacing w:val="-8"/>
          <w:sz w:val="28"/>
          <w:szCs w:val="28"/>
        </w:rPr>
        <w:t>кар</w:t>
      </w:r>
      <w:r w:rsidRPr="00005D53">
        <w:rPr>
          <w:color w:val="000000"/>
          <w:spacing w:val="-6"/>
          <w:sz w:val="28"/>
          <w:szCs w:val="28"/>
        </w:rPr>
        <w:t>ты</w:t>
      </w:r>
      <w:proofErr w:type="gramEnd"/>
      <w:r w:rsidRPr="00005D53">
        <w:rPr>
          <w:color w:val="000000"/>
          <w:spacing w:val="-6"/>
          <w:sz w:val="28"/>
          <w:szCs w:val="28"/>
        </w:rPr>
        <w:t xml:space="preserve"> обучающиеся узнают наименования тем и тематику самостоятельной работы; ее виды как обязательные, так и по выбору обучающихся. Информационное обеспечение, обозначенное в карте, содержит в себе источники информации для самостоятельной работы. Предусмотренная форма контроля определяет функции преподавателя по проверке результатов самостоятельной работы и указывает на ее оформление.</w:t>
      </w:r>
      <w:r w:rsidRPr="00005D53">
        <w:rPr>
          <w:color w:val="000000"/>
          <w:spacing w:val="-5"/>
          <w:sz w:val="28"/>
          <w:szCs w:val="28"/>
        </w:rPr>
        <w:t xml:space="preserve"> </w:t>
      </w:r>
      <w:r w:rsidRPr="00005D53">
        <w:rPr>
          <w:color w:val="000000"/>
          <w:spacing w:val="-4"/>
          <w:sz w:val="28"/>
          <w:szCs w:val="28"/>
        </w:rPr>
        <w:t xml:space="preserve">Самостоятельная работа рассчитана </w:t>
      </w:r>
      <w:r w:rsidRPr="00005D53">
        <w:rPr>
          <w:color w:val="000000"/>
          <w:spacing w:val="-5"/>
          <w:sz w:val="28"/>
          <w:szCs w:val="28"/>
        </w:rPr>
        <w:t xml:space="preserve">на разные уровни мыслительной деятельности. Выполненная работа, позволит </w:t>
      </w:r>
      <w:r w:rsidRPr="00005D53">
        <w:rPr>
          <w:color w:val="000000"/>
          <w:spacing w:val="-3"/>
          <w:sz w:val="28"/>
          <w:szCs w:val="28"/>
        </w:rPr>
        <w:t xml:space="preserve">приобрести не только знания, но и умения, навыки, а также выработать свою </w:t>
      </w:r>
      <w:r w:rsidRPr="00005D53">
        <w:rPr>
          <w:color w:val="000000"/>
          <w:spacing w:val="-8"/>
          <w:sz w:val="28"/>
          <w:szCs w:val="28"/>
        </w:rPr>
        <w:t xml:space="preserve">методику освоения содержания учебной дисциплины. </w:t>
      </w:r>
    </w:p>
    <w:p w:rsidR="00E31554" w:rsidRPr="00005D53" w:rsidRDefault="00E31554" w:rsidP="005672BF">
      <w:pPr>
        <w:shd w:val="clear" w:color="auto" w:fill="FFFFFF"/>
        <w:ind w:firstLine="709"/>
        <w:jc w:val="both"/>
        <w:rPr>
          <w:color w:val="000000"/>
          <w:spacing w:val="-8"/>
          <w:sz w:val="28"/>
          <w:szCs w:val="28"/>
        </w:rPr>
      </w:pPr>
      <w:r w:rsidRPr="00005D53">
        <w:rPr>
          <w:color w:val="000000"/>
          <w:spacing w:val="-8"/>
          <w:sz w:val="28"/>
          <w:szCs w:val="28"/>
        </w:rPr>
        <w:t>Самостоятельная работа выполняется обучающимися по заданию преподавателя, но без его непосредственного участия, включает единицы содержания, выделенные преподавателем для самостоятельного изучения</w:t>
      </w:r>
    </w:p>
    <w:p w:rsidR="00E31554" w:rsidRPr="00005D53" w:rsidRDefault="00E31554" w:rsidP="00005D53">
      <w:pPr>
        <w:shd w:val="clear" w:color="auto" w:fill="FFFFFF"/>
        <w:ind w:left="178" w:right="19" w:firstLine="709"/>
        <w:jc w:val="both"/>
        <w:rPr>
          <w:color w:val="000000"/>
          <w:spacing w:val="-8"/>
          <w:sz w:val="28"/>
          <w:szCs w:val="28"/>
        </w:rPr>
      </w:pPr>
    </w:p>
    <w:p w:rsidR="00E31554" w:rsidRPr="00005D53" w:rsidRDefault="00E31554" w:rsidP="00005D53">
      <w:pPr>
        <w:shd w:val="clear" w:color="auto" w:fill="FFFFFF"/>
        <w:ind w:left="178" w:right="19" w:firstLine="709"/>
        <w:jc w:val="both"/>
        <w:rPr>
          <w:color w:val="000000"/>
          <w:spacing w:val="-8"/>
          <w:sz w:val="28"/>
          <w:szCs w:val="28"/>
        </w:rPr>
      </w:pPr>
    </w:p>
    <w:p w:rsidR="00E31554" w:rsidRPr="00005D53" w:rsidRDefault="00E31554" w:rsidP="00005D53">
      <w:pPr>
        <w:shd w:val="clear" w:color="auto" w:fill="FFFFFF"/>
        <w:ind w:left="178" w:right="19" w:firstLine="709"/>
        <w:jc w:val="both"/>
        <w:rPr>
          <w:color w:val="000000"/>
          <w:spacing w:val="-8"/>
          <w:sz w:val="28"/>
          <w:szCs w:val="28"/>
        </w:rPr>
      </w:pPr>
    </w:p>
    <w:p w:rsidR="00E31554" w:rsidRPr="00005D53" w:rsidRDefault="00E31554" w:rsidP="00005D53">
      <w:pPr>
        <w:ind w:firstLine="709"/>
        <w:rPr>
          <w:b/>
          <w:sz w:val="28"/>
          <w:szCs w:val="28"/>
        </w:rPr>
        <w:sectPr w:rsidR="00E31554" w:rsidRPr="00005D53" w:rsidSect="00005D53">
          <w:pgSz w:w="11906" w:h="16838"/>
          <w:pgMar w:top="1134" w:right="850" w:bottom="1134" w:left="1701" w:header="708" w:footer="708" w:gutter="0"/>
          <w:cols w:space="708"/>
          <w:titlePg/>
          <w:docGrid w:linePitch="360"/>
        </w:sectPr>
      </w:pPr>
    </w:p>
    <w:p w:rsidR="00E31554" w:rsidRPr="00005D53" w:rsidRDefault="008D2834" w:rsidP="00005D53">
      <w:pPr>
        <w:ind w:firstLine="709"/>
        <w:jc w:val="center"/>
        <w:rPr>
          <w:b/>
          <w:sz w:val="28"/>
          <w:szCs w:val="28"/>
        </w:rPr>
      </w:pPr>
      <w:r>
        <w:rPr>
          <w:b/>
          <w:sz w:val="28"/>
          <w:szCs w:val="28"/>
        </w:rPr>
        <w:lastRenderedPageBreak/>
        <w:t>5.</w:t>
      </w:r>
      <w:r w:rsidR="00E31554" w:rsidRPr="00005D53">
        <w:rPr>
          <w:b/>
          <w:sz w:val="28"/>
          <w:szCs w:val="28"/>
        </w:rPr>
        <w:t xml:space="preserve">Технологическая карта самостоятельной работы студента по дисциплине </w:t>
      </w:r>
      <w:r w:rsidR="00DB7066">
        <w:rPr>
          <w:b/>
          <w:sz w:val="28"/>
          <w:szCs w:val="28"/>
        </w:rPr>
        <w:t>Профессиональная этика</w:t>
      </w:r>
    </w:p>
    <w:p w:rsidR="00E31554" w:rsidRPr="00005D53" w:rsidRDefault="00E31554" w:rsidP="00005D53">
      <w:pPr>
        <w:ind w:firstLine="709"/>
        <w:jc w:val="center"/>
        <w:rPr>
          <w:b/>
          <w:sz w:val="28"/>
          <w:szCs w:val="28"/>
        </w:rPr>
      </w:pPr>
      <w:r w:rsidRPr="00005D53">
        <w:rPr>
          <w:b/>
          <w:sz w:val="28"/>
          <w:szCs w:val="28"/>
        </w:rPr>
        <w:t xml:space="preserve">специальность </w:t>
      </w:r>
      <w:r w:rsidR="00572F18">
        <w:rPr>
          <w:b/>
          <w:sz w:val="28"/>
          <w:szCs w:val="28"/>
        </w:rPr>
        <w:t>40.02.02</w:t>
      </w:r>
      <w:r w:rsidR="00A75580">
        <w:rPr>
          <w:b/>
          <w:sz w:val="28"/>
          <w:szCs w:val="28"/>
        </w:rPr>
        <w:t xml:space="preserve"> </w:t>
      </w:r>
      <w:r w:rsidR="00EA25FD">
        <w:rPr>
          <w:b/>
          <w:sz w:val="28"/>
          <w:szCs w:val="28"/>
        </w:rPr>
        <w:t xml:space="preserve"> «</w:t>
      </w:r>
      <w:r w:rsidR="00DB7066">
        <w:rPr>
          <w:b/>
          <w:sz w:val="28"/>
          <w:szCs w:val="28"/>
        </w:rPr>
        <w:t>Правоохранительная деятельность</w:t>
      </w:r>
      <w:r w:rsidR="005306D2">
        <w:rPr>
          <w:b/>
          <w:sz w:val="28"/>
          <w:szCs w:val="28"/>
        </w:rPr>
        <w:t>»</w:t>
      </w:r>
    </w:p>
    <w:p w:rsidR="00E31554" w:rsidRPr="00005D53" w:rsidRDefault="00E31554" w:rsidP="00005D53">
      <w:pPr>
        <w:ind w:firstLine="709"/>
        <w:jc w:val="center"/>
        <w:rPr>
          <w:b/>
          <w:sz w:val="28"/>
          <w:szCs w:val="28"/>
        </w:rPr>
      </w:pPr>
    </w:p>
    <w:tbl>
      <w:tblPr>
        <w:tblW w:w="14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8"/>
        <w:gridCol w:w="2100"/>
        <w:gridCol w:w="2240"/>
        <w:gridCol w:w="1031"/>
        <w:gridCol w:w="3402"/>
        <w:gridCol w:w="2127"/>
        <w:gridCol w:w="1731"/>
      </w:tblGrid>
      <w:tr w:rsidR="00B72E4C" w:rsidRPr="00005D53" w:rsidTr="005A615B">
        <w:trPr>
          <w:trHeight w:val="1610"/>
        </w:trPr>
        <w:tc>
          <w:tcPr>
            <w:tcW w:w="2108" w:type="dxa"/>
          </w:tcPr>
          <w:p w:rsidR="00B72E4C" w:rsidRPr="00005D53" w:rsidRDefault="00B72E4C" w:rsidP="00CA63E3">
            <w:pPr>
              <w:jc w:val="center"/>
              <w:rPr>
                <w:b/>
                <w:i/>
                <w:sz w:val="28"/>
                <w:szCs w:val="28"/>
              </w:rPr>
            </w:pPr>
            <w:r w:rsidRPr="00005D53">
              <w:rPr>
                <w:b/>
                <w:i/>
                <w:sz w:val="28"/>
                <w:szCs w:val="28"/>
              </w:rPr>
              <w:t>Наименование и номер раздела</w:t>
            </w:r>
          </w:p>
        </w:tc>
        <w:tc>
          <w:tcPr>
            <w:tcW w:w="2100" w:type="dxa"/>
          </w:tcPr>
          <w:p w:rsidR="00B72E4C" w:rsidRPr="00005D53" w:rsidRDefault="00B72E4C" w:rsidP="00CA63E3">
            <w:pPr>
              <w:jc w:val="center"/>
              <w:rPr>
                <w:b/>
                <w:i/>
                <w:sz w:val="28"/>
                <w:szCs w:val="28"/>
              </w:rPr>
            </w:pPr>
            <w:r w:rsidRPr="00005D53">
              <w:rPr>
                <w:b/>
                <w:i/>
                <w:sz w:val="28"/>
                <w:szCs w:val="28"/>
              </w:rPr>
              <w:t>Наименование темы</w:t>
            </w:r>
          </w:p>
        </w:tc>
        <w:tc>
          <w:tcPr>
            <w:tcW w:w="2240" w:type="dxa"/>
          </w:tcPr>
          <w:p w:rsidR="00B72E4C" w:rsidRPr="00005D53" w:rsidRDefault="00B72E4C" w:rsidP="00CA63E3">
            <w:pPr>
              <w:jc w:val="center"/>
              <w:rPr>
                <w:b/>
                <w:i/>
                <w:sz w:val="28"/>
                <w:szCs w:val="28"/>
              </w:rPr>
            </w:pPr>
            <w:r w:rsidRPr="00005D53">
              <w:rPr>
                <w:b/>
                <w:i/>
                <w:sz w:val="28"/>
                <w:szCs w:val="28"/>
              </w:rPr>
              <w:t>Тематика самостоятельной работы</w:t>
            </w:r>
          </w:p>
        </w:tc>
        <w:tc>
          <w:tcPr>
            <w:tcW w:w="1031" w:type="dxa"/>
          </w:tcPr>
          <w:p w:rsidR="00B72E4C" w:rsidRPr="00005D53" w:rsidRDefault="00B72E4C" w:rsidP="00CA63E3">
            <w:pPr>
              <w:jc w:val="center"/>
              <w:rPr>
                <w:b/>
                <w:i/>
                <w:sz w:val="28"/>
                <w:szCs w:val="28"/>
              </w:rPr>
            </w:pPr>
            <w:r w:rsidRPr="00005D53">
              <w:rPr>
                <w:b/>
                <w:i/>
                <w:sz w:val="28"/>
                <w:szCs w:val="28"/>
              </w:rPr>
              <w:t>Кол-во часов</w:t>
            </w:r>
          </w:p>
        </w:tc>
        <w:tc>
          <w:tcPr>
            <w:tcW w:w="3402" w:type="dxa"/>
          </w:tcPr>
          <w:p w:rsidR="00B72E4C" w:rsidRPr="00005D53" w:rsidRDefault="00B72E4C" w:rsidP="00CA63E3">
            <w:pPr>
              <w:jc w:val="center"/>
              <w:rPr>
                <w:b/>
                <w:i/>
                <w:sz w:val="28"/>
                <w:szCs w:val="28"/>
              </w:rPr>
            </w:pPr>
            <w:r w:rsidRPr="00005D53">
              <w:rPr>
                <w:b/>
                <w:i/>
                <w:sz w:val="28"/>
                <w:szCs w:val="28"/>
              </w:rPr>
              <w:t>Виды самостоятельной работы</w:t>
            </w:r>
          </w:p>
          <w:p w:rsidR="00B72E4C" w:rsidRPr="00005D53" w:rsidRDefault="00B72E4C" w:rsidP="00CA63E3">
            <w:pPr>
              <w:jc w:val="center"/>
              <w:rPr>
                <w:b/>
                <w:i/>
                <w:sz w:val="28"/>
                <w:szCs w:val="28"/>
              </w:rPr>
            </w:pPr>
          </w:p>
        </w:tc>
        <w:tc>
          <w:tcPr>
            <w:tcW w:w="2127" w:type="dxa"/>
          </w:tcPr>
          <w:p w:rsidR="00B72E4C" w:rsidRPr="00005D53" w:rsidRDefault="00B72E4C" w:rsidP="00CA63E3">
            <w:pPr>
              <w:jc w:val="center"/>
              <w:rPr>
                <w:b/>
                <w:i/>
                <w:sz w:val="28"/>
                <w:szCs w:val="28"/>
              </w:rPr>
            </w:pPr>
            <w:r w:rsidRPr="00005D53">
              <w:rPr>
                <w:b/>
                <w:i/>
                <w:sz w:val="28"/>
                <w:szCs w:val="28"/>
              </w:rPr>
              <w:t>Информационное обеспечение</w:t>
            </w:r>
          </w:p>
        </w:tc>
        <w:tc>
          <w:tcPr>
            <w:tcW w:w="1731" w:type="dxa"/>
          </w:tcPr>
          <w:p w:rsidR="00B72E4C" w:rsidRPr="00005D53" w:rsidRDefault="00B72E4C" w:rsidP="00CA63E3">
            <w:pPr>
              <w:jc w:val="center"/>
              <w:rPr>
                <w:b/>
                <w:i/>
                <w:sz w:val="28"/>
                <w:szCs w:val="28"/>
              </w:rPr>
            </w:pPr>
            <w:r w:rsidRPr="00005D53">
              <w:rPr>
                <w:b/>
                <w:i/>
                <w:sz w:val="28"/>
                <w:szCs w:val="28"/>
              </w:rPr>
              <w:t>Форма контроля</w:t>
            </w:r>
          </w:p>
        </w:tc>
      </w:tr>
      <w:tr w:rsidR="00B72E4C" w:rsidRPr="00005D53" w:rsidTr="005A615B">
        <w:tc>
          <w:tcPr>
            <w:tcW w:w="2108" w:type="dxa"/>
          </w:tcPr>
          <w:p w:rsidR="00B72E4C" w:rsidRPr="00005D53" w:rsidRDefault="00B72E4C" w:rsidP="00CA63E3">
            <w:pPr>
              <w:jc w:val="center"/>
              <w:rPr>
                <w:sz w:val="28"/>
                <w:szCs w:val="28"/>
              </w:rPr>
            </w:pPr>
            <w:r w:rsidRPr="00005D53">
              <w:rPr>
                <w:sz w:val="28"/>
                <w:szCs w:val="28"/>
              </w:rPr>
              <w:t>1</w:t>
            </w:r>
          </w:p>
        </w:tc>
        <w:tc>
          <w:tcPr>
            <w:tcW w:w="2100" w:type="dxa"/>
          </w:tcPr>
          <w:p w:rsidR="00B72E4C" w:rsidRPr="00005D53" w:rsidRDefault="00B72E4C" w:rsidP="00CA63E3">
            <w:pPr>
              <w:jc w:val="center"/>
              <w:rPr>
                <w:sz w:val="28"/>
                <w:szCs w:val="28"/>
              </w:rPr>
            </w:pPr>
            <w:r w:rsidRPr="00005D53">
              <w:rPr>
                <w:sz w:val="28"/>
                <w:szCs w:val="28"/>
              </w:rPr>
              <w:t>2</w:t>
            </w:r>
          </w:p>
        </w:tc>
        <w:tc>
          <w:tcPr>
            <w:tcW w:w="2240" w:type="dxa"/>
          </w:tcPr>
          <w:p w:rsidR="00B72E4C" w:rsidRPr="00005D53" w:rsidRDefault="00B72E4C" w:rsidP="00CA63E3">
            <w:pPr>
              <w:jc w:val="center"/>
              <w:rPr>
                <w:sz w:val="28"/>
                <w:szCs w:val="28"/>
              </w:rPr>
            </w:pPr>
            <w:r w:rsidRPr="00005D53">
              <w:rPr>
                <w:sz w:val="28"/>
                <w:szCs w:val="28"/>
              </w:rPr>
              <w:t>3</w:t>
            </w:r>
          </w:p>
        </w:tc>
        <w:tc>
          <w:tcPr>
            <w:tcW w:w="1031" w:type="dxa"/>
          </w:tcPr>
          <w:p w:rsidR="00B72E4C" w:rsidRPr="00005D53" w:rsidRDefault="00B72E4C" w:rsidP="00CA63E3">
            <w:pPr>
              <w:jc w:val="center"/>
              <w:rPr>
                <w:sz w:val="28"/>
                <w:szCs w:val="28"/>
              </w:rPr>
            </w:pPr>
            <w:r w:rsidRPr="00005D53">
              <w:rPr>
                <w:sz w:val="28"/>
                <w:szCs w:val="28"/>
              </w:rPr>
              <w:t>4</w:t>
            </w:r>
          </w:p>
        </w:tc>
        <w:tc>
          <w:tcPr>
            <w:tcW w:w="3402" w:type="dxa"/>
          </w:tcPr>
          <w:p w:rsidR="00B72E4C" w:rsidRPr="00005D53" w:rsidRDefault="00B72E4C" w:rsidP="00CA63E3">
            <w:pPr>
              <w:jc w:val="center"/>
              <w:rPr>
                <w:sz w:val="28"/>
                <w:szCs w:val="28"/>
              </w:rPr>
            </w:pPr>
            <w:r w:rsidRPr="00005D53">
              <w:rPr>
                <w:sz w:val="28"/>
                <w:szCs w:val="28"/>
              </w:rPr>
              <w:t>5</w:t>
            </w:r>
          </w:p>
          <w:p w:rsidR="00B72E4C" w:rsidRPr="00005D53" w:rsidRDefault="00B72E4C" w:rsidP="00CA63E3">
            <w:pPr>
              <w:jc w:val="center"/>
              <w:rPr>
                <w:sz w:val="28"/>
                <w:szCs w:val="28"/>
              </w:rPr>
            </w:pPr>
            <w:r w:rsidRPr="00005D53">
              <w:rPr>
                <w:sz w:val="28"/>
                <w:szCs w:val="28"/>
              </w:rPr>
              <w:t>6</w:t>
            </w:r>
          </w:p>
        </w:tc>
        <w:tc>
          <w:tcPr>
            <w:tcW w:w="2127" w:type="dxa"/>
          </w:tcPr>
          <w:p w:rsidR="00B72E4C" w:rsidRPr="00005D53" w:rsidRDefault="00B72E4C" w:rsidP="00CA63E3">
            <w:pPr>
              <w:jc w:val="center"/>
              <w:rPr>
                <w:sz w:val="28"/>
                <w:szCs w:val="28"/>
              </w:rPr>
            </w:pPr>
            <w:r w:rsidRPr="00005D53">
              <w:rPr>
                <w:sz w:val="28"/>
                <w:szCs w:val="28"/>
              </w:rPr>
              <w:t>7</w:t>
            </w:r>
          </w:p>
        </w:tc>
        <w:tc>
          <w:tcPr>
            <w:tcW w:w="1731" w:type="dxa"/>
          </w:tcPr>
          <w:p w:rsidR="00B72E4C" w:rsidRPr="00005D53" w:rsidRDefault="00B72E4C" w:rsidP="00CA63E3">
            <w:pPr>
              <w:jc w:val="center"/>
              <w:rPr>
                <w:sz w:val="28"/>
                <w:szCs w:val="28"/>
              </w:rPr>
            </w:pPr>
            <w:r w:rsidRPr="00005D53">
              <w:rPr>
                <w:sz w:val="28"/>
                <w:szCs w:val="28"/>
              </w:rPr>
              <w:t>8</w:t>
            </w:r>
          </w:p>
        </w:tc>
      </w:tr>
      <w:tr w:rsidR="000E078B" w:rsidRPr="00005D53" w:rsidTr="005A615B">
        <w:tc>
          <w:tcPr>
            <w:tcW w:w="2108" w:type="dxa"/>
          </w:tcPr>
          <w:p w:rsidR="000E078B" w:rsidRPr="00F72FEE" w:rsidRDefault="00DB7066" w:rsidP="008E3F9A">
            <w:pPr>
              <w:jc w:val="both"/>
              <w:rPr>
                <w:sz w:val="24"/>
                <w:szCs w:val="24"/>
              </w:rPr>
            </w:pPr>
            <w:r w:rsidRPr="00DB7066">
              <w:rPr>
                <w:sz w:val="24"/>
                <w:szCs w:val="24"/>
              </w:rPr>
              <w:t>Понятие этики. Основные проблемы теории морали</w:t>
            </w:r>
          </w:p>
        </w:tc>
        <w:tc>
          <w:tcPr>
            <w:tcW w:w="2100" w:type="dxa"/>
          </w:tcPr>
          <w:p w:rsidR="000E078B" w:rsidRPr="00F72FEE" w:rsidRDefault="00DB7066" w:rsidP="008E3F9A">
            <w:pPr>
              <w:jc w:val="both"/>
              <w:rPr>
                <w:sz w:val="28"/>
                <w:szCs w:val="28"/>
              </w:rPr>
            </w:pPr>
            <w:r w:rsidRPr="00DB7066">
              <w:rPr>
                <w:sz w:val="24"/>
                <w:szCs w:val="24"/>
              </w:rPr>
              <w:t>Понятие этики. Основные проблемы теории морали</w:t>
            </w:r>
          </w:p>
        </w:tc>
        <w:tc>
          <w:tcPr>
            <w:tcW w:w="2240" w:type="dxa"/>
          </w:tcPr>
          <w:p w:rsidR="000E078B" w:rsidRPr="00F72FEE" w:rsidRDefault="00DB7066" w:rsidP="008E3F9A">
            <w:pPr>
              <w:jc w:val="both"/>
              <w:rPr>
                <w:sz w:val="28"/>
                <w:szCs w:val="28"/>
              </w:rPr>
            </w:pPr>
            <w:r w:rsidRPr="00DB7066">
              <w:rPr>
                <w:sz w:val="24"/>
                <w:szCs w:val="24"/>
              </w:rPr>
              <w:t>Понятие этики. Основные проблемы теории морали</w:t>
            </w:r>
          </w:p>
        </w:tc>
        <w:tc>
          <w:tcPr>
            <w:tcW w:w="1031" w:type="dxa"/>
          </w:tcPr>
          <w:p w:rsidR="000E078B" w:rsidRPr="00F72FEE" w:rsidRDefault="00DB7066" w:rsidP="008E3F9A">
            <w:pPr>
              <w:jc w:val="center"/>
              <w:rPr>
                <w:sz w:val="28"/>
                <w:szCs w:val="28"/>
              </w:rPr>
            </w:pPr>
            <w:r>
              <w:rPr>
                <w:sz w:val="28"/>
                <w:szCs w:val="28"/>
              </w:rPr>
              <w:t>2</w:t>
            </w:r>
          </w:p>
        </w:tc>
        <w:tc>
          <w:tcPr>
            <w:tcW w:w="3402" w:type="dxa"/>
          </w:tcPr>
          <w:p w:rsidR="00DB7066" w:rsidRPr="00DB7066" w:rsidRDefault="00DB7066" w:rsidP="008E3F9A">
            <w:pPr>
              <w:jc w:val="both"/>
              <w:rPr>
                <w:sz w:val="24"/>
                <w:szCs w:val="24"/>
              </w:rPr>
            </w:pPr>
            <w:r>
              <w:rPr>
                <w:sz w:val="24"/>
                <w:szCs w:val="24"/>
              </w:rPr>
              <w:t>1</w:t>
            </w:r>
            <w:r w:rsidRPr="00DB7066">
              <w:rPr>
                <w:sz w:val="24"/>
                <w:szCs w:val="24"/>
              </w:rPr>
              <w:t>. Вопросы для самостоятельного изучения</w:t>
            </w:r>
          </w:p>
          <w:p w:rsidR="00DB7066" w:rsidRPr="00DB7066" w:rsidRDefault="00DB7066" w:rsidP="008E3F9A">
            <w:pPr>
              <w:jc w:val="both"/>
              <w:rPr>
                <w:sz w:val="24"/>
                <w:szCs w:val="24"/>
              </w:rPr>
            </w:pPr>
          </w:p>
          <w:p w:rsidR="00DB7066" w:rsidRPr="00DB7066" w:rsidRDefault="00DB7066" w:rsidP="008E3F9A">
            <w:pPr>
              <w:jc w:val="both"/>
              <w:rPr>
                <w:sz w:val="24"/>
                <w:szCs w:val="24"/>
              </w:rPr>
            </w:pPr>
            <w:r w:rsidRPr="00DB7066">
              <w:rPr>
                <w:sz w:val="24"/>
                <w:szCs w:val="24"/>
              </w:rPr>
              <w:t>1.</w:t>
            </w:r>
            <w:r w:rsidRPr="00DB7066">
              <w:rPr>
                <w:sz w:val="24"/>
                <w:szCs w:val="24"/>
              </w:rPr>
              <w:tab/>
              <w:t>Как возникли термины «этика» и «мораль»?</w:t>
            </w:r>
          </w:p>
          <w:p w:rsidR="00DB7066" w:rsidRPr="00DB7066" w:rsidRDefault="00DB7066" w:rsidP="008E3F9A">
            <w:pPr>
              <w:jc w:val="both"/>
              <w:rPr>
                <w:sz w:val="24"/>
                <w:szCs w:val="24"/>
              </w:rPr>
            </w:pPr>
            <w:r w:rsidRPr="00DB7066">
              <w:rPr>
                <w:sz w:val="24"/>
                <w:szCs w:val="24"/>
              </w:rPr>
              <w:t>2.</w:t>
            </w:r>
            <w:r w:rsidRPr="00DB7066">
              <w:rPr>
                <w:sz w:val="24"/>
                <w:szCs w:val="24"/>
              </w:rPr>
              <w:tab/>
              <w:t>Каково содержание золотого правила нравственности?</w:t>
            </w:r>
          </w:p>
          <w:p w:rsidR="00DB7066" w:rsidRPr="00DB7066" w:rsidRDefault="00DB7066" w:rsidP="008E3F9A">
            <w:pPr>
              <w:jc w:val="both"/>
              <w:rPr>
                <w:sz w:val="24"/>
                <w:szCs w:val="24"/>
              </w:rPr>
            </w:pPr>
            <w:r w:rsidRPr="00DB7066">
              <w:rPr>
                <w:sz w:val="24"/>
                <w:szCs w:val="24"/>
              </w:rPr>
              <w:t>3.</w:t>
            </w:r>
            <w:r w:rsidRPr="00DB7066">
              <w:rPr>
                <w:sz w:val="24"/>
                <w:szCs w:val="24"/>
              </w:rPr>
              <w:tab/>
              <w:t>Совпадает ли теоретическое содержание терминов «этика», «мораль», «нравственность» с их повседневным употреблением?</w:t>
            </w:r>
          </w:p>
          <w:p w:rsidR="00DB7066" w:rsidRPr="00DB7066" w:rsidRDefault="00DB7066" w:rsidP="008E3F9A">
            <w:pPr>
              <w:jc w:val="both"/>
              <w:rPr>
                <w:sz w:val="24"/>
                <w:szCs w:val="24"/>
              </w:rPr>
            </w:pPr>
            <w:r w:rsidRPr="00DB7066">
              <w:rPr>
                <w:sz w:val="24"/>
                <w:szCs w:val="24"/>
              </w:rPr>
              <w:t>4.</w:t>
            </w:r>
            <w:r w:rsidRPr="00DB7066">
              <w:rPr>
                <w:sz w:val="24"/>
                <w:szCs w:val="24"/>
              </w:rPr>
              <w:tab/>
              <w:t>Какое обобщающее определение можно дать морали?</w:t>
            </w:r>
          </w:p>
          <w:p w:rsidR="00DB7066" w:rsidRPr="00DB7066" w:rsidRDefault="00DB7066" w:rsidP="008E3F9A">
            <w:pPr>
              <w:jc w:val="both"/>
              <w:rPr>
                <w:sz w:val="24"/>
                <w:szCs w:val="24"/>
              </w:rPr>
            </w:pPr>
            <w:r w:rsidRPr="00DB7066">
              <w:rPr>
                <w:sz w:val="24"/>
                <w:szCs w:val="24"/>
              </w:rPr>
              <w:t>5.</w:t>
            </w:r>
            <w:r w:rsidRPr="00DB7066">
              <w:rPr>
                <w:sz w:val="24"/>
                <w:szCs w:val="24"/>
              </w:rPr>
              <w:tab/>
              <w:t xml:space="preserve">Согласны ли вы с утверждением: «Нравственность – это изначальный и наиважнейший закон бытия человека»? </w:t>
            </w:r>
          </w:p>
          <w:p w:rsidR="00DB7066" w:rsidRPr="00DB7066" w:rsidRDefault="00DB7066" w:rsidP="008E3F9A">
            <w:pPr>
              <w:jc w:val="both"/>
              <w:rPr>
                <w:sz w:val="24"/>
                <w:szCs w:val="24"/>
              </w:rPr>
            </w:pPr>
            <w:r w:rsidRPr="00DB7066">
              <w:rPr>
                <w:sz w:val="24"/>
                <w:szCs w:val="24"/>
              </w:rPr>
              <w:t>6.</w:t>
            </w:r>
            <w:r w:rsidRPr="00DB7066">
              <w:rPr>
                <w:sz w:val="24"/>
                <w:szCs w:val="24"/>
              </w:rPr>
              <w:tab/>
              <w:t xml:space="preserve">Как Вы считаете, </w:t>
            </w:r>
            <w:r w:rsidRPr="00DB7066">
              <w:rPr>
                <w:sz w:val="24"/>
                <w:szCs w:val="24"/>
              </w:rPr>
              <w:lastRenderedPageBreak/>
              <w:t xml:space="preserve">предполагает ли творчество разрушение традиций? </w:t>
            </w:r>
          </w:p>
          <w:p w:rsidR="00DB7066" w:rsidRPr="00DB7066" w:rsidRDefault="00DB7066" w:rsidP="008E3F9A">
            <w:pPr>
              <w:jc w:val="both"/>
              <w:rPr>
                <w:sz w:val="24"/>
                <w:szCs w:val="24"/>
              </w:rPr>
            </w:pPr>
            <w:r w:rsidRPr="00DB7066">
              <w:rPr>
                <w:sz w:val="24"/>
                <w:szCs w:val="24"/>
              </w:rPr>
              <w:t>7. Как соотносятся и что выражают понятия «этика», «мораль», «нравственность»?</w:t>
            </w:r>
          </w:p>
          <w:p w:rsidR="00DB7066" w:rsidRPr="00DB7066" w:rsidRDefault="00DB7066" w:rsidP="008E3F9A">
            <w:pPr>
              <w:jc w:val="both"/>
              <w:rPr>
                <w:sz w:val="24"/>
                <w:szCs w:val="24"/>
              </w:rPr>
            </w:pPr>
          </w:p>
          <w:p w:rsidR="00DB7066" w:rsidRPr="00DB7066" w:rsidRDefault="00DB7066" w:rsidP="008E3F9A">
            <w:pPr>
              <w:jc w:val="both"/>
              <w:rPr>
                <w:sz w:val="24"/>
                <w:szCs w:val="24"/>
              </w:rPr>
            </w:pPr>
            <w:r>
              <w:rPr>
                <w:sz w:val="24"/>
                <w:szCs w:val="24"/>
              </w:rPr>
              <w:t>2</w:t>
            </w:r>
            <w:r w:rsidRPr="00DB7066">
              <w:rPr>
                <w:sz w:val="24"/>
                <w:szCs w:val="24"/>
              </w:rPr>
              <w:t>.Задание для самостоятельного изучения</w:t>
            </w:r>
          </w:p>
          <w:p w:rsidR="00DB7066" w:rsidRPr="00DB7066" w:rsidRDefault="00DB7066" w:rsidP="008E3F9A">
            <w:pPr>
              <w:jc w:val="both"/>
              <w:rPr>
                <w:sz w:val="24"/>
                <w:szCs w:val="24"/>
              </w:rPr>
            </w:pPr>
          </w:p>
          <w:p w:rsidR="00DB7066" w:rsidRPr="00DB7066" w:rsidRDefault="00DB7066" w:rsidP="008E3F9A">
            <w:pPr>
              <w:jc w:val="both"/>
              <w:rPr>
                <w:sz w:val="24"/>
                <w:szCs w:val="24"/>
              </w:rPr>
            </w:pPr>
            <w:r w:rsidRPr="00DB7066">
              <w:rPr>
                <w:sz w:val="24"/>
                <w:szCs w:val="24"/>
              </w:rPr>
              <w:t xml:space="preserve">1. Подготовьте доклады с </w:t>
            </w:r>
            <w:proofErr w:type="gramStart"/>
            <w:r w:rsidRPr="00DB7066">
              <w:rPr>
                <w:sz w:val="24"/>
                <w:szCs w:val="24"/>
              </w:rPr>
              <w:t>презентацией  по</w:t>
            </w:r>
            <w:proofErr w:type="gramEnd"/>
            <w:r w:rsidRPr="00DB7066">
              <w:rPr>
                <w:sz w:val="24"/>
                <w:szCs w:val="24"/>
              </w:rPr>
              <w:t xml:space="preserve"> темам:</w:t>
            </w:r>
          </w:p>
          <w:p w:rsidR="00DB7066" w:rsidRPr="00DB7066" w:rsidRDefault="00DB7066" w:rsidP="008E3F9A">
            <w:pPr>
              <w:jc w:val="both"/>
              <w:rPr>
                <w:sz w:val="24"/>
                <w:szCs w:val="24"/>
              </w:rPr>
            </w:pPr>
            <w:r w:rsidRPr="00DB7066">
              <w:rPr>
                <w:sz w:val="24"/>
                <w:szCs w:val="24"/>
              </w:rPr>
              <w:t>А</w:t>
            </w:r>
            <w:proofErr w:type="gramStart"/>
            <w:r w:rsidRPr="00DB7066">
              <w:rPr>
                <w:sz w:val="24"/>
                <w:szCs w:val="24"/>
              </w:rPr>
              <w:t>).Генезис</w:t>
            </w:r>
            <w:proofErr w:type="gramEnd"/>
            <w:r w:rsidRPr="00DB7066">
              <w:rPr>
                <w:sz w:val="24"/>
                <w:szCs w:val="24"/>
              </w:rPr>
              <w:t xml:space="preserve"> этических воззрений Древней Индии.</w:t>
            </w:r>
          </w:p>
          <w:p w:rsidR="00DB7066" w:rsidRPr="00DB7066" w:rsidRDefault="00DB7066" w:rsidP="008E3F9A">
            <w:pPr>
              <w:jc w:val="both"/>
              <w:rPr>
                <w:sz w:val="24"/>
                <w:szCs w:val="24"/>
              </w:rPr>
            </w:pPr>
            <w:r w:rsidRPr="00DB7066">
              <w:rPr>
                <w:sz w:val="24"/>
                <w:szCs w:val="24"/>
              </w:rPr>
              <w:t>Б</w:t>
            </w:r>
            <w:proofErr w:type="gramStart"/>
            <w:r w:rsidRPr="00DB7066">
              <w:rPr>
                <w:sz w:val="24"/>
                <w:szCs w:val="24"/>
              </w:rPr>
              <w:t>).Этические</w:t>
            </w:r>
            <w:proofErr w:type="gramEnd"/>
            <w:r w:rsidRPr="00DB7066">
              <w:rPr>
                <w:sz w:val="24"/>
                <w:szCs w:val="24"/>
              </w:rPr>
              <w:t xml:space="preserve"> воззрения в Древнем Китае.</w:t>
            </w:r>
          </w:p>
          <w:p w:rsidR="00DB7066" w:rsidRPr="00DB7066" w:rsidRDefault="00DB7066" w:rsidP="008E3F9A">
            <w:pPr>
              <w:jc w:val="both"/>
              <w:rPr>
                <w:sz w:val="24"/>
                <w:szCs w:val="24"/>
              </w:rPr>
            </w:pPr>
            <w:r w:rsidRPr="00DB7066">
              <w:rPr>
                <w:sz w:val="24"/>
                <w:szCs w:val="24"/>
              </w:rPr>
              <w:t>В</w:t>
            </w:r>
            <w:proofErr w:type="gramStart"/>
            <w:r w:rsidRPr="00DB7066">
              <w:rPr>
                <w:sz w:val="24"/>
                <w:szCs w:val="24"/>
              </w:rPr>
              <w:t>).Проблема</w:t>
            </w:r>
            <w:proofErr w:type="gramEnd"/>
            <w:r w:rsidRPr="00DB7066">
              <w:rPr>
                <w:sz w:val="24"/>
                <w:szCs w:val="24"/>
              </w:rPr>
              <w:t xml:space="preserve"> преемственности в истории этических учений.</w:t>
            </w:r>
          </w:p>
          <w:p w:rsidR="00DB7066" w:rsidRPr="00DB7066" w:rsidRDefault="00DB7066" w:rsidP="008E3F9A">
            <w:pPr>
              <w:jc w:val="both"/>
              <w:rPr>
                <w:sz w:val="24"/>
                <w:szCs w:val="24"/>
              </w:rPr>
            </w:pPr>
            <w:r w:rsidRPr="00DB7066">
              <w:rPr>
                <w:sz w:val="24"/>
                <w:szCs w:val="24"/>
              </w:rPr>
              <w:t xml:space="preserve">2. </w:t>
            </w:r>
            <w:proofErr w:type="gramStart"/>
            <w:r w:rsidRPr="00DB7066">
              <w:rPr>
                <w:sz w:val="24"/>
                <w:szCs w:val="24"/>
              </w:rPr>
              <w:t>Подготовьте  доклады</w:t>
            </w:r>
            <w:proofErr w:type="gramEnd"/>
            <w:r w:rsidRPr="00DB7066">
              <w:rPr>
                <w:sz w:val="24"/>
                <w:szCs w:val="24"/>
              </w:rPr>
              <w:t xml:space="preserve"> с презентацией по темам</w:t>
            </w:r>
          </w:p>
          <w:p w:rsidR="00DB7066" w:rsidRPr="00DB7066" w:rsidRDefault="00DB7066" w:rsidP="008E3F9A">
            <w:pPr>
              <w:jc w:val="both"/>
              <w:rPr>
                <w:sz w:val="24"/>
                <w:szCs w:val="24"/>
              </w:rPr>
            </w:pPr>
            <w:r w:rsidRPr="00DB7066">
              <w:rPr>
                <w:sz w:val="24"/>
                <w:szCs w:val="24"/>
              </w:rPr>
              <w:t>А) Роль этики в современном мире</w:t>
            </w:r>
          </w:p>
          <w:p w:rsidR="00DB7066" w:rsidRPr="00DB7066" w:rsidRDefault="00DB7066" w:rsidP="008E3F9A">
            <w:pPr>
              <w:jc w:val="both"/>
              <w:rPr>
                <w:sz w:val="24"/>
                <w:szCs w:val="24"/>
              </w:rPr>
            </w:pPr>
            <w:r w:rsidRPr="00DB7066">
              <w:rPr>
                <w:sz w:val="24"/>
                <w:szCs w:val="24"/>
              </w:rPr>
              <w:t xml:space="preserve">Б) Объект и предмет дисциплины «Этики государственной и муниципальной службы» </w:t>
            </w:r>
          </w:p>
          <w:p w:rsidR="00DB7066" w:rsidRPr="00DB7066" w:rsidRDefault="00DB7066" w:rsidP="008E3F9A">
            <w:pPr>
              <w:jc w:val="both"/>
              <w:rPr>
                <w:sz w:val="24"/>
                <w:szCs w:val="24"/>
              </w:rPr>
            </w:pPr>
            <w:r w:rsidRPr="00DB7066">
              <w:rPr>
                <w:sz w:val="24"/>
                <w:szCs w:val="24"/>
              </w:rPr>
              <w:t xml:space="preserve">В) Задачи курса «Этики государственной и муниципальной службы»? </w:t>
            </w:r>
          </w:p>
          <w:p w:rsidR="000E078B" w:rsidRPr="00F72FEE" w:rsidRDefault="00DB7066" w:rsidP="008E3F9A">
            <w:pPr>
              <w:jc w:val="both"/>
              <w:rPr>
                <w:sz w:val="24"/>
                <w:szCs w:val="24"/>
              </w:rPr>
            </w:pPr>
            <w:r w:rsidRPr="00DB7066">
              <w:rPr>
                <w:sz w:val="24"/>
                <w:szCs w:val="24"/>
              </w:rPr>
              <w:t>Г) Понятие этики.</w:t>
            </w:r>
          </w:p>
        </w:tc>
        <w:tc>
          <w:tcPr>
            <w:tcW w:w="2127" w:type="dxa"/>
          </w:tcPr>
          <w:p w:rsidR="000E078B" w:rsidRPr="008E3F9A" w:rsidRDefault="005A615B" w:rsidP="005A615B">
            <w:pPr>
              <w:jc w:val="both"/>
              <w:rPr>
                <w:sz w:val="24"/>
                <w:szCs w:val="24"/>
              </w:rPr>
            </w:pPr>
            <w:r w:rsidRPr="005A615B">
              <w:rPr>
                <w:sz w:val="24"/>
                <w:szCs w:val="24"/>
              </w:rPr>
              <w:lastRenderedPageBreak/>
              <w:t xml:space="preserve">Профессиональная этика (в правоохранительных органах).: учебник / </w:t>
            </w:r>
            <w:proofErr w:type="spellStart"/>
            <w:r w:rsidRPr="005A615B">
              <w:rPr>
                <w:sz w:val="24"/>
                <w:szCs w:val="24"/>
              </w:rPr>
              <w:t>Маслеев</w:t>
            </w:r>
            <w:proofErr w:type="spellEnd"/>
            <w:r w:rsidRPr="005A615B">
              <w:rPr>
                <w:sz w:val="24"/>
                <w:szCs w:val="24"/>
              </w:rPr>
              <w:t xml:space="preserve"> А.Г., под ред. и др. — Москва : Юстиция, 2020. https://book.ru/book/932867</w:t>
            </w:r>
          </w:p>
        </w:tc>
        <w:tc>
          <w:tcPr>
            <w:tcW w:w="1731" w:type="dxa"/>
          </w:tcPr>
          <w:p w:rsidR="00D91E9A" w:rsidRDefault="00D91E9A" w:rsidP="008E3F9A">
            <w:pPr>
              <w:jc w:val="both"/>
              <w:rPr>
                <w:sz w:val="24"/>
                <w:szCs w:val="24"/>
              </w:rPr>
            </w:pPr>
            <w:r>
              <w:rPr>
                <w:sz w:val="24"/>
                <w:szCs w:val="24"/>
              </w:rPr>
              <w:t>Контроль на практических занятиях</w:t>
            </w:r>
          </w:p>
          <w:p w:rsidR="000E078B" w:rsidRPr="00005D53" w:rsidRDefault="000E078B" w:rsidP="008E3F9A">
            <w:pPr>
              <w:jc w:val="both"/>
              <w:rPr>
                <w:sz w:val="28"/>
                <w:szCs w:val="28"/>
              </w:rPr>
            </w:pPr>
          </w:p>
        </w:tc>
      </w:tr>
      <w:tr w:rsidR="005A615B" w:rsidRPr="00005D53" w:rsidTr="005A615B">
        <w:tc>
          <w:tcPr>
            <w:tcW w:w="2108" w:type="dxa"/>
          </w:tcPr>
          <w:p w:rsidR="005A615B" w:rsidRPr="00511555" w:rsidRDefault="005A615B" w:rsidP="005A615B">
            <w:pPr>
              <w:jc w:val="both"/>
              <w:rPr>
                <w:sz w:val="24"/>
                <w:szCs w:val="24"/>
              </w:rPr>
            </w:pPr>
            <w:r w:rsidRPr="00511555">
              <w:rPr>
                <w:sz w:val="24"/>
                <w:szCs w:val="24"/>
              </w:rPr>
              <w:t>Категории этики.</w:t>
            </w:r>
          </w:p>
          <w:p w:rsidR="005A615B" w:rsidRPr="00EA25FD" w:rsidRDefault="005A615B" w:rsidP="005A615B">
            <w:pPr>
              <w:rPr>
                <w:sz w:val="24"/>
                <w:szCs w:val="24"/>
              </w:rPr>
            </w:pPr>
          </w:p>
        </w:tc>
        <w:tc>
          <w:tcPr>
            <w:tcW w:w="2100" w:type="dxa"/>
          </w:tcPr>
          <w:p w:rsidR="005A615B" w:rsidRPr="00511555" w:rsidRDefault="005A615B" w:rsidP="005A615B">
            <w:pPr>
              <w:jc w:val="both"/>
              <w:rPr>
                <w:sz w:val="24"/>
                <w:szCs w:val="24"/>
              </w:rPr>
            </w:pPr>
            <w:r w:rsidRPr="00511555">
              <w:rPr>
                <w:sz w:val="24"/>
                <w:szCs w:val="24"/>
              </w:rPr>
              <w:t>Категории этики.</w:t>
            </w:r>
          </w:p>
          <w:p w:rsidR="005A615B" w:rsidRPr="00EA25FD" w:rsidRDefault="005A615B" w:rsidP="005A615B">
            <w:pPr>
              <w:rPr>
                <w:sz w:val="24"/>
                <w:szCs w:val="24"/>
              </w:rPr>
            </w:pPr>
          </w:p>
        </w:tc>
        <w:tc>
          <w:tcPr>
            <w:tcW w:w="2240" w:type="dxa"/>
          </w:tcPr>
          <w:p w:rsidR="005A615B" w:rsidRPr="00511555" w:rsidRDefault="005A615B" w:rsidP="005A615B">
            <w:pPr>
              <w:jc w:val="both"/>
              <w:rPr>
                <w:sz w:val="24"/>
                <w:szCs w:val="24"/>
              </w:rPr>
            </w:pPr>
            <w:r w:rsidRPr="00511555">
              <w:rPr>
                <w:sz w:val="24"/>
                <w:szCs w:val="24"/>
              </w:rPr>
              <w:t>Категории этики.</w:t>
            </w:r>
          </w:p>
          <w:p w:rsidR="005A615B" w:rsidRPr="00EA25FD" w:rsidRDefault="005A615B" w:rsidP="005A615B">
            <w:pPr>
              <w:rPr>
                <w:sz w:val="24"/>
                <w:szCs w:val="24"/>
              </w:rPr>
            </w:pPr>
          </w:p>
        </w:tc>
        <w:tc>
          <w:tcPr>
            <w:tcW w:w="1031" w:type="dxa"/>
          </w:tcPr>
          <w:p w:rsidR="005A615B" w:rsidRPr="00DF12F6" w:rsidRDefault="005A615B" w:rsidP="005A615B">
            <w:pPr>
              <w:jc w:val="center"/>
              <w:rPr>
                <w:sz w:val="24"/>
                <w:szCs w:val="24"/>
              </w:rPr>
            </w:pPr>
            <w:r>
              <w:rPr>
                <w:sz w:val="24"/>
                <w:szCs w:val="24"/>
              </w:rPr>
              <w:t>2</w:t>
            </w:r>
          </w:p>
        </w:tc>
        <w:tc>
          <w:tcPr>
            <w:tcW w:w="3402" w:type="dxa"/>
          </w:tcPr>
          <w:p w:rsidR="005A615B" w:rsidRPr="00DB7066" w:rsidRDefault="005A615B" w:rsidP="005A615B">
            <w:pPr>
              <w:jc w:val="both"/>
              <w:rPr>
                <w:sz w:val="24"/>
                <w:szCs w:val="24"/>
              </w:rPr>
            </w:pPr>
            <w:r>
              <w:rPr>
                <w:sz w:val="24"/>
                <w:szCs w:val="24"/>
              </w:rPr>
              <w:t>1</w:t>
            </w:r>
            <w:r w:rsidRPr="00DB7066">
              <w:rPr>
                <w:sz w:val="24"/>
                <w:szCs w:val="24"/>
              </w:rPr>
              <w:t>.Задание для самостоятельной работы</w:t>
            </w:r>
          </w:p>
          <w:p w:rsidR="005A615B" w:rsidRPr="00DB7066" w:rsidRDefault="005A615B" w:rsidP="005A615B">
            <w:pPr>
              <w:jc w:val="both"/>
              <w:rPr>
                <w:sz w:val="24"/>
                <w:szCs w:val="24"/>
              </w:rPr>
            </w:pPr>
            <w:r w:rsidRPr="00DB7066">
              <w:rPr>
                <w:sz w:val="24"/>
                <w:szCs w:val="24"/>
              </w:rPr>
              <w:t xml:space="preserve">Подготовьте Презентации на тему: </w:t>
            </w:r>
          </w:p>
          <w:p w:rsidR="005A615B" w:rsidRPr="00DB7066" w:rsidRDefault="005A615B" w:rsidP="005A615B">
            <w:pPr>
              <w:jc w:val="both"/>
              <w:rPr>
                <w:sz w:val="24"/>
                <w:szCs w:val="24"/>
              </w:rPr>
            </w:pPr>
            <w:r w:rsidRPr="00DB7066">
              <w:rPr>
                <w:sz w:val="24"/>
                <w:szCs w:val="24"/>
              </w:rPr>
              <w:t xml:space="preserve">1.«Этические принципы </w:t>
            </w:r>
            <w:r w:rsidRPr="00DB7066">
              <w:rPr>
                <w:sz w:val="24"/>
                <w:szCs w:val="24"/>
              </w:rPr>
              <w:lastRenderedPageBreak/>
              <w:t xml:space="preserve">философа </w:t>
            </w:r>
            <w:proofErr w:type="spellStart"/>
            <w:r w:rsidRPr="00DB7066">
              <w:rPr>
                <w:sz w:val="24"/>
                <w:szCs w:val="24"/>
              </w:rPr>
              <w:t>Иммануил</w:t>
            </w:r>
            <w:proofErr w:type="spellEnd"/>
            <w:r w:rsidRPr="00DB7066">
              <w:rPr>
                <w:sz w:val="24"/>
                <w:szCs w:val="24"/>
              </w:rPr>
              <w:t xml:space="preserve"> Канта».</w:t>
            </w:r>
          </w:p>
          <w:p w:rsidR="005A615B" w:rsidRPr="00DB7066" w:rsidRDefault="005A615B" w:rsidP="005A615B">
            <w:pPr>
              <w:jc w:val="both"/>
              <w:rPr>
                <w:sz w:val="24"/>
                <w:szCs w:val="24"/>
              </w:rPr>
            </w:pPr>
            <w:r w:rsidRPr="00DB7066">
              <w:rPr>
                <w:sz w:val="24"/>
                <w:szCs w:val="24"/>
              </w:rPr>
              <w:t>2. «Достоинство — категория этики»</w:t>
            </w:r>
          </w:p>
          <w:p w:rsidR="005A615B" w:rsidRPr="00EA25FD" w:rsidRDefault="005A615B" w:rsidP="005A615B">
            <w:pPr>
              <w:jc w:val="both"/>
              <w:rPr>
                <w:sz w:val="24"/>
                <w:szCs w:val="24"/>
              </w:rPr>
            </w:pPr>
            <w:r w:rsidRPr="00DB7066">
              <w:rPr>
                <w:sz w:val="24"/>
                <w:szCs w:val="24"/>
              </w:rPr>
              <w:t>3. «Долг — категория этики»</w:t>
            </w:r>
          </w:p>
        </w:tc>
        <w:tc>
          <w:tcPr>
            <w:tcW w:w="2127" w:type="dxa"/>
          </w:tcPr>
          <w:p w:rsidR="005A615B" w:rsidRDefault="005A615B" w:rsidP="005A615B">
            <w:r w:rsidRPr="00C02A8E">
              <w:rPr>
                <w:sz w:val="24"/>
                <w:szCs w:val="24"/>
              </w:rPr>
              <w:lastRenderedPageBreak/>
              <w:t xml:space="preserve">Профессиональная этика (в правоохранительных органах).: учебник / </w:t>
            </w:r>
            <w:proofErr w:type="spellStart"/>
            <w:r w:rsidRPr="00C02A8E">
              <w:rPr>
                <w:sz w:val="24"/>
                <w:szCs w:val="24"/>
              </w:rPr>
              <w:t>Маслеев</w:t>
            </w:r>
            <w:proofErr w:type="spellEnd"/>
            <w:r w:rsidRPr="00C02A8E">
              <w:rPr>
                <w:sz w:val="24"/>
                <w:szCs w:val="24"/>
              </w:rPr>
              <w:t xml:space="preserve"> </w:t>
            </w:r>
            <w:r w:rsidRPr="00C02A8E">
              <w:rPr>
                <w:sz w:val="24"/>
                <w:szCs w:val="24"/>
              </w:rPr>
              <w:lastRenderedPageBreak/>
              <w:t>А.Г., под ред. и др. — Москва : Юстиция, 2020. https://book.ru/book/932867</w:t>
            </w:r>
          </w:p>
        </w:tc>
        <w:tc>
          <w:tcPr>
            <w:tcW w:w="1731" w:type="dxa"/>
          </w:tcPr>
          <w:p w:rsidR="005A615B" w:rsidRDefault="005A615B" w:rsidP="005A615B">
            <w:pPr>
              <w:jc w:val="both"/>
              <w:rPr>
                <w:sz w:val="24"/>
                <w:szCs w:val="24"/>
              </w:rPr>
            </w:pPr>
            <w:r>
              <w:rPr>
                <w:sz w:val="24"/>
                <w:szCs w:val="24"/>
              </w:rPr>
              <w:lastRenderedPageBreak/>
              <w:t>Контроль на практических занятиях</w:t>
            </w:r>
          </w:p>
          <w:p w:rsidR="005A615B" w:rsidRPr="008A3AD6" w:rsidRDefault="005A615B" w:rsidP="005A615B">
            <w:pPr>
              <w:jc w:val="both"/>
              <w:rPr>
                <w:sz w:val="24"/>
                <w:szCs w:val="24"/>
              </w:rPr>
            </w:pPr>
          </w:p>
        </w:tc>
      </w:tr>
      <w:tr w:rsidR="005A615B" w:rsidRPr="00005D53" w:rsidTr="005A615B">
        <w:tc>
          <w:tcPr>
            <w:tcW w:w="2108" w:type="dxa"/>
          </w:tcPr>
          <w:p w:rsidR="005A615B" w:rsidRPr="00EA25FD" w:rsidRDefault="005A615B" w:rsidP="005A615B">
            <w:pPr>
              <w:rPr>
                <w:sz w:val="24"/>
                <w:szCs w:val="24"/>
              </w:rPr>
            </w:pPr>
            <w:r w:rsidRPr="00DB7066">
              <w:rPr>
                <w:sz w:val="24"/>
                <w:szCs w:val="24"/>
              </w:rPr>
              <w:t>Этапы становления и развития профессиональной этики и морали</w:t>
            </w:r>
          </w:p>
        </w:tc>
        <w:tc>
          <w:tcPr>
            <w:tcW w:w="2100" w:type="dxa"/>
          </w:tcPr>
          <w:p w:rsidR="005A615B" w:rsidRPr="00EA25FD" w:rsidRDefault="005A615B" w:rsidP="005A615B">
            <w:pPr>
              <w:rPr>
                <w:sz w:val="24"/>
                <w:szCs w:val="24"/>
              </w:rPr>
            </w:pPr>
            <w:r w:rsidRPr="00DB7066">
              <w:rPr>
                <w:sz w:val="24"/>
                <w:szCs w:val="24"/>
              </w:rPr>
              <w:t>Этапы становления и развития профессиональной этики и морали</w:t>
            </w:r>
          </w:p>
        </w:tc>
        <w:tc>
          <w:tcPr>
            <w:tcW w:w="2240" w:type="dxa"/>
          </w:tcPr>
          <w:p w:rsidR="005A615B" w:rsidRPr="00EA25FD" w:rsidRDefault="005A615B" w:rsidP="005A615B">
            <w:pPr>
              <w:rPr>
                <w:sz w:val="24"/>
                <w:szCs w:val="24"/>
              </w:rPr>
            </w:pPr>
            <w:r w:rsidRPr="00DB7066">
              <w:rPr>
                <w:sz w:val="24"/>
                <w:szCs w:val="24"/>
              </w:rPr>
              <w:t>Этапы становления и развития профессиональной этики и морали</w:t>
            </w:r>
          </w:p>
        </w:tc>
        <w:tc>
          <w:tcPr>
            <w:tcW w:w="1031" w:type="dxa"/>
          </w:tcPr>
          <w:p w:rsidR="005A615B" w:rsidRPr="00DF12F6" w:rsidRDefault="005A615B" w:rsidP="005A615B">
            <w:pPr>
              <w:jc w:val="center"/>
              <w:rPr>
                <w:sz w:val="24"/>
                <w:szCs w:val="24"/>
              </w:rPr>
            </w:pPr>
            <w:r>
              <w:rPr>
                <w:sz w:val="24"/>
                <w:szCs w:val="24"/>
              </w:rPr>
              <w:t>2</w:t>
            </w:r>
          </w:p>
        </w:tc>
        <w:tc>
          <w:tcPr>
            <w:tcW w:w="3402" w:type="dxa"/>
          </w:tcPr>
          <w:p w:rsidR="005A615B" w:rsidRPr="00DB7066" w:rsidRDefault="005A615B" w:rsidP="005A615B">
            <w:pPr>
              <w:jc w:val="both"/>
              <w:rPr>
                <w:sz w:val="24"/>
                <w:szCs w:val="24"/>
              </w:rPr>
            </w:pPr>
            <w:r w:rsidRPr="00DB7066">
              <w:rPr>
                <w:sz w:val="24"/>
                <w:szCs w:val="24"/>
              </w:rPr>
              <w:t>Вопросы для самостоятельной работы</w:t>
            </w:r>
          </w:p>
          <w:p w:rsidR="005A615B" w:rsidRPr="00DB7066" w:rsidRDefault="005A615B" w:rsidP="005A615B">
            <w:pPr>
              <w:jc w:val="both"/>
              <w:rPr>
                <w:sz w:val="24"/>
                <w:szCs w:val="24"/>
              </w:rPr>
            </w:pPr>
          </w:p>
          <w:p w:rsidR="005A615B" w:rsidRPr="00DB7066" w:rsidRDefault="005A615B" w:rsidP="005A615B">
            <w:pPr>
              <w:jc w:val="both"/>
              <w:rPr>
                <w:sz w:val="24"/>
                <w:szCs w:val="24"/>
              </w:rPr>
            </w:pPr>
            <w:r w:rsidRPr="00DB7066">
              <w:rPr>
                <w:sz w:val="24"/>
                <w:szCs w:val="24"/>
              </w:rPr>
              <w:t>1.</w:t>
            </w:r>
            <w:r w:rsidRPr="00DB7066">
              <w:rPr>
                <w:sz w:val="24"/>
                <w:szCs w:val="24"/>
              </w:rPr>
              <w:tab/>
              <w:t xml:space="preserve">Служебная этика. </w:t>
            </w:r>
          </w:p>
          <w:p w:rsidR="005A615B" w:rsidRPr="00DB7066" w:rsidRDefault="005A615B" w:rsidP="005A615B">
            <w:pPr>
              <w:jc w:val="both"/>
              <w:rPr>
                <w:sz w:val="24"/>
                <w:szCs w:val="24"/>
              </w:rPr>
            </w:pPr>
            <w:r w:rsidRPr="00DB7066">
              <w:rPr>
                <w:sz w:val="24"/>
                <w:szCs w:val="24"/>
              </w:rPr>
              <w:t>2.</w:t>
            </w:r>
            <w:r w:rsidRPr="00DB7066">
              <w:rPr>
                <w:sz w:val="24"/>
                <w:szCs w:val="24"/>
              </w:rPr>
              <w:tab/>
              <w:t xml:space="preserve">Этика управления. </w:t>
            </w:r>
          </w:p>
          <w:p w:rsidR="005A615B" w:rsidRPr="00DB7066" w:rsidRDefault="005A615B" w:rsidP="005A615B">
            <w:pPr>
              <w:jc w:val="both"/>
              <w:rPr>
                <w:sz w:val="24"/>
                <w:szCs w:val="24"/>
              </w:rPr>
            </w:pPr>
            <w:r w:rsidRPr="00DB7066">
              <w:rPr>
                <w:sz w:val="24"/>
                <w:szCs w:val="24"/>
              </w:rPr>
              <w:t>3.</w:t>
            </w:r>
            <w:r w:rsidRPr="00DB7066">
              <w:rPr>
                <w:sz w:val="24"/>
                <w:szCs w:val="24"/>
              </w:rPr>
              <w:tab/>
              <w:t xml:space="preserve">Этика управления как вид профессиональной этики. </w:t>
            </w:r>
          </w:p>
          <w:p w:rsidR="005A615B" w:rsidRPr="00DB7066" w:rsidRDefault="005A615B" w:rsidP="005A615B">
            <w:pPr>
              <w:jc w:val="both"/>
              <w:rPr>
                <w:sz w:val="24"/>
                <w:szCs w:val="24"/>
              </w:rPr>
            </w:pPr>
            <w:r w:rsidRPr="00DB7066">
              <w:rPr>
                <w:sz w:val="24"/>
                <w:szCs w:val="24"/>
              </w:rPr>
              <w:t>4.</w:t>
            </w:r>
            <w:r w:rsidRPr="00DB7066">
              <w:rPr>
                <w:sz w:val="24"/>
                <w:szCs w:val="24"/>
              </w:rPr>
              <w:tab/>
              <w:t xml:space="preserve">Управленческая и административная этика. </w:t>
            </w:r>
          </w:p>
          <w:p w:rsidR="005A615B" w:rsidRPr="00DB7066" w:rsidRDefault="005A615B" w:rsidP="005A615B">
            <w:pPr>
              <w:jc w:val="both"/>
              <w:rPr>
                <w:sz w:val="24"/>
                <w:szCs w:val="24"/>
              </w:rPr>
            </w:pPr>
            <w:r w:rsidRPr="00DB7066">
              <w:rPr>
                <w:sz w:val="24"/>
                <w:szCs w:val="24"/>
              </w:rPr>
              <w:t>5.</w:t>
            </w:r>
            <w:r w:rsidRPr="00DB7066">
              <w:rPr>
                <w:sz w:val="24"/>
                <w:szCs w:val="24"/>
              </w:rPr>
              <w:tab/>
              <w:t xml:space="preserve">Предмет политической этики. </w:t>
            </w:r>
          </w:p>
          <w:p w:rsidR="005A615B" w:rsidRPr="00DB7066" w:rsidRDefault="005A615B" w:rsidP="005A615B">
            <w:pPr>
              <w:jc w:val="both"/>
              <w:rPr>
                <w:sz w:val="24"/>
                <w:szCs w:val="24"/>
              </w:rPr>
            </w:pPr>
            <w:r w:rsidRPr="00DB7066">
              <w:rPr>
                <w:sz w:val="24"/>
                <w:szCs w:val="24"/>
              </w:rPr>
              <w:t>6.</w:t>
            </w:r>
            <w:r w:rsidRPr="00DB7066">
              <w:rPr>
                <w:sz w:val="24"/>
                <w:szCs w:val="24"/>
              </w:rPr>
              <w:tab/>
              <w:t xml:space="preserve">Понятие служебной этики как этики и культуры служебных отношений. </w:t>
            </w:r>
          </w:p>
          <w:p w:rsidR="005A615B" w:rsidRPr="00DB7066" w:rsidRDefault="005A615B" w:rsidP="005A615B">
            <w:pPr>
              <w:jc w:val="both"/>
              <w:rPr>
                <w:sz w:val="24"/>
                <w:szCs w:val="24"/>
              </w:rPr>
            </w:pPr>
            <w:r w:rsidRPr="00DB7066">
              <w:rPr>
                <w:sz w:val="24"/>
                <w:szCs w:val="24"/>
              </w:rPr>
              <w:t>7.</w:t>
            </w:r>
            <w:r w:rsidRPr="00DB7066">
              <w:rPr>
                <w:sz w:val="24"/>
                <w:szCs w:val="24"/>
              </w:rPr>
              <w:tab/>
              <w:t xml:space="preserve">Общий и деловой этикет. </w:t>
            </w:r>
          </w:p>
          <w:p w:rsidR="005A615B" w:rsidRPr="00DB7066" w:rsidRDefault="005A615B" w:rsidP="005A615B">
            <w:pPr>
              <w:jc w:val="both"/>
              <w:rPr>
                <w:sz w:val="24"/>
                <w:szCs w:val="24"/>
              </w:rPr>
            </w:pPr>
            <w:r w:rsidRPr="00DB7066">
              <w:rPr>
                <w:sz w:val="24"/>
                <w:szCs w:val="24"/>
              </w:rPr>
              <w:t>8.</w:t>
            </w:r>
            <w:r w:rsidRPr="00DB7066">
              <w:rPr>
                <w:sz w:val="24"/>
                <w:szCs w:val="24"/>
              </w:rPr>
              <w:tab/>
              <w:t>Этика правоохранительной деятельности как регулятор взаимоотношений власти и населения.</w:t>
            </w:r>
          </w:p>
          <w:p w:rsidR="005A615B" w:rsidRPr="00DB7066" w:rsidRDefault="005A615B" w:rsidP="005A615B">
            <w:pPr>
              <w:jc w:val="both"/>
              <w:rPr>
                <w:sz w:val="24"/>
                <w:szCs w:val="24"/>
              </w:rPr>
            </w:pPr>
            <w:r w:rsidRPr="00DB7066">
              <w:rPr>
                <w:sz w:val="24"/>
                <w:szCs w:val="24"/>
              </w:rPr>
              <w:t>9. В чем состоит специфика моральной регуляции, ее отличие от</w:t>
            </w:r>
          </w:p>
          <w:p w:rsidR="005A615B" w:rsidRPr="00DB7066" w:rsidRDefault="005A615B" w:rsidP="005A615B">
            <w:pPr>
              <w:jc w:val="both"/>
              <w:rPr>
                <w:sz w:val="24"/>
                <w:szCs w:val="24"/>
              </w:rPr>
            </w:pPr>
            <w:r w:rsidRPr="00DB7066">
              <w:rPr>
                <w:sz w:val="24"/>
                <w:szCs w:val="24"/>
              </w:rPr>
              <w:t>регулятивного воздействия права на поведение и деятельность людей?</w:t>
            </w:r>
          </w:p>
          <w:p w:rsidR="005A615B" w:rsidRPr="00DB7066" w:rsidRDefault="005A615B" w:rsidP="005A615B">
            <w:pPr>
              <w:jc w:val="both"/>
              <w:rPr>
                <w:sz w:val="24"/>
                <w:szCs w:val="24"/>
              </w:rPr>
            </w:pPr>
            <w:r w:rsidRPr="00DB7066">
              <w:rPr>
                <w:sz w:val="24"/>
                <w:szCs w:val="24"/>
              </w:rPr>
              <w:t xml:space="preserve">          10. В чем состоит специфика и содержание </w:t>
            </w:r>
            <w:r w:rsidRPr="00DB7066">
              <w:rPr>
                <w:sz w:val="24"/>
                <w:szCs w:val="24"/>
              </w:rPr>
              <w:lastRenderedPageBreak/>
              <w:t>понятия</w:t>
            </w:r>
          </w:p>
          <w:p w:rsidR="005A615B" w:rsidRPr="00DB7066" w:rsidRDefault="005A615B" w:rsidP="005A615B">
            <w:pPr>
              <w:jc w:val="both"/>
              <w:rPr>
                <w:sz w:val="24"/>
                <w:szCs w:val="24"/>
              </w:rPr>
            </w:pPr>
            <w:r w:rsidRPr="00DB7066">
              <w:rPr>
                <w:sz w:val="24"/>
                <w:szCs w:val="24"/>
              </w:rPr>
              <w:t>«административная этика»?</w:t>
            </w:r>
          </w:p>
          <w:p w:rsidR="005A615B" w:rsidRPr="00DB7066" w:rsidRDefault="005A615B" w:rsidP="005A615B">
            <w:pPr>
              <w:jc w:val="both"/>
              <w:rPr>
                <w:sz w:val="24"/>
                <w:szCs w:val="24"/>
              </w:rPr>
            </w:pPr>
          </w:p>
          <w:p w:rsidR="005A615B" w:rsidRPr="00DB7066" w:rsidRDefault="005A615B" w:rsidP="005A615B">
            <w:pPr>
              <w:jc w:val="both"/>
              <w:rPr>
                <w:sz w:val="24"/>
                <w:szCs w:val="24"/>
              </w:rPr>
            </w:pPr>
            <w:r w:rsidRPr="00DB7066">
              <w:rPr>
                <w:sz w:val="24"/>
                <w:szCs w:val="24"/>
              </w:rPr>
              <w:t>1.</w:t>
            </w:r>
            <w:r w:rsidRPr="00DB7066">
              <w:rPr>
                <w:sz w:val="24"/>
                <w:szCs w:val="24"/>
              </w:rPr>
              <w:tab/>
              <w:t>Задание для самостоятельной работы</w:t>
            </w:r>
          </w:p>
          <w:p w:rsidR="005A615B" w:rsidRPr="00DB7066" w:rsidRDefault="005A615B" w:rsidP="005A615B">
            <w:pPr>
              <w:jc w:val="both"/>
              <w:rPr>
                <w:sz w:val="24"/>
                <w:szCs w:val="24"/>
              </w:rPr>
            </w:pPr>
            <w:r w:rsidRPr="00DB7066">
              <w:rPr>
                <w:sz w:val="24"/>
                <w:szCs w:val="24"/>
              </w:rPr>
              <w:t>1.</w:t>
            </w:r>
            <w:r w:rsidRPr="00DB7066">
              <w:rPr>
                <w:sz w:val="24"/>
                <w:szCs w:val="24"/>
              </w:rPr>
              <w:tab/>
              <w:t>Изучите Закон РФ «Об основах государственной службы Российской Федерации» составьте основные принципы</w:t>
            </w:r>
          </w:p>
          <w:p w:rsidR="005A615B" w:rsidRPr="00DB7066" w:rsidRDefault="005A615B" w:rsidP="005A615B">
            <w:pPr>
              <w:jc w:val="both"/>
              <w:rPr>
                <w:sz w:val="24"/>
                <w:szCs w:val="24"/>
              </w:rPr>
            </w:pPr>
            <w:r w:rsidRPr="00DB7066">
              <w:rPr>
                <w:sz w:val="24"/>
                <w:szCs w:val="24"/>
              </w:rPr>
              <w:t>2.</w:t>
            </w:r>
            <w:r w:rsidRPr="00DB7066">
              <w:rPr>
                <w:sz w:val="24"/>
                <w:szCs w:val="24"/>
              </w:rPr>
              <w:tab/>
              <w:t>Изучите Кодекс чести судьи</w:t>
            </w:r>
          </w:p>
          <w:p w:rsidR="005A615B" w:rsidRPr="00DB7066" w:rsidRDefault="005A615B" w:rsidP="005A615B">
            <w:pPr>
              <w:jc w:val="both"/>
              <w:rPr>
                <w:sz w:val="24"/>
                <w:szCs w:val="24"/>
              </w:rPr>
            </w:pPr>
            <w:r w:rsidRPr="00DB7066">
              <w:rPr>
                <w:sz w:val="24"/>
                <w:szCs w:val="24"/>
              </w:rPr>
              <w:t>3.</w:t>
            </w:r>
            <w:r w:rsidRPr="00DB7066">
              <w:rPr>
                <w:sz w:val="24"/>
                <w:szCs w:val="24"/>
              </w:rPr>
              <w:tab/>
              <w:t>Охарактеризуйте отношения людей при родовом строе.</w:t>
            </w:r>
          </w:p>
          <w:p w:rsidR="005A615B" w:rsidRPr="00DB7066" w:rsidRDefault="005A615B" w:rsidP="005A615B">
            <w:pPr>
              <w:jc w:val="both"/>
              <w:rPr>
                <w:sz w:val="24"/>
                <w:szCs w:val="24"/>
              </w:rPr>
            </w:pPr>
            <w:r w:rsidRPr="00DB7066">
              <w:rPr>
                <w:sz w:val="24"/>
                <w:szCs w:val="24"/>
              </w:rPr>
              <w:t>4.</w:t>
            </w:r>
            <w:r w:rsidRPr="00DB7066">
              <w:rPr>
                <w:sz w:val="24"/>
                <w:szCs w:val="24"/>
              </w:rPr>
              <w:tab/>
              <w:t>Дайте сравнительную характеристику норм обычая и норм морали.</w:t>
            </w:r>
          </w:p>
          <w:p w:rsidR="005A615B" w:rsidRPr="00DB7066" w:rsidRDefault="005A615B" w:rsidP="005A615B">
            <w:pPr>
              <w:jc w:val="both"/>
              <w:rPr>
                <w:sz w:val="24"/>
                <w:szCs w:val="24"/>
              </w:rPr>
            </w:pPr>
            <w:r w:rsidRPr="00DB7066">
              <w:rPr>
                <w:sz w:val="24"/>
                <w:szCs w:val="24"/>
              </w:rPr>
              <w:t>5.</w:t>
            </w:r>
            <w:r w:rsidRPr="00DB7066">
              <w:rPr>
                <w:sz w:val="24"/>
                <w:szCs w:val="24"/>
              </w:rPr>
              <w:tab/>
              <w:t>Объясните, почему жизнь первобытных людей иногда представляется «золотым веком» морали.</w:t>
            </w:r>
          </w:p>
          <w:p w:rsidR="005A615B" w:rsidRPr="00DB7066" w:rsidRDefault="005A615B" w:rsidP="005A615B">
            <w:pPr>
              <w:jc w:val="both"/>
              <w:rPr>
                <w:sz w:val="24"/>
                <w:szCs w:val="24"/>
              </w:rPr>
            </w:pPr>
            <w:r w:rsidRPr="00DB7066">
              <w:rPr>
                <w:sz w:val="24"/>
                <w:szCs w:val="24"/>
              </w:rPr>
              <w:t>«Деньги помогают быть добродетельным».</w:t>
            </w:r>
          </w:p>
          <w:p w:rsidR="005A615B" w:rsidRPr="00DB7066" w:rsidRDefault="005A615B" w:rsidP="005A615B">
            <w:pPr>
              <w:jc w:val="both"/>
              <w:rPr>
                <w:sz w:val="24"/>
                <w:szCs w:val="24"/>
              </w:rPr>
            </w:pPr>
            <w:r w:rsidRPr="00DB7066">
              <w:rPr>
                <w:sz w:val="24"/>
                <w:szCs w:val="24"/>
              </w:rPr>
              <w:t>«Деньги мешают быть добродетельным».</w:t>
            </w:r>
          </w:p>
          <w:p w:rsidR="005A615B" w:rsidRPr="00DB7066" w:rsidRDefault="005A615B" w:rsidP="005A615B">
            <w:pPr>
              <w:jc w:val="both"/>
              <w:rPr>
                <w:sz w:val="24"/>
                <w:szCs w:val="24"/>
              </w:rPr>
            </w:pPr>
            <w:r w:rsidRPr="00DB7066">
              <w:rPr>
                <w:sz w:val="24"/>
                <w:szCs w:val="24"/>
              </w:rPr>
              <w:t>Приведите аргументы «за» и «против» каждой позиции.</w:t>
            </w:r>
          </w:p>
          <w:p w:rsidR="005A615B" w:rsidRPr="00DB7066" w:rsidRDefault="005A615B" w:rsidP="005A615B">
            <w:pPr>
              <w:jc w:val="both"/>
              <w:rPr>
                <w:sz w:val="24"/>
                <w:szCs w:val="24"/>
              </w:rPr>
            </w:pPr>
            <w:r w:rsidRPr="00DB7066">
              <w:rPr>
                <w:sz w:val="24"/>
                <w:szCs w:val="24"/>
              </w:rPr>
              <w:tab/>
              <w:t>4. Если все можно изменить деньгами, то в какую сумму Вы оцените моральный ущерб от:</w:t>
            </w:r>
          </w:p>
          <w:p w:rsidR="005A615B" w:rsidRPr="00DB7066" w:rsidRDefault="005A615B" w:rsidP="005A615B">
            <w:pPr>
              <w:jc w:val="both"/>
              <w:rPr>
                <w:sz w:val="24"/>
                <w:szCs w:val="24"/>
              </w:rPr>
            </w:pPr>
            <w:r w:rsidRPr="00DB7066">
              <w:rPr>
                <w:sz w:val="24"/>
                <w:szCs w:val="24"/>
              </w:rPr>
              <w:t>- публичной пощечины;</w:t>
            </w:r>
          </w:p>
          <w:p w:rsidR="005A615B" w:rsidRPr="00DB7066" w:rsidRDefault="005A615B" w:rsidP="005A615B">
            <w:pPr>
              <w:jc w:val="both"/>
              <w:rPr>
                <w:sz w:val="24"/>
                <w:szCs w:val="24"/>
              </w:rPr>
            </w:pPr>
            <w:r w:rsidRPr="00DB7066">
              <w:rPr>
                <w:sz w:val="24"/>
                <w:szCs w:val="24"/>
              </w:rPr>
              <w:t xml:space="preserve">- грубого словесного </w:t>
            </w:r>
            <w:r w:rsidRPr="00DB7066">
              <w:rPr>
                <w:sz w:val="24"/>
                <w:szCs w:val="24"/>
              </w:rPr>
              <w:lastRenderedPageBreak/>
              <w:t>оскорбления;</w:t>
            </w:r>
          </w:p>
          <w:p w:rsidR="005A615B" w:rsidRPr="00DB7066" w:rsidRDefault="005A615B" w:rsidP="005A615B">
            <w:pPr>
              <w:jc w:val="both"/>
              <w:rPr>
                <w:sz w:val="24"/>
                <w:szCs w:val="24"/>
              </w:rPr>
            </w:pPr>
            <w:r w:rsidRPr="00DB7066">
              <w:rPr>
                <w:sz w:val="24"/>
                <w:szCs w:val="24"/>
              </w:rPr>
              <w:t>- обмана в финансовом вопросе;</w:t>
            </w:r>
          </w:p>
          <w:p w:rsidR="005A615B" w:rsidRPr="00005D53" w:rsidRDefault="005A615B" w:rsidP="005A615B">
            <w:pPr>
              <w:jc w:val="both"/>
              <w:rPr>
                <w:sz w:val="28"/>
                <w:szCs w:val="28"/>
              </w:rPr>
            </w:pPr>
            <w:r w:rsidRPr="00DB7066">
              <w:rPr>
                <w:sz w:val="24"/>
                <w:szCs w:val="24"/>
              </w:rPr>
              <w:t>- сообщения о Вас в печати ложных сведений.</w:t>
            </w:r>
          </w:p>
        </w:tc>
        <w:tc>
          <w:tcPr>
            <w:tcW w:w="2127" w:type="dxa"/>
          </w:tcPr>
          <w:p w:rsidR="005A615B" w:rsidRDefault="005A615B" w:rsidP="005A615B">
            <w:r w:rsidRPr="00C02A8E">
              <w:rPr>
                <w:sz w:val="24"/>
                <w:szCs w:val="24"/>
              </w:rPr>
              <w:lastRenderedPageBreak/>
              <w:t xml:space="preserve">Профессиональная этика (в правоохранительных органах).: учебник / </w:t>
            </w:r>
            <w:proofErr w:type="spellStart"/>
            <w:r w:rsidRPr="00C02A8E">
              <w:rPr>
                <w:sz w:val="24"/>
                <w:szCs w:val="24"/>
              </w:rPr>
              <w:t>Маслеев</w:t>
            </w:r>
            <w:proofErr w:type="spellEnd"/>
            <w:r w:rsidRPr="00C02A8E">
              <w:rPr>
                <w:sz w:val="24"/>
                <w:szCs w:val="24"/>
              </w:rPr>
              <w:t xml:space="preserve"> А.Г., под ред. и др. — Москва : Юстиция, 2020. https://book.ru/book/932867</w:t>
            </w:r>
          </w:p>
        </w:tc>
        <w:tc>
          <w:tcPr>
            <w:tcW w:w="1731" w:type="dxa"/>
          </w:tcPr>
          <w:p w:rsidR="005A615B" w:rsidRDefault="005A615B" w:rsidP="005A615B">
            <w:pPr>
              <w:jc w:val="both"/>
              <w:rPr>
                <w:sz w:val="24"/>
                <w:szCs w:val="24"/>
              </w:rPr>
            </w:pPr>
            <w:r>
              <w:rPr>
                <w:sz w:val="24"/>
                <w:szCs w:val="24"/>
              </w:rPr>
              <w:t>Контроль на практических занятиях</w:t>
            </w:r>
          </w:p>
          <w:p w:rsidR="005A615B" w:rsidRPr="00005D53" w:rsidRDefault="005A615B" w:rsidP="005A615B">
            <w:pPr>
              <w:jc w:val="both"/>
              <w:rPr>
                <w:sz w:val="28"/>
                <w:szCs w:val="28"/>
              </w:rPr>
            </w:pPr>
          </w:p>
        </w:tc>
      </w:tr>
      <w:tr w:rsidR="008E3F9A" w:rsidRPr="00005D53" w:rsidTr="005A615B">
        <w:tc>
          <w:tcPr>
            <w:tcW w:w="2108" w:type="dxa"/>
          </w:tcPr>
          <w:p w:rsidR="008E3F9A" w:rsidRPr="00EA25FD" w:rsidRDefault="008E3F9A" w:rsidP="008E3F9A">
            <w:pPr>
              <w:rPr>
                <w:sz w:val="24"/>
                <w:szCs w:val="24"/>
              </w:rPr>
            </w:pPr>
            <w:r w:rsidRPr="00DB7066">
              <w:rPr>
                <w:sz w:val="24"/>
                <w:szCs w:val="24"/>
              </w:rPr>
              <w:lastRenderedPageBreak/>
              <w:t>Нравственные основы законодательства о правосудии и правоохранительной деятельности</w:t>
            </w:r>
          </w:p>
        </w:tc>
        <w:tc>
          <w:tcPr>
            <w:tcW w:w="2100" w:type="dxa"/>
          </w:tcPr>
          <w:p w:rsidR="008E3F9A" w:rsidRPr="00EA25FD" w:rsidRDefault="008E3F9A" w:rsidP="008E3F9A">
            <w:pPr>
              <w:rPr>
                <w:sz w:val="24"/>
                <w:szCs w:val="24"/>
              </w:rPr>
            </w:pPr>
            <w:r w:rsidRPr="00DB7066">
              <w:rPr>
                <w:sz w:val="24"/>
                <w:szCs w:val="24"/>
              </w:rPr>
              <w:t>Нравственные основы законодательства о правосудии и правоохранительной деятельности</w:t>
            </w:r>
          </w:p>
        </w:tc>
        <w:tc>
          <w:tcPr>
            <w:tcW w:w="2240" w:type="dxa"/>
          </w:tcPr>
          <w:p w:rsidR="008E3F9A" w:rsidRPr="00EA25FD" w:rsidRDefault="008E3F9A" w:rsidP="008E3F9A">
            <w:pPr>
              <w:rPr>
                <w:sz w:val="24"/>
                <w:szCs w:val="24"/>
              </w:rPr>
            </w:pPr>
            <w:r w:rsidRPr="00DB7066">
              <w:rPr>
                <w:sz w:val="24"/>
                <w:szCs w:val="24"/>
              </w:rPr>
              <w:t>Нравственные основы законодательства о правосудии и правоохранительной деятельности</w:t>
            </w:r>
          </w:p>
        </w:tc>
        <w:tc>
          <w:tcPr>
            <w:tcW w:w="1031" w:type="dxa"/>
          </w:tcPr>
          <w:p w:rsidR="008E3F9A" w:rsidRPr="00DF12F6" w:rsidRDefault="008E3F9A" w:rsidP="008E3F9A">
            <w:pPr>
              <w:jc w:val="center"/>
              <w:rPr>
                <w:sz w:val="24"/>
                <w:szCs w:val="24"/>
              </w:rPr>
            </w:pPr>
            <w:r>
              <w:rPr>
                <w:sz w:val="24"/>
                <w:szCs w:val="24"/>
              </w:rPr>
              <w:t>2</w:t>
            </w:r>
          </w:p>
        </w:tc>
        <w:tc>
          <w:tcPr>
            <w:tcW w:w="3402" w:type="dxa"/>
          </w:tcPr>
          <w:p w:rsidR="008E3F9A" w:rsidRPr="00DB7066" w:rsidRDefault="008E3F9A" w:rsidP="008E3F9A">
            <w:pPr>
              <w:tabs>
                <w:tab w:val="left" w:pos="459"/>
              </w:tabs>
              <w:ind w:left="34"/>
              <w:jc w:val="both"/>
              <w:rPr>
                <w:sz w:val="24"/>
                <w:szCs w:val="24"/>
              </w:rPr>
            </w:pPr>
            <w:r>
              <w:rPr>
                <w:sz w:val="24"/>
                <w:szCs w:val="24"/>
              </w:rPr>
              <w:t>1</w:t>
            </w:r>
            <w:r w:rsidRPr="00DB7066">
              <w:rPr>
                <w:sz w:val="24"/>
                <w:szCs w:val="24"/>
              </w:rPr>
              <w:t>.Вопросы для самостоятельного изучения</w:t>
            </w:r>
          </w:p>
          <w:p w:rsidR="008E3F9A" w:rsidRPr="00DB7066" w:rsidRDefault="008E3F9A" w:rsidP="008E3F9A">
            <w:pPr>
              <w:tabs>
                <w:tab w:val="left" w:pos="459"/>
              </w:tabs>
              <w:ind w:left="34"/>
              <w:jc w:val="both"/>
              <w:rPr>
                <w:sz w:val="24"/>
                <w:szCs w:val="24"/>
              </w:rPr>
            </w:pPr>
          </w:p>
          <w:p w:rsidR="008E3F9A" w:rsidRPr="00DB7066" w:rsidRDefault="008E3F9A" w:rsidP="008E3F9A">
            <w:pPr>
              <w:tabs>
                <w:tab w:val="left" w:pos="459"/>
              </w:tabs>
              <w:ind w:left="34"/>
              <w:jc w:val="both"/>
              <w:rPr>
                <w:sz w:val="24"/>
                <w:szCs w:val="24"/>
              </w:rPr>
            </w:pPr>
            <w:r w:rsidRPr="00DB7066">
              <w:rPr>
                <w:sz w:val="24"/>
                <w:szCs w:val="24"/>
              </w:rPr>
              <w:t xml:space="preserve">1.В чем состоит нравственное содержание Конституции РФ 1993 г.?  </w:t>
            </w:r>
          </w:p>
          <w:p w:rsidR="008E3F9A" w:rsidRPr="00DB7066" w:rsidRDefault="008E3F9A" w:rsidP="008E3F9A">
            <w:pPr>
              <w:tabs>
                <w:tab w:val="left" w:pos="459"/>
              </w:tabs>
              <w:ind w:left="34"/>
              <w:jc w:val="both"/>
              <w:rPr>
                <w:sz w:val="24"/>
                <w:szCs w:val="24"/>
              </w:rPr>
            </w:pPr>
            <w:r w:rsidRPr="00DB7066">
              <w:rPr>
                <w:sz w:val="24"/>
                <w:szCs w:val="24"/>
              </w:rPr>
              <w:t>2.Как может быть обеспечена справедливость в уголовном судопроизводстве?  3. Какие конституционные принципы конкретизирует Уголовно- процессуальный кодекс Российской Федерации и в чем их нравственное значение</w:t>
            </w:r>
          </w:p>
          <w:p w:rsidR="008E3F9A" w:rsidRPr="00DB7066" w:rsidRDefault="008E3F9A" w:rsidP="008E3F9A">
            <w:pPr>
              <w:tabs>
                <w:tab w:val="left" w:pos="459"/>
              </w:tabs>
              <w:ind w:left="34"/>
              <w:jc w:val="both"/>
              <w:rPr>
                <w:sz w:val="24"/>
                <w:szCs w:val="24"/>
              </w:rPr>
            </w:pPr>
            <w:r w:rsidRPr="00DB7066">
              <w:rPr>
                <w:sz w:val="24"/>
                <w:szCs w:val="24"/>
              </w:rPr>
              <w:t>4.Охарактеризуйте свод специфических правил, регламентирующих служебное поведение</w:t>
            </w:r>
          </w:p>
          <w:p w:rsidR="008E3F9A" w:rsidRPr="00DB7066" w:rsidRDefault="008E3F9A" w:rsidP="008E3F9A">
            <w:pPr>
              <w:tabs>
                <w:tab w:val="left" w:pos="459"/>
              </w:tabs>
              <w:ind w:left="34"/>
              <w:jc w:val="both"/>
              <w:rPr>
                <w:sz w:val="24"/>
                <w:szCs w:val="24"/>
              </w:rPr>
            </w:pPr>
            <w:r w:rsidRPr="00DB7066">
              <w:rPr>
                <w:sz w:val="24"/>
                <w:szCs w:val="24"/>
              </w:rPr>
              <w:t>5.Назовите внешние проявления взаимоотношений между людьми в процессе их профессиональной деятельности</w:t>
            </w:r>
          </w:p>
          <w:p w:rsidR="008E3F9A" w:rsidRPr="00DB7066" w:rsidRDefault="008E3F9A" w:rsidP="008E3F9A">
            <w:pPr>
              <w:tabs>
                <w:tab w:val="left" w:pos="459"/>
              </w:tabs>
              <w:ind w:left="34"/>
              <w:jc w:val="both"/>
              <w:rPr>
                <w:sz w:val="24"/>
                <w:szCs w:val="24"/>
              </w:rPr>
            </w:pPr>
            <w:r w:rsidRPr="00DB7066">
              <w:rPr>
                <w:sz w:val="24"/>
                <w:szCs w:val="24"/>
              </w:rPr>
              <w:t>6.Проблемы практического осуществления этих требований.</w:t>
            </w:r>
          </w:p>
          <w:p w:rsidR="008E3F9A" w:rsidRPr="00DB7066" w:rsidRDefault="008E3F9A" w:rsidP="008E3F9A">
            <w:pPr>
              <w:tabs>
                <w:tab w:val="left" w:pos="459"/>
              </w:tabs>
              <w:ind w:left="34"/>
              <w:jc w:val="both"/>
              <w:rPr>
                <w:sz w:val="24"/>
                <w:szCs w:val="24"/>
              </w:rPr>
            </w:pPr>
            <w:r w:rsidRPr="00DB7066">
              <w:rPr>
                <w:sz w:val="24"/>
                <w:szCs w:val="24"/>
              </w:rPr>
              <w:t xml:space="preserve">7.Значение принципов открытости, гласности и ответственности в </w:t>
            </w:r>
            <w:r w:rsidRPr="00DB7066">
              <w:rPr>
                <w:sz w:val="24"/>
                <w:szCs w:val="24"/>
              </w:rPr>
              <w:lastRenderedPageBreak/>
              <w:t xml:space="preserve">деятельности государственной и муниципальной службы. </w:t>
            </w:r>
          </w:p>
          <w:p w:rsidR="008E3F9A" w:rsidRPr="00DB7066" w:rsidRDefault="008E3F9A" w:rsidP="008E3F9A">
            <w:pPr>
              <w:tabs>
                <w:tab w:val="left" w:pos="459"/>
              </w:tabs>
              <w:ind w:left="34"/>
              <w:jc w:val="both"/>
              <w:rPr>
                <w:sz w:val="24"/>
                <w:szCs w:val="24"/>
              </w:rPr>
            </w:pPr>
            <w:r w:rsidRPr="00DB7066">
              <w:rPr>
                <w:sz w:val="24"/>
                <w:szCs w:val="24"/>
              </w:rPr>
              <w:t xml:space="preserve">8.Специфика этических принципов законности, справедливости, неподкупности и гуманизма в сфере государственного и муниципальном управления. </w:t>
            </w:r>
          </w:p>
          <w:p w:rsidR="008E3F9A" w:rsidRPr="00DB7066" w:rsidRDefault="008E3F9A" w:rsidP="008E3F9A">
            <w:pPr>
              <w:tabs>
                <w:tab w:val="left" w:pos="459"/>
              </w:tabs>
              <w:ind w:left="34"/>
              <w:jc w:val="both"/>
              <w:rPr>
                <w:sz w:val="24"/>
                <w:szCs w:val="24"/>
              </w:rPr>
            </w:pPr>
            <w:r w:rsidRPr="00DB7066">
              <w:rPr>
                <w:sz w:val="24"/>
                <w:szCs w:val="24"/>
              </w:rPr>
              <w:t xml:space="preserve">9.Нравственная оценка деятельности государственных и муниципальных служащих. </w:t>
            </w:r>
          </w:p>
          <w:p w:rsidR="008E3F9A" w:rsidRPr="00DB7066" w:rsidRDefault="008E3F9A" w:rsidP="008E3F9A">
            <w:pPr>
              <w:tabs>
                <w:tab w:val="left" w:pos="459"/>
              </w:tabs>
              <w:ind w:left="34"/>
              <w:jc w:val="both"/>
              <w:rPr>
                <w:sz w:val="24"/>
                <w:szCs w:val="24"/>
              </w:rPr>
            </w:pPr>
          </w:p>
          <w:p w:rsidR="008E3F9A" w:rsidRPr="00DB7066" w:rsidRDefault="008E3F9A" w:rsidP="008E3F9A">
            <w:pPr>
              <w:tabs>
                <w:tab w:val="left" w:pos="459"/>
              </w:tabs>
              <w:ind w:left="34"/>
              <w:jc w:val="both"/>
              <w:rPr>
                <w:sz w:val="24"/>
                <w:szCs w:val="24"/>
              </w:rPr>
            </w:pPr>
            <w:r w:rsidRPr="00DB7066">
              <w:rPr>
                <w:sz w:val="24"/>
                <w:szCs w:val="24"/>
              </w:rPr>
              <w:t>5.Задание для самостоятельного изучения</w:t>
            </w:r>
          </w:p>
          <w:p w:rsidR="008E3F9A" w:rsidRPr="00DB7066" w:rsidRDefault="008E3F9A" w:rsidP="008E3F9A">
            <w:pPr>
              <w:tabs>
                <w:tab w:val="left" w:pos="459"/>
              </w:tabs>
              <w:ind w:left="34"/>
              <w:jc w:val="both"/>
              <w:rPr>
                <w:sz w:val="24"/>
                <w:szCs w:val="24"/>
              </w:rPr>
            </w:pPr>
          </w:p>
          <w:p w:rsidR="008E3F9A" w:rsidRPr="00DB7066" w:rsidRDefault="008E3F9A" w:rsidP="008E3F9A">
            <w:pPr>
              <w:tabs>
                <w:tab w:val="left" w:pos="459"/>
              </w:tabs>
              <w:ind w:left="34"/>
              <w:jc w:val="both"/>
              <w:rPr>
                <w:sz w:val="24"/>
                <w:szCs w:val="24"/>
              </w:rPr>
            </w:pPr>
            <w:r w:rsidRPr="00DB7066">
              <w:rPr>
                <w:sz w:val="24"/>
                <w:szCs w:val="24"/>
              </w:rPr>
              <w:t>1.</w:t>
            </w:r>
            <w:r w:rsidRPr="00DB7066">
              <w:rPr>
                <w:sz w:val="24"/>
                <w:szCs w:val="24"/>
              </w:rPr>
              <w:tab/>
              <w:t xml:space="preserve">Изобразите схематично </w:t>
            </w:r>
            <w:proofErr w:type="gramStart"/>
            <w:r w:rsidRPr="00DB7066">
              <w:rPr>
                <w:sz w:val="24"/>
                <w:szCs w:val="24"/>
              </w:rPr>
              <w:t>иерархию  управленческих</w:t>
            </w:r>
            <w:proofErr w:type="gramEnd"/>
            <w:r w:rsidRPr="00DB7066">
              <w:rPr>
                <w:sz w:val="24"/>
                <w:szCs w:val="24"/>
              </w:rPr>
              <w:t xml:space="preserve"> решений соответствующих профессиональной этики.</w:t>
            </w:r>
          </w:p>
          <w:p w:rsidR="008E3F9A" w:rsidRPr="00DB7066" w:rsidRDefault="008E3F9A" w:rsidP="008E3F9A">
            <w:pPr>
              <w:tabs>
                <w:tab w:val="left" w:pos="459"/>
              </w:tabs>
              <w:ind w:left="34"/>
              <w:jc w:val="both"/>
              <w:rPr>
                <w:sz w:val="24"/>
                <w:szCs w:val="24"/>
              </w:rPr>
            </w:pPr>
            <w:r w:rsidRPr="00DB7066">
              <w:rPr>
                <w:sz w:val="24"/>
                <w:szCs w:val="24"/>
              </w:rPr>
              <w:t>2.</w:t>
            </w:r>
            <w:r w:rsidRPr="00DB7066">
              <w:rPr>
                <w:sz w:val="24"/>
                <w:szCs w:val="24"/>
              </w:rPr>
              <w:tab/>
              <w:t>Укажите принципы лояльности и открытости государственной и муниципальной службы</w:t>
            </w:r>
          </w:p>
          <w:p w:rsidR="008E3F9A" w:rsidRPr="00DB7066" w:rsidRDefault="008E3F9A" w:rsidP="008E3F9A">
            <w:pPr>
              <w:tabs>
                <w:tab w:val="left" w:pos="459"/>
              </w:tabs>
              <w:ind w:left="34"/>
              <w:jc w:val="both"/>
              <w:rPr>
                <w:sz w:val="24"/>
                <w:szCs w:val="24"/>
              </w:rPr>
            </w:pPr>
            <w:r w:rsidRPr="00DB7066">
              <w:rPr>
                <w:sz w:val="24"/>
                <w:szCs w:val="24"/>
              </w:rPr>
              <w:t>3.</w:t>
            </w:r>
            <w:r w:rsidRPr="00DB7066">
              <w:rPr>
                <w:sz w:val="24"/>
                <w:szCs w:val="24"/>
              </w:rPr>
              <w:tab/>
              <w:t>Укажите социальную ответственность государственной и муниципальной службы: современные подходы и требования</w:t>
            </w:r>
          </w:p>
          <w:p w:rsidR="008E3F9A" w:rsidRPr="00DB7066" w:rsidRDefault="008E3F9A" w:rsidP="008E3F9A">
            <w:pPr>
              <w:tabs>
                <w:tab w:val="left" w:pos="459"/>
              </w:tabs>
              <w:ind w:left="34"/>
              <w:jc w:val="both"/>
              <w:rPr>
                <w:sz w:val="24"/>
                <w:szCs w:val="24"/>
              </w:rPr>
            </w:pPr>
            <w:r w:rsidRPr="00DB7066">
              <w:rPr>
                <w:sz w:val="24"/>
                <w:szCs w:val="24"/>
              </w:rPr>
              <w:t>4.</w:t>
            </w:r>
            <w:r w:rsidRPr="00DB7066">
              <w:rPr>
                <w:sz w:val="24"/>
                <w:szCs w:val="24"/>
              </w:rPr>
              <w:tab/>
              <w:t xml:space="preserve">Изучите программу "Патриотическое воспитание граждан Российской Федерации на 2016 - 2020 </w:t>
            </w:r>
            <w:r w:rsidRPr="00DB7066">
              <w:rPr>
                <w:sz w:val="24"/>
                <w:szCs w:val="24"/>
              </w:rPr>
              <w:lastRenderedPageBreak/>
              <w:t>годы" определите процесс реализации данной программы в регионе</w:t>
            </w:r>
          </w:p>
          <w:p w:rsidR="008E3F9A" w:rsidRPr="00DB7066" w:rsidRDefault="008E3F9A" w:rsidP="008E3F9A">
            <w:pPr>
              <w:tabs>
                <w:tab w:val="left" w:pos="459"/>
              </w:tabs>
              <w:ind w:left="34"/>
              <w:jc w:val="both"/>
              <w:rPr>
                <w:sz w:val="24"/>
                <w:szCs w:val="24"/>
              </w:rPr>
            </w:pPr>
            <w:r w:rsidRPr="00DB7066">
              <w:rPr>
                <w:sz w:val="24"/>
                <w:szCs w:val="24"/>
              </w:rPr>
              <w:t>5.</w:t>
            </w:r>
            <w:r w:rsidRPr="00DB7066">
              <w:rPr>
                <w:sz w:val="24"/>
                <w:szCs w:val="24"/>
              </w:rPr>
              <w:tab/>
              <w:t>Подготовьте доклады с презентацией по теме</w:t>
            </w:r>
          </w:p>
          <w:p w:rsidR="008E3F9A" w:rsidRPr="00DB7066" w:rsidRDefault="008E3F9A" w:rsidP="008E3F9A">
            <w:pPr>
              <w:tabs>
                <w:tab w:val="left" w:pos="459"/>
              </w:tabs>
              <w:ind w:left="34"/>
              <w:jc w:val="both"/>
              <w:rPr>
                <w:sz w:val="24"/>
                <w:szCs w:val="24"/>
              </w:rPr>
            </w:pPr>
            <w:r w:rsidRPr="00DB7066">
              <w:rPr>
                <w:sz w:val="24"/>
                <w:szCs w:val="24"/>
              </w:rPr>
              <w:t xml:space="preserve">а) Специфика корпоративной культуры и корпоративной этики </w:t>
            </w:r>
          </w:p>
          <w:p w:rsidR="008E3F9A" w:rsidRPr="00DB7066" w:rsidRDefault="008E3F9A" w:rsidP="008E3F9A">
            <w:pPr>
              <w:tabs>
                <w:tab w:val="left" w:pos="459"/>
              </w:tabs>
              <w:ind w:left="34"/>
              <w:jc w:val="both"/>
              <w:rPr>
                <w:sz w:val="24"/>
                <w:szCs w:val="24"/>
              </w:rPr>
            </w:pPr>
            <w:r w:rsidRPr="00DB7066">
              <w:rPr>
                <w:sz w:val="24"/>
                <w:szCs w:val="24"/>
              </w:rPr>
              <w:t>б) Национальный менталитет и профессиональная деятельность юриста</w:t>
            </w:r>
          </w:p>
          <w:p w:rsidR="008E3F9A" w:rsidRPr="000E18E5" w:rsidRDefault="008E3F9A" w:rsidP="008E3F9A">
            <w:pPr>
              <w:tabs>
                <w:tab w:val="left" w:pos="459"/>
              </w:tabs>
              <w:ind w:left="34"/>
              <w:jc w:val="both"/>
              <w:rPr>
                <w:sz w:val="24"/>
                <w:szCs w:val="24"/>
              </w:rPr>
            </w:pPr>
            <w:r w:rsidRPr="00DB7066">
              <w:rPr>
                <w:sz w:val="24"/>
                <w:szCs w:val="24"/>
              </w:rPr>
              <w:t xml:space="preserve">в)     Проблема эффективности государственного управления  в системе взглядов Конфуция, </w:t>
            </w:r>
            <w:proofErr w:type="spellStart"/>
            <w:r w:rsidRPr="00DB7066">
              <w:rPr>
                <w:sz w:val="24"/>
                <w:szCs w:val="24"/>
              </w:rPr>
              <w:t>Плато¬на</w:t>
            </w:r>
            <w:proofErr w:type="spellEnd"/>
            <w:r w:rsidRPr="00DB7066">
              <w:rPr>
                <w:sz w:val="24"/>
                <w:szCs w:val="24"/>
              </w:rPr>
              <w:t xml:space="preserve">, Аристотеля, Н. Макиавелли, Т. Гоббса, Д. Локка, Монтескье, Г. Гегеля, И. Канта, А. Де </w:t>
            </w:r>
            <w:proofErr w:type="spellStart"/>
            <w:r w:rsidRPr="00DB7066">
              <w:rPr>
                <w:sz w:val="24"/>
                <w:szCs w:val="24"/>
              </w:rPr>
              <w:t>Токвиля</w:t>
            </w:r>
            <w:proofErr w:type="spellEnd"/>
            <w:r w:rsidRPr="00DB7066">
              <w:rPr>
                <w:sz w:val="24"/>
                <w:szCs w:val="24"/>
              </w:rPr>
              <w:t>, К. Маркса, В.И. Ленина</w:t>
            </w:r>
          </w:p>
        </w:tc>
        <w:tc>
          <w:tcPr>
            <w:tcW w:w="2127" w:type="dxa"/>
          </w:tcPr>
          <w:p w:rsidR="008E3F9A" w:rsidRPr="008E3F9A" w:rsidRDefault="005A615B" w:rsidP="008E3F9A">
            <w:pPr>
              <w:jc w:val="both"/>
              <w:rPr>
                <w:sz w:val="24"/>
                <w:szCs w:val="24"/>
              </w:rPr>
            </w:pPr>
            <w:r w:rsidRPr="005A615B">
              <w:rPr>
                <w:sz w:val="24"/>
                <w:szCs w:val="24"/>
              </w:rPr>
              <w:lastRenderedPageBreak/>
              <w:t xml:space="preserve">Профессиональная этика (в правоохранительных органах).: учебник / </w:t>
            </w:r>
            <w:proofErr w:type="spellStart"/>
            <w:r w:rsidRPr="005A615B">
              <w:rPr>
                <w:sz w:val="24"/>
                <w:szCs w:val="24"/>
              </w:rPr>
              <w:t>Маслеев</w:t>
            </w:r>
            <w:proofErr w:type="spellEnd"/>
            <w:r w:rsidRPr="005A615B">
              <w:rPr>
                <w:sz w:val="24"/>
                <w:szCs w:val="24"/>
              </w:rPr>
              <w:t xml:space="preserve"> А.Г., под ред. и др. — Москва : Юстиция, 2020. https://book.ru/book/932867</w:t>
            </w:r>
          </w:p>
        </w:tc>
        <w:tc>
          <w:tcPr>
            <w:tcW w:w="1731" w:type="dxa"/>
          </w:tcPr>
          <w:p w:rsidR="008E3F9A" w:rsidRDefault="008E3F9A" w:rsidP="008E3F9A">
            <w:pPr>
              <w:jc w:val="both"/>
              <w:rPr>
                <w:sz w:val="24"/>
                <w:szCs w:val="24"/>
              </w:rPr>
            </w:pPr>
            <w:r>
              <w:rPr>
                <w:sz w:val="24"/>
                <w:szCs w:val="24"/>
              </w:rPr>
              <w:t>Контроль на практических занятиях</w:t>
            </w:r>
          </w:p>
          <w:p w:rsidR="008E3F9A" w:rsidRPr="00005D53" w:rsidRDefault="008E3F9A" w:rsidP="008E3F9A">
            <w:pPr>
              <w:jc w:val="both"/>
              <w:rPr>
                <w:sz w:val="28"/>
                <w:szCs w:val="28"/>
              </w:rPr>
            </w:pPr>
          </w:p>
        </w:tc>
      </w:tr>
      <w:tr w:rsidR="008E3F9A" w:rsidRPr="00005D53" w:rsidTr="005A615B">
        <w:tc>
          <w:tcPr>
            <w:tcW w:w="2108" w:type="dxa"/>
          </w:tcPr>
          <w:p w:rsidR="008E3F9A" w:rsidRPr="00EA25FD" w:rsidRDefault="008E3F9A" w:rsidP="008E3F9A">
            <w:pPr>
              <w:rPr>
                <w:sz w:val="24"/>
                <w:szCs w:val="24"/>
              </w:rPr>
            </w:pPr>
            <w:r w:rsidRPr="00DB7066">
              <w:rPr>
                <w:sz w:val="24"/>
                <w:szCs w:val="24"/>
              </w:rPr>
              <w:lastRenderedPageBreak/>
              <w:t>Нравственные начала уголовно-процессуального доказывания</w:t>
            </w:r>
          </w:p>
        </w:tc>
        <w:tc>
          <w:tcPr>
            <w:tcW w:w="2100" w:type="dxa"/>
          </w:tcPr>
          <w:p w:rsidR="008E3F9A" w:rsidRPr="00EA25FD" w:rsidRDefault="008E3F9A" w:rsidP="008E3F9A">
            <w:pPr>
              <w:rPr>
                <w:sz w:val="24"/>
                <w:szCs w:val="24"/>
              </w:rPr>
            </w:pPr>
            <w:r w:rsidRPr="00DB7066">
              <w:rPr>
                <w:sz w:val="24"/>
                <w:szCs w:val="24"/>
              </w:rPr>
              <w:t>Нравственные начала уголовно-процессуального доказывания</w:t>
            </w:r>
          </w:p>
        </w:tc>
        <w:tc>
          <w:tcPr>
            <w:tcW w:w="2240" w:type="dxa"/>
          </w:tcPr>
          <w:p w:rsidR="008E3F9A" w:rsidRPr="00EA25FD" w:rsidRDefault="008E3F9A" w:rsidP="008E3F9A">
            <w:pPr>
              <w:rPr>
                <w:sz w:val="24"/>
                <w:szCs w:val="24"/>
              </w:rPr>
            </w:pPr>
            <w:r w:rsidRPr="00DB7066">
              <w:rPr>
                <w:sz w:val="24"/>
                <w:szCs w:val="24"/>
              </w:rPr>
              <w:t>Нравственные начала уголовно-процессуального доказывания</w:t>
            </w:r>
          </w:p>
        </w:tc>
        <w:tc>
          <w:tcPr>
            <w:tcW w:w="1031" w:type="dxa"/>
          </w:tcPr>
          <w:p w:rsidR="008E3F9A" w:rsidRPr="00DF12F6" w:rsidRDefault="008E3F9A" w:rsidP="008E3F9A">
            <w:pPr>
              <w:jc w:val="center"/>
              <w:rPr>
                <w:sz w:val="24"/>
                <w:szCs w:val="24"/>
              </w:rPr>
            </w:pPr>
            <w:r>
              <w:rPr>
                <w:sz w:val="24"/>
                <w:szCs w:val="24"/>
              </w:rPr>
              <w:t>2</w:t>
            </w:r>
          </w:p>
        </w:tc>
        <w:tc>
          <w:tcPr>
            <w:tcW w:w="3402" w:type="dxa"/>
          </w:tcPr>
          <w:p w:rsidR="008E3F9A" w:rsidRPr="00DB7066" w:rsidRDefault="008E3F9A" w:rsidP="008E3F9A">
            <w:pPr>
              <w:jc w:val="both"/>
              <w:rPr>
                <w:sz w:val="24"/>
                <w:szCs w:val="24"/>
              </w:rPr>
            </w:pPr>
            <w:r w:rsidRPr="00DB7066">
              <w:rPr>
                <w:sz w:val="24"/>
                <w:szCs w:val="24"/>
              </w:rPr>
              <w:t>1.</w:t>
            </w:r>
            <w:r w:rsidRPr="00DB7066">
              <w:rPr>
                <w:sz w:val="24"/>
                <w:szCs w:val="24"/>
              </w:rPr>
              <w:tab/>
              <w:t>Вопросы для самостоятельной работы</w:t>
            </w:r>
          </w:p>
          <w:p w:rsidR="008E3F9A" w:rsidRPr="00DB7066" w:rsidRDefault="008E3F9A" w:rsidP="008E3F9A">
            <w:pPr>
              <w:jc w:val="both"/>
              <w:rPr>
                <w:sz w:val="24"/>
                <w:szCs w:val="24"/>
              </w:rPr>
            </w:pPr>
            <w:r w:rsidRPr="00DB7066">
              <w:rPr>
                <w:sz w:val="24"/>
                <w:szCs w:val="24"/>
              </w:rPr>
              <w:t xml:space="preserve">1.Охарактеризуйте основные аспекты оценки доказательств по внутреннему убеждению.  </w:t>
            </w:r>
          </w:p>
          <w:p w:rsidR="008E3F9A" w:rsidRPr="00DB7066" w:rsidRDefault="008E3F9A" w:rsidP="008E3F9A">
            <w:pPr>
              <w:jc w:val="both"/>
              <w:rPr>
                <w:sz w:val="24"/>
                <w:szCs w:val="24"/>
              </w:rPr>
            </w:pPr>
            <w:r w:rsidRPr="00DB7066">
              <w:rPr>
                <w:sz w:val="24"/>
                <w:szCs w:val="24"/>
              </w:rPr>
              <w:t>2. Обоснуйте нравственные основы использования отдельных видов доказательств.</w:t>
            </w:r>
          </w:p>
          <w:p w:rsidR="008E3F9A" w:rsidRPr="00DB7066" w:rsidRDefault="008E3F9A" w:rsidP="008E3F9A">
            <w:pPr>
              <w:jc w:val="both"/>
              <w:rPr>
                <w:sz w:val="24"/>
                <w:szCs w:val="24"/>
              </w:rPr>
            </w:pPr>
            <w:r w:rsidRPr="00DB7066">
              <w:rPr>
                <w:sz w:val="24"/>
                <w:szCs w:val="24"/>
              </w:rPr>
              <w:t>3.Назовите законодательную базу регламентирующих поведение служащих в сфере правоохранительной деятельности</w:t>
            </w:r>
          </w:p>
          <w:p w:rsidR="008E3F9A" w:rsidRPr="00DB7066" w:rsidRDefault="008E3F9A" w:rsidP="008E3F9A">
            <w:pPr>
              <w:jc w:val="both"/>
              <w:rPr>
                <w:sz w:val="24"/>
                <w:szCs w:val="24"/>
              </w:rPr>
            </w:pPr>
            <w:r w:rsidRPr="00DB7066">
              <w:rPr>
                <w:sz w:val="24"/>
                <w:szCs w:val="24"/>
              </w:rPr>
              <w:t xml:space="preserve">4.Назовите нравственные </w:t>
            </w:r>
            <w:r w:rsidRPr="00DB7066">
              <w:rPr>
                <w:sz w:val="24"/>
                <w:szCs w:val="24"/>
              </w:rPr>
              <w:lastRenderedPageBreak/>
              <w:t>принципы административной морали юристов</w:t>
            </w:r>
          </w:p>
          <w:p w:rsidR="008E3F9A" w:rsidRPr="00DB7066" w:rsidRDefault="008E3F9A" w:rsidP="008E3F9A">
            <w:pPr>
              <w:jc w:val="both"/>
              <w:rPr>
                <w:sz w:val="24"/>
                <w:szCs w:val="24"/>
              </w:rPr>
            </w:pPr>
            <w:r w:rsidRPr="00DB7066">
              <w:rPr>
                <w:sz w:val="24"/>
                <w:szCs w:val="24"/>
              </w:rPr>
              <w:t>5.Охарактеризуйте принципы лояльности в работе юристов</w:t>
            </w:r>
          </w:p>
          <w:p w:rsidR="008E3F9A" w:rsidRPr="00DB7066" w:rsidRDefault="008E3F9A" w:rsidP="008E3F9A">
            <w:pPr>
              <w:jc w:val="both"/>
              <w:rPr>
                <w:sz w:val="24"/>
                <w:szCs w:val="24"/>
              </w:rPr>
            </w:pPr>
            <w:r w:rsidRPr="00DB7066">
              <w:rPr>
                <w:sz w:val="24"/>
                <w:szCs w:val="24"/>
              </w:rPr>
              <w:t xml:space="preserve">6.Какие обстоятельства подлежат доказыванию по уголовному делу? </w:t>
            </w:r>
          </w:p>
          <w:p w:rsidR="008E3F9A" w:rsidRPr="00DB7066" w:rsidRDefault="008E3F9A" w:rsidP="008E3F9A">
            <w:pPr>
              <w:jc w:val="both"/>
              <w:rPr>
                <w:sz w:val="24"/>
                <w:szCs w:val="24"/>
              </w:rPr>
            </w:pPr>
            <w:r w:rsidRPr="00DB7066">
              <w:rPr>
                <w:sz w:val="24"/>
                <w:szCs w:val="24"/>
              </w:rPr>
              <w:t xml:space="preserve">7.С каким принципом связан нравственный аспект доказывания?  </w:t>
            </w:r>
          </w:p>
          <w:p w:rsidR="008E3F9A" w:rsidRPr="00DB7066" w:rsidRDefault="008E3F9A" w:rsidP="008E3F9A">
            <w:pPr>
              <w:jc w:val="both"/>
              <w:rPr>
                <w:sz w:val="24"/>
                <w:szCs w:val="24"/>
              </w:rPr>
            </w:pPr>
            <w:r w:rsidRPr="00DB7066">
              <w:rPr>
                <w:sz w:val="24"/>
                <w:szCs w:val="24"/>
              </w:rPr>
              <w:t>8.В чем состоит нравственное значение свободной оценки доказательств?</w:t>
            </w:r>
          </w:p>
          <w:p w:rsidR="008E3F9A" w:rsidRPr="00DB7066" w:rsidRDefault="008E3F9A" w:rsidP="008E3F9A">
            <w:pPr>
              <w:jc w:val="both"/>
              <w:rPr>
                <w:sz w:val="24"/>
                <w:szCs w:val="24"/>
              </w:rPr>
            </w:pPr>
          </w:p>
          <w:p w:rsidR="008E3F9A" w:rsidRPr="00DB7066" w:rsidRDefault="008E3F9A" w:rsidP="008E3F9A">
            <w:pPr>
              <w:jc w:val="both"/>
              <w:rPr>
                <w:sz w:val="24"/>
                <w:szCs w:val="24"/>
              </w:rPr>
            </w:pPr>
            <w:r w:rsidRPr="00DB7066">
              <w:rPr>
                <w:sz w:val="24"/>
                <w:szCs w:val="24"/>
              </w:rPr>
              <w:t>2.</w:t>
            </w:r>
            <w:r w:rsidRPr="00DB7066">
              <w:rPr>
                <w:sz w:val="24"/>
                <w:szCs w:val="24"/>
              </w:rPr>
              <w:tab/>
              <w:t>Задание для самостоятельной работы</w:t>
            </w:r>
          </w:p>
          <w:p w:rsidR="008E3F9A" w:rsidRPr="00DB7066" w:rsidRDefault="008E3F9A" w:rsidP="008E3F9A">
            <w:pPr>
              <w:jc w:val="both"/>
              <w:rPr>
                <w:sz w:val="24"/>
                <w:szCs w:val="24"/>
              </w:rPr>
            </w:pPr>
            <w:r w:rsidRPr="00DB7066">
              <w:rPr>
                <w:sz w:val="24"/>
                <w:szCs w:val="24"/>
              </w:rPr>
              <w:t>1.</w:t>
            </w:r>
            <w:r w:rsidRPr="00DB7066">
              <w:rPr>
                <w:sz w:val="24"/>
                <w:szCs w:val="24"/>
              </w:rPr>
              <w:tab/>
              <w:t>Подготовьте презентации на тему:</w:t>
            </w:r>
          </w:p>
          <w:p w:rsidR="008E3F9A" w:rsidRPr="00DB7066" w:rsidRDefault="008E3F9A" w:rsidP="008E3F9A">
            <w:pPr>
              <w:jc w:val="both"/>
              <w:rPr>
                <w:sz w:val="24"/>
                <w:szCs w:val="24"/>
              </w:rPr>
            </w:pPr>
            <w:r w:rsidRPr="00DB7066">
              <w:rPr>
                <w:sz w:val="24"/>
                <w:szCs w:val="24"/>
              </w:rPr>
              <w:t>2.</w:t>
            </w:r>
            <w:r w:rsidRPr="00DB7066">
              <w:rPr>
                <w:sz w:val="24"/>
                <w:szCs w:val="24"/>
              </w:rPr>
              <w:tab/>
              <w:t>«Философская характеристика истины (материальная, судебная, объективная и др.)»</w:t>
            </w:r>
          </w:p>
          <w:p w:rsidR="008E3F9A" w:rsidRPr="00DB7066" w:rsidRDefault="008E3F9A" w:rsidP="008E3F9A">
            <w:pPr>
              <w:jc w:val="both"/>
              <w:rPr>
                <w:sz w:val="24"/>
                <w:szCs w:val="24"/>
              </w:rPr>
            </w:pPr>
            <w:r w:rsidRPr="00DB7066">
              <w:rPr>
                <w:sz w:val="24"/>
                <w:szCs w:val="24"/>
              </w:rPr>
              <w:t>3.</w:t>
            </w:r>
            <w:r w:rsidRPr="00DB7066">
              <w:rPr>
                <w:sz w:val="24"/>
                <w:szCs w:val="24"/>
              </w:rPr>
              <w:tab/>
              <w:t>Презумпция невиновности в Декларации прав человека и гражданина, принятой во Франции в 1789 г</w:t>
            </w:r>
          </w:p>
          <w:p w:rsidR="008E3F9A" w:rsidRPr="00005D53" w:rsidRDefault="008E3F9A" w:rsidP="008E3F9A">
            <w:pPr>
              <w:jc w:val="both"/>
              <w:rPr>
                <w:sz w:val="28"/>
                <w:szCs w:val="28"/>
              </w:rPr>
            </w:pPr>
            <w:r w:rsidRPr="00DB7066">
              <w:rPr>
                <w:sz w:val="24"/>
                <w:szCs w:val="24"/>
              </w:rPr>
              <w:t>4.</w:t>
            </w:r>
            <w:r w:rsidRPr="00DB7066">
              <w:rPr>
                <w:sz w:val="24"/>
                <w:szCs w:val="24"/>
              </w:rPr>
              <w:tab/>
              <w:t>Этические основы использования отдельных видов доказательств</w:t>
            </w:r>
          </w:p>
        </w:tc>
        <w:tc>
          <w:tcPr>
            <w:tcW w:w="2127" w:type="dxa"/>
          </w:tcPr>
          <w:p w:rsidR="008E3F9A" w:rsidRPr="008E3F9A" w:rsidRDefault="005A615B" w:rsidP="008E3F9A">
            <w:pPr>
              <w:jc w:val="both"/>
              <w:rPr>
                <w:sz w:val="24"/>
                <w:szCs w:val="24"/>
              </w:rPr>
            </w:pPr>
            <w:r w:rsidRPr="005A615B">
              <w:rPr>
                <w:sz w:val="24"/>
                <w:szCs w:val="24"/>
              </w:rPr>
              <w:lastRenderedPageBreak/>
              <w:t xml:space="preserve">Профессиональная этика (в правоохранительных органах).: учебник / </w:t>
            </w:r>
            <w:proofErr w:type="spellStart"/>
            <w:r w:rsidRPr="005A615B">
              <w:rPr>
                <w:sz w:val="24"/>
                <w:szCs w:val="24"/>
              </w:rPr>
              <w:t>Маслеев</w:t>
            </w:r>
            <w:proofErr w:type="spellEnd"/>
            <w:r w:rsidRPr="005A615B">
              <w:rPr>
                <w:sz w:val="24"/>
                <w:szCs w:val="24"/>
              </w:rPr>
              <w:t xml:space="preserve"> А.Г., под ред. и др. — Москва : Юстиция, 2020. https://book.ru/book/932867</w:t>
            </w:r>
          </w:p>
        </w:tc>
        <w:tc>
          <w:tcPr>
            <w:tcW w:w="1731" w:type="dxa"/>
          </w:tcPr>
          <w:p w:rsidR="008E3F9A" w:rsidRDefault="008E3F9A" w:rsidP="008E3F9A">
            <w:pPr>
              <w:jc w:val="both"/>
              <w:rPr>
                <w:sz w:val="24"/>
                <w:szCs w:val="24"/>
              </w:rPr>
            </w:pPr>
            <w:r>
              <w:rPr>
                <w:sz w:val="24"/>
                <w:szCs w:val="24"/>
              </w:rPr>
              <w:t>Контроль на практических занятиях</w:t>
            </w:r>
          </w:p>
          <w:p w:rsidR="008E3F9A" w:rsidRPr="00005D53" w:rsidRDefault="008E3F9A" w:rsidP="008E3F9A">
            <w:pPr>
              <w:jc w:val="both"/>
              <w:rPr>
                <w:sz w:val="28"/>
                <w:szCs w:val="28"/>
              </w:rPr>
            </w:pPr>
          </w:p>
        </w:tc>
      </w:tr>
      <w:tr w:rsidR="008E3F9A" w:rsidRPr="00005D53" w:rsidTr="005A615B">
        <w:tc>
          <w:tcPr>
            <w:tcW w:w="2108" w:type="dxa"/>
          </w:tcPr>
          <w:p w:rsidR="008E3F9A" w:rsidRPr="00DB7066" w:rsidRDefault="008E3F9A" w:rsidP="008E3F9A">
            <w:pPr>
              <w:rPr>
                <w:sz w:val="24"/>
                <w:szCs w:val="24"/>
              </w:rPr>
            </w:pPr>
            <w:r w:rsidRPr="00DB7066">
              <w:rPr>
                <w:sz w:val="24"/>
                <w:szCs w:val="24"/>
              </w:rPr>
              <w:t>Деловая этика юристов</w:t>
            </w:r>
          </w:p>
        </w:tc>
        <w:tc>
          <w:tcPr>
            <w:tcW w:w="2100" w:type="dxa"/>
          </w:tcPr>
          <w:p w:rsidR="008E3F9A" w:rsidRPr="00DB7066" w:rsidRDefault="008E3F9A" w:rsidP="008E3F9A">
            <w:pPr>
              <w:rPr>
                <w:sz w:val="24"/>
                <w:szCs w:val="24"/>
              </w:rPr>
            </w:pPr>
            <w:r w:rsidRPr="00DB7066">
              <w:rPr>
                <w:sz w:val="24"/>
                <w:szCs w:val="24"/>
              </w:rPr>
              <w:t>Деловая этика юристов</w:t>
            </w:r>
          </w:p>
        </w:tc>
        <w:tc>
          <w:tcPr>
            <w:tcW w:w="2240" w:type="dxa"/>
          </w:tcPr>
          <w:p w:rsidR="008E3F9A" w:rsidRPr="00DB7066" w:rsidRDefault="008E3F9A" w:rsidP="008E3F9A">
            <w:pPr>
              <w:rPr>
                <w:sz w:val="24"/>
                <w:szCs w:val="24"/>
              </w:rPr>
            </w:pPr>
            <w:r w:rsidRPr="00DB7066">
              <w:rPr>
                <w:sz w:val="24"/>
                <w:szCs w:val="24"/>
              </w:rPr>
              <w:t>Деловая этика юристов</w:t>
            </w:r>
          </w:p>
        </w:tc>
        <w:tc>
          <w:tcPr>
            <w:tcW w:w="1031" w:type="dxa"/>
          </w:tcPr>
          <w:p w:rsidR="008E3F9A" w:rsidRPr="00DF12F6" w:rsidRDefault="008E3F9A" w:rsidP="008E3F9A">
            <w:pPr>
              <w:jc w:val="center"/>
              <w:rPr>
                <w:sz w:val="24"/>
                <w:szCs w:val="24"/>
              </w:rPr>
            </w:pPr>
            <w:r>
              <w:rPr>
                <w:sz w:val="24"/>
                <w:szCs w:val="24"/>
              </w:rPr>
              <w:t>2</w:t>
            </w:r>
          </w:p>
        </w:tc>
        <w:tc>
          <w:tcPr>
            <w:tcW w:w="3402" w:type="dxa"/>
          </w:tcPr>
          <w:p w:rsidR="008E3F9A" w:rsidRPr="00DB7066" w:rsidRDefault="008E3F9A" w:rsidP="008E3F9A">
            <w:pPr>
              <w:tabs>
                <w:tab w:val="left" w:pos="34"/>
              </w:tabs>
              <w:ind w:left="34"/>
              <w:jc w:val="both"/>
              <w:rPr>
                <w:sz w:val="24"/>
                <w:szCs w:val="24"/>
              </w:rPr>
            </w:pPr>
            <w:r>
              <w:rPr>
                <w:sz w:val="24"/>
                <w:szCs w:val="24"/>
              </w:rPr>
              <w:t>1</w:t>
            </w:r>
            <w:r w:rsidRPr="00DB7066">
              <w:rPr>
                <w:sz w:val="24"/>
                <w:szCs w:val="24"/>
              </w:rPr>
              <w:t>. Вопросы для самостоятельного изучения</w:t>
            </w:r>
          </w:p>
          <w:p w:rsidR="008E3F9A" w:rsidRPr="00DB7066" w:rsidRDefault="008E3F9A" w:rsidP="008E3F9A">
            <w:pPr>
              <w:tabs>
                <w:tab w:val="left" w:pos="34"/>
              </w:tabs>
              <w:ind w:left="34"/>
              <w:jc w:val="both"/>
              <w:rPr>
                <w:sz w:val="24"/>
                <w:szCs w:val="24"/>
              </w:rPr>
            </w:pPr>
          </w:p>
          <w:p w:rsidR="008E3F9A" w:rsidRPr="00DB7066" w:rsidRDefault="008E3F9A" w:rsidP="008E3F9A">
            <w:pPr>
              <w:tabs>
                <w:tab w:val="left" w:pos="34"/>
              </w:tabs>
              <w:ind w:left="34"/>
              <w:jc w:val="both"/>
              <w:rPr>
                <w:sz w:val="24"/>
                <w:szCs w:val="24"/>
              </w:rPr>
            </w:pPr>
            <w:r w:rsidRPr="00DB7066">
              <w:rPr>
                <w:sz w:val="24"/>
                <w:szCs w:val="24"/>
              </w:rPr>
              <w:t xml:space="preserve">1.  Принципы служебного поведения государственного </w:t>
            </w:r>
            <w:r w:rsidRPr="00DB7066">
              <w:rPr>
                <w:sz w:val="24"/>
                <w:szCs w:val="24"/>
              </w:rPr>
              <w:lastRenderedPageBreak/>
              <w:t>служащего</w:t>
            </w:r>
          </w:p>
          <w:p w:rsidR="008E3F9A" w:rsidRPr="00DB7066" w:rsidRDefault="008E3F9A" w:rsidP="008E3F9A">
            <w:pPr>
              <w:tabs>
                <w:tab w:val="left" w:pos="34"/>
              </w:tabs>
              <w:ind w:left="34"/>
              <w:jc w:val="both"/>
              <w:rPr>
                <w:sz w:val="24"/>
                <w:szCs w:val="24"/>
              </w:rPr>
            </w:pPr>
            <w:r w:rsidRPr="00DB7066">
              <w:rPr>
                <w:sz w:val="24"/>
                <w:szCs w:val="24"/>
              </w:rPr>
              <w:t>2.  Основные принципы служебного поведения государственных служащих</w:t>
            </w:r>
          </w:p>
          <w:p w:rsidR="008E3F9A" w:rsidRPr="00DB7066" w:rsidRDefault="008E3F9A" w:rsidP="008E3F9A">
            <w:pPr>
              <w:tabs>
                <w:tab w:val="left" w:pos="34"/>
              </w:tabs>
              <w:ind w:left="34"/>
              <w:jc w:val="both"/>
              <w:rPr>
                <w:sz w:val="24"/>
                <w:szCs w:val="24"/>
              </w:rPr>
            </w:pPr>
            <w:r w:rsidRPr="00DB7066">
              <w:rPr>
                <w:sz w:val="24"/>
                <w:szCs w:val="24"/>
              </w:rPr>
              <w:t xml:space="preserve">3.  Управленческая и административная этика. </w:t>
            </w:r>
          </w:p>
          <w:p w:rsidR="008E3F9A" w:rsidRPr="00DB7066" w:rsidRDefault="008E3F9A" w:rsidP="008E3F9A">
            <w:pPr>
              <w:tabs>
                <w:tab w:val="left" w:pos="34"/>
              </w:tabs>
              <w:ind w:left="34"/>
              <w:jc w:val="both"/>
              <w:rPr>
                <w:sz w:val="24"/>
                <w:szCs w:val="24"/>
              </w:rPr>
            </w:pPr>
            <w:r w:rsidRPr="00DB7066">
              <w:rPr>
                <w:sz w:val="24"/>
                <w:szCs w:val="24"/>
              </w:rPr>
              <w:t xml:space="preserve">4. Предмет политической этики. </w:t>
            </w:r>
          </w:p>
          <w:p w:rsidR="008E3F9A" w:rsidRPr="00DB7066" w:rsidRDefault="008E3F9A" w:rsidP="008E3F9A">
            <w:pPr>
              <w:tabs>
                <w:tab w:val="left" w:pos="34"/>
              </w:tabs>
              <w:ind w:left="34"/>
              <w:jc w:val="both"/>
              <w:rPr>
                <w:sz w:val="24"/>
                <w:szCs w:val="24"/>
              </w:rPr>
            </w:pPr>
            <w:r w:rsidRPr="00DB7066">
              <w:rPr>
                <w:sz w:val="24"/>
                <w:szCs w:val="24"/>
              </w:rPr>
              <w:t xml:space="preserve">5. Понятие служебной этики как этики и культуры служебных отношений. </w:t>
            </w:r>
          </w:p>
          <w:p w:rsidR="008E3F9A" w:rsidRPr="00DB7066" w:rsidRDefault="008E3F9A" w:rsidP="008E3F9A">
            <w:pPr>
              <w:tabs>
                <w:tab w:val="left" w:pos="34"/>
              </w:tabs>
              <w:ind w:left="34"/>
              <w:jc w:val="both"/>
              <w:rPr>
                <w:sz w:val="24"/>
                <w:szCs w:val="24"/>
              </w:rPr>
            </w:pPr>
            <w:r w:rsidRPr="00DB7066">
              <w:rPr>
                <w:sz w:val="24"/>
                <w:szCs w:val="24"/>
              </w:rPr>
              <w:t xml:space="preserve">6.  Общий и деловой этикет. </w:t>
            </w:r>
          </w:p>
          <w:p w:rsidR="008E3F9A" w:rsidRPr="00DB7066" w:rsidRDefault="008E3F9A" w:rsidP="008E3F9A">
            <w:pPr>
              <w:tabs>
                <w:tab w:val="left" w:pos="34"/>
              </w:tabs>
              <w:ind w:left="34"/>
              <w:jc w:val="both"/>
              <w:rPr>
                <w:sz w:val="24"/>
                <w:szCs w:val="24"/>
              </w:rPr>
            </w:pPr>
            <w:r w:rsidRPr="00DB7066">
              <w:rPr>
                <w:sz w:val="24"/>
                <w:szCs w:val="24"/>
              </w:rPr>
              <w:t>7. Принципы современного служебного этикета</w:t>
            </w:r>
          </w:p>
          <w:p w:rsidR="008E3F9A" w:rsidRPr="00DB7066" w:rsidRDefault="008E3F9A" w:rsidP="008E3F9A">
            <w:pPr>
              <w:tabs>
                <w:tab w:val="left" w:pos="34"/>
              </w:tabs>
              <w:ind w:left="34"/>
              <w:jc w:val="both"/>
              <w:rPr>
                <w:sz w:val="24"/>
                <w:szCs w:val="24"/>
              </w:rPr>
            </w:pPr>
          </w:p>
          <w:p w:rsidR="008E3F9A" w:rsidRPr="00DB7066" w:rsidRDefault="008E3F9A" w:rsidP="008E3F9A">
            <w:pPr>
              <w:tabs>
                <w:tab w:val="left" w:pos="34"/>
              </w:tabs>
              <w:ind w:left="34"/>
              <w:jc w:val="both"/>
              <w:rPr>
                <w:sz w:val="24"/>
                <w:szCs w:val="24"/>
              </w:rPr>
            </w:pPr>
            <w:r>
              <w:rPr>
                <w:sz w:val="24"/>
                <w:szCs w:val="24"/>
              </w:rPr>
              <w:t>2</w:t>
            </w:r>
            <w:r w:rsidRPr="00DB7066">
              <w:rPr>
                <w:sz w:val="24"/>
                <w:szCs w:val="24"/>
              </w:rPr>
              <w:t>.</w:t>
            </w:r>
            <w:r w:rsidRPr="00DB7066">
              <w:rPr>
                <w:sz w:val="24"/>
                <w:szCs w:val="24"/>
              </w:rPr>
              <w:tab/>
              <w:t>Задание для самостоятельной работы</w:t>
            </w:r>
          </w:p>
          <w:p w:rsidR="008E3F9A" w:rsidRPr="00DB7066" w:rsidRDefault="008E3F9A" w:rsidP="008E3F9A">
            <w:pPr>
              <w:tabs>
                <w:tab w:val="left" w:pos="34"/>
              </w:tabs>
              <w:ind w:left="34"/>
              <w:jc w:val="both"/>
              <w:rPr>
                <w:sz w:val="24"/>
                <w:szCs w:val="24"/>
              </w:rPr>
            </w:pPr>
          </w:p>
          <w:p w:rsidR="008E3F9A" w:rsidRPr="00DB7066" w:rsidRDefault="008E3F9A" w:rsidP="008E3F9A">
            <w:pPr>
              <w:tabs>
                <w:tab w:val="left" w:pos="34"/>
              </w:tabs>
              <w:ind w:left="34"/>
              <w:jc w:val="both"/>
              <w:rPr>
                <w:sz w:val="24"/>
                <w:szCs w:val="24"/>
              </w:rPr>
            </w:pPr>
            <w:r w:rsidRPr="00DB7066">
              <w:rPr>
                <w:sz w:val="24"/>
                <w:szCs w:val="24"/>
              </w:rPr>
              <w:t>1.Подготовьте доклад с презентацией</w:t>
            </w:r>
          </w:p>
          <w:p w:rsidR="008E3F9A" w:rsidRPr="00DB7066" w:rsidRDefault="008E3F9A" w:rsidP="008E3F9A">
            <w:pPr>
              <w:tabs>
                <w:tab w:val="left" w:pos="34"/>
              </w:tabs>
              <w:ind w:left="34"/>
              <w:jc w:val="both"/>
              <w:rPr>
                <w:sz w:val="24"/>
                <w:szCs w:val="24"/>
              </w:rPr>
            </w:pPr>
            <w:r w:rsidRPr="00DB7066">
              <w:rPr>
                <w:sz w:val="24"/>
                <w:szCs w:val="24"/>
              </w:rPr>
              <w:t>а) Личные качества руководителя</w:t>
            </w:r>
          </w:p>
          <w:p w:rsidR="008E3F9A" w:rsidRPr="00DB7066" w:rsidRDefault="008E3F9A" w:rsidP="008E3F9A">
            <w:pPr>
              <w:tabs>
                <w:tab w:val="left" w:pos="34"/>
              </w:tabs>
              <w:ind w:left="34"/>
              <w:jc w:val="both"/>
              <w:rPr>
                <w:sz w:val="24"/>
                <w:szCs w:val="24"/>
              </w:rPr>
            </w:pPr>
            <w:r w:rsidRPr="00DB7066">
              <w:rPr>
                <w:sz w:val="24"/>
                <w:szCs w:val="24"/>
              </w:rPr>
              <w:t>б) Речевой этикет государственного и муниципального служащего</w:t>
            </w:r>
          </w:p>
          <w:p w:rsidR="008E3F9A" w:rsidRPr="00DB7066" w:rsidRDefault="008E3F9A" w:rsidP="008E3F9A">
            <w:pPr>
              <w:tabs>
                <w:tab w:val="left" w:pos="34"/>
              </w:tabs>
              <w:ind w:left="34"/>
              <w:jc w:val="both"/>
              <w:rPr>
                <w:sz w:val="24"/>
                <w:szCs w:val="24"/>
              </w:rPr>
            </w:pPr>
            <w:r w:rsidRPr="00DB7066">
              <w:rPr>
                <w:sz w:val="24"/>
                <w:szCs w:val="24"/>
              </w:rPr>
              <w:t>2. Определите правила общения руководителя с подчиненными</w:t>
            </w:r>
          </w:p>
          <w:p w:rsidR="008E3F9A" w:rsidRPr="00DB7066" w:rsidRDefault="008E3F9A" w:rsidP="008E3F9A">
            <w:pPr>
              <w:tabs>
                <w:tab w:val="left" w:pos="34"/>
              </w:tabs>
              <w:ind w:left="34"/>
              <w:jc w:val="both"/>
              <w:rPr>
                <w:sz w:val="24"/>
                <w:szCs w:val="24"/>
              </w:rPr>
            </w:pPr>
            <w:r w:rsidRPr="00DB7066">
              <w:rPr>
                <w:sz w:val="24"/>
                <w:szCs w:val="24"/>
              </w:rPr>
              <w:t>3. Укажите трудности этического обоснования политики.</w:t>
            </w:r>
          </w:p>
          <w:p w:rsidR="008E3F9A" w:rsidRPr="00A25C44" w:rsidRDefault="008E3F9A" w:rsidP="008E3F9A">
            <w:pPr>
              <w:tabs>
                <w:tab w:val="left" w:pos="34"/>
              </w:tabs>
              <w:ind w:left="34"/>
              <w:jc w:val="both"/>
              <w:rPr>
                <w:sz w:val="24"/>
                <w:szCs w:val="24"/>
              </w:rPr>
            </w:pPr>
            <w:r w:rsidRPr="00DB7066">
              <w:rPr>
                <w:sz w:val="24"/>
                <w:szCs w:val="24"/>
              </w:rPr>
              <w:t>4. Сформулируйте определение политической этики.</w:t>
            </w:r>
          </w:p>
        </w:tc>
        <w:tc>
          <w:tcPr>
            <w:tcW w:w="2127" w:type="dxa"/>
          </w:tcPr>
          <w:p w:rsidR="008E3F9A" w:rsidRPr="008E3F9A" w:rsidRDefault="005A615B" w:rsidP="008E3F9A">
            <w:pPr>
              <w:jc w:val="both"/>
              <w:rPr>
                <w:sz w:val="24"/>
                <w:szCs w:val="24"/>
              </w:rPr>
            </w:pPr>
            <w:r w:rsidRPr="005A615B">
              <w:rPr>
                <w:sz w:val="24"/>
                <w:szCs w:val="24"/>
              </w:rPr>
              <w:lastRenderedPageBreak/>
              <w:t xml:space="preserve">Профессиональная этика (в правоохранительных органах).: учебник / </w:t>
            </w:r>
            <w:proofErr w:type="spellStart"/>
            <w:r w:rsidRPr="005A615B">
              <w:rPr>
                <w:sz w:val="24"/>
                <w:szCs w:val="24"/>
              </w:rPr>
              <w:t>Маслеев</w:t>
            </w:r>
            <w:proofErr w:type="spellEnd"/>
            <w:r w:rsidRPr="005A615B">
              <w:rPr>
                <w:sz w:val="24"/>
                <w:szCs w:val="24"/>
              </w:rPr>
              <w:t xml:space="preserve"> </w:t>
            </w:r>
            <w:r w:rsidRPr="005A615B">
              <w:rPr>
                <w:sz w:val="24"/>
                <w:szCs w:val="24"/>
              </w:rPr>
              <w:lastRenderedPageBreak/>
              <w:t>А.Г., под ред. и др. — Москва : Юстиция, 2020. https://book.ru/book/932867</w:t>
            </w:r>
          </w:p>
        </w:tc>
        <w:tc>
          <w:tcPr>
            <w:tcW w:w="1731" w:type="dxa"/>
          </w:tcPr>
          <w:p w:rsidR="008E3F9A" w:rsidRDefault="008E3F9A" w:rsidP="008E3F9A">
            <w:pPr>
              <w:jc w:val="both"/>
              <w:rPr>
                <w:sz w:val="24"/>
                <w:szCs w:val="24"/>
              </w:rPr>
            </w:pPr>
            <w:r>
              <w:rPr>
                <w:sz w:val="24"/>
                <w:szCs w:val="24"/>
              </w:rPr>
              <w:lastRenderedPageBreak/>
              <w:t>Контроль на практических занятиях</w:t>
            </w:r>
          </w:p>
          <w:p w:rsidR="008E3F9A" w:rsidRPr="00005D53" w:rsidRDefault="008E3F9A" w:rsidP="008E3F9A">
            <w:pPr>
              <w:jc w:val="both"/>
              <w:rPr>
                <w:sz w:val="28"/>
                <w:szCs w:val="28"/>
              </w:rPr>
            </w:pPr>
          </w:p>
        </w:tc>
      </w:tr>
      <w:tr w:rsidR="005A615B" w:rsidRPr="00005D53" w:rsidTr="005A615B">
        <w:tc>
          <w:tcPr>
            <w:tcW w:w="2108" w:type="dxa"/>
          </w:tcPr>
          <w:p w:rsidR="005A615B" w:rsidRPr="00EA25FD" w:rsidRDefault="005A615B" w:rsidP="005A615B">
            <w:pPr>
              <w:rPr>
                <w:sz w:val="24"/>
                <w:szCs w:val="24"/>
              </w:rPr>
            </w:pPr>
            <w:r w:rsidRPr="00DB7066">
              <w:rPr>
                <w:sz w:val="24"/>
                <w:szCs w:val="24"/>
              </w:rPr>
              <w:lastRenderedPageBreak/>
              <w:t>Этика предварительного следствия</w:t>
            </w:r>
          </w:p>
        </w:tc>
        <w:tc>
          <w:tcPr>
            <w:tcW w:w="2100" w:type="dxa"/>
          </w:tcPr>
          <w:p w:rsidR="005A615B" w:rsidRPr="00EA25FD" w:rsidRDefault="005A615B" w:rsidP="005A615B">
            <w:pPr>
              <w:rPr>
                <w:sz w:val="24"/>
                <w:szCs w:val="24"/>
              </w:rPr>
            </w:pPr>
            <w:r w:rsidRPr="00DB7066">
              <w:rPr>
                <w:sz w:val="24"/>
                <w:szCs w:val="24"/>
              </w:rPr>
              <w:t>Этика предварительного следствия</w:t>
            </w:r>
          </w:p>
        </w:tc>
        <w:tc>
          <w:tcPr>
            <w:tcW w:w="2240" w:type="dxa"/>
          </w:tcPr>
          <w:p w:rsidR="005A615B" w:rsidRPr="00EA25FD" w:rsidRDefault="005A615B" w:rsidP="005A615B">
            <w:pPr>
              <w:rPr>
                <w:sz w:val="24"/>
                <w:szCs w:val="24"/>
              </w:rPr>
            </w:pPr>
            <w:r w:rsidRPr="00DB7066">
              <w:rPr>
                <w:sz w:val="24"/>
                <w:szCs w:val="24"/>
              </w:rPr>
              <w:t>Этика предварительного следствия</w:t>
            </w:r>
          </w:p>
        </w:tc>
        <w:tc>
          <w:tcPr>
            <w:tcW w:w="1031" w:type="dxa"/>
          </w:tcPr>
          <w:p w:rsidR="005A615B" w:rsidRPr="00DF12F6" w:rsidRDefault="005A615B" w:rsidP="005A615B">
            <w:pPr>
              <w:jc w:val="center"/>
              <w:rPr>
                <w:sz w:val="24"/>
                <w:szCs w:val="24"/>
              </w:rPr>
            </w:pPr>
            <w:r>
              <w:rPr>
                <w:sz w:val="24"/>
                <w:szCs w:val="24"/>
              </w:rPr>
              <w:t>2</w:t>
            </w:r>
          </w:p>
        </w:tc>
        <w:tc>
          <w:tcPr>
            <w:tcW w:w="3402" w:type="dxa"/>
          </w:tcPr>
          <w:p w:rsidR="005A615B" w:rsidRPr="00DB7066" w:rsidRDefault="005A615B" w:rsidP="005A615B">
            <w:pPr>
              <w:ind w:left="34"/>
              <w:jc w:val="both"/>
              <w:rPr>
                <w:sz w:val="24"/>
                <w:szCs w:val="24"/>
              </w:rPr>
            </w:pPr>
            <w:r w:rsidRPr="00DB7066">
              <w:rPr>
                <w:sz w:val="24"/>
                <w:szCs w:val="24"/>
              </w:rPr>
              <w:t>1.</w:t>
            </w:r>
            <w:r w:rsidRPr="00DB7066">
              <w:rPr>
                <w:sz w:val="24"/>
                <w:szCs w:val="24"/>
              </w:rPr>
              <w:tab/>
              <w:t xml:space="preserve">Назовите общие нравственные требования к </w:t>
            </w:r>
            <w:proofErr w:type="gramStart"/>
            <w:r w:rsidRPr="00DB7066">
              <w:rPr>
                <w:sz w:val="24"/>
                <w:szCs w:val="24"/>
              </w:rPr>
              <w:t xml:space="preserve">деятельности  </w:t>
            </w:r>
            <w:r>
              <w:rPr>
                <w:sz w:val="24"/>
                <w:szCs w:val="24"/>
              </w:rPr>
              <w:t>сотрудников</w:t>
            </w:r>
            <w:proofErr w:type="gramEnd"/>
            <w:r>
              <w:rPr>
                <w:sz w:val="24"/>
                <w:szCs w:val="24"/>
              </w:rPr>
              <w:t xml:space="preserve"> правоохранительной деятельности</w:t>
            </w:r>
            <w:r w:rsidRPr="00DB7066">
              <w:rPr>
                <w:sz w:val="24"/>
                <w:szCs w:val="24"/>
              </w:rPr>
              <w:t xml:space="preserve">. </w:t>
            </w:r>
          </w:p>
          <w:p w:rsidR="005A615B" w:rsidRPr="00DB7066" w:rsidRDefault="005A615B" w:rsidP="005A615B">
            <w:pPr>
              <w:ind w:left="34"/>
              <w:jc w:val="both"/>
              <w:rPr>
                <w:sz w:val="24"/>
                <w:szCs w:val="24"/>
              </w:rPr>
            </w:pPr>
            <w:r w:rsidRPr="00DB7066">
              <w:rPr>
                <w:sz w:val="24"/>
                <w:szCs w:val="24"/>
              </w:rPr>
              <w:t>2.</w:t>
            </w:r>
            <w:r w:rsidRPr="00DB7066">
              <w:rPr>
                <w:sz w:val="24"/>
                <w:szCs w:val="24"/>
              </w:rPr>
              <w:tab/>
              <w:t>Дайте понятие</w:t>
            </w:r>
            <w:r>
              <w:rPr>
                <w:sz w:val="24"/>
                <w:szCs w:val="24"/>
              </w:rPr>
              <w:t xml:space="preserve"> начала</w:t>
            </w:r>
            <w:r w:rsidRPr="00DB7066">
              <w:rPr>
                <w:sz w:val="24"/>
                <w:szCs w:val="24"/>
              </w:rPr>
              <w:t xml:space="preserve"> следственных действий.  </w:t>
            </w:r>
          </w:p>
          <w:p w:rsidR="005A615B" w:rsidRPr="00DB7066" w:rsidRDefault="005A615B" w:rsidP="005A615B">
            <w:pPr>
              <w:ind w:left="34"/>
              <w:jc w:val="both"/>
              <w:rPr>
                <w:sz w:val="24"/>
                <w:szCs w:val="24"/>
              </w:rPr>
            </w:pPr>
            <w:r w:rsidRPr="00DB7066">
              <w:rPr>
                <w:sz w:val="24"/>
                <w:szCs w:val="24"/>
              </w:rPr>
              <w:t>3.</w:t>
            </w:r>
            <w:r w:rsidRPr="00DB7066">
              <w:rPr>
                <w:sz w:val="24"/>
                <w:szCs w:val="24"/>
              </w:rPr>
              <w:tab/>
              <w:t xml:space="preserve">Назовите основные следственные действия, </w:t>
            </w:r>
            <w:proofErr w:type="gramStart"/>
            <w:r w:rsidRPr="00DB7066">
              <w:rPr>
                <w:sz w:val="24"/>
                <w:szCs w:val="24"/>
              </w:rPr>
              <w:t>предусмотренные  уголовно</w:t>
            </w:r>
            <w:proofErr w:type="gramEnd"/>
            <w:r w:rsidRPr="00DB7066">
              <w:rPr>
                <w:sz w:val="24"/>
                <w:szCs w:val="24"/>
              </w:rPr>
              <w:t xml:space="preserve">-процессуальным законодательством.  </w:t>
            </w:r>
          </w:p>
          <w:p w:rsidR="005A615B" w:rsidRPr="00BD7390" w:rsidRDefault="005A615B" w:rsidP="005A615B">
            <w:pPr>
              <w:ind w:left="34"/>
              <w:jc w:val="both"/>
              <w:rPr>
                <w:sz w:val="24"/>
                <w:szCs w:val="24"/>
              </w:rPr>
            </w:pPr>
            <w:r w:rsidRPr="00DB7066">
              <w:rPr>
                <w:sz w:val="24"/>
                <w:szCs w:val="24"/>
              </w:rPr>
              <w:t>4.</w:t>
            </w:r>
            <w:r w:rsidRPr="00DB7066">
              <w:rPr>
                <w:sz w:val="24"/>
                <w:szCs w:val="24"/>
              </w:rPr>
              <w:tab/>
              <w:t xml:space="preserve">Какие нравственные требования </w:t>
            </w:r>
            <w:r>
              <w:rPr>
                <w:sz w:val="24"/>
                <w:szCs w:val="24"/>
              </w:rPr>
              <w:t>к предварительному следствию</w:t>
            </w:r>
            <w:r w:rsidRPr="00DB7066">
              <w:rPr>
                <w:sz w:val="24"/>
                <w:szCs w:val="24"/>
              </w:rPr>
              <w:t>?</w:t>
            </w:r>
          </w:p>
        </w:tc>
        <w:tc>
          <w:tcPr>
            <w:tcW w:w="2127" w:type="dxa"/>
          </w:tcPr>
          <w:p w:rsidR="005A615B" w:rsidRDefault="005A615B" w:rsidP="005A615B">
            <w:r w:rsidRPr="00B6466D">
              <w:rPr>
                <w:sz w:val="24"/>
                <w:szCs w:val="24"/>
              </w:rPr>
              <w:t xml:space="preserve">Профессиональная этика (в правоохранительных органах).: учебник / </w:t>
            </w:r>
            <w:proofErr w:type="spellStart"/>
            <w:r w:rsidRPr="00B6466D">
              <w:rPr>
                <w:sz w:val="24"/>
                <w:szCs w:val="24"/>
              </w:rPr>
              <w:t>Маслеев</w:t>
            </w:r>
            <w:proofErr w:type="spellEnd"/>
            <w:r w:rsidRPr="00B6466D">
              <w:rPr>
                <w:sz w:val="24"/>
                <w:szCs w:val="24"/>
              </w:rPr>
              <w:t xml:space="preserve"> А.Г., под ред. и др. — Москва : Юстиция, 2020. https://book.ru/book/932867</w:t>
            </w:r>
          </w:p>
        </w:tc>
        <w:tc>
          <w:tcPr>
            <w:tcW w:w="1731" w:type="dxa"/>
          </w:tcPr>
          <w:p w:rsidR="005A615B" w:rsidRDefault="005A615B" w:rsidP="005A615B">
            <w:pPr>
              <w:jc w:val="both"/>
              <w:rPr>
                <w:sz w:val="24"/>
                <w:szCs w:val="24"/>
              </w:rPr>
            </w:pPr>
            <w:r>
              <w:rPr>
                <w:sz w:val="24"/>
                <w:szCs w:val="24"/>
              </w:rPr>
              <w:t>Контроль на практических занятиях</w:t>
            </w:r>
          </w:p>
          <w:p w:rsidR="005A615B" w:rsidRPr="00005D53" w:rsidRDefault="005A615B" w:rsidP="005A615B">
            <w:pPr>
              <w:jc w:val="both"/>
              <w:rPr>
                <w:sz w:val="28"/>
                <w:szCs w:val="28"/>
              </w:rPr>
            </w:pPr>
          </w:p>
        </w:tc>
      </w:tr>
      <w:tr w:rsidR="005A615B" w:rsidRPr="00005D53" w:rsidTr="005A615B">
        <w:tc>
          <w:tcPr>
            <w:tcW w:w="2108" w:type="dxa"/>
          </w:tcPr>
          <w:p w:rsidR="005A615B" w:rsidRPr="00EA25FD" w:rsidRDefault="005A615B" w:rsidP="005A615B">
            <w:pPr>
              <w:rPr>
                <w:sz w:val="24"/>
                <w:szCs w:val="24"/>
              </w:rPr>
            </w:pPr>
            <w:r w:rsidRPr="00DB7066">
              <w:rPr>
                <w:sz w:val="24"/>
                <w:szCs w:val="24"/>
              </w:rPr>
              <w:t>Культура процессуальной деятельности</w:t>
            </w:r>
          </w:p>
        </w:tc>
        <w:tc>
          <w:tcPr>
            <w:tcW w:w="2100" w:type="dxa"/>
          </w:tcPr>
          <w:p w:rsidR="005A615B" w:rsidRPr="00EA25FD" w:rsidRDefault="005A615B" w:rsidP="005A615B">
            <w:pPr>
              <w:rPr>
                <w:sz w:val="24"/>
                <w:szCs w:val="24"/>
              </w:rPr>
            </w:pPr>
            <w:r w:rsidRPr="00DB7066">
              <w:rPr>
                <w:sz w:val="24"/>
                <w:szCs w:val="24"/>
              </w:rPr>
              <w:t>Культура процессуальной деятельности</w:t>
            </w:r>
          </w:p>
        </w:tc>
        <w:tc>
          <w:tcPr>
            <w:tcW w:w="2240" w:type="dxa"/>
          </w:tcPr>
          <w:p w:rsidR="005A615B" w:rsidRPr="00EA25FD" w:rsidRDefault="005A615B" w:rsidP="005A615B">
            <w:pPr>
              <w:rPr>
                <w:sz w:val="24"/>
                <w:szCs w:val="24"/>
              </w:rPr>
            </w:pPr>
            <w:r w:rsidRPr="00DB7066">
              <w:rPr>
                <w:sz w:val="24"/>
                <w:szCs w:val="24"/>
              </w:rPr>
              <w:t>Культура процессуальной деятельности</w:t>
            </w:r>
          </w:p>
        </w:tc>
        <w:tc>
          <w:tcPr>
            <w:tcW w:w="1031" w:type="dxa"/>
          </w:tcPr>
          <w:p w:rsidR="005A615B" w:rsidRPr="00DF12F6" w:rsidRDefault="005A615B" w:rsidP="005A615B">
            <w:pPr>
              <w:jc w:val="center"/>
              <w:rPr>
                <w:sz w:val="24"/>
                <w:szCs w:val="24"/>
              </w:rPr>
            </w:pPr>
            <w:r>
              <w:rPr>
                <w:sz w:val="24"/>
                <w:szCs w:val="24"/>
              </w:rPr>
              <w:t>2</w:t>
            </w:r>
          </w:p>
        </w:tc>
        <w:tc>
          <w:tcPr>
            <w:tcW w:w="3402" w:type="dxa"/>
          </w:tcPr>
          <w:p w:rsidR="005A615B" w:rsidRPr="00DB7066" w:rsidRDefault="005A615B" w:rsidP="005A615B">
            <w:pPr>
              <w:tabs>
                <w:tab w:val="left" w:pos="34"/>
              </w:tabs>
              <w:ind w:left="34" w:hanging="34"/>
              <w:jc w:val="both"/>
              <w:rPr>
                <w:sz w:val="24"/>
                <w:szCs w:val="24"/>
              </w:rPr>
            </w:pPr>
            <w:r w:rsidRPr="00DB7066">
              <w:rPr>
                <w:sz w:val="28"/>
                <w:szCs w:val="28"/>
              </w:rPr>
              <w:t>1</w:t>
            </w:r>
            <w:r w:rsidRPr="00DB7066">
              <w:rPr>
                <w:sz w:val="24"/>
                <w:szCs w:val="24"/>
              </w:rPr>
              <w:t>.</w:t>
            </w:r>
            <w:r w:rsidRPr="00DB7066">
              <w:rPr>
                <w:sz w:val="24"/>
                <w:szCs w:val="24"/>
              </w:rPr>
              <w:tab/>
              <w:t>Задание для самостоятельной работы</w:t>
            </w:r>
          </w:p>
          <w:p w:rsidR="005A615B" w:rsidRPr="00DB7066" w:rsidRDefault="005A615B" w:rsidP="005A615B">
            <w:pPr>
              <w:tabs>
                <w:tab w:val="left" w:pos="34"/>
              </w:tabs>
              <w:ind w:left="34" w:hanging="34"/>
              <w:jc w:val="both"/>
              <w:rPr>
                <w:sz w:val="24"/>
                <w:szCs w:val="24"/>
              </w:rPr>
            </w:pPr>
          </w:p>
          <w:p w:rsidR="005A615B" w:rsidRPr="00DB7066" w:rsidRDefault="005A615B" w:rsidP="005A615B">
            <w:pPr>
              <w:tabs>
                <w:tab w:val="left" w:pos="34"/>
              </w:tabs>
              <w:ind w:left="34" w:hanging="34"/>
              <w:jc w:val="both"/>
              <w:rPr>
                <w:sz w:val="24"/>
                <w:szCs w:val="24"/>
              </w:rPr>
            </w:pPr>
            <w:r w:rsidRPr="00DB7066">
              <w:rPr>
                <w:sz w:val="24"/>
                <w:szCs w:val="24"/>
              </w:rPr>
              <w:t>Подготовьте доклады с презентацией на тему:</w:t>
            </w:r>
          </w:p>
          <w:p w:rsidR="005A615B" w:rsidRPr="00DB7066" w:rsidRDefault="005A615B" w:rsidP="005A615B">
            <w:pPr>
              <w:tabs>
                <w:tab w:val="left" w:pos="34"/>
              </w:tabs>
              <w:ind w:left="34" w:hanging="34"/>
              <w:jc w:val="both"/>
              <w:rPr>
                <w:sz w:val="24"/>
                <w:szCs w:val="24"/>
              </w:rPr>
            </w:pPr>
            <w:r w:rsidRPr="00DB7066">
              <w:rPr>
                <w:sz w:val="24"/>
                <w:szCs w:val="24"/>
              </w:rPr>
              <w:t>1.</w:t>
            </w:r>
            <w:r w:rsidRPr="00DB7066">
              <w:rPr>
                <w:sz w:val="24"/>
                <w:szCs w:val="24"/>
              </w:rPr>
              <w:tab/>
              <w:t>«Сущность культуры уголовного процесса»</w:t>
            </w:r>
          </w:p>
          <w:p w:rsidR="005A615B" w:rsidRPr="00DB7066" w:rsidRDefault="005A615B" w:rsidP="005A615B">
            <w:pPr>
              <w:tabs>
                <w:tab w:val="left" w:pos="34"/>
              </w:tabs>
              <w:ind w:left="34" w:hanging="34"/>
              <w:jc w:val="both"/>
              <w:rPr>
                <w:sz w:val="24"/>
                <w:szCs w:val="24"/>
              </w:rPr>
            </w:pPr>
            <w:r w:rsidRPr="00DB7066">
              <w:rPr>
                <w:sz w:val="24"/>
                <w:szCs w:val="24"/>
              </w:rPr>
              <w:t>2.</w:t>
            </w:r>
            <w:r w:rsidRPr="00DB7066">
              <w:rPr>
                <w:sz w:val="24"/>
                <w:szCs w:val="24"/>
              </w:rPr>
              <w:tab/>
              <w:t>«Судебная культура»</w:t>
            </w:r>
          </w:p>
          <w:p w:rsidR="005A615B" w:rsidRPr="00DB7066" w:rsidRDefault="005A615B" w:rsidP="005A615B">
            <w:pPr>
              <w:tabs>
                <w:tab w:val="left" w:pos="34"/>
              </w:tabs>
              <w:ind w:left="34" w:hanging="34"/>
              <w:jc w:val="both"/>
              <w:rPr>
                <w:sz w:val="24"/>
                <w:szCs w:val="24"/>
              </w:rPr>
            </w:pPr>
            <w:r w:rsidRPr="00DB7066">
              <w:rPr>
                <w:sz w:val="24"/>
                <w:szCs w:val="24"/>
              </w:rPr>
              <w:t>3.</w:t>
            </w:r>
            <w:r w:rsidRPr="00DB7066">
              <w:rPr>
                <w:sz w:val="24"/>
                <w:szCs w:val="24"/>
              </w:rPr>
              <w:tab/>
              <w:t>«Культура правосудия»</w:t>
            </w:r>
          </w:p>
          <w:p w:rsidR="005A615B" w:rsidRPr="00DB7066" w:rsidRDefault="005A615B" w:rsidP="005A615B">
            <w:pPr>
              <w:tabs>
                <w:tab w:val="left" w:pos="34"/>
              </w:tabs>
              <w:ind w:left="34" w:hanging="34"/>
              <w:jc w:val="both"/>
              <w:rPr>
                <w:sz w:val="24"/>
                <w:szCs w:val="24"/>
              </w:rPr>
            </w:pPr>
            <w:r w:rsidRPr="00DB7066">
              <w:rPr>
                <w:sz w:val="24"/>
                <w:szCs w:val="24"/>
              </w:rPr>
              <w:t>4.</w:t>
            </w:r>
            <w:r w:rsidRPr="00DB7066">
              <w:rPr>
                <w:sz w:val="24"/>
                <w:szCs w:val="24"/>
              </w:rPr>
              <w:tab/>
              <w:t xml:space="preserve"> «Культура судебной деятельности»</w:t>
            </w:r>
          </w:p>
          <w:p w:rsidR="005A615B" w:rsidRPr="00DB7066" w:rsidRDefault="005A615B" w:rsidP="005A615B">
            <w:pPr>
              <w:tabs>
                <w:tab w:val="left" w:pos="34"/>
              </w:tabs>
              <w:ind w:left="34" w:hanging="34"/>
              <w:jc w:val="both"/>
              <w:rPr>
                <w:sz w:val="24"/>
                <w:szCs w:val="24"/>
              </w:rPr>
            </w:pPr>
            <w:r w:rsidRPr="00DB7066">
              <w:rPr>
                <w:sz w:val="24"/>
                <w:szCs w:val="24"/>
              </w:rPr>
              <w:t>5.</w:t>
            </w:r>
            <w:r w:rsidRPr="00DB7066">
              <w:rPr>
                <w:sz w:val="24"/>
                <w:szCs w:val="24"/>
              </w:rPr>
              <w:tab/>
              <w:t>Культура производства по уголовному делу</w:t>
            </w:r>
          </w:p>
          <w:p w:rsidR="005A615B" w:rsidRPr="00DB7066" w:rsidRDefault="005A615B" w:rsidP="005A615B">
            <w:pPr>
              <w:tabs>
                <w:tab w:val="left" w:pos="34"/>
              </w:tabs>
              <w:ind w:left="34" w:hanging="34"/>
              <w:jc w:val="both"/>
              <w:rPr>
                <w:sz w:val="24"/>
                <w:szCs w:val="24"/>
              </w:rPr>
            </w:pPr>
            <w:r w:rsidRPr="00DB7066">
              <w:rPr>
                <w:sz w:val="24"/>
                <w:szCs w:val="24"/>
              </w:rPr>
              <w:t>2.</w:t>
            </w:r>
            <w:r w:rsidRPr="00DB7066">
              <w:rPr>
                <w:sz w:val="24"/>
                <w:szCs w:val="24"/>
              </w:rPr>
              <w:tab/>
              <w:t>Вопросы для самостоятельной работы</w:t>
            </w:r>
          </w:p>
          <w:p w:rsidR="005A615B" w:rsidRPr="00DB7066" w:rsidRDefault="005A615B" w:rsidP="005A615B">
            <w:pPr>
              <w:tabs>
                <w:tab w:val="left" w:pos="34"/>
              </w:tabs>
              <w:ind w:left="34" w:hanging="34"/>
              <w:jc w:val="both"/>
              <w:rPr>
                <w:sz w:val="24"/>
                <w:szCs w:val="24"/>
              </w:rPr>
            </w:pPr>
            <w:r w:rsidRPr="00DB7066">
              <w:rPr>
                <w:sz w:val="24"/>
                <w:szCs w:val="24"/>
              </w:rPr>
              <w:t xml:space="preserve">1. Почему кодекс профессиональной этики регламентирует поведение судьи в личной жизни?  </w:t>
            </w:r>
          </w:p>
          <w:p w:rsidR="005A615B" w:rsidRPr="00DB7066" w:rsidRDefault="005A615B" w:rsidP="005A615B">
            <w:pPr>
              <w:tabs>
                <w:tab w:val="left" w:pos="34"/>
              </w:tabs>
              <w:ind w:left="34" w:hanging="34"/>
              <w:jc w:val="both"/>
              <w:rPr>
                <w:sz w:val="24"/>
                <w:szCs w:val="24"/>
              </w:rPr>
            </w:pPr>
            <w:r w:rsidRPr="00DB7066">
              <w:rPr>
                <w:sz w:val="24"/>
                <w:szCs w:val="24"/>
              </w:rPr>
              <w:lastRenderedPageBreak/>
              <w:t xml:space="preserve">2. С помощью каких действий и правил судья может </w:t>
            </w:r>
            <w:proofErr w:type="gramStart"/>
            <w:r w:rsidRPr="00DB7066">
              <w:rPr>
                <w:sz w:val="24"/>
                <w:szCs w:val="24"/>
              </w:rPr>
              <w:t>проявлять  и</w:t>
            </w:r>
            <w:proofErr w:type="gramEnd"/>
            <w:r w:rsidRPr="00DB7066">
              <w:rPr>
                <w:sz w:val="24"/>
                <w:szCs w:val="24"/>
              </w:rPr>
              <w:t xml:space="preserve"> демонстрировать свое уважение к  обществу?  </w:t>
            </w:r>
          </w:p>
          <w:p w:rsidR="005A615B" w:rsidRPr="00005D53" w:rsidRDefault="005A615B" w:rsidP="005A615B">
            <w:pPr>
              <w:tabs>
                <w:tab w:val="left" w:pos="34"/>
              </w:tabs>
              <w:ind w:left="34" w:hanging="34"/>
              <w:jc w:val="both"/>
              <w:rPr>
                <w:sz w:val="28"/>
                <w:szCs w:val="28"/>
              </w:rPr>
            </w:pPr>
            <w:r w:rsidRPr="00DB7066">
              <w:rPr>
                <w:sz w:val="24"/>
                <w:szCs w:val="24"/>
              </w:rPr>
              <w:t xml:space="preserve">3. В чем выражаются честность и порядочность </w:t>
            </w:r>
            <w:proofErr w:type="gramStart"/>
            <w:r w:rsidRPr="00DB7066">
              <w:rPr>
                <w:sz w:val="24"/>
                <w:szCs w:val="24"/>
              </w:rPr>
              <w:t>судьи  и</w:t>
            </w:r>
            <w:proofErr w:type="gramEnd"/>
            <w:r w:rsidRPr="00DB7066">
              <w:rPr>
                <w:sz w:val="24"/>
                <w:szCs w:val="24"/>
              </w:rPr>
              <w:t xml:space="preserve"> судебного сообщества?  4. Почему закон запрещает судьям заниматься самостоятельной предпринимательской деятельностью и оказывать посреднические услуги при заключении договора?</w:t>
            </w:r>
          </w:p>
        </w:tc>
        <w:tc>
          <w:tcPr>
            <w:tcW w:w="2127" w:type="dxa"/>
          </w:tcPr>
          <w:p w:rsidR="005A615B" w:rsidRDefault="005A615B" w:rsidP="005A615B">
            <w:r w:rsidRPr="00B6466D">
              <w:rPr>
                <w:sz w:val="24"/>
                <w:szCs w:val="24"/>
              </w:rPr>
              <w:lastRenderedPageBreak/>
              <w:t xml:space="preserve">Профессиональная этика (в правоохранительных органах).: учебник / </w:t>
            </w:r>
            <w:proofErr w:type="spellStart"/>
            <w:r w:rsidRPr="00B6466D">
              <w:rPr>
                <w:sz w:val="24"/>
                <w:szCs w:val="24"/>
              </w:rPr>
              <w:t>Маслеев</w:t>
            </w:r>
            <w:proofErr w:type="spellEnd"/>
            <w:r w:rsidRPr="00B6466D">
              <w:rPr>
                <w:sz w:val="24"/>
                <w:szCs w:val="24"/>
              </w:rPr>
              <w:t xml:space="preserve"> А.Г., под ред. и др. — Москва : Юстиция, 2020. https://book.ru/book/932867</w:t>
            </w:r>
          </w:p>
        </w:tc>
        <w:tc>
          <w:tcPr>
            <w:tcW w:w="1731" w:type="dxa"/>
          </w:tcPr>
          <w:p w:rsidR="005A615B" w:rsidRDefault="005A615B" w:rsidP="005A615B">
            <w:pPr>
              <w:jc w:val="both"/>
              <w:rPr>
                <w:sz w:val="24"/>
                <w:szCs w:val="24"/>
              </w:rPr>
            </w:pPr>
            <w:r>
              <w:rPr>
                <w:sz w:val="24"/>
                <w:szCs w:val="24"/>
              </w:rPr>
              <w:t>Контроль на практических занятиях</w:t>
            </w:r>
          </w:p>
          <w:p w:rsidR="005A615B" w:rsidRPr="00005D53" w:rsidRDefault="005A615B" w:rsidP="005A615B">
            <w:pPr>
              <w:jc w:val="both"/>
              <w:rPr>
                <w:sz w:val="28"/>
                <w:szCs w:val="28"/>
              </w:rPr>
            </w:pPr>
          </w:p>
        </w:tc>
      </w:tr>
      <w:tr w:rsidR="005A615B" w:rsidRPr="00005D53" w:rsidTr="005A615B">
        <w:tc>
          <w:tcPr>
            <w:tcW w:w="2108" w:type="dxa"/>
          </w:tcPr>
          <w:p w:rsidR="005A615B" w:rsidRPr="005A615B" w:rsidRDefault="005A615B" w:rsidP="005A615B">
            <w:pPr>
              <w:rPr>
                <w:b/>
                <w:sz w:val="24"/>
                <w:szCs w:val="24"/>
              </w:rPr>
            </w:pPr>
            <w:r w:rsidRPr="005A615B">
              <w:rPr>
                <w:b/>
                <w:sz w:val="24"/>
                <w:szCs w:val="24"/>
              </w:rPr>
              <w:t>Итого</w:t>
            </w:r>
          </w:p>
        </w:tc>
        <w:tc>
          <w:tcPr>
            <w:tcW w:w="2100" w:type="dxa"/>
          </w:tcPr>
          <w:p w:rsidR="005A615B" w:rsidRPr="005A615B" w:rsidRDefault="005A615B" w:rsidP="005A615B">
            <w:pPr>
              <w:rPr>
                <w:b/>
                <w:sz w:val="24"/>
                <w:szCs w:val="24"/>
              </w:rPr>
            </w:pPr>
          </w:p>
        </w:tc>
        <w:tc>
          <w:tcPr>
            <w:tcW w:w="2240" w:type="dxa"/>
          </w:tcPr>
          <w:p w:rsidR="005A615B" w:rsidRPr="005A615B" w:rsidRDefault="005A615B" w:rsidP="005A615B">
            <w:pPr>
              <w:rPr>
                <w:b/>
                <w:sz w:val="24"/>
                <w:szCs w:val="24"/>
              </w:rPr>
            </w:pPr>
          </w:p>
        </w:tc>
        <w:tc>
          <w:tcPr>
            <w:tcW w:w="1031" w:type="dxa"/>
          </w:tcPr>
          <w:p w:rsidR="005A615B" w:rsidRPr="005A615B" w:rsidRDefault="005A615B" w:rsidP="005A615B">
            <w:pPr>
              <w:jc w:val="center"/>
              <w:rPr>
                <w:b/>
                <w:sz w:val="24"/>
                <w:szCs w:val="24"/>
              </w:rPr>
            </w:pPr>
            <w:r w:rsidRPr="005A615B">
              <w:rPr>
                <w:b/>
                <w:sz w:val="24"/>
                <w:szCs w:val="24"/>
              </w:rPr>
              <w:t>16</w:t>
            </w:r>
          </w:p>
        </w:tc>
        <w:tc>
          <w:tcPr>
            <w:tcW w:w="3402" w:type="dxa"/>
          </w:tcPr>
          <w:p w:rsidR="005A615B" w:rsidRPr="00DB7066" w:rsidRDefault="005A615B" w:rsidP="005A615B">
            <w:pPr>
              <w:tabs>
                <w:tab w:val="left" w:pos="34"/>
              </w:tabs>
              <w:ind w:left="34" w:hanging="34"/>
              <w:jc w:val="both"/>
              <w:rPr>
                <w:sz w:val="28"/>
                <w:szCs w:val="28"/>
              </w:rPr>
            </w:pPr>
          </w:p>
        </w:tc>
        <w:tc>
          <w:tcPr>
            <w:tcW w:w="2127" w:type="dxa"/>
          </w:tcPr>
          <w:p w:rsidR="005A615B" w:rsidRPr="00B6466D" w:rsidRDefault="005A615B" w:rsidP="005A615B">
            <w:pPr>
              <w:rPr>
                <w:sz w:val="24"/>
                <w:szCs w:val="24"/>
              </w:rPr>
            </w:pPr>
          </w:p>
        </w:tc>
        <w:tc>
          <w:tcPr>
            <w:tcW w:w="1731" w:type="dxa"/>
          </w:tcPr>
          <w:p w:rsidR="005A615B" w:rsidRDefault="005A615B" w:rsidP="005A615B">
            <w:pPr>
              <w:jc w:val="both"/>
              <w:rPr>
                <w:sz w:val="24"/>
                <w:szCs w:val="24"/>
              </w:rPr>
            </w:pPr>
          </w:p>
        </w:tc>
      </w:tr>
    </w:tbl>
    <w:p w:rsidR="00E31554" w:rsidRPr="00005D53" w:rsidRDefault="00E31554" w:rsidP="00005D53">
      <w:pPr>
        <w:shd w:val="clear" w:color="auto" w:fill="FFFFFF"/>
        <w:ind w:right="19" w:firstLine="709"/>
        <w:jc w:val="both"/>
        <w:rPr>
          <w:color w:val="000000"/>
          <w:spacing w:val="-8"/>
          <w:sz w:val="28"/>
          <w:szCs w:val="28"/>
        </w:rPr>
        <w:sectPr w:rsidR="00E31554" w:rsidRPr="00005D53" w:rsidSect="00005D53">
          <w:type w:val="continuous"/>
          <w:pgSz w:w="16838" w:h="11906" w:orient="landscape"/>
          <w:pgMar w:top="1134" w:right="850" w:bottom="1134" w:left="1701" w:header="709" w:footer="709" w:gutter="0"/>
          <w:cols w:space="708"/>
          <w:docGrid w:linePitch="360"/>
        </w:sectPr>
      </w:pPr>
    </w:p>
    <w:p w:rsidR="00E31554" w:rsidRPr="00005D53" w:rsidRDefault="00005D53" w:rsidP="00005D53">
      <w:pPr>
        <w:ind w:firstLine="709"/>
        <w:jc w:val="center"/>
        <w:rPr>
          <w:b/>
          <w:sz w:val="28"/>
          <w:szCs w:val="28"/>
        </w:rPr>
      </w:pPr>
      <w:r w:rsidRPr="00005D53">
        <w:rPr>
          <w:b/>
          <w:sz w:val="28"/>
          <w:szCs w:val="28"/>
        </w:rPr>
        <w:lastRenderedPageBreak/>
        <w:t>5</w:t>
      </w:r>
      <w:r w:rsidR="00E31554" w:rsidRPr="00005D53">
        <w:rPr>
          <w:b/>
          <w:sz w:val="28"/>
          <w:szCs w:val="28"/>
        </w:rPr>
        <w:t>. П</w:t>
      </w:r>
      <w:r w:rsidR="00F47815">
        <w:rPr>
          <w:b/>
          <w:sz w:val="28"/>
          <w:szCs w:val="28"/>
        </w:rPr>
        <w:t>ЕРЕЧЕНЬ</w:t>
      </w:r>
    </w:p>
    <w:p w:rsidR="00E31554" w:rsidRPr="00005D53" w:rsidRDefault="00E31554" w:rsidP="00005D53">
      <w:pPr>
        <w:ind w:firstLine="709"/>
        <w:jc w:val="center"/>
        <w:rPr>
          <w:b/>
          <w:sz w:val="28"/>
          <w:szCs w:val="28"/>
        </w:rPr>
      </w:pPr>
      <w:r w:rsidRPr="00005D53">
        <w:rPr>
          <w:b/>
          <w:sz w:val="28"/>
          <w:szCs w:val="28"/>
        </w:rPr>
        <w:t>тем и рекомендаций по вы</w:t>
      </w:r>
      <w:r w:rsidR="00F47815">
        <w:rPr>
          <w:b/>
          <w:sz w:val="28"/>
          <w:szCs w:val="28"/>
        </w:rPr>
        <w:t>полнению самостоятельной работы</w:t>
      </w:r>
      <w:r w:rsidRPr="00005D53">
        <w:rPr>
          <w:b/>
          <w:sz w:val="28"/>
          <w:szCs w:val="28"/>
        </w:rPr>
        <w:t xml:space="preserve"> </w:t>
      </w:r>
    </w:p>
    <w:p w:rsidR="00E31554" w:rsidRPr="00005D53" w:rsidRDefault="00E31554" w:rsidP="00005D53">
      <w:pPr>
        <w:ind w:firstLine="709"/>
        <w:jc w:val="center"/>
        <w:rPr>
          <w:b/>
          <w:sz w:val="28"/>
          <w:szCs w:val="28"/>
        </w:rPr>
      </w:pPr>
      <w:r w:rsidRPr="00005D53">
        <w:rPr>
          <w:b/>
          <w:sz w:val="28"/>
          <w:szCs w:val="28"/>
        </w:rPr>
        <w:t xml:space="preserve">дисциплина </w:t>
      </w:r>
      <w:r w:rsidR="00DB7066">
        <w:rPr>
          <w:b/>
          <w:bCs/>
          <w:sz w:val="28"/>
          <w:szCs w:val="28"/>
        </w:rPr>
        <w:t>Профессиональная этика</w:t>
      </w:r>
      <w:r w:rsidR="005D1619">
        <w:rPr>
          <w:bCs/>
          <w:sz w:val="28"/>
          <w:szCs w:val="28"/>
        </w:rPr>
        <w:t xml:space="preserve"> </w:t>
      </w:r>
      <w:r w:rsidR="005D1619">
        <w:rPr>
          <w:sz w:val="28"/>
          <w:szCs w:val="28"/>
        </w:rPr>
        <w:t xml:space="preserve"> </w:t>
      </w:r>
    </w:p>
    <w:p w:rsidR="00E31554" w:rsidRPr="00005D53" w:rsidRDefault="00E31554" w:rsidP="00005D53">
      <w:pPr>
        <w:ind w:firstLine="709"/>
        <w:jc w:val="both"/>
        <w:rPr>
          <w:sz w:val="28"/>
          <w:szCs w:val="28"/>
        </w:rPr>
      </w:pPr>
      <w:r w:rsidRPr="00005D53">
        <w:rPr>
          <w:sz w:val="28"/>
          <w:szCs w:val="28"/>
        </w:rPr>
        <w:t xml:space="preserve">Для успешного и эффективного выполнения предусмотренной тематики самостоятельной работы с целью формирования выше указанных общих и профессиональных компетенций обучающимся предлагается перечень тем и рекомендаций по выполнению самостоятельной работы. В нем более подробно обозначены виды самостоятельной работы, примерный план изучения или выполнения и форма отчетности. </w:t>
      </w:r>
    </w:p>
    <w:p w:rsidR="00E31554" w:rsidRPr="00005D53" w:rsidRDefault="00E31554" w:rsidP="00005D53">
      <w:pPr>
        <w:ind w:firstLine="709"/>
        <w:rPr>
          <w:b/>
          <w:sz w:val="28"/>
          <w:szCs w:val="28"/>
        </w:rPr>
      </w:pPr>
    </w:p>
    <w:p w:rsidR="00E31554" w:rsidRPr="00005D53" w:rsidRDefault="00F47815" w:rsidP="00005D53">
      <w:pPr>
        <w:shd w:val="clear" w:color="auto" w:fill="FFFFFF"/>
        <w:ind w:firstLine="709"/>
        <w:jc w:val="center"/>
        <w:rPr>
          <w:b/>
          <w:sz w:val="28"/>
          <w:szCs w:val="28"/>
        </w:rPr>
      </w:pPr>
      <w:r>
        <w:rPr>
          <w:b/>
          <w:color w:val="000000"/>
          <w:w w:val="104"/>
          <w:sz w:val="28"/>
          <w:szCs w:val="28"/>
        </w:rPr>
        <w:t>6</w:t>
      </w:r>
      <w:r w:rsidR="00E31554" w:rsidRPr="00005D53">
        <w:rPr>
          <w:b/>
          <w:color w:val="000000"/>
          <w:w w:val="104"/>
          <w:sz w:val="28"/>
          <w:szCs w:val="28"/>
        </w:rPr>
        <w:t>. ПОРЯДОК ОФОРМЛЕНИЯ ВИДОВ И ФОРМ ОТЧЕТНОСТИ ПО САМОСТОЯТЕЛЬНОЙ РАБОТЕ</w:t>
      </w:r>
    </w:p>
    <w:p w:rsidR="00C2468B" w:rsidRPr="00F47815" w:rsidRDefault="00E31554" w:rsidP="00F47815">
      <w:pPr>
        <w:shd w:val="clear" w:color="auto" w:fill="FFFFFF"/>
        <w:ind w:firstLine="709"/>
        <w:jc w:val="center"/>
        <w:rPr>
          <w:b/>
          <w:color w:val="000000"/>
          <w:spacing w:val="-3"/>
          <w:w w:val="104"/>
          <w:sz w:val="28"/>
          <w:szCs w:val="28"/>
        </w:rPr>
      </w:pPr>
      <w:r w:rsidRPr="00005D53">
        <w:rPr>
          <w:b/>
          <w:color w:val="000000"/>
          <w:spacing w:val="-3"/>
          <w:w w:val="104"/>
          <w:sz w:val="28"/>
          <w:szCs w:val="28"/>
        </w:rPr>
        <w:t>ОБУЧАЮЩИХСЯ.</w:t>
      </w:r>
    </w:p>
    <w:p w:rsidR="00C2468B" w:rsidRPr="00005D53" w:rsidRDefault="00C2468B" w:rsidP="00005D53">
      <w:pPr>
        <w:ind w:firstLine="709"/>
        <w:rPr>
          <w:b/>
          <w:i/>
          <w:sz w:val="28"/>
          <w:szCs w:val="28"/>
        </w:rPr>
      </w:pPr>
    </w:p>
    <w:p w:rsidR="00C2468B" w:rsidRPr="00005D53" w:rsidRDefault="00C2468B" w:rsidP="008A3AD6">
      <w:pPr>
        <w:pStyle w:val="Style1"/>
        <w:widowControl/>
        <w:numPr>
          <w:ilvl w:val="1"/>
          <w:numId w:val="2"/>
        </w:numPr>
        <w:spacing w:line="240" w:lineRule="auto"/>
        <w:ind w:left="0" w:firstLine="0"/>
        <w:jc w:val="center"/>
        <w:rPr>
          <w:rStyle w:val="FontStyle43"/>
          <w:sz w:val="28"/>
          <w:szCs w:val="28"/>
        </w:rPr>
      </w:pPr>
      <w:r w:rsidRPr="00005D53">
        <w:rPr>
          <w:rStyle w:val="FontStyle43"/>
          <w:sz w:val="28"/>
          <w:szCs w:val="28"/>
        </w:rPr>
        <w:t>Методические рекомендации по подготовке презентации</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 xml:space="preserve">Компьютерную презентацию, сопровождающую выступление докладчика, удобнее всего подготовить в программе </w:t>
      </w:r>
      <w:r w:rsidRPr="00005D53">
        <w:rPr>
          <w:rStyle w:val="FontStyle45"/>
          <w:sz w:val="28"/>
          <w:szCs w:val="28"/>
          <w:lang w:val="en-US"/>
        </w:rPr>
        <w:t>MS</w:t>
      </w:r>
      <w:r w:rsidRPr="00005D53">
        <w:rPr>
          <w:rStyle w:val="FontStyle45"/>
          <w:sz w:val="28"/>
          <w:szCs w:val="28"/>
        </w:rPr>
        <w:t xml:space="preserve"> </w:t>
      </w:r>
      <w:r w:rsidRPr="00005D53">
        <w:rPr>
          <w:rStyle w:val="FontStyle45"/>
          <w:sz w:val="28"/>
          <w:szCs w:val="28"/>
          <w:lang w:val="en-US"/>
        </w:rPr>
        <w:t>PowerPoint</w:t>
      </w:r>
      <w:r w:rsidRPr="00005D53">
        <w:rPr>
          <w:rStyle w:val="FontStyle45"/>
          <w:sz w:val="28"/>
          <w:szCs w:val="28"/>
        </w:rPr>
        <w:t>. Презентация как документ представляет собой последовательность сменяющих друг друга слайдов - то есть электронных страничек, занимающих весь экран монитора (без присутствия панелей программы). Чаще всего демонстрация презентации проецируется на большом экране, реже - раздается собравшимся как печатный материал. Количество слайдов адекватно содержанию и продолжительности выступления (например, для 5-минутного выступления рекомендуется использовать не более 10 слайдов).</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На первом слайде обязательно представляется тема выступления и сведения об авторах. Следующие слайды можно подготовить, используя две различные стратегии их подготовки:</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u w:val="single"/>
        </w:rPr>
        <w:t>1 стратегия</w:t>
      </w:r>
      <w:r w:rsidRPr="00005D53">
        <w:rPr>
          <w:rStyle w:val="FontStyle45"/>
          <w:sz w:val="28"/>
          <w:szCs w:val="28"/>
        </w:rPr>
        <w:t>: на слайды выносится опорный конспект выступления и ключевые слова с тем, чтобы   пользоваться   ими   как   планом для</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выступления. В этом случае к слайдам предъявляются следующие требования:</w:t>
      </w:r>
    </w:p>
    <w:p w:rsidR="00C2468B" w:rsidRPr="00005D53" w:rsidRDefault="00C2468B" w:rsidP="008A3AD6">
      <w:pPr>
        <w:pStyle w:val="Style14"/>
        <w:widowControl/>
        <w:numPr>
          <w:ilvl w:val="0"/>
          <w:numId w:val="3"/>
        </w:numPr>
        <w:spacing w:line="240" w:lineRule="auto"/>
        <w:ind w:firstLine="709"/>
        <w:rPr>
          <w:rStyle w:val="FontStyle45"/>
          <w:sz w:val="28"/>
          <w:szCs w:val="28"/>
        </w:rPr>
      </w:pPr>
      <w:r w:rsidRPr="00005D53">
        <w:rPr>
          <w:rStyle w:val="FontStyle45"/>
          <w:sz w:val="28"/>
          <w:szCs w:val="28"/>
        </w:rPr>
        <w:t>объем текста на слайде - не больше 7 строк;</w:t>
      </w:r>
    </w:p>
    <w:p w:rsidR="00C2468B" w:rsidRPr="00005D53" w:rsidRDefault="00C2468B" w:rsidP="00005D53">
      <w:pPr>
        <w:pStyle w:val="Style15"/>
        <w:widowControl/>
        <w:spacing w:line="240" w:lineRule="auto"/>
        <w:ind w:firstLine="709"/>
        <w:rPr>
          <w:rStyle w:val="FontStyle45"/>
          <w:sz w:val="28"/>
          <w:szCs w:val="28"/>
        </w:rPr>
      </w:pPr>
      <w:r w:rsidRPr="00005D53">
        <w:rPr>
          <w:rStyle w:val="FontStyle45"/>
          <w:sz w:val="28"/>
          <w:szCs w:val="28"/>
        </w:rPr>
        <w:t>маркированный/нумерованный список содержит не более 7 элементов;</w:t>
      </w:r>
    </w:p>
    <w:p w:rsidR="00C2468B" w:rsidRPr="00005D53" w:rsidRDefault="00C2468B" w:rsidP="008A3AD6">
      <w:pPr>
        <w:pStyle w:val="Style15"/>
        <w:widowControl/>
        <w:numPr>
          <w:ilvl w:val="0"/>
          <w:numId w:val="4"/>
        </w:numPr>
        <w:spacing w:line="240" w:lineRule="auto"/>
        <w:ind w:firstLine="709"/>
        <w:rPr>
          <w:rStyle w:val="FontStyle45"/>
          <w:sz w:val="28"/>
          <w:szCs w:val="28"/>
        </w:rPr>
      </w:pPr>
      <w:r w:rsidRPr="00005D53">
        <w:rPr>
          <w:rStyle w:val="FontStyle45"/>
          <w:sz w:val="28"/>
          <w:szCs w:val="28"/>
        </w:rPr>
        <w:t>отсутствуют знаки пунктуации в конце строк в маркированных и нумерованных списках;</w:t>
      </w:r>
    </w:p>
    <w:p w:rsidR="00C2468B" w:rsidRPr="00005D53" w:rsidRDefault="00C2468B" w:rsidP="008A3AD6">
      <w:pPr>
        <w:pStyle w:val="Style15"/>
        <w:widowControl/>
        <w:numPr>
          <w:ilvl w:val="0"/>
          <w:numId w:val="4"/>
        </w:numPr>
        <w:spacing w:line="240" w:lineRule="auto"/>
        <w:ind w:firstLine="709"/>
        <w:rPr>
          <w:rStyle w:val="FontStyle45"/>
          <w:sz w:val="28"/>
          <w:szCs w:val="28"/>
        </w:rPr>
      </w:pPr>
      <w:r w:rsidRPr="00005D53">
        <w:rPr>
          <w:rStyle w:val="FontStyle45"/>
          <w:sz w:val="28"/>
          <w:szCs w:val="28"/>
        </w:rPr>
        <w:t>значимая информация выделяется с помощью цвета, кегля, эффектов анимации.</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Особо внимательно необходимо проверить текст на отсутствие ошибок и опечаток. Основная ошибка при выборе данной стратегии состоит в том, что выступающие заменяют свою речь чтением текста со слайдов.</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u w:val="single"/>
        </w:rPr>
        <w:t>2 стратегия</w:t>
      </w:r>
      <w:r w:rsidRPr="00005D53">
        <w:rPr>
          <w:rStyle w:val="FontStyle45"/>
          <w:sz w:val="28"/>
          <w:szCs w:val="28"/>
        </w:rPr>
        <w:t>: на слайды помещается фактический материал (таблицы, графики, фотографии и пр.), который является уместным и достаточным средством наглядности, помогает в раскрытии стержневой идеи выступления. В этом случае к слайдам предъявляются следующие требования:</w:t>
      </w:r>
    </w:p>
    <w:p w:rsidR="00C2468B" w:rsidRPr="00005D53" w:rsidRDefault="00C2468B" w:rsidP="008A3AD6">
      <w:pPr>
        <w:pStyle w:val="Style14"/>
        <w:widowControl/>
        <w:numPr>
          <w:ilvl w:val="3"/>
          <w:numId w:val="5"/>
        </w:numPr>
        <w:spacing w:line="240" w:lineRule="auto"/>
        <w:ind w:left="0" w:firstLine="709"/>
        <w:rPr>
          <w:rStyle w:val="FontStyle45"/>
          <w:sz w:val="28"/>
          <w:szCs w:val="28"/>
        </w:rPr>
      </w:pPr>
      <w:r w:rsidRPr="00005D53">
        <w:rPr>
          <w:rStyle w:val="FontStyle45"/>
          <w:sz w:val="28"/>
          <w:szCs w:val="28"/>
        </w:rPr>
        <w:lastRenderedPageBreak/>
        <w:t>выбранные средства визуализации информации (таблицы, схемы, графики и т. д.) соответствуют содержанию;</w:t>
      </w:r>
    </w:p>
    <w:p w:rsidR="00C2468B" w:rsidRPr="00005D53" w:rsidRDefault="00C2468B" w:rsidP="008A3AD6">
      <w:pPr>
        <w:pStyle w:val="Style14"/>
        <w:widowControl/>
        <w:numPr>
          <w:ilvl w:val="3"/>
          <w:numId w:val="5"/>
        </w:numPr>
        <w:spacing w:line="240" w:lineRule="auto"/>
        <w:ind w:left="0" w:firstLine="709"/>
        <w:rPr>
          <w:rStyle w:val="FontStyle45"/>
          <w:sz w:val="28"/>
          <w:szCs w:val="28"/>
        </w:rPr>
      </w:pPr>
      <w:r w:rsidRPr="00005D53">
        <w:rPr>
          <w:rStyle w:val="FontStyle45"/>
          <w:sz w:val="28"/>
          <w:szCs w:val="28"/>
        </w:rPr>
        <w:t>использованы иллюстрации хорошего качества (высокого разрешения), с четким изображением (как правило, никто из присутствующих не заинтересован вчитываться в текст на ваших слайдах и всматриваться в мелкие иллюстрации);</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Максимальное количество графической информации на одном слайде - 2 рисунка (фотографии, схемы и т.д.) с текстовыми комментариями (не более 2 строк к каждому). Наиболее важная информация должна располагаться в центре экрана.</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Основная ошибка при выборе данной стратегии - «соревнование» со своим иллюстративным материалов (аудитории не предоставляется достаточно времени, чтобы воспринять материал на слайдах). Обычный слайд, без</w:t>
      </w:r>
      <w:r w:rsidR="008E3F9A">
        <w:rPr>
          <w:rStyle w:val="FontStyle45"/>
          <w:sz w:val="28"/>
          <w:szCs w:val="28"/>
        </w:rPr>
        <w:t xml:space="preserve"> </w:t>
      </w:r>
      <w:r w:rsidRPr="00005D53">
        <w:rPr>
          <w:rStyle w:val="FontStyle45"/>
          <w:sz w:val="28"/>
          <w:szCs w:val="28"/>
        </w:rPr>
        <w:t>эффектов</w:t>
      </w:r>
      <w:r w:rsidR="008E3F9A">
        <w:rPr>
          <w:rStyle w:val="FontStyle45"/>
          <w:sz w:val="28"/>
          <w:szCs w:val="28"/>
        </w:rPr>
        <w:t xml:space="preserve"> </w:t>
      </w:r>
      <w:r w:rsidRPr="00005D53">
        <w:rPr>
          <w:rStyle w:val="FontStyle45"/>
          <w:sz w:val="28"/>
          <w:szCs w:val="28"/>
        </w:rPr>
        <w:t xml:space="preserve">анимации должен демонстрироваться на экране не менее 10 - 15 секунд. За меньшее время присутствующие не успеет осознать содержание слайда. Если какая-то картинка появилась на 5 секунд, а потом тут же сменилась другой, то аудитория будет считать, что докладчик ее подгоняет. Обратного (позитивного) эффекта можно достигнуть, если докладчик пролистывает множество слайдов со сложными таблицами и диаграммами, говоря при этом «Вот тут приведен разного рода </w:t>
      </w:r>
      <w:r w:rsidRPr="00005D53">
        <w:rPr>
          <w:rStyle w:val="FontStyle42"/>
          <w:sz w:val="28"/>
          <w:szCs w:val="28"/>
        </w:rPr>
        <w:t xml:space="preserve">вспомогательный </w:t>
      </w:r>
      <w:r w:rsidRPr="00005D53">
        <w:rPr>
          <w:rStyle w:val="FontStyle45"/>
          <w:sz w:val="28"/>
          <w:szCs w:val="28"/>
        </w:rPr>
        <w:t xml:space="preserve">материал, но я его хочу пропустить, чтобы не перегружать выступление подробностями». Правда, такой прием делать в </w:t>
      </w:r>
      <w:r w:rsidRPr="00005D53">
        <w:rPr>
          <w:rStyle w:val="FontStyle42"/>
          <w:sz w:val="28"/>
          <w:szCs w:val="28"/>
        </w:rPr>
        <w:t xml:space="preserve">начале </w:t>
      </w:r>
      <w:r w:rsidRPr="00005D53">
        <w:rPr>
          <w:rStyle w:val="FontStyle45"/>
          <w:sz w:val="28"/>
          <w:szCs w:val="28"/>
        </w:rPr>
        <w:t xml:space="preserve">и в </w:t>
      </w:r>
      <w:r w:rsidRPr="00005D53">
        <w:rPr>
          <w:rStyle w:val="FontStyle42"/>
          <w:sz w:val="28"/>
          <w:szCs w:val="28"/>
        </w:rPr>
        <w:t xml:space="preserve">конце </w:t>
      </w:r>
      <w:r w:rsidRPr="00005D53">
        <w:rPr>
          <w:rStyle w:val="FontStyle45"/>
          <w:sz w:val="28"/>
          <w:szCs w:val="28"/>
        </w:rPr>
        <w:t>презентации - рискованно, оптимальный вариант -в середине выступления.</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Если на слайде приводится сложная диаграмма, ее необходимо предварить вводными словами (например, «На этой диаграмме приводится то-то и то-то, зеленым отмечены показатели А, синим - показатели Б»), с тем, чтобы дать время аудитории на ее рассмотрение, а только затем приступать к ее обсуждению. Каждый слайд, в среднем должен находиться на экране не меньше 40 - 60 секунд (без учета времени на случайно возникшее обсуждение). В связи с этим лучше настроить презентацию не на автоматический показ, а на смену слайдов самим докладчиком.</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 xml:space="preserve">Особо тщательно необходимо отнестись к </w:t>
      </w:r>
      <w:r w:rsidRPr="00005D53">
        <w:rPr>
          <w:rStyle w:val="FontStyle44"/>
          <w:sz w:val="28"/>
          <w:szCs w:val="28"/>
        </w:rPr>
        <w:t xml:space="preserve">оформлению презентации. </w:t>
      </w:r>
      <w:r w:rsidRPr="00005D53">
        <w:rPr>
          <w:rStyle w:val="FontStyle45"/>
          <w:sz w:val="28"/>
          <w:szCs w:val="28"/>
        </w:rPr>
        <w:t>Для всех слайдов презентации по возможности необходимо использовать один и тот же шаблон оформления кегль - для заголовков - не меньше 24 пунктов, для информации - не менее 18. В презентациях не принято ставить переносы в словах.</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Подумайте, не отвлекайте ли вы слушателей своей же презентацией? Яркие краски, сложные цветные построения, излишняя анимация, выпрыгивающий текст или иллюстрация — не самое лучшее дополнение к научному докладу. Также нежелательны звуковые эффекты в ходе демонстрации презентации. Наилучшими являются контрастные цвета фона и текста (белый фон - черный текст; темно-синий фон - светло-желтый текст и т. д.). Лучше не смешивать разные типы шрифтов в одной презентации. Рекомендуется не злоупотреблять прописными буквами (они читаются хуже).</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lastRenderedPageBreak/>
        <w:t xml:space="preserve">Неконтрастные слайды будут смотреться тусклыми и невыразительными, особенно в светлых аудиториях. Для лучшей ориентации в презентации по ходу выступления лучше пронумеровать слайды. Желательно, чтобы на слайдах оставались поля, не менее </w:t>
      </w:r>
      <w:smartTag w:uri="urn:schemas-microsoft-com:office:smarttags" w:element="metricconverter">
        <w:smartTagPr>
          <w:attr w:name="ProductID" w:val="1 см"/>
        </w:smartTagPr>
        <w:r w:rsidRPr="00005D53">
          <w:rPr>
            <w:rStyle w:val="FontStyle45"/>
            <w:sz w:val="28"/>
            <w:szCs w:val="28"/>
          </w:rPr>
          <w:t>1 см</w:t>
        </w:r>
      </w:smartTag>
      <w:r w:rsidRPr="00005D53">
        <w:rPr>
          <w:rStyle w:val="FontStyle45"/>
          <w:sz w:val="28"/>
          <w:szCs w:val="28"/>
        </w:rPr>
        <w:t xml:space="preserve"> с каждой стороны. Вспомогательная информация (управляющие кнопки) не должны преобладать над      основной      информацией (текстом,</w:t>
      </w:r>
      <w:r w:rsidR="0046704E">
        <w:rPr>
          <w:rStyle w:val="FontStyle45"/>
          <w:sz w:val="28"/>
          <w:szCs w:val="28"/>
        </w:rPr>
        <w:t xml:space="preserve"> </w:t>
      </w:r>
      <w:r w:rsidRPr="00005D53">
        <w:rPr>
          <w:rStyle w:val="FontStyle45"/>
          <w:sz w:val="28"/>
          <w:szCs w:val="28"/>
        </w:rPr>
        <w:t>иллюстрациями). Использовать встроенные эффекты анимации можно только, когда без этого не обойтись (например, последовательное появление элементов диаграммы). Для акцентирования внимания на какой-то конкретной информации слайда можно воспользоваться лазерной указкой.</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 xml:space="preserve">Диаграммы готовятся с использованием мастера диаграмм табличного процессора </w:t>
      </w:r>
      <w:r w:rsidRPr="00005D53">
        <w:rPr>
          <w:rStyle w:val="FontStyle45"/>
          <w:sz w:val="28"/>
          <w:szCs w:val="28"/>
          <w:lang w:val="en-US"/>
        </w:rPr>
        <w:t>MS</w:t>
      </w:r>
      <w:r w:rsidRPr="00005D53">
        <w:rPr>
          <w:rStyle w:val="FontStyle45"/>
          <w:sz w:val="28"/>
          <w:szCs w:val="28"/>
        </w:rPr>
        <w:t xml:space="preserve"> </w:t>
      </w:r>
      <w:r w:rsidRPr="00005D53">
        <w:rPr>
          <w:rStyle w:val="FontStyle45"/>
          <w:sz w:val="28"/>
          <w:szCs w:val="28"/>
          <w:lang w:val="en-US"/>
        </w:rPr>
        <w:t>Excel</w:t>
      </w:r>
      <w:r w:rsidRPr="00005D53">
        <w:rPr>
          <w:rStyle w:val="FontStyle45"/>
          <w:sz w:val="28"/>
          <w:szCs w:val="28"/>
        </w:rPr>
        <w:t xml:space="preserve">. Для ввода числовых данных используется числовой формат с разделителем групп разрядов. Если данные (подписи данных) являются дробными числами, то число отображаемых десятичных знаков должно быть одинаково для всей группы этих данных (всего ряда подписей данных). Данные и подписи не должны накладываться друг на друга и сливаться с графическими элементами диаграммы. Структурные диаграммы готовятся при помощи стандартных средств рисования пакета </w:t>
      </w:r>
      <w:r w:rsidRPr="00005D53">
        <w:rPr>
          <w:rStyle w:val="FontStyle45"/>
          <w:sz w:val="28"/>
          <w:szCs w:val="28"/>
          <w:lang w:val="en-US"/>
        </w:rPr>
        <w:t>MS</w:t>
      </w:r>
      <w:r w:rsidRPr="00005D53">
        <w:rPr>
          <w:rStyle w:val="FontStyle45"/>
          <w:sz w:val="28"/>
          <w:szCs w:val="28"/>
        </w:rPr>
        <w:t xml:space="preserve"> </w:t>
      </w:r>
      <w:r w:rsidRPr="00005D53">
        <w:rPr>
          <w:rStyle w:val="FontStyle45"/>
          <w:sz w:val="28"/>
          <w:szCs w:val="28"/>
          <w:lang w:val="en-US"/>
        </w:rPr>
        <w:t>Office</w:t>
      </w:r>
      <w:r w:rsidRPr="00005D53">
        <w:rPr>
          <w:rStyle w:val="FontStyle45"/>
          <w:sz w:val="28"/>
          <w:szCs w:val="28"/>
        </w:rPr>
        <w:t>. Если при форматировании слайда есть необходимость пропорционально уменьшить размер диаграммы, то размер шрифтов реквизитов должен быть увеличен с таким расчетом, чтобы реальное    отображение    объектов диаграммы соответствовало значениям, указанным в таблице. В таблицах не должно быть более 4 строк и 4 столбцов — в противном случае данные в таблице будет просто невозможно увидеть. Ячейки с названиями строк и столбцов и наиболее значимые данные рекомендуется выделять цветом.</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 xml:space="preserve">Табличная информация вставляется в материалы как таблица текстового процессора </w:t>
      </w:r>
      <w:r w:rsidRPr="00005D53">
        <w:rPr>
          <w:rStyle w:val="FontStyle45"/>
          <w:sz w:val="28"/>
          <w:szCs w:val="28"/>
          <w:lang w:val="en-US"/>
        </w:rPr>
        <w:t>MS</w:t>
      </w:r>
      <w:r w:rsidRPr="00005D53">
        <w:rPr>
          <w:rStyle w:val="FontStyle45"/>
          <w:sz w:val="28"/>
          <w:szCs w:val="28"/>
        </w:rPr>
        <w:t xml:space="preserve"> </w:t>
      </w:r>
      <w:r w:rsidRPr="00005D53">
        <w:rPr>
          <w:rStyle w:val="FontStyle45"/>
          <w:sz w:val="28"/>
          <w:szCs w:val="28"/>
          <w:lang w:val="en-US"/>
        </w:rPr>
        <w:t>Word</w:t>
      </w:r>
      <w:r w:rsidRPr="00005D53">
        <w:rPr>
          <w:rStyle w:val="FontStyle45"/>
          <w:sz w:val="28"/>
          <w:szCs w:val="28"/>
        </w:rPr>
        <w:t xml:space="preserve"> или табличного процессора </w:t>
      </w:r>
      <w:r w:rsidRPr="00005D53">
        <w:rPr>
          <w:rStyle w:val="FontStyle45"/>
          <w:sz w:val="28"/>
          <w:szCs w:val="28"/>
          <w:lang w:val="en-US"/>
        </w:rPr>
        <w:t>MS</w:t>
      </w:r>
      <w:r w:rsidRPr="00005D53">
        <w:rPr>
          <w:rStyle w:val="FontStyle45"/>
          <w:sz w:val="28"/>
          <w:szCs w:val="28"/>
        </w:rPr>
        <w:t xml:space="preserve"> </w:t>
      </w:r>
      <w:r w:rsidRPr="00005D53">
        <w:rPr>
          <w:rStyle w:val="FontStyle45"/>
          <w:sz w:val="28"/>
          <w:szCs w:val="28"/>
          <w:lang w:val="en-US"/>
        </w:rPr>
        <w:t>Excel</w:t>
      </w:r>
      <w:r w:rsidRPr="00005D53">
        <w:rPr>
          <w:rStyle w:val="FontStyle45"/>
          <w:sz w:val="28"/>
          <w:szCs w:val="28"/>
        </w:rPr>
        <w:t xml:space="preserve">. При вставке таблицы как объекта и пропорциональном изменении ее размера реальный отображаемый размер шрифта должен быть не менее </w:t>
      </w:r>
      <w:smartTag w:uri="urn:schemas-microsoft-com:office:smarttags" w:element="metricconverter">
        <w:smartTagPr>
          <w:attr w:name="ProductID" w:val="18 pt"/>
        </w:smartTagPr>
        <w:r w:rsidRPr="00005D53">
          <w:rPr>
            <w:rStyle w:val="FontStyle45"/>
            <w:sz w:val="28"/>
            <w:szCs w:val="28"/>
          </w:rPr>
          <w:t xml:space="preserve">18 </w:t>
        </w:r>
        <w:r w:rsidRPr="00005D53">
          <w:rPr>
            <w:rStyle w:val="FontStyle45"/>
            <w:sz w:val="28"/>
            <w:szCs w:val="28"/>
            <w:lang w:val="en-US"/>
          </w:rPr>
          <w:t>pt</w:t>
        </w:r>
      </w:smartTag>
      <w:r w:rsidRPr="00005D53">
        <w:rPr>
          <w:rStyle w:val="FontStyle45"/>
          <w:sz w:val="28"/>
          <w:szCs w:val="28"/>
        </w:rPr>
        <w:t>. Таблицы и диаграммы размещаются на светлом или белом фоне.</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Если Вы предпочитаете воспользоваться помощью оператора (что тоже возможно), а не листать слайды самостоятельно, очень полезно предусмотреть ссылки на слайды в тексте доклада ("Следующий слайд, пожалуйста...").</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 xml:space="preserve">Заключительный слайд презентации, содержащий текст «Спасибо за внимание» или «Конец», вряд ли приемлем для презентации, сопровождающей публичное выступление, поскольку завершение показа слайдов еще не является завершением выступления. Кроме того, такие слайды, так </w:t>
      </w:r>
      <w:r w:rsidR="008E3F9A" w:rsidRPr="00005D53">
        <w:rPr>
          <w:rStyle w:val="FontStyle45"/>
          <w:sz w:val="28"/>
          <w:szCs w:val="28"/>
        </w:rPr>
        <w:t>же,</w:t>
      </w:r>
      <w:r w:rsidRPr="00005D53">
        <w:rPr>
          <w:rStyle w:val="FontStyle45"/>
          <w:sz w:val="28"/>
          <w:szCs w:val="28"/>
        </w:rPr>
        <w:t xml:space="preserve"> как и слайд «Вопросы?», дублируют устное сообщение. Оптимальным вариантом представляется повторение первого слайда в конце презентации, поскольку это дает возможность еще раз напомнить слушателям тему выступления и имя докладчика и либо перейти к вопросам, либо завершить выступление.</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 xml:space="preserve">Для показа файл презентации необходимо сохранить в формате «Демонстрация </w:t>
      </w:r>
      <w:r w:rsidRPr="00005D53">
        <w:rPr>
          <w:rStyle w:val="FontStyle45"/>
          <w:sz w:val="28"/>
          <w:szCs w:val="28"/>
          <w:lang w:val="en-US"/>
        </w:rPr>
        <w:t>PowerPoint</w:t>
      </w:r>
      <w:r w:rsidRPr="00005D53">
        <w:rPr>
          <w:rStyle w:val="FontStyle45"/>
          <w:spacing w:val="-20"/>
          <w:sz w:val="28"/>
          <w:szCs w:val="28"/>
        </w:rPr>
        <w:t xml:space="preserve">» </w:t>
      </w:r>
      <w:r w:rsidRPr="00005D53">
        <w:rPr>
          <w:rStyle w:val="FontStyle45"/>
          <w:sz w:val="28"/>
          <w:szCs w:val="28"/>
        </w:rPr>
        <w:t xml:space="preserve">(Файл — Сохранить как — Тип файла — Демонстрация </w:t>
      </w:r>
      <w:r w:rsidRPr="00005D53">
        <w:rPr>
          <w:rStyle w:val="FontStyle45"/>
          <w:sz w:val="28"/>
          <w:szCs w:val="28"/>
          <w:lang w:val="en-US"/>
        </w:rPr>
        <w:t>PowerPoint</w:t>
      </w:r>
      <w:r w:rsidRPr="00005D53">
        <w:rPr>
          <w:rStyle w:val="FontStyle45"/>
          <w:spacing w:val="-20"/>
          <w:sz w:val="28"/>
          <w:szCs w:val="28"/>
        </w:rPr>
        <w:t>).</w:t>
      </w:r>
      <w:r w:rsidRPr="00005D53">
        <w:rPr>
          <w:rStyle w:val="FontStyle45"/>
          <w:sz w:val="28"/>
          <w:szCs w:val="28"/>
        </w:rPr>
        <w:t xml:space="preserve"> В этом случае презентация автоматически </w:t>
      </w:r>
      <w:r w:rsidRPr="00005D53">
        <w:rPr>
          <w:rStyle w:val="FontStyle45"/>
          <w:sz w:val="28"/>
          <w:szCs w:val="28"/>
        </w:rPr>
        <w:lastRenderedPageBreak/>
        <w:t>открывается в режиме полноэкранного показа (</w:t>
      </w:r>
      <w:r w:rsidRPr="00005D53">
        <w:rPr>
          <w:rStyle w:val="FontStyle45"/>
          <w:sz w:val="28"/>
          <w:szCs w:val="28"/>
          <w:lang w:val="en-US"/>
        </w:rPr>
        <w:t>slideshow</w:t>
      </w:r>
      <w:r w:rsidRPr="00005D53">
        <w:rPr>
          <w:rStyle w:val="FontStyle45"/>
          <w:sz w:val="28"/>
          <w:szCs w:val="28"/>
        </w:rPr>
        <w:t xml:space="preserve">) и слушатели избавлены как от вида рабочего окна программы </w:t>
      </w:r>
      <w:r w:rsidRPr="00005D53">
        <w:rPr>
          <w:rStyle w:val="FontStyle45"/>
          <w:sz w:val="28"/>
          <w:szCs w:val="28"/>
          <w:lang w:val="en-US"/>
        </w:rPr>
        <w:t>PowerPoint</w:t>
      </w:r>
      <w:r w:rsidRPr="00005D53">
        <w:rPr>
          <w:rStyle w:val="FontStyle45"/>
          <w:sz w:val="28"/>
          <w:szCs w:val="28"/>
        </w:rPr>
        <w:t>, так и от потерь времени в начале показа презентации.</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После подготовки презентации полезно проконтролировать себя вопросами:</w:t>
      </w:r>
    </w:p>
    <w:p w:rsidR="00C2468B" w:rsidRPr="00005D53" w:rsidRDefault="00C2468B" w:rsidP="008A3AD6">
      <w:pPr>
        <w:pStyle w:val="Style19"/>
        <w:widowControl/>
        <w:numPr>
          <w:ilvl w:val="0"/>
          <w:numId w:val="6"/>
        </w:numPr>
        <w:tabs>
          <w:tab w:val="left" w:pos="1411"/>
        </w:tabs>
        <w:spacing w:line="240" w:lineRule="auto"/>
        <w:ind w:firstLine="709"/>
        <w:rPr>
          <w:rStyle w:val="FontStyle45"/>
          <w:sz w:val="28"/>
          <w:szCs w:val="28"/>
        </w:rPr>
      </w:pPr>
      <w:r w:rsidRPr="00005D53">
        <w:rPr>
          <w:rStyle w:val="FontStyle45"/>
          <w:sz w:val="28"/>
          <w:szCs w:val="28"/>
        </w:rPr>
        <w:t>удалось ли достичь конечной цели презентации (что удалось определить, объяснить, предложить или продемонстрировать с помощью</w:t>
      </w:r>
    </w:p>
    <w:p w:rsidR="00C2468B" w:rsidRPr="00005D53" w:rsidRDefault="00C2468B" w:rsidP="00005D53">
      <w:pPr>
        <w:pStyle w:val="Style15"/>
        <w:widowControl/>
        <w:spacing w:line="240" w:lineRule="auto"/>
        <w:ind w:firstLine="709"/>
        <w:rPr>
          <w:rStyle w:val="FontStyle45"/>
          <w:sz w:val="28"/>
          <w:szCs w:val="28"/>
        </w:rPr>
      </w:pPr>
      <w:r w:rsidRPr="00005D53">
        <w:rPr>
          <w:rStyle w:val="FontStyle45"/>
          <w:sz w:val="28"/>
          <w:szCs w:val="28"/>
        </w:rPr>
        <w:t>нее?);</w:t>
      </w:r>
    </w:p>
    <w:p w:rsidR="00C2468B" w:rsidRPr="00005D53" w:rsidRDefault="00C2468B" w:rsidP="008A3AD6">
      <w:pPr>
        <w:pStyle w:val="Style19"/>
        <w:widowControl/>
        <w:numPr>
          <w:ilvl w:val="0"/>
          <w:numId w:val="6"/>
        </w:numPr>
        <w:tabs>
          <w:tab w:val="left" w:pos="1411"/>
        </w:tabs>
        <w:spacing w:line="240" w:lineRule="auto"/>
        <w:ind w:firstLine="709"/>
        <w:rPr>
          <w:rStyle w:val="FontStyle45"/>
          <w:sz w:val="28"/>
          <w:szCs w:val="28"/>
        </w:rPr>
      </w:pPr>
      <w:r w:rsidRPr="00005D53">
        <w:rPr>
          <w:rStyle w:val="FontStyle45"/>
          <w:sz w:val="28"/>
          <w:szCs w:val="28"/>
        </w:rPr>
        <w:t>к каким особенностям объекта презентации удалось привлечь внимание аудитории?</w:t>
      </w:r>
    </w:p>
    <w:p w:rsidR="00C2468B" w:rsidRPr="00005D53" w:rsidRDefault="00C2468B" w:rsidP="008A3AD6">
      <w:pPr>
        <w:pStyle w:val="Style19"/>
        <w:widowControl/>
        <w:numPr>
          <w:ilvl w:val="0"/>
          <w:numId w:val="6"/>
        </w:numPr>
        <w:tabs>
          <w:tab w:val="left" w:pos="1411"/>
        </w:tabs>
        <w:spacing w:line="240" w:lineRule="auto"/>
        <w:ind w:firstLine="709"/>
        <w:rPr>
          <w:rStyle w:val="FontStyle45"/>
          <w:sz w:val="28"/>
          <w:szCs w:val="28"/>
        </w:rPr>
      </w:pPr>
      <w:r w:rsidRPr="00005D53">
        <w:rPr>
          <w:rStyle w:val="FontStyle45"/>
          <w:sz w:val="28"/>
          <w:szCs w:val="28"/>
        </w:rPr>
        <w:t>не отвлекает ли созданная презентация от устного выступления?</w:t>
      </w:r>
    </w:p>
    <w:p w:rsidR="00C2468B" w:rsidRPr="00005D53" w:rsidRDefault="00C2468B" w:rsidP="00005D53">
      <w:pPr>
        <w:pStyle w:val="Style14"/>
        <w:widowControl/>
        <w:spacing w:line="240" w:lineRule="auto"/>
        <w:ind w:firstLine="709"/>
        <w:rPr>
          <w:sz w:val="28"/>
          <w:szCs w:val="28"/>
        </w:rPr>
      </w:pPr>
      <w:r w:rsidRPr="00005D53">
        <w:rPr>
          <w:rStyle w:val="FontStyle45"/>
          <w:sz w:val="28"/>
          <w:szCs w:val="28"/>
        </w:rPr>
        <w:t>После подготовки презентации необходима репетиция выступления.</w:t>
      </w:r>
    </w:p>
    <w:p w:rsidR="00C2468B" w:rsidRPr="00005D53" w:rsidRDefault="00C2468B" w:rsidP="00005D53">
      <w:pPr>
        <w:ind w:firstLine="709"/>
        <w:jc w:val="right"/>
        <w:rPr>
          <w:b/>
          <w:i/>
          <w:sz w:val="28"/>
          <w:szCs w:val="28"/>
        </w:rPr>
      </w:pPr>
    </w:p>
    <w:p w:rsidR="00C2468B" w:rsidRPr="00005D53" w:rsidRDefault="00C2468B" w:rsidP="00005D53">
      <w:pPr>
        <w:ind w:firstLine="709"/>
        <w:jc w:val="both"/>
        <w:rPr>
          <w:sz w:val="28"/>
          <w:szCs w:val="28"/>
        </w:rPr>
      </w:pPr>
    </w:p>
    <w:p w:rsidR="00C2468B" w:rsidRPr="000A796A" w:rsidRDefault="00173466" w:rsidP="00173466">
      <w:pPr>
        <w:ind w:left="800"/>
        <w:jc w:val="both"/>
        <w:rPr>
          <w:b/>
          <w:bCs/>
          <w:color w:val="000000"/>
          <w:sz w:val="28"/>
          <w:szCs w:val="28"/>
        </w:rPr>
      </w:pPr>
      <w:r>
        <w:rPr>
          <w:b/>
          <w:bCs/>
          <w:color w:val="000000"/>
          <w:sz w:val="28"/>
          <w:szCs w:val="28"/>
        </w:rPr>
        <w:t>3.</w:t>
      </w:r>
      <w:r w:rsidR="00C2468B" w:rsidRPr="00005D53">
        <w:rPr>
          <w:b/>
          <w:bCs/>
          <w:color w:val="000000"/>
          <w:sz w:val="28"/>
          <w:szCs w:val="28"/>
        </w:rPr>
        <w:t>Методические рекомендации по написанию и оформлению доклада.</w:t>
      </w:r>
    </w:p>
    <w:p w:rsidR="00C2468B" w:rsidRPr="00005D53" w:rsidRDefault="00C2468B" w:rsidP="00005D53">
      <w:pPr>
        <w:ind w:firstLine="709"/>
        <w:jc w:val="both"/>
        <w:rPr>
          <w:color w:val="000000"/>
          <w:sz w:val="28"/>
          <w:szCs w:val="28"/>
        </w:rPr>
      </w:pPr>
      <w:r w:rsidRPr="00005D53">
        <w:rPr>
          <w:color w:val="000000"/>
          <w:sz w:val="28"/>
          <w:szCs w:val="28"/>
        </w:rPr>
        <w:t xml:space="preserve">Доклад – это вид самостоятельной работы студентов, заключающийся в разработке студентами темы на основе изучения литературы и развернутом публичном сообщении по данной проблеме. </w:t>
      </w:r>
    </w:p>
    <w:p w:rsidR="00C2468B" w:rsidRPr="00005D53" w:rsidRDefault="00C2468B" w:rsidP="00005D53">
      <w:pPr>
        <w:ind w:firstLine="709"/>
        <w:jc w:val="both"/>
        <w:rPr>
          <w:color w:val="000000"/>
          <w:sz w:val="28"/>
          <w:szCs w:val="28"/>
        </w:rPr>
      </w:pPr>
      <w:r w:rsidRPr="00005D53">
        <w:rPr>
          <w:color w:val="000000"/>
          <w:sz w:val="28"/>
          <w:szCs w:val="28"/>
        </w:rPr>
        <w:t>Цель доклада - сформировать научно-исследовательские навыки и умения у студентов, способствовать овладению методами научного познания, освоить навыки публичного выступления, научиться критически мыслить. При этом главная составляющая - это публичное выступление.</w:t>
      </w:r>
    </w:p>
    <w:p w:rsidR="00C2468B" w:rsidRPr="00005D53" w:rsidRDefault="00C2468B" w:rsidP="00005D53">
      <w:pPr>
        <w:ind w:firstLine="709"/>
        <w:jc w:val="both"/>
        <w:rPr>
          <w:b/>
          <w:i/>
          <w:color w:val="000000"/>
          <w:sz w:val="28"/>
          <w:szCs w:val="28"/>
        </w:rPr>
      </w:pPr>
      <w:r w:rsidRPr="00005D53">
        <w:rPr>
          <w:b/>
          <w:i/>
          <w:color w:val="000000"/>
          <w:sz w:val="28"/>
          <w:szCs w:val="28"/>
        </w:rPr>
        <w:t>Этапы подготовки доклада:</w:t>
      </w:r>
    </w:p>
    <w:p w:rsidR="00C2468B" w:rsidRPr="00005D53" w:rsidRDefault="00C2468B" w:rsidP="00047048">
      <w:pPr>
        <w:pStyle w:val="a8"/>
        <w:numPr>
          <w:ilvl w:val="0"/>
          <w:numId w:val="7"/>
        </w:numPr>
        <w:ind w:firstLine="709"/>
        <w:jc w:val="both"/>
        <w:rPr>
          <w:color w:val="000000"/>
          <w:sz w:val="28"/>
          <w:szCs w:val="28"/>
        </w:rPr>
      </w:pPr>
      <w:r w:rsidRPr="00005D53">
        <w:rPr>
          <w:color w:val="000000"/>
          <w:sz w:val="28"/>
          <w:szCs w:val="28"/>
        </w:rPr>
        <w:t>выбор темы доклада;</w:t>
      </w:r>
    </w:p>
    <w:p w:rsidR="00C2468B" w:rsidRPr="00005D53" w:rsidRDefault="00C2468B" w:rsidP="00047048">
      <w:pPr>
        <w:pStyle w:val="a8"/>
        <w:numPr>
          <w:ilvl w:val="0"/>
          <w:numId w:val="7"/>
        </w:numPr>
        <w:ind w:firstLine="709"/>
        <w:jc w:val="both"/>
        <w:rPr>
          <w:color w:val="000000"/>
          <w:sz w:val="28"/>
          <w:szCs w:val="28"/>
        </w:rPr>
      </w:pPr>
      <w:r w:rsidRPr="00005D53">
        <w:rPr>
          <w:color w:val="000000"/>
          <w:sz w:val="28"/>
          <w:szCs w:val="28"/>
        </w:rPr>
        <w:t>подбор и изучение наиболее важных учебных, научных работ по данной теме, нормативных правовых актов;</w:t>
      </w:r>
    </w:p>
    <w:p w:rsidR="00C2468B" w:rsidRPr="00005D53" w:rsidRDefault="00C2468B" w:rsidP="00047048">
      <w:pPr>
        <w:pStyle w:val="a8"/>
        <w:numPr>
          <w:ilvl w:val="0"/>
          <w:numId w:val="7"/>
        </w:numPr>
        <w:ind w:firstLine="709"/>
        <w:jc w:val="both"/>
        <w:rPr>
          <w:color w:val="000000"/>
          <w:sz w:val="28"/>
          <w:szCs w:val="28"/>
        </w:rPr>
      </w:pPr>
      <w:r w:rsidRPr="00005D53">
        <w:rPr>
          <w:color w:val="000000"/>
          <w:sz w:val="28"/>
          <w:szCs w:val="28"/>
        </w:rPr>
        <w:t>анализ изученного материала, выделение наиболее значимых для раскрытия темы доклада фактов, мнений ученых;</w:t>
      </w:r>
    </w:p>
    <w:p w:rsidR="00C2468B" w:rsidRPr="00005D53" w:rsidRDefault="00C2468B" w:rsidP="00047048">
      <w:pPr>
        <w:pStyle w:val="a8"/>
        <w:numPr>
          <w:ilvl w:val="0"/>
          <w:numId w:val="7"/>
        </w:numPr>
        <w:ind w:firstLine="709"/>
        <w:jc w:val="both"/>
        <w:rPr>
          <w:color w:val="000000"/>
          <w:sz w:val="28"/>
          <w:szCs w:val="28"/>
        </w:rPr>
      </w:pPr>
      <w:r w:rsidRPr="00005D53">
        <w:rPr>
          <w:color w:val="000000"/>
          <w:sz w:val="28"/>
          <w:szCs w:val="28"/>
        </w:rPr>
        <w:t>составление плана доклада;</w:t>
      </w:r>
    </w:p>
    <w:p w:rsidR="00C2468B" w:rsidRPr="00005D53" w:rsidRDefault="00C2468B" w:rsidP="00047048">
      <w:pPr>
        <w:pStyle w:val="a8"/>
        <w:numPr>
          <w:ilvl w:val="0"/>
          <w:numId w:val="7"/>
        </w:numPr>
        <w:ind w:firstLine="709"/>
        <w:jc w:val="both"/>
        <w:rPr>
          <w:color w:val="000000"/>
          <w:sz w:val="28"/>
          <w:szCs w:val="28"/>
        </w:rPr>
      </w:pPr>
      <w:r w:rsidRPr="00005D53">
        <w:rPr>
          <w:color w:val="000000"/>
          <w:sz w:val="28"/>
          <w:szCs w:val="28"/>
        </w:rPr>
        <w:t xml:space="preserve">написание текста доклада с соблюдением требований научного стиля. </w:t>
      </w:r>
    </w:p>
    <w:p w:rsidR="00C2468B" w:rsidRPr="00005D53" w:rsidRDefault="00C2468B" w:rsidP="00005D53">
      <w:pPr>
        <w:ind w:firstLine="709"/>
        <w:jc w:val="both"/>
        <w:rPr>
          <w:b/>
          <w:i/>
          <w:color w:val="000000"/>
          <w:sz w:val="28"/>
          <w:szCs w:val="28"/>
        </w:rPr>
      </w:pPr>
      <w:r w:rsidRPr="00005D53">
        <w:rPr>
          <w:b/>
          <w:i/>
          <w:color w:val="000000"/>
          <w:sz w:val="28"/>
          <w:szCs w:val="28"/>
        </w:rPr>
        <w:t>Структура доклада:</w:t>
      </w:r>
    </w:p>
    <w:p w:rsidR="00C2468B" w:rsidRPr="00005D53" w:rsidRDefault="00C2468B" w:rsidP="00005D53">
      <w:pPr>
        <w:ind w:firstLine="709"/>
        <w:jc w:val="both"/>
        <w:rPr>
          <w:b/>
          <w:i/>
          <w:color w:val="000000"/>
          <w:sz w:val="28"/>
          <w:szCs w:val="28"/>
        </w:rPr>
      </w:pPr>
      <w:r w:rsidRPr="00005D53">
        <w:rPr>
          <w:color w:val="000000"/>
          <w:sz w:val="28"/>
          <w:szCs w:val="28"/>
        </w:rPr>
        <w:t>1. Вступление, в котором указываются:</w:t>
      </w:r>
    </w:p>
    <w:p w:rsidR="00C2468B" w:rsidRPr="00005D53" w:rsidRDefault="00C2468B" w:rsidP="00047048">
      <w:pPr>
        <w:pStyle w:val="a8"/>
        <w:numPr>
          <w:ilvl w:val="0"/>
          <w:numId w:val="8"/>
        </w:numPr>
        <w:ind w:firstLine="709"/>
        <w:jc w:val="both"/>
        <w:rPr>
          <w:color w:val="000000"/>
          <w:sz w:val="28"/>
          <w:szCs w:val="28"/>
        </w:rPr>
      </w:pPr>
      <w:r w:rsidRPr="00005D53">
        <w:rPr>
          <w:color w:val="000000"/>
          <w:sz w:val="28"/>
          <w:szCs w:val="28"/>
        </w:rPr>
        <w:t>тема доклада;</w:t>
      </w:r>
    </w:p>
    <w:p w:rsidR="00C2468B" w:rsidRPr="00005D53" w:rsidRDefault="00C2468B" w:rsidP="00047048">
      <w:pPr>
        <w:pStyle w:val="a8"/>
        <w:numPr>
          <w:ilvl w:val="0"/>
          <w:numId w:val="8"/>
        </w:numPr>
        <w:ind w:firstLine="709"/>
        <w:jc w:val="both"/>
        <w:rPr>
          <w:color w:val="000000"/>
          <w:sz w:val="28"/>
          <w:szCs w:val="28"/>
        </w:rPr>
      </w:pPr>
      <w:r w:rsidRPr="00005D53">
        <w:rPr>
          <w:color w:val="000000"/>
          <w:sz w:val="28"/>
          <w:szCs w:val="28"/>
        </w:rPr>
        <w:t>цель доклада;</w:t>
      </w:r>
    </w:p>
    <w:p w:rsidR="00C2468B" w:rsidRPr="00005D53" w:rsidRDefault="00C2468B" w:rsidP="00047048">
      <w:pPr>
        <w:pStyle w:val="a8"/>
        <w:numPr>
          <w:ilvl w:val="0"/>
          <w:numId w:val="8"/>
        </w:numPr>
        <w:ind w:firstLine="709"/>
        <w:jc w:val="both"/>
        <w:rPr>
          <w:color w:val="000000"/>
          <w:sz w:val="28"/>
          <w:szCs w:val="28"/>
        </w:rPr>
      </w:pPr>
      <w:r w:rsidRPr="00005D53">
        <w:rPr>
          <w:color w:val="000000"/>
          <w:sz w:val="28"/>
          <w:szCs w:val="28"/>
        </w:rPr>
        <w:t>связь данной темы с другими темами;</w:t>
      </w:r>
    </w:p>
    <w:p w:rsidR="00C2468B" w:rsidRPr="00005D53" w:rsidRDefault="00C2468B" w:rsidP="00047048">
      <w:pPr>
        <w:pStyle w:val="a8"/>
        <w:numPr>
          <w:ilvl w:val="0"/>
          <w:numId w:val="8"/>
        </w:numPr>
        <w:ind w:firstLine="709"/>
        <w:jc w:val="both"/>
        <w:rPr>
          <w:color w:val="000000"/>
          <w:sz w:val="28"/>
          <w:szCs w:val="28"/>
        </w:rPr>
      </w:pPr>
      <w:r w:rsidRPr="00005D53">
        <w:rPr>
          <w:color w:val="000000"/>
          <w:sz w:val="28"/>
          <w:szCs w:val="28"/>
        </w:rPr>
        <w:t>актуальность, проблематика темы;</w:t>
      </w:r>
    </w:p>
    <w:p w:rsidR="00C2468B" w:rsidRPr="00005D53" w:rsidRDefault="00C2468B" w:rsidP="00047048">
      <w:pPr>
        <w:pStyle w:val="a8"/>
        <w:numPr>
          <w:ilvl w:val="0"/>
          <w:numId w:val="8"/>
        </w:numPr>
        <w:ind w:firstLine="709"/>
        <w:jc w:val="both"/>
        <w:rPr>
          <w:color w:val="000000"/>
          <w:sz w:val="28"/>
          <w:szCs w:val="28"/>
        </w:rPr>
      </w:pPr>
      <w:r w:rsidRPr="00005D53">
        <w:rPr>
          <w:color w:val="000000"/>
          <w:sz w:val="28"/>
          <w:szCs w:val="28"/>
        </w:rPr>
        <w:t>краткий обзор изученной литературы по данной теме и т.п.</w:t>
      </w:r>
    </w:p>
    <w:p w:rsidR="00C2468B" w:rsidRPr="00005D53" w:rsidRDefault="00C2468B" w:rsidP="00005D53">
      <w:pPr>
        <w:ind w:firstLine="709"/>
        <w:jc w:val="both"/>
        <w:rPr>
          <w:color w:val="000000"/>
          <w:sz w:val="28"/>
          <w:szCs w:val="28"/>
        </w:rPr>
      </w:pPr>
      <w:r w:rsidRPr="00005D53">
        <w:rPr>
          <w:color w:val="000000"/>
          <w:sz w:val="28"/>
          <w:szCs w:val="28"/>
        </w:rPr>
        <w:t>2. Основная часть, которая содержит логичное, последовательное изложение материала.</w:t>
      </w:r>
    </w:p>
    <w:p w:rsidR="00C2468B" w:rsidRPr="00005D53" w:rsidRDefault="00C2468B" w:rsidP="00005D53">
      <w:pPr>
        <w:ind w:firstLine="709"/>
        <w:jc w:val="both"/>
        <w:rPr>
          <w:color w:val="000000"/>
          <w:sz w:val="28"/>
          <w:szCs w:val="28"/>
        </w:rPr>
      </w:pPr>
      <w:r w:rsidRPr="00005D53">
        <w:rPr>
          <w:color w:val="000000"/>
          <w:sz w:val="28"/>
          <w:szCs w:val="28"/>
        </w:rPr>
        <w:t>3. Заключение, в котором:</w:t>
      </w:r>
    </w:p>
    <w:p w:rsidR="00C2468B" w:rsidRPr="00005D53" w:rsidRDefault="00C2468B" w:rsidP="00047048">
      <w:pPr>
        <w:pStyle w:val="a8"/>
        <w:numPr>
          <w:ilvl w:val="0"/>
          <w:numId w:val="9"/>
        </w:numPr>
        <w:ind w:firstLine="709"/>
        <w:jc w:val="both"/>
        <w:rPr>
          <w:color w:val="000000"/>
          <w:sz w:val="28"/>
          <w:szCs w:val="28"/>
        </w:rPr>
      </w:pPr>
      <w:r w:rsidRPr="00005D53">
        <w:rPr>
          <w:color w:val="000000"/>
          <w:sz w:val="28"/>
          <w:szCs w:val="28"/>
        </w:rPr>
        <w:t>подводятся итоги, формулируются выводы;</w:t>
      </w:r>
    </w:p>
    <w:p w:rsidR="00C2468B" w:rsidRPr="00005D53" w:rsidRDefault="00C2468B" w:rsidP="00047048">
      <w:pPr>
        <w:pStyle w:val="a8"/>
        <w:numPr>
          <w:ilvl w:val="0"/>
          <w:numId w:val="9"/>
        </w:numPr>
        <w:ind w:firstLine="709"/>
        <w:jc w:val="both"/>
        <w:rPr>
          <w:color w:val="000000"/>
          <w:sz w:val="28"/>
          <w:szCs w:val="28"/>
        </w:rPr>
      </w:pPr>
      <w:r w:rsidRPr="00005D53">
        <w:rPr>
          <w:color w:val="000000"/>
          <w:sz w:val="28"/>
          <w:szCs w:val="28"/>
        </w:rPr>
        <w:t>подчеркивается значение рассмотренной проблемы;</w:t>
      </w:r>
    </w:p>
    <w:p w:rsidR="00C2468B" w:rsidRPr="00005D53" w:rsidRDefault="00C2468B" w:rsidP="00047048">
      <w:pPr>
        <w:pStyle w:val="a8"/>
        <w:numPr>
          <w:ilvl w:val="0"/>
          <w:numId w:val="9"/>
        </w:numPr>
        <w:ind w:firstLine="709"/>
        <w:jc w:val="both"/>
        <w:rPr>
          <w:color w:val="000000"/>
          <w:sz w:val="28"/>
          <w:szCs w:val="28"/>
        </w:rPr>
      </w:pPr>
      <w:r w:rsidRPr="00005D53">
        <w:rPr>
          <w:color w:val="000000"/>
          <w:sz w:val="28"/>
          <w:szCs w:val="28"/>
        </w:rPr>
        <w:lastRenderedPageBreak/>
        <w:t>выделяются основные проблемы, пути и способы их решения и т.п.;</w:t>
      </w:r>
    </w:p>
    <w:p w:rsidR="00C2468B" w:rsidRPr="00005D53" w:rsidRDefault="00C2468B" w:rsidP="00005D53">
      <w:pPr>
        <w:ind w:firstLine="709"/>
        <w:jc w:val="both"/>
        <w:rPr>
          <w:color w:val="000000"/>
          <w:sz w:val="28"/>
          <w:szCs w:val="28"/>
        </w:rPr>
      </w:pPr>
      <w:r w:rsidRPr="00005D53">
        <w:rPr>
          <w:color w:val="000000"/>
          <w:sz w:val="28"/>
          <w:szCs w:val="28"/>
        </w:rPr>
        <w:t>4. Приложения (схемы, таблицы для более наглядного освещения темы).</w:t>
      </w:r>
    </w:p>
    <w:p w:rsidR="00C2468B" w:rsidRPr="00005D53" w:rsidRDefault="00C2468B" w:rsidP="00005D53">
      <w:pPr>
        <w:ind w:firstLine="709"/>
        <w:jc w:val="both"/>
        <w:rPr>
          <w:color w:val="000000"/>
          <w:sz w:val="28"/>
          <w:szCs w:val="28"/>
        </w:rPr>
      </w:pPr>
      <w:r w:rsidRPr="00005D53">
        <w:rPr>
          <w:b/>
          <w:i/>
          <w:sz w:val="28"/>
          <w:szCs w:val="28"/>
        </w:rPr>
        <w:t>Требования к оформлению работы:</w:t>
      </w:r>
    </w:p>
    <w:p w:rsidR="00C2468B" w:rsidRPr="00005D53" w:rsidRDefault="00C2468B" w:rsidP="00047048">
      <w:pPr>
        <w:pStyle w:val="a8"/>
        <w:numPr>
          <w:ilvl w:val="0"/>
          <w:numId w:val="10"/>
        </w:numPr>
        <w:ind w:firstLine="709"/>
        <w:jc w:val="both"/>
        <w:rPr>
          <w:sz w:val="28"/>
          <w:szCs w:val="28"/>
        </w:rPr>
      </w:pPr>
      <w:r w:rsidRPr="00005D53">
        <w:rPr>
          <w:sz w:val="28"/>
          <w:szCs w:val="28"/>
        </w:rPr>
        <w:t>размер бумаги - А4;</w:t>
      </w:r>
    </w:p>
    <w:p w:rsidR="00C2468B" w:rsidRPr="00005D53" w:rsidRDefault="00C2468B" w:rsidP="00047048">
      <w:pPr>
        <w:pStyle w:val="a8"/>
        <w:numPr>
          <w:ilvl w:val="0"/>
          <w:numId w:val="10"/>
        </w:numPr>
        <w:ind w:firstLine="709"/>
        <w:jc w:val="both"/>
        <w:rPr>
          <w:sz w:val="28"/>
          <w:szCs w:val="28"/>
        </w:rPr>
      </w:pPr>
      <w:r w:rsidRPr="00005D53">
        <w:rPr>
          <w:sz w:val="28"/>
          <w:szCs w:val="28"/>
        </w:rPr>
        <w:t xml:space="preserve">поля: </w:t>
      </w:r>
      <w:proofErr w:type="spellStart"/>
      <w:r w:rsidRPr="00005D53">
        <w:rPr>
          <w:sz w:val="28"/>
          <w:szCs w:val="28"/>
        </w:rPr>
        <w:t>сверхнее</w:t>
      </w:r>
      <w:proofErr w:type="spellEnd"/>
      <w:r w:rsidRPr="00005D53">
        <w:rPr>
          <w:sz w:val="28"/>
          <w:szCs w:val="28"/>
        </w:rPr>
        <w:t xml:space="preserve">, нижнее - </w:t>
      </w:r>
      <w:smartTag w:uri="urn:schemas-microsoft-com:office:smarttags" w:element="metricconverter">
        <w:smartTagPr>
          <w:attr w:name="ProductID" w:val="2 см"/>
        </w:smartTagPr>
        <w:r w:rsidRPr="00005D53">
          <w:rPr>
            <w:sz w:val="28"/>
            <w:szCs w:val="28"/>
          </w:rPr>
          <w:t>2 см</w:t>
        </w:r>
      </w:smartTag>
      <w:r w:rsidRPr="00005D53">
        <w:rPr>
          <w:sz w:val="28"/>
          <w:szCs w:val="28"/>
        </w:rPr>
        <w:t xml:space="preserve">; левое, правое - </w:t>
      </w:r>
      <w:smartTag w:uri="urn:schemas-microsoft-com:office:smarttags" w:element="metricconverter">
        <w:smartTagPr>
          <w:attr w:name="ProductID" w:val="2,5 см"/>
        </w:smartTagPr>
        <w:r w:rsidRPr="00005D53">
          <w:rPr>
            <w:sz w:val="28"/>
            <w:szCs w:val="28"/>
          </w:rPr>
          <w:t>2,5 см</w:t>
        </w:r>
      </w:smartTag>
      <w:r w:rsidRPr="00005D53">
        <w:rPr>
          <w:sz w:val="28"/>
          <w:szCs w:val="28"/>
        </w:rPr>
        <w:t xml:space="preserve">; </w:t>
      </w:r>
    </w:p>
    <w:p w:rsidR="00C2468B" w:rsidRPr="00005D53" w:rsidRDefault="00C2468B" w:rsidP="00047048">
      <w:pPr>
        <w:pStyle w:val="a8"/>
        <w:numPr>
          <w:ilvl w:val="0"/>
          <w:numId w:val="10"/>
        </w:numPr>
        <w:ind w:firstLine="709"/>
        <w:jc w:val="both"/>
        <w:rPr>
          <w:sz w:val="28"/>
          <w:szCs w:val="28"/>
        </w:rPr>
      </w:pPr>
      <w:r w:rsidRPr="00005D53">
        <w:rPr>
          <w:sz w:val="28"/>
          <w:szCs w:val="28"/>
        </w:rPr>
        <w:t xml:space="preserve">колонтитулы - </w:t>
      </w:r>
      <w:smartTag w:uri="urn:schemas-microsoft-com:office:smarttags" w:element="metricconverter">
        <w:smartTagPr>
          <w:attr w:name="ProductID" w:val="1,25 см"/>
        </w:smartTagPr>
        <w:r w:rsidRPr="00005D53">
          <w:rPr>
            <w:sz w:val="28"/>
            <w:szCs w:val="28"/>
          </w:rPr>
          <w:t>1,25 см</w:t>
        </w:r>
      </w:smartTag>
      <w:r w:rsidRPr="00005D53">
        <w:rPr>
          <w:sz w:val="28"/>
          <w:szCs w:val="28"/>
        </w:rPr>
        <w:t>;</w:t>
      </w:r>
    </w:p>
    <w:p w:rsidR="00C2468B" w:rsidRPr="00005D53" w:rsidRDefault="00C2468B" w:rsidP="00047048">
      <w:pPr>
        <w:pStyle w:val="a8"/>
        <w:numPr>
          <w:ilvl w:val="0"/>
          <w:numId w:val="10"/>
        </w:numPr>
        <w:ind w:firstLine="709"/>
        <w:jc w:val="both"/>
        <w:rPr>
          <w:sz w:val="28"/>
          <w:szCs w:val="28"/>
        </w:rPr>
      </w:pPr>
      <w:r w:rsidRPr="00005D53">
        <w:rPr>
          <w:sz w:val="28"/>
          <w:szCs w:val="28"/>
        </w:rPr>
        <w:t>ориентация книжная;</w:t>
      </w:r>
    </w:p>
    <w:p w:rsidR="00C2468B" w:rsidRPr="00005D53" w:rsidRDefault="00C2468B" w:rsidP="00047048">
      <w:pPr>
        <w:pStyle w:val="a8"/>
        <w:numPr>
          <w:ilvl w:val="0"/>
          <w:numId w:val="10"/>
        </w:numPr>
        <w:ind w:firstLine="709"/>
        <w:jc w:val="both"/>
        <w:rPr>
          <w:sz w:val="28"/>
          <w:szCs w:val="28"/>
          <w:lang w:val="en-US"/>
        </w:rPr>
      </w:pPr>
      <w:r w:rsidRPr="00005D53">
        <w:rPr>
          <w:sz w:val="28"/>
          <w:szCs w:val="28"/>
        </w:rPr>
        <w:t>шрифт</w:t>
      </w:r>
      <w:r w:rsidRPr="00005D53">
        <w:rPr>
          <w:sz w:val="28"/>
          <w:szCs w:val="28"/>
          <w:lang w:val="en-US"/>
        </w:rPr>
        <w:t xml:space="preserve"> Times New Roman, </w:t>
      </w:r>
      <w:r w:rsidRPr="00005D53">
        <w:rPr>
          <w:sz w:val="28"/>
          <w:szCs w:val="28"/>
        </w:rPr>
        <w:t>высота</w:t>
      </w:r>
      <w:r w:rsidRPr="00005D53">
        <w:rPr>
          <w:sz w:val="28"/>
          <w:szCs w:val="28"/>
          <w:lang w:val="en-US"/>
        </w:rPr>
        <w:t xml:space="preserve"> 14pt;</w:t>
      </w:r>
    </w:p>
    <w:p w:rsidR="00C2468B" w:rsidRPr="00005D53" w:rsidRDefault="00C2468B" w:rsidP="00047048">
      <w:pPr>
        <w:pStyle w:val="a8"/>
        <w:numPr>
          <w:ilvl w:val="0"/>
          <w:numId w:val="10"/>
        </w:numPr>
        <w:ind w:firstLine="709"/>
        <w:jc w:val="both"/>
        <w:rPr>
          <w:sz w:val="28"/>
          <w:szCs w:val="28"/>
          <w:lang w:val="en-US"/>
        </w:rPr>
      </w:pPr>
      <w:r w:rsidRPr="00005D53">
        <w:rPr>
          <w:sz w:val="28"/>
          <w:szCs w:val="28"/>
        </w:rPr>
        <w:t>межстрочное расстояние - одинарное;</w:t>
      </w:r>
    </w:p>
    <w:p w:rsidR="00C2468B" w:rsidRPr="00005D53" w:rsidRDefault="00C2468B" w:rsidP="00047048">
      <w:pPr>
        <w:pStyle w:val="a8"/>
        <w:numPr>
          <w:ilvl w:val="0"/>
          <w:numId w:val="10"/>
        </w:numPr>
        <w:ind w:firstLine="709"/>
        <w:jc w:val="both"/>
        <w:rPr>
          <w:sz w:val="28"/>
          <w:szCs w:val="28"/>
          <w:lang w:val="en-US"/>
        </w:rPr>
      </w:pPr>
      <w:r w:rsidRPr="00005D53">
        <w:rPr>
          <w:sz w:val="28"/>
          <w:szCs w:val="28"/>
        </w:rPr>
        <w:t>выравнивание по ширине;</w:t>
      </w:r>
    </w:p>
    <w:p w:rsidR="00C2468B" w:rsidRPr="00005D53" w:rsidRDefault="00C2468B" w:rsidP="00047048">
      <w:pPr>
        <w:pStyle w:val="a8"/>
        <w:numPr>
          <w:ilvl w:val="0"/>
          <w:numId w:val="10"/>
        </w:numPr>
        <w:ind w:firstLine="709"/>
        <w:jc w:val="both"/>
        <w:rPr>
          <w:sz w:val="28"/>
          <w:szCs w:val="28"/>
        </w:rPr>
      </w:pPr>
      <w:r w:rsidRPr="00005D53">
        <w:rPr>
          <w:sz w:val="28"/>
          <w:szCs w:val="28"/>
        </w:rPr>
        <w:t xml:space="preserve">красная строка </w:t>
      </w:r>
      <w:smartTag w:uri="urn:schemas-microsoft-com:office:smarttags" w:element="metricconverter">
        <w:smartTagPr>
          <w:attr w:name="ProductID" w:val="1,5 см"/>
        </w:smartTagPr>
        <w:r w:rsidRPr="00005D53">
          <w:rPr>
            <w:sz w:val="28"/>
            <w:szCs w:val="28"/>
          </w:rPr>
          <w:t>1,5 см</w:t>
        </w:r>
      </w:smartTag>
      <w:r w:rsidRPr="00005D53">
        <w:rPr>
          <w:sz w:val="28"/>
          <w:szCs w:val="28"/>
        </w:rPr>
        <w:t>.</w:t>
      </w:r>
    </w:p>
    <w:p w:rsidR="00C2468B" w:rsidRDefault="00C2468B" w:rsidP="00005D53">
      <w:pPr>
        <w:pStyle w:val="a8"/>
        <w:ind w:left="360" w:firstLine="709"/>
        <w:jc w:val="both"/>
        <w:rPr>
          <w:sz w:val="28"/>
          <w:szCs w:val="28"/>
        </w:rPr>
      </w:pPr>
      <w:r w:rsidRPr="00005D53">
        <w:rPr>
          <w:sz w:val="28"/>
          <w:szCs w:val="28"/>
        </w:rPr>
        <w:t>В случае невозможности выполнить работу в электронном варианте, допускается рукописное оформление доклада.</w:t>
      </w:r>
    </w:p>
    <w:p w:rsidR="00173466" w:rsidRDefault="00173466" w:rsidP="00005D53">
      <w:pPr>
        <w:pStyle w:val="a8"/>
        <w:ind w:left="360" w:firstLine="709"/>
        <w:jc w:val="both"/>
        <w:rPr>
          <w:sz w:val="28"/>
          <w:szCs w:val="28"/>
        </w:rPr>
      </w:pPr>
    </w:p>
    <w:p w:rsidR="00173466" w:rsidRDefault="00173466" w:rsidP="00005D53">
      <w:pPr>
        <w:pStyle w:val="a8"/>
        <w:ind w:left="360" w:firstLine="709"/>
        <w:jc w:val="both"/>
        <w:rPr>
          <w:sz w:val="28"/>
          <w:szCs w:val="28"/>
        </w:rPr>
      </w:pPr>
    </w:p>
    <w:p w:rsidR="00173466" w:rsidRDefault="00173466" w:rsidP="00005D53">
      <w:pPr>
        <w:pStyle w:val="a8"/>
        <w:ind w:left="360" w:firstLine="709"/>
        <w:jc w:val="both"/>
        <w:rPr>
          <w:sz w:val="28"/>
          <w:szCs w:val="28"/>
        </w:rPr>
      </w:pPr>
    </w:p>
    <w:p w:rsidR="00173466" w:rsidRPr="00005D53" w:rsidRDefault="00173466" w:rsidP="00005D53">
      <w:pPr>
        <w:pStyle w:val="a8"/>
        <w:ind w:left="360" w:firstLine="709"/>
        <w:jc w:val="both"/>
        <w:rPr>
          <w:sz w:val="28"/>
          <w:szCs w:val="28"/>
        </w:rPr>
      </w:pPr>
    </w:p>
    <w:tbl>
      <w:tblPr>
        <w:tblW w:w="521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33"/>
      </w:tblGrid>
      <w:tr w:rsidR="00C2468B" w:rsidRPr="00005D53" w:rsidTr="00C2468B">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p w:rsidR="00C2468B" w:rsidRPr="00005D53" w:rsidRDefault="00C2468B" w:rsidP="00005D53">
            <w:pPr>
              <w:pStyle w:val="af7"/>
              <w:spacing w:before="0" w:after="0"/>
              <w:ind w:firstLine="709"/>
              <w:jc w:val="both"/>
              <w:rPr>
                <w:sz w:val="28"/>
                <w:szCs w:val="28"/>
              </w:rPr>
            </w:pPr>
          </w:p>
          <w:p w:rsidR="00173466" w:rsidRDefault="00173466" w:rsidP="00005D53">
            <w:pPr>
              <w:shd w:val="clear" w:color="auto" w:fill="FFFFFF"/>
              <w:tabs>
                <w:tab w:val="left" w:pos="8576"/>
                <w:tab w:val="left" w:pos="8632"/>
              </w:tabs>
              <w:ind w:firstLine="709"/>
              <w:jc w:val="center"/>
              <w:rPr>
                <w:color w:val="000000"/>
                <w:spacing w:val="-6"/>
                <w:sz w:val="28"/>
                <w:szCs w:val="28"/>
              </w:rPr>
            </w:pPr>
            <w:r>
              <w:rPr>
                <w:color w:val="000000"/>
                <w:spacing w:val="-6"/>
                <w:sz w:val="28"/>
                <w:szCs w:val="28"/>
              </w:rPr>
              <w:t xml:space="preserve">ЧАСТНОЕ ОБРАЗОВАТЕЛЬНОЕ УЧРЕЖДЕНИЕ </w:t>
            </w:r>
          </w:p>
          <w:p w:rsidR="00173466" w:rsidRDefault="00173466" w:rsidP="00005D53">
            <w:pPr>
              <w:shd w:val="clear" w:color="auto" w:fill="FFFFFF"/>
              <w:tabs>
                <w:tab w:val="left" w:pos="8576"/>
                <w:tab w:val="left" w:pos="8632"/>
              </w:tabs>
              <w:ind w:firstLine="709"/>
              <w:jc w:val="center"/>
              <w:rPr>
                <w:color w:val="000000"/>
                <w:spacing w:val="-6"/>
                <w:sz w:val="28"/>
                <w:szCs w:val="28"/>
              </w:rPr>
            </w:pPr>
            <w:r>
              <w:rPr>
                <w:color w:val="000000"/>
                <w:spacing w:val="-6"/>
                <w:sz w:val="28"/>
                <w:szCs w:val="28"/>
              </w:rPr>
              <w:t xml:space="preserve">ПРОФЕССИОНАЛЬНОГО ОБРАЗОВАНИЯ </w:t>
            </w:r>
          </w:p>
          <w:p w:rsidR="00C2468B" w:rsidRPr="00005D53" w:rsidRDefault="00C2468B" w:rsidP="00005D53">
            <w:pPr>
              <w:shd w:val="clear" w:color="auto" w:fill="FFFFFF"/>
              <w:tabs>
                <w:tab w:val="left" w:pos="8576"/>
                <w:tab w:val="left" w:pos="8632"/>
              </w:tabs>
              <w:ind w:firstLine="709"/>
              <w:jc w:val="center"/>
              <w:rPr>
                <w:color w:val="000000"/>
                <w:spacing w:val="-6"/>
                <w:sz w:val="28"/>
                <w:szCs w:val="28"/>
              </w:rPr>
            </w:pPr>
            <w:r w:rsidRPr="00005D53">
              <w:rPr>
                <w:color w:val="000000"/>
                <w:spacing w:val="-6"/>
                <w:sz w:val="28"/>
                <w:szCs w:val="28"/>
              </w:rPr>
              <w:t xml:space="preserve"> «</w:t>
            </w:r>
            <w:r w:rsidR="00173466">
              <w:rPr>
                <w:color w:val="000000"/>
                <w:spacing w:val="-6"/>
                <w:sz w:val="28"/>
                <w:szCs w:val="28"/>
              </w:rPr>
              <w:t>СТАВРОПОЛЬСКИЙ</w:t>
            </w:r>
            <w:r w:rsidR="00173466" w:rsidRPr="00005D53">
              <w:rPr>
                <w:color w:val="000000"/>
                <w:spacing w:val="-6"/>
                <w:sz w:val="28"/>
                <w:szCs w:val="28"/>
              </w:rPr>
              <w:t xml:space="preserve"> МНОГОПРОФИЛЬНЫЙ КОЛЛЕДЖ</w:t>
            </w:r>
            <w:r w:rsidRPr="00005D53">
              <w:rPr>
                <w:color w:val="000000"/>
                <w:spacing w:val="-6"/>
                <w:sz w:val="28"/>
                <w:szCs w:val="28"/>
              </w:rPr>
              <w:t>»</w:t>
            </w:r>
          </w:p>
          <w:p w:rsidR="00C2468B" w:rsidRPr="00005D53" w:rsidRDefault="00C2468B" w:rsidP="00005D53">
            <w:pPr>
              <w:shd w:val="clear" w:color="auto" w:fill="FFFFFF"/>
              <w:tabs>
                <w:tab w:val="left" w:pos="8576"/>
                <w:tab w:val="left" w:pos="8632"/>
              </w:tabs>
              <w:ind w:firstLine="709"/>
              <w:jc w:val="center"/>
              <w:rPr>
                <w:color w:val="000000"/>
                <w:spacing w:val="-6"/>
                <w:sz w:val="28"/>
                <w:szCs w:val="28"/>
              </w:rPr>
            </w:pPr>
            <w:r w:rsidRPr="00005D53">
              <w:rPr>
                <w:color w:val="000000"/>
                <w:spacing w:val="-6"/>
                <w:sz w:val="28"/>
                <w:szCs w:val="28"/>
              </w:rPr>
              <w:t>г. Ставрополь</w:t>
            </w:r>
          </w:p>
          <w:p w:rsidR="00C2468B" w:rsidRPr="00005D53" w:rsidRDefault="00C2468B" w:rsidP="00005D53">
            <w:pPr>
              <w:pStyle w:val="af7"/>
              <w:spacing w:before="0" w:after="0"/>
              <w:ind w:firstLine="709"/>
              <w:jc w:val="both"/>
              <w:rPr>
                <w:sz w:val="28"/>
                <w:szCs w:val="28"/>
              </w:rPr>
            </w:pPr>
          </w:p>
          <w:p w:rsidR="00C2468B" w:rsidRPr="00005D53" w:rsidRDefault="00C2468B" w:rsidP="00005D53">
            <w:pPr>
              <w:pStyle w:val="af7"/>
              <w:spacing w:before="0" w:after="0"/>
              <w:ind w:firstLine="709"/>
              <w:jc w:val="both"/>
              <w:rPr>
                <w:sz w:val="28"/>
                <w:szCs w:val="28"/>
              </w:rPr>
            </w:pPr>
          </w:p>
          <w:p w:rsidR="00C2468B" w:rsidRPr="00005D53" w:rsidRDefault="00C2468B" w:rsidP="00005D53">
            <w:pPr>
              <w:pStyle w:val="20"/>
              <w:spacing w:before="0" w:line="240" w:lineRule="auto"/>
              <w:ind w:firstLine="709"/>
              <w:jc w:val="center"/>
            </w:pPr>
            <w:r w:rsidRPr="00005D53">
              <w:rPr>
                <w:b/>
              </w:rPr>
              <w:t>Доклад</w:t>
            </w:r>
          </w:p>
          <w:p w:rsidR="00C2468B" w:rsidRPr="00005D53" w:rsidRDefault="00C2468B" w:rsidP="00005D53">
            <w:pPr>
              <w:pStyle w:val="20"/>
              <w:spacing w:before="0" w:line="240" w:lineRule="auto"/>
              <w:ind w:firstLine="709"/>
              <w:jc w:val="center"/>
              <w:rPr>
                <w:b/>
              </w:rPr>
            </w:pPr>
            <w:r w:rsidRPr="00005D53">
              <w:rPr>
                <w:b/>
              </w:rPr>
              <w:t xml:space="preserve">по дисциплине </w:t>
            </w:r>
            <w:r w:rsidR="000A796A">
              <w:rPr>
                <w:b/>
              </w:rPr>
              <w:t>___________</w:t>
            </w:r>
          </w:p>
          <w:p w:rsidR="00C2468B" w:rsidRPr="00005D53" w:rsidRDefault="00C2468B" w:rsidP="00005D53">
            <w:pPr>
              <w:pStyle w:val="a8"/>
              <w:ind w:left="0" w:firstLine="709"/>
              <w:jc w:val="center"/>
              <w:rPr>
                <w:sz w:val="28"/>
                <w:szCs w:val="28"/>
              </w:rPr>
            </w:pPr>
            <w:r w:rsidRPr="00005D53">
              <w:rPr>
                <w:sz w:val="28"/>
                <w:szCs w:val="28"/>
              </w:rPr>
              <w:t>на тему: «</w:t>
            </w:r>
            <w:r w:rsidR="000A796A">
              <w:rPr>
                <w:sz w:val="28"/>
                <w:szCs w:val="28"/>
              </w:rPr>
              <w:t>__________</w:t>
            </w:r>
            <w:r w:rsidRPr="00005D53">
              <w:rPr>
                <w:sz w:val="28"/>
                <w:szCs w:val="28"/>
              </w:rPr>
              <w:t>»</w:t>
            </w:r>
          </w:p>
          <w:p w:rsidR="00C2468B" w:rsidRPr="00005D53" w:rsidRDefault="00C2468B" w:rsidP="000A796A">
            <w:pPr>
              <w:pStyle w:val="af7"/>
              <w:spacing w:before="0" w:after="0"/>
              <w:rPr>
                <w:sz w:val="28"/>
                <w:szCs w:val="28"/>
              </w:rPr>
            </w:pPr>
          </w:p>
          <w:p w:rsidR="00C2468B" w:rsidRPr="00005D53" w:rsidRDefault="00C2468B" w:rsidP="00005D53">
            <w:pPr>
              <w:pStyle w:val="af7"/>
              <w:spacing w:before="0" w:after="0"/>
              <w:ind w:firstLine="709"/>
              <w:jc w:val="center"/>
              <w:rPr>
                <w:sz w:val="28"/>
                <w:szCs w:val="28"/>
              </w:rPr>
            </w:pPr>
          </w:p>
          <w:tbl>
            <w:tblPr>
              <w:tblW w:w="4491" w:type="pct"/>
              <w:jc w:val="center"/>
              <w:tblCellSpacing w:w="0" w:type="dxa"/>
              <w:tblCellMar>
                <w:left w:w="0" w:type="dxa"/>
                <w:right w:w="0" w:type="dxa"/>
              </w:tblCellMar>
              <w:tblLook w:val="04A0" w:firstRow="1" w:lastRow="0" w:firstColumn="1" w:lastColumn="0" w:noHBand="0" w:noVBand="1"/>
            </w:tblPr>
            <w:tblGrid>
              <w:gridCol w:w="5234"/>
              <w:gridCol w:w="3481"/>
            </w:tblGrid>
            <w:tr w:rsidR="00C2468B" w:rsidRPr="00005D53">
              <w:trPr>
                <w:tblCellSpacing w:w="0" w:type="dxa"/>
                <w:jc w:val="center"/>
              </w:trPr>
              <w:tc>
                <w:tcPr>
                  <w:tcW w:w="3003" w:type="pct"/>
                  <w:vAlign w:val="center"/>
                </w:tcPr>
                <w:p w:rsidR="00C2468B" w:rsidRPr="00005D53" w:rsidRDefault="00C2468B" w:rsidP="00005D53">
                  <w:pPr>
                    <w:ind w:firstLine="709"/>
                    <w:jc w:val="center"/>
                    <w:rPr>
                      <w:sz w:val="28"/>
                      <w:szCs w:val="28"/>
                      <w:lang w:eastAsia="en-US"/>
                    </w:rPr>
                  </w:pPr>
                </w:p>
              </w:tc>
              <w:tc>
                <w:tcPr>
                  <w:tcW w:w="1997" w:type="pct"/>
                  <w:vAlign w:val="center"/>
                </w:tcPr>
                <w:p w:rsidR="00C2468B" w:rsidRPr="000A796A" w:rsidRDefault="00C2468B" w:rsidP="00005D53">
                  <w:pPr>
                    <w:pStyle w:val="af7"/>
                    <w:spacing w:before="0" w:after="0"/>
                    <w:ind w:firstLine="709"/>
                    <w:jc w:val="center"/>
                    <w:rPr>
                      <w:sz w:val="24"/>
                      <w:szCs w:val="24"/>
                    </w:rPr>
                  </w:pPr>
                  <w:r w:rsidRPr="000A796A">
                    <w:rPr>
                      <w:sz w:val="24"/>
                      <w:szCs w:val="24"/>
                    </w:rPr>
                    <w:t>Выполнил(а):</w:t>
                  </w:r>
                </w:p>
                <w:p w:rsidR="00C2468B" w:rsidRPr="000A796A" w:rsidRDefault="00C2468B" w:rsidP="00005D53">
                  <w:pPr>
                    <w:pStyle w:val="af7"/>
                    <w:spacing w:before="0" w:after="0"/>
                    <w:ind w:firstLine="709"/>
                    <w:jc w:val="center"/>
                    <w:rPr>
                      <w:sz w:val="24"/>
                      <w:szCs w:val="24"/>
                    </w:rPr>
                  </w:pPr>
                  <w:r w:rsidRPr="000A796A">
                    <w:rPr>
                      <w:sz w:val="24"/>
                      <w:szCs w:val="24"/>
                    </w:rPr>
                    <w:t>студент(ка)</w:t>
                  </w:r>
                  <w:r w:rsidRPr="000A796A">
                    <w:rPr>
                      <w:i/>
                      <w:iCs/>
                      <w:sz w:val="24"/>
                      <w:szCs w:val="24"/>
                    </w:rPr>
                    <w:t xml:space="preserve"> </w:t>
                  </w:r>
                  <w:r w:rsidR="000A796A" w:rsidRPr="000A796A">
                    <w:rPr>
                      <w:iCs/>
                      <w:sz w:val="24"/>
                      <w:szCs w:val="24"/>
                    </w:rPr>
                    <w:t>__</w:t>
                  </w:r>
                  <w:r w:rsidRPr="000A796A">
                    <w:rPr>
                      <w:iCs/>
                      <w:sz w:val="24"/>
                      <w:szCs w:val="24"/>
                    </w:rPr>
                    <w:t xml:space="preserve"> курса</w:t>
                  </w:r>
                  <w:r w:rsidRPr="000A796A">
                    <w:rPr>
                      <w:i/>
                      <w:iCs/>
                      <w:sz w:val="24"/>
                      <w:szCs w:val="24"/>
                    </w:rPr>
                    <w:t xml:space="preserve">, </w:t>
                  </w:r>
                  <w:r w:rsidRPr="000A796A">
                    <w:rPr>
                      <w:sz w:val="24"/>
                      <w:szCs w:val="24"/>
                    </w:rPr>
                    <w:t xml:space="preserve">группы </w:t>
                  </w:r>
                  <w:r w:rsidR="000A796A" w:rsidRPr="000A796A">
                    <w:rPr>
                      <w:sz w:val="24"/>
                      <w:szCs w:val="24"/>
                    </w:rPr>
                    <w:t>__</w:t>
                  </w:r>
                </w:p>
                <w:p w:rsidR="00C2468B" w:rsidRPr="000A796A" w:rsidRDefault="00C2468B" w:rsidP="00005D53">
                  <w:pPr>
                    <w:pStyle w:val="af7"/>
                    <w:spacing w:before="0" w:after="0"/>
                    <w:ind w:firstLine="709"/>
                    <w:jc w:val="center"/>
                    <w:rPr>
                      <w:sz w:val="24"/>
                      <w:szCs w:val="24"/>
                    </w:rPr>
                  </w:pPr>
                  <w:r w:rsidRPr="000A796A">
                    <w:rPr>
                      <w:sz w:val="24"/>
                      <w:szCs w:val="24"/>
                    </w:rPr>
                    <w:t>Губина А.</w:t>
                  </w:r>
                </w:p>
                <w:p w:rsidR="00C2468B" w:rsidRPr="000A796A" w:rsidRDefault="00C2468B" w:rsidP="00005D53">
                  <w:pPr>
                    <w:pStyle w:val="af7"/>
                    <w:spacing w:before="0" w:after="0"/>
                    <w:ind w:firstLine="709"/>
                    <w:jc w:val="center"/>
                    <w:rPr>
                      <w:sz w:val="24"/>
                      <w:szCs w:val="24"/>
                    </w:rPr>
                  </w:pPr>
                </w:p>
                <w:p w:rsidR="00C2468B" w:rsidRPr="000A796A" w:rsidRDefault="00C2468B" w:rsidP="00005D53">
                  <w:pPr>
                    <w:pStyle w:val="af7"/>
                    <w:spacing w:before="0" w:after="0"/>
                    <w:ind w:firstLine="709"/>
                    <w:jc w:val="center"/>
                    <w:rPr>
                      <w:sz w:val="24"/>
                      <w:szCs w:val="24"/>
                    </w:rPr>
                  </w:pPr>
                  <w:r w:rsidRPr="000A796A">
                    <w:rPr>
                      <w:sz w:val="24"/>
                      <w:szCs w:val="24"/>
                    </w:rPr>
                    <w:t>Проверила:</w:t>
                  </w:r>
                  <w:r w:rsidRPr="000A796A">
                    <w:rPr>
                      <w:sz w:val="24"/>
                      <w:szCs w:val="24"/>
                    </w:rPr>
                    <w:br/>
                    <w:t xml:space="preserve">преподаватель </w:t>
                  </w:r>
                  <w:r w:rsidR="000A796A" w:rsidRPr="000A796A">
                    <w:rPr>
                      <w:sz w:val="24"/>
                      <w:szCs w:val="24"/>
                    </w:rPr>
                    <w:t>____</w:t>
                  </w:r>
                </w:p>
                <w:p w:rsidR="00C2468B" w:rsidRPr="00005D53" w:rsidRDefault="00C2468B" w:rsidP="00005D53">
                  <w:pPr>
                    <w:pStyle w:val="af7"/>
                    <w:spacing w:before="0" w:after="0"/>
                    <w:ind w:firstLine="709"/>
                    <w:jc w:val="center"/>
                    <w:rPr>
                      <w:sz w:val="28"/>
                      <w:szCs w:val="28"/>
                    </w:rPr>
                  </w:pPr>
                </w:p>
              </w:tc>
            </w:tr>
          </w:tbl>
          <w:p w:rsidR="00C2468B" w:rsidRPr="000A796A" w:rsidRDefault="00C2468B" w:rsidP="000A796A">
            <w:pPr>
              <w:pStyle w:val="af7"/>
              <w:spacing w:before="0" w:after="0"/>
              <w:ind w:firstLine="709"/>
              <w:jc w:val="center"/>
              <w:rPr>
                <w:sz w:val="24"/>
                <w:szCs w:val="24"/>
              </w:rPr>
            </w:pPr>
            <w:r w:rsidRPr="000A796A">
              <w:rPr>
                <w:bCs/>
                <w:sz w:val="24"/>
                <w:szCs w:val="24"/>
              </w:rPr>
              <w:t>Ставрополь, 20….</w:t>
            </w:r>
          </w:p>
        </w:tc>
      </w:tr>
    </w:tbl>
    <w:p w:rsidR="00C2468B" w:rsidRPr="00005D53" w:rsidRDefault="00C2468B" w:rsidP="00005D53">
      <w:pPr>
        <w:ind w:firstLine="709"/>
        <w:jc w:val="both"/>
        <w:rPr>
          <w:sz w:val="28"/>
          <w:szCs w:val="28"/>
        </w:rPr>
      </w:pPr>
    </w:p>
    <w:p w:rsidR="00C2468B" w:rsidRPr="00005D53" w:rsidRDefault="00C2468B" w:rsidP="00005D53">
      <w:pPr>
        <w:ind w:firstLine="709"/>
        <w:jc w:val="both"/>
        <w:rPr>
          <w:b/>
          <w:i/>
          <w:sz w:val="28"/>
          <w:szCs w:val="28"/>
        </w:rPr>
      </w:pPr>
      <w:r w:rsidRPr="00005D53">
        <w:rPr>
          <w:b/>
          <w:i/>
          <w:sz w:val="28"/>
          <w:szCs w:val="28"/>
        </w:rPr>
        <w:t>Требования к защите доклада:</w:t>
      </w:r>
    </w:p>
    <w:p w:rsidR="00C2468B" w:rsidRPr="00005D53" w:rsidRDefault="00C2468B" w:rsidP="00005D53">
      <w:pPr>
        <w:ind w:firstLine="709"/>
        <w:jc w:val="both"/>
        <w:rPr>
          <w:sz w:val="28"/>
          <w:szCs w:val="28"/>
        </w:rPr>
      </w:pPr>
      <w:r w:rsidRPr="00005D53">
        <w:rPr>
          <w:sz w:val="28"/>
          <w:szCs w:val="28"/>
        </w:rPr>
        <w:t xml:space="preserve">1. Продолжительность выступления обычно не превышает 10-15 минут. Поэтому при подготовке доклада из текста работы отбирается самое главное. В докладе должно быть кратко отражено основное содержание всех глав и разделов исследовательской работы. </w:t>
      </w:r>
    </w:p>
    <w:p w:rsidR="00C2468B" w:rsidRPr="00005D53" w:rsidRDefault="00C2468B" w:rsidP="00005D53">
      <w:pPr>
        <w:ind w:firstLine="709"/>
        <w:jc w:val="both"/>
        <w:rPr>
          <w:sz w:val="28"/>
          <w:szCs w:val="28"/>
        </w:rPr>
      </w:pPr>
      <w:r w:rsidRPr="00005D53">
        <w:rPr>
          <w:sz w:val="28"/>
          <w:szCs w:val="28"/>
        </w:rPr>
        <w:t xml:space="preserve">2. Для успешного выступления с докладом заучите значение всех </w:t>
      </w:r>
      <w:r w:rsidRPr="00005D53">
        <w:rPr>
          <w:sz w:val="28"/>
          <w:szCs w:val="28"/>
        </w:rPr>
        <w:lastRenderedPageBreak/>
        <w:t xml:space="preserve">терминов, которые употребляются в докладе. </w:t>
      </w:r>
    </w:p>
    <w:p w:rsidR="00C2468B" w:rsidRPr="00005D53" w:rsidRDefault="00C2468B" w:rsidP="00005D53">
      <w:pPr>
        <w:ind w:firstLine="709"/>
        <w:jc w:val="both"/>
        <w:rPr>
          <w:sz w:val="28"/>
          <w:szCs w:val="28"/>
        </w:rPr>
      </w:pPr>
      <w:r w:rsidRPr="00005D53">
        <w:rPr>
          <w:sz w:val="28"/>
          <w:szCs w:val="28"/>
        </w:rPr>
        <w:t>3. При соблюдении этих правил у вас должен получиться интересный доклад, который, несомненно, будет высоко оценен преподавателем.</w:t>
      </w:r>
    </w:p>
    <w:p w:rsidR="00C2468B" w:rsidRDefault="00C2468B" w:rsidP="00005D53">
      <w:pPr>
        <w:ind w:firstLine="709"/>
        <w:jc w:val="both"/>
        <w:rPr>
          <w:sz w:val="28"/>
          <w:szCs w:val="28"/>
        </w:rPr>
      </w:pPr>
    </w:p>
    <w:p w:rsidR="0046704E" w:rsidRDefault="0046704E" w:rsidP="00005D53">
      <w:pPr>
        <w:ind w:firstLine="709"/>
        <w:jc w:val="both"/>
        <w:rPr>
          <w:sz w:val="28"/>
          <w:szCs w:val="28"/>
        </w:rPr>
      </w:pPr>
    </w:p>
    <w:p w:rsidR="0046704E" w:rsidRDefault="0046704E" w:rsidP="00A75580">
      <w:pPr>
        <w:jc w:val="both"/>
        <w:rPr>
          <w:sz w:val="28"/>
          <w:szCs w:val="28"/>
        </w:rPr>
      </w:pPr>
    </w:p>
    <w:sectPr w:rsidR="0046704E" w:rsidSect="00005D53">
      <w:type w:val="continuous"/>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15F" w:rsidRDefault="0009515F">
      <w:r>
        <w:separator/>
      </w:r>
    </w:p>
  </w:endnote>
  <w:endnote w:type="continuationSeparator" w:id="0">
    <w:p w:rsidR="0009515F" w:rsidRDefault="0009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AD6" w:rsidRDefault="008A3AD6" w:rsidP="00E31554">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3AD6" w:rsidRDefault="008A3AD6" w:rsidP="00E31554">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AD6" w:rsidRDefault="008A3AD6" w:rsidP="00E31554">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B17BBF">
      <w:rPr>
        <w:rStyle w:val="af4"/>
        <w:noProof/>
      </w:rPr>
      <w:t>23</w:t>
    </w:r>
    <w:r>
      <w:rPr>
        <w:rStyle w:val="af4"/>
      </w:rPr>
      <w:fldChar w:fldCharType="end"/>
    </w:r>
  </w:p>
  <w:p w:rsidR="008A3AD6" w:rsidRDefault="008A3AD6" w:rsidP="00E31554">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15F" w:rsidRDefault="0009515F">
      <w:r>
        <w:separator/>
      </w:r>
    </w:p>
  </w:footnote>
  <w:footnote w:type="continuationSeparator" w:id="0">
    <w:p w:rsidR="0009515F" w:rsidRDefault="00095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1169A94"/>
    <w:lvl w:ilvl="0">
      <w:numFmt w:val="bullet"/>
      <w:lvlText w:val="*"/>
      <w:lvlJc w:val="left"/>
      <w:pPr>
        <w:ind w:left="0" w:firstLine="0"/>
      </w:pPr>
    </w:lvl>
  </w:abstractNum>
  <w:abstractNum w:abstractNumId="1" w15:restartNumberingAfterBreak="0">
    <w:nsid w:val="005E4AC6"/>
    <w:multiLevelType w:val="hybridMultilevel"/>
    <w:tmpl w:val="DC621A5A"/>
    <w:lvl w:ilvl="0" w:tplc="6ADAC390">
      <w:start w:val="1"/>
      <w:numFmt w:val="decimal"/>
      <w:lvlText w:val="%1."/>
      <w:lvlJc w:val="left"/>
      <w:pPr>
        <w:ind w:left="360" w:hanging="360"/>
      </w:pPr>
      <w:rPr>
        <w:rFonts w:eastAsia="Times New Roman" w:hint="default"/>
      </w:rPr>
    </w:lvl>
    <w:lvl w:ilvl="1" w:tplc="04190019" w:tentative="1">
      <w:start w:val="1"/>
      <w:numFmt w:val="lowerLetter"/>
      <w:lvlText w:val="%2."/>
      <w:lvlJc w:val="left"/>
      <w:pPr>
        <w:ind w:left="4622" w:hanging="360"/>
      </w:pPr>
    </w:lvl>
    <w:lvl w:ilvl="2" w:tplc="0419001B" w:tentative="1">
      <w:start w:val="1"/>
      <w:numFmt w:val="lowerRoman"/>
      <w:lvlText w:val="%3."/>
      <w:lvlJc w:val="right"/>
      <w:pPr>
        <w:ind w:left="5342" w:hanging="180"/>
      </w:pPr>
    </w:lvl>
    <w:lvl w:ilvl="3" w:tplc="0419000F" w:tentative="1">
      <w:start w:val="1"/>
      <w:numFmt w:val="decimal"/>
      <w:lvlText w:val="%4."/>
      <w:lvlJc w:val="left"/>
      <w:pPr>
        <w:ind w:left="6062" w:hanging="360"/>
      </w:pPr>
    </w:lvl>
    <w:lvl w:ilvl="4" w:tplc="04190019" w:tentative="1">
      <w:start w:val="1"/>
      <w:numFmt w:val="lowerLetter"/>
      <w:lvlText w:val="%5."/>
      <w:lvlJc w:val="left"/>
      <w:pPr>
        <w:ind w:left="6782" w:hanging="360"/>
      </w:pPr>
    </w:lvl>
    <w:lvl w:ilvl="5" w:tplc="0419001B" w:tentative="1">
      <w:start w:val="1"/>
      <w:numFmt w:val="lowerRoman"/>
      <w:lvlText w:val="%6."/>
      <w:lvlJc w:val="right"/>
      <w:pPr>
        <w:ind w:left="7502" w:hanging="180"/>
      </w:pPr>
    </w:lvl>
    <w:lvl w:ilvl="6" w:tplc="0419000F" w:tentative="1">
      <w:start w:val="1"/>
      <w:numFmt w:val="decimal"/>
      <w:lvlText w:val="%7."/>
      <w:lvlJc w:val="left"/>
      <w:pPr>
        <w:ind w:left="8222" w:hanging="360"/>
      </w:pPr>
    </w:lvl>
    <w:lvl w:ilvl="7" w:tplc="04190019" w:tentative="1">
      <w:start w:val="1"/>
      <w:numFmt w:val="lowerLetter"/>
      <w:lvlText w:val="%8."/>
      <w:lvlJc w:val="left"/>
      <w:pPr>
        <w:ind w:left="8942" w:hanging="360"/>
      </w:pPr>
    </w:lvl>
    <w:lvl w:ilvl="8" w:tplc="0419001B" w:tentative="1">
      <w:start w:val="1"/>
      <w:numFmt w:val="lowerRoman"/>
      <w:lvlText w:val="%9."/>
      <w:lvlJc w:val="right"/>
      <w:pPr>
        <w:ind w:left="9662" w:hanging="180"/>
      </w:pPr>
    </w:lvl>
  </w:abstractNum>
  <w:abstractNum w:abstractNumId="2" w15:restartNumberingAfterBreak="0">
    <w:nsid w:val="02CD1F17"/>
    <w:multiLevelType w:val="multilevel"/>
    <w:tmpl w:val="0419001D"/>
    <w:styleLink w:val="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2F82223"/>
    <w:multiLevelType w:val="multilevel"/>
    <w:tmpl w:val="0419001D"/>
    <w:styleLink w:val="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ED1E63"/>
    <w:multiLevelType w:val="multilevel"/>
    <w:tmpl w:val="0419001D"/>
    <w:styleLink w:val="5"/>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A186D8B"/>
    <w:multiLevelType w:val="multilevel"/>
    <w:tmpl w:val="ABCC400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455323"/>
    <w:multiLevelType w:val="hybridMultilevel"/>
    <w:tmpl w:val="8AA8D9FC"/>
    <w:lvl w:ilvl="0" w:tplc="4BDE074C">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C150B85"/>
    <w:multiLevelType w:val="multilevel"/>
    <w:tmpl w:val="0419001D"/>
    <w:styleLink w:val="3"/>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8E05C8C"/>
    <w:multiLevelType w:val="multilevel"/>
    <w:tmpl w:val="0419001D"/>
    <w:numStyleLink w:val="3"/>
  </w:abstractNum>
  <w:abstractNum w:abstractNumId="9" w15:restartNumberingAfterBreak="0">
    <w:nsid w:val="402F7F9D"/>
    <w:multiLevelType w:val="hybridMultilevel"/>
    <w:tmpl w:val="7CD8D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2C7659"/>
    <w:multiLevelType w:val="multilevel"/>
    <w:tmpl w:val="0419001D"/>
    <w:styleLink w:val="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1CF5F58"/>
    <w:multiLevelType w:val="hybridMultilevel"/>
    <w:tmpl w:val="F216C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912BD4"/>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46C53D0F"/>
    <w:multiLevelType w:val="hybridMultilevel"/>
    <w:tmpl w:val="D32A9582"/>
    <w:lvl w:ilvl="0" w:tplc="2EC6C2A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39789A"/>
    <w:multiLevelType w:val="multilevel"/>
    <w:tmpl w:val="0419001D"/>
    <w:numStyleLink w:val="2"/>
  </w:abstractNum>
  <w:abstractNum w:abstractNumId="15" w15:restartNumberingAfterBreak="0">
    <w:nsid w:val="531335E1"/>
    <w:multiLevelType w:val="multilevel"/>
    <w:tmpl w:val="079A0F06"/>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E04156D"/>
    <w:multiLevelType w:val="multilevel"/>
    <w:tmpl w:val="6812E6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36D1950"/>
    <w:multiLevelType w:val="hybridMultilevel"/>
    <w:tmpl w:val="DCCAC696"/>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8" w15:restartNumberingAfterBreak="0">
    <w:nsid w:val="64717E09"/>
    <w:multiLevelType w:val="multilevel"/>
    <w:tmpl w:val="0419001D"/>
    <w:styleLink w:val="7"/>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6FF1336"/>
    <w:multiLevelType w:val="multilevel"/>
    <w:tmpl w:val="34529C5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CA79DC"/>
    <w:multiLevelType w:val="multilevel"/>
    <w:tmpl w:val="0419001D"/>
    <w:styleLink w:val="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047368A"/>
    <w:multiLevelType w:val="hybridMultilevel"/>
    <w:tmpl w:val="2ADEFA3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14A6765"/>
    <w:multiLevelType w:val="hybridMultilevel"/>
    <w:tmpl w:val="86F86EB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7C80005F"/>
    <w:multiLevelType w:val="multilevel"/>
    <w:tmpl w:val="590A3476"/>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0"/>
    <w:lvlOverride w:ilvl="0">
      <w:lvl w:ilvl="0">
        <w:numFmt w:val="bullet"/>
        <w:lvlText w:val="•"/>
        <w:legacy w:legacy="1" w:legacySpace="0" w:legacyIndent="696"/>
        <w:lvlJc w:val="left"/>
        <w:pPr>
          <w:ind w:left="0" w:firstLine="0"/>
        </w:pPr>
        <w:rPr>
          <w:rFonts w:ascii="Times New Roman" w:hAnsi="Times New Roman" w:cs="Times New Roman" w:hint="default"/>
        </w:rPr>
      </w:lvl>
    </w:lvlOverride>
  </w:num>
  <w:num w:numId="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
  </w:num>
  <w:num w:numId="13">
    <w:abstractNumId w:val="4"/>
  </w:num>
  <w:num w:numId="14">
    <w:abstractNumId w:val="7"/>
  </w:num>
  <w:num w:numId="15">
    <w:abstractNumId w:val="10"/>
  </w:num>
  <w:num w:numId="16">
    <w:abstractNumId w:val="18"/>
  </w:num>
  <w:num w:numId="17">
    <w:abstractNumId w:val="20"/>
  </w:num>
  <w:num w:numId="18">
    <w:abstractNumId w:val="21"/>
  </w:num>
  <w:num w:numId="19">
    <w:abstractNumId w:val="11"/>
  </w:num>
  <w:num w:numId="20">
    <w:abstractNumId w:val="13"/>
  </w:num>
  <w:num w:numId="21">
    <w:abstractNumId w:val="6"/>
  </w:num>
  <w:num w:numId="22">
    <w:abstractNumId w:val="22"/>
  </w:num>
  <w:num w:numId="23">
    <w:abstractNumId w:val="17"/>
  </w:num>
  <w:num w:numId="24">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554"/>
    <w:rsid w:val="00001556"/>
    <w:rsid w:val="0000393D"/>
    <w:rsid w:val="00005D53"/>
    <w:rsid w:val="00047048"/>
    <w:rsid w:val="000650AA"/>
    <w:rsid w:val="000726CC"/>
    <w:rsid w:val="00090743"/>
    <w:rsid w:val="00090AB7"/>
    <w:rsid w:val="0009515F"/>
    <w:rsid w:val="000A1D9E"/>
    <w:rsid w:val="000A796A"/>
    <w:rsid w:val="000E078B"/>
    <w:rsid w:val="000E18E5"/>
    <w:rsid w:val="000E5EF1"/>
    <w:rsid w:val="001333BC"/>
    <w:rsid w:val="00173466"/>
    <w:rsid w:val="00186618"/>
    <w:rsid w:val="00186E7D"/>
    <w:rsid w:val="001D0200"/>
    <w:rsid w:val="001F46A4"/>
    <w:rsid w:val="00201DC3"/>
    <w:rsid w:val="002558AC"/>
    <w:rsid w:val="00283C8E"/>
    <w:rsid w:val="00286C8F"/>
    <w:rsid w:val="002870BD"/>
    <w:rsid w:val="0029667E"/>
    <w:rsid w:val="002A1F2F"/>
    <w:rsid w:val="002A2E47"/>
    <w:rsid w:val="00310B53"/>
    <w:rsid w:val="003409B4"/>
    <w:rsid w:val="00366886"/>
    <w:rsid w:val="00371092"/>
    <w:rsid w:val="00386F96"/>
    <w:rsid w:val="003931CA"/>
    <w:rsid w:val="003A3A3D"/>
    <w:rsid w:val="003F723F"/>
    <w:rsid w:val="00405A2B"/>
    <w:rsid w:val="00423261"/>
    <w:rsid w:val="004379EC"/>
    <w:rsid w:val="00443AED"/>
    <w:rsid w:val="00444CEC"/>
    <w:rsid w:val="00457889"/>
    <w:rsid w:val="0046399F"/>
    <w:rsid w:val="0046704E"/>
    <w:rsid w:val="0049100C"/>
    <w:rsid w:val="004D0B27"/>
    <w:rsid w:val="004D1831"/>
    <w:rsid w:val="005306D2"/>
    <w:rsid w:val="0054616E"/>
    <w:rsid w:val="005672BF"/>
    <w:rsid w:val="00572F18"/>
    <w:rsid w:val="00577408"/>
    <w:rsid w:val="005A615B"/>
    <w:rsid w:val="005C142A"/>
    <w:rsid w:val="005C4FF4"/>
    <w:rsid w:val="005D1619"/>
    <w:rsid w:val="005F0232"/>
    <w:rsid w:val="005F3DC3"/>
    <w:rsid w:val="0062260D"/>
    <w:rsid w:val="00622CD2"/>
    <w:rsid w:val="00632901"/>
    <w:rsid w:val="00655F39"/>
    <w:rsid w:val="006708F8"/>
    <w:rsid w:val="00692842"/>
    <w:rsid w:val="00703F6C"/>
    <w:rsid w:val="00724E79"/>
    <w:rsid w:val="0081343F"/>
    <w:rsid w:val="00874F6F"/>
    <w:rsid w:val="00875B26"/>
    <w:rsid w:val="00884E7B"/>
    <w:rsid w:val="00886AB2"/>
    <w:rsid w:val="00894C23"/>
    <w:rsid w:val="008A3AD6"/>
    <w:rsid w:val="008B3C15"/>
    <w:rsid w:val="008D2834"/>
    <w:rsid w:val="008E3F9A"/>
    <w:rsid w:val="00910BBC"/>
    <w:rsid w:val="00953E5D"/>
    <w:rsid w:val="00982FE4"/>
    <w:rsid w:val="009B01F1"/>
    <w:rsid w:val="009C7A2A"/>
    <w:rsid w:val="00A25C44"/>
    <w:rsid w:val="00A37CA4"/>
    <w:rsid w:val="00A554B3"/>
    <w:rsid w:val="00A75580"/>
    <w:rsid w:val="00A85AD2"/>
    <w:rsid w:val="00AA09AB"/>
    <w:rsid w:val="00B14E17"/>
    <w:rsid w:val="00B15D94"/>
    <w:rsid w:val="00B17BBF"/>
    <w:rsid w:val="00B72E4C"/>
    <w:rsid w:val="00B905D0"/>
    <w:rsid w:val="00B957E8"/>
    <w:rsid w:val="00BB453E"/>
    <w:rsid w:val="00BD7390"/>
    <w:rsid w:val="00C2468B"/>
    <w:rsid w:val="00C33F2B"/>
    <w:rsid w:val="00C8442F"/>
    <w:rsid w:val="00C948BD"/>
    <w:rsid w:val="00CA63E3"/>
    <w:rsid w:val="00CD6B57"/>
    <w:rsid w:val="00CD7990"/>
    <w:rsid w:val="00CE48D1"/>
    <w:rsid w:val="00D11094"/>
    <w:rsid w:val="00D73338"/>
    <w:rsid w:val="00D739A0"/>
    <w:rsid w:val="00D91E9A"/>
    <w:rsid w:val="00DB7066"/>
    <w:rsid w:val="00DF12F6"/>
    <w:rsid w:val="00E1232A"/>
    <w:rsid w:val="00E30419"/>
    <w:rsid w:val="00E30A68"/>
    <w:rsid w:val="00E31554"/>
    <w:rsid w:val="00E516CD"/>
    <w:rsid w:val="00E603B7"/>
    <w:rsid w:val="00E6439E"/>
    <w:rsid w:val="00E7450B"/>
    <w:rsid w:val="00EA25FD"/>
    <w:rsid w:val="00EA5562"/>
    <w:rsid w:val="00EA72E6"/>
    <w:rsid w:val="00F47815"/>
    <w:rsid w:val="00F72FEE"/>
    <w:rsid w:val="00F86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78AF439"/>
  <w15:chartTrackingRefBased/>
  <w15:docId w15:val="{AB5AB9F9-E5C1-454A-8E89-C4C7F8D8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Indent 2"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1554"/>
    <w:pPr>
      <w:widowControl w:val="0"/>
      <w:autoSpaceDE w:val="0"/>
      <w:autoSpaceDN w:val="0"/>
      <w:adjustRightInd w:val="0"/>
    </w:pPr>
  </w:style>
  <w:style w:type="paragraph" w:styleId="10">
    <w:name w:val="heading 1"/>
    <w:basedOn w:val="a"/>
    <w:next w:val="a"/>
    <w:link w:val="11"/>
    <w:qFormat/>
    <w:rsid w:val="00E31554"/>
    <w:pPr>
      <w:spacing w:before="480"/>
      <w:contextualSpacing/>
      <w:outlineLvl w:val="0"/>
    </w:pPr>
    <w:rPr>
      <w:smallCaps/>
      <w:spacing w:val="5"/>
      <w:sz w:val="36"/>
      <w:szCs w:val="36"/>
    </w:rPr>
  </w:style>
  <w:style w:type="paragraph" w:styleId="20">
    <w:name w:val="heading 2"/>
    <w:basedOn w:val="a"/>
    <w:next w:val="a"/>
    <w:link w:val="21"/>
    <w:qFormat/>
    <w:rsid w:val="00E31554"/>
    <w:pPr>
      <w:spacing w:before="200" w:line="271" w:lineRule="auto"/>
      <w:outlineLvl w:val="1"/>
    </w:pPr>
    <w:rPr>
      <w:smallCaps/>
      <w:sz w:val="28"/>
      <w:szCs w:val="28"/>
    </w:rPr>
  </w:style>
  <w:style w:type="paragraph" w:styleId="30">
    <w:name w:val="heading 3"/>
    <w:basedOn w:val="a"/>
    <w:next w:val="a"/>
    <w:link w:val="31"/>
    <w:qFormat/>
    <w:rsid w:val="00E31554"/>
    <w:pPr>
      <w:spacing w:before="200" w:line="271" w:lineRule="auto"/>
      <w:outlineLvl w:val="2"/>
    </w:pPr>
    <w:rPr>
      <w:i/>
      <w:iCs/>
      <w:smallCaps/>
      <w:spacing w:val="5"/>
      <w:sz w:val="26"/>
      <w:szCs w:val="26"/>
    </w:rPr>
  </w:style>
  <w:style w:type="paragraph" w:styleId="40">
    <w:name w:val="heading 4"/>
    <w:basedOn w:val="a"/>
    <w:next w:val="a"/>
    <w:link w:val="41"/>
    <w:qFormat/>
    <w:rsid w:val="00E31554"/>
    <w:pPr>
      <w:spacing w:line="271" w:lineRule="auto"/>
      <w:outlineLvl w:val="3"/>
    </w:pPr>
    <w:rPr>
      <w:b/>
      <w:bCs/>
      <w:spacing w:val="5"/>
      <w:sz w:val="24"/>
      <w:szCs w:val="24"/>
    </w:rPr>
  </w:style>
  <w:style w:type="paragraph" w:styleId="50">
    <w:name w:val="heading 5"/>
    <w:basedOn w:val="a"/>
    <w:next w:val="a"/>
    <w:link w:val="51"/>
    <w:qFormat/>
    <w:rsid w:val="00E31554"/>
    <w:pPr>
      <w:spacing w:line="271" w:lineRule="auto"/>
      <w:outlineLvl w:val="4"/>
    </w:pPr>
    <w:rPr>
      <w:i/>
      <w:iCs/>
      <w:sz w:val="24"/>
      <w:szCs w:val="24"/>
    </w:rPr>
  </w:style>
  <w:style w:type="paragraph" w:styleId="60">
    <w:name w:val="heading 6"/>
    <w:basedOn w:val="a"/>
    <w:next w:val="a"/>
    <w:link w:val="61"/>
    <w:qFormat/>
    <w:rsid w:val="00E31554"/>
    <w:pPr>
      <w:shd w:val="clear" w:color="auto" w:fill="FFFFFF"/>
      <w:spacing w:line="271" w:lineRule="auto"/>
      <w:outlineLvl w:val="5"/>
    </w:pPr>
    <w:rPr>
      <w:b/>
      <w:bCs/>
      <w:color w:val="595959"/>
      <w:spacing w:val="5"/>
    </w:rPr>
  </w:style>
  <w:style w:type="paragraph" w:styleId="70">
    <w:name w:val="heading 7"/>
    <w:basedOn w:val="a"/>
    <w:next w:val="a"/>
    <w:link w:val="71"/>
    <w:qFormat/>
    <w:rsid w:val="00E31554"/>
    <w:pPr>
      <w:outlineLvl w:val="6"/>
    </w:pPr>
    <w:rPr>
      <w:b/>
      <w:bCs/>
      <w:i/>
      <w:iCs/>
      <w:color w:val="5A5A5A"/>
    </w:rPr>
  </w:style>
  <w:style w:type="paragraph" w:styleId="8">
    <w:name w:val="heading 8"/>
    <w:basedOn w:val="a"/>
    <w:next w:val="a"/>
    <w:link w:val="80"/>
    <w:qFormat/>
    <w:rsid w:val="00E31554"/>
    <w:pPr>
      <w:outlineLvl w:val="7"/>
    </w:pPr>
    <w:rPr>
      <w:b/>
      <w:bCs/>
      <w:color w:val="7F7F7F"/>
    </w:rPr>
  </w:style>
  <w:style w:type="paragraph" w:styleId="9">
    <w:name w:val="heading 9"/>
    <w:basedOn w:val="a"/>
    <w:next w:val="a"/>
    <w:link w:val="90"/>
    <w:qFormat/>
    <w:rsid w:val="00E31554"/>
    <w:pPr>
      <w:spacing w:line="271" w:lineRule="auto"/>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E31554"/>
    <w:rPr>
      <w:smallCaps/>
      <w:spacing w:val="5"/>
      <w:sz w:val="36"/>
      <w:szCs w:val="36"/>
      <w:lang w:val="ru-RU" w:eastAsia="ru-RU" w:bidi="ar-SA"/>
    </w:rPr>
  </w:style>
  <w:style w:type="character" w:customStyle="1" w:styleId="21">
    <w:name w:val="Заголовок 2 Знак"/>
    <w:link w:val="20"/>
    <w:semiHidden/>
    <w:rsid w:val="00E31554"/>
    <w:rPr>
      <w:smallCaps/>
      <w:sz w:val="28"/>
      <w:szCs w:val="28"/>
      <w:lang w:val="ru-RU" w:eastAsia="ru-RU" w:bidi="ar-SA"/>
    </w:rPr>
  </w:style>
  <w:style w:type="character" w:customStyle="1" w:styleId="31">
    <w:name w:val="Заголовок 3 Знак"/>
    <w:link w:val="30"/>
    <w:semiHidden/>
    <w:rsid w:val="00E31554"/>
    <w:rPr>
      <w:i/>
      <w:iCs/>
      <w:smallCaps/>
      <w:spacing w:val="5"/>
      <w:sz w:val="26"/>
      <w:szCs w:val="26"/>
      <w:lang w:val="ru-RU" w:eastAsia="ru-RU" w:bidi="ar-SA"/>
    </w:rPr>
  </w:style>
  <w:style w:type="character" w:customStyle="1" w:styleId="41">
    <w:name w:val="Заголовок 4 Знак"/>
    <w:link w:val="40"/>
    <w:semiHidden/>
    <w:rsid w:val="00E31554"/>
    <w:rPr>
      <w:b/>
      <w:bCs/>
      <w:spacing w:val="5"/>
      <w:sz w:val="24"/>
      <w:szCs w:val="24"/>
      <w:lang w:val="ru-RU" w:eastAsia="ru-RU" w:bidi="ar-SA"/>
    </w:rPr>
  </w:style>
  <w:style w:type="character" w:customStyle="1" w:styleId="51">
    <w:name w:val="Заголовок 5 Знак"/>
    <w:link w:val="50"/>
    <w:semiHidden/>
    <w:rsid w:val="00E31554"/>
    <w:rPr>
      <w:i/>
      <w:iCs/>
      <w:sz w:val="24"/>
      <w:szCs w:val="24"/>
      <w:lang w:val="ru-RU" w:eastAsia="ru-RU" w:bidi="ar-SA"/>
    </w:rPr>
  </w:style>
  <w:style w:type="character" w:customStyle="1" w:styleId="61">
    <w:name w:val="Заголовок 6 Знак"/>
    <w:link w:val="60"/>
    <w:semiHidden/>
    <w:rsid w:val="00E31554"/>
    <w:rPr>
      <w:b/>
      <w:bCs/>
      <w:color w:val="595959"/>
      <w:spacing w:val="5"/>
      <w:lang w:val="ru-RU" w:eastAsia="ru-RU" w:bidi="ar-SA"/>
    </w:rPr>
  </w:style>
  <w:style w:type="character" w:customStyle="1" w:styleId="71">
    <w:name w:val="Заголовок 7 Знак"/>
    <w:link w:val="70"/>
    <w:semiHidden/>
    <w:rsid w:val="00E31554"/>
    <w:rPr>
      <w:b/>
      <w:bCs/>
      <w:i/>
      <w:iCs/>
      <w:color w:val="5A5A5A"/>
      <w:lang w:val="ru-RU" w:eastAsia="ru-RU" w:bidi="ar-SA"/>
    </w:rPr>
  </w:style>
  <w:style w:type="character" w:customStyle="1" w:styleId="80">
    <w:name w:val="Заголовок 8 Знак"/>
    <w:link w:val="8"/>
    <w:semiHidden/>
    <w:rsid w:val="00E31554"/>
    <w:rPr>
      <w:b/>
      <w:bCs/>
      <w:color w:val="7F7F7F"/>
      <w:lang w:val="ru-RU" w:eastAsia="ru-RU" w:bidi="ar-SA"/>
    </w:rPr>
  </w:style>
  <w:style w:type="character" w:customStyle="1" w:styleId="90">
    <w:name w:val="Заголовок 9 Знак"/>
    <w:link w:val="9"/>
    <w:semiHidden/>
    <w:rsid w:val="00E31554"/>
    <w:rPr>
      <w:b/>
      <w:bCs/>
      <w:i/>
      <w:iCs/>
      <w:color w:val="7F7F7F"/>
      <w:sz w:val="18"/>
      <w:szCs w:val="18"/>
      <w:lang w:val="ru-RU" w:eastAsia="ru-RU" w:bidi="ar-SA"/>
    </w:rPr>
  </w:style>
  <w:style w:type="paragraph" w:customStyle="1" w:styleId="a3">
    <w:name w:val="Название"/>
    <w:basedOn w:val="a"/>
    <w:next w:val="a"/>
    <w:link w:val="a4"/>
    <w:qFormat/>
    <w:rsid w:val="00E31554"/>
    <w:pPr>
      <w:spacing w:after="300"/>
      <w:contextualSpacing/>
    </w:pPr>
    <w:rPr>
      <w:smallCaps/>
      <w:sz w:val="52"/>
      <w:szCs w:val="52"/>
    </w:rPr>
  </w:style>
  <w:style w:type="character" w:customStyle="1" w:styleId="a4">
    <w:name w:val="Название Знак"/>
    <w:link w:val="a3"/>
    <w:rsid w:val="00E31554"/>
    <w:rPr>
      <w:smallCaps/>
      <w:sz w:val="52"/>
      <w:szCs w:val="52"/>
      <w:lang w:val="ru-RU" w:eastAsia="ru-RU" w:bidi="ar-SA"/>
    </w:rPr>
  </w:style>
  <w:style w:type="paragraph" w:styleId="a5">
    <w:name w:val="Subtitle"/>
    <w:basedOn w:val="a"/>
    <w:next w:val="a"/>
    <w:link w:val="a6"/>
    <w:qFormat/>
    <w:rsid w:val="00E31554"/>
    <w:rPr>
      <w:i/>
      <w:iCs/>
      <w:smallCaps/>
      <w:spacing w:val="10"/>
      <w:sz w:val="28"/>
      <w:szCs w:val="28"/>
    </w:rPr>
  </w:style>
  <w:style w:type="character" w:customStyle="1" w:styleId="a6">
    <w:name w:val="Подзаголовок Знак"/>
    <w:link w:val="a5"/>
    <w:rsid w:val="00E31554"/>
    <w:rPr>
      <w:i/>
      <w:iCs/>
      <w:smallCaps/>
      <w:spacing w:val="10"/>
      <w:sz w:val="28"/>
      <w:szCs w:val="28"/>
      <w:lang w:val="ru-RU" w:eastAsia="ru-RU" w:bidi="ar-SA"/>
    </w:rPr>
  </w:style>
  <w:style w:type="paragraph" w:styleId="a7">
    <w:name w:val="No Spacing"/>
    <w:basedOn w:val="a"/>
    <w:qFormat/>
    <w:rsid w:val="00E31554"/>
  </w:style>
  <w:style w:type="paragraph" w:styleId="a8">
    <w:name w:val="List Paragraph"/>
    <w:basedOn w:val="a"/>
    <w:uiPriority w:val="34"/>
    <w:qFormat/>
    <w:rsid w:val="00E31554"/>
    <w:pPr>
      <w:ind w:left="720"/>
      <w:contextualSpacing/>
    </w:pPr>
  </w:style>
  <w:style w:type="paragraph" w:styleId="22">
    <w:name w:val="Quote"/>
    <w:basedOn w:val="a"/>
    <w:next w:val="a"/>
    <w:link w:val="23"/>
    <w:qFormat/>
    <w:rsid w:val="00E31554"/>
    <w:rPr>
      <w:i/>
      <w:iCs/>
    </w:rPr>
  </w:style>
  <w:style w:type="character" w:customStyle="1" w:styleId="23">
    <w:name w:val="Цитата 2 Знак"/>
    <w:link w:val="22"/>
    <w:rsid w:val="00E31554"/>
    <w:rPr>
      <w:i/>
      <w:iCs/>
      <w:lang w:val="ru-RU" w:eastAsia="ru-RU" w:bidi="ar-SA"/>
    </w:rPr>
  </w:style>
  <w:style w:type="paragraph" w:styleId="a9">
    <w:name w:val="Intense Quote"/>
    <w:basedOn w:val="a"/>
    <w:next w:val="a"/>
    <w:link w:val="aa"/>
    <w:qFormat/>
    <w:rsid w:val="00E31554"/>
    <w:pPr>
      <w:pBdr>
        <w:top w:val="single" w:sz="4" w:space="10" w:color="auto"/>
        <w:bottom w:val="single" w:sz="4" w:space="10" w:color="auto"/>
      </w:pBdr>
      <w:spacing w:before="240" w:after="240" w:line="300" w:lineRule="auto"/>
      <w:ind w:left="1152" w:right="1152"/>
      <w:jc w:val="both"/>
    </w:pPr>
    <w:rPr>
      <w:i/>
      <w:iCs/>
    </w:rPr>
  </w:style>
  <w:style w:type="character" w:customStyle="1" w:styleId="aa">
    <w:name w:val="Выделенная цитата Знак"/>
    <w:link w:val="a9"/>
    <w:rsid w:val="00E31554"/>
    <w:rPr>
      <w:i/>
      <w:iCs/>
      <w:lang w:val="ru-RU" w:eastAsia="ru-RU" w:bidi="ar-SA"/>
    </w:rPr>
  </w:style>
  <w:style w:type="paragraph" w:styleId="ab">
    <w:name w:val="TOC Heading"/>
    <w:basedOn w:val="10"/>
    <w:next w:val="a"/>
    <w:qFormat/>
    <w:rsid w:val="00E31554"/>
    <w:pPr>
      <w:outlineLvl w:val="9"/>
    </w:pPr>
  </w:style>
  <w:style w:type="paragraph" w:styleId="ac">
    <w:name w:val="Body Text"/>
    <w:basedOn w:val="a"/>
    <w:link w:val="ad"/>
    <w:uiPriority w:val="99"/>
    <w:rsid w:val="00E31554"/>
    <w:pPr>
      <w:widowControl/>
      <w:tabs>
        <w:tab w:val="left" w:pos="0"/>
      </w:tabs>
      <w:autoSpaceDE/>
      <w:autoSpaceDN/>
      <w:adjustRightInd/>
    </w:pPr>
    <w:rPr>
      <w:sz w:val="28"/>
    </w:rPr>
  </w:style>
  <w:style w:type="character" w:customStyle="1" w:styleId="ad">
    <w:name w:val="Основной текст Знак"/>
    <w:link w:val="ac"/>
    <w:rsid w:val="00E31554"/>
    <w:rPr>
      <w:sz w:val="28"/>
      <w:lang w:val="ru-RU" w:eastAsia="ru-RU" w:bidi="ar-SA"/>
    </w:rPr>
  </w:style>
  <w:style w:type="paragraph" w:styleId="ae">
    <w:name w:val="Body Text Indent"/>
    <w:basedOn w:val="a"/>
    <w:link w:val="af"/>
    <w:semiHidden/>
    <w:unhideWhenUsed/>
    <w:rsid w:val="00E31554"/>
    <w:pPr>
      <w:spacing w:after="120"/>
      <w:ind w:left="283"/>
    </w:pPr>
  </w:style>
  <w:style w:type="character" w:customStyle="1" w:styleId="af">
    <w:name w:val="Основной текст с отступом Знак"/>
    <w:link w:val="ae"/>
    <w:semiHidden/>
    <w:rsid w:val="00E31554"/>
    <w:rPr>
      <w:lang w:val="ru-RU" w:eastAsia="ru-RU" w:bidi="ar-SA"/>
    </w:rPr>
  </w:style>
  <w:style w:type="paragraph" w:styleId="24">
    <w:name w:val="Body Text Indent 2"/>
    <w:basedOn w:val="a"/>
    <w:link w:val="25"/>
    <w:uiPriority w:val="99"/>
    <w:semiHidden/>
    <w:unhideWhenUsed/>
    <w:rsid w:val="00E31554"/>
    <w:pPr>
      <w:spacing w:after="120" w:line="480" w:lineRule="auto"/>
      <w:ind w:left="283"/>
    </w:pPr>
  </w:style>
  <w:style w:type="character" w:customStyle="1" w:styleId="25">
    <w:name w:val="Основной текст с отступом 2 Знак"/>
    <w:link w:val="24"/>
    <w:semiHidden/>
    <w:rsid w:val="00E31554"/>
    <w:rPr>
      <w:lang w:val="ru-RU" w:eastAsia="ru-RU" w:bidi="ar-SA"/>
    </w:rPr>
  </w:style>
  <w:style w:type="paragraph" w:customStyle="1" w:styleId="af0">
    <w:name w:val="Краткий обратный адрес"/>
    <w:basedOn w:val="a"/>
    <w:rsid w:val="00E31554"/>
    <w:pPr>
      <w:widowControl/>
      <w:autoSpaceDE/>
      <w:autoSpaceDN/>
      <w:adjustRightInd/>
    </w:pPr>
    <w:rPr>
      <w:color w:val="000000"/>
      <w:sz w:val="28"/>
    </w:rPr>
  </w:style>
  <w:style w:type="paragraph" w:styleId="32">
    <w:name w:val="Body Text 3"/>
    <w:basedOn w:val="a"/>
    <w:link w:val="33"/>
    <w:semiHidden/>
    <w:unhideWhenUsed/>
    <w:rsid w:val="00E31554"/>
    <w:pPr>
      <w:spacing w:after="120"/>
    </w:pPr>
    <w:rPr>
      <w:sz w:val="16"/>
      <w:szCs w:val="16"/>
    </w:rPr>
  </w:style>
  <w:style w:type="character" w:customStyle="1" w:styleId="33">
    <w:name w:val="Основной текст 3 Знак"/>
    <w:link w:val="32"/>
    <w:semiHidden/>
    <w:rsid w:val="00E31554"/>
    <w:rPr>
      <w:sz w:val="16"/>
      <w:szCs w:val="16"/>
      <w:lang w:val="ru-RU" w:eastAsia="ru-RU" w:bidi="ar-SA"/>
    </w:rPr>
  </w:style>
  <w:style w:type="paragraph" w:styleId="26">
    <w:name w:val="Body Text 2"/>
    <w:basedOn w:val="a"/>
    <w:link w:val="27"/>
    <w:unhideWhenUsed/>
    <w:rsid w:val="00E31554"/>
    <w:pPr>
      <w:spacing w:after="120" w:line="480" w:lineRule="auto"/>
    </w:pPr>
  </w:style>
  <w:style w:type="character" w:customStyle="1" w:styleId="27">
    <w:name w:val="Основной текст 2 Знак"/>
    <w:link w:val="26"/>
    <w:rsid w:val="00E31554"/>
    <w:rPr>
      <w:lang w:val="ru-RU" w:eastAsia="ru-RU" w:bidi="ar-SA"/>
    </w:rPr>
  </w:style>
  <w:style w:type="paragraph" w:customStyle="1" w:styleId="Style7">
    <w:name w:val="Style7"/>
    <w:basedOn w:val="a"/>
    <w:rsid w:val="00E31554"/>
    <w:pPr>
      <w:spacing w:line="326" w:lineRule="exact"/>
      <w:ind w:hanging="648"/>
    </w:pPr>
    <w:rPr>
      <w:sz w:val="24"/>
      <w:szCs w:val="24"/>
    </w:rPr>
  </w:style>
  <w:style w:type="paragraph" w:customStyle="1" w:styleId="Style8">
    <w:name w:val="Style8"/>
    <w:basedOn w:val="a"/>
    <w:uiPriority w:val="99"/>
    <w:rsid w:val="00E31554"/>
    <w:pPr>
      <w:spacing w:line="331" w:lineRule="exact"/>
      <w:ind w:firstLine="470"/>
      <w:jc w:val="both"/>
    </w:pPr>
    <w:rPr>
      <w:sz w:val="24"/>
      <w:szCs w:val="24"/>
    </w:rPr>
  </w:style>
  <w:style w:type="paragraph" w:customStyle="1" w:styleId="Style4">
    <w:name w:val="Style4"/>
    <w:basedOn w:val="a"/>
    <w:rsid w:val="00E31554"/>
    <w:rPr>
      <w:sz w:val="24"/>
      <w:szCs w:val="24"/>
    </w:rPr>
  </w:style>
  <w:style w:type="paragraph" w:customStyle="1" w:styleId="Style5">
    <w:name w:val="Style5"/>
    <w:basedOn w:val="a"/>
    <w:rsid w:val="00E31554"/>
    <w:rPr>
      <w:sz w:val="24"/>
      <w:szCs w:val="24"/>
    </w:rPr>
  </w:style>
  <w:style w:type="paragraph" w:customStyle="1" w:styleId="Style10">
    <w:name w:val="Style10"/>
    <w:basedOn w:val="a"/>
    <w:rsid w:val="00E31554"/>
    <w:pPr>
      <w:spacing w:line="322" w:lineRule="exact"/>
      <w:ind w:firstLine="278"/>
    </w:pPr>
    <w:rPr>
      <w:sz w:val="24"/>
      <w:szCs w:val="24"/>
    </w:rPr>
  </w:style>
  <w:style w:type="paragraph" w:customStyle="1" w:styleId="Style6">
    <w:name w:val="Style6"/>
    <w:basedOn w:val="a"/>
    <w:rsid w:val="00E31554"/>
    <w:pPr>
      <w:spacing w:line="326" w:lineRule="exact"/>
      <w:ind w:firstLine="643"/>
    </w:pPr>
    <w:rPr>
      <w:sz w:val="24"/>
      <w:szCs w:val="24"/>
    </w:rPr>
  </w:style>
  <w:style w:type="paragraph" w:customStyle="1" w:styleId="Style3">
    <w:name w:val="Style3"/>
    <w:basedOn w:val="a"/>
    <w:rsid w:val="00E31554"/>
    <w:rPr>
      <w:sz w:val="24"/>
      <w:szCs w:val="24"/>
    </w:rPr>
  </w:style>
  <w:style w:type="paragraph" w:customStyle="1" w:styleId="Style9">
    <w:name w:val="Style9"/>
    <w:basedOn w:val="a"/>
    <w:rsid w:val="00E31554"/>
    <w:rPr>
      <w:sz w:val="24"/>
      <w:szCs w:val="24"/>
    </w:rPr>
  </w:style>
  <w:style w:type="paragraph" w:customStyle="1" w:styleId="Style1">
    <w:name w:val="Style1"/>
    <w:basedOn w:val="a"/>
    <w:uiPriority w:val="99"/>
    <w:rsid w:val="00E31554"/>
    <w:pPr>
      <w:spacing w:line="331" w:lineRule="exact"/>
      <w:ind w:firstLine="470"/>
      <w:jc w:val="both"/>
    </w:pPr>
    <w:rPr>
      <w:sz w:val="24"/>
      <w:szCs w:val="24"/>
    </w:rPr>
  </w:style>
  <w:style w:type="table" w:styleId="af1">
    <w:name w:val="Table Grid"/>
    <w:basedOn w:val="a1"/>
    <w:rsid w:val="00E31554"/>
    <w:rPr>
      <w:rFonts w:ascii="Cambria" w:eastAsia="Calibri"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31554"/>
    <w:pPr>
      <w:autoSpaceDE w:val="0"/>
      <w:autoSpaceDN w:val="0"/>
      <w:adjustRightInd w:val="0"/>
    </w:pPr>
    <w:rPr>
      <w:color w:val="000000"/>
      <w:sz w:val="24"/>
      <w:szCs w:val="24"/>
    </w:rPr>
  </w:style>
  <w:style w:type="paragraph" w:styleId="af2">
    <w:name w:val="footer"/>
    <w:basedOn w:val="a"/>
    <w:link w:val="af3"/>
    <w:uiPriority w:val="99"/>
    <w:rsid w:val="00E31554"/>
    <w:pPr>
      <w:tabs>
        <w:tab w:val="center" w:pos="4677"/>
        <w:tab w:val="right" w:pos="9355"/>
      </w:tabs>
    </w:pPr>
  </w:style>
  <w:style w:type="character" w:styleId="af4">
    <w:name w:val="page number"/>
    <w:basedOn w:val="a0"/>
    <w:rsid w:val="00E31554"/>
  </w:style>
  <w:style w:type="paragraph" w:styleId="af5">
    <w:name w:val="header"/>
    <w:basedOn w:val="a"/>
    <w:link w:val="af6"/>
    <w:uiPriority w:val="99"/>
    <w:rsid w:val="00E31554"/>
    <w:pPr>
      <w:tabs>
        <w:tab w:val="center" w:pos="4677"/>
        <w:tab w:val="right" w:pos="9355"/>
      </w:tabs>
    </w:pPr>
  </w:style>
  <w:style w:type="table" w:styleId="28">
    <w:name w:val="Table Grid 2"/>
    <w:basedOn w:val="a1"/>
    <w:rsid w:val="00E3155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7">
    <w:name w:val="Normal (Web)"/>
    <w:basedOn w:val="a"/>
    <w:uiPriority w:val="99"/>
    <w:unhideWhenUsed/>
    <w:rsid w:val="00C2468B"/>
    <w:pPr>
      <w:widowControl/>
      <w:autoSpaceDE/>
      <w:autoSpaceDN/>
      <w:adjustRightInd/>
      <w:spacing w:before="30" w:after="30"/>
    </w:pPr>
  </w:style>
  <w:style w:type="character" w:customStyle="1" w:styleId="af6">
    <w:name w:val="Верхний колонтитул Знак"/>
    <w:basedOn w:val="a0"/>
    <w:link w:val="af5"/>
    <w:uiPriority w:val="99"/>
    <w:rsid w:val="00C2468B"/>
  </w:style>
  <w:style w:type="character" w:customStyle="1" w:styleId="af3">
    <w:name w:val="Нижний колонтитул Знак"/>
    <w:basedOn w:val="a0"/>
    <w:link w:val="af2"/>
    <w:uiPriority w:val="99"/>
    <w:rsid w:val="00C2468B"/>
  </w:style>
  <w:style w:type="character" w:customStyle="1" w:styleId="af8">
    <w:name w:val="Основной текст_"/>
    <w:link w:val="12"/>
    <w:locked/>
    <w:rsid w:val="00C2468B"/>
    <w:rPr>
      <w:shd w:val="clear" w:color="auto" w:fill="FFFFFF"/>
    </w:rPr>
  </w:style>
  <w:style w:type="paragraph" w:customStyle="1" w:styleId="12">
    <w:name w:val="Основной текст1"/>
    <w:basedOn w:val="a"/>
    <w:link w:val="af8"/>
    <w:rsid w:val="00C2468B"/>
    <w:pPr>
      <w:shd w:val="clear" w:color="auto" w:fill="FFFFFF"/>
      <w:autoSpaceDE/>
      <w:autoSpaceDN/>
      <w:adjustRightInd/>
    </w:pPr>
  </w:style>
  <w:style w:type="paragraph" w:customStyle="1" w:styleId="Style12">
    <w:name w:val="Style12"/>
    <w:basedOn w:val="a"/>
    <w:uiPriority w:val="99"/>
    <w:rsid w:val="00C2468B"/>
    <w:pPr>
      <w:spacing w:line="370" w:lineRule="exact"/>
      <w:jc w:val="right"/>
    </w:pPr>
    <w:rPr>
      <w:sz w:val="24"/>
      <w:szCs w:val="24"/>
    </w:rPr>
  </w:style>
  <w:style w:type="paragraph" w:customStyle="1" w:styleId="Style14">
    <w:name w:val="Style14"/>
    <w:basedOn w:val="a"/>
    <w:uiPriority w:val="99"/>
    <w:rsid w:val="00C2468B"/>
    <w:pPr>
      <w:spacing w:line="374" w:lineRule="exact"/>
      <w:ind w:firstLine="787"/>
      <w:jc w:val="both"/>
    </w:pPr>
    <w:rPr>
      <w:sz w:val="24"/>
      <w:szCs w:val="24"/>
    </w:rPr>
  </w:style>
  <w:style w:type="paragraph" w:customStyle="1" w:styleId="Style15">
    <w:name w:val="Style15"/>
    <w:basedOn w:val="a"/>
    <w:uiPriority w:val="99"/>
    <w:rsid w:val="00C2468B"/>
    <w:pPr>
      <w:spacing w:line="370" w:lineRule="exact"/>
      <w:jc w:val="both"/>
    </w:pPr>
    <w:rPr>
      <w:sz w:val="24"/>
      <w:szCs w:val="24"/>
    </w:rPr>
  </w:style>
  <w:style w:type="paragraph" w:customStyle="1" w:styleId="Style19">
    <w:name w:val="Style19"/>
    <w:basedOn w:val="a"/>
    <w:uiPriority w:val="99"/>
    <w:rsid w:val="00C2468B"/>
    <w:pPr>
      <w:spacing w:line="370" w:lineRule="exact"/>
      <w:ind w:firstLine="749"/>
      <w:jc w:val="both"/>
    </w:pPr>
    <w:rPr>
      <w:sz w:val="24"/>
      <w:szCs w:val="24"/>
    </w:rPr>
  </w:style>
  <w:style w:type="paragraph" w:customStyle="1" w:styleId="Style26">
    <w:name w:val="Style26"/>
    <w:basedOn w:val="a"/>
    <w:uiPriority w:val="99"/>
    <w:rsid w:val="00C2468B"/>
    <w:pPr>
      <w:jc w:val="both"/>
    </w:pPr>
    <w:rPr>
      <w:sz w:val="24"/>
      <w:szCs w:val="24"/>
    </w:rPr>
  </w:style>
  <w:style w:type="paragraph" w:customStyle="1" w:styleId="Style27">
    <w:name w:val="Style27"/>
    <w:basedOn w:val="a"/>
    <w:uiPriority w:val="99"/>
    <w:rsid w:val="00C2468B"/>
    <w:pPr>
      <w:spacing w:line="370" w:lineRule="exact"/>
      <w:ind w:firstLine="706"/>
      <w:jc w:val="both"/>
    </w:pPr>
    <w:rPr>
      <w:sz w:val="24"/>
      <w:szCs w:val="24"/>
    </w:rPr>
  </w:style>
  <w:style w:type="paragraph" w:customStyle="1" w:styleId="Style29">
    <w:name w:val="Style29"/>
    <w:basedOn w:val="a"/>
    <w:uiPriority w:val="99"/>
    <w:rsid w:val="00C2468B"/>
    <w:rPr>
      <w:sz w:val="24"/>
      <w:szCs w:val="24"/>
    </w:rPr>
  </w:style>
  <w:style w:type="paragraph" w:customStyle="1" w:styleId="Style30">
    <w:name w:val="Style30"/>
    <w:basedOn w:val="a"/>
    <w:uiPriority w:val="99"/>
    <w:rsid w:val="00C2468B"/>
    <w:pPr>
      <w:spacing w:line="370" w:lineRule="exact"/>
      <w:ind w:firstLine="1133"/>
      <w:jc w:val="both"/>
    </w:pPr>
    <w:rPr>
      <w:sz w:val="24"/>
      <w:szCs w:val="24"/>
    </w:rPr>
  </w:style>
  <w:style w:type="paragraph" w:customStyle="1" w:styleId="Style31">
    <w:name w:val="Style31"/>
    <w:basedOn w:val="a"/>
    <w:uiPriority w:val="99"/>
    <w:rsid w:val="00C2468B"/>
    <w:pPr>
      <w:spacing w:line="370" w:lineRule="exact"/>
      <w:ind w:firstLine="710"/>
    </w:pPr>
    <w:rPr>
      <w:sz w:val="24"/>
      <w:szCs w:val="24"/>
    </w:rPr>
  </w:style>
  <w:style w:type="paragraph" w:customStyle="1" w:styleId="Style32">
    <w:name w:val="Style32"/>
    <w:basedOn w:val="a"/>
    <w:uiPriority w:val="99"/>
    <w:rsid w:val="00C2468B"/>
    <w:pPr>
      <w:spacing w:line="370" w:lineRule="exact"/>
    </w:pPr>
    <w:rPr>
      <w:sz w:val="24"/>
      <w:szCs w:val="24"/>
    </w:rPr>
  </w:style>
  <w:style w:type="paragraph" w:customStyle="1" w:styleId="Style33">
    <w:name w:val="Style33"/>
    <w:basedOn w:val="a"/>
    <w:uiPriority w:val="99"/>
    <w:rsid w:val="00C2468B"/>
    <w:pPr>
      <w:spacing w:line="374" w:lineRule="exact"/>
    </w:pPr>
    <w:rPr>
      <w:sz w:val="24"/>
      <w:szCs w:val="24"/>
    </w:rPr>
  </w:style>
  <w:style w:type="paragraph" w:customStyle="1" w:styleId="Style34">
    <w:name w:val="Style34"/>
    <w:basedOn w:val="a"/>
    <w:uiPriority w:val="99"/>
    <w:rsid w:val="00C2468B"/>
    <w:rPr>
      <w:sz w:val="24"/>
      <w:szCs w:val="24"/>
    </w:rPr>
  </w:style>
  <w:style w:type="paragraph" w:customStyle="1" w:styleId="Style39">
    <w:name w:val="Style39"/>
    <w:basedOn w:val="a"/>
    <w:uiPriority w:val="99"/>
    <w:rsid w:val="00C2468B"/>
    <w:pPr>
      <w:spacing w:line="374" w:lineRule="exact"/>
      <w:ind w:firstLine="686"/>
      <w:jc w:val="both"/>
    </w:pPr>
    <w:rPr>
      <w:sz w:val="24"/>
      <w:szCs w:val="24"/>
    </w:rPr>
  </w:style>
  <w:style w:type="paragraph" w:customStyle="1" w:styleId="Style18">
    <w:name w:val="Style18"/>
    <w:basedOn w:val="a"/>
    <w:uiPriority w:val="99"/>
    <w:rsid w:val="00C2468B"/>
    <w:rPr>
      <w:sz w:val="24"/>
      <w:szCs w:val="24"/>
    </w:rPr>
  </w:style>
  <w:style w:type="character" w:customStyle="1" w:styleId="13">
    <w:name w:val="Основной текст Знак1"/>
    <w:uiPriority w:val="99"/>
    <w:semiHidden/>
    <w:locked/>
    <w:rsid w:val="00C2468B"/>
    <w:rPr>
      <w:rFonts w:ascii="Arial" w:hAnsi="Arial" w:cs="Arial"/>
      <w:b/>
      <w:sz w:val="28"/>
    </w:rPr>
  </w:style>
  <w:style w:type="character" w:customStyle="1" w:styleId="210">
    <w:name w:val="Основной текст с отступом 2 Знак1"/>
    <w:uiPriority w:val="99"/>
    <w:semiHidden/>
    <w:locked/>
    <w:rsid w:val="00C2468B"/>
    <w:rPr>
      <w:rFonts w:ascii="Arial" w:hAnsi="Arial" w:cs="Arial"/>
      <w:b/>
      <w:sz w:val="28"/>
    </w:rPr>
  </w:style>
  <w:style w:type="character" w:customStyle="1" w:styleId="110">
    <w:name w:val="Основной текст + 11"/>
    <w:aliases w:val="5 pt"/>
    <w:rsid w:val="00C2468B"/>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ru-RU"/>
    </w:rPr>
  </w:style>
  <w:style w:type="character" w:customStyle="1" w:styleId="FontStyle43">
    <w:name w:val="Font Style43"/>
    <w:uiPriority w:val="99"/>
    <w:rsid w:val="00C2468B"/>
    <w:rPr>
      <w:rFonts w:ascii="Times New Roman" w:hAnsi="Times New Roman" w:cs="Times New Roman" w:hint="default"/>
      <w:b/>
      <w:bCs/>
      <w:color w:val="000000"/>
      <w:sz w:val="24"/>
      <w:szCs w:val="24"/>
    </w:rPr>
  </w:style>
  <w:style w:type="character" w:customStyle="1" w:styleId="FontStyle41">
    <w:name w:val="Font Style41"/>
    <w:uiPriority w:val="99"/>
    <w:rsid w:val="00C2468B"/>
    <w:rPr>
      <w:rFonts w:ascii="Times New Roman" w:hAnsi="Times New Roman" w:cs="Times New Roman" w:hint="default"/>
      <w:color w:val="000000"/>
      <w:w w:val="200"/>
      <w:sz w:val="24"/>
      <w:szCs w:val="24"/>
    </w:rPr>
  </w:style>
  <w:style w:type="character" w:customStyle="1" w:styleId="FontStyle42">
    <w:name w:val="Font Style42"/>
    <w:uiPriority w:val="99"/>
    <w:rsid w:val="00C2468B"/>
    <w:rPr>
      <w:rFonts w:ascii="Times New Roman" w:hAnsi="Times New Roman" w:cs="Times New Roman" w:hint="default"/>
      <w:i/>
      <w:iCs/>
      <w:color w:val="000000"/>
      <w:sz w:val="24"/>
      <w:szCs w:val="24"/>
    </w:rPr>
  </w:style>
  <w:style w:type="character" w:customStyle="1" w:styleId="FontStyle44">
    <w:name w:val="Font Style44"/>
    <w:uiPriority w:val="99"/>
    <w:rsid w:val="00C2468B"/>
    <w:rPr>
      <w:rFonts w:ascii="Times New Roman" w:hAnsi="Times New Roman" w:cs="Times New Roman" w:hint="default"/>
      <w:b/>
      <w:bCs/>
      <w:i/>
      <w:iCs/>
      <w:color w:val="000000"/>
      <w:sz w:val="24"/>
      <w:szCs w:val="24"/>
    </w:rPr>
  </w:style>
  <w:style w:type="character" w:customStyle="1" w:styleId="FontStyle45">
    <w:name w:val="Font Style45"/>
    <w:uiPriority w:val="99"/>
    <w:rsid w:val="00C2468B"/>
    <w:rPr>
      <w:rFonts w:ascii="Times New Roman" w:hAnsi="Times New Roman" w:cs="Times New Roman" w:hint="default"/>
      <w:color w:val="000000"/>
      <w:sz w:val="24"/>
      <w:szCs w:val="24"/>
    </w:rPr>
  </w:style>
  <w:style w:type="numbering" w:customStyle="1" w:styleId="4">
    <w:name w:val="Стиль4"/>
    <w:rsid w:val="00C2468B"/>
    <w:pPr>
      <w:numPr>
        <w:numId w:val="11"/>
      </w:numPr>
    </w:pPr>
  </w:style>
  <w:style w:type="numbering" w:customStyle="1" w:styleId="1">
    <w:name w:val="Стиль1"/>
    <w:rsid w:val="00C2468B"/>
    <w:pPr>
      <w:numPr>
        <w:numId w:val="12"/>
      </w:numPr>
    </w:pPr>
  </w:style>
  <w:style w:type="numbering" w:customStyle="1" w:styleId="5">
    <w:name w:val="Стиль5"/>
    <w:rsid w:val="00C2468B"/>
    <w:pPr>
      <w:numPr>
        <w:numId w:val="13"/>
      </w:numPr>
    </w:pPr>
  </w:style>
  <w:style w:type="numbering" w:customStyle="1" w:styleId="3">
    <w:name w:val="Стиль3"/>
    <w:rsid w:val="00C2468B"/>
    <w:pPr>
      <w:numPr>
        <w:numId w:val="14"/>
      </w:numPr>
    </w:pPr>
  </w:style>
  <w:style w:type="numbering" w:customStyle="1" w:styleId="6">
    <w:name w:val="Стиль6"/>
    <w:rsid w:val="00C2468B"/>
    <w:pPr>
      <w:numPr>
        <w:numId w:val="15"/>
      </w:numPr>
    </w:pPr>
  </w:style>
  <w:style w:type="numbering" w:customStyle="1" w:styleId="7">
    <w:name w:val="Стиль7"/>
    <w:rsid w:val="00C2468B"/>
    <w:pPr>
      <w:numPr>
        <w:numId w:val="16"/>
      </w:numPr>
    </w:pPr>
  </w:style>
  <w:style w:type="numbering" w:customStyle="1" w:styleId="2">
    <w:name w:val="Стиль2"/>
    <w:rsid w:val="00C2468B"/>
    <w:pPr>
      <w:numPr>
        <w:numId w:val="17"/>
      </w:numPr>
    </w:pPr>
  </w:style>
  <w:style w:type="paragraph" w:styleId="af9">
    <w:name w:val="Balloon Text"/>
    <w:basedOn w:val="a"/>
    <w:link w:val="afa"/>
    <w:rsid w:val="00B905D0"/>
    <w:rPr>
      <w:rFonts w:ascii="Tahoma" w:hAnsi="Tahoma" w:cs="Tahoma"/>
      <w:sz w:val="16"/>
      <w:szCs w:val="16"/>
    </w:rPr>
  </w:style>
  <w:style w:type="character" w:customStyle="1" w:styleId="afa">
    <w:name w:val="Текст выноски Знак"/>
    <w:link w:val="af9"/>
    <w:rsid w:val="00B905D0"/>
    <w:rPr>
      <w:rFonts w:ascii="Tahoma" w:hAnsi="Tahoma" w:cs="Tahoma"/>
      <w:sz w:val="16"/>
      <w:szCs w:val="16"/>
    </w:rPr>
  </w:style>
  <w:style w:type="character" w:styleId="afb">
    <w:name w:val="Hyperlink"/>
    <w:rsid w:val="0046704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600338">
      <w:bodyDiv w:val="1"/>
      <w:marLeft w:val="0"/>
      <w:marRight w:val="0"/>
      <w:marTop w:val="0"/>
      <w:marBottom w:val="0"/>
      <w:divBdr>
        <w:top w:val="none" w:sz="0" w:space="0" w:color="auto"/>
        <w:left w:val="none" w:sz="0" w:space="0" w:color="auto"/>
        <w:bottom w:val="none" w:sz="0" w:space="0" w:color="auto"/>
        <w:right w:val="none" w:sz="0" w:space="0" w:color="auto"/>
      </w:divBdr>
    </w:div>
    <w:div w:id="938873663">
      <w:bodyDiv w:val="1"/>
      <w:marLeft w:val="0"/>
      <w:marRight w:val="0"/>
      <w:marTop w:val="0"/>
      <w:marBottom w:val="0"/>
      <w:divBdr>
        <w:top w:val="none" w:sz="0" w:space="0" w:color="auto"/>
        <w:left w:val="none" w:sz="0" w:space="0" w:color="auto"/>
        <w:bottom w:val="none" w:sz="0" w:space="0" w:color="auto"/>
        <w:right w:val="none" w:sz="0" w:space="0" w:color="auto"/>
      </w:divBdr>
    </w:div>
    <w:div w:id="123497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4331</Words>
  <Characters>24691</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Ставропольского края</vt:lpstr>
    </vt:vector>
  </TitlesOfParts>
  <Company>рмк</Company>
  <LinksUpToDate>false</LinksUpToDate>
  <CharactersWithSpaces>28965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Ставропольского края</dc:title>
  <dc:subject/>
  <dc:creator>гпа</dc:creator>
  <cp:keywords/>
  <cp:lastModifiedBy>Anna</cp:lastModifiedBy>
  <cp:revision>6</cp:revision>
  <cp:lastPrinted>2017-11-15T07:22:00Z</cp:lastPrinted>
  <dcterms:created xsi:type="dcterms:W3CDTF">2021-09-27T15:30:00Z</dcterms:created>
  <dcterms:modified xsi:type="dcterms:W3CDTF">2022-09-18T09:46:00Z</dcterms:modified>
</cp:coreProperties>
</file>