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55385" w14:textId="77777777" w:rsidR="008672AE" w:rsidRPr="00D96292" w:rsidRDefault="008672AE" w:rsidP="008672AE">
      <w:pPr>
        <w:autoSpaceDE w:val="0"/>
        <w:autoSpaceDN w:val="0"/>
        <w:adjustRightInd w:val="0"/>
        <w:ind w:left="962" w:right="1045"/>
        <w:jc w:val="center"/>
        <w:rPr>
          <w:rFonts w:ascii="Times New Roman CYR" w:hAnsi="Times New Roman CYR" w:cs="Times New Roman CYR"/>
        </w:rPr>
      </w:pPr>
      <w:r w:rsidRPr="00D96292">
        <w:rPr>
          <w:rFonts w:ascii="Times New Roman CYR" w:hAnsi="Times New Roman CYR" w:cs="Times New Roman CYR"/>
        </w:rPr>
        <w:t>ЧАСТНОЕ ОБРАЗОВАТЕЛЬНОЕ УЧРЕЖДЕНИЕ ПРОФЕССИОНАЛЬНОГО ОБРАЗОВАНИЯ</w:t>
      </w:r>
    </w:p>
    <w:p w14:paraId="19D20D5B" w14:textId="783C24F6" w:rsidR="008672AE" w:rsidRPr="00D96292" w:rsidRDefault="008672AE" w:rsidP="008672AE">
      <w:pPr>
        <w:autoSpaceDE w:val="0"/>
        <w:autoSpaceDN w:val="0"/>
        <w:adjustRightInd w:val="0"/>
        <w:spacing w:before="2"/>
        <w:ind w:left="962" w:right="1047"/>
        <w:jc w:val="center"/>
      </w:pPr>
      <w:r w:rsidRPr="00D96292">
        <w:t>«</w:t>
      </w:r>
      <w:r w:rsidR="00194D7F" w:rsidRPr="00D96292">
        <w:rPr>
          <w:rFonts w:ascii="Times New Roman CYR" w:hAnsi="Times New Roman CYR" w:cs="Times New Roman CYR"/>
        </w:rPr>
        <w:t xml:space="preserve">СТАВРОПОЛЬСКИЙ МНОГОПРОФИЛЬНЫЙ </w:t>
      </w:r>
      <w:r w:rsidRPr="00D96292">
        <w:rPr>
          <w:rFonts w:ascii="Times New Roman CYR" w:hAnsi="Times New Roman CYR" w:cs="Times New Roman CYR"/>
        </w:rPr>
        <w:t>КОЛЛЕДЖ</w:t>
      </w:r>
      <w:r w:rsidRPr="00D96292">
        <w:t>»</w:t>
      </w:r>
    </w:p>
    <w:p w14:paraId="2A570F3C" w14:textId="77777777" w:rsidR="008672AE" w:rsidRPr="00007D95" w:rsidRDefault="008672AE" w:rsidP="008672AE">
      <w:pPr>
        <w:autoSpaceDE w:val="0"/>
        <w:autoSpaceDN w:val="0"/>
        <w:adjustRightInd w:val="0"/>
        <w:rPr>
          <w:sz w:val="28"/>
          <w:szCs w:val="28"/>
        </w:rPr>
      </w:pPr>
    </w:p>
    <w:p w14:paraId="68F04CF5" w14:textId="77777777" w:rsidR="008672AE" w:rsidRPr="00007D95" w:rsidRDefault="008672AE" w:rsidP="008672AE">
      <w:pPr>
        <w:autoSpaceDE w:val="0"/>
        <w:autoSpaceDN w:val="0"/>
        <w:adjustRightInd w:val="0"/>
        <w:rPr>
          <w:sz w:val="28"/>
          <w:szCs w:val="28"/>
        </w:rPr>
      </w:pPr>
    </w:p>
    <w:p w14:paraId="65C53CE0" w14:textId="77777777" w:rsidR="008672AE" w:rsidRPr="00007D95" w:rsidRDefault="008672AE" w:rsidP="008672AE">
      <w:pPr>
        <w:autoSpaceDE w:val="0"/>
        <w:autoSpaceDN w:val="0"/>
        <w:adjustRightInd w:val="0"/>
        <w:rPr>
          <w:sz w:val="28"/>
          <w:szCs w:val="28"/>
        </w:rPr>
      </w:pPr>
    </w:p>
    <w:p w14:paraId="5ABD5077" w14:textId="77777777" w:rsidR="008672AE" w:rsidRPr="00007D95" w:rsidRDefault="008672AE" w:rsidP="008672AE">
      <w:pPr>
        <w:autoSpaceDE w:val="0"/>
        <w:autoSpaceDN w:val="0"/>
        <w:adjustRightInd w:val="0"/>
        <w:rPr>
          <w:sz w:val="28"/>
          <w:szCs w:val="28"/>
        </w:rPr>
      </w:pPr>
    </w:p>
    <w:p w14:paraId="2BC4BF12" w14:textId="77777777" w:rsidR="008672AE" w:rsidRPr="00007D95" w:rsidRDefault="008672AE" w:rsidP="008672AE">
      <w:pPr>
        <w:autoSpaceDE w:val="0"/>
        <w:autoSpaceDN w:val="0"/>
        <w:adjustRightInd w:val="0"/>
        <w:rPr>
          <w:sz w:val="28"/>
          <w:szCs w:val="28"/>
        </w:rPr>
      </w:pPr>
    </w:p>
    <w:p w14:paraId="35E2E736" w14:textId="77777777" w:rsidR="008672AE" w:rsidRPr="00007D95" w:rsidRDefault="008672AE" w:rsidP="008672AE">
      <w:pPr>
        <w:autoSpaceDE w:val="0"/>
        <w:autoSpaceDN w:val="0"/>
        <w:adjustRightInd w:val="0"/>
        <w:rPr>
          <w:sz w:val="28"/>
          <w:szCs w:val="28"/>
        </w:rPr>
      </w:pPr>
    </w:p>
    <w:p w14:paraId="5CCCDC01" w14:textId="77777777" w:rsidR="008672AE" w:rsidRPr="00007D95" w:rsidRDefault="008672AE" w:rsidP="008672AE">
      <w:pPr>
        <w:autoSpaceDE w:val="0"/>
        <w:autoSpaceDN w:val="0"/>
        <w:adjustRightInd w:val="0"/>
        <w:rPr>
          <w:sz w:val="28"/>
          <w:szCs w:val="28"/>
        </w:rPr>
      </w:pPr>
    </w:p>
    <w:p w14:paraId="3A2106F4" w14:textId="77777777" w:rsidR="008672AE" w:rsidRPr="00007D95" w:rsidRDefault="008672AE" w:rsidP="008672AE">
      <w:pPr>
        <w:autoSpaceDE w:val="0"/>
        <w:autoSpaceDN w:val="0"/>
        <w:adjustRightInd w:val="0"/>
        <w:rPr>
          <w:sz w:val="28"/>
          <w:szCs w:val="28"/>
        </w:rPr>
      </w:pPr>
    </w:p>
    <w:p w14:paraId="20148A65" w14:textId="77777777" w:rsidR="008672AE" w:rsidRPr="00007D95" w:rsidRDefault="008672AE" w:rsidP="008672AE">
      <w:pPr>
        <w:autoSpaceDE w:val="0"/>
        <w:autoSpaceDN w:val="0"/>
        <w:adjustRightInd w:val="0"/>
        <w:rPr>
          <w:sz w:val="28"/>
          <w:szCs w:val="28"/>
        </w:rPr>
      </w:pPr>
    </w:p>
    <w:p w14:paraId="4F0E10AB" w14:textId="77777777" w:rsidR="008672AE" w:rsidRPr="00007D95" w:rsidRDefault="008672AE" w:rsidP="008672AE">
      <w:pPr>
        <w:autoSpaceDE w:val="0"/>
        <w:autoSpaceDN w:val="0"/>
        <w:adjustRightInd w:val="0"/>
        <w:rPr>
          <w:sz w:val="28"/>
          <w:szCs w:val="28"/>
        </w:rPr>
      </w:pPr>
    </w:p>
    <w:p w14:paraId="69A25100" w14:textId="77777777" w:rsidR="008672AE" w:rsidRPr="00007D95" w:rsidRDefault="008672AE" w:rsidP="008672AE">
      <w:pPr>
        <w:autoSpaceDE w:val="0"/>
        <w:autoSpaceDN w:val="0"/>
        <w:adjustRightInd w:val="0"/>
        <w:rPr>
          <w:sz w:val="28"/>
          <w:szCs w:val="28"/>
        </w:rPr>
      </w:pPr>
    </w:p>
    <w:p w14:paraId="130A67E3" w14:textId="77777777" w:rsidR="008672AE" w:rsidRPr="00007D95" w:rsidRDefault="008672AE" w:rsidP="008672AE">
      <w:pPr>
        <w:autoSpaceDE w:val="0"/>
        <w:autoSpaceDN w:val="0"/>
        <w:adjustRightInd w:val="0"/>
        <w:rPr>
          <w:sz w:val="28"/>
          <w:szCs w:val="28"/>
        </w:rPr>
      </w:pPr>
    </w:p>
    <w:p w14:paraId="11401EBF" w14:textId="77777777" w:rsidR="008672AE" w:rsidRPr="00007D95" w:rsidRDefault="008672AE" w:rsidP="008672AE">
      <w:pPr>
        <w:autoSpaceDE w:val="0"/>
        <w:autoSpaceDN w:val="0"/>
        <w:adjustRightInd w:val="0"/>
        <w:rPr>
          <w:sz w:val="28"/>
          <w:szCs w:val="28"/>
        </w:rPr>
      </w:pPr>
    </w:p>
    <w:p w14:paraId="63E85077" w14:textId="77777777" w:rsidR="008672AE" w:rsidRPr="00007D95" w:rsidRDefault="008672AE" w:rsidP="008672AE">
      <w:pPr>
        <w:autoSpaceDE w:val="0"/>
        <w:autoSpaceDN w:val="0"/>
        <w:adjustRightInd w:val="0"/>
        <w:rPr>
          <w:sz w:val="28"/>
          <w:szCs w:val="28"/>
        </w:rPr>
      </w:pPr>
    </w:p>
    <w:p w14:paraId="6263BF38" w14:textId="77777777" w:rsidR="008672AE" w:rsidRPr="00007D95" w:rsidRDefault="008672AE" w:rsidP="008672AE">
      <w:pPr>
        <w:autoSpaceDE w:val="0"/>
        <w:autoSpaceDN w:val="0"/>
        <w:adjustRightInd w:val="0"/>
        <w:rPr>
          <w:sz w:val="28"/>
          <w:szCs w:val="28"/>
        </w:rPr>
      </w:pPr>
    </w:p>
    <w:p w14:paraId="27ABA6F4" w14:textId="77777777" w:rsidR="008672AE" w:rsidRPr="00007D95" w:rsidRDefault="008672AE" w:rsidP="008672AE">
      <w:pPr>
        <w:autoSpaceDE w:val="0"/>
        <w:autoSpaceDN w:val="0"/>
        <w:adjustRightInd w:val="0"/>
        <w:spacing w:before="3"/>
        <w:jc w:val="center"/>
        <w:rPr>
          <w:sz w:val="28"/>
          <w:szCs w:val="28"/>
        </w:rPr>
      </w:pPr>
    </w:p>
    <w:p w14:paraId="7F30AFC9" w14:textId="77777777" w:rsidR="008672AE" w:rsidRDefault="008672AE" w:rsidP="004023D0">
      <w:pPr>
        <w:autoSpaceDE w:val="0"/>
        <w:autoSpaceDN w:val="0"/>
        <w:adjustRightInd w:val="0"/>
        <w:spacing w:before="1" w:line="319" w:lineRule="atLeast"/>
        <w:ind w:right="1041"/>
        <w:jc w:val="center"/>
        <w:rPr>
          <w:rFonts w:ascii="Times New Roman CYR" w:hAnsi="Times New Roman CYR" w:cs="Times New Roman CYR"/>
          <w:b/>
          <w:bCs/>
          <w:sz w:val="28"/>
          <w:szCs w:val="28"/>
        </w:rPr>
      </w:pPr>
      <w:r>
        <w:rPr>
          <w:rFonts w:ascii="Times New Roman CYR" w:hAnsi="Times New Roman CYR" w:cs="Times New Roman CYR"/>
          <w:b/>
          <w:bCs/>
          <w:sz w:val="28"/>
          <w:szCs w:val="28"/>
        </w:rPr>
        <w:t>МЕТОДИЧЕСКИЕ УКАЗАНИЯ</w:t>
      </w:r>
    </w:p>
    <w:p w14:paraId="09D4A75C" w14:textId="095E4AFA"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к практическим занятиям</w:t>
      </w:r>
    </w:p>
    <w:p w14:paraId="3E253948" w14:textId="77777777"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по дисциплине</w:t>
      </w:r>
    </w:p>
    <w:p w14:paraId="35135639" w14:textId="77777777" w:rsidR="008672AE" w:rsidRPr="00007D95" w:rsidRDefault="008672AE" w:rsidP="004023D0">
      <w:pPr>
        <w:autoSpaceDE w:val="0"/>
        <w:autoSpaceDN w:val="0"/>
        <w:adjustRightInd w:val="0"/>
        <w:spacing w:line="318" w:lineRule="atLeast"/>
        <w:ind w:right="1044"/>
        <w:jc w:val="center"/>
        <w:rPr>
          <w:sz w:val="28"/>
          <w:szCs w:val="28"/>
        </w:rPr>
      </w:pPr>
      <w:r w:rsidRPr="00007D95">
        <w:rPr>
          <w:sz w:val="28"/>
          <w:szCs w:val="28"/>
        </w:rPr>
        <w:t>«</w:t>
      </w:r>
      <w:r>
        <w:rPr>
          <w:rFonts w:ascii="Times New Roman CYR" w:hAnsi="Times New Roman CYR" w:cs="Times New Roman CYR"/>
          <w:sz w:val="28"/>
          <w:szCs w:val="28"/>
        </w:rPr>
        <w:t>Биология</w:t>
      </w:r>
      <w:r w:rsidRPr="00007D95">
        <w:rPr>
          <w:sz w:val="28"/>
          <w:szCs w:val="28"/>
        </w:rPr>
        <w:t>»</w:t>
      </w:r>
    </w:p>
    <w:p w14:paraId="08A4DBDE" w14:textId="162C5872" w:rsidR="002F20E7" w:rsidRPr="002F20E7" w:rsidRDefault="008672AE" w:rsidP="002F20E7">
      <w:pPr>
        <w:autoSpaceDE w:val="0"/>
        <w:autoSpaceDN w:val="0"/>
        <w:adjustRightInd w:val="0"/>
        <w:spacing w:line="322" w:lineRule="atLeast"/>
        <w:ind w:right="1045"/>
        <w:jc w:val="center"/>
        <w:rPr>
          <w:rFonts w:ascii="Times New Roman CYR" w:hAnsi="Times New Roman CYR" w:cs="Times New Roman CYR"/>
          <w:sz w:val="28"/>
          <w:szCs w:val="28"/>
        </w:rPr>
      </w:pPr>
      <w:r>
        <w:rPr>
          <w:rFonts w:ascii="Times New Roman CYR" w:hAnsi="Times New Roman CYR" w:cs="Times New Roman CYR"/>
          <w:sz w:val="28"/>
          <w:szCs w:val="28"/>
        </w:rPr>
        <w:t>для обучающихся по специальности</w:t>
      </w:r>
      <w:r w:rsidR="004023D0" w:rsidRPr="004023D0">
        <w:rPr>
          <w:rFonts w:ascii="Arial" w:hAnsi="Arial" w:cs="Arial"/>
          <w:color w:val="000000"/>
          <w:u w:val="single"/>
        </w:rPr>
        <w:br/>
      </w:r>
      <w:r w:rsidR="004B3167">
        <w:rPr>
          <w:color w:val="000000"/>
          <w:sz w:val="28"/>
          <w:szCs w:val="28"/>
        </w:rPr>
        <w:t>38.02.07 Банковское дело</w:t>
      </w:r>
      <w:bookmarkStart w:id="0" w:name="_GoBack"/>
      <w:bookmarkEnd w:id="0"/>
      <w:r w:rsidR="002F20E7" w:rsidRPr="002F20E7">
        <w:rPr>
          <w:color w:val="000000"/>
          <w:sz w:val="28"/>
          <w:szCs w:val="28"/>
          <w:u w:val="single"/>
        </w:rPr>
        <w:br/>
      </w:r>
      <w:r w:rsidR="002F20E7" w:rsidRPr="002F20E7">
        <w:rPr>
          <w:color w:val="000000"/>
          <w:sz w:val="28"/>
          <w:szCs w:val="28"/>
          <w:u w:val="single"/>
        </w:rPr>
        <w:br/>
      </w:r>
    </w:p>
    <w:p w14:paraId="28265E0B" w14:textId="1F1FE0A6" w:rsidR="002D5B29" w:rsidRPr="002D5B29" w:rsidRDefault="002D5B29" w:rsidP="002D5B29">
      <w:pPr>
        <w:jc w:val="center"/>
        <w:rPr>
          <w:color w:val="000000"/>
          <w:u w:val="single"/>
        </w:rPr>
      </w:pPr>
      <w:r w:rsidRPr="002D5B29">
        <w:rPr>
          <w:color w:val="000000"/>
          <w:u w:val="single"/>
        </w:rPr>
        <w:br/>
      </w:r>
    </w:p>
    <w:p w14:paraId="3F789378" w14:textId="7D70C9FE" w:rsidR="004023D0" w:rsidRPr="004023D0" w:rsidRDefault="004023D0" w:rsidP="004023D0">
      <w:pPr>
        <w:autoSpaceDE w:val="0"/>
        <w:autoSpaceDN w:val="0"/>
        <w:adjustRightInd w:val="0"/>
        <w:spacing w:line="322" w:lineRule="atLeast"/>
        <w:ind w:right="1045"/>
        <w:jc w:val="center"/>
        <w:rPr>
          <w:rFonts w:ascii="Times New Roman CYR" w:hAnsi="Times New Roman CYR" w:cs="Times New Roman CYR"/>
          <w:sz w:val="28"/>
          <w:szCs w:val="28"/>
        </w:rPr>
      </w:pPr>
      <w:r w:rsidRPr="004023D0">
        <w:rPr>
          <w:rFonts w:ascii="Arial" w:hAnsi="Arial" w:cs="Arial"/>
          <w:color w:val="000000"/>
          <w:u w:val="single"/>
        </w:rPr>
        <w:br/>
      </w:r>
    </w:p>
    <w:p w14:paraId="25DDD850" w14:textId="50EBB7FE" w:rsidR="008A4099" w:rsidRPr="008A4099" w:rsidRDefault="008A4099" w:rsidP="008A4099">
      <w:pPr>
        <w:jc w:val="center"/>
        <w:rPr>
          <w:rFonts w:ascii="Arial" w:hAnsi="Arial" w:cs="Arial"/>
          <w:color w:val="000000"/>
          <w:u w:val="single"/>
        </w:rPr>
      </w:pPr>
      <w:r w:rsidRPr="008A4099">
        <w:rPr>
          <w:rFonts w:ascii="Arial" w:hAnsi="Arial" w:cs="Arial"/>
          <w:color w:val="000000"/>
          <w:u w:val="single"/>
        </w:rPr>
        <w:br/>
      </w:r>
    </w:p>
    <w:p w14:paraId="636698C0" w14:textId="5C0C7655" w:rsidR="00380626" w:rsidRPr="00C720B3" w:rsidRDefault="00C720B3" w:rsidP="00380626">
      <w:pPr>
        <w:autoSpaceDE w:val="0"/>
        <w:autoSpaceDN w:val="0"/>
        <w:adjustRightInd w:val="0"/>
        <w:rP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p>
    <w:p w14:paraId="047BCC42" w14:textId="41729552" w:rsidR="00A117E7" w:rsidRDefault="00AD5604" w:rsidP="00A117E7">
      <w:pPr>
        <w:autoSpaceDE w:val="0"/>
        <w:autoSpaceDN w:val="0"/>
        <w:adjustRightInd w:val="0"/>
        <w:rPr>
          <w:rFonts w:ascii="Times New Roman CYR" w:hAnsi="Times New Roman CYR" w:cs="Times New Roman CY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00A117E7">
        <w:rPr>
          <w:sz w:val="28"/>
          <w:szCs w:val="28"/>
        </w:rPr>
        <w:t xml:space="preserve">   </w:t>
      </w:r>
    </w:p>
    <w:p w14:paraId="3BCD6222" w14:textId="0098090F" w:rsidR="008672AE" w:rsidRDefault="008672AE" w:rsidP="008672AE">
      <w:pPr>
        <w:autoSpaceDE w:val="0"/>
        <w:autoSpaceDN w:val="0"/>
        <w:adjustRightInd w:val="0"/>
        <w:rPr>
          <w:rFonts w:ascii="Times New Roman CYR" w:hAnsi="Times New Roman CYR" w:cs="Times New Roman CYR"/>
          <w:sz w:val="28"/>
          <w:szCs w:val="28"/>
        </w:rPr>
      </w:pPr>
    </w:p>
    <w:p w14:paraId="513A9914" w14:textId="77777777" w:rsidR="008672AE" w:rsidRPr="00007D95" w:rsidRDefault="008672AE" w:rsidP="008672AE">
      <w:pPr>
        <w:autoSpaceDE w:val="0"/>
        <w:autoSpaceDN w:val="0"/>
        <w:adjustRightInd w:val="0"/>
        <w:rPr>
          <w:sz w:val="28"/>
          <w:szCs w:val="28"/>
        </w:rPr>
      </w:pPr>
    </w:p>
    <w:p w14:paraId="386E3ECF" w14:textId="77777777" w:rsidR="008672AE" w:rsidRPr="00007D95" w:rsidRDefault="008672AE" w:rsidP="008672AE">
      <w:pPr>
        <w:autoSpaceDE w:val="0"/>
        <w:autoSpaceDN w:val="0"/>
        <w:adjustRightInd w:val="0"/>
        <w:rPr>
          <w:sz w:val="28"/>
          <w:szCs w:val="28"/>
        </w:rPr>
      </w:pPr>
    </w:p>
    <w:p w14:paraId="786C6A81" w14:textId="77777777" w:rsidR="008672AE" w:rsidRPr="00007D95" w:rsidRDefault="008672AE" w:rsidP="008672AE">
      <w:pPr>
        <w:autoSpaceDE w:val="0"/>
        <w:autoSpaceDN w:val="0"/>
        <w:adjustRightInd w:val="0"/>
        <w:rPr>
          <w:sz w:val="28"/>
          <w:szCs w:val="28"/>
        </w:rPr>
      </w:pPr>
    </w:p>
    <w:p w14:paraId="723ED8DC" w14:textId="77777777" w:rsidR="008672AE" w:rsidRPr="00007D95" w:rsidRDefault="008672AE" w:rsidP="008672AE">
      <w:pPr>
        <w:autoSpaceDE w:val="0"/>
        <w:autoSpaceDN w:val="0"/>
        <w:adjustRightInd w:val="0"/>
        <w:rPr>
          <w:sz w:val="28"/>
          <w:szCs w:val="28"/>
        </w:rPr>
      </w:pPr>
    </w:p>
    <w:p w14:paraId="701275D1" w14:textId="77777777" w:rsidR="008672AE" w:rsidRPr="00007D95" w:rsidRDefault="008672AE" w:rsidP="008672AE">
      <w:pPr>
        <w:autoSpaceDE w:val="0"/>
        <w:autoSpaceDN w:val="0"/>
        <w:adjustRightInd w:val="0"/>
        <w:spacing w:before="1"/>
        <w:rPr>
          <w:sz w:val="28"/>
          <w:szCs w:val="28"/>
        </w:rPr>
      </w:pPr>
    </w:p>
    <w:p w14:paraId="0F3EC38C" w14:textId="76458426" w:rsidR="008672AE" w:rsidRDefault="009D7276" w:rsidP="008672AE">
      <w:pPr>
        <w:autoSpaceDE w:val="0"/>
        <w:autoSpaceDN w:val="0"/>
        <w:adjustRightInd w:val="0"/>
        <w:ind w:right="326"/>
        <w:jc w:val="center"/>
        <w:rPr>
          <w:rFonts w:ascii="Times New Roman CYR" w:hAnsi="Times New Roman CYR" w:cs="Times New Roman CYR"/>
          <w:sz w:val="28"/>
          <w:szCs w:val="28"/>
        </w:rPr>
      </w:pPr>
      <w:r>
        <w:rPr>
          <w:rFonts w:ascii="Times New Roman CYR" w:hAnsi="Times New Roman CYR" w:cs="Times New Roman CYR"/>
          <w:sz w:val="28"/>
          <w:szCs w:val="28"/>
        </w:rPr>
        <w:t xml:space="preserve">Ставрополь, </w:t>
      </w:r>
      <w:r w:rsidR="00194D7F">
        <w:rPr>
          <w:rFonts w:ascii="Times New Roman CYR" w:hAnsi="Times New Roman CYR" w:cs="Times New Roman CYR"/>
          <w:sz w:val="28"/>
          <w:szCs w:val="28"/>
        </w:rPr>
        <w:t>2023</w:t>
      </w:r>
      <w:r w:rsidR="008672AE">
        <w:rPr>
          <w:rFonts w:ascii="Times New Roman CYR" w:hAnsi="Times New Roman CYR" w:cs="Times New Roman CYR"/>
          <w:sz w:val="28"/>
          <w:szCs w:val="28"/>
        </w:rPr>
        <w:t xml:space="preserve"> г.</w:t>
      </w:r>
    </w:p>
    <w:p w14:paraId="75E085A2" w14:textId="77777777" w:rsidR="008672AE" w:rsidRPr="00007D95" w:rsidRDefault="008672AE" w:rsidP="008672AE">
      <w:pPr>
        <w:autoSpaceDE w:val="0"/>
        <w:autoSpaceDN w:val="0"/>
        <w:adjustRightInd w:val="0"/>
        <w:spacing w:before="10"/>
        <w:rPr>
          <w:sz w:val="18"/>
          <w:szCs w:val="18"/>
        </w:rPr>
      </w:pPr>
    </w:p>
    <w:p w14:paraId="7C3431B4" w14:textId="74A3CC22" w:rsidR="00D96292" w:rsidRPr="00D96292" w:rsidRDefault="00D96292" w:rsidP="00D96292">
      <w:pPr>
        <w:spacing w:before="120" w:line="360" w:lineRule="auto"/>
        <w:ind w:firstLine="709"/>
        <w:jc w:val="both"/>
        <w:rPr>
          <w:sz w:val="28"/>
          <w:szCs w:val="28"/>
          <w:lang w:eastAsia="en-US"/>
        </w:rPr>
      </w:pPr>
      <w:bookmarkStart w:id="1" w:name="_page_21_0"/>
      <w:r w:rsidRPr="00D96292">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Pr>
          <w:sz w:val="28"/>
          <w:szCs w:val="28"/>
          <w:lang w:eastAsia="en-US"/>
        </w:rPr>
        <w:t>Биология</w:t>
      </w:r>
      <w:r w:rsidRPr="00D96292">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14:paraId="7963C53E" w14:textId="77777777" w:rsidR="00D96292" w:rsidRPr="00D96292" w:rsidRDefault="00D96292" w:rsidP="00D96292">
      <w:pPr>
        <w:widowControl w:val="0"/>
        <w:spacing w:before="99"/>
        <w:ind w:left="518" w:right="-20"/>
        <w:jc w:val="both"/>
        <w:rPr>
          <w:color w:val="000000"/>
          <w:sz w:val="28"/>
          <w:szCs w:val="28"/>
        </w:rPr>
      </w:pPr>
    </w:p>
    <w:p w14:paraId="0392C94C" w14:textId="77777777" w:rsidR="00D96292" w:rsidRPr="00D96292" w:rsidRDefault="00D96292" w:rsidP="00D96292">
      <w:pPr>
        <w:spacing w:after="84" w:line="240" w:lineRule="exact"/>
        <w:jc w:val="both"/>
      </w:pPr>
    </w:p>
    <w:p w14:paraId="31412022" w14:textId="27D206C3" w:rsidR="00D96292" w:rsidRPr="00D96292" w:rsidRDefault="00D96292" w:rsidP="00D96292">
      <w:pPr>
        <w:widowControl w:val="0"/>
        <w:ind w:left="698" w:right="-20"/>
        <w:jc w:val="both"/>
        <w:rPr>
          <w:color w:val="000000"/>
          <w:sz w:val="28"/>
          <w:szCs w:val="28"/>
        </w:rPr>
      </w:pPr>
      <w:r>
        <w:rPr>
          <w:rFonts w:ascii="Calibri" w:eastAsia="Calibri" w:hAnsi="Calibri" w:cs="Calibri"/>
          <w:noProof/>
          <w:sz w:val="22"/>
          <w:szCs w:val="22"/>
        </w:rPr>
        <mc:AlternateContent>
          <mc:Choice Requires="wpg">
            <w:drawing>
              <wp:anchor distT="0" distB="0" distL="114300" distR="114300" simplePos="0" relativeHeight="251712512" behindDoc="1" locked="0" layoutInCell="0" allowOverlap="1" wp14:anchorId="2588626A" wp14:editId="4340CBAA">
                <wp:simplePos x="0" y="0"/>
                <wp:positionH relativeFrom="page">
                  <wp:posOffset>998220</wp:posOffset>
                </wp:positionH>
                <wp:positionV relativeFrom="paragraph">
                  <wp:posOffset>4445</wp:posOffset>
                </wp:positionV>
                <wp:extent cx="6177915" cy="934720"/>
                <wp:effectExtent l="0" t="4445" r="0" b="381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915" cy="934720"/>
                          <a:chOff x="0" y="0"/>
                          <a:chExt cx="61780" cy="9345"/>
                        </a:xfrm>
                      </wpg:grpSpPr>
                      <wps:wsp>
                        <wps:cNvPr id="2" name="Shape 2"/>
                        <wps:cNvSpPr>
                          <a:spLocks/>
                        </wps:cNvSpPr>
                        <wps:spPr bwMode="auto">
                          <a:xfrm>
                            <a:off x="0" y="0"/>
                            <a:ext cx="61780" cy="2042"/>
                          </a:xfrm>
                          <a:custGeom>
                            <a:avLst/>
                            <a:gdLst>
                              <a:gd name="T0" fmla="*/ 0 w 6178041"/>
                              <a:gd name="T1" fmla="*/ 204216 h 204216"/>
                              <a:gd name="T2" fmla="*/ 0 w 6178041"/>
                              <a:gd name="T3" fmla="*/ 0 h 204216"/>
                              <a:gd name="T4" fmla="*/ 6178041 w 6178041"/>
                              <a:gd name="T5" fmla="*/ 0 h 204216"/>
                              <a:gd name="T6" fmla="*/ 6178041 w 6178041"/>
                              <a:gd name="T7" fmla="*/ 204216 h 204216"/>
                              <a:gd name="T8" fmla="*/ 0 w 6178041"/>
                              <a:gd name="T9" fmla="*/ 204216 h 204216"/>
                              <a:gd name="T10" fmla="*/ 0 w 6178041"/>
                              <a:gd name="T11" fmla="*/ 0 h 204216"/>
                              <a:gd name="T12" fmla="*/ 6178041 w 6178041"/>
                              <a:gd name="T13" fmla="*/ 204216 h 204216"/>
                            </a:gdLst>
                            <a:ahLst/>
                            <a:cxnLst>
                              <a:cxn ang="0">
                                <a:pos x="T0" y="T1"/>
                              </a:cxn>
                              <a:cxn ang="0">
                                <a:pos x="T2" y="T3"/>
                              </a:cxn>
                              <a:cxn ang="0">
                                <a:pos x="T4" y="T5"/>
                              </a:cxn>
                              <a:cxn ang="0">
                                <a:pos x="T6" y="T7"/>
                              </a:cxn>
                              <a:cxn ang="0">
                                <a:pos x="T8" y="T9"/>
                              </a:cxn>
                            </a:cxnLst>
                            <a:rect l="T10" t="T11" r="T12" b="T13"/>
                            <a:pathLst>
                              <a:path w="6178041" h="204216">
                                <a:moveTo>
                                  <a:pt x="0" y="204216"/>
                                </a:moveTo>
                                <a:lnTo>
                                  <a:pt x="0" y="0"/>
                                </a:lnTo>
                                <a:lnTo>
                                  <a:pt x="6178041" y="0"/>
                                </a:lnTo>
                                <a:lnTo>
                                  <a:pt x="6178041" y="204216"/>
                                </a:lnTo>
                                <a:lnTo>
                                  <a:pt x="0" y="2042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Shape 3"/>
                        <wps:cNvSpPr>
                          <a:spLocks/>
                        </wps:cNvSpPr>
                        <wps:spPr bwMode="auto">
                          <a:xfrm>
                            <a:off x="0" y="2042"/>
                            <a:ext cx="61780" cy="1752"/>
                          </a:xfrm>
                          <a:custGeom>
                            <a:avLst/>
                            <a:gdLst>
                              <a:gd name="T0" fmla="*/ 0 w 6178041"/>
                              <a:gd name="T1" fmla="*/ 175259 h 175259"/>
                              <a:gd name="T2" fmla="*/ 0 w 6178041"/>
                              <a:gd name="T3" fmla="*/ 0 h 175259"/>
                              <a:gd name="T4" fmla="*/ 6178041 w 6178041"/>
                              <a:gd name="T5" fmla="*/ 0 h 175259"/>
                              <a:gd name="T6" fmla="*/ 6178041 w 6178041"/>
                              <a:gd name="T7" fmla="*/ 175259 h 175259"/>
                              <a:gd name="T8" fmla="*/ 0 w 6178041"/>
                              <a:gd name="T9" fmla="*/ 175259 h 175259"/>
                              <a:gd name="T10" fmla="*/ 0 w 6178041"/>
                              <a:gd name="T11" fmla="*/ 0 h 175259"/>
                              <a:gd name="T12" fmla="*/ 6178041 w 6178041"/>
                              <a:gd name="T13" fmla="*/ 175259 h 175259"/>
                            </a:gdLst>
                            <a:ahLst/>
                            <a:cxnLst>
                              <a:cxn ang="0">
                                <a:pos x="T0" y="T1"/>
                              </a:cxn>
                              <a:cxn ang="0">
                                <a:pos x="T2" y="T3"/>
                              </a:cxn>
                              <a:cxn ang="0">
                                <a:pos x="T4" y="T5"/>
                              </a:cxn>
                              <a:cxn ang="0">
                                <a:pos x="T6" y="T7"/>
                              </a:cxn>
                              <a:cxn ang="0">
                                <a:pos x="T8" y="T9"/>
                              </a:cxn>
                            </a:cxnLst>
                            <a:rect l="T10" t="T11" r="T12" b="T13"/>
                            <a:pathLst>
                              <a:path w="6178041" h="175259">
                                <a:moveTo>
                                  <a:pt x="0" y="175259"/>
                                </a:moveTo>
                                <a:lnTo>
                                  <a:pt x="0" y="0"/>
                                </a:lnTo>
                                <a:lnTo>
                                  <a:pt x="6178041" y="0"/>
                                </a:lnTo>
                                <a:lnTo>
                                  <a:pt x="6178041" y="175259"/>
                                </a:lnTo>
                                <a:lnTo>
                                  <a:pt x="0" y="1752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Shape 4"/>
                        <wps:cNvSpPr>
                          <a:spLocks/>
                        </wps:cNvSpPr>
                        <wps:spPr bwMode="auto">
                          <a:xfrm>
                            <a:off x="0" y="3794"/>
                            <a:ext cx="61780" cy="1753"/>
                          </a:xfrm>
                          <a:custGeom>
                            <a:avLst/>
                            <a:gdLst>
                              <a:gd name="T0" fmla="*/ 0 w 6178041"/>
                              <a:gd name="T1" fmla="*/ 0 h 175259"/>
                              <a:gd name="T2" fmla="*/ 0 w 6178041"/>
                              <a:gd name="T3" fmla="*/ 175259 h 175259"/>
                              <a:gd name="T4" fmla="*/ 6178041 w 6178041"/>
                              <a:gd name="T5" fmla="*/ 175259 h 175259"/>
                              <a:gd name="T6" fmla="*/ 6178041 w 6178041"/>
                              <a:gd name="T7" fmla="*/ 0 h 175259"/>
                              <a:gd name="T8" fmla="*/ 0 w 6178041"/>
                              <a:gd name="T9" fmla="*/ 0 h 175259"/>
                              <a:gd name="T10" fmla="*/ 0 w 6178041"/>
                              <a:gd name="T11" fmla="*/ 0 h 175259"/>
                              <a:gd name="T12" fmla="*/ 6178041 w 6178041"/>
                              <a:gd name="T13" fmla="*/ 175259 h 175259"/>
                            </a:gdLst>
                            <a:ahLst/>
                            <a:cxnLst>
                              <a:cxn ang="0">
                                <a:pos x="T0" y="T1"/>
                              </a:cxn>
                              <a:cxn ang="0">
                                <a:pos x="T2" y="T3"/>
                              </a:cxn>
                              <a:cxn ang="0">
                                <a:pos x="T4" y="T5"/>
                              </a:cxn>
                              <a:cxn ang="0">
                                <a:pos x="T6" y="T7"/>
                              </a:cxn>
                              <a:cxn ang="0">
                                <a:pos x="T8" y="T9"/>
                              </a:cxn>
                            </a:cxnLst>
                            <a:rect l="T10" t="T11" r="T12" b="T13"/>
                            <a:pathLst>
                              <a:path w="6178041" h="175259">
                                <a:moveTo>
                                  <a:pt x="0" y="0"/>
                                </a:moveTo>
                                <a:lnTo>
                                  <a:pt x="0" y="175259"/>
                                </a:lnTo>
                                <a:lnTo>
                                  <a:pt x="6178041" y="175259"/>
                                </a:lnTo>
                                <a:lnTo>
                                  <a:pt x="6178041"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Shape 5"/>
                        <wps:cNvSpPr>
                          <a:spLocks/>
                        </wps:cNvSpPr>
                        <wps:spPr bwMode="auto">
                          <a:xfrm>
                            <a:off x="0" y="5548"/>
                            <a:ext cx="61780" cy="1755"/>
                          </a:xfrm>
                          <a:custGeom>
                            <a:avLst/>
                            <a:gdLst>
                              <a:gd name="T0" fmla="*/ 0 w 6178041"/>
                              <a:gd name="T1" fmla="*/ 175563 h 175563"/>
                              <a:gd name="T2" fmla="*/ 0 w 6178041"/>
                              <a:gd name="T3" fmla="*/ 0 h 175563"/>
                              <a:gd name="T4" fmla="*/ 6178041 w 6178041"/>
                              <a:gd name="T5" fmla="*/ 0 h 175563"/>
                              <a:gd name="T6" fmla="*/ 6178041 w 6178041"/>
                              <a:gd name="T7" fmla="*/ 175563 h 175563"/>
                              <a:gd name="T8" fmla="*/ 0 w 6178041"/>
                              <a:gd name="T9" fmla="*/ 175563 h 175563"/>
                              <a:gd name="T10" fmla="*/ 0 w 6178041"/>
                              <a:gd name="T11" fmla="*/ 0 h 175563"/>
                              <a:gd name="T12" fmla="*/ 6178041 w 6178041"/>
                              <a:gd name="T13" fmla="*/ 175563 h 175563"/>
                            </a:gdLst>
                            <a:ahLst/>
                            <a:cxnLst>
                              <a:cxn ang="0">
                                <a:pos x="T0" y="T1"/>
                              </a:cxn>
                              <a:cxn ang="0">
                                <a:pos x="T2" y="T3"/>
                              </a:cxn>
                              <a:cxn ang="0">
                                <a:pos x="T4" y="T5"/>
                              </a:cxn>
                              <a:cxn ang="0">
                                <a:pos x="T6" y="T7"/>
                              </a:cxn>
                              <a:cxn ang="0">
                                <a:pos x="T8" y="T9"/>
                              </a:cxn>
                            </a:cxnLst>
                            <a:rect l="T10" t="T11" r="T12" b="T13"/>
                            <a:pathLst>
                              <a:path w="6178041" h="175563">
                                <a:moveTo>
                                  <a:pt x="0" y="175563"/>
                                </a:moveTo>
                                <a:lnTo>
                                  <a:pt x="0" y="0"/>
                                </a:lnTo>
                                <a:lnTo>
                                  <a:pt x="6178041" y="0"/>
                                </a:lnTo>
                                <a:lnTo>
                                  <a:pt x="6178041" y="175563"/>
                                </a:lnTo>
                                <a:lnTo>
                                  <a:pt x="0" y="1755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Shape 6"/>
                        <wps:cNvSpPr>
                          <a:spLocks/>
                        </wps:cNvSpPr>
                        <wps:spPr bwMode="auto">
                          <a:xfrm>
                            <a:off x="0" y="7303"/>
                            <a:ext cx="61780" cy="2042"/>
                          </a:xfrm>
                          <a:custGeom>
                            <a:avLst/>
                            <a:gdLst>
                              <a:gd name="T0" fmla="*/ 0 w 6178041"/>
                              <a:gd name="T1" fmla="*/ 0 h 204216"/>
                              <a:gd name="T2" fmla="*/ 0 w 6178041"/>
                              <a:gd name="T3" fmla="*/ 204216 h 204216"/>
                              <a:gd name="T4" fmla="*/ 6178041 w 6178041"/>
                              <a:gd name="T5" fmla="*/ 204216 h 204216"/>
                              <a:gd name="T6" fmla="*/ 6178041 w 6178041"/>
                              <a:gd name="T7" fmla="*/ 0 h 204216"/>
                              <a:gd name="T8" fmla="*/ 0 w 6178041"/>
                              <a:gd name="T9" fmla="*/ 0 h 204216"/>
                              <a:gd name="T10" fmla="*/ 0 w 6178041"/>
                              <a:gd name="T11" fmla="*/ 0 h 204216"/>
                              <a:gd name="T12" fmla="*/ 6178041 w 6178041"/>
                              <a:gd name="T13" fmla="*/ 204216 h 204216"/>
                            </a:gdLst>
                            <a:ahLst/>
                            <a:cxnLst>
                              <a:cxn ang="0">
                                <a:pos x="T0" y="T1"/>
                              </a:cxn>
                              <a:cxn ang="0">
                                <a:pos x="T2" y="T3"/>
                              </a:cxn>
                              <a:cxn ang="0">
                                <a:pos x="T4" y="T5"/>
                              </a:cxn>
                              <a:cxn ang="0">
                                <a:pos x="T6" y="T7"/>
                              </a:cxn>
                              <a:cxn ang="0">
                                <a:pos x="T8" y="T9"/>
                              </a:cxn>
                            </a:cxnLst>
                            <a:rect l="T10" t="T11" r="T12" b="T13"/>
                            <a:pathLst>
                              <a:path w="6178041" h="204216">
                                <a:moveTo>
                                  <a:pt x="0" y="0"/>
                                </a:moveTo>
                                <a:lnTo>
                                  <a:pt x="0" y="204216"/>
                                </a:lnTo>
                                <a:lnTo>
                                  <a:pt x="6178041" y="204216"/>
                                </a:lnTo>
                                <a:lnTo>
                                  <a:pt x="6178041"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F8662F" id="Группа 1" o:spid="_x0000_s1026" style="position:absolute;margin-left:78.6pt;margin-top:.35pt;width:486.45pt;height:73.6pt;z-index:-251603968;mso-position-horizontal-relative:page" coordsize="61780,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" o:allowincell="f">
                <v:shape id="Shape 2" o:spid="_x0000_s1027" style="position:absolute;width:61780;height:2042;visibility:visible;mso-wrap-style:square;v-text-anchor:top"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" path="m,204216l,,6178041,r,204216l,204216xe" stroked="f">
                  <v:path arrowok="t" o:connecttype="custom" o:connectlocs="0,2042;0,0;61780,0;61780,2042;0,2042" o:connectangles="0,0,0,0,0" textboxrect="0,0,6178041,204216"/>
                </v:shape>
                <v:shape id="Shape 3" o:spid="_x0000_s1028" style="position:absolute;top:2042;width:61780;height:1752;visibility:visible;mso-wrap-style:square;v-text-anchor:top"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" path="m,175259l,,6178041,r,175259l,175259xe" stroked="f">
                  <v:path arrowok="t" o:connecttype="custom" o:connectlocs="0,1752;0,0;61780,0;61780,1752;0,1752" o:connectangles="0,0,0,0,0" textboxrect="0,0,6178041,175259"/>
                </v:shape>
                <v:shape id="Shape 4" o:spid="_x0000_s1029" style="position:absolute;top:3794;width:61780;height:1753;visibility:visible;mso-wrap-style:square;v-text-anchor:top"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" path="m,l,175259r6178041,l6178041,,,xe" stroked="f">
                  <v:path arrowok="t" o:connecttype="custom" o:connectlocs="0,0;0,1753;61780,1753;61780,0;0,0" o:connectangles="0,0,0,0,0" textboxrect="0,0,6178041,175259"/>
                </v:shape>
                <v:shape id="Shape 5" o:spid="_x0000_s1030" style="position:absolute;top:5548;width:61780;height:1755;visibility:visible;mso-wrap-style:square;v-text-anchor:top" coordsize="6178041,17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" path="m,175563l,,6178041,r,175563l,175563xe" stroked="f">
                  <v:path arrowok="t" o:connecttype="custom" o:connectlocs="0,1755;0,0;61780,0;61780,1755;0,1755" o:connectangles="0,0,0,0,0" textboxrect="0,0,6178041,175563"/>
                </v:shape>
                <v:shape id="Shape 6" o:spid="_x0000_s1031" style="position:absolute;top:7303;width:61780;height:2042;visibility:visible;mso-wrap-style:square;v-text-anchor:top"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" path="m,l,204216r6178041,l6178041,,,xe" stroked="f">
                  <v:path arrowok="t" o:connecttype="custom" o:connectlocs="0,0;0,2042;61780,2042;61780,0;0,0" o:connectangles="0,0,0,0,0" textboxrect="0,0,6178041,204216"/>
                </v:shape>
                <w10:wrap anchorx="page"/>
              </v:group>
            </w:pict>
          </mc:Fallback>
        </mc:AlternateContent>
      </w:r>
      <w:r w:rsidRPr="00D96292">
        <w:rPr>
          <w:color w:val="000000"/>
          <w:sz w:val="28"/>
          <w:szCs w:val="28"/>
        </w:rPr>
        <w:t>Составитель: Лущай А.Б.</w:t>
      </w:r>
    </w:p>
    <w:p w14:paraId="2A7A82AF" w14:textId="77777777" w:rsidR="00D96292" w:rsidRPr="00D96292" w:rsidRDefault="00D96292" w:rsidP="00D96292">
      <w:pPr>
        <w:spacing w:line="240" w:lineRule="exact"/>
        <w:jc w:val="both"/>
      </w:pPr>
    </w:p>
    <w:p w14:paraId="38F42E3E" w14:textId="77777777" w:rsidR="00D96292" w:rsidRPr="00D96292" w:rsidRDefault="00D96292" w:rsidP="00D96292">
      <w:pPr>
        <w:spacing w:line="240" w:lineRule="exact"/>
        <w:jc w:val="both"/>
      </w:pPr>
    </w:p>
    <w:p w14:paraId="0A9EE2FC" w14:textId="77777777" w:rsidR="00D96292" w:rsidRPr="00D96292" w:rsidRDefault="00D96292" w:rsidP="00D96292">
      <w:pPr>
        <w:spacing w:line="240" w:lineRule="exact"/>
        <w:jc w:val="both"/>
      </w:pPr>
    </w:p>
    <w:p w14:paraId="0C768497" w14:textId="77777777" w:rsidR="00D96292" w:rsidRPr="00D96292" w:rsidRDefault="00D96292" w:rsidP="00D96292">
      <w:pPr>
        <w:spacing w:line="240" w:lineRule="exact"/>
        <w:jc w:val="both"/>
      </w:pPr>
    </w:p>
    <w:p w14:paraId="39C93A52" w14:textId="77777777" w:rsidR="00D96292" w:rsidRPr="00D96292" w:rsidRDefault="00D96292" w:rsidP="00D96292">
      <w:pPr>
        <w:spacing w:after="9" w:line="180" w:lineRule="exact"/>
        <w:jc w:val="both"/>
        <w:rPr>
          <w:sz w:val="18"/>
          <w:szCs w:val="18"/>
        </w:rPr>
      </w:pPr>
    </w:p>
    <w:bookmarkEnd w:id="1"/>
    <w:p w14:paraId="77CF2EBB" w14:textId="77777777" w:rsidR="00D96292" w:rsidRPr="00D96292" w:rsidRDefault="00D96292" w:rsidP="00D96292">
      <w:pPr>
        <w:widowControl w:val="0"/>
        <w:spacing w:line="360" w:lineRule="auto"/>
        <w:ind w:firstLine="708"/>
        <w:jc w:val="both"/>
        <w:outlineLvl w:val="8"/>
        <w:rPr>
          <w:color w:val="000000"/>
          <w:sz w:val="28"/>
          <w:szCs w:val="28"/>
        </w:rPr>
      </w:pPr>
      <w:r w:rsidRPr="00D96292">
        <w:rPr>
          <w:color w:val="000000"/>
          <w:sz w:val="28"/>
          <w:szCs w:val="28"/>
        </w:rPr>
        <w:t>Рассмотрено на заседании методического объединения общеобразовательного цикла, протокол № 6 от «24» мая  2023 г.</w:t>
      </w:r>
    </w:p>
    <w:p w14:paraId="6240BF0E" w14:textId="77777777" w:rsidR="00D96292" w:rsidRPr="00D96292" w:rsidRDefault="00D96292" w:rsidP="00D96292">
      <w:pPr>
        <w:widowControl w:val="0"/>
        <w:spacing w:line="360" w:lineRule="auto"/>
        <w:ind w:firstLine="708"/>
        <w:jc w:val="both"/>
        <w:outlineLvl w:val="8"/>
        <w:rPr>
          <w:b/>
          <w:sz w:val="28"/>
          <w:szCs w:val="28"/>
        </w:rPr>
      </w:pPr>
      <w:r w:rsidRPr="00D96292">
        <w:rPr>
          <w:color w:val="000000"/>
          <w:sz w:val="28"/>
          <w:szCs w:val="28"/>
        </w:rPr>
        <w:t>Рекомендовано Методическим  советом СмК, протокол № 7 от «25» мая  2023 г.</w:t>
      </w:r>
    </w:p>
    <w:p w14:paraId="1D4526E2" w14:textId="77777777" w:rsidR="008672AE" w:rsidRPr="00007D95" w:rsidRDefault="008672AE" w:rsidP="00B00443">
      <w:pPr>
        <w:autoSpaceDE w:val="0"/>
        <w:autoSpaceDN w:val="0"/>
        <w:adjustRightInd w:val="0"/>
        <w:rPr>
          <w:sz w:val="28"/>
          <w:szCs w:val="28"/>
        </w:rPr>
      </w:pPr>
    </w:p>
    <w:p w14:paraId="00F17576" w14:textId="77777777" w:rsidR="008672AE" w:rsidRPr="00007D95" w:rsidRDefault="008672AE" w:rsidP="008672AE">
      <w:pPr>
        <w:autoSpaceDE w:val="0"/>
        <w:autoSpaceDN w:val="0"/>
        <w:adjustRightInd w:val="0"/>
        <w:rPr>
          <w:sz w:val="28"/>
          <w:szCs w:val="28"/>
        </w:rPr>
      </w:pPr>
    </w:p>
    <w:p w14:paraId="4A33DCAD" w14:textId="77777777" w:rsidR="008672AE" w:rsidRPr="00007D95" w:rsidRDefault="008672AE" w:rsidP="008672AE">
      <w:pPr>
        <w:autoSpaceDE w:val="0"/>
        <w:autoSpaceDN w:val="0"/>
        <w:adjustRightInd w:val="0"/>
        <w:rPr>
          <w:sz w:val="28"/>
          <w:szCs w:val="28"/>
        </w:rPr>
      </w:pPr>
    </w:p>
    <w:p w14:paraId="42A5A427" w14:textId="77777777" w:rsidR="008672AE" w:rsidRPr="00007D95" w:rsidRDefault="008672AE" w:rsidP="008672AE">
      <w:pPr>
        <w:autoSpaceDE w:val="0"/>
        <w:autoSpaceDN w:val="0"/>
        <w:adjustRightInd w:val="0"/>
        <w:spacing w:before="10"/>
        <w:rPr>
          <w:sz w:val="27"/>
          <w:szCs w:val="27"/>
        </w:rPr>
      </w:pPr>
    </w:p>
    <w:p w14:paraId="67974029" w14:textId="77777777" w:rsidR="008672AE" w:rsidRPr="00007D95" w:rsidRDefault="008672AE" w:rsidP="008672AE">
      <w:pPr>
        <w:autoSpaceDE w:val="0"/>
        <w:autoSpaceDN w:val="0"/>
        <w:adjustRightInd w:val="0"/>
        <w:rPr>
          <w:sz w:val="22"/>
          <w:szCs w:val="22"/>
        </w:rPr>
      </w:pPr>
    </w:p>
    <w:p w14:paraId="3085567D" w14:textId="77777777" w:rsidR="008672AE" w:rsidRPr="00007D95" w:rsidRDefault="008672AE" w:rsidP="008672AE">
      <w:pPr>
        <w:autoSpaceDE w:val="0"/>
        <w:autoSpaceDN w:val="0"/>
        <w:adjustRightInd w:val="0"/>
        <w:rPr>
          <w:sz w:val="20"/>
          <w:szCs w:val="20"/>
        </w:rPr>
      </w:pPr>
    </w:p>
    <w:p w14:paraId="0653BAFA" w14:textId="77777777" w:rsidR="008672AE" w:rsidRPr="002340B7" w:rsidRDefault="008672AE" w:rsidP="008672AE">
      <w:pPr>
        <w:autoSpaceDE w:val="0"/>
        <w:autoSpaceDN w:val="0"/>
        <w:adjustRightInd w:val="0"/>
        <w:spacing w:line="360" w:lineRule="auto"/>
        <w:ind w:firstLine="709"/>
        <w:jc w:val="center"/>
        <w:rPr>
          <w:sz w:val="28"/>
          <w:szCs w:val="28"/>
        </w:rPr>
      </w:pPr>
      <w:r>
        <w:rPr>
          <w:rFonts w:ascii="Times New Roman CYR" w:hAnsi="Times New Roman CYR" w:cs="Times New Roman CYR"/>
          <w:sz w:val="28"/>
          <w:szCs w:val="28"/>
        </w:rPr>
        <w:br w:type="page"/>
      </w:r>
      <w:r w:rsidRPr="002340B7">
        <w:rPr>
          <w:sz w:val="28"/>
          <w:szCs w:val="28"/>
        </w:rPr>
        <w:lastRenderedPageBreak/>
        <w:t>СОДЕРЖАНИЕ</w:t>
      </w:r>
    </w:p>
    <w:tbl>
      <w:tblPr>
        <w:tblW w:w="10602" w:type="dxa"/>
        <w:tblInd w:w="-855" w:type="dxa"/>
        <w:tblLayout w:type="fixed"/>
        <w:tblLook w:val="0000" w:firstRow="0" w:lastRow="0" w:firstColumn="0" w:lastColumn="0" w:noHBand="0" w:noVBand="0"/>
      </w:tblPr>
      <w:tblGrid>
        <w:gridCol w:w="9605"/>
        <w:gridCol w:w="997"/>
      </w:tblGrid>
      <w:tr w:rsidR="008672AE" w:rsidRPr="002340B7" w14:paraId="6404DA27"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538B9D3" w14:textId="77777777" w:rsidR="008672AE" w:rsidRPr="002340B7" w:rsidRDefault="008672AE" w:rsidP="00D96292">
            <w:pPr>
              <w:autoSpaceDE w:val="0"/>
              <w:autoSpaceDN w:val="0"/>
              <w:adjustRightInd w:val="0"/>
              <w:spacing w:line="360" w:lineRule="auto"/>
              <w:jc w:val="both"/>
              <w:rPr>
                <w:sz w:val="22"/>
                <w:szCs w:val="22"/>
              </w:rPr>
            </w:pPr>
            <w:r w:rsidRPr="002340B7">
              <w:t xml:space="preserve">Введение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3DA58C" w14:textId="77777777" w:rsidR="008672AE" w:rsidRPr="002340B7" w:rsidRDefault="008672AE" w:rsidP="00D96292">
            <w:pPr>
              <w:autoSpaceDE w:val="0"/>
              <w:autoSpaceDN w:val="0"/>
              <w:adjustRightInd w:val="0"/>
              <w:spacing w:line="360" w:lineRule="auto"/>
              <w:jc w:val="both"/>
              <w:rPr>
                <w:sz w:val="22"/>
                <w:szCs w:val="22"/>
              </w:rPr>
            </w:pPr>
            <w:r w:rsidRPr="002340B7">
              <w:rPr>
                <w:sz w:val="22"/>
                <w:szCs w:val="22"/>
              </w:rPr>
              <w:t>4</w:t>
            </w:r>
          </w:p>
        </w:tc>
      </w:tr>
      <w:tr w:rsidR="008672AE" w:rsidRPr="002340B7" w14:paraId="5FA37773"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931F265" w14:textId="36B81810" w:rsidR="008672AE" w:rsidRPr="002340B7" w:rsidRDefault="008672AE" w:rsidP="00D96292">
            <w:pPr>
              <w:autoSpaceDE w:val="0"/>
              <w:autoSpaceDN w:val="0"/>
              <w:adjustRightInd w:val="0"/>
              <w:jc w:val="both"/>
            </w:pPr>
            <w:r w:rsidRPr="002340B7">
              <w:t>Практическое занятие</w:t>
            </w:r>
            <w:r w:rsidR="00D96292">
              <w:t xml:space="preserve"> 1</w:t>
            </w:r>
            <w:r w:rsidR="00BD5851">
              <w:t>.</w:t>
            </w:r>
            <w:r w:rsidRPr="002340B7">
              <w:t xml:space="preserve">  Биология: введение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2CD991" w14:textId="78BF9C6E" w:rsidR="008672AE" w:rsidRPr="002340B7" w:rsidRDefault="00984F3B" w:rsidP="00D96292">
            <w:pPr>
              <w:autoSpaceDE w:val="0"/>
              <w:autoSpaceDN w:val="0"/>
              <w:adjustRightInd w:val="0"/>
              <w:spacing w:line="360" w:lineRule="auto"/>
              <w:jc w:val="both"/>
              <w:rPr>
                <w:sz w:val="22"/>
                <w:szCs w:val="22"/>
              </w:rPr>
            </w:pPr>
            <w:r>
              <w:rPr>
                <w:sz w:val="22"/>
                <w:szCs w:val="22"/>
              </w:rPr>
              <w:t>7</w:t>
            </w:r>
          </w:p>
        </w:tc>
      </w:tr>
      <w:tr w:rsidR="008672AE" w:rsidRPr="002340B7" w14:paraId="5A521AC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D2A66A6" w14:textId="7BE20C9D" w:rsidR="008672AE" w:rsidRPr="00BD5851" w:rsidRDefault="008672AE" w:rsidP="00D96292">
            <w:pPr>
              <w:autoSpaceDE w:val="0"/>
              <w:autoSpaceDN w:val="0"/>
              <w:adjustRightInd w:val="0"/>
              <w:jc w:val="both"/>
            </w:pPr>
            <w:r w:rsidRPr="002340B7">
              <w:t>Практическое занятие</w:t>
            </w:r>
            <w:r w:rsidR="00D96292">
              <w:t xml:space="preserve"> 2</w:t>
            </w:r>
            <w:r w:rsidR="00BD5851">
              <w:t xml:space="preserve">. </w:t>
            </w:r>
            <w:r w:rsidRPr="002340B7">
              <w:t>Клетка: химическая организация, строение и функции, жизненный цикл. Обмен веществ.</w:t>
            </w:r>
            <w:r w:rsidR="00A36511">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EB0A90C" w14:textId="7F72521F" w:rsidR="008672AE" w:rsidRPr="002340B7" w:rsidRDefault="00984F3B" w:rsidP="00D96292">
            <w:pPr>
              <w:autoSpaceDE w:val="0"/>
              <w:autoSpaceDN w:val="0"/>
              <w:adjustRightInd w:val="0"/>
              <w:spacing w:line="360" w:lineRule="auto"/>
              <w:jc w:val="both"/>
              <w:rPr>
                <w:sz w:val="22"/>
                <w:szCs w:val="22"/>
              </w:rPr>
            </w:pPr>
            <w:r>
              <w:rPr>
                <w:sz w:val="22"/>
                <w:szCs w:val="22"/>
              </w:rPr>
              <w:t>8</w:t>
            </w:r>
          </w:p>
        </w:tc>
      </w:tr>
      <w:tr w:rsidR="008672AE" w:rsidRPr="002340B7" w14:paraId="6DD7DF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ADA5A60" w14:textId="7B4CD47A" w:rsidR="008672AE" w:rsidRPr="002340B7" w:rsidRDefault="008672AE" w:rsidP="00D96292">
            <w:pPr>
              <w:autoSpaceDE w:val="0"/>
              <w:autoSpaceDN w:val="0"/>
              <w:adjustRightInd w:val="0"/>
              <w:jc w:val="both"/>
            </w:pPr>
            <w:r w:rsidRPr="002340B7">
              <w:t>Практическое занятие</w:t>
            </w:r>
            <w:r w:rsidR="00D96292">
              <w:t xml:space="preserve"> 3</w:t>
            </w:r>
            <w:r w:rsidR="00BD5851">
              <w:t xml:space="preserve">. </w:t>
            </w:r>
            <w:r w:rsidRPr="00D96292">
              <w:rPr>
                <w:color w:val="000000"/>
              </w:rPr>
              <w:t>Химическая организация клетки</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5C9E80C" w14:textId="0AE4D4DA" w:rsidR="008672AE" w:rsidRPr="002340B7" w:rsidRDefault="001A4900" w:rsidP="00D96292">
            <w:pPr>
              <w:autoSpaceDE w:val="0"/>
              <w:autoSpaceDN w:val="0"/>
              <w:adjustRightInd w:val="0"/>
              <w:spacing w:line="360" w:lineRule="auto"/>
              <w:jc w:val="both"/>
              <w:rPr>
                <w:sz w:val="22"/>
                <w:szCs w:val="22"/>
              </w:rPr>
            </w:pPr>
            <w:r>
              <w:rPr>
                <w:sz w:val="22"/>
                <w:szCs w:val="22"/>
              </w:rPr>
              <w:t>9</w:t>
            </w:r>
          </w:p>
        </w:tc>
      </w:tr>
      <w:tr w:rsidR="00A36511" w:rsidRPr="002340B7" w14:paraId="5660AD7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953A844" w14:textId="4E40DFA3" w:rsidR="00A36511" w:rsidRPr="002340B7" w:rsidRDefault="00A36511" w:rsidP="00D96292">
            <w:pPr>
              <w:autoSpaceDE w:val="0"/>
              <w:autoSpaceDN w:val="0"/>
              <w:adjustRightInd w:val="0"/>
              <w:jc w:val="both"/>
            </w:pPr>
            <w:r w:rsidRPr="002340B7">
              <w:t>Практическое занятие</w:t>
            </w:r>
            <w:r w:rsidR="00D96292">
              <w:t xml:space="preserve"> 4</w:t>
            </w:r>
            <w:r w:rsidRPr="002340B7">
              <w:t xml:space="preserve">. </w:t>
            </w:r>
            <w:r w:rsidRPr="00D96292">
              <w:rPr>
                <w:color w:val="000000"/>
              </w:rPr>
              <w:t>Строение и функции клетки</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96AEF07" w14:textId="7D96230F" w:rsidR="00A36511" w:rsidRPr="002340B7" w:rsidRDefault="00984F3B" w:rsidP="00D96292">
            <w:pPr>
              <w:autoSpaceDE w:val="0"/>
              <w:autoSpaceDN w:val="0"/>
              <w:adjustRightInd w:val="0"/>
              <w:spacing w:line="360" w:lineRule="auto"/>
              <w:jc w:val="both"/>
              <w:rPr>
                <w:sz w:val="22"/>
                <w:szCs w:val="22"/>
              </w:rPr>
            </w:pPr>
            <w:r>
              <w:rPr>
                <w:sz w:val="22"/>
                <w:szCs w:val="22"/>
              </w:rPr>
              <w:t>9</w:t>
            </w:r>
          </w:p>
        </w:tc>
      </w:tr>
      <w:tr w:rsidR="00A36511" w:rsidRPr="002340B7" w14:paraId="65B0F3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0DAC454B" w14:textId="352BFE7A" w:rsidR="00A36511" w:rsidRPr="002340B7" w:rsidRDefault="00A36511" w:rsidP="00D96292">
            <w:pPr>
              <w:autoSpaceDE w:val="0"/>
              <w:autoSpaceDN w:val="0"/>
              <w:adjustRightInd w:val="0"/>
              <w:jc w:val="both"/>
            </w:pPr>
            <w:r w:rsidRPr="002340B7">
              <w:t>Практическое занятие</w:t>
            </w:r>
            <w:r w:rsidR="00D96292">
              <w:t xml:space="preserve"> 5</w:t>
            </w:r>
            <w:r w:rsidRPr="002340B7">
              <w:t>.</w:t>
            </w:r>
            <w:r w:rsidRPr="00D96292">
              <w:rPr>
                <w:color w:val="000000"/>
              </w:rPr>
              <w:t xml:space="preserve"> Обмен веществ и превращение энергии в клетке.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4EAFB21" w14:textId="29739C23" w:rsidR="00A36511" w:rsidRPr="002340B7" w:rsidRDefault="00984F3B" w:rsidP="00D96292">
            <w:pPr>
              <w:autoSpaceDE w:val="0"/>
              <w:autoSpaceDN w:val="0"/>
              <w:adjustRightInd w:val="0"/>
              <w:spacing w:line="360" w:lineRule="auto"/>
              <w:jc w:val="both"/>
              <w:rPr>
                <w:sz w:val="22"/>
                <w:szCs w:val="22"/>
              </w:rPr>
            </w:pPr>
            <w:r>
              <w:rPr>
                <w:sz w:val="22"/>
                <w:szCs w:val="22"/>
              </w:rPr>
              <w:t>10</w:t>
            </w:r>
          </w:p>
        </w:tc>
      </w:tr>
      <w:tr w:rsidR="00A36511" w:rsidRPr="002340B7" w14:paraId="76381D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07115C0" w14:textId="4ECCB218" w:rsidR="00A36511" w:rsidRPr="002340B7" w:rsidRDefault="00A36511" w:rsidP="00D96292">
            <w:pPr>
              <w:autoSpaceDE w:val="0"/>
              <w:autoSpaceDN w:val="0"/>
              <w:adjustRightInd w:val="0"/>
              <w:jc w:val="both"/>
            </w:pPr>
            <w:r w:rsidRPr="002340B7">
              <w:t>Практическое занятие</w:t>
            </w:r>
            <w:r w:rsidR="00D96292">
              <w:t xml:space="preserve"> 6</w:t>
            </w:r>
            <w:r w:rsidRPr="002340B7">
              <w:t xml:space="preserve">. </w:t>
            </w:r>
            <w:r w:rsidRPr="00D96292">
              <w:rPr>
                <w:color w:val="000000"/>
              </w:rPr>
              <w:t>Жизненный цикл клетки</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5C3A5F" w14:textId="02684730" w:rsidR="00A36511" w:rsidRPr="002340B7" w:rsidRDefault="00984F3B" w:rsidP="00D96292">
            <w:pPr>
              <w:autoSpaceDE w:val="0"/>
              <w:autoSpaceDN w:val="0"/>
              <w:adjustRightInd w:val="0"/>
              <w:spacing w:line="360" w:lineRule="auto"/>
              <w:jc w:val="both"/>
              <w:rPr>
                <w:sz w:val="22"/>
                <w:szCs w:val="22"/>
              </w:rPr>
            </w:pPr>
            <w:r>
              <w:rPr>
                <w:sz w:val="22"/>
                <w:szCs w:val="22"/>
              </w:rPr>
              <w:t>10</w:t>
            </w:r>
          </w:p>
        </w:tc>
      </w:tr>
      <w:tr w:rsidR="00A36511" w:rsidRPr="002340B7" w14:paraId="16E1B71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1C76981" w14:textId="2E5FDDA8" w:rsidR="00A36511" w:rsidRPr="002340B7" w:rsidRDefault="00A36511" w:rsidP="00D96292">
            <w:pPr>
              <w:autoSpaceDE w:val="0"/>
              <w:autoSpaceDN w:val="0"/>
              <w:adjustRightInd w:val="0"/>
              <w:jc w:val="both"/>
            </w:pPr>
            <w:r w:rsidRPr="002340B7">
              <w:t>Практическое занятие</w:t>
            </w:r>
            <w:r w:rsidR="00D96292">
              <w:t xml:space="preserve"> 7</w:t>
            </w:r>
            <w:r>
              <w:t>.</w:t>
            </w:r>
            <w:r w:rsidRPr="002340B7">
              <w:t xml:space="preserve"> </w:t>
            </w:r>
            <w:r w:rsidR="0071064B">
              <w:t>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2775DF" w14:textId="322E7719" w:rsidR="00A36511" w:rsidRPr="002340B7" w:rsidRDefault="00A36511" w:rsidP="00D96292">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6A520C" w:rsidRPr="002340B7" w14:paraId="3A7DBAF5"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3ADBCE8F" w14:textId="664D044B" w:rsidR="006A520C" w:rsidRDefault="006A520C" w:rsidP="00D96292">
            <w:pPr>
              <w:autoSpaceDE w:val="0"/>
              <w:autoSpaceDN w:val="0"/>
              <w:adjustRightInd w:val="0"/>
              <w:jc w:val="both"/>
            </w:pPr>
            <w:r>
              <w:t>Практическое занятие</w:t>
            </w:r>
            <w:r w:rsidR="00D96292">
              <w:t xml:space="preserve"> 8.</w:t>
            </w:r>
            <w:r>
              <w:t xml:space="preserve"> </w:t>
            </w:r>
            <w:r w:rsidRPr="002340B7">
              <w:t xml:space="preserve"> </w:t>
            </w:r>
            <w:r w:rsidRPr="00D96292">
              <w:rPr>
                <w:color w:val="000000"/>
              </w:rPr>
              <w:t>Индивидуальное развитие человека</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900E35" w14:textId="1C1568B5" w:rsidR="006A520C" w:rsidRDefault="00984F3B" w:rsidP="00D96292">
            <w:pPr>
              <w:autoSpaceDE w:val="0"/>
              <w:autoSpaceDN w:val="0"/>
              <w:adjustRightInd w:val="0"/>
              <w:spacing w:line="360" w:lineRule="auto"/>
              <w:jc w:val="both"/>
              <w:rPr>
                <w:sz w:val="22"/>
                <w:szCs w:val="22"/>
              </w:rPr>
            </w:pPr>
            <w:r>
              <w:rPr>
                <w:sz w:val="22"/>
                <w:szCs w:val="22"/>
              </w:rPr>
              <w:t>16</w:t>
            </w:r>
          </w:p>
        </w:tc>
      </w:tr>
      <w:tr w:rsidR="00A36511" w:rsidRPr="002340B7" w14:paraId="1233E5DF"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3BBD00F" w14:textId="25AC99D5" w:rsidR="00A36511" w:rsidRPr="002340B7" w:rsidRDefault="00A36511" w:rsidP="00D96292">
            <w:pPr>
              <w:autoSpaceDE w:val="0"/>
              <w:autoSpaceDN w:val="0"/>
              <w:adjustRightInd w:val="0"/>
              <w:jc w:val="both"/>
            </w:pPr>
            <w:r>
              <w:t xml:space="preserve">Практическое занятие </w:t>
            </w:r>
            <w:r w:rsidRPr="00D96292">
              <w:rPr>
                <w:color w:val="000000"/>
              </w:rPr>
              <w:t xml:space="preserve"> </w:t>
            </w:r>
            <w:r w:rsidR="00D96292">
              <w:rPr>
                <w:color w:val="000000"/>
              </w:rPr>
              <w:t xml:space="preserve">9. </w:t>
            </w:r>
            <w:r w:rsidRPr="00D96292">
              <w:rPr>
                <w:color w:val="000000"/>
              </w:rPr>
              <w:t>Основы учения о наследственности и изменчивости.</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7299B33" w14:textId="0FE7F3F0" w:rsidR="00A36511" w:rsidRPr="002340B7" w:rsidRDefault="00984F3B" w:rsidP="00D96292">
            <w:pPr>
              <w:autoSpaceDE w:val="0"/>
              <w:autoSpaceDN w:val="0"/>
              <w:adjustRightInd w:val="0"/>
              <w:spacing w:line="360" w:lineRule="auto"/>
              <w:jc w:val="both"/>
              <w:rPr>
                <w:sz w:val="22"/>
                <w:szCs w:val="22"/>
              </w:rPr>
            </w:pPr>
            <w:r>
              <w:rPr>
                <w:sz w:val="22"/>
                <w:szCs w:val="22"/>
              </w:rPr>
              <w:t>17</w:t>
            </w:r>
          </w:p>
        </w:tc>
      </w:tr>
      <w:tr w:rsidR="00A36511" w:rsidRPr="002340B7" w14:paraId="6922F4AB"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C0656AE" w14:textId="5E18EF48" w:rsidR="00A36511" w:rsidRPr="002340B7" w:rsidRDefault="00A36511" w:rsidP="00D96292">
            <w:pPr>
              <w:jc w:val="both"/>
            </w:pPr>
            <w:r>
              <w:t xml:space="preserve">Практическое занятие </w:t>
            </w:r>
            <w:r w:rsidRPr="002340B7">
              <w:t xml:space="preserve"> </w:t>
            </w:r>
            <w:r w:rsidR="00D96292">
              <w:t xml:space="preserve">10. </w:t>
            </w:r>
            <w:r w:rsidRPr="00D96292">
              <w:rPr>
                <w:color w:val="000000"/>
              </w:rPr>
              <w:t xml:space="preserve">Закономерности изменчивости.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A3833AB" w14:textId="39A93119" w:rsidR="00A36511" w:rsidRPr="002340B7" w:rsidRDefault="00984F3B" w:rsidP="00D96292">
            <w:pPr>
              <w:autoSpaceDE w:val="0"/>
              <w:autoSpaceDN w:val="0"/>
              <w:adjustRightInd w:val="0"/>
              <w:spacing w:line="360" w:lineRule="auto"/>
              <w:jc w:val="both"/>
              <w:rPr>
                <w:sz w:val="22"/>
                <w:szCs w:val="22"/>
              </w:rPr>
            </w:pPr>
            <w:r>
              <w:rPr>
                <w:sz w:val="22"/>
                <w:szCs w:val="22"/>
              </w:rPr>
              <w:t>18</w:t>
            </w:r>
          </w:p>
        </w:tc>
      </w:tr>
      <w:tr w:rsidR="00A36511" w:rsidRPr="002340B7" w14:paraId="727B0F3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D11443F" w14:textId="347585D8" w:rsidR="00A36511" w:rsidRPr="002340B7" w:rsidRDefault="00A36511" w:rsidP="00D96292">
            <w:pPr>
              <w:jc w:val="both"/>
            </w:pPr>
            <w:r>
              <w:t xml:space="preserve">Практическое занятие </w:t>
            </w:r>
            <w:r w:rsidRPr="002340B7">
              <w:t xml:space="preserve"> </w:t>
            </w:r>
            <w:r w:rsidR="00D96292">
              <w:t xml:space="preserve">11. </w:t>
            </w:r>
            <w:r w:rsidRPr="00D96292">
              <w:rPr>
                <w:color w:val="000000"/>
              </w:rPr>
              <w:t xml:space="preserve">Эволюционное учение.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A7415F5" w14:textId="0C541E25" w:rsidR="00A36511" w:rsidRPr="002340B7" w:rsidRDefault="00984F3B" w:rsidP="00D96292">
            <w:pPr>
              <w:autoSpaceDE w:val="0"/>
              <w:autoSpaceDN w:val="0"/>
              <w:adjustRightInd w:val="0"/>
              <w:spacing w:line="360" w:lineRule="auto"/>
              <w:jc w:val="both"/>
              <w:rPr>
                <w:sz w:val="22"/>
                <w:szCs w:val="22"/>
              </w:rPr>
            </w:pPr>
            <w:r>
              <w:rPr>
                <w:sz w:val="22"/>
                <w:szCs w:val="22"/>
              </w:rPr>
              <w:t>18</w:t>
            </w:r>
          </w:p>
        </w:tc>
      </w:tr>
      <w:tr w:rsidR="00A36511" w:rsidRPr="002340B7" w14:paraId="5B6BEF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8B41B70" w14:textId="453BD3B8" w:rsidR="00A36511" w:rsidRPr="002340B7" w:rsidRDefault="00A36511" w:rsidP="00D96292">
            <w:pPr>
              <w:jc w:val="both"/>
            </w:pPr>
            <w:r>
              <w:t>Практическое занятие</w:t>
            </w:r>
            <w:r w:rsidRPr="002340B7">
              <w:t xml:space="preserve"> </w:t>
            </w:r>
            <w:r w:rsidR="00D96292">
              <w:t xml:space="preserve">12. </w:t>
            </w:r>
            <w:r w:rsidRPr="00D96292">
              <w:rPr>
                <w:color w:val="000000"/>
              </w:rPr>
              <w:t xml:space="preserve">Происхождение и начальные этапы развития жизни на Земле.  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8D6516" w14:textId="3BACBB7E" w:rsidR="00A36511" w:rsidRPr="002340B7" w:rsidRDefault="00984F3B" w:rsidP="00D96292">
            <w:pPr>
              <w:autoSpaceDE w:val="0"/>
              <w:autoSpaceDN w:val="0"/>
              <w:adjustRightInd w:val="0"/>
              <w:spacing w:line="360" w:lineRule="auto"/>
              <w:jc w:val="both"/>
              <w:rPr>
                <w:sz w:val="22"/>
                <w:szCs w:val="22"/>
              </w:rPr>
            </w:pPr>
            <w:r>
              <w:rPr>
                <w:sz w:val="22"/>
                <w:szCs w:val="22"/>
              </w:rPr>
              <w:t>19</w:t>
            </w:r>
          </w:p>
        </w:tc>
      </w:tr>
      <w:tr w:rsidR="00A36511" w:rsidRPr="002340B7" w14:paraId="1C8FA7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6C3B105" w14:textId="7CAE8815" w:rsidR="00A36511" w:rsidRPr="002340B7" w:rsidRDefault="00A36511" w:rsidP="00D96292">
            <w:pPr>
              <w:jc w:val="both"/>
            </w:pPr>
            <w:r w:rsidRPr="002340B7">
              <w:t>Прак</w:t>
            </w:r>
            <w:r>
              <w:t>тическое занятие</w:t>
            </w:r>
            <w:r w:rsidR="00D96292">
              <w:t xml:space="preserve"> 13</w:t>
            </w:r>
            <w:r w:rsidR="000F4CCB">
              <w:t>.</w:t>
            </w:r>
            <w:r>
              <w:t xml:space="preserve"> </w:t>
            </w:r>
            <w:r w:rsidRPr="00D96292">
              <w:rPr>
                <w:color w:val="000000"/>
              </w:rPr>
              <w:t xml:space="preserve">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C6AE994" w14:textId="0D8D7E0E" w:rsidR="00A36511" w:rsidRPr="002340B7" w:rsidRDefault="00984F3B" w:rsidP="00D96292">
            <w:pPr>
              <w:autoSpaceDE w:val="0"/>
              <w:autoSpaceDN w:val="0"/>
              <w:adjustRightInd w:val="0"/>
              <w:spacing w:line="360" w:lineRule="auto"/>
              <w:jc w:val="both"/>
              <w:rPr>
                <w:sz w:val="22"/>
                <w:szCs w:val="22"/>
              </w:rPr>
            </w:pPr>
            <w:r>
              <w:rPr>
                <w:sz w:val="22"/>
                <w:szCs w:val="22"/>
              </w:rPr>
              <w:t>20</w:t>
            </w:r>
          </w:p>
        </w:tc>
      </w:tr>
      <w:tr w:rsidR="00A36511" w:rsidRPr="002340B7" w14:paraId="51E9053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1FD084" w14:textId="5FF7C1E1" w:rsidR="00A36511" w:rsidRPr="002340B7" w:rsidRDefault="00A36511" w:rsidP="00D96292">
            <w:pPr>
              <w:jc w:val="both"/>
            </w:pPr>
            <w:r>
              <w:t>Практическое занятие</w:t>
            </w:r>
            <w:r w:rsidR="00D96292">
              <w:t xml:space="preserve"> 14</w:t>
            </w:r>
            <w:r w:rsidR="000F4CCB">
              <w:t>.</w:t>
            </w:r>
            <w:r w:rsidRPr="002340B7">
              <w:t xml:space="preserve"> </w:t>
            </w:r>
            <w:r w:rsidRPr="00D96292">
              <w:rPr>
                <w:color w:val="000000"/>
              </w:rPr>
              <w:t xml:space="preserve">Микроэволюция и макроэволюция.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58F34CA" w14:textId="52153407" w:rsidR="00A36511" w:rsidRPr="002340B7" w:rsidRDefault="00984F3B" w:rsidP="00D96292">
            <w:pPr>
              <w:autoSpaceDE w:val="0"/>
              <w:autoSpaceDN w:val="0"/>
              <w:adjustRightInd w:val="0"/>
              <w:spacing w:line="360" w:lineRule="auto"/>
              <w:jc w:val="both"/>
              <w:rPr>
                <w:sz w:val="22"/>
                <w:szCs w:val="22"/>
              </w:rPr>
            </w:pPr>
            <w:r>
              <w:rPr>
                <w:sz w:val="22"/>
                <w:szCs w:val="22"/>
              </w:rPr>
              <w:t>20</w:t>
            </w:r>
          </w:p>
        </w:tc>
      </w:tr>
      <w:tr w:rsidR="00A36511" w:rsidRPr="002340B7" w14:paraId="27464931"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37B0FE2" w14:textId="4455F598" w:rsidR="00A36511" w:rsidRPr="002340B7" w:rsidRDefault="00A36511" w:rsidP="00D96292">
            <w:pPr>
              <w:tabs>
                <w:tab w:val="left" w:pos="3011"/>
              </w:tabs>
              <w:jc w:val="both"/>
            </w:pPr>
            <w:r>
              <w:t>Практическое занятие</w:t>
            </w:r>
            <w:r w:rsidR="00D96292">
              <w:t xml:space="preserve"> 15</w:t>
            </w:r>
            <w:r w:rsidRPr="002340B7">
              <w:t xml:space="preserve">. </w:t>
            </w:r>
            <w:r w:rsidRPr="00D96292">
              <w:rPr>
                <w:color w:val="000000"/>
              </w:rPr>
              <w:t>Антропогенез.</w:t>
            </w:r>
            <w:r w:rsidR="005F6638" w:rsidRPr="00D96292">
              <w:rPr>
                <w:color w:val="000000"/>
              </w:rP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31D54AD" w14:textId="29679CF9" w:rsidR="00A36511" w:rsidRPr="002340B7" w:rsidRDefault="00984F3B" w:rsidP="00D96292">
            <w:pPr>
              <w:autoSpaceDE w:val="0"/>
              <w:autoSpaceDN w:val="0"/>
              <w:adjustRightInd w:val="0"/>
              <w:spacing w:line="360" w:lineRule="auto"/>
              <w:jc w:val="both"/>
              <w:rPr>
                <w:sz w:val="22"/>
                <w:szCs w:val="22"/>
              </w:rPr>
            </w:pPr>
            <w:r>
              <w:rPr>
                <w:sz w:val="22"/>
                <w:szCs w:val="22"/>
              </w:rPr>
              <w:t>21</w:t>
            </w:r>
          </w:p>
        </w:tc>
      </w:tr>
      <w:tr w:rsidR="00A36511" w:rsidRPr="002340B7" w14:paraId="11FFECFC"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729632" w14:textId="5827FD19" w:rsidR="00A36511" w:rsidRPr="002340B7" w:rsidRDefault="00A36511" w:rsidP="00D96292">
            <w:pPr>
              <w:jc w:val="both"/>
            </w:pPr>
            <w:r>
              <w:t>Практическое занятие</w:t>
            </w:r>
            <w:r w:rsidR="00D96292">
              <w:t xml:space="preserve"> 16</w:t>
            </w:r>
            <w:r w:rsidR="000F4CCB">
              <w:t xml:space="preserve">. </w:t>
            </w:r>
            <w:r w:rsidRPr="002340B7">
              <w:t>Человеческие расы.</w:t>
            </w:r>
            <w: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CF8DB40" w14:textId="459FA5A4" w:rsidR="00A36511" w:rsidRPr="002340B7" w:rsidRDefault="00984F3B" w:rsidP="00D96292">
            <w:pPr>
              <w:autoSpaceDE w:val="0"/>
              <w:autoSpaceDN w:val="0"/>
              <w:adjustRightInd w:val="0"/>
              <w:spacing w:line="360" w:lineRule="auto"/>
              <w:jc w:val="both"/>
              <w:rPr>
                <w:sz w:val="22"/>
                <w:szCs w:val="22"/>
              </w:rPr>
            </w:pPr>
            <w:r>
              <w:rPr>
                <w:sz w:val="22"/>
                <w:szCs w:val="22"/>
              </w:rPr>
              <w:t>21</w:t>
            </w:r>
          </w:p>
        </w:tc>
      </w:tr>
      <w:tr w:rsidR="00A36511" w:rsidRPr="002340B7" w14:paraId="0E30505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2334502" w14:textId="7223DB65" w:rsidR="00A36511" w:rsidRPr="002340B7" w:rsidRDefault="00A36511" w:rsidP="00D96292">
            <w:pPr>
              <w:tabs>
                <w:tab w:val="left" w:pos="2992"/>
              </w:tabs>
              <w:jc w:val="both"/>
            </w:pPr>
            <w:r>
              <w:t>Практическое занятие</w:t>
            </w:r>
            <w:r w:rsidR="00D96292">
              <w:t xml:space="preserve"> 17</w:t>
            </w:r>
            <w:r w:rsidRPr="002340B7">
              <w:t xml:space="preserve">. </w:t>
            </w:r>
            <w:r w:rsidRPr="00D96292">
              <w:rPr>
                <w:color w:val="000000"/>
              </w:rPr>
              <w:t>Экология — наука о взаимоотношениях организмов между собой и окружающей средой</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3EB1FD1" w14:textId="79DE9A6C" w:rsidR="00A36511" w:rsidRPr="002340B7" w:rsidRDefault="00984F3B" w:rsidP="00D96292">
            <w:pPr>
              <w:autoSpaceDE w:val="0"/>
              <w:autoSpaceDN w:val="0"/>
              <w:adjustRightInd w:val="0"/>
              <w:spacing w:line="360" w:lineRule="auto"/>
              <w:jc w:val="both"/>
              <w:rPr>
                <w:sz w:val="22"/>
                <w:szCs w:val="22"/>
              </w:rPr>
            </w:pPr>
            <w:r>
              <w:rPr>
                <w:sz w:val="22"/>
                <w:szCs w:val="22"/>
              </w:rPr>
              <w:t>22</w:t>
            </w:r>
          </w:p>
        </w:tc>
      </w:tr>
      <w:tr w:rsidR="00A36511" w:rsidRPr="002340B7" w14:paraId="342D53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E871B61" w14:textId="10A93C3D" w:rsidR="00A36511" w:rsidRPr="002340B7" w:rsidRDefault="00A36511" w:rsidP="00D96292">
            <w:pPr>
              <w:tabs>
                <w:tab w:val="left" w:pos="3067"/>
              </w:tabs>
              <w:jc w:val="both"/>
            </w:pPr>
            <w:r>
              <w:t>Практическое занятие</w:t>
            </w:r>
            <w:r w:rsidR="00D96292">
              <w:t xml:space="preserve"> 18</w:t>
            </w:r>
            <w:r w:rsidRPr="002340B7">
              <w:t xml:space="preserve">. </w:t>
            </w:r>
            <w:bookmarkStart w:id="2" w:name="_Hlk139006420"/>
            <w:r w:rsidR="002E7CF5">
              <w:t>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на этапах производства, связанные с определенной профессией (специальностью). ( Профессионально- ориентированное содержание).</w:t>
            </w:r>
            <w:bookmarkEnd w:id="2"/>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324928" w14:textId="1CECB1C4" w:rsidR="00A36511" w:rsidRPr="002340B7" w:rsidRDefault="00984F3B" w:rsidP="00D96292">
            <w:pPr>
              <w:autoSpaceDE w:val="0"/>
              <w:autoSpaceDN w:val="0"/>
              <w:adjustRightInd w:val="0"/>
              <w:spacing w:line="360" w:lineRule="auto"/>
              <w:jc w:val="both"/>
              <w:rPr>
                <w:sz w:val="22"/>
                <w:szCs w:val="22"/>
              </w:rPr>
            </w:pPr>
            <w:r>
              <w:rPr>
                <w:sz w:val="22"/>
                <w:szCs w:val="22"/>
              </w:rPr>
              <w:t>23</w:t>
            </w:r>
          </w:p>
        </w:tc>
      </w:tr>
      <w:tr w:rsidR="00A36511" w:rsidRPr="002340B7" w14:paraId="74C4AAE0"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9DCE8C6" w14:textId="1B40FC81" w:rsidR="00A36511" w:rsidRPr="002340B7" w:rsidRDefault="00A36511" w:rsidP="00D96292">
            <w:pPr>
              <w:tabs>
                <w:tab w:val="left" w:pos="3030"/>
              </w:tabs>
              <w:jc w:val="both"/>
            </w:pPr>
            <w:r>
              <w:t>Практическое занятие</w:t>
            </w:r>
            <w:bookmarkStart w:id="3" w:name="_Hlk139006525"/>
            <w:r w:rsidR="00D96292">
              <w:t xml:space="preserve"> 19</w:t>
            </w:r>
            <w:r w:rsidR="006457F8">
              <w:t>. Биотехнологии и технические системы. Развитие биотехнологий с применением технических систем</w:t>
            </w:r>
            <w:r w:rsidR="00D96292">
              <w:t xml:space="preserve"> (</w:t>
            </w:r>
            <w:r w:rsidR="006457F8">
              <w:t>биоинженерия, биоинформатика, бионика) и</w:t>
            </w:r>
            <w:r w:rsidR="00D96292">
              <w:t xml:space="preserve"> их применение в жизни человека </w:t>
            </w:r>
            <w:r w:rsidR="006457F8">
              <w:t>(Профессионально- ориентированное содержание).</w:t>
            </w:r>
            <w:bookmarkEnd w:id="3"/>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DABE56" w14:textId="242BED20" w:rsidR="00A36511" w:rsidRPr="002340B7" w:rsidRDefault="00984F3B" w:rsidP="00D96292">
            <w:pPr>
              <w:autoSpaceDE w:val="0"/>
              <w:autoSpaceDN w:val="0"/>
              <w:adjustRightInd w:val="0"/>
              <w:spacing w:line="360" w:lineRule="auto"/>
              <w:jc w:val="both"/>
              <w:rPr>
                <w:sz w:val="22"/>
                <w:szCs w:val="22"/>
              </w:rPr>
            </w:pPr>
            <w:r>
              <w:rPr>
                <w:sz w:val="22"/>
                <w:szCs w:val="22"/>
              </w:rPr>
              <w:t>32</w:t>
            </w:r>
          </w:p>
        </w:tc>
      </w:tr>
      <w:tr w:rsidR="00A36511" w:rsidRPr="002340B7" w14:paraId="42E96AA6"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C87BCDF" w14:textId="77777777" w:rsidR="00A36511" w:rsidRPr="00D96292" w:rsidRDefault="00A36511" w:rsidP="00D96292">
            <w:pPr>
              <w:tabs>
                <w:tab w:val="left" w:pos="1421"/>
              </w:tabs>
              <w:rPr>
                <w:bCs/>
              </w:rPr>
            </w:pPr>
            <w:r w:rsidRPr="00D96292">
              <w:rPr>
                <w:bCs/>
              </w:rPr>
              <w:t>Список рекомендуемой литературы</w:t>
            </w:r>
          </w:p>
          <w:p w14:paraId="15EBB38D" w14:textId="0E65914E" w:rsidR="00A36511" w:rsidRPr="002340B7" w:rsidRDefault="00A36511" w:rsidP="00D96292">
            <w:pPr>
              <w:tabs>
                <w:tab w:val="left" w:pos="3048"/>
              </w:tabs>
            </w:pPr>
            <w:r w:rsidRPr="002340B7">
              <w:tab/>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0E53E0F2" w14:textId="5CE7FF72" w:rsidR="00A36511" w:rsidRPr="002340B7" w:rsidRDefault="00B42810" w:rsidP="00D96292">
            <w:pPr>
              <w:autoSpaceDE w:val="0"/>
              <w:autoSpaceDN w:val="0"/>
              <w:adjustRightInd w:val="0"/>
              <w:spacing w:line="360" w:lineRule="auto"/>
              <w:jc w:val="both"/>
              <w:rPr>
                <w:sz w:val="22"/>
                <w:szCs w:val="22"/>
              </w:rPr>
            </w:pPr>
            <w:r>
              <w:rPr>
                <w:sz w:val="22"/>
                <w:szCs w:val="22"/>
              </w:rPr>
              <w:t>34</w:t>
            </w:r>
          </w:p>
        </w:tc>
      </w:tr>
    </w:tbl>
    <w:p w14:paraId="24308314" w14:textId="77777777" w:rsidR="008672AE" w:rsidRPr="00B82F46" w:rsidRDefault="008672AE" w:rsidP="008672AE">
      <w:pPr>
        <w:autoSpaceDE w:val="0"/>
        <w:autoSpaceDN w:val="0"/>
        <w:adjustRightInd w:val="0"/>
        <w:rPr>
          <w:sz w:val="22"/>
          <w:szCs w:val="22"/>
        </w:rPr>
      </w:pPr>
    </w:p>
    <w:p w14:paraId="40248102" w14:textId="518C7D81" w:rsidR="008672AE" w:rsidRPr="00D96292" w:rsidRDefault="008672AE" w:rsidP="00D96292">
      <w:pPr>
        <w:spacing w:line="360" w:lineRule="auto"/>
        <w:jc w:val="center"/>
        <w:rPr>
          <w:b/>
          <w:sz w:val="28"/>
          <w:szCs w:val="28"/>
        </w:rPr>
      </w:pPr>
      <w:r>
        <w:br w:type="page"/>
      </w:r>
      <w:r w:rsidRPr="0007633B">
        <w:rPr>
          <w:b/>
          <w:sz w:val="28"/>
          <w:szCs w:val="28"/>
        </w:rPr>
        <w:lastRenderedPageBreak/>
        <w:t>ВВЕДЕНИЕ</w:t>
      </w:r>
    </w:p>
    <w:p w14:paraId="6429A5B0"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Общеобразовательная дисциплина «Биология» является частью обязательной предметной области «Естественнонаучные дисциплины» и изучается в общеобразовательном цикле учебного плана основной профессиональной образовательной программы на базовом уровне. Дисциплина имеет межпредметные связи с дисциплинами общеобразовательного и общепрофессионального циклов, а также с междисциплинарными курсами и профессиональными модулями профессионального цикла.</w:t>
      </w:r>
    </w:p>
    <w:p w14:paraId="2CC63A37"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Цель изучения дисциплины: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4BB40B53"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Задачи:</w:t>
      </w:r>
    </w:p>
    <w:p w14:paraId="55234398"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1)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14:paraId="44E51342"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2)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23209A2E"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 xml:space="preserve">3)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w:t>
      </w:r>
      <w:r w:rsidRPr="00D96292">
        <w:rPr>
          <w:rFonts w:eastAsia="Calibri"/>
          <w:sz w:val="28"/>
          <w:szCs w:val="28"/>
          <w:lang w:eastAsia="en-US"/>
        </w:rPr>
        <w:lastRenderedPageBreak/>
        <w:t>взглядов, идей, теорий, концепций, гипотез (о сущности и происхождении жизни, человека) в ходе работы с различными источниками информации;</w:t>
      </w:r>
    </w:p>
    <w:p w14:paraId="34C789F7"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4)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14:paraId="56823EE3" w14:textId="77777777" w:rsidR="00D96292" w:rsidRPr="00D96292" w:rsidRDefault="00D96292" w:rsidP="00D96292">
      <w:pPr>
        <w:autoSpaceDE w:val="0"/>
        <w:autoSpaceDN w:val="0"/>
        <w:adjustRightInd w:val="0"/>
        <w:spacing w:line="360" w:lineRule="auto"/>
        <w:ind w:right="101"/>
        <w:jc w:val="both"/>
        <w:rPr>
          <w:rFonts w:eastAsia="Calibri"/>
          <w:sz w:val="28"/>
          <w:szCs w:val="28"/>
          <w:lang w:eastAsia="en-US"/>
        </w:rPr>
      </w:pPr>
      <w:r w:rsidRPr="00D96292">
        <w:rPr>
          <w:rFonts w:eastAsia="Calibri"/>
          <w:sz w:val="28"/>
          <w:szCs w:val="28"/>
          <w:lang w:eastAsia="en-US"/>
        </w:rPr>
        <w:t>5)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16990D30" w14:textId="77777777" w:rsidR="00D96292" w:rsidRPr="00D96292" w:rsidRDefault="00D96292" w:rsidP="00D96292">
      <w:pPr>
        <w:keepNext/>
        <w:keepLines/>
        <w:suppressLineNumbers/>
        <w:suppressAutoHyphens/>
        <w:jc w:val="center"/>
        <w:rPr>
          <w:rFonts w:eastAsia="Calibri"/>
          <w:b/>
          <w:bCs/>
          <w:sz w:val="28"/>
          <w:szCs w:val="28"/>
        </w:rPr>
      </w:pPr>
      <w:r w:rsidRPr="00D96292">
        <w:rPr>
          <w:rFonts w:eastAsia="Calibri"/>
          <w:b/>
          <w:bCs/>
          <w:sz w:val="28"/>
          <w:szCs w:val="28"/>
        </w:rPr>
        <w:t>Результаты освоения дисциплины, подлежащие проверке</w:t>
      </w:r>
    </w:p>
    <w:p w14:paraId="089B95D3" w14:textId="77777777" w:rsidR="00D96292" w:rsidRPr="00D96292" w:rsidRDefault="00D96292" w:rsidP="00D96292">
      <w:pPr>
        <w:keepNext/>
        <w:keepLines/>
        <w:suppressLineNumbers/>
        <w:suppressAutoHyphens/>
        <w:jc w:val="both"/>
        <w:rPr>
          <w:rFonts w:eastAsia="Calibri"/>
          <w:i/>
          <w:iCs/>
          <w:sz w:val="28"/>
          <w:szCs w:val="28"/>
        </w:rPr>
      </w:pPr>
    </w:p>
    <w:p w14:paraId="53CF79A5" w14:textId="77777777" w:rsidR="00D96292" w:rsidRPr="00D96292" w:rsidRDefault="00D96292" w:rsidP="00D96292">
      <w:pPr>
        <w:autoSpaceDE w:val="0"/>
        <w:autoSpaceDN w:val="0"/>
        <w:adjustRightInd w:val="0"/>
        <w:spacing w:line="360" w:lineRule="auto"/>
        <w:ind w:right="101"/>
        <w:jc w:val="both"/>
        <w:rPr>
          <w:rFonts w:eastAsia="Calibri"/>
          <w:b/>
          <w:bCs/>
          <w:sz w:val="28"/>
          <w:szCs w:val="28"/>
        </w:rPr>
      </w:pPr>
      <w:r w:rsidRPr="00D96292">
        <w:rPr>
          <w:rFonts w:eastAsia="Calibri"/>
          <w:b/>
          <w:bCs/>
          <w:sz w:val="28"/>
          <w:szCs w:val="28"/>
        </w:rPr>
        <w:t>Личностные:</w:t>
      </w:r>
    </w:p>
    <w:p w14:paraId="597A9F68"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нравственного сознания, этического поведения;</w:t>
      </w:r>
    </w:p>
    <w:p w14:paraId="50424B45"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гражданской позиции обучающегося как активного и ответственного члена российского общества;</w:t>
      </w:r>
    </w:p>
    <w:p w14:paraId="1A4E84E3"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514CC4BE"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нравственного сознания, этического поведения;</w:t>
      </w:r>
    </w:p>
    <w:p w14:paraId="0924836B"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Способность оценивать ситуацию и принимать осознанные решения, ориентируясь на моральнонравственные нормы и ценности;</w:t>
      </w:r>
    </w:p>
    <w:p w14:paraId="58D263E8" w14:textId="77777777" w:rsidR="00D96292" w:rsidRPr="00D96292" w:rsidRDefault="00D96292" w:rsidP="00D96292">
      <w:pPr>
        <w:autoSpaceDE w:val="0"/>
        <w:autoSpaceDN w:val="0"/>
        <w:adjustRightInd w:val="0"/>
        <w:ind w:right="101"/>
        <w:jc w:val="both"/>
        <w:rPr>
          <w:rFonts w:eastAsia="Calibri"/>
          <w:bCs/>
          <w:sz w:val="28"/>
          <w:szCs w:val="28"/>
        </w:rPr>
      </w:pPr>
    </w:p>
    <w:p w14:paraId="1A4F926D" w14:textId="77777777" w:rsidR="00D96292" w:rsidRPr="00D96292" w:rsidRDefault="00D96292" w:rsidP="00D96292">
      <w:pPr>
        <w:autoSpaceDE w:val="0"/>
        <w:autoSpaceDN w:val="0"/>
        <w:adjustRightInd w:val="0"/>
        <w:ind w:right="101"/>
        <w:jc w:val="both"/>
        <w:rPr>
          <w:rFonts w:eastAsia="Calibri"/>
          <w:b/>
          <w:bCs/>
          <w:sz w:val="28"/>
          <w:szCs w:val="28"/>
        </w:rPr>
      </w:pPr>
      <w:r w:rsidRPr="00D96292">
        <w:rPr>
          <w:rFonts w:eastAsia="Calibri"/>
          <w:b/>
          <w:bCs/>
          <w:sz w:val="28"/>
          <w:szCs w:val="28"/>
        </w:rPr>
        <w:t>Предметные:</w:t>
      </w:r>
    </w:p>
    <w:p w14:paraId="79B11C96"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14:paraId="1AA2A127"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Умение выдвигать гипотезы, проверять их экспериментальными средствами, формулируя цель исследования, анализировать полученные результаты</w:t>
      </w:r>
    </w:p>
    <w:p w14:paraId="6C0D15FB"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и делать выводы;</w:t>
      </w:r>
    </w:p>
    <w:p w14:paraId="4D111C98" w14:textId="77777777" w:rsidR="00D96292" w:rsidRPr="00D96292" w:rsidRDefault="00D96292" w:rsidP="00D96292">
      <w:pPr>
        <w:autoSpaceDE w:val="0"/>
        <w:autoSpaceDN w:val="0"/>
        <w:adjustRightInd w:val="0"/>
        <w:ind w:right="101"/>
        <w:jc w:val="both"/>
        <w:rPr>
          <w:rFonts w:eastAsia="Calibri"/>
          <w:bCs/>
          <w:sz w:val="28"/>
          <w:szCs w:val="28"/>
        </w:rPr>
      </w:pPr>
    </w:p>
    <w:p w14:paraId="2482C7F7" w14:textId="77777777" w:rsidR="00D96292" w:rsidRPr="00D96292" w:rsidRDefault="00D96292" w:rsidP="00D96292">
      <w:pPr>
        <w:autoSpaceDE w:val="0"/>
        <w:autoSpaceDN w:val="0"/>
        <w:adjustRightInd w:val="0"/>
        <w:ind w:right="101"/>
        <w:jc w:val="both"/>
        <w:rPr>
          <w:rFonts w:eastAsia="Calibri"/>
          <w:b/>
          <w:bCs/>
          <w:sz w:val="28"/>
          <w:szCs w:val="28"/>
        </w:rPr>
      </w:pPr>
      <w:r w:rsidRPr="00D96292">
        <w:rPr>
          <w:rFonts w:eastAsia="Calibri"/>
          <w:b/>
          <w:bCs/>
          <w:sz w:val="28"/>
          <w:szCs w:val="28"/>
        </w:rPr>
        <w:t>Метапредметные:</w:t>
      </w:r>
    </w:p>
    <w:p w14:paraId="483E12EA"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lastRenderedPageBreak/>
        <w:t>Самостоятельно формулировать и актуализировать проблему, рассматривать ее всесторонне;</w:t>
      </w:r>
    </w:p>
    <w:p w14:paraId="10688017"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Ставить и формулировать собственные задачи в образовательной деятельности и жизненных ситуациях;</w:t>
      </w:r>
    </w:p>
    <w:p w14:paraId="1406A71C"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Вносить коррективы в деятельность, оценивать соответствие результатов целям, оценивать риски последствий деятельности;</w:t>
      </w:r>
    </w:p>
    <w:p w14:paraId="5E458BDA"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25660EE" w14:textId="77777777" w:rsidR="00D96292" w:rsidRDefault="00D96292" w:rsidP="00D96292">
      <w:pPr>
        <w:autoSpaceDE w:val="0"/>
        <w:autoSpaceDN w:val="0"/>
        <w:adjustRightInd w:val="0"/>
        <w:spacing w:line="360" w:lineRule="auto"/>
        <w:ind w:right="101"/>
        <w:jc w:val="center"/>
        <w:rPr>
          <w:rFonts w:ascii="Times New Roman CYR" w:hAnsi="Times New Roman CYR" w:cs="Times New Roman CYR"/>
          <w:b/>
          <w:bCs/>
          <w:sz w:val="28"/>
          <w:szCs w:val="28"/>
        </w:rPr>
      </w:pPr>
    </w:p>
    <w:p w14:paraId="3030D9F1" w14:textId="77777777" w:rsidR="00D96292" w:rsidRPr="00D96292" w:rsidRDefault="00D96292" w:rsidP="00D96292">
      <w:pPr>
        <w:jc w:val="center"/>
        <w:rPr>
          <w:rFonts w:eastAsia="Calibri"/>
          <w:b/>
          <w:bCs/>
          <w:sz w:val="28"/>
          <w:szCs w:val="28"/>
        </w:rPr>
      </w:pPr>
      <w:r w:rsidRPr="00D96292">
        <w:rPr>
          <w:rFonts w:eastAsia="Calibri"/>
          <w:b/>
          <w:bCs/>
          <w:sz w:val="28"/>
          <w:szCs w:val="28"/>
        </w:rPr>
        <w:t>Планируемые личностные результаты в ходе реализации образовательной программы</w:t>
      </w:r>
    </w:p>
    <w:p w14:paraId="156525A4" w14:textId="2D23B72A" w:rsidR="00E81449" w:rsidRPr="00E81449" w:rsidRDefault="00E81449" w:rsidP="00E81449">
      <w:pPr>
        <w:autoSpaceDE w:val="0"/>
        <w:autoSpaceDN w:val="0"/>
        <w:adjustRightInd w:val="0"/>
        <w:ind w:right="101"/>
        <w:jc w:val="both"/>
        <w:rPr>
          <w:rFonts w:eastAsia="Calibri"/>
          <w:sz w:val="28"/>
          <w:szCs w:val="28"/>
          <w:lang w:eastAsia="en-US"/>
        </w:rPr>
      </w:pPr>
      <w:r w:rsidRPr="00E81449">
        <w:rPr>
          <w:rFonts w:eastAsia="Calibri"/>
          <w:sz w:val="28"/>
          <w:szCs w:val="28"/>
          <w:lang w:eastAsia="en-US"/>
        </w:rPr>
        <w:t>ЛР 1 Проявляющий активную гражданскую позицию, демонстрирующий</w:t>
      </w:r>
      <w:r>
        <w:rPr>
          <w:rFonts w:eastAsia="Calibri"/>
          <w:sz w:val="28"/>
          <w:szCs w:val="28"/>
          <w:lang w:eastAsia="en-US"/>
        </w:rPr>
        <w:t xml:space="preserve"> </w:t>
      </w:r>
      <w:r w:rsidRPr="00E81449">
        <w:rPr>
          <w:rFonts w:eastAsia="Calibri"/>
          <w:sz w:val="28"/>
          <w:szCs w:val="28"/>
          <w:lang w:eastAsia="en-US"/>
        </w:rPr>
        <w:t>приверженность принципам честности, порядочности, открытости, эко</w:t>
      </w:r>
      <w:r>
        <w:rPr>
          <w:rFonts w:eastAsia="Calibri"/>
          <w:sz w:val="28"/>
          <w:szCs w:val="28"/>
          <w:lang w:eastAsia="en-US"/>
        </w:rPr>
        <w:t xml:space="preserve">номически </w:t>
      </w:r>
      <w:r w:rsidRPr="00E81449">
        <w:rPr>
          <w:rFonts w:eastAsia="Calibri"/>
          <w:sz w:val="28"/>
          <w:szCs w:val="28"/>
          <w:lang w:eastAsia="en-US"/>
        </w:rPr>
        <w:t>активный и участвующий в студенческом и те</w:t>
      </w:r>
      <w:r>
        <w:rPr>
          <w:rFonts w:eastAsia="Calibri"/>
          <w:sz w:val="28"/>
          <w:szCs w:val="28"/>
          <w:lang w:eastAsia="en-US"/>
        </w:rPr>
        <w:t xml:space="preserve">рриториальном самоуправлении, в </w:t>
      </w:r>
      <w:r w:rsidRPr="00E81449">
        <w:rPr>
          <w:rFonts w:eastAsia="Calibri"/>
          <w:sz w:val="28"/>
          <w:szCs w:val="28"/>
          <w:lang w:eastAsia="en-US"/>
        </w:rPr>
        <w:t xml:space="preserve">том числе на условиях добровольчества, </w:t>
      </w:r>
      <w:r>
        <w:rPr>
          <w:rFonts w:eastAsia="Calibri"/>
          <w:sz w:val="28"/>
          <w:szCs w:val="28"/>
          <w:lang w:eastAsia="en-US"/>
        </w:rPr>
        <w:t xml:space="preserve">продуктивно взаимодействующий и </w:t>
      </w:r>
      <w:r w:rsidRPr="00E81449">
        <w:rPr>
          <w:rFonts w:eastAsia="Calibri"/>
          <w:sz w:val="28"/>
          <w:szCs w:val="28"/>
          <w:lang w:eastAsia="en-US"/>
        </w:rPr>
        <w:t>участвующий в деятельности общественных организаций.</w:t>
      </w:r>
    </w:p>
    <w:p w14:paraId="1694F351" w14:textId="7C6067F5" w:rsidR="00E81449" w:rsidRPr="00E81449" w:rsidRDefault="00E81449" w:rsidP="00E81449">
      <w:pPr>
        <w:autoSpaceDE w:val="0"/>
        <w:autoSpaceDN w:val="0"/>
        <w:adjustRightInd w:val="0"/>
        <w:ind w:right="101"/>
        <w:jc w:val="both"/>
        <w:rPr>
          <w:rFonts w:eastAsia="Calibri"/>
          <w:sz w:val="28"/>
          <w:szCs w:val="28"/>
          <w:lang w:eastAsia="en-US"/>
        </w:rPr>
      </w:pPr>
      <w:r w:rsidRPr="00E81449">
        <w:rPr>
          <w:rFonts w:eastAsia="Calibri"/>
          <w:sz w:val="28"/>
          <w:szCs w:val="28"/>
          <w:lang w:eastAsia="en-US"/>
        </w:rPr>
        <w:t>ЛР 2 Соблюдающий нормы правопорядка, следующи</w:t>
      </w:r>
      <w:r>
        <w:rPr>
          <w:rFonts w:eastAsia="Calibri"/>
          <w:sz w:val="28"/>
          <w:szCs w:val="28"/>
          <w:lang w:eastAsia="en-US"/>
        </w:rPr>
        <w:t xml:space="preserve">й идеалам гражданского </w:t>
      </w:r>
      <w:r w:rsidRPr="00E81449">
        <w:rPr>
          <w:rFonts w:eastAsia="Calibri"/>
          <w:sz w:val="28"/>
          <w:szCs w:val="28"/>
          <w:lang w:eastAsia="en-US"/>
        </w:rPr>
        <w:t>общества, обеспечения безопасности, прав и св</w:t>
      </w:r>
      <w:r>
        <w:rPr>
          <w:rFonts w:eastAsia="Calibri"/>
          <w:sz w:val="28"/>
          <w:szCs w:val="28"/>
          <w:lang w:eastAsia="en-US"/>
        </w:rPr>
        <w:t xml:space="preserve">обод граждан России. Лояльный к </w:t>
      </w:r>
      <w:r w:rsidRPr="00E81449">
        <w:rPr>
          <w:rFonts w:eastAsia="Calibri"/>
          <w:sz w:val="28"/>
          <w:szCs w:val="28"/>
          <w:lang w:eastAsia="en-US"/>
        </w:rPr>
        <w:t>установкам и проявлениям представителей субку</w:t>
      </w:r>
      <w:r>
        <w:rPr>
          <w:rFonts w:eastAsia="Calibri"/>
          <w:sz w:val="28"/>
          <w:szCs w:val="28"/>
          <w:lang w:eastAsia="en-US"/>
        </w:rPr>
        <w:t xml:space="preserve">льтур, отличающий их от групп с </w:t>
      </w:r>
      <w:r w:rsidRPr="00E81449">
        <w:rPr>
          <w:rFonts w:eastAsia="Calibri"/>
          <w:sz w:val="28"/>
          <w:szCs w:val="28"/>
          <w:lang w:eastAsia="en-US"/>
        </w:rPr>
        <w:t>деструктивным и девиантным поведени</w:t>
      </w:r>
      <w:r>
        <w:rPr>
          <w:rFonts w:eastAsia="Calibri"/>
          <w:sz w:val="28"/>
          <w:szCs w:val="28"/>
          <w:lang w:eastAsia="en-US"/>
        </w:rPr>
        <w:t xml:space="preserve">ем. Демонстрирующий неприятие и </w:t>
      </w:r>
      <w:r w:rsidRPr="00E81449">
        <w:rPr>
          <w:rFonts w:eastAsia="Calibri"/>
          <w:sz w:val="28"/>
          <w:szCs w:val="28"/>
          <w:lang w:eastAsia="en-US"/>
        </w:rPr>
        <w:t>предупреждающий социально опасное поведение окружающих.</w:t>
      </w:r>
    </w:p>
    <w:p w14:paraId="266669A5" w14:textId="7D74210A" w:rsidR="00E81449" w:rsidRPr="00E81449" w:rsidRDefault="00E81449" w:rsidP="00E81449">
      <w:pPr>
        <w:autoSpaceDE w:val="0"/>
        <w:autoSpaceDN w:val="0"/>
        <w:adjustRightInd w:val="0"/>
        <w:ind w:right="101"/>
        <w:jc w:val="both"/>
        <w:rPr>
          <w:rFonts w:eastAsia="Calibri"/>
          <w:sz w:val="28"/>
          <w:szCs w:val="28"/>
          <w:lang w:eastAsia="en-US"/>
        </w:rPr>
      </w:pPr>
      <w:r w:rsidRPr="00E81449">
        <w:rPr>
          <w:rFonts w:eastAsia="Calibri"/>
          <w:sz w:val="28"/>
          <w:szCs w:val="28"/>
          <w:lang w:eastAsia="en-US"/>
        </w:rPr>
        <w:t>ЛР 6 Проявляющий уважение к людям ст</w:t>
      </w:r>
      <w:r>
        <w:rPr>
          <w:rFonts w:eastAsia="Calibri"/>
          <w:sz w:val="28"/>
          <w:szCs w:val="28"/>
          <w:lang w:eastAsia="en-US"/>
        </w:rPr>
        <w:t xml:space="preserve">аршего поколения и готовность к </w:t>
      </w:r>
      <w:r w:rsidRPr="00E81449">
        <w:rPr>
          <w:rFonts w:eastAsia="Calibri"/>
          <w:sz w:val="28"/>
          <w:szCs w:val="28"/>
          <w:lang w:eastAsia="en-US"/>
        </w:rPr>
        <w:t>участию в социальной поддержке и волонтерских движениях.</w:t>
      </w:r>
    </w:p>
    <w:p w14:paraId="0E77771B" w14:textId="7438B973" w:rsidR="00E81449" w:rsidRPr="00E81449" w:rsidRDefault="00E81449" w:rsidP="00E81449">
      <w:pPr>
        <w:autoSpaceDE w:val="0"/>
        <w:autoSpaceDN w:val="0"/>
        <w:adjustRightInd w:val="0"/>
        <w:ind w:right="101"/>
        <w:jc w:val="both"/>
        <w:rPr>
          <w:rFonts w:eastAsia="Calibri"/>
          <w:sz w:val="28"/>
          <w:szCs w:val="28"/>
          <w:lang w:eastAsia="en-US"/>
        </w:rPr>
      </w:pPr>
      <w:r w:rsidRPr="00E81449">
        <w:rPr>
          <w:rFonts w:eastAsia="Calibri"/>
          <w:sz w:val="28"/>
          <w:szCs w:val="28"/>
          <w:lang w:eastAsia="en-US"/>
        </w:rPr>
        <w:t>ЛР 8 Проявляющий и демонстрир</w:t>
      </w:r>
      <w:r>
        <w:rPr>
          <w:rFonts w:eastAsia="Calibri"/>
          <w:sz w:val="28"/>
          <w:szCs w:val="28"/>
          <w:lang w:eastAsia="en-US"/>
        </w:rPr>
        <w:t xml:space="preserve">ующий уважение к представителям </w:t>
      </w:r>
      <w:r w:rsidRPr="00E81449">
        <w:rPr>
          <w:rFonts w:eastAsia="Calibri"/>
          <w:sz w:val="28"/>
          <w:szCs w:val="28"/>
          <w:lang w:eastAsia="en-US"/>
        </w:rPr>
        <w:t>различных этнокультурных, социальных,</w:t>
      </w:r>
      <w:r>
        <w:rPr>
          <w:rFonts w:eastAsia="Calibri"/>
          <w:sz w:val="28"/>
          <w:szCs w:val="28"/>
          <w:lang w:eastAsia="en-US"/>
        </w:rPr>
        <w:t xml:space="preserve"> конфессиональных и иных групп. </w:t>
      </w:r>
      <w:r w:rsidRPr="00E81449">
        <w:rPr>
          <w:rFonts w:eastAsia="Calibri"/>
          <w:sz w:val="28"/>
          <w:szCs w:val="28"/>
          <w:lang w:eastAsia="en-US"/>
        </w:rPr>
        <w:t>Сопричастный к сохранению, преумножению и</w:t>
      </w:r>
      <w:r>
        <w:rPr>
          <w:rFonts w:eastAsia="Calibri"/>
          <w:sz w:val="28"/>
          <w:szCs w:val="28"/>
          <w:lang w:eastAsia="en-US"/>
        </w:rPr>
        <w:t xml:space="preserve"> трансляции культурных традиций </w:t>
      </w:r>
      <w:r w:rsidRPr="00E81449">
        <w:rPr>
          <w:rFonts w:eastAsia="Calibri"/>
          <w:sz w:val="28"/>
          <w:szCs w:val="28"/>
          <w:lang w:eastAsia="en-US"/>
        </w:rPr>
        <w:t>и ценностей многонационального российского государства.</w:t>
      </w:r>
    </w:p>
    <w:p w14:paraId="0D8F3B33" w14:textId="6E672E45" w:rsidR="00E81449" w:rsidRPr="00E81449" w:rsidRDefault="00E81449" w:rsidP="00E81449">
      <w:pPr>
        <w:autoSpaceDE w:val="0"/>
        <w:autoSpaceDN w:val="0"/>
        <w:adjustRightInd w:val="0"/>
        <w:ind w:right="101"/>
        <w:jc w:val="both"/>
        <w:rPr>
          <w:rFonts w:eastAsia="Calibri"/>
          <w:sz w:val="28"/>
          <w:szCs w:val="28"/>
          <w:lang w:eastAsia="en-US"/>
        </w:rPr>
      </w:pPr>
      <w:r w:rsidRPr="00E81449">
        <w:rPr>
          <w:rFonts w:eastAsia="Calibri"/>
          <w:sz w:val="28"/>
          <w:szCs w:val="28"/>
          <w:lang w:eastAsia="en-US"/>
        </w:rPr>
        <w:t>ЛР 14 Готовый соответст</w:t>
      </w:r>
      <w:r w:rsidR="004B3167">
        <w:rPr>
          <w:rFonts w:eastAsia="Calibri"/>
          <w:sz w:val="28"/>
          <w:szCs w:val="28"/>
          <w:lang w:eastAsia="en-US"/>
        </w:rPr>
        <w:t xml:space="preserve">вовать ожиданиям работодателей: </w:t>
      </w:r>
      <w:r w:rsidRPr="00E81449">
        <w:rPr>
          <w:rFonts w:eastAsia="Calibri"/>
          <w:sz w:val="28"/>
          <w:szCs w:val="28"/>
          <w:lang w:eastAsia="en-US"/>
        </w:rPr>
        <w:t>проектномыслящий, эффективно взаимо</w:t>
      </w:r>
      <w:r w:rsidR="004B3167">
        <w:rPr>
          <w:rFonts w:eastAsia="Calibri"/>
          <w:sz w:val="28"/>
          <w:szCs w:val="28"/>
          <w:lang w:eastAsia="en-US"/>
        </w:rPr>
        <w:t xml:space="preserve">действующий с членами команды и </w:t>
      </w:r>
      <w:r w:rsidRPr="00E81449">
        <w:rPr>
          <w:rFonts w:eastAsia="Calibri"/>
          <w:sz w:val="28"/>
          <w:szCs w:val="28"/>
          <w:lang w:eastAsia="en-US"/>
        </w:rPr>
        <w:t xml:space="preserve">сотрудничающий с другими людьми, осознанно </w:t>
      </w:r>
      <w:r w:rsidR="004B3167">
        <w:rPr>
          <w:rFonts w:eastAsia="Calibri"/>
          <w:sz w:val="28"/>
          <w:szCs w:val="28"/>
          <w:lang w:eastAsia="en-US"/>
        </w:rPr>
        <w:t xml:space="preserve">выполняющий </w:t>
      </w:r>
      <w:r w:rsidRPr="00E81449">
        <w:rPr>
          <w:rFonts w:eastAsia="Calibri"/>
          <w:sz w:val="28"/>
          <w:szCs w:val="28"/>
          <w:lang w:eastAsia="en-US"/>
        </w:rPr>
        <w:t>профессиональные требовани</w:t>
      </w:r>
      <w:r w:rsidR="004B3167">
        <w:rPr>
          <w:rFonts w:eastAsia="Calibri"/>
          <w:sz w:val="28"/>
          <w:szCs w:val="28"/>
          <w:lang w:eastAsia="en-US"/>
        </w:rPr>
        <w:t xml:space="preserve">я, ответственный, пунктуальный, </w:t>
      </w:r>
      <w:r w:rsidRPr="00E81449">
        <w:rPr>
          <w:rFonts w:eastAsia="Calibri"/>
          <w:sz w:val="28"/>
          <w:szCs w:val="28"/>
          <w:lang w:eastAsia="en-US"/>
        </w:rPr>
        <w:t>дисциплинированный, трудолюбивый, кри</w:t>
      </w:r>
      <w:r w:rsidR="004B3167">
        <w:rPr>
          <w:rFonts w:eastAsia="Calibri"/>
          <w:sz w:val="28"/>
          <w:szCs w:val="28"/>
          <w:lang w:eastAsia="en-US"/>
        </w:rPr>
        <w:t xml:space="preserve">тически мыслящий, нацеленный на </w:t>
      </w:r>
      <w:r w:rsidRPr="00E81449">
        <w:rPr>
          <w:rFonts w:eastAsia="Calibri"/>
          <w:sz w:val="28"/>
          <w:szCs w:val="28"/>
          <w:lang w:eastAsia="en-US"/>
        </w:rPr>
        <w:t>достижение поставленных целей; демонстрирующий профессиональную</w:t>
      </w:r>
    </w:p>
    <w:p w14:paraId="4ADEBB50" w14:textId="77777777" w:rsidR="00E81449" w:rsidRPr="00E81449" w:rsidRDefault="00E81449" w:rsidP="00E81449">
      <w:pPr>
        <w:autoSpaceDE w:val="0"/>
        <w:autoSpaceDN w:val="0"/>
        <w:adjustRightInd w:val="0"/>
        <w:ind w:right="101"/>
        <w:jc w:val="both"/>
        <w:rPr>
          <w:rFonts w:eastAsia="Calibri"/>
          <w:sz w:val="28"/>
          <w:szCs w:val="28"/>
          <w:lang w:eastAsia="en-US"/>
        </w:rPr>
      </w:pPr>
      <w:r w:rsidRPr="00E81449">
        <w:rPr>
          <w:rFonts w:eastAsia="Calibri"/>
          <w:sz w:val="28"/>
          <w:szCs w:val="28"/>
          <w:lang w:eastAsia="en-US"/>
        </w:rPr>
        <w:t>жизнестойкость</w:t>
      </w:r>
    </w:p>
    <w:p w14:paraId="675206FC" w14:textId="704D891B" w:rsidR="00E81449" w:rsidRPr="00E81449" w:rsidRDefault="00E81449" w:rsidP="00E81449">
      <w:pPr>
        <w:autoSpaceDE w:val="0"/>
        <w:autoSpaceDN w:val="0"/>
        <w:adjustRightInd w:val="0"/>
        <w:ind w:right="101"/>
        <w:jc w:val="both"/>
        <w:rPr>
          <w:rFonts w:eastAsia="Calibri"/>
          <w:sz w:val="28"/>
          <w:szCs w:val="28"/>
          <w:lang w:eastAsia="en-US"/>
        </w:rPr>
      </w:pPr>
      <w:r w:rsidRPr="00E81449">
        <w:rPr>
          <w:rFonts w:eastAsia="Calibri"/>
          <w:sz w:val="28"/>
          <w:szCs w:val="28"/>
          <w:lang w:eastAsia="en-US"/>
        </w:rPr>
        <w:t xml:space="preserve">ЛР 19 С уважением относящийся к </w:t>
      </w:r>
      <w:r w:rsidR="004B3167">
        <w:rPr>
          <w:rFonts w:eastAsia="Calibri"/>
          <w:sz w:val="28"/>
          <w:szCs w:val="28"/>
          <w:lang w:eastAsia="en-US"/>
        </w:rPr>
        <w:t xml:space="preserve">коллегам по работе, оказывающий </w:t>
      </w:r>
      <w:r w:rsidRPr="00E81449">
        <w:rPr>
          <w:rFonts w:eastAsia="Calibri"/>
          <w:sz w:val="28"/>
          <w:szCs w:val="28"/>
          <w:lang w:eastAsia="en-US"/>
        </w:rPr>
        <w:t xml:space="preserve">поддержку новым сотрудникам, </w:t>
      </w:r>
      <w:r w:rsidR="004B3167">
        <w:rPr>
          <w:rFonts w:eastAsia="Calibri"/>
          <w:sz w:val="28"/>
          <w:szCs w:val="28"/>
          <w:lang w:eastAsia="en-US"/>
        </w:rPr>
        <w:t xml:space="preserve">следующий нормам деловой этики, </w:t>
      </w:r>
      <w:r w:rsidRPr="00E81449">
        <w:rPr>
          <w:rFonts w:eastAsia="Calibri"/>
          <w:sz w:val="28"/>
          <w:szCs w:val="28"/>
          <w:lang w:eastAsia="en-US"/>
        </w:rPr>
        <w:t>поддерживающий дружелюбную атмосферу.</w:t>
      </w:r>
    </w:p>
    <w:p w14:paraId="4218C427" w14:textId="1B1448AE" w:rsidR="00531286" w:rsidRDefault="00E81449" w:rsidP="004B3167">
      <w:pPr>
        <w:autoSpaceDE w:val="0"/>
        <w:autoSpaceDN w:val="0"/>
        <w:adjustRightInd w:val="0"/>
        <w:ind w:right="101"/>
        <w:jc w:val="both"/>
        <w:rPr>
          <w:rFonts w:eastAsia="Calibri"/>
          <w:sz w:val="28"/>
          <w:szCs w:val="28"/>
          <w:lang w:eastAsia="en-US"/>
        </w:rPr>
      </w:pPr>
      <w:r w:rsidRPr="00E81449">
        <w:rPr>
          <w:rFonts w:eastAsia="Calibri"/>
          <w:sz w:val="28"/>
          <w:szCs w:val="28"/>
          <w:lang w:eastAsia="en-US"/>
        </w:rPr>
        <w:t>ЛР 22 Вооруженный необходим</w:t>
      </w:r>
      <w:r w:rsidR="004B3167">
        <w:rPr>
          <w:rFonts w:eastAsia="Calibri"/>
          <w:sz w:val="28"/>
          <w:szCs w:val="28"/>
          <w:lang w:eastAsia="en-US"/>
        </w:rPr>
        <w:t xml:space="preserve">ыми профессиональными знаниями, </w:t>
      </w:r>
      <w:r w:rsidRPr="00E81449">
        <w:rPr>
          <w:rFonts w:eastAsia="Calibri"/>
          <w:sz w:val="28"/>
          <w:szCs w:val="28"/>
          <w:lang w:eastAsia="en-US"/>
        </w:rPr>
        <w:t>выработавший умения и навыки трудовой деятельности, основ труд</w:t>
      </w:r>
      <w:r w:rsidR="004B3167">
        <w:rPr>
          <w:rFonts w:eastAsia="Calibri"/>
          <w:sz w:val="28"/>
          <w:szCs w:val="28"/>
          <w:lang w:eastAsia="en-US"/>
        </w:rPr>
        <w:t xml:space="preserve">овой </w:t>
      </w:r>
      <w:r w:rsidRPr="00E81449">
        <w:rPr>
          <w:rFonts w:eastAsia="Calibri"/>
          <w:sz w:val="28"/>
          <w:szCs w:val="28"/>
          <w:lang w:eastAsia="en-US"/>
        </w:rPr>
        <w:t>культуры.</w:t>
      </w:r>
      <w:r w:rsidRPr="00E81449">
        <w:rPr>
          <w:rFonts w:eastAsia="Calibri"/>
          <w:sz w:val="28"/>
          <w:szCs w:val="28"/>
          <w:lang w:eastAsia="en-US"/>
        </w:rPr>
        <w:cr/>
      </w:r>
    </w:p>
    <w:p w14:paraId="743508C2" w14:textId="77777777" w:rsidR="004B3167" w:rsidRPr="004B3167" w:rsidRDefault="004B3167" w:rsidP="004B3167">
      <w:pPr>
        <w:autoSpaceDE w:val="0"/>
        <w:autoSpaceDN w:val="0"/>
        <w:adjustRightInd w:val="0"/>
        <w:ind w:right="101"/>
        <w:jc w:val="both"/>
        <w:rPr>
          <w:rFonts w:eastAsia="Calibri"/>
          <w:sz w:val="28"/>
          <w:szCs w:val="28"/>
          <w:lang w:eastAsia="en-US"/>
        </w:rPr>
      </w:pPr>
    </w:p>
    <w:p w14:paraId="2B75A6B1" w14:textId="3A582108" w:rsidR="008672AE" w:rsidRDefault="008672AE"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Практическое занятие</w:t>
      </w:r>
      <w:r w:rsidR="00D96292">
        <w:rPr>
          <w:rFonts w:ascii="Times New Roman CYR" w:hAnsi="Times New Roman CYR" w:cs="Times New Roman CYR"/>
          <w:b/>
          <w:bCs/>
          <w:sz w:val="28"/>
          <w:szCs w:val="28"/>
        </w:rPr>
        <w:t xml:space="preserve"> </w:t>
      </w:r>
      <w:r w:rsidR="006457F8">
        <w:rPr>
          <w:rFonts w:ascii="Times New Roman CYR" w:hAnsi="Times New Roman CYR" w:cs="Times New Roman CYR"/>
          <w:b/>
          <w:bCs/>
          <w:sz w:val="28"/>
          <w:szCs w:val="28"/>
        </w:rPr>
        <w:t>1</w:t>
      </w:r>
      <w:r w:rsidR="00D96292">
        <w:rPr>
          <w:rFonts w:ascii="Times New Roman CYR" w:hAnsi="Times New Roman CYR" w:cs="Times New Roman CYR"/>
          <w:b/>
          <w:bCs/>
          <w:sz w:val="28"/>
          <w:szCs w:val="28"/>
        </w:rPr>
        <w:t>.</w:t>
      </w:r>
    </w:p>
    <w:p w14:paraId="5B88ADB0" w14:textId="77777777" w:rsidR="008672AE" w:rsidRDefault="008672AE" w:rsidP="00194D7F">
      <w:pPr>
        <w:autoSpaceDE w:val="0"/>
        <w:autoSpaceDN w:val="0"/>
        <w:adjustRightInd w:val="0"/>
        <w:spacing w:before="1" w:line="360" w:lineRule="auto"/>
        <w:ind w:right="-31"/>
        <w:jc w:val="center"/>
        <w:rPr>
          <w:rFonts w:ascii="Times New Roman CYR" w:hAnsi="Times New Roman CYR" w:cs="Times New Roman CYR"/>
          <w:b/>
          <w:sz w:val="28"/>
          <w:szCs w:val="28"/>
        </w:rPr>
      </w:pPr>
      <w:r w:rsidRPr="00F17CB4">
        <w:rPr>
          <w:rFonts w:ascii="Times New Roman CYR" w:hAnsi="Times New Roman CYR" w:cs="Times New Roman CYR"/>
          <w:b/>
          <w:sz w:val="28"/>
          <w:szCs w:val="28"/>
        </w:rPr>
        <w:t>Биология: введение</w:t>
      </w:r>
    </w:p>
    <w:p w14:paraId="257C2D87" w14:textId="77777777" w:rsidR="008672AE" w:rsidRPr="00F17CB4" w:rsidRDefault="008672AE" w:rsidP="00B00443">
      <w:pPr>
        <w:widowControl w:val="0"/>
        <w:ind w:firstLine="360"/>
        <w:rPr>
          <w:b/>
          <w:i/>
          <w:sz w:val="28"/>
          <w:szCs w:val="28"/>
        </w:rPr>
      </w:pPr>
      <w:r w:rsidRPr="00F17CB4">
        <w:rPr>
          <w:b/>
          <w:i/>
          <w:sz w:val="28"/>
          <w:szCs w:val="28"/>
        </w:rPr>
        <w:t>Теоретическая часть</w:t>
      </w:r>
    </w:p>
    <w:p w14:paraId="27EB5FCC"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Наука о живой природе называется биологией (от греч. биос – жизнь и логос – учение). Сам термин </w:t>
      </w:r>
      <w:r w:rsidRPr="00F17CB4">
        <w:rPr>
          <w:rStyle w:val="a5"/>
          <w:color w:val="000000"/>
          <w:sz w:val="28"/>
          <w:szCs w:val="28"/>
        </w:rPr>
        <w:t>«биология»</w:t>
      </w:r>
      <w:r w:rsidRPr="00F17CB4">
        <w:rPr>
          <w:color w:val="000000"/>
          <w:sz w:val="28"/>
          <w:szCs w:val="28"/>
        </w:rPr>
        <w:t> был введен в научный обиход французским естествоиспытателем и эволюционистом Жаном Батистом Ламарком в 1802 г.</w:t>
      </w:r>
    </w:p>
    <w:p w14:paraId="0BC6E117"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Раскрытие общих свойств живых организмов и объяснение причин их многообразия, выявление связей между их строением и условиями окружающей среды относятся к основным задачам биологии.</w:t>
      </w:r>
    </w:p>
    <w:p w14:paraId="67B5E9DF"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Важное место в этой науке занимают вопросы возникновения жизни на Земле и законы ее развития.</w:t>
      </w:r>
    </w:p>
    <w:p w14:paraId="48DA0AE5"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Для живой природы характерно необычайное разнообразие форм. В настоящее время обнаружено и описано примерно 500 тыс. видов растений, более 1,5 млн видов животных, сотни тысяч видов грибов, более 3 тыс. видов разнообразных бактерий и 1 тыс. вирусов. Число еще не описанных видов оценивается в 1–2 млн.</w:t>
      </w:r>
    </w:p>
    <w:p w14:paraId="6FE0C8D5" w14:textId="77777777" w:rsidR="008672AE" w:rsidRPr="005255A0"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Все это многообразие организмов изучается комплексом биологических дисциплин. Современную биологию, изучающую живую природу как особую форму движения материи, можно разделить на отдельные дисциплины. Подходы к этому делению могут быть разнообразными.</w:t>
      </w:r>
    </w:p>
    <w:p w14:paraId="1D8584D3" w14:textId="77777777" w:rsidR="008672AE" w:rsidRDefault="008672AE" w:rsidP="00B00443">
      <w:pPr>
        <w:autoSpaceDE w:val="0"/>
        <w:autoSpaceDN w:val="0"/>
        <w:adjustRightInd w:val="0"/>
        <w:spacing w:before="1" w:line="360" w:lineRule="auto"/>
        <w:ind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645466E" w14:textId="78CAFBBD"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Охарактеризуйте объект изучения биологии — живую природу.</w:t>
      </w:r>
    </w:p>
    <w:p w14:paraId="4AABB124" w14:textId="1E28682A"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признаки живых организмов</w:t>
      </w:r>
    </w:p>
    <w:p w14:paraId="37B7A159"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уровневая организация живой природы</w:t>
      </w:r>
    </w:p>
    <w:p w14:paraId="1AB5A30F" w14:textId="0F30D95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эволюция.</w:t>
      </w:r>
    </w:p>
    <w:p w14:paraId="453D341D" w14:textId="600DCBE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методы познания живой природы.</w:t>
      </w:r>
    </w:p>
    <w:p w14:paraId="5805292E" w14:textId="0C53F75F"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общие закономерности биологии.</w:t>
      </w:r>
    </w:p>
    <w:p w14:paraId="5909B216"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биологии в формировании современной естественно-научной картины мира и практической деятельности людей.</w:t>
      </w:r>
    </w:p>
    <w:p w14:paraId="6401D0CE" w14:textId="18EC24F9" w:rsidR="008672AE" w:rsidRPr="005255A0"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b/>
          <w:bCs/>
          <w:sz w:val="28"/>
          <w:szCs w:val="28"/>
        </w:rPr>
      </w:pPr>
      <w:r>
        <w:rPr>
          <w:sz w:val="28"/>
          <w:szCs w:val="28"/>
        </w:rPr>
        <w:lastRenderedPageBreak/>
        <w:t xml:space="preserve">Расскажите о </w:t>
      </w:r>
      <w:r>
        <w:rPr>
          <w:rFonts w:ascii="Times New Roman CYR" w:hAnsi="Times New Roman CYR" w:cs="Times New Roman CYR"/>
          <w:sz w:val="28"/>
          <w:szCs w:val="28"/>
        </w:rPr>
        <w:t>значении биологии при освоении профессии «</w:t>
      </w:r>
      <w:r w:rsidR="00194D7F">
        <w:rPr>
          <w:rFonts w:ascii="Times New Roman CYR" w:hAnsi="Times New Roman CYR" w:cs="Times New Roman CYR"/>
          <w:sz w:val="28"/>
          <w:szCs w:val="28"/>
        </w:rPr>
        <w:t>Лечебное дело</w:t>
      </w:r>
      <w:r>
        <w:rPr>
          <w:rFonts w:ascii="Times New Roman CYR" w:hAnsi="Times New Roman CYR" w:cs="Times New Roman CYR"/>
          <w:sz w:val="28"/>
          <w:szCs w:val="28"/>
        </w:rPr>
        <w:t>».</w:t>
      </w:r>
    </w:p>
    <w:p w14:paraId="34B44E5F" w14:textId="085E0393" w:rsidR="008672AE"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6457F8">
        <w:rPr>
          <w:rFonts w:ascii="Times New Roman CYR" w:hAnsi="Times New Roman CYR" w:cs="Times New Roman CYR"/>
          <w:b/>
          <w:bCs/>
          <w:sz w:val="28"/>
          <w:szCs w:val="28"/>
        </w:rPr>
        <w:t>2</w:t>
      </w:r>
    </w:p>
    <w:p w14:paraId="4F1BC9FD" w14:textId="77777777" w:rsidR="00D96292" w:rsidRDefault="008672AE" w:rsidP="00D96292">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D356C">
        <w:rPr>
          <w:rFonts w:ascii="Times New Roman CYR" w:hAnsi="Times New Roman CYR" w:cs="Times New Roman CYR"/>
          <w:b/>
          <w:bCs/>
          <w:sz w:val="28"/>
          <w:szCs w:val="28"/>
        </w:rPr>
        <w:t>Клетка: химическая о</w:t>
      </w:r>
      <w:r w:rsidR="00D96292">
        <w:rPr>
          <w:rFonts w:ascii="Times New Roman CYR" w:hAnsi="Times New Roman CYR" w:cs="Times New Roman CYR"/>
          <w:b/>
          <w:bCs/>
          <w:sz w:val="28"/>
          <w:szCs w:val="28"/>
        </w:rPr>
        <w:t xml:space="preserve">рганизация, строение и функции, </w:t>
      </w:r>
      <w:r w:rsidRPr="005D356C">
        <w:rPr>
          <w:rFonts w:ascii="Times New Roman CYR" w:hAnsi="Times New Roman CYR" w:cs="Times New Roman CYR"/>
          <w:b/>
          <w:bCs/>
          <w:sz w:val="28"/>
          <w:szCs w:val="28"/>
        </w:rPr>
        <w:t>жизненный цикл. Обмен веществ.</w:t>
      </w:r>
    </w:p>
    <w:p w14:paraId="2803C566" w14:textId="7820D470" w:rsidR="008672AE" w:rsidRPr="00703B5E" w:rsidRDefault="008672AE" w:rsidP="00D96292">
      <w:pPr>
        <w:autoSpaceDE w:val="0"/>
        <w:autoSpaceDN w:val="0"/>
        <w:adjustRightInd w:val="0"/>
        <w:spacing w:before="65" w:line="360" w:lineRule="auto"/>
        <w:ind w:right="1935"/>
        <w:rPr>
          <w:b/>
          <w:sz w:val="28"/>
          <w:szCs w:val="28"/>
        </w:rPr>
      </w:pPr>
      <w:r w:rsidRPr="00703B5E">
        <w:rPr>
          <w:b/>
          <w:sz w:val="28"/>
          <w:szCs w:val="28"/>
        </w:rPr>
        <w:t>Теоретическая часть</w:t>
      </w:r>
    </w:p>
    <w:p w14:paraId="33B89E64" w14:textId="2C803020" w:rsidR="008672AE" w:rsidRPr="005255A0" w:rsidRDefault="008672AE" w:rsidP="00194D7F">
      <w:pPr>
        <w:autoSpaceDE w:val="0"/>
        <w:autoSpaceDN w:val="0"/>
        <w:adjustRightInd w:val="0"/>
        <w:spacing w:before="65" w:line="360" w:lineRule="auto"/>
        <w:ind w:right="1935"/>
        <w:jc w:val="both"/>
        <w:rPr>
          <w:sz w:val="28"/>
          <w:szCs w:val="28"/>
        </w:rPr>
      </w:pPr>
      <w:r w:rsidRPr="005255A0">
        <w:rPr>
          <w:sz w:val="28"/>
          <w:szCs w:val="28"/>
        </w:rPr>
        <w:t>Биология. Общая биология.  10</w:t>
      </w:r>
      <w:r w:rsidR="00D96292">
        <w:rPr>
          <w:sz w:val="28"/>
          <w:szCs w:val="28"/>
        </w:rPr>
        <w:t xml:space="preserve"> класс: под ред. Д. К. Беляева, </w:t>
      </w:r>
      <w:r w:rsidRPr="005255A0">
        <w:rPr>
          <w:sz w:val="28"/>
          <w:szCs w:val="28"/>
        </w:rPr>
        <w:t>Г.М. Дымшица §1-6 (стр.7-25)</w:t>
      </w:r>
    </w:p>
    <w:p w14:paraId="4CA12EFB" w14:textId="77777777" w:rsidR="008672AE" w:rsidRDefault="008672AE" w:rsidP="00B00443">
      <w:pPr>
        <w:autoSpaceDE w:val="0"/>
        <w:autoSpaceDN w:val="0"/>
        <w:adjustRightInd w:val="0"/>
        <w:spacing w:before="65" w:line="360" w:lineRule="auto"/>
        <w:ind w:left="1933" w:right="1935"/>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Вопросы к практическому занятию</w:t>
      </w:r>
    </w:p>
    <w:p w14:paraId="5E94260E"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клетку — как элементарную живую систему</w:t>
      </w:r>
    </w:p>
    <w:p w14:paraId="7484BCE0"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Расскажите историю изучения клетки.</w:t>
      </w:r>
    </w:p>
    <w:p w14:paraId="234EDCC1" w14:textId="00A7C33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химическая организация клетки.</w:t>
      </w:r>
    </w:p>
    <w:p w14:paraId="2377A9DD"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Какие выделяют органические и неорганические вещества клетки и живых организмов.</w:t>
      </w:r>
    </w:p>
    <w:p w14:paraId="40BC3D48" w14:textId="3EF8C8FB"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sz w:val="28"/>
          <w:szCs w:val="28"/>
        </w:rPr>
        <w:t xml:space="preserve">Дайте определение: </w:t>
      </w:r>
      <w:r>
        <w:rPr>
          <w:rFonts w:ascii="Times New Roman CYR" w:hAnsi="Times New Roman CYR" w:cs="Times New Roman CYR"/>
          <w:sz w:val="28"/>
          <w:szCs w:val="28"/>
        </w:rPr>
        <w:t>белки, углеводы, липиды, нуклеиновые кислоты и их роль в клетке.</w:t>
      </w:r>
    </w:p>
    <w:p w14:paraId="1087BD43"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Каково строение и функции клетки.</w:t>
      </w:r>
    </w:p>
    <w:p w14:paraId="42747F78"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прокариотические и эукариотические клетки. В чем их разница</w:t>
      </w:r>
    </w:p>
    <w:p w14:paraId="0A4AE70E" w14:textId="69432145"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вирусы как неклеточную форму жизни. Каково их значение.</w:t>
      </w:r>
    </w:p>
    <w:p w14:paraId="768EA9FF" w14:textId="4F60426F"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специфика борьбы с вирусными заболеваниями (СПИД и др.)</w:t>
      </w:r>
    </w:p>
    <w:p w14:paraId="5A1C9864"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цитоплазма и клеточная мембрана. Дайте характеристику каждой составляющей:</w:t>
      </w:r>
    </w:p>
    <w:p w14:paraId="160F1EC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Органоиды клетки.</w:t>
      </w:r>
    </w:p>
    <w:p w14:paraId="5D1D7C95"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Обмен веществ и превращение энергии в клетке.</w:t>
      </w:r>
    </w:p>
    <w:p w14:paraId="4F413F5D"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Пластический и энергетический обмен.</w:t>
      </w:r>
    </w:p>
    <w:p w14:paraId="1528A775" w14:textId="3AE18B8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Строение и функции хромосом.</w:t>
      </w:r>
    </w:p>
    <w:p w14:paraId="53ACF0B8" w14:textId="79B2361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ДНК— носитель наследственной информации. Репликация ДНК.</w:t>
      </w:r>
    </w:p>
    <w:p w14:paraId="2C9BAC0B" w14:textId="44D138B0"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Ген. Генетический код.</w:t>
      </w:r>
    </w:p>
    <w:p w14:paraId="6B23FCBB"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Биосинтез белка.</w:t>
      </w:r>
    </w:p>
    <w:p w14:paraId="5EA390DC" w14:textId="2978A436"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Жизненный цикл клетки.</w:t>
      </w:r>
    </w:p>
    <w:p w14:paraId="43F93CBC" w14:textId="1440712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Клетки и их разнообразие в многоклеточном организме.</w:t>
      </w:r>
    </w:p>
    <w:p w14:paraId="4B9BD8F4"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Дифференцировка клеток</w:t>
      </w:r>
    </w:p>
    <w:p w14:paraId="34DEEE9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Клеточная теория строения организмов.</w:t>
      </w:r>
    </w:p>
    <w:p w14:paraId="67750567"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Митоз</w:t>
      </w:r>
    </w:p>
    <w:p w14:paraId="0F5D30BD" w14:textId="2BDF1BD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Цитокинез</w:t>
      </w:r>
    </w:p>
    <w:p w14:paraId="562EA720" w14:textId="22468F26" w:rsidR="005D356C" w:rsidRPr="005C0BCE"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rFonts w:ascii="Times New Roman CYR" w:hAnsi="Times New Roman CYR" w:cs="Times New Roman CYR"/>
          <w:b/>
          <w:bCs/>
          <w:sz w:val="28"/>
          <w:szCs w:val="28"/>
        </w:rPr>
        <w:t>Практическое занятие</w:t>
      </w:r>
      <w:r w:rsidR="00D96292">
        <w:rPr>
          <w:rFonts w:ascii="Times New Roman CYR" w:hAnsi="Times New Roman CYR" w:cs="Times New Roman CYR"/>
          <w:b/>
          <w:bCs/>
          <w:sz w:val="28"/>
          <w:szCs w:val="28"/>
        </w:rPr>
        <w:t xml:space="preserve"> 3.</w:t>
      </w:r>
    </w:p>
    <w:p w14:paraId="56CE61C5" w14:textId="605E6278" w:rsidR="005D356C"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b/>
          <w:color w:val="000000"/>
          <w:sz w:val="28"/>
          <w:szCs w:val="28"/>
        </w:rPr>
        <w:t>Химическая организация клетки</w:t>
      </w:r>
      <w:r w:rsidR="00D96292">
        <w:rPr>
          <w:b/>
          <w:color w:val="000000"/>
          <w:sz w:val="28"/>
          <w:szCs w:val="28"/>
        </w:rPr>
        <w:t>.</w:t>
      </w:r>
    </w:p>
    <w:p w14:paraId="4689B907" w14:textId="77777777" w:rsidR="005D356C" w:rsidRPr="00703B5E" w:rsidRDefault="005D356C" w:rsidP="005D356C">
      <w:pPr>
        <w:widowControl w:val="0"/>
        <w:spacing w:line="360" w:lineRule="auto"/>
        <w:rPr>
          <w:b/>
          <w:sz w:val="28"/>
          <w:szCs w:val="28"/>
        </w:rPr>
      </w:pPr>
      <w:r w:rsidRPr="00703B5E">
        <w:rPr>
          <w:b/>
          <w:sz w:val="28"/>
          <w:szCs w:val="28"/>
        </w:rPr>
        <w:t>Теоретическая часть</w:t>
      </w:r>
    </w:p>
    <w:p w14:paraId="2C8C220D" w14:textId="77777777" w:rsidR="005D356C" w:rsidRPr="004E79B5" w:rsidRDefault="005D356C" w:rsidP="005D356C">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Биология. Общая биология.  10 класс: под ред. Д. К. Беляева, Г.М. Дымшица  §7-10 (стр.28-39)</w:t>
      </w:r>
    </w:p>
    <w:p w14:paraId="170324C4" w14:textId="77777777" w:rsidR="005D356C" w:rsidRDefault="005D356C" w:rsidP="005D356C">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6EA63716"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Каково м</w:t>
      </w:r>
      <w:r w:rsidRPr="001D0815">
        <w:rPr>
          <w:rFonts w:ascii="Times New Roman CYR" w:hAnsi="Times New Roman CYR" w:cs="Times New Roman CYR"/>
          <w:bCs/>
          <w:sz w:val="28"/>
          <w:szCs w:val="28"/>
        </w:rPr>
        <w:t>ногообразие организмов.</w:t>
      </w:r>
    </w:p>
    <w:p w14:paraId="799C368F"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1D0815">
        <w:rPr>
          <w:rFonts w:ascii="Times New Roman CYR" w:hAnsi="Times New Roman CYR" w:cs="Times New Roman CYR"/>
          <w:bCs/>
          <w:sz w:val="28"/>
          <w:szCs w:val="28"/>
        </w:rPr>
        <w:t>Фотосинтез.</w:t>
      </w:r>
    </w:p>
    <w:p w14:paraId="78E5F79E"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Расскажите про б</w:t>
      </w:r>
      <w:r w:rsidRPr="001D0815">
        <w:rPr>
          <w:rFonts w:ascii="Times New Roman CYR" w:hAnsi="Times New Roman CYR" w:cs="Times New Roman CYR"/>
          <w:bCs/>
          <w:sz w:val="28"/>
          <w:szCs w:val="28"/>
        </w:rPr>
        <w:t>есполое размножение организмов.</w:t>
      </w:r>
    </w:p>
    <w:p w14:paraId="293B84DC" w14:textId="763145DB" w:rsidR="005D356C" w:rsidRPr="00D96292"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Какие т</w:t>
      </w:r>
      <w:r w:rsidRPr="001D0815">
        <w:rPr>
          <w:rFonts w:ascii="Times New Roman CYR" w:hAnsi="Times New Roman CYR" w:cs="Times New Roman CYR"/>
          <w:bCs/>
          <w:sz w:val="28"/>
          <w:szCs w:val="28"/>
        </w:rPr>
        <w:t>ипы постэмбрионального развития животных</w:t>
      </w:r>
      <w:r>
        <w:rPr>
          <w:rFonts w:ascii="Times New Roman CYR" w:hAnsi="Times New Roman CYR" w:cs="Times New Roman CYR"/>
          <w:bCs/>
          <w:sz w:val="28"/>
          <w:szCs w:val="28"/>
        </w:rPr>
        <w:t xml:space="preserve"> Вы знаете</w:t>
      </w:r>
      <w:r w:rsidRPr="001D0815">
        <w:rPr>
          <w:rFonts w:ascii="Times New Roman CYR" w:hAnsi="Times New Roman CYR" w:cs="Times New Roman CYR"/>
          <w:bCs/>
          <w:sz w:val="28"/>
          <w:szCs w:val="28"/>
        </w:rPr>
        <w:t>.</w:t>
      </w:r>
    </w:p>
    <w:p w14:paraId="052380DB" w14:textId="370F01CF" w:rsidR="008672AE" w:rsidRDefault="008672AE" w:rsidP="00BD5851">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w:t>
      </w:r>
      <w:r w:rsidR="005D356C">
        <w:rPr>
          <w:rFonts w:ascii="Times New Roman CYR" w:hAnsi="Times New Roman CYR" w:cs="Times New Roman CYR"/>
          <w:b/>
          <w:bCs/>
          <w:sz w:val="28"/>
          <w:szCs w:val="28"/>
        </w:rPr>
        <w:t>е</w:t>
      </w:r>
      <w:r w:rsidR="00D96292">
        <w:rPr>
          <w:rFonts w:ascii="Times New Roman CYR" w:hAnsi="Times New Roman CYR" w:cs="Times New Roman CYR"/>
          <w:b/>
          <w:bCs/>
          <w:sz w:val="28"/>
          <w:szCs w:val="28"/>
        </w:rPr>
        <w:t xml:space="preserve"> 4</w:t>
      </w:r>
      <w:r w:rsidR="005D356C">
        <w:rPr>
          <w:rFonts w:ascii="Times New Roman CYR" w:hAnsi="Times New Roman CYR" w:cs="Times New Roman CYR"/>
          <w:b/>
          <w:bCs/>
          <w:sz w:val="28"/>
          <w:szCs w:val="28"/>
        </w:rPr>
        <w:t>.</w:t>
      </w:r>
    </w:p>
    <w:p w14:paraId="3E12FBE5" w14:textId="5B51EBAD" w:rsidR="008672AE" w:rsidRPr="005D356C" w:rsidRDefault="008672AE" w:rsidP="005D356C">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5D356C">
        <w:rPr>
          <w:b/>
          <w:bCs/>
          <w:color w:val="000000"/>
          <w:sz w:val="28"/>
          <w:szCs w:val="28"/>
        </w:rPr>
        <w:t>Строение и функции клетки</w:t>
      </w:r>
      <w:r w:rsidR="005D356C">
        <w:rPr>
          <w:b/>
          <w:bCs/>
          <w:color w:val="000000"/>
          <w:sz w:val="28"/>
          <w:szCs w:val="28"/>
        </w:rPr>
        <w:t xml:space="preserve">. </w:t>
      </w:r>
    </w:p>
    <w:p w14:paraId="79564BB7" w14:textId="77777777" w:rsidR="008672AE" w:rsidRDefault="008672AE" w:rsidP="00B00443">
      <w:pPr>
        <w:widowControl w:val="0"/>
        <w:spacing w:line="360" w:lineRule="auto"/>
        <w:ind w:right="-31"/>
        <w:rPr>
          <w:b/>
          <w:sz w:val="28"/>
          <w:szCs w:val="28"/>
        </w:rPr>
      </w:pPr>
      <w:r w:rsidRPr="00703B5E">
        <w:rPr>
          <w:b/>
          <w:sz w:val="28"/>
          <w:szCs w:val="28"/>
        </w:rPr>
        <w:t>Теоретическая часть</w:t>
      </w:r>
    </w:p>
    <w:p w14:paraId="7EA3AF47" w14:textId="77777777" w:rsidR="008672AE" w:rsidRPr="005255A0" w:rsidRDefault="008672AE" w:rsidP="00B00443">
      <w:pPr>
        <w:widowControl w:val="0"/>
        <w:spacing w:line="360" w:lineRule="auto"/>
        <w:ind w:right="-31"/>
        <w:rPr>
          <w:sz w:val="28"/>
          <w:szCs w:val="28"/>
        </w:rPr>
      </w:pPr>
      <w:r w:rsidRPr="005255A0">
        <w:rPr>
          <w:sz w:val="28"/>
          <w:szCs w:val="28"/>
        </w:rPr>
        <w:t>Биология. Общая биология.  10 класс: под ред. Д. К. Беляева, Г.М. Дымшица  §1-6 (стр.7-25)</w:t>
      </w:r>
    </w:p>
    <w:p w14:paraId="6888241C" w14:textId="77777777" w:rsidR="008672AE" w:rsidRDefault="008672AE" w:rsidP="00B00443">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49DE46F9"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Какой вид транспорта требует затраты энергии?</w:t>
      </w:r>
    </w:p>
    <w:p w14:paraId="6F55A182"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жирорастворимые вещества попадают в клетку?</w:t>
      </w:r>
    </w:p>
    <w:p w14:paraId="4321FD60"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ионы Na</w:t>
      </w:r>
      <w:r w:rsidRPr="001D0815">
        <w:rPr>
          <w:rFonts w:ascii="Times New Roman CYR" w:hAnsi="Times New Roman CYR" w:cs="Arial"/>
          <w:bCs/>
          <w:color w:val="000000"/>
          <w:sz w:val="28"/>
          <w:szCs w:val="28"/>
          <w:vertAlign w:val="superscript"/>
        </w:rPr>
        <w:t>+</w:t>
      </w:r>
      <w:r w:rsidRPr="001D0815">
        <w:rPr>
          <w:rFonts w:ascii="Times New Roman CYR" w:hAnsi="Times New Roman CYR" w:cs="Arial"/>
          <w:bCs/>
          <w:color w:val="000000"/>
          <w:sz w:val="28"/>
          <w:szCs w:val="28"/>
        </w:rPr>
        <w:t> выводятся из цитоплазмы клетки наружу</w:t>
      </w:r>
    </w:p>
    <w:p w14:paraId="0A021D2D" w14:textId="77777777" w:rsidR="008672AE"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lastRenderedPageBreak/>
        <w:t>Каковы основные функции комплекса Гольджи?</w:t>
      </w:r>
    </w:p>
    <w:p w14:paraId="0E25FDE6" w14:textId="77777777" w:rsidR="008672AE" w:rsidRPr="0055457D"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Pr>
          <w:rFonts w:ascii="Times New Roman CYR" w:hAnsi="Times New Roman CYR" w:cs="Arial"/>
          <w:bCs/>
          <w:color w:val="000000"/>
          <w:sz w:val="28"/>
          <w:szCs w:val="28"/>
        </w:rPr>
        <w:t>К</w:t>
      </w:r>
      <w:r w:rsidRPr="0055457D">
        <w:rPr>
          <w:rFonts w:ascii="Times New Roman CYR" w:hAnsi="Times New Roman CYR" w:cs="Arial"/>
          <w:bCs/>
          <w:color w:val="000000"/>
          <w:sz w:val="28"/>
          <w:szCs w:val="28"/>
        </w:rPr>
        <w:t>акие два вида ЭПС известны?</w:t>
      </w:r>
    </w:p>
    <w:p w14:paraId="6008A3C8" w14:textId="1D6B5641"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D96292">
        <w:rPr>
          <w:rFonts w:ascii="Times New Roman CYR" w:hAnsi="Times New Roman CYR" w:cs="Times New Roman CYR"/>
          <w:b/>
          <w:bCs/>
          <w:sz w:val="28"/>
          <w:szCs w:val="28"/>
        </w:rPr>
        <w:t xml:space="preserve"> </w:t>
      </w:r>
      <w:r w:rsidR="006457F8">
        <w:rPr>
          <w:rFonts w:ascii="Times New Roman CYR" w:hAnsi="Times New Roman CYR" w:cs="Times New Roman CYR"/>
          <w:b/>
          <w:bCs/>
          <w:sz w:val="28"/>
          <w:szCs w:val="28"/>
        </w:rPr>
        <w:t>5</w:t>
      </w:r>
      <w:r w:rsidR="00D96292">
        <w:rPr>
          <w:rFonts w:ascii="Times New Roman CYR" w:hAnsi="Times New Roman CYR" w:cs="Times New Roman CYR"/>
          <w:b/>
          <w:bCs/>
          <w:sz w:val="28"/>
          <w:szCs w:val="28"/>
        </w:rPr>
        <w:t>.</w:t>
      </w:r>
    </w:p>
    <w:p w14:paraId="46801EED" w14:textId="33DE18C7" w:rsidR="008672AE" w:rsidRPr="00796407"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Обмен веществ и превращение энергии в клетке.</w:t>
      </w:r>
      <w:r w:rsidR="00796407">
        <w:rPr>
          <w:rFonts w:ascii="Times New Roman CYR" w:hAnsi="Times New Roman CYR" w:cs="Times New Roman CYR"/>
          <w:b/>
          <w:bCs/>
          <w:sz w:val="28"/>
          <w:szCs w:val="28"/>
        </w:rPr>
        <w:t xml:space="preserve"> </w:t>
      </w:r>
    </w:p>
    <w:p w14:paraId="3C2F39D2"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ACA1151" w14:textId="77777777" w:rsidR="008672AE" w:rsidRPr="004E79B5" w:rsidRDefault="008672AE" w:rsidP="008672AE">
      <w:pPr>
        <w:autoSpaceDE w:val="0"/>
        <w:autoSpaceDN w:val="0"/>
        <w:adjustRightInd w:val="0"/>
        <w:spacing w:before="65" w:line="360" w:lineRule="auto"/>
        <w:ind w:right="1935"/>
        <w:jc w:val="both"/>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Дымшица  §11-12 (стр.45-50) </w:t>
      </w:r>
    </w:p>
    <w:p w14:paraId="35073D13" w14:textId="77777777" w:rsidR="008672AE" w:rsidRDefault="008672AE" w:rsidP="008672AE">
      <w:pPr>
        <w:pStyle w:val="a3"/>
        <w:jc w:val="center"/>
        <w:rPr>
          <w:rFonts w:ascii="Arial" w:hAnsi="Arial" w:cs="Arial"/>
          <w:color w:val="000000"/>
          <w:sz w:val="40"/>
          <w:szCs w:val="40"/>
        </w:rPr>
      </w:pPr>
      <w:r>
        <w:rPr>
          <w:rFonts w:ascii="Times New Roman CYR" w:hAnsi="Times New Roman CYR" w:cs="Times New Roman CYR"/>
          <w:b/>
          <w:bCs/>
          <w:sz w:val="28"/>
          <w:szCs w:val="28"/>
        </w:rPr>
        <w:t>Вопросы к практическому занятию</w:t>
      </w:r>
    </w:p>
    <w:p w14:paraId="71BEC41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1. Что такое диссимиляция? Перечислите её этапы.</w:t>
      </w:r>
    </w:p>
    <w:p w14:paraId="3E74829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2. В чём заключается роль АТФ в обмене веществ в клетке?</w:t>
      </w:r>
    </w:p>
    <w:p w14:paraId="16C1A5C2"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3. Какие структуры клетки осуществляют синтез АТФ?</w:t>
      </w:r>
    </w:p>
    <w:p w14:paraId="1E00B5FB"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4. Расскажите об энергетическом обмене в клетке на примере расщепления глюкозы.</w:t>
      </w:r>
    </w:p>
    <w:p w14:paraId="1C5221FF" w14:textId="308D6F4A" w:rsidR="008672AE" w:rsidRDefault="00D96292"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6457F8">
        <w:rPr>
          <w:rFonts w:ascii="Times New Roman CYR" w:hAnsi="Times New Roman CYR" w:cs="Times New Roman CYR"/>
          <w:b/>
          <w:bCs/>
          <w:sz w:val="28"/>
          <w:szCs w:val="28"/>
        </w:rPr>
        <w:t>6</w:t>
      </w:r>
      <w:r>
        <w:rPr>
          <w:rFonts w:ascii="Times New Roman CYR" w:hAnsi="Times New Roman CYR" w:cs="Times New Roman CYR"/>
          <w:b/>
          <w:bCs/>
          <w:sz w:val="28"/>
          <w:szCs w:val="28"/>
        </w:rPr>
        <w:t>.</w:t>
      </w:r>
    </w:p>
    <w:p w14:paraId="15EEF5E0" w14:textId="6A695871" w:rsidR="008672AE" w:rsidRPr="00796407" w:rsidRDefault="008672AE" w:rsidP="008672AE">
      <w:pPr>
        <w:pStyle w:val="a3"/>
        <w:spacing w:before="0" w:beforeAutospacing="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Жизненный цикл клетки</w:t>
      </w:r>
      <w:r w:rsidR="00796407">
        <w:rPr>
          <w:rFonts w:ascii="Times New Roman CYR" w:hAnsi="Times New Roman CYR" w:cs="Times New Roman CYR"/>
          <w:b/>
          <w:bCs/>
          <w:sz w:val="28"/>
          <w:szCs w:val="28"/>
        </w:rPr>
        <w:t xml:space="preserve">. </w:t>
      </w:r>
    </w:p>
    <w:p w14:paraId="0B5B5BB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ADAE81B" w14:textId="719E7D0B" w:rsidR="008672AE" w:rsidRPr="004E79B5"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Биология. Общая биология.  10 класс: под ред. Д. К. Беляева, Г.М. Дымшица  §13 (стр.52)</w:t>
      </w:r>
    </w:p>
    <w:p w14:paraId="4B071F1C" w14:textId="77777777" w:rsidR="008672AE" w:rsidRDefault="008672AE" w:rsidP="008672AE">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6B416410" w14:textId="77777777" w:rsidR="008672AE" w:rsidRPr="008A5E54" w:rsidRDefault="008672AE" w:rsidP="008672AE">
      <w:pPr>
        <w:spacing w:line="360" w:lineRule="auto"/>
        <w:rPr>
          <w:sz w:val="28"/>
          <w:szCs w:val="28"/>
        </w:rPr>
      </w:pPr>
      <w:r w:rsidRPr="008A5E54">
        <w:rPr>
          <w:sz w:val="28"/>
          <w:szCs w:val="28"/>
        </w:rPr>
        <w:t xml:space="preserve">1. </w:t>
      </w:r>
      <w:r>
        <w:rPr>
          <w:sz w:val="28"/>
          <w:szCs w:val="28"/>
        </w:rPr>
        <w:t>Каково п</w:t>
      </w:r>
      <w:r w:rsidRPr="008A5E54">
        <w:rPr>
          <w:sz w:val="28"/>
          <w:szCs w:val="28"/>
        </w:rPr>
        <w:t xml:space="preserve">онятие жизненного цикла клетки </w:t>
      </w:r>
    </w:p>
    <w:p w14:paraId="46A8B36C" w14:textId="77777777" w:rsidR="008672AE" w:rsidRDefault="008672AE" w:rsidP="008672AE">
      <w:pPr>
        <w:spacing w:line="360" w:lineRule="auto"/>
        <w:rPr>
          <w:sz w:val="28"/>
          <w:szCs w:val="28"/>
        </w:rPr>
      </w:pPr>
      <w:r w:rsidRPr="008A5E54">
        <w:rPr>
          <w:sz w:val="28"/>
          <w:szCs w:val="28"/>
        </w:rPr>
        <w:t xml:space="preserve">2. </w:t>
      </w:r>
      <w:r>
        <w:rPr>
          <w:sz w:val="28"/>
          <w:szCs w:val="28"/>
        </w:rPr>
        <w:t>Что такое и</w:t>
      </w:r>
      <w:r w:rsidRPr="008A5E54">
        <w:rPr>
          <w:sz w:val="28"/>
          <w:szCs w:val="28"/>
        </w:rPr>
        <w:t xml:space="preserve">нтерфаза. </w:t>
      </w:r>
    </w:p>
    <w:p w14:paraId="50F80894" w14:textId="77777777" w:rsidR="008672AE" w:rsidRPr="008A5E54" w:rsidRDefault="008672AE" w:rsidP="008672AE">
      <w:pPr>
        <w:spacing w:line="360" w:lineRule="auto"/>
        <w:rPr>
          <w:sz w:val="28"/>
          <w:szCs w:val="28"/>
        </w:rPr>
      </w:pPr>
      <w:r>
        <w:rPr>
          <w:sz w:val="28"/>
          <w:szCs w:val="28"/>
        </w:rPr>
        <w:t>3. Расскажите про п</w:t>
      </w:r>
      <w:r w:rsidRPr="008A5E54">
        <w:rPr>
          <w:sz w:val="28"/>
          <w:szCs w:val="28"/>
        </w:rPr>
        <w:t xml:space="preserve">ериоды интерфазы </w:t>
      </w:r>
    </w:p>
    <w:p w14:paraId="566E0781" w14:textId="77777777" w:rsidR="008672AE" w:rsidRPr="004E79B5" w:rsidRDefault="008672AE" w:rsidP="008672AE">
      <w:pPr>
        <w:spacing w:line="360" w:lineRule="auto"/>
        <w:rPr>
          <w:color w:val="000000"/>
          <w:sz w:val="40"/>
          <w:szCs w:val="40"/>
        </w:rPr>
      </w:pPr>
      <w:r w:rsidRPr="008A5E54">
        <w:rPr>
          <w:sz w:val="28"/>
          <w:szCs w:val="28"/>
        </w:rPr>
        <w:t xml:space="preserve">3. </w:t>
      </w:r>
      <w:r>
        <w:rPr>
          <w:sz w:val="28"/>
          <w:szCs w:val="28"/>
        </w:rPr>
        <w:t xml:space="preserve">Что такое </w:t>
      </w:r>
      <w:r w:rsidRPr="008A5E54">
        <w:rPr>
          <w:sz w:val="28"/>
          <w:szCs w:val="28"/>
        </w:rPr>
        <w:t>Цитокинез</w:t>
      </w:r>
      <w:r>
        <w:rPr>
          <w:sz w:val="28"/>
          <w:szCs w:val="28"/>
        </w:rPr>
        <w:t>. Охарактеризуйте его</w:t>
      </w:r>
    </w:p>
    <w:p w14:paraId="3CF34525" w14:textId="77777777" w:rsidR="00D96292" w:rsidRDefault="00D96292"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5BB07F6C" w14:textId="77777777" w:rsidR="00D96292" w:rsidRDefault="00D96292"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1D152A0E" w14:textId="77777777" w:rsidR="00D96292" w:rsidRDefault="00D96292"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5622D5B9" w14:textId="542E4B4D" w:rsidR="008672AE" w:rsidRDefault="008672AE"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Практическое занятие </w:t>
      </w:r>
      <w:r w:rsidR="009D2A77">
        <w:rPr>
          <w:rFonts w:ascii="Times New Roman CYR" w:hAnsi="Times New Roman CYR" w:cs="Times New Roman CYR"/>
          <w:b/>
          <w:bCs/>
          <w:sz w:val="28"/>
          <w:szCs w:val="28"/>
        </w:rPr>
        <w:t>7</w:t>
      </w:r>
    </w:p>
    <w:p w14:paraId="126ED3AC" w14:textId="30969BD3" w:rsidR="007D55EF" w:rsidRPr="00D96292" w:rsidRDefault="009D2A77" w:rsidP="00D96292">
      <w:pPr>
        <w:autoSpaceDE w:val="0"/>
        <w:autoSpaceDN w:val="0"/>
        <w:adjustRightInd w:val="0"/>
        <w:ind w:right="1935"/>
        <w:jc w:val="center"/>
        <w:rPr>
          <w:b/>
          <w:bCs/>
          <w:sz w:val="28"/>
          <w:szCs w:val="28"/>
        </w:rPr>
      </w:pPr>
      <w:r w:rsidRPr="009D2A77">
        <w:rPr>
          <w:b/>
          <w:bCs/>
          <w:sz w:val="28"/>
          <w:szCs w:val="28"/>
        </w:rPr>
        <w:t>Практическое занятие. Фор</w:t>
      </w:r>
      <w:r w:rsidR="00D96292">
        <w:rPr>
          <w:b/>
          <w:bCs/>
          <w:sz w:val="28"/>
          <w:szCs w:val="28"/>
        </w:rPr>
        <w:t xml:space="preserve">мы размножения организмов. </w:t>
      </w:r>
      <w:r w:rsidRPr="009D2A77">
        <w:rPr>
          <w:b/>
          <w:bCs/>
          <w:sz w:val="28"/>
          <w:szCs w:val="28"/>
        </w:rPr>
        <w:t>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p w14:paraId="7BCC7C66" w14:textId="77777777" w:rsidR="00366BD9" w:rsidRDefault="00366BD9" w:rsidP="007D55EF">
      <w:pPr>
        <w:rPr>
          <w:b/>
          <w:sz w:val="28"/>
          <w:szCs w:val="28"/>
        </w:rPr>
      </w:pPr>
    </w:p>
    <w:p w14:paraId="40BB2EAC" w14:textId="03456986" w:rsidR="007D55EF" w:rsidRPr="00366BD9" w:rsidRDefault="00366BD9" w:rsidP="007D55EF">
      <w:pPr>
        <w:rPr>
          <w:b/>
          <w:sz w:val="28"/>
          <w:szCs w:val="28"/>
        </w:rPr>
      </w:pPr>
      <w:r w:rsidRPr="00366BD9">
        <w:rPr>
          <w:b/>
          <w:sz w:val="28"/>
          <w:szCs w:val="28"/>
        </w:rPr>
        <w:t>Теоретическая часть</w:t>
      </w:r>
    </w:p>
    <w:p w14:paraId="13614309" w14:textId="77777777" w:rsidR="00366BD9" w:rsidRPr="00D96292" w:rsidRDefault="00366BD9" w:rsidP="00366BD9">
      <w:pPr>
        <w:jc w:val="both"/>
        <w:rPr>
          <w:sz w:val="28"/>
          <w:szCs w:val="28"/>
        </w:rPr>
      </w:pPr>
      <w:r w:rsidRPr="00D96292">
        <w:rPr>
          <w:color w:val="000000"/>
          <w:sz w:val="28"/>
          <w:szCs w:val="28"/>
        </w:rPr>
        <w:t>Размножение – это основное свойство всех организмов, которое заключается в воспроизведении себе подобных и обеспечивает продолжение существующего вида.</w:t>
      </w:r>
      <w:r w:rsidRPr="00D96292">
        <w:rPr>
          <w:sz w:val="28"/>
          <w:szCs w:val="28"/>
        </w:rPr>
        <w:t xml:space="preserve"> Благодаря этому свойству,  жизнь на нашей планете существует и продолжается. Это единственный путь к бессмертию, именно в размножении заключается смысл жизни любого организма. </w:t>
      </w:r>
    </w:p>
    <w:p w14:paraId="155571C3" w14:textId="77777777" w:rsidR="00366BD9" w:rsidRPr="00D96292" w:rsidRDefault="00366BD9" w:rsidP="00366BD9">
      <w:pPr>
        <w:jc w:val="both"/>
        <w:rPr>
          <w:sz w:val="28"/>
          <w:szCs w:val="28"/>
        </w:rPr>
      </w:pPr>
    </w:p>
    <w:p w14:paraId="09F9EFE1" w14:textId="77777777" w:rsidR="00366BD9" w:rsidRPr="00D96292" w:rsidRDefault="00366BD9" w:rsidP="00366BD9">
      <w:pPr>
        <w:jc w:val="both"/>
        <w:rPr>
          <w:sz w:val="28"/>
          <w:szCs w:val="28"/>
        </w:rPr>
      </w:pPr>
      <w:r w:rsidRPr="00D96292">
        <w:rPr>
          <w:sz w:val="28"/>
          <w:szCs w:val="28"/>
        </w:rPr>
        <w:t>Что лежит в основе размножения организмов?</w:t>
      </w:r>
    </w:p>
    <w:p w14:paraId="54743A64" w14:textId="77777777" w:rsidR="00366BD9" w:rsidRPr="00D96292" w:rsidRDefault="00366BD9" w:rsidP="00366BD9">
      <w:pPr>
        <w:widowControl w:val="0"/>
        <w:numPr>
          <w:ilvl w:val="0"/>
          <w:numId w:val="14"/>
        </w:numPr>
        <w:shd w:val="clear" w:color="auto" w:fill="FFFFFF"/>
        <w:autoSpaceDE w:val="0"/>
        <w:autoSpaceDN w:val="0"/>
        <w:adjustRightInd w:val="0"/>
        <w:contextualSpacing/>
        <w:jc w:val="both"/>
        <w:rPr>
          <w:color w:val="000000"/>
          <w:sz w:val="28"/>
          <w:szCs w:val="28"/>
        </w:rPr>
      </w:pPr>
      <w:r w:rsidRPr="00D96292">
        <w:rPr>
          <w:sz w:val="28"/>
          <w:szCs w:val="28"/>
        </w:rPr>
        <w:t>деление клеток</w:t>
      </w:r>
    </w:p>
    <w:p w14:paraId="09F0FC40" w14:textId="77777777" w:rsidR="00366BD9" w:rsidRPr="00D96292" w:rsidRDefault="00366BD9" w:rsidP="00366BD9">
      <w:pPr>
        <w:widowControl w:val="0"/>
        <w:numPr>
          <w:ilvl w:val="0"/>
          <w:numId w:val="14"/>
        </w:numPr>
        <w:shd w:val="clear" w:color="auto" w:fill="FFFFFF"/>
        <w:autoSpaceDE w:val="0"/>
        <w:autoSpaceDN w:val="0"/>
        <w:adjustRightInd w:val="0"/>
        <w:contextualSpacing/>
        <w:jc w:val="both"/>
        <w:rPr>
          <w:color w:val="000000"/>
          <w:sz w:val="28"/>
          <w:szCs w:val="28"/>
        </w:rPr>
      </w:pPr>
      <w:r w:rsidRPr="00D96292">
        <w:rPr>
          <w:color w:val="000000"/>
          <w:sz w:val="28"/>
          <w:szCs w:val="28"/>
        </w:rPr>
        <w:t>Какие две формы размножения вам известны? Составить схему</w:t>
      </w:r>
    </w:p>
    <w:p w14:paraId="7D09E8A1" w14:textId="77777777" w:rsidR="00366BD9" w:rsidRPr="00D96292" w:rsidRDefault="00366BD9" w:rsidP="00366BD9">
      <w:pPr>
        <w:widowControl w:val="0"/>
        <w:shd w:val="clear" w:color="auto" w:fill="FFFFFF"/>
        <w:tabs>
          <w:tab w:val="left" w:pos="142"/>
        </w:tabs>
        <w:autoSpaceDE w:val="0"/>
        <w:autoSpaceDN w:val="0"/>
        <w:adjustRightInd w:val="0"/>
        <w:jc w:val="both"/>
        <w:rPr>
          <w:color w:val="000000"/>
          <w:sz w:val="28"/>
          <w:szCs w:val="28"/>
        </w:rPr>
      </w:pPr>
    </w:p>
    <w:p w14:paraId="002E7056" w14:textId="77777777" w:rsidR="00366BD9" w:rsidRPr="00D96292" w:rsidRDefault="00366BD9" w:rsidP="00366BD9">
      <w:pPr>
        <w:shd w:val="clear" w:color="auto" w:fill="FFFFFF"/>
        <w:tabs>
          <w:tab w:val="left" w:pos="554"/>
        </w:tabs>
        <w:ind w:left="360"/>
        <w:jc w:val="both"/>
        <w:rPr>
          <w:color w:val="000000"/>
          <w:sz w:val="28"/>
          <w:szCs w:val="28"/>
        </w:rPr>
      </w:pPr>
      <w:r w:rsidRPr="00D96292">
        <w:rPr>
          <w:color w:val="000000"/>
          <w:sz w:val="28"/>
          <w:szCs w:val="28"/>
        </w:rPr>
        <w:t>Формы размножения</w:t>
      </w:r>
    </w:p>
    <w:p w14:paraId="109852DC" w14:textId="77777777" w:rsidR="00366BD9" w:rsidRPr="00D96292" w:rsidRDefault="00366BD9" w:rsidP="00366BD9">
      <w:pPr>
        <w:widowControl w:val="0"/>
        <w:shd w:val="clear" w:color="auto" w:fill="FFFFFF"/>
        <w:tabs>
          <w:tab w:val="left" w:pos="142"/>
        </w:tabs>
        <w:autoSpaceDE w:val="0"/>
        <w:autoSpaceDN w:val="0"/>
        <w:adjustRightInd w:val="0"/>
        <w:ind w:left="360"/>
        <w:jc w:val="both"/>
        <w:rPr>
          <w:color w:val="000000"/>
          <w:sz w:val="28"/>
          <w:szCs w:val="28"/>
        </w:rPr>
      </w:pPr>
      <w:r w:rsidRPr="00D96292">
        <w:rPr>
          <w:noProof/>
          <w:sz w:val="28"/>
          <w:szCs w:val="28"/>
        </w:rPr>
        <mc:AlternateContent>
          <mc:Choice Requires="wps">
            <w:drawing>
              <wp:anchor distT="0" distB="0" distL="114300" distR="114300" simplePos="0" relativeHeight="251743232" behindDoc="0" locked="0" layoutInCell="1" allowOverlap="1" wp14:anchorId="5C894657" wp14:editId="195C4E73">
                <wp:simplePos x="0" y="0"/>
                <wp:positionH relativeFrom="column">
                  <wp:posOffset>4070985</wp:posOffset>
                </wp:positionH>
                <wp:positionV relativeFrom="paragraph">
                  <wp:posOffset>17780</wp:posOffset>
                </wp:positionV>
                <wp:extent cx="771525" cy="200025"/>
                <wp:effectExtent l="38100" t="0" r="28575" b="8572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538260D5" id="_x0000_t32" coordsize="21600,21600" o:spt="32" o:oned="t" path="m,l21600,21600e" filled="f">
                <v:path arrowok="t" fillok="f" o:connecttype="none"/>
                <o:lock v:ext="edit" shapetype="t"/>
              </v:shapetype>
              <v:shape id="Прямая со стрелкой 118" o:spid="_x0000_s1026" type="#_x0000_t32" style="position:absolute;margin-left:320.55pt;margin-top:1.4pt;width:60.75pt;height:15.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" strokecolor="#4a7ebb">
                <v:stroke endarrow="open"/>
                <o:lock v:ext="edit" shapetype="f"/>
              </v:shape>
            </w:pict>
          </mc:Fallback>
        </mc:AlternateContent>
      </w:r>
      <w:r w:rsidRPr="00D96292">
        <w:rPr>
          <w:noProof/>
          <w:sz w:val="28"/>
          <w:szCs w:val="28"/>
        </w:rPr>
        <mc:AlternateContent>
          <mc:Choice Requires="wps">
            <w:drawing>
              <wp:anchor distT="0" distB="0" distL="114300" distR="114300" simplePos="0" relativeHeight="251742208" behindDoc="0" locked="0" layoutInCell="1" allowOverlap="1" wp14:anchorId="053A5943" wp14:editId="2A7F1DC2">
                <wp:simplePos x="0" y="0"/>
                <wp:positionH relativeFrom="column">
                  <wp:posOffset>4842510</wp:posOffset>
                </wp:positionH>
                <wp:positionV relativeFrom="paragraph">
                  <wp:posOffset>17780</wp:posOffset>
                </wp:positionV>
                <wp:extent cx="742950" cy="200025"/>
                <wp:effectExtent l="0" t="0" r="76200" b="8572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EDF32A1" id="Прямая со стрелкой 117" o:spid="_x0000_s1026" type="#_x0000_t32" style="position:absolute;margin-left:381.3pt;margin-top:1.4pt;width:58.5pt;height:15.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" strokecolor="#4a7ebb">
                <v:stroke endarrow="open"/>
                <o:lock v:ext="edit" shapetype="f"/>
              </v:shape>
            </w:pict>
          </mc:Fallback>
        </mc:AlternateContent>
      </w:r>
    </w:p>
    <w:p w14:paraId="3EAF7D91" w14:textId="71EA150E" w:rsidR="00366BD9" w:rsidRPr="00D96292" w:rsidRDefault="00366BD9" w:rsidP="00366BD9">
      <w:pPr>
        <w:widowControl w:val="0"/>
        <w:shd w:val="clear" w:color="auto" w:fill="FFFFFF"/>
        <w:tabs>
          <w:tab w:val="left" w:pos="142"/>
        </w:tabs>
        <w:autoSpaceDE w:val="0"/>
        <w:autoSpaceDN w:val="0"/>
        <w:adjustRightInd w:val="0"/>
        <w:ind w:left="360"/>
        <w:jc w:val="both"/>
        <w:rPr>
          <w:color w:val="000000"/>
          <w:sz w:val="28"/>
          <w:szCs w:val="28"/>
        </w:rPr>
      </w:pPr>
      <w:r w:rsidRPr="00D96292">
        <w:rPr>
          <w:color w:val="000000"/>
          <w:sz w:val="28"/>
          <w:szCs w:val="28"/>
        </w:rPr>
        <w:t xml:space="preserve">                                                                                Б</w:t>
      </w:r>
      <w:r>
        <w:rPr>
          <w:color w:val="000000"/>
          <w:sz w:val="28"/>
          <w:szCs w:val="28"/>
        </w:rPr>
        <w:t xml:space="preserve">есполое                        </w:t>
      </w:r>
      <w:r w:rsidRPr="00D96292">
        <w:rPr>
          <w:color w:val="000000"/>
          <w:sz w:val="28"/>
          <w:szCs w:val="28"/>
        </w:rPr>
        <w:t>Половое</w:t>
      </w:r>
    </w:p>
    <w:p w14:paraId="6D70FBFF" w14:textId="77777777" w:rsidR="00366BD9" w:rsidRPr="00D96292" w:rsidRDefault="00366BD9" w:rsidP="00366BD9">
      <w:pPr>
        <w:widowControl w:val="0"/>
        <w:shd w:val="clear" w:color="auto" w:fill="FFFFFF"/>
        <w:tabs>
          <w:tab w:val="left" w:pos="142"/>
        </w:tabs>
        <w:autoSpaceDE w:val="0"/>
        <w:autoSpaceDN w:val="0"/>
        <w:adjustRightInd w:val="0"/>
        <w:ind w:left="360"/>
        <w:jc w:val="both"/>
        <w:rPr>
          <w:color w:val="000000"/>
          <w:sz w:val="28"/>
          <w:szCs w:val="28"/>
        </w:rPr>
      </w:pPr>
      <w:r w:rsidRPr="00D96292">
        <w:rPr>
          <w:color w:val="000000"/>
          <w:sz w:val="28"/>
          <w:szCs w:val="28"/>
        </w:rPr>
        <w:t xml:space="preserve">                                                </w:t>
      </w:r>
    </w:p>
    <w:p w14:paraId="22804D44" w14:textId="77777777" w:rsidR="00366BD9" w:rsidRPr="00D96292" w:rsidRDefault="00366BD9" w:rsidP="00366BD9">
      <w:pPr>
        <w:spacing w:after="200" w:line="276" w:lineRule="auto"/>
        <w:contextualSpacing/>
        <w:jc w:val="both"/>
        <w:rPr>
          <w:sz w:val="28"/>
          <w:szCs w:val="28"/>
          <w:lang w:eastAsia="en-US"/>
        </w:rPr>
      </w:pPr>
      <w:r w:rsidRPr="00D96292">
        <w:rPr>
          <w:sz w:val="28"/>
          <w:szCs w:val="28"/>
          <w:lang w:eastAsia="en-US"/>
        </w:rPr>
        <w:t>Бесполое размножение – размножение организмов, происходящее без образования гамет с участием лишь одного родительского организма.</w:t>
      </w:r>
    </w:p>
    <w:p w14:paraId="2BC13F1B" w14:textId="50BBE1FE" w:rsidR="00366BD9" w:rsidRPr="00366BD9" w:rsidRDefault="00366BD9" w:rsidP="00366BD9">
      <w:pPr>
        <w:widowControl w:val="0"/>
        <w:shd w:val="clear" w:color="auto" w:fill="FFFFFF"/>
        <w:tabs>
          <w:tab w:val="left" w:pos="142"/>
        </w:tabs>
        <w:autoSpaceDE w:val="0"/>
        <w:autoSpaceDN w:val="0"/>
        <w:adjustRightInd w:val="0"/>
        <w:jc w:val="both"/>
        <w:rPr>
          <w:color w:val="000000"/>
          <w:sz w:val="28"/>
          <w:szCs w:val="28"/>
        </w:rPr>
      </w:pPr>
      <w:r w:rsidRPr="00D96292">
        <w:rPr>
          <w:color w:val="000000"/>
          <w:sz w:val="28"/>
          <w:szCs w:val="28"/>
        </w:rPr>
        <w:t>Бесполое размножение – это самовоспроизведение организмов, в котором участвует лишь одна особь или</w:t>
      </w:r>
      <w:r w:rsidRPr="00D96292">
        <w:rPr>
          <w:sz w:val="28"/>
          <w:szCs w:val="28"/>
          <w:lang w:eastAsia="en-US"/>
        </w:rPr>
        <w:t xml:space="preserve"> – размножение организмов, происходящее без образования гамет с участием лишь одного родительского организма.</w:t>
      </w:r>
    </w:p>
    <w:p w14:paraId="0ED197E8" w14:textId="6BF234E6" w:rsidR="00366BD9" w:rsidRPr="00366BD9" w:rsidRDefault="00366BD9" w:rsidP="00366BD9">
      <w:pPr>
        <w:jc w:val="both"/>
        <w:rPr>
          <w:sz w:val="28"/>
          <w:szCs w:val="28"/>
        </w:rPr>
      </w:pPr>
      <w:r w:rsidRPr="00D96292">
        <w:rPr>
          <w:sz w:val="28"/>
          <w:szCs w:val="28"/>
          <w:lang w:eastAsia="en-US"/>
        </w:rPr>
        <w:t>Генетически однородное  (идентичное потомство), происходящее от одной родительской особи, называют клоном.</w:t>
      </w:r>
      <w:r w:rsidRPr="00D96292">
        <w:rPr>
          <w:sz w:val="28"/>
          <w:szCs w:val="28"/>
        </w:rPr>
        <w:t xml:space="preserve"> Клонирование – это выращивание целой особи из соматической клетки. Клонирование – это образование идентичных потомков (клонов) путем бесполого размножения, процесс изготовления генетически идентичных копий отдельной клетки и организма. Клон – совокупность клеток или организмов, генетически идентич</w:t>
      </w:r>
      <w:r>
        <w:rPr>
          <w:sz w:val="28"/>
          <w:szCs w:val="28"/>
        </w:rPr>
        <w:t>ных одной родоначальной клетке.</w:t>
      </w:r>
    </w:p>
    <w:p w14:paraId="19BD62A5" w14:textId="09C90A35" w:rsidR="00366BD9" w:rsidRPr="00D96292" w:rsidRDefault="00366BD9" w:rsidP="00366BD9">
      <w:pPr>
        <w:jc w:val="both"/>
        <w:rPr>
          <w:sz w:val="28"/>
          <w:szCs w:val="28"/>
        </w:rPr>
      </w:pPr>
      <w:r w:rsidRPr="00D96292">
        <w:rPr>
          <w:sz w:val="28"/>
          <w:szCs w:val="28"/>
          <w:lang w:eastAsia="en-US"/>
        </w:rPr>
        <w:t>1. Простое (бинарное) деление.   Амитоз характерен  для прокариот.</w:t>
      </w:r>
      <w:r w:rsidRPr="00D96292">
        <w:rPr>
          <w:i/>
          <w:sz w:val="28"/>
          <w:szCs w:val="28"/>
          <w:u w:val="single"/>
        </w:rPr>
        <w:t xml:space="preserve"> </w:t>
      </w:r>
      <w:r w:rsidRPr="00D96292">
        <w:rPr>
          <w:sz w:val="28"/>
          <w:szCs w:val="28"/>
        </w:rPr>
        <w:t xml:space="preserve">Митотическое деление клетки. </w:t>
      </w:r>
      <w:r w:rsidRPr="00D96292">
        <w:rPr>
          <w:sz w:val="28"/>
          <w:szCs w:val="28"/>
          <w:lang w:eastAsia="en-US"/>
        </w:rPr>
        <w:t>При митозе из одной клетки образуются две дочерние, каждая из которых становится новым организмом, идентичным материнскому</w:t>
      </w:r>
      <w:r>
        <w:rPr>
          <w:sz w:val="28"/>
          <w:szCs w:val="28"/>
          <w:lang w:eastAsia="en-US"/>
        </w:rPr>
        <w:t xml:space="preserve">. </w:t>
      </w:r>
      <w:r w:rsidRPr="00D96292">
        <w:rPr>
          <w:sz w:val="28"/>
          <w:szCs w:val="28"/>
        </w:rPr>
        <w:t>Происходит митотическое деление ядра, затем деление цитоплазмы. При этом дочерние клетки получают равное количество наследственной информации. Органоиды обычно распределяются в дочерних клетках равномерно. После деления дочерние особи растут и достигнув величины материнского организма, вновь делятся. Амебы, жгутиковые простейшие, водоросли, и другие.</w:t>
      </w:r>
    </w:p>
    <w:p w14:paraId="117E12BC" w14:textId="77777777" w:rsidR="00366BD9" w:rsidRPr="00D96292" w:rsidRDefault="00366BD9" w:rsidP="00366BD9">
      <w:pPr>
        <w:spacing w:after="200" w:line="276" w:lineRule="auto"/>
        <w:jc w:val="both"/>
        <w:rPr>
          <w:sz w:val="28"/>
          <w:szCs w:val="28"/>
          <w:lang w:eastAsia="en-US"/>
        </w:rPr>
      </w:pPr>
      <w:r w:rsidRPr="00D96292">
        <w:rPr>
          <w:sz w:val="28"/>
          <w:szCs w:val="28"/>
          <w:lang w:eastAsia="en-US"/>
        </w:rPr>
        <w:lastRenderedPageBreak/>
        <w:t>Бактерии, многие простейшие (амеба), все одноклеточные водоросли (хлорелла)</w:t>
      </w:r>
    </w:p>
    <w:p w14:paraId="2CA17204" w14:textId="77777777" w:rsidR="00366BD9" w:rsidRPr="00D96292" w:rsidRDefault="00366BD9" w:rsidP="00366BD9">
      <w:pPr>
        <w:spacing w:after="200" w:line="276" w:lineRule="auto"/>
        <w:jc w:val="both"/>
        <w:rPr>
          <w:sz w:val="28"/>
          <w:szCs w:val="28"/>
          <w:lang w:eastAsia="en-US"/>
        </w:rPr>
      </w:pPr>
      <w:r w:rsidRPr="00D96292">
        <w:rPr>
          <w:sz w:val="28"/>
          <w:szCs w:val="28"/>
          <w:lang w:eastAsia="en-US"/>
        </w:rPr>
        <w:t>2. Множественное деление -(шизогония). Происходит многократное деление клеточного ядра, вслед за которым делится сама клетка на множество дочерних. Стадия, при которой происходит множественное деление, называется шизонтом, а сам процесс – шизогонией. Споровики (группа простейших, к которой относится возбудитель малярии – малярийный плазмодий); некоторые водоросли</w:t>
      </w:r>
    </w:p>
    <w:p w14:paraId="489FD460" w14:textId="009955CB" w:rsidR="00366BD9" w:rsidRPr="00D96292" w:rsidRDefault="00366BD9" w:rsidP="00366BD9">
      <w:pPr>
        <w:jc w:val="both"/>
        <w:rPr>
          <w:sz w:val="28"/>
          <w:szCs w:val="28"/>
        </w:rPr>
      </w:pPr>
      <w:r w:rsidRPr="00D96292">
        <w:rPr>
          <w:sz w:val="28"/>
          <w:szCs w:val="28"/>
          <w:lang w:eastAsia="en-US"/>
        </w:rPr>
        <w:t>3. Спорообразование (споруляция).</w:t>
      </w:r>
      <w:r w:rsidRPr="00D96292">
        <w:rPr>
          <w:sz w:val="28"/>
          <w:szCs w:val="28"/>
        </w:rPr>
        <w:t xml:space="preserve"> Осуществляется  посредством спор.  </w:t>
      </w:r>
      <w:r w:rsidRPr="00D96292">
        <w:rPr>
          <w:sz w:val="28"/>
          <w:szCs w:val="28"/>
          <w:lang w:eastAsia="en-US"/>
        </w:rPr>
        <w:t xml:space="preserve">Спора – одноклеточная репродуктивная единица микроскопических размеров, состоящая из ядра и небольшого количества цитоплазмы. </w:t>
      </w:r>
      <w:r w:rsidRPr="00D96292">
        <w:rPr>
          <w:sz w:val="28"/>
          <w:szCs w:val="28"/>
        </w:rPr>
        <w:t>Спора состоит из клетки покрытой оболочкой, защищающей от неблагоприятных условий внешней среды.</w:t>
      </w:r>
      <w:r w:rsidRPr="00D96292">
        <w:rPr>
          <w:sz w:val="28"/>
          <w:szCs w:val="28"/>
        </w:rPr>
        <w:tab/>
        <w:t xml:space="preserve"> Грибы ,  мхи, папоротники,  лишайники. </w:t>
      </w:r>
    </w:p>
    <w:p w14:paraId="36A3474F" w14:textId="77777777" w:rsidR="00366BD9" w:rsidRPr="00D96292" w:rsidRDefault="00366BD9" w:rsidP="00366BD9">
      <w:pPr>
        <w:jc w:val="both"/>
        <w:rPr>
          <w:sz w:val="28"/>
          <w:szCs w:val="28"/>
          <w:lang w:eastAsia="en-US"/>
        </w:rPr>
      </w:pPr>
    </w:p>
    <w:p w14:paraId="30F372C6" w14:textId="77777777" w:rsidR="00366BD9" w:rsidRPr="00D96292" w:rsidRDefault="00366BD9" w:rsidP="00366BD9">
      <w:pPr>
        <w:jc w:val="both"/>
        <w:rPr>
          <w:sz w:val="28"/>
          <w:szCs w:val="28"/>
        </w:rPr>
      </w:pPr>
      <w:r w:rsidRPr="00D96292">
        <w:rPr>
          <w:sz w:val="28"/>
          <w:szCs w:val="28"/>
          <w:lang w:eastAsia="en-US"/>
        </w:rPr>
        <w:t>4. Почкование. Новая особь образуется в виде выроста (почки) на теле родительской особи, а затем отделяется от нее, превращаясь в самостоятельный организм.</w:t>
      </w:r>
      <w:r w:rsidRPr="00D96292">
        <w:rPr>
          <w:sz w:val="28"/>
          <w:szCs w:val="28"/>
        </w:rPr>
        <w:t xml:space="preserve"> На материнской особи происходит образование выроста – почки (содержащей дочернее ядро), из которого развивается, новая особь. Почка растёт, достигает размеров материнской особи и затем отделяется от неё. Дрожжевые грибы</w:t>
      </w:r>
    </w:p>
    <w:p w14:paraId="2C8E4244" w14:textId="793348B8" w:rsidR="00366BD9" w:rsidRPr="00D96292" w:rsidRDefault="00366BD9" w:rsidP="00366BD9">
      <w:pPr>
        <w:jc w:val="both"/>
        <w:rPr>
          <w:sz w:val="28"/>
          <w:szCs w:val="28"/>
          <w:lang w:eastAsia="en-US"/>
        </w:rPr>
      </w:pPr>
      <w:r w:rsidRPr="00D96292">
        <w:rPr>
          <w:sz w:val="28"/>
          <w:szCs w:val="28"/>
          <w:lang w:eastAsia="en-US"/>
        </w:rPr>
        <w:t xml:space="preserve">5. Фрагментация - разделение особи на две или несколько частей, каждая из которых растет и дает начало новому организму. Этот способ основан на способности организмов к регенерации. </w:t>
      </w:r>
    </w:p>
    <w:p w14:paraId="6890F794" w14:textId="77777777" w:rsidR="00366BD9" w:rsidRPr="00D96292" w:rsidRDefault="00366BD9" w:rsidP="00366BD9">
      <w:pPr>
        <w:jc w:val="both"/>
        <w:rPr>
          <w:sz w:val="28"/>
          <w:szCs w:val="28"/>
        </w:rPr>
      </w:pPr>
      <w:r w:rsidRPr="00D96292">
        <w:rPr>
          <w:sz w:val="28"/>
          <w:szCs w:val="28"/>
          <w:lang w:eastAsia="en-US"/>
        </w:rPr>
        <w:t xml:space="preserve">6. Вегетативное размножение - размножение отдельными органами, частями органов или тела. </w:t>
      </w:r>
      <w:r w:rsidRPr="00D96292">
        <w:rPr>
          <w:sz w:val="28"/>
          <w:szCs w:val="28"/>
        </w:rPr>
        <w:t>Характерно для многих групп растений. Новая особь развивается либо из части материнской, либо из особых структур (луковица, клубень, отводки, отростки, деление куста). Вегетативное размножение широко распространено среди растений. Мы часто видим заросли папоротника, ивы, ландыша, крапивы и других растений. Новые особи образуются из надземных или подземных частей материнского организма. Подобным образом размножаются  и многие культурные растения. Способов вегетативного размножения много, с некоторыми из них вы сегодня познакомитесь, и, надеюсь, в будущем будете использовать их у себя в огороде, в саду, или дома</w:t>
      </w:r>
    </w:p>
    <w:p w14:paraId="1C76D08B" w14:textId="77777777" w:rsidR="00366BD9" w:rsidRPr="00D96292" w:rsidRDefault="00366BD9" w:rsidP="00366BD9">
      <w:pPr>
        <w:jc w:val="both"/>
        <w:rPr>
          <w:sz w:val="28"/>
          <w:szCs w:val="28"/>
        </w:rPr>
      </w:pPr>
      <w:r w:rsidRPr="00D96292">
        <w:rPr>
          <w:sz w:val="28"/>
          <w:szCs w:val="28"/>
        </w:rPr>
        <w:t>Задание группе: По тексту учебника и рисункам составьте таблицу:</w:t>
      </w:r>
    </w:p>
    <w:p w14:paraId="798D7379" w14:textId="77777777" w:rsidR="00366BD9" w:rsidRDefault="00366BD9" w:rsidP="00366BD9">
      <w:pPr>
        <w:spacing w:after="200" w:line="276" w:lineRule="auto"/>
        <w:jc w:val="both"/>
        <w:rPr>
          <w:sz w:val="28"/>
          <w:szCs w:val="28"/>
          <w:lang w:eastAsia="en-US"/>
        </w:rPr>
      </w:pPr>
      <w:r w:rsidRPr="00D96292">
        <w:rPr>
          <w:sz w:val="28"/>
          <w:szCs w:val="28"/>
          <w:lang w:eastAsia="en-US"/>
        </w:rPr>
        <w:t>Нередко растения образуют структуры, специал</w:t>
      </w:r>
      <w:r>
        <w:rPr>
          <w:sz w:val="28"/>
          <w:szCs w:val="28"/>
          <w:lang w:eastAsia="en-US"/>
        </w:rPr>
        <w:t>ьно предназначенные для этого:</w:t>
      </w:r>
      <w:r w:rsidRPr="00D96292">
        <w:rPr>
          <w:sz w:val="28"/>
          <w:szCs w:val="28"/>
          <w:lang w:eastAsia="en-US"/>
        </w:rPr>
        <w:t xml:space="preserve"> луковицы (коро</w:t>
      </w:r>
      <w:r>
        <w:rPr>
          <w:sz w:val="28"/>
          <w:szCs w:val="28"/>
          <w:lang w:eastAsia="en-US"/>
        </w:rPr>
        <w:t xml:space="preserve">ткий стебель, мясистые листья); </w:t>
      </w:r>
      <w:r w:rsidRPr="00D96292">
        <w:rPr>
          <w:sz w:val="28"/>
          <w:szCs w:val="28"/>
          <w:lang w:eastAsia="en-US"/>
        </w:rPr>
        <w:t>корневище (подземный стебель, растущий горизонтально);</w:t>
      </w:r>
      <w:r>
        <w:rPr>
          <w:sz w:val="28"/>
          <w:szCs w:val="28"/>
          <w:lang w:eastAsia="en-US"/>
        </w:rPr>
        <w:t xml:space="preserve"> </w:t>
      </w:r>
      <w:r w:rsidRPr="00D96292">
        <w:rPr>
          <w:sz w:val="28"/>
          <w:szCs w:val="28"/>
          <w:lang w:eastAsia="en-US"/>
        </w:rPr>
        <w:t>столон (ползучий горизонтальный стебель, стелющийся по поверхности почвы;</w:t>
      </w:r>
      <w:r>
        <w:rPr>
          <w:sz w:val="28"/>
          <w:szCs w:val="28"/>
          <w:lang w:eastAsia="en-US"/>
        </w:rPr>
        <w:t xml:space="preserve"> </w:t>
      </w:r>
      <w:r w:rsidRPr="00D96292">
        <w:rPr>
          <w:sz w:val="28"/>
          <w:szCs w:val="28"/>
          <w:lang w:eastAsia="en-US"/>
        </w:rPr>
        <w:t>усы (плети) – разновидности столонов,</w:t>
      </w:r>
      <w:r>
        <w:rPr>
          <w:sz w:val="28"/>
          <w:szCs w:val="28"/>
          <w:lang w:eastAsia="en-US"/>
        </w:rPr>
        <w:t xml:space="preserve"> которые быстро растут в длину; </w:t>
      </w:r>
      <w:r w:rsidRPr="00D96292">
        <w:rPr>
          <w:sz w:val="28"/>
          <w:szCs w:val="28"/>
          <w:lang w:eastAsia="en-US"/>
        </w:rPr>
        <w:t>клубен</w:t>
      </w:r>
      <w:r>
        <w:rPr>
          <w:sz w:val="28"/>
          <w:szCs w:val="28"/>
          <w:lang w:eastAsia="en-US"/>
        </w:rPr>
        <w:t xml:space="preserve">ь (подземный запасающий побег); </w:t>
      </w:r>
      <w:r w:rsidRPr="00D96292">
        <w:rPr>
          <w:sz w:val="28"/>
          <w:szCs w:val="28"/>
          <w:lang w:eastAsia="en-US"/>
        </w:rPr>
        <w:t xml:space="preserve">корневые клубни (шишки) </w:t>
      </w:r>
      <w:r>
        <w:rPr>
          <w:sz w:val="28"/>
          <w:szCs w:val="28"/>
          <w:lang w:eastAsia="en-US"/>
        </w:rPr>
        <w:t>– вздувшиеся придаточные корни; листьями.</w:t>
      </w:r>
    </w:p>
    <w:p w14:paraId="2A4758BE" w14:textId="5C151B41" w:rsidR="00366BD9" w:rsidRPr="00D96292" w:rsidRDefault="00366BD9" w:rsidP="00366BD9">
      <w:pPr>
        <w:spacing w:after="200" w:line="276" w:lineRule="auto"/>
        <w:jc w:val="both"/>
        <w:rPr>
          <w:sz w:val="28"/>
          <w:szCs w:val="28"/>
          <w:lang w:eastAsia="en-US"/>
        </w:rPr>
      </w:pPr>
      <w:r w:rsidRPr="00D96292">
        <w:rPr>
          <w:sz w:val="28"/>
          <w:szCs w:val="28"/>
        </w:rPr>
        <w:lastRenderedPageBreak/>
        <w:t>Задание: заполнить  таблицу, определив способ вегетативного размножения растений.</w:t>
      </w:r>
    </w:p>
    <w:p w14:paraId="0E243BBB" w14:textId="77777777" w:rsidR="00366BD9" w:rsidRPr="00D96292" w:rsidRDefault="00366BD9" w:rsidP="00366BD9">
      <w:pPr>
        <w:jc w:val="both"/>
        <w:rPr>
          <w:sz w:val="28"/>
          <w:szCs w:val="28"/>
        </w:rPr>
      </w:pPr>
      <w:r w:rsidRPr="00D96292">
        <w:rPr>
          <w:sz w:val="28"/>
          <w:szCs w:val="28"/>
        </w:rPr>
        <w:t xml:space="preserve">У животных в силу высокой специализации клеток организма вегетативное размножение встречается значительно реже. Кроме кишечнополостных, оно встречается у губок, плоских и некоторых кольчатых червей. У многоклеточных животных новый организм образуется из группы клеток, отделяющейся от материнского организма. </w:t>
      </w:r>
    </w:p>
    <w:p w14:paraId="1F142C15" w14:textId="77777777" w:rsidR="00366BD9" w:rsidRPr="00D96292" w:rsidRDefault="00366BD9" w:rsidP="00366BD9">
      <w:pPr>
        <w:shd w:val="clear" w:color="auto" w:fill="FFFFFF"/>
        <w:tabs>
          <w:tab w:val="left" w:pos="554"/>
        </w:tabs>
        <w:jc w:val="both"/>
        <w:rPr>
          <w:color w:val="000000"/>
          <w:sz w:val="28"/>
          <w:szCs w:val="28"/>
        </w:rPr>
      </w:pPr>
    </w:p>
    <w:p w14:paraId="63EBEF7A" w14:textId="77777777" w:rsidR="00366BD9" w:rsidRPr="00D96292" w:rsidRDefault="00366BD9" w:rsidP="00366BD9">
      <w:pPr>
        <w:jc w:val="both"/>
        <w:rPr>
          <w:sz w:val="28"/>
          <w:szCs w:val="28"/>
        </w:rPr>
      </w:pPr>
      <w:r w:rsidRPr="00D96292">
        <w:rPr>
          <w:sz w:val="28"/>
          <w:szCs w:val="28"/>
        </w:rPr>
        <w:t>У отдельных видов млекопитающих (южноамериканский броненосец) встречается вегетативное размножение зародышей, когда в ранний период эмбрионального развития зародышевый диск дает начало нескольким особям (от 4до 8). Подобное явление можно наблюдать и у человека – однояйцевые близнецы. Это явление называется – полиэмбриония.</w:t>
      </w:r>
    </w:p>
    <w:p w14:paraId="6D4F10F5" w14:textId="77777777" w:rsidR="00366BD9" w:rsidRPr="00D96292" w:rsidRDefault="00366BD9" w:rsidP="00366BD9">
      <w:pPr>
        <w:jc w:val="both"/>
        <w:rPr>
          <w:sz w:val="28"/>
          <w:szCs w:val="28"/>
        </w:rPr>
      </w:pPr>
    </w:p>
    <w:p w14:paraId="0D4A6797" w14:textId="77777777" w:rsidR="00366BD9" w:rsidRPr="00D96292" w:rsidRDefault="00366BD9" w:rsidP="00366BD9">
      <w:pPr>
        <w:jc w:val="both"/>
        <w:rPr>
          <w:sz w:val="28"/>
          <w:szCs w:val="28"/>
        </w:rPr>
      </w:pPr>
      <w:r w:rsidRPr="00D96292">
        <w:rPr>
          <w:sz w:val="28"/>
          <w:szCs w:val="28"/>
        </w:rPr>
        <w:t>Вывод: При любой форме бесполого  размножения потомки являются точной копией материнского организма и часто называются клонами.</w:t>
      </w:r>
    </w:p>
    <w:p w14:paraId="7A74C493" w14:textId="77777777" w:rsidR="00366BD9" w:rsidRPr="00D96292" w:rsidRDefault="00366BD9" w:rsidP="00366BD9">
      <w:pPr>
        <w:spacing w:after="200" w:line="276" w:lineRule="auto"/>
        <w:jc w:val="both"/>
        <w:rPr>
          <w:sz w:val="28"/>
          <w:szCs w:val="28"/>
          <w:lang w:eastAsia="en-US"/>
        </w:rPr>
      </w:pPr>
      <w:r w:rsidRPr="00D96292">
        <w:rPr>
          <w:sz w:val="28"/>
          <w:szCs w:val="28"/>
          <w:lang w:eastAsia="en-US"/>
        </w:rPr>
        <w:t>Самостоятельная работа.</w:t>
      </w:r>
    </w:p>
    <w:p w14:paraId="2476CEAB" w14:textId="77777777" w:rsidR="00366BD9" w:rsidRPr="00D96292" w:rsidRDefault="00366BD9" w:rsidP="00366BD9">
      <w:pPr>
        <w:spacing w:after="200" w:line="276" w:lineRule="auto"/>
        <w:jc w:val="both"/>
        <w:rPr>
          <w:sz w:val="28"/>
          <w:szCs w:val="28"/>
          <w:lang w:eastAsia="en-US"/>
        </w:rPr>
      </w:pPr>
      <w:r w:rsidRPr="00366BD9">
        <w:rPr>
          <w:sz w:val="28"/>
          <w:szCs w:val="28"/>
        </w:rPr>
        <w:t>Бесполое размножение</w:t>
      </w:r>
      <w:r w:rsidRPr="00D96292">
        <w:rPr>
          <w:sz w:val="28"/>
          <w:szCs w:val="28"/>
        </w:rPr>
        <w:t xml:space="preserve"> широко распространено в природе, наиболее распространено оно у одноклеточных, но часто встречается и у многоклеточных. </w:t>
      </w:r>
      <w:r w:rsidRPr="00D96292">
        <w:rPr>
          <w:sz w:val="28"/>
          <w:szCs w:val="28"/>
          <w:lang w:eastAsia="en-US"/>
        </w:rPr>
        <w:t>В основе бесполого размножения лежит митотическое деление.</w:t>
      </w:r>
    </w:p>
    <w:p w14:paraId="07170D63" w14:textId="73194638" w:rsidR="00366BD9" w:rsidRPr="00D96292" w:rsidRDefault="00366BD9" w:rsidP="00366BD9">
      <w:pPr>
        <w:jc w:val="both"/>
        <w:rPr>
          <w:sz w:val="28"/>
          <w:szCs w:val="28"/>
        </w:rPr>
      </w:pPr>
      <w:r w:rsidRPr="00D96292">
        <w:rPr>
          <w:sz w:val="28"/>
          <w:szCs w:val="28"/>
        </w:rPr>
        <w:t>Для бесполого размножения ха</w:t>
      </w:r>
      <w:r>
        <w:rPr>
          <w:sz w:val="28"/>
          <w:szCs w:val="28"/>
        </w:rPr>
        <w:t xml:space="preserve">рактерны следующие особенности: </w:t>
      </w:r>
      <w:r w:rsidRPr="00D96292">
        <w:rPr>
          <w:sz w:val="28"/>
          <w:szCs w:val="28"/>
        </w:rPr>
        <w:t>При бесполом размножении прини</w:t>
      </w:r>
      <w:r>
        <w:rPr>
          <w:sz w:val="28"/>
          <w:szCs w:val="28"/>
        </w:rPr>
        <w:t xml:space="preserve">мает участие только одна особь; </w:t>
      </w:r>
      <w:r w:rsidRPr="00D96292">
        <w:rPr>
          <w:sz w:val="28"/>
          <w:szCs w:val="28"/>
        </w:rPr>
        <w:t>Осуществляется б</w:t>
      </w:r>
      <w:r>
        <w:rPr>
          <w:sz w:val="28"/>
          <w:szCs w:val="28"/>
        </w:rPr>
        <w:t xml:space="preserve">ез участия половых клеток; </w:t>
      </w:r>
      <w:r w:rsidRPr="00D96292">
        <w:rPr>
          <w:sz w:val="28"/>
          <w:szCs w:val="28"/>
        </w:rPr>
        <w:t xml:space="preserve">В </w:t>
      </w:r>
      <w:r>
        <w:rPr>
          <w:sz w:val="28"/>
          <w:szCs w:val="28"/>
        </w:rPr>
        <w:t xml:space="preserve">основе размножения лежит митоз; </w:t>
      </w:r>
      <w:r w:rsidRPr="00D96292">
        <w:rPr>
          <w:sz w:val="28"/>
          <w:szCs w:val="28"/>
        </w:rPr>
        <w:t>Дочерние организмы,  возникающие из материнского, являются точной его копией. Потомки идентичны и являются точными генетическими копиями материнской особями.</w:t>
      </w:r>
    </w:p>
    <w:p w14:paraId="1A69436B" w14:textId="77777777" w:rsidR="00366BD9" w:rsidRPr="00D96292" w:rsidRDefault="00366BD9" w:rsidP="00366BD9">
      <w:pPr>
        <w:jc w:val="both"/>
        <w:rPr>
          <w:sz w:val="28"/>
          <w:szCs w:val="28"/>
        </w:rPr>
      </w:pPr>
      <w:r w:rsidRPr="00D96292">
        <w:rPr>
          <w:sz w:val="28"/>
          <w:szCs w:val="28"/>
        </w:rPr>
        <w:t>Преимущество – быстрое увеличение численности.</w:t>
      </w:r>
    </w:p>
    <w:p w14:paraId="534C190A" w14:textId="77777777" w:rsidR="00366BD9" w:rsidRPr="00D96292" w:rsidRDefault="00366BD9" w:rsidP="00366BD9">
      <w:pPr>
        <w:jc w:val="both"/>
        <w:rPr>
          <w:sz w:val="28"/>
          <w:szCs w:val="28"/>
        </w:rPr>
      </w:pPr>
      <w:r w:rsidRPr="00D96292">
        <w:rPr>
          <w:sz w:val="28"/>
          <w:szCs w:val="28"/>
        </w:rPr>
        <w:t>Недостаток. Не обеспечивает выживания в измененной, непостоянной среде.</w:t>
      </w:r>
    </w:p>
    <w:p w14:paraId="2969852D" w14:textId="77777777" w:rsidR="00366BD9" w:rsidRPr="00D96292" w:rsidRDefault="00366BD9" w:rsidP="00366BD9">
      <w:pPr>
        <w:jc w:val="both"/>
        <w:rPr>
          <w:sz w:val="28"/>
          <w:szCs w:val="28"/>
        </w:rPr>
      </w:pPr>
    </w:p>
    <w:p w14:paraId="5026E271" w14:textId="2BA7B600" w:rsidR="00366BD9" w:rsidRPr="00D96292" w:rsidRDefault="00366BD9" w:rsidP="00366BD9">
      <w:pPr>
        <w:jc w:val="both"/>
        <w:rPr>
          <w:bCs/>
          <w:color w:val="000000"/>
          <w:sz w:val="28"/>
          <w:szCs w:val="28"/>
        </w:rPr>
      </w:pPr>
      <w:r w:rsidRPr="00D96292">
        <w:rPr>
          <w:bCs/>
          <w:color w:val="000000"/>
          <w:sz w:val="28"/>
          <w:szCs w:val="28"/>
        </w:rPr>
        <w:t>Какая другая распространенная форма размножения?</w:t>
      </w:r>
    </w:p>
    <w:p w14:paraId="7EC9F3BF" w14:textId="77777777" w:rsidR="00366BD9" w:rsidRPr="00D96292" w:rsidRDefault="00366BD9" w:rsidP="00366BD9">
      <w:pPr>
        <w:jc w:val="both"/>
        <w:rPr>
          <w:color w:val="000000"/>
          <w:sz w:val="28"/>
          <w:szCs w:val="28"/>
        </w:rPr>
      </w:pPr>
      <w:r w:rsidRPr="00D96292">
        <w:rPr>
          <w:bCs/>
          <w:color w:val="000000"/>
          <w:sz w:val="28"/>
          <w:szCs w:val="28"/>
        </w:rPr>
        <w:t xml:space="preserve">-  </w:t>
      </w:r>
      <w:r w:rsidRPr="00D96292">
        <w:rPr>
          <w:color w:val="000000"/>
          <w:sz w:val="28"/>
          <w:szCs w:val="28"/>
        </w:rPr>
        <w:t>Половое размножение – это воспроизведение организмов, в котором участвуют две особи – женская особь и мужская особь.</w:t>
      </w:r>
    </w:p>
    <w:p w14:paraId="16D9175E" w14:textId="36B2A074" w:rsidR="00366BD9" w:rsidRPr="00D96292" w:rsidRDefault="00366BD9" w:rsidP="00366BD9">
      <w:pPr>
        <w:jc w:val="both"/>
        <w:rPr>
          <w:sz w:val="28"/>
          <w:szCs w:val="28"/>
        </w:rPr>
      </w:pPr>
      <w:r w:rsidRPr="00D96292">
        <w:rPr>
          <w:color w:val="000000"/>
          <w:sz w:val="28"/>
          <w:szCs w:val="28"/>
        </w:rPr>
        <w:t>Каковы х</w:t>
      </w:r>
      <w:r w:rsidRPr="00D96292">
        <w:rPr>
          <w:sz w:val="28"/>
          <w:szCs w:val="28"/>
        </w:rPr>
        <w:t>арактерные ос</w:t>
      </w:r>
      <w:r>
        <w:rPr>
          <w:sz w:val="28"/>
          <w:szCs w:val="28"/>
        </w:rPr>
        <w:t>обенности полового размножения?</w:t>
      </w:r>
    </w:p>
    <w:p w14:paraId="2162278C" w14:textId="77777777" w:rsidR="00366BD9" w:rsidRPr="00D96292" w:rsidRDefault="00366BD9" w:rsidP="00366BD9">
      <w:pPr>
        <w:jc w:val="both"/>
        <w:rPr>
          <w:sz w:val="28"/>
          <w:szCs w:val="28"/>
        </w:rPr>
      </w:pPr>
      <w:r w:rsidRPr="00D96292">
        <w:rPr>
          <w:sz w:val="28"/>
          <w:szCs w:val="28"/>
        </w:rPr>
        <w:t>В размножении принимают участие, как правило, 2 особи.</w:t>
      </w:r>
    </w:p>
    <w:p w14:paraId="4D93FAC1" w14:textId="77777777" w:rsidR="00366BD9" w:rsidRPr="00D96292" w:rsidRDefault="00366BD9" w:rsidP="00366BD9">
      <w:pPr>
        <w:shd w:val="clear" w:color="auto" w:fill="FFFFFF"/>
        <w:tabs>
          <w:tab w:val="left" w:pos="554"/>
        </w:tabs>
        <w:jc w:val="both"/>
        <w:rPr>
          <w:color w:val="000000"/>
          <w:sz w:val="28"/>
          <w:szCs w:val="28"/>
        </w:rPr>
      </w:pPr>
      <w:r w:rsidRPr="00D96292">
        <w:rPr>
          <w:sz w:val="28"/>
          <w:szCs w:val="28"/>
        </w:rPr>
        <w:t>Происходит с образованием гамет.</w:t>
      </w:r>
      <w:r w:rsidRPr="00D96292">
        <w:rPr>
          <w:color w:val="000000"/>
          <w:sz w:val="28"/>
          <w:szCs w:val="28"/>
        </w:rPr>
        <w:t xml:space="preserve"> Гаметы – половые клетки, которые формируются в половых железах:</w:t>
      </w:r>
    </w:p>
    <w:p w14:paraId="4107903C" w14:textId="77777777" w:rsidR="00366BD9" w:rsidRPr="00D96292" w:rsidRDefault="00366BD9" w:rsidP="00366BD9">
      <w:pPr>
        <w:shd w:val="clear" w:color="auto" w:fill="FFFFFF"/>
        <w:tabs>
          <w:tab w:val="left" w:pos="554"/>
        </w:tabs>
        <w:jc w:val="both"/>
        <w:rPr>
          <w:color w:val="000000"/>
          <w:sz w:val="28"/>
          <w:szCs w:val="28"/>
        </w:rPr>
      </w:pPr>
      <w:r w:rsidRPr="00D96292">
        <w:rPr>
          <w:color w:val="000000"/>
          <w:sz w:val="28"/>
          <w:szCs w:val="28"/>
        </w:rPr>
        <w:t xml:space="preserve">- в семенниках – </w:t>
      </w:r>
      <w:r w:rsidRPr="00D96292">
        <w:rPr>
          <w:i/>
          <w:color w:val="000000"/>
          <w:sz w:val="28"/>
          <w:szCs w:val="28"/>
        </w:rPr>
        <w:t>сперматозоиды</w:t>
      </w:r>
      <w:r w:rsidRPr="00D96292">
        <w:rPr>
          <w:color w:val="000000"/>
          <w:sz w:val="28"/>
          <w:szCs w:val="28"/>
        </w:rPr>
        <w:t xml:space="preserve"> (малы, подвижны, состоят из головки (ядро), шейки (митохондрии и центриоль), хвостик;</w:t>
      </w:r>
      <w:r w:rsidRPr="00D96292">
        <w:rPr>
          <w:sz w:val="28"/>
          <w:szCs w:val="28"/>
        </w:rPr>
        <w:t xml:space="preserve"> или спермии у растений( они не подвижны);</w:t>
      </w:r>
    </w:p>
    <w:p w14:paraId="5A352AA2" w14:textId="77777777" w:rsidR="00366BD9" w:rsidRPr="00D96292" w:rsidRDefault="00366BD9" w:rsidP="00366BD9">
      <w:pPr>
        <w:shd w:val="clear" w:color="auto" w:fill="FFFFFF"/>
        <w:tabs>
          <w:tab w:val="left" w:pos="554"/>
        </w:tabs>
        <w:jc w:val="both"/>
        <w:rPr>
          <w:color w:val="000000"/>
          <w:sz w:val="28"/>
          <w:szCs w:val="28"/>
        </w:rPr>
      </w:pPr>
      <w:r w:rsidRPr="00D96292">
        <w:rPr>
          <w:color w:val="000000"/>
          <w:sz w:val="28"/>
          <w:szCs w:val="28"/>
        </w:rPr>
        <w:lastRenderedPageBreak/>
        <w:t xml:space="preserve">- в яичниках – </w:t>
      </w:r>
      <w:r w:rsidRPr="00D96292">
        <w:rPr>
          <w:i/>
          <w:color w:val="000000"/>
          <w:sz w:val="28"/>
          <w:szCs w:val="28"/>
        </w:rPr>
        <w:t>яйцеклетки</w:t>
      </w:r>
      <w:r w:rsidRPr="00D96292">
        <w:rPr>
          <w:color w:val="000000"/>
          <w:sz w:val="28"/>
          <w:szCs w:val="28"/>
        </w:rPr>
        <w:t xml:space="preserve"> (неподвижные, крупные, содержат запас питательных веществ).</w:t>
      </w:r>
    </w:p>
    <w:p w14:paraId="19564CE0" w14:textId="242CFF69" w:rsidR="00366BD9" w:rsidRPr="00D96292" w:rsidRDefault="00366BD9" w:rsidP="00366BD9">
      <w:pPr>
        <w:jc w:val="both"/>
        <w:rPr>
          <w:sz w:val="28"/>
          <w:szCs w:val="28"/>
        </w:rPr>
      </w:pPr>
      <w:r w:rsidRPr="00D96292">
        <w:rPr>
          <w:sz w:val="28"/>
          <w:szCs w:val="28"/>
        </w:rPr>
        <w:t>Существуют такие виды полового размножения:</w:t>
      </w:r>
    </w:p>
    <w:p w14:paraId="1ECFE679" w14:textId="77777777" w:rsidR="00366BD9" w:rsidRPr="00D96292" w:rsidRDefault="00366BD9" w:rsidP="00366BD9">
      <w:pPr>
        <w:jc w:val="both"/>
        <w:rPr>
          <w:sz w:val="28"/>
          <w:szCs w:val="28"/>
        </w:rPr>
      </w:pPr>
    </w:p>
    <w:p w14:paraId="28C9732B" w14:textId="77777777" w:rsidR="00366BD9" w:rsidRPr="00D96292" w:rsidRDefault="00366BD9" w:rsidP="00366BD9">
      <w:pPr>
        <w:numPr>
          <w:ilvl w:val="0"/>
          <w:numId w:val="18"/>
        </w:numPr>
        <w:contextualSpacing/>
        <w:jc w:val="both"/>
        <w:rPr>
          <w:sz w:val="28"/>
          <w:szCs w:val="28"/>
        </w:rPr>
      </w:pPr>
      <w:r w:rsidRPr="00D96292">
        <w:rPr>
          <w:sz w:val="28"/>
          <w:szCs w:val="28"/>
        </w:rPr>
        <w:t>Двуполое или раздельнополое.  Оно характеризуется слиянием гаплоидных гамет, которое называют оплодотворением. При оплодотворении образуется диплоидная зигота, содержащая генетическую информацию обоих родителей. Для раздельнополого размножения характерно наличие полового процесса.</w:t>
      </w:r>
    </w:p>
    <w:p w14:paraId="53540FD6" w14:textId="77777777" w:rsidR="00366BD9" w:rsidRPr="00D96292" w:rsidRDefault="00366BD9" w:rsidP="00366BD9">
      <w:pPr>
        <w:jc w:val="both"/>
        <w:rPr>
          <w:sz w:val="28"/>
          <w:szCs w:val="28"/>
        </w:rPr>
      </w:pPr>
    </w:p>
    <w:p w14:paraId="54E1AF59" w14:textId="77777777" w:rsidR="00366BD9" w:rsidRPr="00D96292" w:rsidRDefault="00366BD9" w:rsidP="00366BD9">
      <w:pPr>
        <w:jc w:val="both"/>
        <w:rPr>
          <w:i/>
          <w:sz w:val="28"/>
          <w:szCs w:val="28"/>
          <w:u w:val="single"/>
        </w:rPr>
      </w:pPr>
      <w:r w:rsidRPr="00D96292">
        <w:rPr>
          <w:sz w:val="28"/>
          <w:szCs w:val="28"/>
        </w:rPr>
        <w:t>Рассмотрим сущность полового размножения у животных</w:t>
      </w:r>
      <w:r w:rsidRPr="00D96292">
        <w:rPr>
          <w:i/>
          <w:sz w:val="28"/>
          <w:szCs w:val="28"/>
          <w:u w:val="single"/>
        </w:rPr>
        <w:t>:</w:t>
      </w:r>
    </w:p>
    <w:p w14:paraId="7110D0CE" w14:textId="77777777" w:rsidR="00366BD9" w:rsidRPr="00D96292" w:rsidRDefault="00366BD9" w:rsidP="00366BD9">
      <w:pPr>
        <w:jc w:val="both"/>
        <w:rPr>
          <w:sz w:val="28"/>
          <w:szCs w:val="28"/>
        </w:rPr>
      </w:pPr>
      <w:r w:rsidRPr="00D96292">
        <w:rPr>
          <w:noProof/>
          <w:sz w:val="28"/>
          <w:szCs w:val="28"/>
        </w:rPr>
        <mc:AlternateContent>
          <mc:Choice Requires="wps">
            <w:drawing>
              <wp:anchor distT="0" distB="0" distL="114300" distR="114300" simplePos="0" relativeHeight="251744256" behindDoc="0" locked="0" layoutInCell="1" allowOverlap="1" wp14:anchorId="759F01E6" wp14:editId="7018D0DC">
                <wp:simplePos x="0" y="0"/>
                <wp:positionH relativeFrom="column">
                  <wp:posOffset>43815</wp:posOffset>
                </wp:positionH>
                <wp:positionV relativeFrom="paragraph">
                  <wp:posOffset>74295</wp:posOffset>
                </wp:positionV>
                <wp:extent cx="1285875" cy="457200"/>
                <wp:effectExtent l="0" t="0" r="28575" b="19050"/>
                <wp:wrapNone/>
                <wp:docPr id="89" name="Прямоугольник: скругленные углы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57200"/>
                        </a:xfrm>
                        <a:prstGeom prst="roundRect">
                          <a:avLst>
                            <a:gd name="adj" fmla="val 16667"/>
                          </a:avLst>
                        </a:prstGeom>
                        <a:solidFill>
                          <a:srgbClr val="FFFFFF"/>
                        </a:solidFill>
                        <a:ln w="9525">
                          <a:solidFill>
                            <a:srgbClr val="000000"/>
                          </a:solidFill>
                          <a:round/>
                          <a:headEnd/>
                          <a:tailEnd/>
                        </a:ln>
                      </wps:spPr>
                      <wps:txbx>
                        <w:txbxContent>
                          <w:p w14:paraId="6ECD5375" w14:textId="77777777" w:rsidR="00E81449" w:rsidRDefault="00E81449" w:rsidP="00366BD9">
                            <w:r>
                              <w:t>Половоззрелые</w:t>
                            </w:r>
                          </w:p>
                          <w:p w14:paraId="560799D3" w14:textId="77777777" w:rsidR="00E81449" w:rsidRDefault="00E81449" w:rsidP="00366BD9">
                            <w:r>
                              <w:t>животные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9F01E6" id="Прямоугольник: скругленные углы 89" o:spid="_x0000_s1026" style="position:absolute;left:0;text-align:left;margin-left:3.45pt;margin-top:5.85pt;width:101.25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">
                <v:textbox>
                  <w:txbxContent>
                    <w:p w14:paraId="6ECD5375" w14:textId="77777777" w:rsidR="00E81449" w:rsidRDefault="00E81449" w:rsidP="00366BD9">
                      <w:r>
                        <w:t>Половоззрелые</w:t>
                      </w:r>
                    </w:p>
                    <w:p w14:paraId="560799D3" w14:textId="77777777" w:rsidR="00E81449" w:rsidRDefault="00E81449" w:rsidP="00366BD9">
                      <w:r>
                        <w:t>животные</w:t>
                      </w:r>
                    </w:p>
                  </w:txbxContent>
                </v:textbox>
              </v:roundrect>
            </w:pict>
          </mc:Fallback>
        </mc:AlternateContent>
      </w:r>
      <w:r w:rsidRPr="00D96292">
        <w:rPr>
          <w:noProof/>
          <w:sz w:val="28"/>
          <w:szCs w:val="28"/>
        </w:rPr>
        <mc:AlternateContent>
          <mc:Choice Requires="wps">
            <w:drawing>
              <wp:anchor distT="0" distB="0" distL="114300" distR="114300" simplePos="0" relativeHeight="251745280" behindDoc="0" locked="0" layoutInCell="1" allowOverlap="1" wp14:anchorId="03116EF4" wp14:editId="4EDA30D3">
                <wp:simplePos x="0" y="0"/>
                <wp:positionH relativeFrom="column">
                  <wp:posOffset>1424940</wp:posOffset>
                </wp:positionH>
                <wp:positionV relativeFrom="paragraph">
                  <wp:posOffset>419100</wp:posOffset>
                </wp:positionV>
                <wp:extent cx="647700" cy="266700"/>
                <wp:effectExtent l="0" t="0" r="19050" b="19050"/>
                <wp:wrapNone/>
                <wp:docPr id="88" name="Прямоугольник: скругленные углы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66700"/>
                        </a:xfrm>
                        <a:prstGeom prst="roundRect">
                          <a:avLst>
                            <a:gd name="adj" fmla="val 16667"/>
                          </a:avLst>
                        </a:prstGeom>
                        <a:solidFill>
                          <a:srgbClr val="FFFFFF"/>
                        </a:solidFill>
                        <a:ln w="9525">
                          <a:solidFill>
                            <a:srgbClr val="000000"/>
                          </a:solidFill>
                          <a:round/>
                          <a:headEnd/>
                          <a:tailEnd/>
                        </a:ln>
                      </wps:spPr>
                      <wps:txbx>
                        <w:txbxContent>
                          <w:p w14:paraId="7CA52A43" w14:textId="77777777" w:rsidR="00E81449" w:rsidRDefault="00E81449" w:rsidP="00366BD9">
                            <w:r>
                              <w:t>самка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116EF4" id="Прямоугольник: скругленные углы 88" o:spid="_x0000_s1027" style="position:absolute;left:0;text-align:left;margin-left:112.2pt;margin-top:33pt;width:51pt;height:2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">
                <v:textbox>
                  <w:txbxContent>
                    <w:p w14:paraId="7CA52A43" w14:textId="77777777" w:rsidR="00E81449" w:rsidRDefault="00E81449" w:rsidP="00366BD9">
                      <w:r>
                        <w:t>самка</w:t>
                      </w:r>
                    </w:p>
                  </w:txbxContent>
                </v:textbox>
              </v:roundrect>
            </w:pict>
          </mc:Fallback>
        </mc:AlternateContent>
      </w:r>
      <w:r w:rsidRPr="00D96292">
        <w:rPr>
          <w:noProof/>
          <w:sz w:val="28"/>
          <w:szCs w:val="28"/>
        </w:rPr>
        <mc:AlternateContent>
          <mc:Choice Requires="wps">
            <w:drawing>
              <wp:anchor distT="4294967295" distB="4294967295" distL="114300" distR="114300" simplePos="0" relativeHeight="251746304" behindDoc="0" locked="0" layoutInCell="1" allowOverlap="1" wp14:anchorId="238FF29C" wp14:editId="645B20FD">
                <wp:simplePos x="0" y="0"/>
                <wp:positionH relativeFrom="column">
                  <wp:posOffset>2129790</wp:posOffset>
                </wp:positionH>
                <wp:positionV relativeFrom="paragraph">
                  <wp:posOffset>548639</wp:posOffset>
                </wp:positionV>
                <wp:extent cx="514350" cy="0"/>
                <wp:effectExtent l="0" t="76200" r="19050" b="952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216A7F" id="Прямая со стрелкой 87" o:spid="_x0000_s1026" type="#_x0000_t32" style="position:absolute;margin-left:167.7pt;margin-top:43.2pt;width:40.5pt;height:0;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">
                <v:stroke endarrow="block"/>
              </v:shape>
            </w:pict>
          </mc:Fallback>
        </mc:AlternateContent>
      </w:r>
      <w:r w:rsidRPr="00D96292">
        <w:rPr>
          <w:noProof/>
          <w:sz w:val="28"/>
          <w:szCs w:val="28"/>
        </w:rPr>
        <mc:AlternateContent>
          <mc:Choice Requires="wps">
            <w:drawing>
              <wp:anchor distT="0" distB="0" distL="114300" distR="114300" simplePos="0" relativeHeight="251747328" behindDoc="0" locked="0" layoutInCell="1" allowOverlap="1" wp14:anchorId="170D6D58" wp14:editId="79287DDD">
                <wp:simplePos x="0" y="0"/>
                <wp:positionH relativeFrom="column">
                  <wp:posOffset>2729865</wp:posOffset>
                </wp:positionH>
                <wp:positionV relativeFrom="paragraph">
                  <wp:posOffset>419100</wp:posOffset>
                </wp:positionV>
                <wp:extent cx="1095375" cy="266700"/>
                <wp:effectExtent l="0" t="0" r="28575" b="19050"/>
                <wp:wrapNone/>
                <wp:docPr id="86" name="Прямоугольник: скругленные углы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66700"/>
                        </a:xfrm>
                        <a:prstGeom prst="roundRect">
                          <a:avLst>
                            <a:gd name="adj" fmla="val 16667"/>
                          </a:avLst>
                        </a:prstGeom>
                        <a:solidFill>
                          <a:srgbClr val="FFFFFF"/>
                        </a:solidFill>
                        <a:ln w="9525">
                          <a:solidFill>
                            <a:srgbClr val="000000"/>
                          </a:solidFill>
                          <a:round/>
                          <a:headEnd/>
                          <a:tailEnd/>
                        </a:ln>
                      </wps:spPr>
                      <wps:txbx>
                        <w:txbxContent>
                          <w:p w14:paraId="67533AC8" w14:textId="77777777" w:rsidR="00E81449" w:rsidRDefault="00E81449" w:rsidP="00366BD9">
                            <w:r>
                              <w:t>яйцеклетка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0D6D58" id="Прямоугольник: скругленные углы 86" o:spid="_x0000_s1028" style="position:absolute;left:0;text-align:left;margin-left:214.95pt;margin-top:33pt;width:86.25pt;height:2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">
                <v:textbox>
                  <w:txbxContent>
                    <w:p w14:paraId="67533AC8" w14:textId="77777777" w:rsidR="00E81449" w:rsidRDefault="00E81449" w:rsidP="00366BD9">
                      <w:r>
                        <w:t>яйцеклетка</w:t>
                      </w:r>
                    </w:p>
                  </w:txbxContent>
                </v:textbox>
              </v:roundrect>
            </w:pict>
          </mc:Fallback>
        </mc:AlternateContent>
      </w:r>
      <w:r w:rsidRPr="00D96292">
        <w:rPr>
          <w:noProof/>
          <w:sz w:val="28"/>
          <w:szCs w:val="28"/>
        </w:rPr>
        <mc:AlternateContent>
          <mc:Choice Requires="wps">
            <w:drawing>
              <wp:anchor distT="0" distB="0" distL="114300" distR="114300" simplePos="0" relativeHeight="251748352" behindDoc="0" locked="0" layoutInCell="1" allowOverlap="1" wp14:anchorId="217190A2" wp14:editId="1CC64862">
                <wp:simplePos x="0" y="0"/>
                <wp:positionH relativeFrom="column">
                  <wp:posOffset>4606290</wp:posOffset>
                </wp:positionH>
                <wp:positionV relativeFrom="paragraph">
                  <wp:posOffset>241935</wp:posOffset>
                </wp:positionV>
                <wp:extent cx="1400175" cy="276225"/>
                <wp:effectExtent l="0" t="0" r="28575" b="28575"/>
                <wp:wrapNone/>
                <wp:docPr id="85" name="Прямоугольник: скругленные углы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6225"/>
                        </a:xfrm>
                        <a:prstGeom prst="roundRect">
                          <a:avLst>
                            <a:gd name="adj" fmla="val 16667"/>
                          </a:avLst>
                        </a:prstGeom>
                        <a:solidFill>
                          <a:srgbClr val="FFFFFF"/>
                        </a:solidFill>
                        <a:ln w="9525">
                          <a:solidFill>
                            <a:srgbClr val="000000"/>
                          </a:solidFill>
                          <a:round/>
                          <a:headEnd/>
                          <a:tailEnd/>
                        </a:ln>
                      </wps:spPr>
                      <wps:txbx>
                        <w:txbxContent>
                          <w:p w14:paraId="7F0300D1" w14:textId="77777777" w:rsidR="00E81449" w:rsidRDefault="00E81449" w:rsidP="00366BD9">
                            <w:r>
                              <w:t>оплодотворение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7190A2" id="Прямоугольник: скругленные углы 85" o:spid="_x0000_s1029" style="position:absolute;left:0;text-align:left;margin-left:362.7pt;margin-top:19.05pt;width:110.25pt;height:21.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">
                <v:textbox>
                  <w:txbxContent>
                    <w:p w14:paraId="7F0300D1" w14:textId="77777777" w:rsidR="00E81449" w:rsidRDefault="00E81449" w:rsidP="00366BD9">
                      <w:r>
                        <w:t>оплодотворение</w:t>
                      </w:r>
                    </w:p>
                  </w:txbxContent>
                </v:textbox>
              </v:roundrect>
            </w:pict>
          </mc:Fallback>
        </mc:AlternateContent>
      </w:r>
      <w:r w:rsidRPr="00D96292">
        <w:rPr>
          <w:noProof/>
          <w:sz w:val="28"/>
          <w:szCs w:val="28"/>
        </w:rPr>
        <mc:AlternateContent>
          <mc:Choice Requires="wps">
            <w:drawing>
              <wp:anchor distT="0" distB="0" distL="114300" distR="114300" simplePos="0" relativeHeight="251749376" behindDoc="0" locked="0" layoutInCell="1" allowOverlap="1" wp14:anchorId="7DD38D8C" wp14:editId="37EA2BAC">
                <wp:simplePos x="0" y="0"/>
                <wp:positionH relativeFrom="column">
                  <wp:posOffset>2129790</wp:posOffset>
                </wp:positionH>
                <wp:positionV relativeFrom="paragraph">
                  <wp:posOffset>1045845</wp:posOffset>
                </wp:positionV>
                <wp:extent cx="1228725" cy="476250"/>
                <wp:effectExtent l="0" t="0" r="28575" b="19050"/>
                <wp:wrapNone/>
                <wp:docPr id="84" name="Овал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76250"/>
                        </a:xfrm>
                        <a:prstGeom prst="ellipse">
                          <a:avLst/>
                        </a:prstGeom>
                        <a:solidFill>
                          <a:srgbClr val="FFFFFF"/>
                        </a:solidFill>
                        <a:ln w="9525">
                          <a:solidFill>
                            <a:srgbClr val="000000"/>
                          </a:solidFill>
                          <a:round/>
                          <a:headEnd/>
                          <a:tailEnd/>
                        </a:ln>
                      </wps:spPr>
                      <wps:txbx>
                        <w:txbxContent>
                          <w:p w14:paraId="31433CED" w14:textId="77777777" w:rsidR="00E81449" w:rsidRDefault="00E81449" w:rsidP="00366BD9">
                            <w:r>
                              <w:t>зародыш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D38D8C" id="Овал 84" o:spid="_x0000_s1030" style="position:absolute;left:0;text-align:left;margin-left:167.7pt;margin-top:82.35pt;width:96.75pt;height:3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">
                <v:textbox>
                  <w:txbxContent>
                    <w:p w14:paraId="31433CED" w14:textId="77777777" w:rsidR="00E81449" w:rsidRDefault="00E81449" w:rsidP="00366BD9">
                      <w:r>
                        <w:t>зародыш</w:t>
                      </w:r>
                    </w:p>
                  </w:txbxContent>
                </v:textbox>
              </v:oval>
            </w:pict>
          </mc:Fallback>
        </mc:AlternateContent>
      </w:r>
      <w:r w:rsidRPr="00D96292">
        <w:rPr>
          <w:noProof/>
          <w:sz w:val="28"/>
          <w:szCs w:val="28"/>
        </w:rPr>
        <mc:AlternateContent>
          <mc:Choice Requires="wps">
            <w:drawing>
              <wp:anchor distT="0" distB="0" distL="114300" distR="114300" simplePos="0" relativeHeight="251750400" behindDoc="0" locked="0" layoutInCell="1" allowOverlap="1" wp14:anchorId="2D9A2A0C" wp14:editId="0E4BC98E">
                <wp:simplePos x="0" y="0"/>
                <wp:positionH relativeFrom="column">
                  <wp:posOffset>4663440</wp:posOffset>
                </wp:positionH>
                <wp:positionV relativeFrom="paragraph">
                  <wp:posOffset>691515</wp:posOffset>
                </wp:positionV>
                <wp:extent cx="409575" cy="266700"/>
                <wp:effectExtent l="38100" t="0" r="28575" b="5715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451B8F1" id="Прямая со стрелкой 83" o:spid="_x0000_s1026" type="#_x0000_t32" style="position:absolute;margin-left:367.2pt;margin-top:54.45pt;width:32.25pt;height:21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">
                <v:stroke endarrow="block"/>
              </v:shape>
            </w:pict>
          </mc:Fallback>
        </mc:AlternateContent>
      </w:r>
      <w:r w:rsidRPr="00D96292">
        <w:rPr>
          <w:noProof/>
          <w:sz w:val="28"/>
          <w:szCs w:val="28"/>
        </w:rPr>
        <mc:AlternateContent>
          <mc:Choice Requires="wps">
            <w:drawing>
              <wp:anchor distT="4294967295" distB="4294967295" distL="114300" distR="114300" simplePos="0" relativeHeight="251751424" behindDoc="0" locked="0" layoutInCell="1" allowOverlap="1" wp14:anchorId="0C801319" wp14:editId="286956A3">
                <wp:simplePos x="0" y="0"/>
                <wp:positionH relativeFrom="column">
                  <wp:posOffset>1624965</wp:posOffset>
                </wp:positionH>
                <wp:positionV relativeFrom="paragraph">
                  <wp:posOffset>1295399</wp:posOffset>
                </wp:positionV>
                <wp:extent cx="428625" cy="0"/>
                <wp:effectExtent l="38100" t="76200" r="0" b="9525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B2ED6E2" id="Прямая со стрелкой 82" o:spid="_x0000_s1026" type="#_x0000_t32" style="position:absolute;margin-left:127.95pt;margin-top:102pt;width:33.75pt;height:0;flip:x;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">
                <v:stroke endarrow="block"/>
              </v:shape>
            </w:pict>
          </mc:Fallback>
        </mc:AlternateContent>
      </w:r>
      <w:r w:rsidRPr="00D96292">
        <w:rPr>
          <w:noProof/>
          <w:sz w:val="28"/>
          <w:szCs w:val="28"/>
        </w:rPr>
        <mc:AlternateContent>
          <mc:Choice Requires="wps">
            <w:drawing>
              <wp:anchor distT="0" distB="0" distL="114300" distR="114300" simplePos="0" relativeHeight="251752448" behindDoc="0" locked="0" layoutInCell="1" allowOverlap="1" wp14:anchorId="6C2D79AA" wp14:editId="27A14F6B">
                <wp:simplePos x="0" y="0"/>
                <wp:positionH relativeFrom="column">
                  <wp:posOffset>434340</wp:posOffset>
                </wp:positionH>
                <wp:positionV relativeFrom="paragraph">
                  <wp:posOffset>643890</wp:posOffset>
                </wp:positionV>
                <wp:extent cx="523875" cy="314325"/>
                <wp:effectExtent l="38100" t="38100" r="28575" b="2857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3143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C5EB6D" id="Прямая со стрелкой 81" o:spid="_x0000_s1026" type="#_x0000_t32" style="position:absolute;margin-left:34.2pt;margin-top:50.7pt;width:41.25pt;height:24.75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">
                <v:stroke endarrow="block"/>
              </v:shape>
            </w:pict>
          </mc:Fallback>
        </mc:AlternateContent>
      </w:r>
      <w:r w:rsidRPr="00D96292">
        <w:rPr>
          <w:noProof/>
          <w:sz w:val="28"/>
          <w:szCs w:val="28"/>
        </w:rPr>
        <mc:AlternateContent>
          <mc:Choice Requires="wps">
            <w:drawing>
              <wp:anchor distT="0" distB="0" distL="114300" distR="114300" simplePos="0" relativeHeight="251753472" behindDoc="0" locked="0" layoutInCell="1" allowOverlap="1" wp14:anchorId="72707B7C" wp14:editId="603E260D">
                <wp:simplePos x="0" y="0"/>
                <wp:positionH relativeFrom="column">
                  <wp:posOffset>3472815</wp:posOffset>
                </wp:positionH>
                <wp:positionV relativeFrom="paragraph">
                  <wp:posOffset>1276350</wp:posOffset>
                </wp:positionV>
                <wp:extent cx="542925" cy="19050"/>
                <wp:effectExtent l="38100" t="57150" r="0" b="9525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19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3C72D29" id="Прямая со стрелкой 80" o:spid="_x0000_s1026" type="#_x0000_t32" style="position:absolute;margin-left:273.45pt;margin-top:100.5pt;width:42.75pt;height:1.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">
                <v:stroke endarrow="block"/>
              </v:shape>
            </w:pict>
          </mc:Fallback>
        </mc:AlternateContent>
      </w:r>
      <w:r w:rsidRPr="00D96292">
        <w:rPr>
          <w:noProof/>
          <w:sz w:val="28"/>
          <w:szCs w:val="28"/>
        </w:rPr>
        <mc:AlternateContent>
          <mc:Choice Requires="wps">
            <w:drawing>
              <wp:anchor distT="0" distB="0" distL="114300" distR="114300" simplePos="0" relativeHeight="251754496" behindDoc="0" locked="0" layoutInCell="1" allowOverlap="1" wp14:anchorId="4B46B10A" wp14:editId="7202B12F">
                <wp:simplePos x="0" y="0"/>
                <wp:positionH relativeFrom="column">
                  <wp:posOffset>377190</wp:posOffset>
                </wp:positionH>
                <wp:positionV relativeFrom="paragraph">
                  <wp:posOffset>1045845</wp:posOffset>
                </wp:positionV>
                <wp:extent cx="1152525" cy="485775"/>
                <wp:effectExtent l="0" t="0" r="28575" b="28575"/>
                <wp:wrapNone/>
                <wp:docPr id="79" name="Овал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prstGeom prst="ellipse">
                          <a:avLst/>
                        </a:prstGeom>
                        <a:solidFill>
                          <a:srgbClr val="FFFFFF"/>
                        </a:solidFill>
                        <a:ln w="9525">
                          <a:solidFill>
                            <a:srgbClr val="000000"/>
                          </a:solidFill>
                          <a:round/>
                          <a:headEnd/>
                          <a:tailEnd/>
                        </a:ln>
                      </wps:spPr>
                      <wps:txbx>
                        <w:txbxContent>
                          <w:p w14:paraId="7B851242" w14:textId="77777777" w:rsidR="00E81449" w:rsidRDefault="00E81449" w:rsidP="00366BD9">
                            <w:r>
                              <w:t>личинка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46B10A" id="Овал 79" o:spid="_x0000_s1031" style="position:absolute;left:0;text-align:left;margin-left:29.7pt;margin-top:82.35pt;width:90.7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">
                <v:textbox>
                  <w:txbxContent>
                    <w:p w14:paraId="7B851242" w14:textId="77777777" w:rsidR="00E81449" w:rsidRDefault="00E81449" w:rsidP="00366BD9">
                      <w:r>
                        <w:t>личинка</w:t>
                      </w:r>
                    </w:p>
                  </w:txbxContent>
                </v:textbox>
              </v:oval>
            </w:pict>
          </mc:Fallback>
        </mc:AlternateContent>
      </w:r>
      <w:r w:rsidRPr="00D96292">
        <w:rPr>
          <w:noProof/>
          <w:sz w:val="28"/>
          <w:szCs w:val="28"/>
        </w:rPr>
        <mc:AlternateContent>
          <mc:Choice Requires="wps">
            <w:drawing>
              <wp:anchor distT="0" distB="0" distL="114300" distR="114300" simplePos="0" relativeHeight="251755520" behindDoc="0" locked="0" layoutInCell="1" allowOverlap="1" wp14:anchorId="6C544F22" wp14:editId="796CBD50">
                <wp:simplePos x="0" y="0"/>
                <wp:positionH relativeFrom="column">
                  <wp:posOffset>4082415</wp:posOffset>
                </wp:positionH>
                <wp:positionV relativeFrom="paragraph">
                  <wp:posOffset>1045845</wp:posOffset>
                </wp:positionV>
                <wp:extent cx="1104900" cy="381000"/>
                <wp:effectExtent l="0" t="0" r="19050" b="19050"/>
                <wp:wrapNone/>
                <wp:docPr id="78" name="Овал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81000"/>
                        </a:xfrm>
                        <a:prstGeom prst="ellipse">
                          <a:avLst/>
                        </a:prstGeom>
                        <a:solidFill>
                          <a:srgbClr val="FFFFFF"/>
                        </a:solidFill>
                        <a:ln w="9525">
                          <a:solidFill>
                            <a:srgbClr val="000000"/>
                          </a:solidFill>
                          <a:round/>
                          <a:headEnd/>
                          <a:tailEnd/>
                        </a:ln>
                      </wps:spPr>
                      <wps:txbx>
                        <w:txbxContent>
                          <w:p w14:paraId="3B1A56BA" w14:textId="77777777" w:rsidR="00E81449" w:rsidRDefault="00E81449" w:rsidP="00366BD9">
                            <w:r>
                              <w:t>зигота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544F22" id="Овал 78" o:spid="_x0000_s1032" style="position:absolute;left:0;text-align:left;margin-left:321.45pt;margin-top:82.35pt;width:87pt;height:3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">
                <v:textbox>
                  <w:txbxContent>
                    <w:p w14:paraId="3B1A56BA" w14:textId="77777777" w:rsidR="00E81449" w:rsidRDefault="00E81449" w:rsidP="00366BD9">
                      <w:r>
                        <w:t>зигота</w:t>
                      </w:r>
                    </w:p>
                  </w:txbxContent>
                </v:textbox>
              </v:oval>
            </w:pict>
          </mc:Fallback>
        </mc:AlternateContent>
      </w:r>
      <w:r w:rsidRPr="00D96292">
        <w:rPr>
          <w:noProof/>
          <w:sz w:val="28"/>
          <w:szCs w:val="28"/>
        </w:rPr>
        <mc:AlternateContent>
          <mc:Choice Requires="wps">
            <w:drawing>
              <wp:anchor distT="0" distB="0" distL="114300" distR="114300" simplePos="0" relativeHeight="251756544" behindDoc="0" locked="0" layoutInCell="1" allowOverlap="1" wp14:anchorId="5BA7B0E7" wp14:editId="4B3A7E16">
                <wp:simplePos x="0" y="0"/>
                <wp:positionH relativeFrom="column">
                  <wp:posOffset>4015740</wp:posOffset>
                </wp:positionH>
                <wp:positionV relativeFrom="paragraph">
                  <wp:posOffset>194310</wp:posOffset>
                </wp:positionV>
                <wp:extent cx="542925" cy="438150"/>
                <wp:effectExtent l="0" t="0" r="28575" b="19050"/>
                <wp:wrapNone/>
                <wp:docPr id="77" name="Правая фигурная скобка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438150"/>
                        </a:xfrm>
                        <a:prstGeom prst="rightBrace">
                          <a:avLst>
                            <a:gd name="adj1" fmla="val 18171"/>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C09D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77" o:spid="_x0000_s1026" type="#_x0000_t88" style="position:absolute;margin-left:316.2pt;margin-top:15.3pt;width:42.75pt;height:3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" adj="3925"/>
            </w:pict>
          </mc:Fallback>
        </mc:AlternateContent>
      </w:r>
      <w:r w:rsidRPr="00D96292">
        <w:rPr>
          <w:noProof/>
          <w:sz w:val="28"/>
          <w:szCs w:val="28"/>
        </w:rPr>
        <mc:AlternateContent>
          <mc:Choice Requires="wps">
            <w:drawing>
              <wp:anchor distT="0" distB="0" distL="114300" distR="114300" simplePos="0" relativeHeight="251757568" behindDoc="0" locked="0" layoutInCell="1" allowOverlap="1" wp14:anchorId="1E03E89D" wp14:editId="16FF819D">
                <wp:simplePos x="0" y="0"/>
                <wp:positionH relativeFrom="column">
                  <wp:posOffset>2701290</wp:posOffset>
                </wp:positionH>
                <wp:positionV relativeFrom="paragraph">
                  <wp:posOffset>74295</wp:posOffset>
                </wp:positionV>
                <wp:extent cx="1123950" cy="276225"/>
                <wp:effectExtent l="0" t="0" r="19050" b="28575"/>
                <wp:wrapNone/>
                <wp:docPr id="76" name="Прямоугольник: скругленные углы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76225"/>
                        </a:xfrm>
                        <a:prstGeom prst="roundRect">
                          <a:avLst>
                            <a:gd name="adj" fmla="val 16667"/>
                          </a:avLst>
                        </a:prstGeom>
                        <a:solidFill>
                          <a:srgbClr val="FFFFFF"/>
                        </a:solidFill>
                        <a:ln w="9525">
                          <a:solidFill>
                            <a:srgbClr val="000000"/>
                          </a:solidFill>
                          <a:round/>
                          <a:headEnd/>
                          <a:tailEnd/>
                        </a:ln>
                      </wps:spPr>
                      <wps:txbx>
                        <w:txbxContent>
                          <w:p w14:paraId="7C7DF4DC" w14:textId="77777777" w:rsidR="00E81449" w:rsidRDefault="00E81449" w:rsidP="00366BD9">
                            <w:r>
                              <w:t>сперматозоид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03E89D" id="Прямоугольник: скругленные углы 76" o:spid="_x0000_s1033" style="position:absolute;left:0;text-align:left;margin-left:212.7pt;margin-top:5.85pt;width:88.5pt;height:21.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">
                <v:textbox>
                  <w:txbxContent>
                    <w:p w14:paraId="7C7DF4DC" w14:textId="77777777" w:rsidR="00E81449" w:rsidRDefault="00E81449" w:rsidP="00366BD9">
                      <w:r>
                        <w:t>сперматозоид</w:t>
                      </w:r>
                    </w:p>
                  </w:txbxContent>
                </v:textbox>
              </v:roundrect>
            </w:pict>
          </mc:Fallback>
        </mc:AlternateContent>
      </w:r>
      <w:r w:rsidRPr="00D96292">
        <w:rPr>
          <w:noProof/>
          <w:sz w:val="28"/>
          <w:szCs w:val="28"/>
        </w:rPr>
        <mc:AlternateContent>
          <mc:Choice Requires="wps">
            <w:drawing>
              <wp:anchor distT="4294967295" distB="4294967295" distL="114300" distR="114300" simplePos="0" relativeHeight="251758592" behindDoc="0" locked="0" layoutInCell="1" allowOverlap="1" wp14:anchorId="631C2ED0" wp14:editId="4B3CC60A">
                <wp:simplePos x="0" y="0"/>
                <wp:positionH relativeFrom="column">
                  <wp:posOffset>2129790</wp:posOffset>
                </wp:positionH>
                <wp:positionV relativeFrom="paragraph">
                  <wp:posOffset>241934</wp:posOffset>
                </wp:positionV>
                <wp:extent cx="514350" cy="0"/>
                <wp:effectExtent l="0" t="76200" r="19050" b="9525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C864D26" id="Прямая со стрелкой 75" o:spid="_x0000_s1026" type="#_x0000_t32" style="position:absolute;margin-left:167.7pt;margin-top:19.05pt;width:40.5pt;height:0;z-index:25175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">
                <v:stroke endarrow="block"/>
              </v:shape>
            </w:pict>
          </mc:Fallback>
        </mc:AlternateContent>
      </w:r>
      <w:r w:rsidRPr="00D96292">
        <w:rPr>
          <w:noProof/>
          <w:sz w:val="28"/>
          <w:szCs w:val="28"/>
        </w:rPr>
        <mc:AlternateContent>
          <mc:Choice Requires="wps">
            <w:drawing>
              <wp:anchor distT="0" distB="0" distL="114300" distR="114300" simplePos="0" relativeHeight="251759616" behindDoc="0" locked="0" layoutInCell="1" allowOverlap="1" wp14:anchorId="75865DB9" wp14:editId="3EC67838">
                <wp:simplePos x="0" y="0"/>
                <wp:positionH relativeFrom="column">
                  <wp:posOffset>1424940</wp:posOffset>
                </wp:positionH>
                <wp:positionV relativeFrom="paragraph">
                  <wp:posOffset>74295</wp:posOffset>
                </wp:positionV>
                <wp:extent cx="628650" cy="276225"/>
                <wp:effectExtent l="0" t="0" r="19050" b="28575"/>
                <wp:wrapNone/>
                <wp:docPr id="74" name="Прямоугольник: скругленные углы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76225"/>
                        </a:xfrm>
                        <a:prstGeom prst="roundRect">
                          <a:avLst>
                            <a:gd name="adj" fmla="val 16667"/>
                          </a:avLst>
                        </a:prstGeom>
                        <a:solidFill>
                          <a:srgbClr val="FFFFFF"/>
                        </a:solidFill>
                        <a:ln w="9525">
                          <a:solidFill>
                            <a:srgbClr val="000000"/>
                          </a:solidFill>
                          <a:round/>
                          <a:headEnd/>
                          <a:tailEnd/>
                        </a:ln>
                      </wps:spPr>
                      <wps:txbx>
                        <w:txbxContent>
                          <w:p w14:paraId="07278D38" w14:textId="77777777" w:rsidR="00E81449" w:rsidRDefault="00E81449" w:rsidP="00366BD9">
                            <w:r>
                              <w:t>самец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65DB9" id="Прямоугольник: скругленные углы 74" o:spid="_x0000_s1034" style="position:absolute;left:0;text-align:left;margin-left:112.2pt;margin-top:5.85pt;width:49.5pt;height:2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">
                <v:textbox>
                  <w:txbxContent>
                    <w:p w14:paraId="07278D38" w14:textId="77777777" w:rsidR="00E81449" w:rsidRDefault="00E81449" w:rsidP="00366BD9">
                      <w:r>
                        <w:t>самец</w:t>
                      </w:r>
                    </w:p>
                  </w:txbxContent>
                </v:textbox>
              </v:roundrect>
            </w:pict>
          </mc:Fallback>
        </mc:AlternateContent>
      </w:r>
    </w:p>
    <w:p w14:paraId="2D27691F" w14:textId="77777777" w:rsidR="00366BD9" w:rsidRPr="00D96292" w:rsidRDefault="00366BD9" w:rsidP="00366BD9">
      <w:pPr>
        <w:jc w:val="both"/>
        <w:rPr>
          <w:sz w:val="28"/>
          <w:szCs w:val="28"/>
        </w:rPr>
      </w:pPr>
    </w:p>
    <w:p w14:paraId="5BF88E85" w14:textId="77777777" w:rsidR="00366BD9" w:rsidRPr="00D96292" w:rsidRDefault="00366BD9" w:rsidP="00366BD9">
      <w:pPr>
        <w:jc w:val="both"/>
        <w:rPr>
          <w:sz w:val="28"/>
          <w:szCs w:val="28"/>
        </w:rPr>
      </w:pPr>
    </w:p>
    <w:p w14:paraId="6980705C" w14:textId="77777777" w:rsidR="00366BD9" w:rsidRPr="00D96292" w:rsidRDefault="00366BD9" w:rsidP="00366BD9">
      <w:pPr>
        <w:jc w:val="both"/>
        <w:rPr>
          <w:sz w:val="28"/>
          <w:szCs w:val="28"/>
        </w:rPr>
      </w:pPr>
    </w:p>
    <w:p w14:paraId="7F6376C6" w14:textId="77777777" w:rsidR="00366BD9" w:rsidRPr="00D96292" w:rsidRDefault="00366BD9" w:rsidP="00366BD9">
      <w:pPr>
        <w:jc w:val="both"/>
        <w:rPr>
          <w:sz w:val="28"/>
          <w:szCs w:val="28"/>
        </w:rPr>
      </w:pPr>
    </w:p>
    <w:p w14:paraId="25D085B7" w14:textId="77777777" w:rsidR="00366BD9" w:rsidRPr="00D96292" w:rsidRDefault="00366BD9" w:rsidP="00366BD9">
      <w:pPr>
        <w:jc w:val="both"/>
        <w:rPr>
          <w:sz w:val="28"/>
          <w:szCs w:val="28"/>
        </w:rPr>
      </w:pPr>
    </w:p>
    <w:p w14:paraId="4BA673A7" w14:textId="77777777" w:rsidR="00366BD9" w:rsidRPr="00D96292" w:rsidRDefault="00366BD9" w:rsidP="00366BD9">
      <w:pPr>
        <w:jc w:val="both"/>
        <w:rPr>
          <w:sz w:val="28"/>
          <w:szCs w:val="28"/>
        </w:rPr>
      </w:pPr>
    </w:p>
    <w:p w14:paraId="4BAFB405" w14:textId="77777777" w:rsidR="00366BD9" w:rsidRPr="00D96292" w:rsidRDefault="00366BD9" w:rsidP="00366BD9">
      <w:pPr>
        <w:jc w:val="both"/>
        <w:rPr>
          <w:sz w:val="28"/>
          <w:szCs w:val="28"/>
        </w:rPr>
      </w:pPr>
    </w:p>
    <w:p w14:paraId="050F25BC" w14:textId="77777777" w:rsidR="00366BD9" w:rsidRPr="00D96292" w:rsidRDefault="00366BD9" w:rsidP="00366BD9">
      <w:pPr>
        <w:jc w:val="both"/>
        <w:rPr>
          <w:sz w:val="28"/>
          <w:szCs w:val="28"/>
        </w:rPr>
      </w:pPr>
      <w:r w:rsidRPr="00D96292">
        <w:rPr>
          <w:sz w:val="28"/>
          <w:szCs w:val="28"/>
        </w:rPr>
        <w:t xml:space="preserve">Итак, при половом размножении потомство получается в результате слияния генетического материала гаплоидных половых клеток. Этот процесс называется оплодотворением  или   сингамией. </w:t>
      </w:r>
    </w:p>
    <w:p w14:paraId="562EA64D" w14:textId="77777777" w:rsidR="00366BD9" w:rsidRPr="00D96292" w:rsidRDefault="00366BD9" w:rsidP="00366BD9">
      <w:pPr>
        <w:shd w:val="clear" w:color="auto" w:fill="FFFFFF"/>
        <w:tabs>
          <w:tab w:val="left" w:pos="554"/>
        </w:tabs>
        <w:jc w:val="both"/>
        <w:rPr>
          <w:color w:val="000000"/>
          <w:sz w:val="28"/>
          <w:szCs w:val="28"/>
        </w:rPr>
      </w:pPr>
      <w:r w:rsidRPr="00D96292">
        <w:rPr>
          <w:bCs/>
          <w:color w:val="000000"/>
          <w:sz w:val="28"/>
          <w:szCs w:val="28"/>
        </w:rPr>
        <w:t>Однодомные растения</w:t>
      </w:r>
      <w:r w:rsidRPr="00D96292">
        <w:rPr>
          <w:color w:val="000000"/>
          <w:sz w:val="28"/>
          <w:szCs w:val="28"/>
        </w:rPr>
        <w:t> - это растения, у которых однополые цветки мужские и женские  находятся на одном растении. К однодомным растениям относятся береза, орешник, дуб, кукуруза, огурец,  бук, многие осоки, тыквенные.</w:t>
      </w:r>
    </w:p>
    <w:p w14:paraId="56AEC358" w14:textId="66F7F1E7" w:rsidR="00366BD9" w:rsidRPr="00D96292" w:rsidRDefault="00366BD9" w:rsidP="00366BD9">
      <w:pPr>
        <w:shd w:val="clear" w:color="auto" w:fill="FFFFFF"/>
        <w:tabs>
          <w:tab w:val="left" w:pos="554"/>
        </w:tabs>
        <w:jc w:val="both"/>
        <w:rPr>
          <w:color w:val="000000"/>
          <w:sz w:val="28"/>
          <w:szCs w:val="28"/>
        </w:rPr>
      </w:pPr>
      <w:r w:rsidRPr="00D96292">
        <w:rPr>
          <w:color w:val="000000"/>
          <w:sz w:val="28"/>
          <w:szCs w:val="28"/>
        </w:rPr>
        <w:t>Д</w:t>
      </w:r>
      <w:r w:rsidRPr="00D96292">
        <w:rPr>
          <w:bCs/>
          <w:color w:val="000000"/>
          <w:sz w:val="28"/>
          <w:szCs w:val="28"/>
        </w:rPr>
        <w:t>вудомные расте</w:t>
      </w:r>
      <w:r w:rsidRPr="00D96292">
        <w:rPr>
          <w:bCs/>
          <w:color w:val="000000"/>
          <w:sz w:val="28"/>
          <w:szCs w:val="28"/>
        </w:rPr>
        <w:softHyphen/>
        <w:t xml:space="preserve">ния - </w:t>
      </w:r>
      <w:r w:rsidRPr="00D96292">
        <w:rPr>
          <w:color w:val="000000"/>
          <w:sz w:val="28"/>
          <w:szCs w:val="28"/>
        </w:rPr>
        <w:t xml:space="preserve">  у них тычиночные цветки расположены на одних растениях, а пестичные на других   - Конопля, ива, осина, щавель кислый, облепиха</w:t>
      </w:r>
    </w:p>
    <w:p w14:paraId="0988EBFA" w14:textId="77777777" w:rsidR="00366BD9" w:rsidRPr="00D96292" w:rsidRDefault="00366BD9" w:rsidP="00366BD9">
      <w:pPr>
        <w:jc w:val="both"/>
        <w:rPr>
          <w:sz w:val="28"/>
          <w:szCs w:val="28"/>
        </w:rPr>
      </w:pPr>
    </w:p>
    <w:p w14:paraId="64D18399" w14:textId="77777777" w:rsidR="00366BD9" w:rsidRPr="00D96292" w:rsidRDefault="00366BD9" w:rsidP="00366BD9">
      <w:pPr>
        <w:numPr>
          <w:ilvl w:val="0"/>
          <w:numId w:val="17"/>
        </w:numPr>
        <w:contextualSpacing/>
        <w:jc w:val="both"/>
        <w:rPr>
          <w:sz w:val="28"/>
          <w:szCs w:val="28"/>
        </w:rPr>
      </w:pPr>
      <w:r w:rsidRPr="00D96292">
        <w:rPr>
          <w:sz w:val="28"/>
          <w:szCs w:val="28"/>
        </w:rPr>
        <w:t xml:space="preserve">Гермафродитное; </w:t>
      </w:r>
    </w:p>
    <w:p w14:paraId="54B2841C" w14:textId="77777777" w:rsidR="00366BD9" w:rsidRPr="00D96292" w:rsidRDefault="00366BD9" w:rsidP="00366BD9">
      <w:pPr>
        <w:ind w:left="142"/>
        <w:jc w:val="both"/>
        <w:rPr>
          <w:sz w:val="28"/>
          <w:szCs w:val="28"/>
        </w:rPr>
      </w:pPr>
    </w:p>
    <w:p w14:paraId="1E2A24EE" w14:textId="77777777" w:rsidR="00366BD9" w:rsidRPr="00D96292" w:rsidRDefault="00366BD9" w:rsidP="00366BD9">
      <w:pPr>
        <w:jc w:val="both"/>
        <w:rPr>
          <w:sz w:val="28"/>
          <w:szCs w:val="28"/>
        </w:rPr>
      </w:pPr>
      <w:r w:rsidRPr="00D96292">
        <w:rPr>
          <w:sz w:val="28"/>
          <w:szCs w:val="28"/>
        </w:rPr>
        <w:t xml:space="preserve">Гермафродитизм – явление, при котором одна и та же особь способна производить и мужские и женские клетки.  Гермафродитизм считается самой примитивной формой  полового размножения и свойственен многим примитивным организмам. Он представляет собой приспособление к сидячему, малоподвижному  образу жизни. Одно из преимуществ гермафродитизма состоит в том, что он делает возможным самооплодотворение, что весьма существенно для некоторых внутренних паразитов, таких как солитер, ведущих одиночное существование. Однако у большинства гермафродитных видов в оплодотворении участвуют гаметы, происходящие от разных особей, у которых имеются многочисленные приспособления, препятствующие самооплодотворению. Примерами гермафродитных организмов являются: бычий цепень, дождевой червь, </w:t>
      </w:r>
      <w:r w:rsidRPr="00D96292">
        <w:rPr>
          <w:sz w:val="28"/>
          <w:szCs w:val="28"/>
        </w:rPr>
        <w:lastRenderedPageBreak/>
        <w:t xml:space="preserve">многие брюхоногие моллюски, некоторые рыбы и ящерицы, а также большинству цветковых растений. </w:t>
      </w:r>
    </w:p>
    <w:p w14:paraId="51D78E7C" w14:textId="77777777" w:rsidR="00366BD9" w:rsidRPr="00D96292" w:rsidRDefault="00366BD9" w:rsidP="00366BD9">
      <w:pPr>
        <w:jc w:val="both"/>
        <w:rPr>
          <w:sz w:val="28"/>
          <w:szCs w:val="28"/>
        </w:rPr>
      </w:pPr>
      <w:r w:rsidRPr="00D96292">
        <w:rPr>
          <w:sz w:val="28"/>
          <w:szCs w:val="28"/>
        </w:rPr>
        <w:t>- Какая еще разновидность полового размножения существует?</w:t>
      </w:r>
    </w:p>
    <w:p w14:paraId="55820496" w14:textId="77777777" w:rsidR="00366BD9" w:rsidRPr="00D96292" w:rsidRDefault="00366BD9" w:rsidP="00366BD9">
      <w:pPr>
        <w:jc w:val="both"/>
        <w:rPr>
          <w:sz w:val="28"/>
          <w:szCs w:val="28"/>
        </w:rPr>
      </w:pPr>
    </w:p>
    <w:p w14:paraId="77F6CAA7" w14:textId="77777777" w:rsidR="00366BD9" w:rsidRPr="00D96292" w:rsidRDefault="00366BD9" w:rsidP="00366BD9">
      <w:pPr>
        <w:numPr>
          <w:ilvl w:val="0"/>
          <w:numId w:val="17"/>
        </w:numPr>
        <w:contextualSpacing/>
        <w:jc w:val="both"/>
        <w:rPr>
          <w:sz w:val="28"/>
          <w:szCs w:val="28"/>
        </w:rPr>
      </w:pPr>
      <w:r w:rsidRPr="00D96292">
        <w:rPr>
          <w:sz w:val="28"/>
          <w:szCs w:val="28"/>
        </w:rPr>
        <w:t>Одной из разновидностей полового размножения является  партеногенез или девственное размножение.</w:t>
      </w:r>
    </w:p>
    <w:p w14:paraId="33706B4C" w14:textId="510812EB" w:rsidR="00366BD9" w:rsidRPr="00D96292" w:rsidRDefault="00366BD9" w:rsidP="00366BD9">
      <w:pPr>
        <w:jc w:val="both"/>
        <w:rPr>
          <w:sz w:val="28"/>
          <w:szCs w:val="28"/>
        </w:rPr>
      </w:pPr>
      <w:r w:rsidRPr="00D96292">
        <w:rPr>
          <w:sz w:val="28"/>
          <w:szCs w:val="28"/>
        </w:rPr>
        <w:t>Партеногенез– это развитие зародыша из неоплодотворенной яйцеклетки, девственное размножение. Партеногенез следует относить к половому размножению и следует отличать от бесполого размножения, которое осуществляется всегда при помощи соматических органов и клеток (размножение делением, почкованием и т. п.).</w:t>
      </w:r>
    </w:p>
    <w:p w14:paraId="2E664213" w14:textId="77777777" w:rsidR="00366BD9" w:rsidRPr="00D96292" w:rsidRDefault="00366BD9" w:rsidP="00366BD9">
      <w:pPr>
        <w:jc w:val="both"/>
        <w:rPr>
          <w:sz w:val="28"/>
          <w:szCs w:val="28"/>
        </w:rPr>
      </w:pPr>
      <w:r w:rsidRPr="00D96292">
        <w:rPr>
          <w:sz w:val="28"/>
          <w:szCs w:val="28"/>
        </w:rPr>
        <w:t>Такой тип размножения распространен  среди насекомых – тли, пчелы, муравьи, пчелы, осы, тли; ракообразные; простейшие,  иногда встречается у некоторых рептилий. При этом появляются особи только одного пола.</w:t>
      </w:r>
    </w:p>
    <w:p w14:paraId="7B745DF8" w14:textId="77777777" w:rsidR="00366BD9" w:rsidRPr="00D96292" w:rsidRDefault="00366BD9" w:rsidP="00366BD9">
      <w:pPr>
        <w:jc w:val="both"/>
        <w:rPr>
          <w:sz w:val="28"/>
          <w:szCs w:val="28"/>
        </w:rPr>
      </w:pPr>
      <w:r w:rsidRPr="00D96292">
        <w:rPr>
          <w:sz w:val="28"/>
          <w:szCs w:val="28"/>
        </w:rPr>
        <w:t>Одно из главных биологических преимуществ партеногенеза заключается в ускорении темпа размножения вида, так как все особи подобных видов способны оставить потомство. В тех случаях, когда из оплодотворённых яйцеклеток развиваются самки, а из неоплодотворённых — самцы, партеногенез способствует регулированию численных соотношений полов (например, у пчёл).</w:t>
      </w:r>
    </w:p>
    <w:p w14:paraId="4160CBF9" w14:textId="56A319C9" w:rsidR="00366BD9" w:rsidRPr="00D96292" w:rsidRDefault="00366BD9" w:rsidP="00366BD9">
      <w:pPr>
        <w:jc w:val="both"/>
        <w:rPr>
          <w:sz w:val="28"/>
          <w:szCs w:val="28"/>
        </w:rPr>
      </w:pPr>
      <w:r w:rsidRPr="00D96292">
        <w:rPr>
          <w:sz w:val="28"/>
          <w:szCs w:val="28"/>
        </w:rPr>
        <w:t>У многих видов существует чередование разных форм размножения (полового и бесполого) что позволяет им оптимально решать задачу воспроизведения себе подоб</w:t>
      </w:r>
      <w:r>
        <w:rPr>
          <w:sz w:val="28"/>
          <w:szCs w:val="28"/>
        </w:rPr>
        <w:t>ных в разных условиях обитания.</w:t>
      </w:r>
    </w:p>
    <w:p w14:paraId="2D01AA94" w14:textId="0FC93FD3" w:rsidR="00366BD9" w:rsidRPr="00D96292" w:rsidRDefault="00366BD9" w:rsidP="00366BD9">
      <w:pPr>
        <w:jc w:val="both"/>
        <w:rPr>
          <w:sz w:val="28"/>
          <w:szCs w:val="28"/>
        </w:rPr>
      </w:pPr>
      <w:r>
        <w:rPr>
          <w:sz w:val="28"/>
          <w:szCs w:val="28"/>
        </w:rPr>
        <w:t>В</w:t>
      </w:r>
      <w:r w:rsidRPr="00D96292">
        <w:rPr>
          <w:sz w:val="28"/>
          <w:szCs w:val="28"/>
        </w:rPr>
        <w:t xml:space="preserve"> результате  полового размножения особи несут наследственные признаки от двух родителей и в результате оказываются более жизнестойкие и лучше приспособленные.</w:t>
      </w:r>
    </w:p>
    <w:p w14:paraId="33F9B753" w14:textId="77777777" w:rsidR="00366BD9" w:rsidRPr="00D96292" w:rsidRDefault="00366BD9" w:rsidP="00366BD9">
      <w:pPr>
        <w:jc w:val="both"/>
        <w:rPr>
          <w:sz w:val="28"/>
          <w:szCs w:val="28"/>
        </w:rPr>
      </w:pPr>
    </w:p>
    <w:p w14:paraId="40347506" w14:textId="690BC3C1" w:rsidR="00366BD9" w:rsidRPr="00366BD9" w:rsidRDefault="00366BD9" w:rsidP="00366BD9">
      <w:pPr>
        <w:shd w:val="clear" w:color="auto" w:fill="FFFFFF"/>
        <w:tabs>
          <w:tab w:val="left" w:pos="554"/>
        </w:tabs>
        <w:ind w:left="-993"/>
        <w:jc w:val="center"/>
        <w:rPr>
          <w:b/>
          <w:color w:val="000000"/>
          <w:sz w:val="28"/>
          <w:szCs w:val="28"/>
        </w:rPr>
      </w:pPr>
      <w:r w:rsidRPr="00366BD9">
        <w:rPr>
          <w:b/>
          <w:color w:val="000000"/>
          <w:sz w:val="28"/>
          <w:szCs w:val="28"/>
        </w:rPr>
        <w:t>Задания к практическому занятию</w:t>
      </w:r>
    </w:p>
    <w:p w14:paraId="6173E2BB" w14:textId="377A473D" w:rsidR="007D55EF" w:rsidRPr="00D96292" w:rsidRDefault="00366BD9" w:rsidP="00366BD9">
      <w:pPr>
        <w:shd w:val="clear" w:color="auto" w:fill="FFFFFF"/>
        <w:tabs>
          <w:tab w:val="left" w:pos="554"/>
        </w:tabs>
        <w:ind w:left="-993"/>
        <w:jc w:val="both"/>
        <w:rPr>
          <w:sz w:val="28"/>
          <w:szCs w:val="28"/>
        </w:rPr>
      </w:pPr>
      <w:r w:rsidRPr="00D96292">
        <w:rPr>
          <w:color w:val="000000"/>
          <w:sz w:val="28"/>
          <w:szCs w:val="28"/>
        </w:rPr>
        <w:t xml:space="preserve">                                                                           </w:t>
      </w:r>
      <w:r>
        <w:rPr>
          <w:color w:val="000000"/>
          <w:sz w:val="28"/>
          <w:szCs w:val="28"/>
        </w:rPr>
        <w:t xml:space="preserve">                              </w:t>
      </w:r>
    </w:p>
    <w:p w14:paraId="344B3B58" w14:textId="16EABE8E" w:rsidR="007D55EF" w:rsidRPr="00366BD9" w:rsidRDefault="00366BD9" w:rsidP="00D96292">
      <w:pPr>
        <w:jc w:val="both"/>
        <w:rPr>
          <w:sz w:val="28"/>
          <w:szCs w:val="28"/>
        </w:rPr>
      </w:pPr>
      <w:r w:rsidRPr="00366BD9">
        <w:rPr>
          <w:sz w:val="28"/>
          <w:szCs w:val="28"/>
        </w:rPr>
        <w:t>Работа по вариантам</w:t>
      </w:r>
    </w:p>
    <w:p w14:paraId="45306F38" w14:textId="77777777" w:rsidR="007D55EF" w:rsidRPr="00D96292" w:rsidRDefault="007D55EF" w:rsidP="00D96292">
      <w:pPr>
        <w:jc w:val="both"/>
        <w:rPr>
          <w:sz w:val="28"/>
          <w:szCs w:val="28"/>
        </w:rPr>
      </w:pPr>
    </w:p>
    <w:p w14:paraId="6E277F6C" w14:textId="77777777" w:rsidR="007D55EF" w:rsidRPr="00D96292" w:rsidRDefault="007D55EF" w:rsidP="00D96292">
      <w:pPr>
        <w:jc w:val="both"/>
        <w:rPr>
          <w:sz w:val="28"/>
          <w:szCs w:val="28"/>
        </w:rPr>
      </w:pPr>
      <w:r w:rsidRPr="00D96292">
        <w:rPr>
          <w:sz w:val="28"/>
          <w:szCs w:val="28"/>
        </w:rPr>
        <w:t>Вариант №1</w:t>
      </w:r>
    </w:p>
    <w:p w14:paraId="7C504865" w14:textId="77777777" w:rsidR="007D55EF" w:rsidRPr="00D96292" w:rsidRDefault="007D55EF" w:rsidP="00D96292">
      <w:pPr>
        <w:jc w:val="both"/>
        <w:rPr>
          <w:sz w:val="28"/>
          <w:szCs w:val="28"/>
        </w:rPr>
      </w:pPr>
    </w:p>
    <w:p w14:paraId="2EF635C4" w14:textId="77777777" w:rsidR="007D55EF" w:rsidRPr="00D96292" w:rsidRDefault="007D55EF" w:rsidP="00D96292">
      <w:pPr>
        <w:jc w:val="both"/>
        <w:rPr>
          <w:sz w:val="28"/>
          <w:szCs w:val="28"/>
          <w:u w:val="single"/>
        </w:rPr>
      </w:pPr>
      <w:r w:rsidRPr="00D96292">
        <w:rPr>
          <w:sz w:val="28"/>
          <w:szCs w:val="28"/>
        </w:rPr>
        <w:t>Выберите правильное утверждение</w:t>
      </w:r>
      <w:r w:rsidRPr="00D96292">
        <w:rPr>
          <w:sz w:val="28"/>
          <w:szCs w:val="28"/>
          <w:u w:val="single"/>
        </w:rPr>
        <w:t>:</w:t>
      </w:r>
    </w:p>
    <w:p w14:paraId="36796969" w14:textId="77777777" w:rsidR="007D55EF" w:rsidRPr="00D96292" w:rsidRDefault="007D55EF" w:rsidP="00D96292">
      <w:pPr>
        <w:jc w:val="both"/>
        <w:rPr>
          <w:sz w:val="28"/>
          <w:szCs w:val="28"/>
        </w:rPr>
      </w:pPr>
      <w:r w:rsidRPr="00D96292">
        <w:rPr>
          <w:sz w:val="28"/>
          <w:szCs w:val="28"/>
        </w:rPr>
        <w:t xml:space="preserve">а) Спорообразование характерно для гидры.  </w:t>
      </w:r>
    </w:p>
    <w:p w14:paraId="6ACDA660" w14:textId="77777777" w:rsidR="007D55EF" w:rsidRPr="00D96292" w:rsidRDefault="007D55EF" w:rsidP="00D96292">
      <w:pPr>
        <w:jc w:val="both"/>
        <w:rPr>
          <w:sz w:val="28"/>
          <w:szCs w:val="28"/>
        </w:rPr>
      </w:pPr>
      <w:r w:rsidRPr="00D96292">
        <w:rPr>
          <w:sz w:val="28"/>
          <w:szCs w:val="28"/>
        </w:rPr>
        <w:t xml:space="preserve">б) Зелёная эвглена размножается  путём деления клетки.  </w:t>
      </w:r>
    </w:p>
    <w:p w14:paraId="6E74AAC8" w14:textId="77777777" w:rsidR="007D55EF" w:rsidRPr="00D96292" w:rsidRDefault="007D55EF" w:rsidP="00D96292">
      <w:pPr>
        <w:jc w:val="both"/>
        <w:rPr>
          <w:sz w:val="28"/>
          <w:szCs w:val="28"/>
        </w:rPr>
      </w:pPr>
      <w:r w:rsidRPr="00D96292">
        <w:rPr>
          <w:sz w:val="28"/>
          <w:szCs w:val="28"/>
        </w:rPr>
        <w:t xml:space="preserve">в) При бесполом размножении участвует одна особь.  </w:t>
      </w:r>
    </w:p>
    <w:p w14:paraId="0CC8A8E1" w14:textId="77777777" w:rsidR="007D55EF" w:rsidRPr="00D96292" w:rsidRDefault="007D55EF" w:rsidP="00D96292">
      <w:pPr>
        <w:jc w:val="both"/>
        <w:rPr>
          <w:sz w:val="28"/>
          <w:szCs w:val="28"/>
        </w:rPr>
      </w:pPr>
      <w:r w:rsidRPr="00D96292">
        <w:rPr>
          <w:sz w:val="28"/>
          <w:szCs w:val="28"/>
        </w:rPr>
        <w:t xml:space="preserve">г) Гермафродит - обоеполый организм.   </w:t>
      </w:r>
    </w:p>
    <w:p w14:paraId="09037AB6" w14:textId="77777777" w:rsidR="007D55EF" w:rsidRPr="00D96292" w:rsidRDefault="007D55EF" w:rsidP="00D96292">
      <w:pPr>
        <w:jc w:val="both"/>
        <w:rPr>
          <w:sz w:val="28"/>
          <w:szCs w:val="28"/>
        </w:rPr>
      </w:pPr>
      <w:r w:rsidRPr="00D96292">
        <w:rPr>
          <w:sz w:val="28"/>
          <w:szCs w:val="28"/>
        </w:rPr>
        <w:t xml:space="preserve">д) Мхи и папоротники размножаются почкованием.  </w:t>
      </w:r>
    </w:p>
    <w:p w14:paraId="658749B8" w14:textId="77777777" w:rsidR="007D55EF" w:rsidRPr="00D96292" w:rsidRDefault="007D55EF" w:rsidP="00D96292">
      <w:pPr>
        <w:jc w:val="both"/>
        <w:rPr>
          <w:sz w:val="28"/>
          <w:szCs w:val="28"/>
        </w:rPr>
      </w:pPr>
      <w:r w:rsidRPr="00D96292">
        <w:rPr>
          <w:sz w:val="28"/>
          <w:szCs w:val="28"/>
        </w:rPr>
        <w:t xml:space="preserve">е) При бесполом размножении потомство генетически сильно отличается от родительских организмов. </w:t>
      </w:r>
    </w:p>
    <w:p w14:paraId="1223FB20" w14:textId="77777777" w:rsidR="007D55EF" w:rsidRPr="00D96292" w:rsidRDefault="007D55EF" w:rsidP="00D96292">
      <w:pPr>
        <w:jc w:val="both"/>
        <w:rPr>
          <w:sz w:val="28"/>
          <w:szCs w:val="28"/>
        </w:rPr>
      </w:pPr>
      <w:r w:rsidRPr="00D96292">
        <w:rPr>
          <w:sz w:val="28"/>
          <w:szCs w:val="28"/>
        </w:rPr>
        <w:t xml:space="preserve">ж) Для простейших характерно деление пополам. </w:t>
      </w:r>
    </w:p>
    <w:p w14:paraId="0965C7F4" w14:textId="77777777" w:rsidR="007D55EF" w:rsidRPr="00D96292" w:rsidRDefault="007D55EF" w:rsidP="00D96292">
      <w:pPr>
        <w:jc w:val="both"/>
        <w:rPr>
          <w:sz w:val="28"/>
          <w:szCs w:val="28"/>
        </w:rPr>
      </w:pPr>
      <w:r w:rsidRPr="00D96292">
        <w:rPr>
          <w:sz w:val="28"/>
          <w:szCs w:val="28"/>
        </w:rPr>
        <w:t xml:space="preserve">з) Размножение – это процесс воспроизведения себе подобных.  </w:t>
      </w:r>
    </w:p>
    <w:p w14:paraId="20B4A081" w14:textId="77777777" w:rsidR="007D55EF" w:rsidRPr="00D96292" w:rsidRDefault="007D55EF" w:rsidP="00D96292">
      <w:pPr>
        <w:jc w:val="both"/>
        <w:rPr>
          <w:sz w:val="28"/>
          <w:szCs w:val="28"/>
        </w:rPr>
      </w:pPr>
      <w:r w:rsidRPr="00D96292">
        <w:rPr>
          <w:sz w:val="28"/>
          <w:szCs w:val="28"/>
        </w:rPr>
        <w:t xml:space="preserve">и) Гидра размножается почкованием. </w:t>
      </w:r>
    </w:p>
    <w:p w14:paraId="4C7E2591" w14:textId="77777777" w:rsidR="007D55EF" w:rsidRPr="00D96292" w:rsidRDefault="007D55EF" w:rsidP="00D96292">
      <w:pPr>
        <w:jc w:val="both"/>
        <w:rPr>
          <w:sz w:val="28"/>
          <w:szCs w:val="28"/>
        </w:rPr>
      </w:pPr>
      <w:r w:rsidRPr="00D96292">
        <w:rPr>
          <w:sz w:val="28"/>
          <w:szCs w:val="28"/>
        </w:rPr>
        <w:lastRenderedPageBreak/>
        <w:t xml:space="preserve">к) Виноград, смородина, крыжовник, ива размножаются черенками.  </w:t>
      </w:r>
    </w:p>
    <w:p w14:paraId="1E740811" w14:textId="77777777" w:rsidR="007D55EF" w:rsidRPr="00D96292" w:rsidRDefault="007D55EF" w:rsidP="00D96292">
      <w:pPr>
        <w:jc w:val="both"/>
        <w:rPr>
          <w:sz w:val="28"/>
          <w:szCs w:val="28"/>
        </w:rPr>
      </w:pPr>
      <w:r w:rsidRPr="00D96292">
        <w:rPr>
          <w:sz w:val="28"/>
          <w:szCs w:val="28"/>
        </w:rPr>
        <w:t>л) Специальными видоизмененными органами размножения являются луковицы, корневища, клубни;</w:t>
      </w:r>
    </w:p>
    <w:p w14:paraId="6466263A" w14:textId="77777777" w:rsidR="007D55EF" w:rsidRPr="00D96292" w:rsidRDefault="007D55EF" w:rsidP="00D96292">
      <w:pPr>
        <w:jc w:val="both"/>
        <w:rPr>
          <w:sz w:val="28"/>
          <w:szCs w:val="28"/>
        </w:rPr>
      </w:pPr>
    </w:p>
    <w:p w14:paraId="3DD565CC" w14:textId="77777777" w:rsidR="007D55EF" w:rsidRPr="00D96292" w:rsidRDefault="007D55EF" w:rsidP="00D96292">
      <w:pPr>
        <w:jc w:val="both"/>
        <w:rPr>
          <w:sz w:val="28"/>
          <w:szCs w:val="28"/>
        </w:rPr>
      </w:pPr>
      <w:r w:rsidRPr="00D96292">
        <w:rPr>
          <w:sz w:val="28"/>
          <w:szCs w:val="28"/>
        </w:rPr>
        <w:t>Вариант №2.</w:t>
      </w:r>
    </w:p>
    <w:p w14:paraId="3EAF1E13" w14:textId="77777777" w:rsidR="007D55EF" w:rsidRPr="00D96292" w:rsidRDefault="007D55EF" w:rsidP="00D96292">
      <w:pPr>
        <w:jc w:val="both"/>
        <w:rPr>
          <w:sz w:val="28"/>
          <w:szCs w:val="28"/>
        </w:rPr>
      </w:pPr>
    </w:p>
    <w:p w14:paraId="5F218602" w14:textId="77777777" w:rsidR="007D55EF" w:rsidRPr="00D96292" w:rsidRDefault="007D55EF" w:rsidP="00D96292">
      <w:pPr>
        <w:jc w:val="both"/>
        <w:rPr>
          <w:sz w:val="28"/>
          <w:szCs w:val="28"/>
        </w:rPr>
      </w:pPr>
      <w:r w:rsidRPr="00D96292">
        <w:rPr>
          <w:sz w:val="28"/>
          <w:szCs w:val="28"/>
        </w:rPr>
        <w:t>Выбери правильное утверждение:</w:t>
      </w:r>
    </w:p>
    <w:p w14:paraId="241EE307" w14:textId="77777777" w:rsidR="007D55EF" w:rsidRPr="00D96292" w:rsidRDefault="007D55EF" w:rsidP="00D96292">
      <w:pPr>
        <w:jc w:val="both"/>
        <w:rPr>
          <w:sz w:val="28"/>
          <w:szCs w:val="28"/>
        </w:rPr>
      </w:pPr>
      <w:r w:rsidRPr="00D96292">
        <w:rPr>
          <w:sz w:val="28"/>
          <w:szCs w:val="28"/>
        </w:rPr>
        <w:t>а) При бесполом размножении участвует один или несколько родителей;</w:t>
      </w:r>
    </w:p>
    <w:p w14:paraId="4FF85763" w14:textId="77777777" w:rsidR="007D55EF" w:rsidRPr="00D96292" w:rsidRDefault="007D55EF" w:rsidP="00D96292">
      <w:pPr>
        <w:jc w:val="both"/>
        <w:rPr>
          <w:sz w:val="28"/>
          <w:szCs w:val="28"/>
        </w:rPr>
      </w:pPr>
      <w:r w:rsidRPr="00D96292">
        <w:rPr>
          <w:sz w:val="28"/>
          <w:szCs w:val="28"/>
        </w:rPr>
        <w:t>б) Половые клетки называются сперматозоидами и яйцеклетками;</w:t>
      </w:r>
    </w:p>
    <w:p w14:paraId="053D54A0" w14:textId="77777777" w:rsidR="007D55EF" w:rsidRPr="00D96292" w:rsidRDefault="007D55EF" w:rsidP="00D96292">
      <w:pPr>
        <w:jc w:val="both"/>
        <w:rPr>
          <w:sz w:val="28"/>
          <w:szCs w:val="28"/>
        </w:rPr>
      </w:pPr>
      <w:r w:rsidRPr="00D96292">
        <w:rPr>
          <w:sz w:val="28"/>
          <w:szCs w:val="28"/>
        </w:rPr>
        <w:t>в) Для простейших характерно деление пополам.</w:t>
      </w:r>
    </w:p>
    <w:p w14:paraId="1CE42192" w14:textId="77777777" w:rsidR="007D55EF" w:rsidRPr="00D96292" w:rsidRDefault="007D55EF" w:rsidP="00D96292">
      <w:pPr>
        <w:jc w:val="both"/>
        <w:rPr>
          <w:sz w:val="28"/>
          <w:szCs w:val="28"/>
        </w:rPr>
      </w:pPr>
      <w:r w:rsidRPr="00D96292">
        <w:rPr>
          <w:sz w:val="28"/>
          <w:szCs w:val="28"/>
        </w:rPr>
        <w:t>г) Половым способом размножаются все многоклеточные организмы;</w:t>
      </w:r>
    </w:p>
    <w:p w14:paraId="76E88E4A" w14:textId="77777777" w:rsidR="007D55EF" w:rsidRPr="00D96292" w:rsidRDefault="007D55EF" w:rsidP="00D96292">
      <w:pPr>
        <w:jc w:val="both"/>
        <w:rPr>
          <w:sz w:val="28"/>
          <w:szCs w:val="28"/>
        </w:rPr>
      </w:pPr>
      <w:r w:rsidRPr="00D96292">
        <w:rPr>
          <w:sz w:val="28"/>
          <w:szCs w:val="28"/>
        </w:rPr>
        <w:t>д) Партеногенез – это развитие из неоплодотворенной яйцеклетки;</w:t>
      </w:r>
    </w:p>
    <w:p w14:paraId="52A7AC2F" w14:textId="77777777" w:rsidR="007D55EF" w:rsidRPr="00D96292" w:rsidRDefault="007D55EF" w:rsidP="00D96292">
      <w:pPr>
        <w:jc w:val="both"/>
        <w:rPr>
          <w:sz w:val="28"/>
          <w:szCs w:val="28"/>
        </w:rPr>
      </w:pPr>
      <w:r w:rsidRPr="00D96292">
        <w:rPr>
          <w:sz w:val="28"/>
          <w:szCs w:val="28"/>
        </w:rPr>
        <w:t>е)  Гермафродиты – это организмы, у которых одна и та же  особь способна производить мужские и женские гаметы.</w:t>
      </w:r>
    </w:p>
    <w:p w14:paraId="0585784B" w14:textId="77777777" w:rsidR="007D55EF" w:rsidRPr="00D96292" w:rsidRDefault="007D55EF" w:rsidP="00D96292">
      <w:pPr>
        <w:jc w:val="both"/>
        <w:rPr>
          <w:sz w:val="28"/>
          <w:szCs w:val="28"/>
        </w:rPr>
      </w:pPr>
      <w:r w:rsidRPr="00D96292">
        <w:rPr>
          <w:sz w:val="28"/>
          <w:szCs w:val="28"/>
        </w:rPr>
        <w:t>ж) Почкованием могут делиться как одноклеточные, так и многоклеточные организмы;</w:t>
      </w:r>
    </w:p>
    <w:p w14:paraId="6C649A54" w14:textId="77777777" w:rsidR="007D55EF" w:rsidRPr="00D96292" w:rsidRDefault="007D55EF" w:rsidP="00D96292">
      <w:pPr>
        <w:jc w:val="both"/>
        <w:rPr>
          <w:sz w:val="28"/>
          <w:szCs w:val="28"/>
        </w:rPr>
      </w:pPr>
      <w:r w:rsidRPr="00D96292">
        <w:rPr>
          <w:sz w:val="28"/>
          <w:szCs w:val="28"/>
        </w:rPr>
        <w:t xml:space="preserve">з) Спорами  размножаются грибы, мхи, водоросли, лишайники; </w:t>
      </w:r>
    </w:p>
    <w:p w14:paraId="6A81747C" w14:textId="77777777" w:rsidR="007D55EF" w:rsidRPr="00D96292" w:rsidRDefault="007D55EF" w:rsidP="00D96292">
      <w:pPr>
        <w:jc w:val="both"/>
        <w:rPr>
          <w:sz w:val="28"/>
          <w:szCs w:val="28"/>
        </w:rPr>
      </w:pPr>
      <w:r w:rsidRPr="00D96292">
        <w:rPr>
          <w:sz w:val="28"/>
          <w:szCs w:val="28"/>
        </w:rPr>
        <w:t>и) Специальными видоизмененными органами размножения являются луковицы, корневища, клубни;</w:t>
      </w:r>
    </w:p>
    <w:p w14:paraId="035EAF83" w14:textId="77777777" w:rsidR="007D55EF" w:rsidRPr="00D96292" w:rsidRDefault="007D55EF" w:rsidP="00D96292">
      <w:pPr>
        <w:jc w:val="both"/>
        <w:rPr>
          <w:sz w:val="28"/>
          <w:szCs w:val="28"/>
        </w:rPr>
      </w:pPr>
      <w:r w:rsidRPr="00D96292">
        <w:rPr>
          <w:sz w:val="28"/>
          <w:szCs w:val="28"/>
        </w:rPr>
        <w:t>к) Спорообразование характерно для гидры.</w:t>
      </w:r>
    </w:p>
    <w:p w14:paraId="627FEEBC" w14:textId="77777777" w:rsidR="007D55EF" w:rsidRPr="00D96292" w:rsidRDefault="007D55EF" w:rsidP="00D96292">
      <w:pPr>
        <w:jc w:val="both"/>
        <w:rPr>
          <w:sz w:val="28"/>
          <w:szCs w:val="28"/>
        </w:rPr>
      </w:pPr>
      <w:r w:rsidRPr="00D96292">
        <w:rPr>
          <w:sz w:val="28"/>
          <w:szCs w:val="28"/>
        </w:rPr>
        <w:t xml:space="preserve">л) При бесполом размножении потомство генетически сильно отличается от родительских организмов.  </w:t>
      </w:r>
    </w:p>
    <w:p w14:paraId="60F67A56" w14:textId="77777777" w:rsidR="007D55EF" w:rsidRPr="00D96292" w:rsidRDefault="007D55EF" w:rsidP="00D96292">
      <w:pPr>
        <w:jc w:val="both"/>
        <w:rPr>
          <w:sz w:val="28"/>
          <w:szCs w:val="28"/>
        </w:rPr>
      </w:pPr>
      <w:r w:rsidRPr="00D96292">
        <w:rPr>
          <w:sz w:val="28"/>
          <w:szCs w:val="28"/>
        </w:rPr>
        <w:t>Организуется взаимопроверка:</w:t>
      </w:r>
    </w:p>
    <w:p w14:paraId="64186288" w14:textId="77777777" w:rsidR="008672AE" w:rsidRDefault="008672AE" w:rsidP="008672AE">
      <w:pPr>
        <w:autoSpaceDE w:val="0"/>
        <w:autoSpaceDN w:val="0"/>
        <w:adjustRightInd w:val="0"/>
        <w:spacing w:line="360" w:lineRule="auto"/>
        <w:jc w:val="both"/>
        <w:rPr>
          <w:rFonts w:ascii="Times New Roman CYR" w:hAnsi="Times New Roman CYR" w:cs="Times New Roman CYR"/>
          <w:sz w:val="28"/>
          <w:szCs w:val="28"/>
        </w:rPr>
      </w:pPr>
    </w:p>
    <w:p w14:paraId="1688E309" w14:textId="5DED4FED"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8</w:t>
      </w:r>
    </w:p>
    <w:p w14:paraId="1C7A8BC4" w14:textId="5DF6BEA0"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Индивидуальное развитие человека. </w:t>
      </w:r>
    </w:p>
    <w:p w14:paraId="24509A39"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394324" w14:textId="3E7ED47F"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§24-25 (стр.87-91)</w:t>
      </w:r>
    </w:p>
    <w:p w14:paraId="06D18C08"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FF5BB1E"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Что такое индивидуальное развитие человека.</w:t>
      </w:r>
    </w:p>
    <w:p w14:paraId="011827D2"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репродуктивное здоровье. </w:t>
      </w:r>
    </w:p>
    <w:p w14:paraId="16BC666D"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Как его поддерживать</w:t>
      </w:r>
    </w:p>
    <w:p w14:paraId="537BDF6A" w14:textId="2EF42425" w:rsidR="008672AE" w:rsidRPr="00366BD9" w:rsidRDefault="008672AE" w:rsidP="00366BD9">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п</w:t>
      </w:r>
      <w:r w:rsidRPr="009A0604">
        <w:rPr>
          <w:rFonts w:ascii="Times New Roman CYR" w:hAnsi="Times New Roman CYR" w:cs="Times New Roman CYR"/>
          <w:sz w:val="28"/>
          <w:szCs w:val="28"/>
        </w:rPr>
        <w:t>оследствия влияния алкоголя, никотина, наркотических веществ, загрязнения среды на развитие человека.</w:t>
      </w:r>
    </w:p>
    <w:p w14:paraId="5236C3EB" w14:textId="30248C91"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9</w:t>
      </w:r>
    </w:p>
    <w:p w14:paraId="1A06E31E" w14:textId="0FAC1C8A"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Основы учения о наследственности и изменчивости. </w:t>
      </w:r>
    </w:p>
    <w:p w14:paraId="1543BA16" w14:textId="77777777" w:rsidR="008672AE" w:rsidRPr="00703B5E" w:rsidRDefault="008672AE" w:rsidP="008672AE">
      <w:pPr>
        <w:widowControl w:val="0"/>
        <w:spacing w:line="360" w:lineRule="auto"/>
        <w:jc w:val="center"/>
        <w:rPr>
          <w:b/>
          <w:sz w:val="28"/>
          <w:szCs w:val="28"/>
        </w:rPr>
      </w:pPr>
      <w:r w:rsidRPr="00703B5E">
        <w:rPr>
          <w:b/>
          <w:sz w:val="28"/>
          <w:szCs w:val="28"/>
        </w:rPr>
        <w:lastRenderedPageBreak/>
        <w:t>Теоретическая часть</w:t>
      </w:r>
    </w:p>
    <w:p w14:paraId="62469CB5" w14:textId="12312EE4"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§30-36 (стр.109-126)</w:t>
      </w:r>
    </w:p>
    <w:p w14:paraId="49F6A6DE"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166C67B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w:t>
      </w:r>
    </w:p>
    <w:p w14:paraId="57D2D15C" w14:textId="03E09B3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жизненном и научном пути Г.Менделя</w:t>
      </w:r>
    </w:p>
    <w:p w14:paraId="4DB68B0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генетическая терминология и символика.</w:t>
      </w:r>
    </w:p>
    <w:p w14:paraId="6EFFF510" w14:textId="5AAEBA1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законы генетики, установленные Г.Менделем.</w:t>
      </w:r>
    </w:p>
    <w:p w14:paraId="6C695421" w14:textId="7C26A20E"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Моногибридное и дигибридное скрещивание. В чем их различие</w:t>
      </w:r>
    </w:p>
    <w:p w14:paraId="1FCD76CB" w14:textId="7123E3C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специфика хромосомной теории наследственности.</w:t>
      </w:r>
    </w:p>
    <w:p w14:paraId="2853068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взаимодействие генов.</w:t>
      </w:r>
    </w:p>
    <w:p w14:paraId="142DB558" w14:textId="08E62A5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 пола.</w:t>
      </w:r>
    </w:p>
    <w:p w14:paraId="3892BE12" w14:textId="00F294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генетики для селекции и медицины.</w:t>
      </w:r>
    </w:p>
    <w:p w14:paraId="70928EDB"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наследственные болезни человека. Каковы их причины и профилактика.</w:t>
      </w:r>
    </w:p>
    <w:p w14:paraId="417F4AFD"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закономерности изменчивости</w:t>
      </w:r>
    </w:p>
    <w:p w14:paraId="4B6CA73F" w14:textId="753ED1F1"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Наследственная, или генотипическая, изменчивость.</w:t>
      </w:r>
    </w:p>
    <w:p w14:paraId="225905D6" w14:textId="0608F8A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Модификационная, или ненаследственная, изменчивость.</w:t>
      </w:r>
    </w:p>
    <w:p w14:paraId="4C41B670" w14:textId="2136CA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материальные основы наследственности и изменчивости.</w:t>
      </w:r>
    </w:p>
    <w:p w14:paraId="1000BC69" w14:textId="4E052E1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связана генетика и эволюционная теория.</w:t>
      </w:r>
    </w:p>
    <w:p w14:paraId="0748B3D5" w14:textId="77777777"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генетика популяций.</w:t>
      </w:r>
    </w:p>
    <w:p w14:paraId="0B27A1E3"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671B5F5A"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2025FD94"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A7A3B17" w14:textId="51636FE8"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10</w:t>
      </w:r>
    </w:p>
    <w:p w14:paraId="0E39889F" w14:textId="05465EE1"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b/>
          <w:bCs/>
          <w:color w:val="000000"/>
          <w:sz w:val="28"/>
          <w:szCs w:val="28"/>
        </w:rPr>
        <w:t xml:space="preserve">Закономерности изменчивости. </w:t>
      </w:r>
    </w:p>
    <w:p w14:paraId="503AF621" w14:textId="77777777" w:rsidR="008672AE" w:rsidRPr="00703B5E" w:rsidRDefault="008672AE" w:rsidP="008672AE">
      <w:pPr>
        <w:widowControl w:val="0"/>
        <w:spacing w:line="360" w:lineRule="auto"/>
        <w:jc w:val="center"/>
        <w:rPr>
          <w:b/>
          <w:sz w:val="28"/>
          <w:szCs w:val="28"/>
        </w:rPr>
      </w:pPr>
      <w:r w:rsidRPr="00703B5E">
        <w:rPr>
          <w:b/>
          <w:sz w:val="28"/>
          <w:szCs w:val="28"/>
        </w:rPr>
        <w:lastRenderedPageBreak/>
        <w:t>Теоретическая часть</w:t>
      </w:r>
    </w:p>
    <w:p w14:paraId="01013CF0" w14:textId="77777777"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§33-36 (стр.116-126)</w:t>
      </w:r>
    </w:p>
    <w:p w14:paraId="278B7AB6"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CEF6273"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Охарактеризуйте и</w:t>
      </w:r>
      <w:r w:rsidRPr="0024226E">
        <w:rPr>
          <w:sz w:val="28"/>
          <w:szCs w:val="28"/>
        </w:rPr>
        <w:t xml:space="preserve">зменчивость как биологическое явление. </w:t>
      </w:r>
    </w:p>
    <w:p w14:paraId="76A09BF2"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в</w:t>
      </w:r>
      <w:r w:rsidRPr="0024226E">
        <w:rPr>
          <w:sz w:val="28"/>
          <w:szCs w:val="28"/>
        </w:rPr>
        <w:t>иды изменчивости</w:t>
      </w:r>
    </w:p>
    <w:p w14:paraId="0A8B8406"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Что такое м</w:t>
      </w:r>
      <w:r w:rsidRPr="009A0604">
        <w:rPr>
          <w:sz w:val="28"/>
          <w:szCs w:val="28"/>
        </w:rPr>
        <w:t>одификационная изменчивость</w:t>
      </w:r>
    </w:p>
    <w:p w14:paraId="255481AB" w14:textId="77B298EE"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с</w:t>
      </w:r>
      <w:r w:rsidRPr="009A0604">
        <w:rPr>
          <w:sz w:val="28"/>
          <w:szCs w:val="28"/>
        </w:rPr>
        <w:t>татистические закономерности модификационной изменчивости</w:t>
      </w:r>
    </w:p>
    <w:p w14:paraId="19A1CF56" w14:textId="77777777" w:rsidR="00F23FD4" w:rsidRPr="009A0604" w:rsidRDefault="00F23FD4" w:rsidP="00F23FD4">
      <w:pPr>
        <w:autoSpaceDE w:val="0"/>
        <w:autoSpaceDN w:val="0"/>
        <w:adjustRightInd w:val="0"/>
        <w:spacing w:line="360" w:lineRule="auto"/>
        <w:ind w:left="1080"/>
        <w:rPr>
          <w:sz w:val="28"/>
          <w:szCs w:val="28"/>
        </w:rPr>
      </w:pPr>
    </w:p>
    <w:p w14:paraId="35FF4C65" w14:textId="46292E6E"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11</w:t>
      </w:r>
    </w:p>
    <w:p w14:paraId="1E229F47" w14:textId="6F8B3D49" w:rsidR="008672AE" w:rsidRPr="00796407" w:rsidRDefault="008672AE" w:rsidP="008672AE">
      <w:pPr>
        <w:autoSpaceDE w:val="0"/>
        <w:autoSpaceDN w:val="0"/>
        <w:adjustRightInd w:val="0"/>
        <w:spacing w:line="360" w:lineRule="auto"/>
        <w:ind w:left="360"/>
        <w:jc w:val="center"/>
        <w:rPr>
          <w:b/>
          <w:bCs/>
          <w:color w:val="000000"/>
          <w:sz w:val="28"/>
          <w:szCs w:val="28"/>
        </w:rPr>
      </w:pPr>
      <w:r w:rsidRPr="00796407">
        <w:rPr>
          <w:b/>
          <w:bCs/>
          <w:color w:val="000000"/>
          <w:sz w:val="28"/>
          <w:szCs w:val="28"/>
        </w:rPr>
        <w:t xml:space="preserve">Эволюционное учение. </w:t>
      </w:r>
    </w:p>
    <w:p w14:paraId="31451F7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34F0A882" w14:textId="6C7DD03C" w:rsidR="008672AE" w:rsidRPr="00366BD9" w:rsidRDefault="008672AE" w:rsidP="00366BD9">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§41-44 (стр.142-157)</w:t>
      </w:r>
    </w:p>
    <w:p w14:paraId="0F7D44F1"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3CA907D"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Назовите м</w:t>
      </w:r>
      <w:r w:rsidRPr="0024226E">
        <w:rPr>
          <w:bCs/>
          <w:color w:val="000000"/>
          <w:sz w:val="28"/>
          <w:szCs w:val="28"/>
        </w:rPr>
        <w:t>етоды исследования эволюции</w:t>
      </w:r>
    </w:p>
    <w:p w14:paraId="1D15FB6E"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современную синтетическую теорию эволюции</w:t>
      </w:r>
    </w:p>
    <w:p w14:paraId="6F5B73A4"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Законспектируйте </w:t>
      </w:r>
      <w:r w:rsidRPr="009A0604">
        <w:rPr>
          <w:bCs/>
          <w:color w:val="000000"/>
          <w:sz w:val="28"/>
          <w:szCs w:val="28"/>
        </w:rPr>
        <w:t>её основные положения.</w:t>
      </w:r>
    </w:p>
    <w:p w14:paraId="22703BC3"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временную теория биопоэза.</w:t>
      </w:r>
    </w:p>
    <w:p w14:paraId="46B171F2"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Назовите </w:t>
      </w:r>
      <w:r w:rsidRPr="009A0604">
        <w:rPr>
          <w:bCs/>
          <w:color w:val="000000"/>
          <w:sz w:val="28"/>
          <w:szCs w:val="28"/>
        </w:rPr>
        <w:t xml:space="preserve">этапы </w:t>
      </w:r>
      <w:r>
        <w:rPr>
          <w:bCs/>
          <w:color w:val="000000"/>
          <w:sz w:val="28"/>
          <w:szCs w:val="28"/>
        </w:rPr>
        <w:t>биопоэза. И дайте им характеристику.</w:t>
      </w:r>
    </w:p>
    <w:p w14:paraId="206D1D0B" w14:textId="77777777" w:rsidR="008672AE" w:rsidRPr="00715A0D"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об исторических концепциях</w:t>
      </w:r>
      <w:r w:rsidRPr="00715A0D">
        <w:rPr>
          <w:bCs/>
          <w:color w:val="000000"/>
          <w:sz w:val="28"/>
          <w:szCs w:val="28"/>
        </w:rPr>
        <w:t xml:space="preserve"> происхождения жизни.</w:t>
      </w:r>
      <w:r w:rsidRPr="00715A0D">
        <w:rPr>
          <w:rFonts w:ascii="Times New Roman CYR" w:hAnsi="Times New Roman CYR" w:cs="Times New Roman CYR"/>
          <w:b/>
          <w:bCs/>
          <w:sz w:val="28"/>
          <w:szCs w:val="28"/>
        </w:rPr>
        <w:t xml:space="preserve"> </w:t>
      </w:r>
      <w:r w:rsidRPr="00715A0D">
        <w:rPr>
          <w:sz w:val="28"/>
          <w:szCs w:val="28"/>
        </w:rPr>
        <w:tab/>
      </w:r>
    </w:p>
    <w:p w14:paraId="31AA73DA"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732B34CE"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5B95AF08"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1868AAD6"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26EA0EC"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11FEBA6F" w14:textId="64803866"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12</w:t>
      </w:r>
    </w:p>
    <w:p w14:paraId="7442E134" w14:textId="692034A8" w:rsidR="008672AE" w:rsidRDefault="008672AE" w:rsidP="008672AE">
      <w:pPr>
        <w:autoSpaceDE w:val="0"/>
        <w:autoSpaceDN w:val="0"/>
        <w:adjustRightInd w:val="0"/>
        <w:spacing w:line="360" w:lineRule="auto"/>
        <w:ind w:left="360"/>
        <w:jc w:val="center"/>
        <w:rPr>
          <w:rFonts w:ascii="Times New Roman CYR" w:hAnsi="Times New Roman CYR" w:cs="Times New Roman CYR"/>
          <w:sz w:val="28"/>
          <w:szCs w:val="28"/>
        </w:rPr>
      </w:pPr>
      <w:r w:rsidRPr="00796407">
        <w:rPr>
          <w:rFonts w:ascii="Times New Roman CYR" w:hAnsi="Times New Roman CYR" w:cs="Times New Roman CYR"/>
          <w:b/>
          <w:bCs/>
          <w:sz w:val="28"/>
          <w:szCs w:val="28"/>
        </w:rPr>
        <w:t xml:space="preserve">Происхождение и начальные этапы развития жизни на Земле. </w:t>
      </w:r>
    </w:p>
    <w:p w14:paraId="44C68086" w14:textId="77777777" w:rsidR="008672AE" w:rsidRPr="00703B5E" w:rsidRDefault="008672AE" w:rsidP="008672AE">
      <w:pPr>
        <w:widowControl w:val="0"/>
        <w:spacing w:line="360" w:lineRule="auto"/>
        <w:jc w:val="center"/>
        <w:rPr>
          <w:b/>
          <w:sz w:val="28"/>
          <w:szCs w:val="28"/>
        </w:rPr>
      </w:pPr>
      <w:r w:rsidRPr="00703B5E">
        <w:rPr>
          <w:b/>
          <w:sz w:val="28"/>
          <w:szCs w:val="28"/>
        </w:rPr>
        <w:lastRenderedPageBreak/>
        <w:t>Теоретическая часть</w:t>
      </w:r>
    </w:p>
    <w:p w14:paraId="0E3D7F9B" w14:textId="24F8F840"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§53-54 (стр.180-182)</w:t>
      </w:r>
    </w:p>
    <w:p w14:paraId="68551880"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399D35F" w14:textId="7E58776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гипотезы происхождения жизни.</w:t>
      </w:r>
    </w:p>
    <w:p w14:paraId="5F4EBA6D" w14:textId="22E9A78D"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Специфика изучения основных закономерностей возникновения, развития и существования жизни на Земле.</w:t>
      </w:r>
    </w:p>
    <w:p w14:paraId="6A52DC69" w14:textId="78CD8CB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происходило усложнение живых организмов в процессе эволюции.</w:t>
      </w:r>
    </w:p>
    <w:p w14:paraId="07DE88CE"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многообразие живого мира на Земле и его современная его организация.</w:t>
      </w:r>
    </w:p>
    <w:p w14:paraId="7F33067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развивались эволюционные идеи.</w:t>
      </w:r>
    </w:p>
    <w:p w14:paraId="638B4BC8"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работ К. Линнея, Ж. Б. Ламарка в развитии эволюционных идей в биологии. Законспектируйте одну из работ на выбор</w:t>
      </w:r>
    </w:p>
    <w:p w14:paraId="71E727F9" w14:textId="009CF133"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об Эволюционном учении Ч. Дарвина.</w:t>
      </w:r>
    </w:p>
    <w:p w14:paraId="4BF56003" w14:textId="1FDDF06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Естественный отбор.</w:t>
      </w:r>
    </w:p>
    <w:p w14:paraId="1F7123F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эволюционного учения в формировании современной естественно-научной картины мира.</w:t>
      </w:r>
    </w:p>
    <w:p w14:paraId="527C87A7" w14:textId="205C156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микроэволюция и макроэволюция.</w:t>
      </w:r>
    </w:p>
    <w:p w14:paraId="0E6CE6DD" w14:textId="07AD02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концепция вида. Каковы его критерии.</w:t>
      </w:r>
    </w:p>
    <w:p w14:paraId="02E173EC" w14:textId="1347579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популяция.</w:t>
      </w:r>
    </w:p>
    <w:p w14:paraId="1E28CABA" w14:textId="32F809D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является движущими силами эволюции.</w:t>
      </w:r>
    </w:p>
    <w:p w14:paraId="1DF5F893" w14:textId="709D83D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особенность синтетической теории эволюции.</w:t>
      </w:r>
    </w:p>
    <w:p w14:paraId="004DCFF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Изучите современные представления о видообразовании (С.С.Четвериков, И.И.Шмальгаузен).  Законспектируйте их.</w:t>
      </w:r>
    </w:p>
    <w:p w14:paraId="442FB874" w14:textId="65D76FF6"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доказательства эволюции.</w:t>
      </w:r>
    </w:p>
    <w:p w14:paraId="75C41AC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сохранить биологическое многообразие.</w:t>
      </w:r>
    </w:p>
    <w:p w14:paraId="7F44F878" w14:textId="14EF0FE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причина вымирания видов.</w:t>
      </w:r>
    </w:p>
    <w:p w14:paraId="13FD173F"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основные направления эволюционного прогресса.</w:t>
      </w:r>
    </w:p>
    <w:p w14:paraId="6F7184E8" w14:textId="3241DB19" w:rsidR="008672AE" w:rsidRPr="00715A0D"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lastRenderedPageBreak/>
        <w:t xml:space="preserve">Что такое </w:t>
      </w:r>
      <w:r>
        <w:rPr>
          <w:rFonts w:ascii="Times New Roman CYR" w:hAnsi="Times New Roman CYR" w:cs="Times New Roman CYR"/>
          <w:sz w:val="28"/>
          <w:szCs w:val="28"/>
        </w:rPr>
        <w:t>биологический прогресс и биологический регресс.</w:t>
      </w:r>
    </w:p>
    <w:p w14:paraId="71049AE2" w14:textId="1F62E248"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 xml:space="preserve"> 13</w:t>
      </w:r>
    </w:p>
    <w:p w14:paraId="58B6D1CD" w14:textId="2427A147" w:rsidR="008672AE" w:rsidRPr="00366BD9"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366BD9">
        <w:rPr>
          <w:rFonts w:ascii="Times New Roman CYR" w:hAnsi="Times New Roman CYR" w:cs="Times New Roman CYR"/>
          <w:b/>
          <w:bCs/>
          <w:sz w:val="28"/>
          <w:szCs w:val="28"/>
        </w:rPr>
        <w:t xml:space="preserve">История развития эволюционных идей. </w:t>
      </w:r>
    </w:p>
    <w:p w14:paraId="789B8F7E" w14:textId="77777777" w:rsidR="008672AE" w:rsidRPr="00703B5E" w:rsidRDefault="008672AE" w:rsidP="006047A6">
      <w:pPr>
        <w:widowControl w:val="0"/>
        <w:spacing w:line="360" w:lineRule="auto"/>
        <w:rPr>
          <w:b/>
          <w:sz w:val="28"/>
          <w:szCs w:val="28"/>
        </w:rPr>
      </w:pPr>
      <w:r w:rsidRPr="00703B5E">
        <w:rPr>
          <w:b/>
          <w:sz w:val="28"/>
          <w:szCs w:val="28"/>
        </w:rPr>
        <w:t>Теоретическая часть</w:t>
      </w:r>
    </w:p>
    <w:p w14:paraId="02DCD5CE" w14:textId="237F212E" w:rsidR="008672AE" w:rsidRPr="00715A0D"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§41-44 (стр.142-157)</w:t>
      </w:r>
    </w:p>
    <w:p w14:paraId="6D02EB38" w14:textId="77777777" w:rsidR="008672AE" w:rsidRDefault="008672AE" w:rsidP="006047A6">
      <w:pPr>
        <w:autoSpaceDE w:val="0"/>
        <w:autoSpaceDN w:val="0"/>
        <w:adjustRightInd w:val="0"/>
        <w:spacing w:before="65" w:line="360" w:lineRule="auto"/>
        <w:ind w:left="1933"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406A3B5" w14:textId="5F28A60B" w:rsidR="008672AE" w:rsidRDefault="008672AE" w:rsidP="006047A6">
      <w:pPr>
        <w:numPr>
          <w:ilvl w:val="0"/>
          <w:numId w:val="10"/>
        </w:numPr>
        <w:spacing w:line="360" w:lineRule="auto"/>
        <w:rPr>
          <w:sz w:val="28"/>
          <w:szCs w:val="28"/>
        </w:rPr>
      </w:pPr>
      <w:r>
        <w:rPr>
          <w:sz w:val="28"/>
          <w:szCs w:val="28"/>
        </w:rPr>
        <w:t>Какова и</w:t>
      </w:r>
      <w:r w:rsidRPr="00FD5423">
        <w:rPr>
          <w:sz w:val="28"/>
          <w:szCs w:val="28"/>
        </w:rPr>
        <w:t>стория развития эволюционных идей.</w:t>
      </w:r>
    </w:p>
    <w:p w14:paraId="2DC31193" w14:textId="77777777" w:rsidR="008672AE" w:rsidRDefault="008672AE" w:rsidP="006047A6">
      <w:pPr>
        <w:numPr>
          <w:ilvl w:val="0"/>
          <w:numId w:val="10"/>
        </w:numPr>
        <w:spacing w:line="360" w:lineRule="auto"/>
        <w:rPr>
          <w:sz w:val="28"/>
          <w:szCs w:val="28"/>
        </w:rPr>
      </w:pPr>
      <w:r>
        <w:rPr>
          <w:sz w:val="28"/>
          <w:szCs w:val="28"/>
        </w:rPr>
        <w:t>Дайте оценку работ К. Линнея, Ж</w:t>
      </w:r>
      <w:r w:rsidRPr="00FD5423">
        <w:rPr>
          <w:sz w:val="28"/>
          <w:szCs w:val="28"/>
        </w:rPr>
        <w:t>.</w:t>
      </w:r>
      <w:r>
        <w:rPr>
          <w:sz w:val="28"/>
          <w:szCs w:val="28"/>
        </w:rPr>
        <w:t xml:space="preserve"> </w:t>
      </w:r>
      <w:r w:rsidRPr="00FD5423">
        <w:rPr>
          <w:sz w:val="28"/>
          <w:szCs w:val="28"/>
        </w:rPr>
        <w:t>Б. Лам</w:t>
      </w:r>
      <w:r>
        <w:rPr>
          <w:sz w:val="28"/>
          <w:szCs w:val="28"/>
        </w:rPr>
        <w:t>арка, Ч</w:t>
      </w:r>
      <w:r w:rsidRPr="00FD5423">
        <w:rPr>
          <w:sz w:val="28"/>
          <w:szCs w:val="28"/>
        </w:rPr>
        <w:t>. Дарвина.</w:t>
      </w:r>
    </w:p>
    <w:p w14:paraId="2F85FE6F" w14:textId="77777777" w:rsidR="008672AE" w:rsidRDefault="008672AE" w:rsidP="006047A6">
      <w:pPr>
        <w:numPr>
          <w:ilvl w:val="0"/>
          <w:numId w:val="10"/>
        </w:numPr>
        <w:spacing w:line="360" w:lineRule="auto"/>
        <w:rPr>
          <w:sz w:val="28"/>
          <w:szCs w:val="28"/>
        </w:rPr>
      </w:pPr>
      <w:r>
        <w:rPr>
          <w:sz w:val="28"/>
          <w:szCs w:val="28"/>
        </w:rPr>
        <w:t>Изучите учение Н.И. Вавилова о</w:t>
      </w:r>
      <w:r w:rsidRPr="005A26F8">
        <w:rPr>
          <w:sz w:val="28"/>
          <w:szCs w:val="28"/>
        </w:rPr>
        <w:t xml:space="preserve"> центрах многообразия и про</w:t>
      </w:r>
      <w:r>
        <w:rPr>
          <w:sz w:val="28"/>
          <w:szCs w:val="28"/>
        </w:rPr>
        <w:t>исхождения культурных растений.</w:t>
      </w:r>
    </w:p>
    <w:p w14:paraId="427EAD7C" w14:textId="77777777" w:rsidR="008672AE" w:rsidRDefault="008672AE" w:rsidP="008672AE">
      <w:pPr>
        <w:numPr>
          <w:ilvl w:val="0"/>
          <w:numId w:val="10"/>
        </w:numPr>
        <w:spacing w:line="360" w:lineRule="auto"/>
        <w:rPr>
          <w:sz w:val="28"/>
          <w:szCs w:val="28"/>
        </w:rPr>
      </w:pPr>
      <w:r>
        <w:rPr>
          <w:sz w:val="28"/>
          <w:szCs w:val="28"/>
        </w:rPr>
        <w:t>Что такое естественный отбор</w:t>
      </w:r>
    </w:p>
    <w:p w14:paraId="10D23AA0" w14:textId="77777777" w:rsidR="008672AE" w:rsidRPr="005A26F8" w:rsidRDefault="008672AE" w:rsidP="008672AE">
      <w:pPr>
        <w:numPr>
          <w:ilvl w:val="0"/>
          <w:numId w:val="10"/>
        </w:numPr>
        <w:spacing w:line="360" w:lineRule="auto"/>
        <w:rPr>
          <w:sz w:val="28"/>
          <w:szCs w:val="28"/>
        </w:rPr>
      </w:pPr>
      <w:r>
        <w:rPr>
          <w:sz w:val="28"/>
          <w:szCs w:val="28"/>
        </w:rPr>
        <w:t>Назовите формы естественного отбора.</w:t>
      </w:r>
    </w:p>
    <w:p w14:paraId="6C1FD806" w14:textId="370E819B" w:rsidR="008672AE" w:rsidRPr="00D4487A"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14</w:t>
      </w:r>
    </w:p>
    <w:p w14:paraId="1CAF5E76" w14:textId="428EDEDE"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b/>
          <w:bCs/>
          <w:color w:val="000000"/>
          <w:sz w:val="28"/>
          <w:szCs w:val="28"/>
        </w:rPr>
        <w:t>Микроэволюция и макроэволюция</w:t>
      </w:r>
      <w:r w:rsidRPr="00660D5F">
        <w:rPr>
          <w:rFonts w:ascii="Times New Roman CYR" w:hAnsi="Times New Roman CYR" w:cs="Times New Roman CYR"/>
          <w:b/>
          <w:bCs/>
          <w:sz w:val="28"/>
          <w:szCs w:val="28"/>
        </w:rPr>
        <w:t xml:space="preserve">. </w:t>
      </w:r>
    </w:p>
    <w:p w14:paraId="0EC7872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17986BB6" w14:textId="3576E703" w:rsidR="008672AE" w:rsidRPr="005A26F8"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Биология. Общая биология.  10 класс: под ред. Д. К. Беляева, Г.М. Дымшица  §45-48 (стр.161-169)</w:t>
      </w:r>
    </w:p>
    <w:p w14:paraId="4D68F3B7"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E5AA213" w14:textId="77777777" w:rsidR="008672AE" w:rsidRPr="00D4487A" w:rsidRDefault="008672AE" w:rsidP="008672AE">
      <w:pPr>
        <w:numPr>
          <w:ilvl w:val="0"/>
          <w:numId w:val="5"/>
        </w:numPr>
        <w:spacing w:line="360" w:lineRule="auto"/>
        <w:rPr>
          <w:sz w:val="28"/>
          <w:szCs w:val="28"/>
        </w:rPr>
      </w:pPr>
      <w:r>
        <w:rPr>
          <w:sz w:val="28"/>
          <w:szCs w:val="28"/>
        </w:rPr>
        <w:t>В чем состоит к</w:t>
      </w:r>
      <w:r w:rsidRPr="00D4487A">
        <w:rPr>
          <w:sz w:val="28"/>
          <w:szCs w:val="28"/>
        </w:rPr>
        <w:t xml:space="preserve">онцепция вида, его критерии. </w:t>
      </w:r>
    </w:p>
    <w:p w14:paraId="060890A4" w14:textId="77777777" w:rsidR="008672AE" w:rsidRPr="00D4487A" w:rsidRDefault="008672AE" w:rsidP="008672AE">
      <w:pPr>
        <w:numPr>
          <w:ilvl w:val="0"/>
          <w:numId w:val="5"/>
        </w:numPr>
        <w:spacing w:line="360" w:lineRule="auto"/>
        <w:rPr>
          <w:sz w:val="28"/>
          <w:szCs w:val="28"/>
        </w:rPr>
      </w:pPr>
      <w:r>
        <w:rPr>
          <w:sz w:val="28"/>
          <w:szCs w:val="28"/>
        </w:rPr>
        <w:t>Что такое популяция.</w:t>
      </w:r>
    </w:p>
    <w:p w14:paraId="11A19FF9" w14:textId="77777777" w:rsidR="008672AE" w:rsidRDefault="008672AE" w:rsidP="008672AE">
      <w:pPr>
        <w:numPr>
          <w:ilvl w:val="0"/>
          <w:numId w:val="5"/>
        </w:numPr>
        <w:spacing w:line="360" w:lineRule="auto"/>
        <w:rPr>
          <w:sz w:val="28"/>
          <w:szCs w:val="28"/>
        </w:rPr>
      </w:pPr>
      <w:r>
        <w:rPr>
          <w:sz w:val="28"/>
          <w:szCs w:val="28"/>
        </w:rPr>
        <w:t>Назовите д</w:t>
      </w:r>
      <w:r w:rsidRPr="00D4487A">
        <w:rPr>
          <w:sz w:val="28"/>
          <w:szCs w:val="28"/>
        </w:rPr>
        <w:t xml:space="preserve">вижущие силы эволюции. </w:t>
      </w:r>
    </w:p>
    <w:p w14:paraId="0082D65F" w14:textId="77777777" w:rsidR="008672AE" w:rsidRDefault="008672AE" w:rsidP="008672AE">
      <w:pPr>
        <w:numPr>
          <w:ilvl w:val="0"/>
          <w:numId w:val="5"/>
        </w:numPr>
        <w:spacing w:line="360" w:lineRule="auto"/>
        <w:rPr>
          <w:sz w:val="28"/>
          <w:szCs w:val="28"/>
        </w:rPr>
      </w:pPr>
      <w:r>
        <w:rPr>
          <w:sz w:val="28"/>
          <w:szCs w:val="28"/>
        </w:rPr>
        <w:t>Расскажите о специфике микроэволюции</w:t>
      </w:r>
      <w:r w:rsidRPr="005A26F8">
        <w:rPr>
          <w:sz w:val="28"/>
          <w:szCs w:val="28"/>
        </w:rPr>
        <w:t xml:space="preserve">. </w:t>
      </w:r>
    </w:p>
    <w:p w14:paraId="3666B5DB" w14:textId="77777777" w:rsidR="008672AE" w:rsidRPr="005A26F8" w:rsidRDefault="008672AE" w:rsidP="008672AE">
      <w:pPr>
        <w:numPr>
          <w:ilvl w:val="0"/>
          <w:numId w:val="5"/>
        </w:numPr>
        <w:spacing w:line="360" w:lineRule="auto"/>
        <w:rPr>
          <w:sz w:val="28"/>
          <w:szCs w:val="28"/>
        </w:rPr>
      </w:pPr>
      <w:r>
        <w:rPr>
          <w:sz w:val="28"/>
          <w:szCs w:val="28"/>
        </w:rPr>
        <w:t>Расскажите о специфике макроэволюции</w:t>
      </w:r>
      <w:r w:rsidRPr="005A26F8">
        <w:rPr>
          <w:sz w:val="28"/>
          <w:szCs w:val="28"/>
        </w:rPr>
        <w:t xml:space="preserve">. </w:t>
      </w:r>
    </w:p>
    <w:p w14:paraId="1390F058"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A612C3F"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1D5B6702" w14:textId="54786888"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15</w:t>
      </w:r>
    </w:p>
    <w:p w14:paraId="568B6B80" w14:textId="3CEB4348" w:rsidR="008672AE" w:rsidRPr="00660D5F" w:rsidRDefault="008672AE" w:rsidP="006047A6">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Антропогенез. </w:t>
      </w:r>
    </w:p>
    <w:p w14:paraId="3DA7FB0C" w14:textId="77777777" w:rsidR="008672AE" w:rsidRPr="00703B5E" w:rsidRDefault="008672AE" w:rsidP="008672AE">
      <w:pPr>
        <w:widowControl w:val="0"/>
        <w:spacing w:line="360" w:lineRule="auto"/>
        <w:jc w:val="center"/>
        <w:rPr>
          <w:b/>
          <w:sz w:val="28"/>
          <w:szCs w:val="28"/>
        </w:rPr>
      </w:pPr>
      <w:r w:rsidRPr="00703B5E">
        <w:rPr>
          <w:b/>
          <w:sz w:val="28"/>
          <w:szCs w:val="28"/>
        </w:rPr>
        <w:lastRenderedPageBreak/>
        <w:t>Теоретическая часть</w:t>
      </w:r>
    </w:p>
    <w:p w14:paraId="7056C443" w14:textId="2D8930F6"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Биология. Общая биология.  10 класс: под ред. Д. К. Беляева, Г.М. Дымшица  §62-66 (стр.216-238)</w:t>
      </w:r>
    </w:p>
    <w:p w14:paraId="4BB4346D"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B4C1DA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антропогенез.</w:t>
      </w:r>
    </w:p>
    <w:p w14:paraId="12196FC6" w14:textId="35D9B4E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Расскажите об </w:t>
      </w:r>
      <w:r>
        <w:rPr>
          <w:rFonts w:ascii="Times New Roman CYR" w:hAnsi="Times New Roman CYR" w:cs="Times New Roman CYR"/>
          <w:sz w:val="28"/>
          <w:szCs w:val="28"/>
        </w:rPr>
        <w:t>эволюции приматов.</w:t>
      </w:r>
    </w:p>
    <w:p w14:paraId="74E1C0F0" w14:textId="7BFE206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современные гипотезы о происхождении человека.</w:t>
      </w:r>
    </w:p>
    <w:p w14:paraId="13B3B85E" w14:textId="5F2D93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Приведите доказательства родства человека с млекопитающими животными.</w:t>
      </w:r>
    </w:p>
    <w:p w14:paraId="70B4A75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этапы эволюции человека.</w:t>
      </w:r>
    </w:p>
    <w:p w14:paraId="5D83BEF7"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человеческие расы. Дайте классификацию.</w:t>
      </w:r>
    </w:p>
    <w:p w14:paraId="22420357" w14:textId="7287AE6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выражается родство и единство происхождения человеческих рас.</w:t>
      </w:r>
    </w:p>
    <w:p w14:paraId="5986F2E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критика расизма. В чем она выражается.</w:t>
      </w:r>
    </w:p>
    <w:p w14:paraId="2920662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черты сходства и различия человека и животных.</w:t>
      </w:r>
    </w:p>
    <w:p w14:paraId="5AFB936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черты сходства человека и приматов.</w:t>
      </w:r>
    </w:p>
    <w:p w14:paraId="00538B5A" w14:textId="77777777" w:rsidR="008672AE" w:rsidRPr="005A26F8"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Анализ и оценка различных гипотез о происхождении человека в мировой науке.</w:t>
      </w:r>
    </w:p>
    <w:p w14:paraId="2015AB80" w14:textId="345ED802"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16</w:t>
      </w:r>
    </w:p>
    <w:p w14:paraId="7A6122FE" w14:textId="3591930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Человеческие расы. </w:t>
      </w:r>
    </w:p>
    <w:p w14:paraId="7B885C29"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sz w:val="28"/>
          <w:szCs w:val="28"/>
        </w:rPr>
      </w:pPr>
      <w:r w:rsidRPr="00663327">
        <w:rPr>
          <w:rFonts w:ascii="Times New Roman CYR" w:hAnsi="Times New Roman CYR" w:cs="Times New Roman CYR"/>
          <w:b/>
          <w:sz w:val="28"/>
          <w:szCs w:val="28"/>
        </w:rPr>
        <w:t>Теоретическая часть</w:t>
      </w:r>
    </w:p>
    <w:p w14:paraId="394494B2" w14:textId="38B4DC64" w:rsidR="008672AE" w:rsidRPr="00663327"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§62-66 (стр.216-238)</w:t>
      </w:r>
    </w:p>
    <w:p w14:paraId="170937A0" w14:textId="77777777" w:rsidR="008672AE" w:rsidRPr="00D4487A" w:rsidRDefault="008672AE" w:rsidP="006047A6">
      <w:pPr>
        <w:autoSpaceDE w:val="0"/>
        <w:autoSpaceDN w:val="0"/>
        <w:adjustRightInd w:val="0"/>
        <w:spacing w:before="65" w:line="360" w:lineRule="auto"/>
        <w:ind w:left="2293" w:right="1935"/>
        <w:rPr>
          <w:rFonts w:ascii="Times New Roman CYR" w:hAnsi="Times New Roman CYR" w:cs="Times New Roman CYR"/>
          <w:b/>
          <w:bCs/>
          <w:sz w:val="28"/>
          <w:szCs w:val="28"/>
        </w:rPr>
      </w:pPr>
      <w:r w:rsidRPr="00D4487A">
        <w:rPr>
          <w:rFonts w:ascii="Times New Roman CYR" w:hAnsi="Times New Roman CYR" w:cs="Times New Roman CYR"/>
          <w:b/>
          <w:bCs/>
          <w:sz w:val="28"/>
          <w:szCs w:val="28"/>
        </w:rPr>
        <w:t>Вопросы к практическому занятию</w:t>
      </w:r>
    </w:p>
    <w:p w14:paraId="57A7A920" w14:textId="0D77BF53"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такое раса?</w:t>
      </w:r>
    </w:p>
    <w:p w14:paraId="56100CB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Сколько рас выделил К. Линней?</w:t>
      </w:r>
    </w:p>
    <w:p w14:paraId="40C4850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Какие расы выделяют современные ученые?</w:t>
      </w:r>
    </w:p>
    <w:p w14:paraId="4E300807"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отличает представителей экваториальной расы?</w:t>
      </w:r>
    </w:p>
    <w:p w14:paraId="23B0CE02"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lastRenderedPageBreak/>
        <w:t>У представителей какой расы хорошо развит эпикантус?</w:t>
      </w:r>
    </w:p>
    <w:p w14:paraId="50DBF7EB"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Чем отличаются представители евразийской расы?</w:t>
      </w:r>
    </w:p>
    <w:p w14:paraId="21C2E05E"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Опишите механизм образования расы.</w:t>
      </w:r>
    </w:p>
    <w:p w14:paraId="4409D6CD" w14:textId="212B894F" w:rsidR="00660D5F" w:rsidRPr="00366BD9" w:rsidRDefault="008672AE" w:rsidP="00366BD9">
      <w:pPr>
        <w:numPr>
          <w:ilvl w:val="0"/>
          <w:numId w:val="11"/>
        </w:numPr>
        <w:shd w:val="clear" w:color="auto" w:fill="FFFFFF"/>
        <w:spacing w:line="360" w:lineRule="auto"/>
        <w:rPr>
          <w:rFonts w:ascii="Arial" w:hAnsi="Arial" w:cs="Arial"/>
          <w:color w:val="000000"/>
          <w:sz w:val="28"/>
          <w:szCs w:val="28"/>
        </w:rPr>
      </w:pPr>
      <w:r w:rsidRPr="00663327">
        <w:rPr>
          <w:color w:val="00000A"/>
          <w:sz w:val="28"/>
          <w:szCs w:val="28"/>
        </w:rPr>
        <w:t>Дать характеристики Негроидной, Европеоидной и Монголоидной расам. Почему были сформированы именно такие особенности.</w:t>
      </w:r>
    </w:p>
    <w:p w14:paraId="72D205DC" w14:textId="340E668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17</w:t>
      </w:r>
    </w:p>
    <w:p w14:paraId="7E37AF32" w14:textId="7777777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Экология — наука о взаимоотношениях организмов между собой и окружающей средой</w:t>
      </w:r>
    </w:p>
    <w:p w14:paraId="39490F1F"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2D5D8C6" w14:textId="3952B6BC" w:rsidR="008672AE" w:rsidRPr="00D4487A"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§67-74 (стр.243-261)</w:t>
      </w:r>
    </w:p>
    <w:p w14:paraId="20EA0CD5"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DFB063E"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 xml:space="preserve">кологические факторы, их значение в жизни организмов. </w:t>
      </w:r>
    </w:p>
    <w:p w14:paraId="322B6193"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кологические системы.</w:t>
      </w:r>
    </w:p>
    <w:p w14:paraId="454B1134"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Что такое в</w:t>
      </w:r>
      <w:r w:rsidRPr="00D4487A">
        <w:rPr>
          <w:rFonts w:ascii="Times New Roman CYR" w:hAnsi="Times New Roman CYR" w:cs="Times New Roman CYR"/>
          <w:bCs/>
          <w:sz w:val="28"/>
          <w:szCs w:val="28"/>
        </w:rPr>
        <w:t xml:space="preserve">идовая и пространственная структура экосистем. </w:t>
      </w:r>
    </w:p>
    <w:p w14:paraId="6BDFD8B2"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Какие п</w:t>
      </w:r>
      <w:r w:rsidRPr="00D4487A">
        <w:rPr>
          <w:rFonts w:ascii="Times New Roman CYR" w:hAnsi="Times New Roman CYR" w:cs="Times New Roman CYR"/>
          <w:bCs/>
          <w:sz w:val="28"/>
          <w:szCs w:val="28"/>
        </w:rPr>
        <w:t>ищевые связи</w:t>
      </w:r>
      <w:r>
        <w:rPr>
          <w:rFonts w:ascii="Times New Roman CYR" w:hAnsi="Times New Roman CYR" w:cs="Times New Roman CYR"/>
          <w:bCs/>
          <w:sz w:val="28"/>
          <w:szCs w:val="28"/>
        </w:rPr>
        <w:t xml:space="preserve"> вы знаете</w:t>
      </w:r>
      <w:r w:rsidRPr="00D4487A">
        <w:rPr>
          <w:rFonts w:ascii="Times New Roman CYR" w:hAnsi="Times New Roman CYR" w:cs="Times New Roman CYR"/>
          <w:bCs/>
          <w:sz w:val="28"/>
          <w:szCs w:val="28"/>
        </w:rPr>
        <w:t xml:space="preserve"> </w:t>
      </w:r>
    </w:p>
    <w:p w14:paraId="05891895"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D4487A">
        <w:rPr>
          <w:rFonts w:ascii="Times New Roman CYR" w:hAnsi="Times New Roman CYR" w:cs="Times New Roman CYR"/>
          <w:bCs/>
          <w:sz w:val="28"/>
          <w:szCs w:val="28"/>
        </w:rPr>
        <w:t xml:space="preserve">круговорот веществ и превращение энергии в экосистемах. </w:t>
      </w:r>
    </w:p>
    <w:p w14:paraId="7780BF9A"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м</w:t>
      </w:r>
      <w:r w:rsidRPr="00D4487A">
        <w:rPr>
          <w:rFonts w:ascii="Times New Roman CYR" w:hAnsi="Times New Roman CYR" w:cs="Times New Roman CYR"/>
          <w:bCs/>
          <w:sz w:val="28"/>
          <w:szCs w:val="28"/>
        </w:rPr>
        <w:t>ежвидовые взаимоотношения в экосистеме: конкуренция, симбиоз, хищничество, паразитизм.</w:t>
      </w:r>
      <w:r>
        <w:rPr>
          <w:rFonts w:ascii="Times New Roman CYR" w:hAnsi="Times New Roman CYR" w:cs="Times New Roman CYR"/>
          <w:bCs/>
          <w:sz w:val="28"/>
          <w:szCs w:val="28"/>
        </w:rPr>
        <w:t xml:space="preserve"> Дайте им характеристику.</w:t>
      </w:r>
    </w:p>
    <w:p w14:paraId="21436EFC" w14:textId="77777777" w:rsidR="008672AE" w:rsidRPr="00663327"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sidRPr="00D4487A">
        <w:rPr>
          <w:rFonts w:ascii="Times New Roman CYR" w:hAnsi="Times New Roman CYR" w:cs="Times New Roman CYR"/>
          <w:bCs/>
          <w:sz w:val="28"/>
          <w:szCs w:val="28"/>
        </w:rPr>
        <w:t xml:space="preserve"> </w:t>
      </w:r>
      <w:r>
        <w:rPr>
          <w:rFonts w:ascii="Times New Roman CYR" w:hAnsi="Times New Roman CYR" w:cs="Times New Roman CYR"/>
          <w:bCs/>
          <w:sz w:val="28"/>
          <w:szCs w:val="28"/>
        </w:rPr>
        <w:t>Назовите п</w:t>
      </w:r>
      <w:r w:rsidRPr="00D4487A">
        <w:rPr>
          <w:rFonts w:ascii="Times New Roman CYR" w:hAnsi="Times New Roman CYR" w:cs="Times New Roman CYR"/>
          <w:bCs/>
          <w:sz w:val="28"/>
          <w:szCs w:val="28"/>
        </w:rPr>
        <w:t>ричины устойчивости и смены экосистем.</w:t>
      </w:r>
    </w:p>
    <w:p w14:paraId="1E3F4E34"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7DA7E4B3"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4F7E01F9" w14:textId="77777777" w:rsidR="00984F3B" w:rsidRDefault="00984F3B"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01E85F3" w14:textId="77777777" w:rsidR="00984F3B" w:rsidRDefault="00984F3B"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1E05829D" w14:textId="77777777" w:rsidR="00984F3B" w:rsidRDefault="00984F3B"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3056CB9" w14:textId="1ABABC9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18</w:t>
      </w:r>
    </w:p>
    <w:p w14:paraId="70912CB4" w14:textId="77777777" w:rsidR="00984F3B" w:rsidRDefault="0033619C" w:rsidP="00984F3B">
      <w:pPr>
        <w:autoSpaceDE w:val="0"/>
        <w:autoSpaceDN w:val="0"/>
        <w:adjustRightInd w:val="0"/>
        <w:ind w:right="1935"/>
        <w:jc w:val="center"/>
        <w:rPr>
          <w:b/>
          <w:bCs/>
          <w:sz w:val="22"/>
          <w:szCs w:val="22"/>
        </w:rPr>
      </w:pPr>
      <w:r w:rsidRPr="00984F3B">
        <w:rPr>
          <w:b/>
          <w:bCs/>
          <w:sz w:val="22"/>
          <w:szCs w:val="22"/>
        </w:rPr>
        <w:t xml:space="preserve">Влияние антропогенных факторов на биосферу. "Отходы производства" На основе федерального классификационного каталога отходов </w:t>
      </w:r>
      <w:r w:rsidRPr="00984F3B">
        <w:rPr>
          <w:b/>
          <w:bCs/>
          <w:sz w:val="22"/>
          <w:szCs w:val="22"/>
        </w:rPr>
        <w:lastRenderedPageBreak/>
        <w:t xml:space="preserve">определять класс опасности отходов, агрегатное состояние и физическую форму отходов образующихся на рабочем месте на этапах производства, связанные с определенной профессией (специальностью). </w:t>
      </w:r>
    </w:p>
    <w:p w14:paraId="28E18B41" w14:textId="7CA67B7B" w:rsidR="0034092B" w:rsidRPr="00984F3B" w:rsidRDefault="00984F3B" w:rsidP="00984F3B">
      <w:pPr>
        <w:autoSpaceDE w:val="0"/>
        <w:autoSpaceDN w:val="0"/>
        <w:adjustRightInd w:val="0"/>
        <w:ind w:right="1935"/>
        <w:jc w:val="center"/>
        <w:rPr>
          <w:rFonts w:ascii="Times New Roman CYR" w:hAnsi="Times New Roman CYR" w:cs="Times New Roman CYR"/>
          <w:b/>
          <w:bCs/>
          <w:sz w:val="22"/>
          <w:szCs w:val="22"/>
        </w:rPr>
      </w:pPr>
      <w:r>
        <w:rPr>
          <w:b/>
          <w:bCs/>
          <w:sz w:val="22"/>
          <w:szCs w:val="22"/>
        </w:rPr>
        <w:t>(</w:t>
      </w:r>
      <w:r w:rsidR="0033619C" w:rsidRPr="00984F3B">
        <w:rPr>
          <w:b/>
          <w:bCs/>
          <w:sz w:val="22"/>
          <w:szCs w:val="22"/>
        </w:rPr>
        <w:t>Профессионально</w:t>
      </w:r>
      <w:r w:rsidR="00366BD9" w:rsidRPr="00984F3B">
        <w:rPr>
          <w:b/>
          <w:bCs/>
          <w:sz w:val="22"/>
          <w:szCs w:val="22"/>
        </w:rPr>
        <w:t xml:space="preserve"> </w:t>
      </w:r>
      <w:r w:rsidR="0033619C" w:rsidRPr="00984F3B">
        <w:rPr>
          <w:b/>
          <w:bCs/>
          <w:sz w:val="22"/>
          <w:szCs w:val="22"/>
        </w:rPr>
        <w:t>- ориентированное содержание).</w:t>
      </w:r>
    </w:p>
    <w:p w14:paraId="22F4ED06" w14:textId="7ED33ACD" w:rsidR="008672AE" w:rsidRDefault="008672AE" w:rsidP="008672AE">
      <w:pPr>
        <w:widowControl w:val="0"/>
        <w:spacing w:line="360" w:lineRule="auto"/>
        <w:jc w:val="center"/>
        <w:rPr>
          <w:b/>
          <w:sz w:val="28"/>
          <w:szCs w:val="28"/>
        </w:rPr>
      </w:pPr>
      <w:r w:rsidRPr="00703B5E">
        <w:rPr>
          <w:b/>
          <w:sz w:val="28"/>
          <w:szCs w:val="28"/>
        </w:rPr>
        <w:t>Теоретическая часть</w:t>
      </w:r>
    </w:p>
    <w:p w14:paraId="772B9140" w14:textId="612B3AB1" w:rsidR="0033619C" w:rsidRPr="0033619C" w:rsidRDefault="0033619C" w:rsidP="00366BD9">
      <w:pPr>
        <w:rPr>
          <w:b/>
          <w:sz w:val="28"/>
          <w:szCs w:val="28"/>
        </w:rPr>
      </w:pPr>
      <w:r w:rsidRPr="0033619C">
        <w:rPr>
          <w:b/>
          <w:sz w:val="28"/>
          <w:szCs w:val="28"/>
        </w:rPr>
        <w:t xml:space="preserve">      </w:t>
      </w:r>
      <w:r w:rsidR="00366BD9">
        <w:rPr>
          <w:b/>
          <w:sz w:val="28"/>
          <w:szCs w:val="28"/>
        </w:rPr>
        <w:t>Что такое отходы. Виды отходов.</w:t>
      </w:r>
    </w:p>
    <w:p w14:paraId="5D704AF8"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Основные термины и определения, используемые ниже, приведены в соответствии Законом Российской Федерации “Об отходах производства и потребления” № 89-Ф3 от 24 июня 1998 г. (в редакции на 01.02.1999 г.) и постатейным комментарием к Федеральному закону “Об отходах производства и потребления». </w:t>
      </w:r>
    </w:p>
    <w:p w14:paraId="37F8FCB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w:t>
      </w:r>
      <w:r w:rsidRPr="0033619C">
        <w:rPr>
          <w:sz w:val="28"/>
          <w:szCs w:val="28"/>
        </w:rPr>
        <w:t xml:space="preserve">– вещества (или </w:t>
      </w:r>
      <w:hyperlink r:id="rId8" w:tooltip="Смесь" w:history="1">
        <w:r w:rsidRPr="0033619C">
          <w:rPr>
            <w:color w:val="7B3BBB"/>
            <w:sz w:val="28"/>
            <w:szCs w:val="28"/>
            <w:u w:val="single"/>
          </w:rPr>
          <w:t>смеси</w:t>
        </w:r>
      </w:hyperlink>
      <w:r w:rsidRPr="0033619C">
        <w:rPr>
          <w:sz w:val="28"/>
          <w:szCs w:val="28"/>
        </w:rPr>
        <w:t xml:space="preserve"> веществ), признанные непригодными для дальнейшего использования в рамках имеющихся технологий, или после бытового использования продукции.</w:t>
      </w:r>
    </w:p>
    <w:p w14:paraId="6603AC2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 остатки сырья, материалов, полуфабрикатов, образовавшиеся при производстве продукции или выполнении работ и утратившие полностью или частично исходные потребительские свойства; вновь образующиеся в процессе производства попутные вещества, не находящие применения. В отходы производства включаются вмещающие и вскрышные породы, образующиеся при добыче полезных ископаемых, побочные и попутные продукты, отходы сельского хозяйства.</w:t>
      </w:r>
    </w:p>
    <w:p w14:paraId="35F1474A" w14:textId="77777777" w:rsidR="0033619C" w:rsidRPr="0033619C" w:rsidRDefault="0033619C" w:rsidP="00366BD9">
      <w:pPr>
        <w:autoSpaceDE w:val="0"/>
        <w:autoSpaceDN w:val="0"/>
        <w:adjustRightInd w:val="0"/>
        <w:jc w:val="both"/>
        <w:rPr>
          <w:sz w:val="28"/>
          <w:szCs w:val="28"/>
        </w:rPr>
      </w:pPr>
      <w:r w:rsidRPr="0033619C">
        <w:rPr>
          <w:b/>
          <w:sz w:val="28"/>
          <w:szCs w:val="28"/>
        </w:rPr>
        <w:t>Классификация отходов</w:t>
      </w:r>
      <w:r w:rsidRPr="0033619C">
        <w:rPr>
          <w:sz w:val="28"/>
          <w:szCs w:val="28"/>
        </w:rPr>
        <w:t xml:space="preserve"> осуществляется по следующим факторам:</w:t>
      </w:r>
    </w:p>
    <w:p w14:paraId="0448AEEA" w14:textId="77777777" w:rsidR="0033619C" w:rsidRPr="0033619C" w:rsidRDefault="0033619C" w:rsidP="00366BD9">
      <w:pPr>
        <w:autoSpaceDE w:val="0"/>
        <w:autoSpaceDN w:val="0"/>
        <w:adjustRightInd w:val="0"/>
        <w:jc w:val="both"/>
        <w:rPr>
          <w:sz w:val="28"/>
          <w:szCs w:val="28"/>
        </w:rPr>
      </w:pPr>
      <w:r w:rsidRPr="0033619C">
        <w:rPr>
          <w:sz w:val="28"/>
          <w:szCs w:val="28"/>
        </w:rPr>
        <w:t>1) по физическим свойствам;</w:t>
      </w:r>
    </w:p>
    <w:p w14:paraId="736AEFFE" w14:textId="77777777" w:rsidR="0033619C" w:rsidRPr="0033619C" w:rsidRDefault="0033619C" w:rsidP="00366BD9">
      <w:pPr>
        <w:autoSpaceDE w:val="0"/>
        <w:autoSpaceDN w:val="0"/>
        <w:adjustRightInd w:val="0"/>
        <w:jc w:val="both"/>
        <w:rPr>
          <w:sz w:val="28"/>
          <w:szCs w:val="28"/>
        </w:rPr>
      </w:pPr>
      <w:r w:rsidRPr="0033619C">
        <w:rPr>
          <w:sz w:val="28"/>
          <w:szCs w:val="28"/>
        </w:rPr>
        <w:t>2) по методам утилизации и ликвидации;</w:t>
      </w:r>
    </w:p>
    <w:p w14:paraId="6885CAD2" w14:textId="77777777" w:rsidR="0033619C" w:rsidRPr="0033619C" w:rsidRDefault="0033619C" w:rsidP="00366BD9">
      <w:pPr>
        <w:autoSpaceDE w:val="0"/>
        <w:autoSpaceDN w:val="0"/>
        <w:adjustRightInd w:val="0"/>
        <w:jc w:val="both"/>
        <w:rPr>
          <w:sz w:val="28"/>
          <w:szCs w:val="28"/>
        </w:rPr>
      </w:pPr>
      <w:r w:rsidRPr="0033619C">
        <w:rPr>
          <w:sz w:val="28"/>
          <w:szCs w:val="28"/>
        </w:rPr>
        <w:t>3) по методам обезвреживания и переработки;</w:t>
      </w:r>
    </w:p>
    <w:p w14:paraId="6FC2DBB0" w14:textId="77777777" w:rsidR="0033619C" w:rsidRPr="0033619C" w:rsidRDefault="0033619C" w:rsidP="00366BD9">
      <w:pPr>
        <w:autoSpaceDE w:val="0"/>
        <w:autoSpaceDN w:val="0"/>
        <w:adjustRightInd w:val="0"/>
        <w:jc w:val="both"/>
        <w:rPr>
          <w:sz w:val="28"/>
          <w:szCs w:val="28"/>
        </w:rPr>
      </w:pPr>
      <w:r w:rsidRPr="0033619C">
        <w:rPr>
          <w:sz w:val="28"/>
          <w:szCs w:val="28"/>
        </w:rPr>
        <w:t>4) по источнику образования.</w:t>
      </w:r>
    </w:p>
    <w:p w14:paraId="2172E361" w14:textId="77777777" w:rsidR="0033619C" w:rsidRPr="0033619C" w:rsidRDefault="0033619C" w:rsidP="00366BD9">
      <w:pPr>
        <w:autoSpaceDE w:val="0"/>
        <w:autoSpaceDN w:val="0"/>
        <w:adjustRightInd w:val="0"/>
        <w:jc w:val="both"/>
        <w:rPr>
          <w:sz w:val="28"/>
          <w:szCs w:val="28"/>
        </w:rPr>
      </w:pPr>
      <w:r w:rsidRPr="0033619C">
        <w:rPr>
          <w:sz w:val="28"/>
          <w:szCs w:val="28"/>
        </w:rPr>
        <w:t>Классификация отходов по источнику образования.</w:t>
      </w:r>
    </w:p>
    <w:p w14:paraId="4F89BE34" w14:textId="77777777" w:rsidR="0033619C" w:rsidRPr="0033619C" w:rsidRDefault="0033619C" w:rsidP="00366BD9">
      <w:pPr>
        <w:autoSpaceDE w:val="0"/>
        <w:autoSpaceDN w:val="0"/>
        <w:adjustRightInd w:val="0"/>
        <w:jc w:val="both"/>
        <w:rPr>
          <w:sz w:val="28"/>
          <w:szCs w:val="28"/>
        </w:rPr>
      </w:pPr>
      <w:r w:rsidRPr="0033619C">
        <w:rPr>
          <w:iCs/>
          <w:sz w:val="28"/>
          <w:szCs w:val="28"/>
        </w:rPr>
        <w:t xml:space="preserve">Отходы производства </w:t>
      </w:r>
      <w:r w:rsidRPr="0033619C">
        <w:rPr>
          <w:sz w:val="28"/>
          <w:szCs w:val="28"/>
        </w:rPr>
        <w:t>образуются:</w:t>
      </w:r>
    </w:p>
    <w:p w14:paraId="7252B30B" w14:textId="77777777" w:rsidR="0033619C" w:rsidRPr="0033619C" w:rsidRDefault="0033619C" w:rsidP="00366BD9">
      <w:pPr>
        <w:autoSpaceDE w:val="0"/>
        <w:autoSpaceDN w:val="0"/>
        <w:adjustRightInd w:val="0"/>
        <w:jc w:val="both"/>
        <w:rPr>
          <w:sz w:val="28"/>
          <w:szCs w:val="28"/>
        </w:rPr>
      </w:pPr>
      <w:r w:rsidRPr="0033619C">
        <w:rPr>
          <w:sz w:val="28"/>
          <w:szCs w:val="28"/>
        </w:rPr>
        <w:t>- при добыче и обогащении полезных ископаемых;</w:t>
      </w:r>
    </w:p>
    <w:p w14:paraId="69ABAB40" w14:textId="77777777" w:rsidR="0033619C" w:rsidRPr="0033619C" w:rsidRDefault="0033619C" w:rsidP="00366BD9">
      <w:pPr>
        <w:autoSpaceDE w:val="0"/>
        <w:autoSpaceDN w:val="0"/>
        <w:adjustRightInd w:val="0"/>
        <w:jc w:val="both"/>
        <w:rPr>
          <w:sz w:val="28"/>
          <w:szCs w:val="28"/>
        </w:rPr>
      </w:pPr>
      <w:r w:rsidRPr="0033619C">
        <w:rPr>
          <w:sz w:val="28"/>
          <w:szCs w:val="28"/>
        </w:rPr>
        <w:t>- при переработке:</w:t>
      </w:r>
    </w:p>
    <w:p w14:paraId="79D592A2" w14:textId="77777777" w:rsidR="0033619C" w:rsidRPr="0033619C" w:rsidRDefault="0033619C" w:rsidP="00366BD9">
      <w:pPr>
        <w:autoSpaceDE w:val="0"/>
        <w:autoSpaceDN w:val="0"/>
        <w:adjustRightInd w:val="0"/>
        <w:jc w:val="both"/>
        <w:rPr>
          <w:sz w:val="28"/>
          <w:szCs w:val="28"/>
        </w:rPr>
      </w:pPr>
      <w:r w:rsidRPr="0033619C">
        <w:rPr>
          <w:sz w:val="28"/>
          <w:szCs w:val="28"/>
        </w:rPr>
        <w:t>а) механической;</w:t>
      </w:r>
    </w:p>
    <w:p w14:paraId="11674FA2" w14:textId="77777777" w:rsidR="0033619C" w:rsidRPr="0033619C" w:rsidRDefault="0033619C" w:rsidP="00366BD9">
      <w:pPr>
        <w:autoSpaceDE w:val="0"/>
        <w:autoSpaceDN w:val="0"/>
        <w:adjustRightInd w:val="0"/>
        <w:jc w:val="both"/>
        <w:rPr>
          <w:sz w:val="28"/>
          <w:szCs w:val="28"/>
        </w:rPr>
      </w:pPr>
      <w:r w:rsidRPr="0033619C">
        <w:rPr>
          <w:sz w:val="28"/>
          <w:szCs w:val="28"/>
        </w:rPr>
        <w:t>б) физико-химической;</w:t>
      </w:r>
    </w:p>
    <w:p w14:paraId="4366BA37" w14:textId="77777777" w:rsidR="0033619C" w:rsidRPr="0033619C" w:rsidRDefault="0033619C" w:rsidP="00366BD9">
      <w:pPr>
        <w:autoSpaceDE w:val="0"/>
        <w:autoSpaceDN w:val="0"/>
        <w:adjustRightInd w:val="0"/>
        <w:jc w:val="both"/>
        <w:rPr>
          <w:sz w:val="28"/>
          <w:szCs w:val="28"/>
        </w:rPr>
      </w:pPr>
      <w:r w:rsidRPr="0033619C">
        <w:rPr>
          <w:sz w:val="28"/>
          <w:szCs w:val="28"/>
        </w:rPr>
        <w:t>в) иных видах.</w:t>
      </w:r>
    </w:p>
    <w:p w14:paraId="5702AAF1" w14:textId="77777777" w:rsidR="0033619C" w:rsidRPr="0033619C" w:rsidRDefault="0033619C" w:rsidP="00366BD9">
      <w:pPr>
        <w:autoSpaceDE w:val="0"/>
        <w:autoSpaceDN w:val="0"/>
        <w:adjustRightInd w:val="0"/>
        <w:jc w:val="both"/>
        <w:rPr>
          <w:sz w:val="28"/>
          <w:szCs w:val="28"/>
        </w:rPr>
      </w:pPr>
      <w:r w:rsidRPr="0033619C">
        <w:rPr>
          <w:iCs/>
          <w:sz w:val="28"/>
          <w:szCs w:val="28"/>
        </w:rPr>
        <w:t>Отходы потребления</w:t>
      </w:r>
      <w:r w:rsidRPr="0033619C">
        <w:rPr>
          <w:sz w:val="28"/>
          <w:szCs w:val="28"/>
        </w:rPr>
        <w:t>:</w:t>
      </w:r>
    </w:p>
    <w:p w14:paraId="1C64CD06" w14:textId="77777777" w:rsidR="0033619C" w:rsidRPr="0033619C" w:rsidRDefault="0033619C" w:rsidP="00366BD9">
      <w:pPr>
        <w:autoSpaceDE w:val="0"/>
        <w:autoSpaceDN w:val="0"/>
        <w:adjustRightInd w:val="0"/>
        <w:jc w:val="both"/>
        <w:rPr>
          <w:sz w:val="28"/>
          <w:szCs w:val="28"/>
        </w:rPr>
      </w:pPr>
      <w:r w:rsidRPr="0033619C">
        <w:rPr>
          <w:sz w:val="28"/>
          <w:szCs w:val="28"/>
        </w:rPr>
        <w:t>а) производственного;</w:t>
      </w:r>
    </w:p>
    <w:p w14:paraId="621A211D" w14:textId="77777777" w:rsidR="0033619C" w:rsidRPr="0033619C" w:rsidRDefault="0033619C" w:rsidP="00366BD9">
      <w:pPr>
        <w:autoSpaceDE w:val="0"/>
        <w:autoSpaceDN w:val="0"/>
        <w:adjustRightInd w:val="0"/>
        <w:jc w:val="both"/>
        <w:rPr>
          <w:sz w:val="28"/>
          <w:szCs w:val="28"/>
        </w:rPr>
      </w:pPr>
      <w:r w:rsidRPr="0033619C">
        <w:rPr>
          <w:sz w:val="28"/>
          <w:szCs w:val="28"/>
        </w:rPr>
        <w:t>б) бытового.</w:t>
      </w:r>
    </w:p>
    <w:p w14:paraId="1F754FBF" w14:textId="77777777" w:rsidR="0033619C" w:rsidRPr="0033619C" w:rsidRDefault="0033619C" w:rsidP="00366BD9">
      <w:pPr>
        <w:tabs>
          <w:tab w:val="left" w:pos="709"/>
        </w:tabs>
        <w:autoSpaceDE w:val="0"/>
        <w:autoSpaceDN w:val="0"/>
        <w:adjustRightInd w:val="0"/>
        <w:jc w:val="both"/>
        <w:rPr>
          <w:sz w:val="28"/>
          <w:szCs w:val="28"/>
        </w:rPr>
      </w:pPr>
      <w:r w:rsidRPr="0033619C">
        <w:rPr>
          <w:sz w:val="28"/>
          <w:szCs w:val="28"/>
        </w:rPr>
        <w:t>Классификация отходов по методам утилизации или ликвидации.</w:t>
      </w:r>
    </w:p>
    <w:p w14:paraId="72810FAD" w14:textId="77777777" w:rsidR="0033619C" w:rsidRPr="0033619C" w:rsidRDefault="0033619C" w:rsidP="00366BD9">
      <w:pPr>
        <w:autoSpaceDE w:val="0"/>
        <w:autoSpaceDN w:val="0"/>
        <w:adjustRightInd w:val="0"/>
        <w:jc w:val="both"/>
        <w:rPr>
          <w:sz w:val="28"/>
          <w:szCs w:val="28"/>
        </w:rPr>
      </w:pPr>
      <w:r w:rsidRPr="0033619C">
        <w:rPr>
          <w:sz w:val="28"/>
          <w:szCs w:val="28"/>
        </w:rPr>
        <w:t>Различают следующие методы:</w:t>
      </w:r>
    </w:p>
    <w:p w14:paraId="5C435004" w14:textId="77777777" w:rsidR="0033619C" w:rsidRPr="0033619C" w:rsidRDefault="0033619C" w:rsidP="00366BD9">
      <w:pPr>
        <w:autoSpaceDE w:val="0"/>
        <w:autoSpaceDN w:val="0"/>
        <w:adjustRightInd w:val="0"/>
        <w:jc w:val="both"/>
        <w:rPr>
          <w:sz w:val="28"/>
          <w:szCs w:val="28"/>
        </w:rPr>
      </w:pPr>
      <w:r w:rsidRPr="0033619C">
        <w:rPr>
          <w:sz w:val="28"/>
          <w:szCs w:val="28"/>
        </w:rPr>
        <w:t>- биологическая обработка;</w:t>
      </w:r>
    </w:p>
    <w:p w14:paraId="1D618026" w14:textId="77777777" w:rsidR="0033619C" w:rsidRPr="0033619C" w:rsidRDefault="0033619C" w:rsidP="00366BD9">
      <w:pPr>
        <w:autoSpaceDE w:val="0"/>
        <w:autoSpaceDN w:val="0"/>
        <w:adjustRightInd w:val="0"/>
        <w:jc w:val="both"/>
        <w:rPr>
          <w:sz w:val="28"/>
          <w:szCs w:val="28"/>
        </w:rPr>
      </w:pPr>
      <w:r w:rsidRPr="0033619C">
        <w:rPr>
          <w:sz w:val="28"/>
          <w:szCs w:val="28"/>
        </w:rPr>
        <w:t>- химическая обработка;</w:t>
      </w:r>
    </w:p>
    <w:p w14:paraId="407DEB5A" w14:textId="77777777" w:rsidR="0033619C" w:rsidRPr="0033619C" w:rsidRDefault="0033619C" w:rsidP="00366BD9">
      <w:pPr>
        <w:autoSpaceDE w:val="0"/>
        <w:autoSpaceDN w:val="0"/>
        <w:adjustRightInd w:val="0"/>
        <w:jc w:val="both"/>
        <w:rPr>
          <w:sz w:val="28"/>
          <w:szCs w:val="28"/>
        </w:rPr>
      </w:pPr>
      <w:r w:rsidRPr="0033619C">
        <w:rPr>
          <w:sz w:val="28"/>
          <w:szCs w:val="28"/>
        </w:rPr>
        <w:t>- извлечение компонентов;</w:t>
      </w:r>
    </w:p>
    <w:p w14:paraId="39BAA25A" w14:textId="77777777" w:rsidR="0033619C" w:rsidRPr="0033619C" w:rsidRDefault="0033619C" w:rsidP="00366BD9">
      <w:pPr>
        <w:autoSpaceDE w:val="0"/>
        <w:autoSpaceDN w:val="0"/>
        <w:adjustRightInd w:val="0"/>
        <w:jc w:val="both"/>
        <w:rPr>
          <w:sz w:val="28"/>
          <w:szCs w:val="28"/>
        </w:rPr>
      </w:pPr>
      <w:r w:rsidRPr="0033619C">
        <w:rPr>
          <w:sz w:val="28"/>
          <w:szCs w:val="28"/>
        </w:rPr>
        <w:t>- разделение фаз;</w:t>
      </w:r>
    </w:p>
    <w:p w14:paraId="47F33B8C" w14:textId="77777777" w:rsidR="0033619C" w:rsidRPr="0033619C" w:rsidRDefault="0033619C" w:rsidP="00366BD9">
      <w:pPr>
        <w:autoSpaceDE w:val="0"/>
        <w:autoSpaceDN w:val="0"/>
        <w:adjustRightInd w:val="0"/>
        <w:jc w:val="both"/>
        <w:rPr>
          <w:sz w:val="28"/>
          <w:szCs w:val="28"/>
        </w:rPr>
      </w:pPr>
      <w:r w:rsidRPr="0033619C">
        <w:rPr>
          <w:sz w:val="28"/>
          <w:szCs w:val="28"/>
        </w:rPr>
        <w:t>- ликвидация (удаление) отходов.</w:t>
      </w:r>
    </w:p>
    <w:p w14:paraId="5940566E" w14:textId="77777777" w:rsidR="0033619C" w:rsidRPr="0033619C" w:rsidRDefault="0033619C" w:rsidP="00366BD9">
      <w:pPr>
        <w:autoSpaceDE w:val="0"/>
        <w:autoSpaceDN w:val="0"/>
        <w:adjustRightInd w:val="0"/>
        <w:ind w:firstLine="708"/>
        <w:jc w:val="both"/>
        <w:rPr>
          <w:sz w:val="28"/>
          <w:szCs w:val="28"/>
        </w:rPr>
      </w:pPr>
      <w:r w:rsidRPr="0033619C">
        <w:rPr>
          <w:sz w:val="28"/>
          <w:szCs w:val="28"/>
        </w:rPr>
        <w:lastRenderedPageBreak/>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14409B5F" w14:textId="77777777" w:rsidR="0033619C" w:rsidRPr="0033619C" w:rsidRDefault="0033619C" w:rsidP="00366BD9">
      <w:pPr>
        <w:autoSpaceDE w:val="0"/>
        <w:autoSpaceDN w:val="0"/>
        <w:adjustRightInd w:val="0"/>
        <w:jc w:val="both"/>
        <w:rPr>
          <w:sz w:val="28"/>
          <w:szCs w:val="28"/>
        </w:rPr>
      </w:pPr>
      <w:r w:rsidRPr="0033619C">
        <w:rPr>
          <w:sz w:val="28"/>
          <w:szCs w:val="28"/>
        </w:rPr>
        <w:t>Первый - чрезвычайно опасные;</w:t>
      </w:r>
    </w:p>
    <w:p w14:paraId="0D954416" w14:textId="77777777" w:rsidR="0033619C" w:rsidRPr="0033619C" w:rsidRDefault="0033619C" w:rsidP="00366BD9">
      <w:pPr>
        <w:autoSpaceDE w:val="0"/>
        <w:autoSpaceDN w:val="0"/>
        <w:adjustRightInd w:val="0"/>
        <w:jc w:val="both"/>
        <w:rPr>
          <w:sz w:val="28"/>
          <w:szCs w:val="28"/>
        </w:rPr>
      </w:pPr>
      <w:r w:rsidRPr="0033619C">
        <w:rPr>
          <w:sz w:val="28"/>
          <w:szCs w:val="28"/>
        </w:rPr>
        <w:t>Второй - высоко опасные;</w:t>
      </w:r>
    </w:p>
    <w:p w14:paraId="3261B8CA" w14:textId="77777777" w:rsidR="0033619C" w:rsidRPr="0033619C" w:rsidRDefault="0033619C" w:rsidP="00366BD9">
      <w:pPr>
        <w:autoSpaceDE w:val="0"/>
        <w:autoSpaceDN w:val="0"/>
        <w:adjustRightInd w:val="0"/>
        <w:jc w:val="both"/>
        <w:rPr>
          <w:sz w:val="28"/>
          <w:szCs w:val="28"/>
        </w:rPr>
      </w:pPr>
      <w:r w:rsidRPr="0033619C">
        <w:rPr>
          <w:sz w:val="28"/>
          <w:szCs w:val="28"/>
        </w:rPr>
        <w:t>Третий - умеренно опасные;</w:t>
      </w:r>
    </w:p>
    <w:p w14:paraId="69FAEB15" w14:textId="77777777" w:rsidR="0033619C" w:rsidRPr="0033619C" w:rsidRDefault="0033619C" w:rsidP="00366BD9">
      <w:pPr>
        <w:autoSpaceDE w:val="0"/>
        <w:autoSpaceDN w:val="0"/>
        <w:adjustRightInd w:val="0"/>
        <w:jc w:val="both"/>
        <w:rPr>
          <w:sz w:val="28"/>
          <w:szCs w:val="28"/>
        </w:rPr>
      </w:pPr>
      <w:r w:rsidRPr="0033619C">
        <w:rPr>
          <w:sz w:val="28"/>
          <w:szCs w:val="28"/>
        </w:rPr>
        <w:t>Четвертый – малоопасные.</w:t>
      </w:r>
    </w:p>
    <w:p w14:paraId="5A196C54" w14:textId="77777777" w:rsidR="0033619C" w:rsidRPr="0033619C" w:rsidRDefault="0033619C" w:rsidP="00366BD9">
      <w:pPr>
        <w:autoSpaceDE w:val="0"/>
        <w:autoSpaceDN w:val="0"/>
        <w:adjustRightInd w:val="0"/>
        <w:jc w:val="both"/>
        <w:rPr>
          <w:sz w:val="28"/>
          <w:szCs w:val="28"/>
        </w:rPr>
      </w:pPr>
      <w:r w:rsidRPr="0033619C">
        <w:rPr>
          <w:b/>
          <w:sz w:val="28"/>
          <w:szCs w:val="28"/>
        </w:rPr>
        <w:t>По состоянию</w:t>
      </w:r>
      <w:r w:rsidRPr="0033619C">
        <w:rPr>
          <w:sz w:val="28"/>
          <w:szCs w:val="28"/>
        </w:rPr>
        <w:t xml:space="preserve"> различаются отходы твердые, жидкие и газообразные.</w:t>
      </w:r>
    </w:p>
    <w:p w14:paraId="1C5DBB58" w14:textId="77777777" w:rsidR="0033619C" w:rsidRPr="0033619C" w:rsidRDefault="0033619C" w:rsidP="00366BD9">
      <w:pPr>
        <w:autoSpaceDE w:val="0"/>
        <w:autoSpaceDN w:val="0"/>
        <w:adjustRightInd w:val="0"/>
        <w:jc w:val="both"/>
        <w:rPr>
          <w:sz w:val="28"/>
          <w:szCs w:val="28"/>
        </w:rPr>
      </w:pPr>
      <w:r w:rsidRPr="0033619C">
        <w:rPr>
          <w:b/>
          <w:sz w:val="28"/>
          <w:szCs w:val="28"/>
        </w:rPr>
        <w:t>По месту возникновения</w:t>
      </w:r>
      <w:r w:rsidRPr="0033619C">
        <w:rPr>
          <w:sz w:val="28"/>
          <w:szCs w:val="28"/>
        </w:rPr>
        <w:t xml:space="preserve"> отходы подразделяются на бытовые, промышленные и сельскохозяйственные. По составу основным показателем можно считать происхождение отходов - органическое и неорганическое, а также сжигаемы отходы или нет. Особую группу представляют собой отходы в виде энергии, называемые энергетическими (тепло, шум, радиоактивное излучение и т.п.).</w:t>
      </w:r>
    </w:p>
    <w:p w14:paraId="52E8D6D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Все виды промышленных и бытовых отходов делят на твердые и жидкие. </w:t>
      </w:r>
    </w:p>
    <w:p w14:paraId="4987C97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Твердые — это отходы металлов, дерева, пластмасс и других материалов, пыли минерального и органического происхождения от очистных сооружении в системах очистки газовых выбросов промышленных предприятий, а также промышленный мусор, состоящий из различных органических и минеральных веществ (резина, бумага, ткань, песок, шлак и т. п.). </w:t>
      </w:r>
    </w:p>
    <w:p w14:paraId="794859E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К жидким отходам относят осадки сточных вод после их обработки, а также шламы пылей минерального и органического происхождения в системах мокрой очистки газов.</w:t>
      </w:r>
    </w:p>
    <w:p w14:paraId="67AEE3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Все виды отходов производства и потребления по возможности использования можно разделить, с одной стороны, на вторичные материальные ресурсы (BMP), которые уже перерабатываются или переработка которых планируется, и, с другой стороны, на отходы, которые на данном этапе развития экономики перерабатывать нецелесообразно и которые неизбежно образуют безвозвратные потери.</w:t>
      </w:r>
    </w:p>
    <w:p w14:paraId="3B659E9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Приведенная далее схема классифицирует отходы по сфере их использования (рис. 1). Отходы могут быть использованы до или после обработки. На используемость влияет не только их качество, но и количеств в данном месте, а также местные условия.</w:t>
      </w:r>
    </w:p>
    <w:p w14:paraId="4482CBE5" w14:textId="77777777" w:rsidR="0033619C" w:rsidRPr="0033619C" w:rsidRDefault="0033619C" w:rsidP="0033619C">
      <w:pPr>
        <w:autoSpaceDE w:val="0"/>
        <w:autoSpaceDN w:val="0"/>
        <w:adjustRightInd w:val="0"/>
        <w:ind w:firstLine="709"/>
        <w:jc w:val="both"/>
        <w:rPr>
          <w:sz w:val="28"/>
          <w:szCs w:val="28"/>
        </w:rPr>
      </w:pPr>
    </w:p>
    <w:p w14:paraId="68D4E861" w14:textId="77777777" w:rsidR="0033619C" w:rsidRPr="0033619C" w:rsidRDefault="0033619C" w:rsidP="0033619C">
      <w:pPr>
        <w:autoSpaceDE w:val="0"/>
        <w:autoSpaceDN w:val="0"/>
        <w:adjustRightInd w:val="0"/>
        <w:ind w:firstLine="709"/>
        <w:jc w:val="both"/>
        <w:rPr>
          <w:sz w:val="28"/>
          <w:szCs w:val="28"/>
        </w:rPr>
      </w:pPr>
    </w:p>
    <w:p w14:paraId="4AE3C96C" w14:textId="77777777" w:rsidR="0033619C" w:rsidRPr="0033619C" w:rsidRDefault="0033619C" w:rsidP="0033619C">
      <w:pPr>
        <w:autoSpaceDE w:val="0"/>
        <w:autoSpaceDN w:val="0"/>
        <w:adjustRightInd w:val="0"/>
        <w:ind w:firstLine="709"/>
        <w:jc w:val="both"/>
        <w:rPr>
          <w:sz w:val="28"/>
          <w:szCs w:val="28"/>
        </w:rPr>
      </w:pPr>
      <w:r w:rsidRPr="0033619C">
        <w:rPr>
          <w:noProof/>
          <w:sz w:val="28"/>
          <w:szCs w:val="28"/>
        </w:rPr>
        <w:drawing>
          <wp:inline distT="0" distB="0" distL="0" distR="0" wp14:anchorId="2A4B0311" wp14:editId="1AC17C1E">
            <wp:extent cx="5003165" cy="1048385"/>
            <wp:effectExtent l="0" t="0" r="6985" b="0"/>
            <wp:docPr id="3"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9">
                      <a:lum bright="-10000" contrast="40000"/>
                      <a:extLst>
                        <a:ext uri="{28A0092B-C50C-407E-A947-70E740481C1C}">
                          <a14:useLocalDpi xmlns:a14="http://schemas.microsoft.com/office/drawing/2010/main" val="0"/>
                        </a:ext>
                      </a:extLst>
                    </a:blip>
                    <a:srcRect/>
                    <a:stretch>
                      <a:fillRect/>
                    </a:stretch>
                  </pic:blipFill>
                  <pic:spPr bwMode="auto">
                    <a:xfrm>
                      <a:off x="0" y="0"/>
                      <a:ext cx="5003165" cy="1048385"/>
                    </a:xfrm>
                    <a:prstGeom prst="rect">
                      <a:avLst/>
                    </a:prstGeom>
                    <a:noFill/>
                    <a:ln>
                      <a:noFill/>
                    </a:ln>
                  </pic:spPr>
                </pic:pic>
              </a:graphicData>
            </a:graphic>
          </wp:inline>
        </w:drawing>
      </w:r>
    </w:p>
    <w:p w14:paraId="1FB31B9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Рис 1. Классификация отходов по утилизации.</w:t>
      </w:r>
    </w:p>
    <w:p w14:paraId="3535294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В настоящее время нет единой классификации отходов крупного промышленного города или региона, в которой наиболее полно рассматривался бы ряд взаимосвязанных элементов: количественный и качественный состав отходов, применяемые и предполагаемые методы обработки, санитарно-гигиенические, экологические, а также некоторые градостроительные аспекты</w:t>
      </w:r>
    </w:p>
    <w:p w14:paraId="537E151C" w14:textId="77777777" w:rsidR="0033619C" w:rsidRPr="0033619C" w:rsidRDefault="0033619C" w:rsidP="0033619C">
      <w:pPr>
        <w:jc w:val="both"/>
        <w:rPr>
          <w:b/>
          <w:sz w:val="28"/>
          <w:szCs w:val="28"/>
        </w:rPr>
      </w:pPr>
    </w:p>
    <w:p w14:paraId="26FCBE79" w14:textId="77777777" w:rsidR="0033619C" w:rsidRPr="0033619C" w:rsidRDefault="0033619C" w:rsidP="0033619C">
      <w:pPr>
        <w:jc w:val="both"/>
        <w:rPr>
          <w:b/>
          <w:sz w:val="28"/>
          <w:szCs w:val="28"/>
        </w:rPr>
      </w:pPr>
      <w:r w:rsidRPr="0033619C">
        <w:rPr>
          <w:b/>
          <w:sz w:val="28"/>
          <w:szCs w:val="28"/>
        </w:rPr>
        <w:t xml:space="preserve">                                                Бытовые отходы</w:t>
      </w:r>
    </w:p>
    <w:p w14:paraId="4923DFA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потребления </w:t>
      </w:r>
      <w:r w:rsidRPr="0033619C">
        <w:rPr>
          <w:sz w:val="28"/>
          <w:szCs w:val="28"/>
        </w:rPr>
        <w:t>– изделия и материалы, утратившие свои потребительские свойства в результате физического или морального износа. К отходам потребления относятся и твёрдые бытовые отходы, образующиеся в результате жизнедеятельности людей.</w:t>
      </w:r>
    </w:p>
    <w:p w14:paraId="0046FBC2" w14:textId="77777777" w:rsidR="0033619C" w:rsidRPr="0033619C" w:rsidRDefault="0033619C" w:rsidP="0033619C">
      <w:pPr>
        <w:jc w:val="both"/>
        <w:rPr>
          <w:b/>
          <w:sz w:val="28"/>
          <w:szCs w:val="28"/>
        </w:rPr>
      </w:pPr>
    </w:p>
    <w:p w14:paraId="3E34F3E7" w14:textId="045D1909" w:rsidR="0033619C" w:rsidRPr="0033619C" w:rsidRDefault="0033619C" w:rsidP="0033619C">
      <w:pPr>
        <w:jc w:val="both"/>
        <w:rPr>
          <w:b/>
          <w:sz w:val="28"/>
          <w:szCs w:val="28"/>
        </w:rPr>
      </w:pPr>
      <w:r w:rsidRPr="0033619C">
        <w:rPr>
          <w:color w:val="000000"/>
          <w:sz w:val="28"/>
          <w:szCs w:val="28"/>
        </w:rPr>
        <w:t>Количество твердых бытовых отходов неуклонно возрастает из-за изме-нения образа жизни (в основном от использов</w:t>
      </w:r>
      <w:r w:rsidR="00366BD9">
        <w:rPr>
          <w:color w:val="000000"/>
          <w:sz w:val="28"/>
          <w:szCs w:val="28"/>
        </w:rPr>
        <w:t>ания одноразовой посуды, различ</w:t>
      </w:r>
      <w:r w:rsidRPr="0033619C">
        <w:rPr>
          <w:color w:val="000000"/>
          <w:sz w:val="28"/>
          <w:szCs w:val="28"/>
        </w:rPr>
        <w:t>ных емкостей, оберточных и упаковочных материалов и т.д.), а так же увелич</w:t>
      </w:r>
      <w:r w:rsidR="00366BD9">
        <w:rPr>
          <w:color w:val="000000"/>
          <w:sz w:val="28"/>
          <w:szCs w:val="28"/>
        </w:rPr>
        <w:t>е</w:t>
      </w:r>
      <w:r w:rsidRPr="0033619C">
        <w:rPr>
          <w:color w:val="000000"/>
          <w:sz w:val="28"/>
          <w:szCs w:val="28"/>
        </w:rPr>
        <w:t>ние численности населения</w:t>
      </w:r>
    </w:p>
    <w:p w14:paraId="107DC821" w14:textId="5493AE51" w:rsidR="0033619C" w:rsidRPr="0033619C" w:rsidRDefault="0033619C" w:rsidP="0033619C">
      <w:pPr>
        <w:ind w:firstLine="708"/>
        <w:jc w:val="both"/>
        <w:rPr>
          <w:color w:val="000000"/>
          <w:sz w:val="28"/>
          <w:szCs w:val="28"/>
        </w:rPr>
      </w:pPr>
      <w:r w:rsidRPr="0033619C">
        <w:rPr>
          <w:color w:val="000000"/>
          <w:sz w:val="28"/>
          <w:szCs w:val="28"/>
        </w:rPr>
        <w:t>Состав городских бытовых отходов примерно таков: бумага 41%, пище-вые отходы – 21%, стекло – 12%, железо и его сплавы - 10%, пластмассы – 5%, древесина – 5%, резина и кожа – 3%, текстиль</w:t>
      </w:r>
      <w:r w:rsidR="00366BD9">
        <w:rPr>
          <w:color w:val="000000"/>
          <w:sz w:val="28"/>
          <w:szCs w:val="28"/>
        </w:rPr>
        <w:t xml:space="preserve"> – 2%, алюминий – 1%, другие ме</w:t>
      </w:r>
      <w:r w:rsidRPr="0033619C">
        <w:rPr>
          <w:color w:val="000000"/>
          <w:sz w:val="28"/>
          <w:szCs w:val="28"/>
        </w:rPr>
        <w:t>таллы – 0,3%.</w:t>
      </w:r>
    </w:p>
    <w:p w14:paraId="4473485E" w14:textId="1F97ED74" w:rsidR="0033619C" w:rsidRPr="0033619C" w:rsidRDefault="0033619C" w:rsidP="0033619C">
      <w:pPr>
        <w:ind w:firstLine="708"/>
        <w:jc w:val="both"/>
        <w:rPr>
          <w:color w:val="000000"/>
          <w:sz w:val="28"/>
          <w:szCs w:val="28"/>
        </w:rPr>
      </w:pPr>
      <w:r w:rsidRPr="0033619C">
        <w:rPr>
          <w:color w:val="000000"/>
          <w:sz w:val="28"/>
          <w:szCs w:val="28"/>
        </w:rPr>
        <w:t>К бытовым отходам могут быть отнесены непригодные для последующего использования предметы быта, пищевые продукты, товары утратившие свои потребительское свойства. Также в данную категори</w:t>
      </w:r>
      <w:r w:rsidR="00366BD9">
        <w:rPr>
          <w:color w:val="000000"/>
          <w:sz w:val="28"/>
          <w:szCs w:val="28"/>
        </w:rPr>
        <w:t>ю входят твердые бытовые отходы</w:t>
      </w:r>
      <w:r w:rsidRPr="0033619C">
        <w:rPr>
          <w:color w:val="000000"/>
          <w:sz w:val="28"/>
          <w:szCs w:val="28"/>
        </w:rPr>
        <w:t>, классификация которых определена следующими элемен</w:t>
      </w:r>
      <w:r w:rsidR="00366BD9">
        <w:rPr>
          <w:color w:val="000000"/>
          <w:sz w:val="28"/>
          <w:szCs w:val="28"/>
        </w:rPr>
        <w:t>т</w:t>
      </w:r>
      <w:r w:rsidRPr="0033619C">
        <w:rPr>
          <w:color w:val="000000"/>
          <w:sz w:val="28"/>
          <w:szCs w:val="28"/>
        </w:rPr>
        <w:t>ами:</w:t>
      </w:r>
      <w:r w:rsidR="00366BD9">
        <w:rPr>
          <w:color w:val="000000"/>
          <w:sz w:val="28"/>
          <w:szCs w:val="28"/>
        </w:rPr>
        <w:t xml:space="preserve"> </w:t>
      </w:r>
      <w:r w:rsidRPr="0033619C">
        <w:rPr>
          <w:color w:val="000000"/>
          <w:sz w:val="28"/>
          <w:szCs w:val="28"/>
        </w:rPr>
        <w:t>отбрсы и бытовой мусор.</w:t>
      </w:r>
    </w:p>
    <w:p w14:paraId="15AC28B3" w14:textId="77777777" w:rsidR="0033619C" w:rsidRPr="0033619C" w:rsidRDefault="0033619C" w:rsidP="0033619C">
      <w:pPr>
        <w:jc w:val="both"/>
        <w:rPr>
          <w:color w:val="000000"/>
          <w:sz w:val="28"/>
          <w:szCs w:val="28"/>
        </w:rPr>
      </w:pPr>
      <w:r w:rsidRPr="0033619C">
        <w:rPr>
          <w:color w:val="000000"/>
          <w:sz w:val="28"/>
          <w:szCs w:val="28"/>
        </w:rPr>
        <w:tab/>
        <w:t>Состав данного вида отходов зависит от таких факторов:</w:t>
      </w:r>
    </w:p>
    <w:p w14:paraId="08A219BF" w14:textId="77777777" w:rsidR="0033619C" w:rsidRPr="0033619C" w:rsidRDefault="0033619C" w:rsidP="0033619C">
      <w:pPr>
        <w:numPr>
          <w:ilvl w:val="0"/>
          <w:numId w:val="20"/>
        </w:numPr>
        <w:contextualSpacing/>
        <w:jc w:val="both"/>
        <w:rPr>
          <w:color w:val="000000"/>
          <w:sz w:val="28"/>
          <w:szCs w:val="28"/>
        </w:rPr>
      </w:pPr>
      <w:r w:rsidRPr="0033619C">
        <w:rPr>
          <w:color w:val="000000"/>
          <w:sz w:val="28"/>
          <w:szCs w:val="28"/>
        </w:rPr>
        <w:t xml:space="preserve">уровень развития региона и страны, </w:t>
      </w:r>
    </w:p>
    <w:p w14:paraId="4DC26923" w14:textId="77777777" w:rsidR="0033619C" w:rsidRPr="00366BD9" w:rsidRDefault="0033619C" w:rsidP="0033619C">
      <w:pPr>
        <w:numPr>
          <w:ilvl w:val="0"/>
          <w:numId w:val="20"/>
        </w:numPr>
        <w:contextualSpacing/>
        <w:jc w:val="both"/>
        <w:rPr>
          <w:sz w:val="28"/>
          <w:szCs w:val="28"/>
          <w:u w:val="single"/>
        </w:rPr>
      </w:pPr>
      <w:r w:rsidRPr="00366BD9">
        <w:rPr>
          <w:color w:val="000000"/>
          <w:sz w:val="28"/>
          <w:szCs w:val="28"/>
        </w:rPr>
        <w:t>2.культурный уровень населения и его обычаи,</w:t>
      </w:r>
    </w:p>
    <w:p w14:paraId="364838C2" w14:textId="77777777" w:rsidR="0033619C" w:rsidRPr="00366BD9" w:rsidRDefault="0033619C" w:rsidP="0033619C">
      <w:pPr>
        <w:numPr>
          <w:ilvl w:val="0"/>
          <w:numId w:val="20"/>
        </w:numPr>
        <w:contextualSpacing/>
        <w:jc w:val="both"/>
        <w:rPr>
          <w:sz w:val="28"/>
          <w:szCs w:val="28"/>
          <w:u w:val="single"/>
        </w:rPr>
      </w:pPr>
      <w:r w:rsidRPr="00366BD9">
        <w:rPr>
          <w:color w:val="000000"/>
          <w:sz w:val="28"/>
          <w:szCs w:val="28"/>
        </w:rPr>
        <w:t>–время года и т.д.</w:t>
      </w:r>
    </w:p>
    <w:p w14:paraId="0BB64A8A" w14:textId="77777777" w:rsidR="0033619C" w:rsidRPr="0033619C" w:rsidRDefault="0033619C" w:rsidP="0033619C">
      <w:pPr>
        <w:numPr>
          <w:ilvl w:val="0"/>
          <w:numId w:val="20"/>
        </w:numPr>
        <w:contextualSpacing/>
        <w:jc w:val="both"/>
        <w:rPr>
          <w:b/>
          <w:sz w:val="28"/>
          <w:szCs w:val="28"/>
          <w:u w:val="single"/>
        </w:rPr>
      </w:pPr>
      <w:r w:rsidRPr="00366BD9">
        <w:rPr>
          <w:color w:val="000000"/>
          <w:sz w:val="28"/>
          <w:szCs w:val="28"/>
        </w:rPr>
        <w:t>Порядка трети всех тбо- упаковочный материал, количество которого постоянно увеличивается</w:t>
      </w:r>
      <w:r w:rsidRPr="0033619C">
        <w:rPr>
          <w:color w:val="000000"/>
          <w:sz w:val="28"/>
          <w:szCs w:val="28"/>
        </w:rPr>
        <w:t>.</w:t>
      </w:r>
    </w:p>
    <w:p w14:paraId="6B563E5C" w14:textId="77777777" w:rsidR="0033619C" w:rsidRPr="0033619C" w:rsidRDefault="0033619C" w:rsidP="0033619C">
      <w:pPr>
        <w:ind w:left="720"/>
        <w:contextualSpacing/>
        <w:jc w:val="both"/>
        <w:rPr>
          <w:b/>
          <w:sz w:val="28"/>
          <w:szCs w:val="28"/>
          <w:u w:val="single"/>
        </w:rPr>
      </w:pPr>
    </w:p>
    <w:p w14:paraId="66A35265" w14:textId="77777777" w:rsidR="0033619C" w:rsidRPr="0033619C" w:rsidRDefault="0033619C" w:rsidP="0033619C">
      <w:pPr>
        <w:ind w:firstLine="708"/>
        <w:jc w:val="both"/>
        <w:rPr>
          <w:sz w:val="28"/>
          <w:szCs w:val="28"/>
        </w:rPr>
      </w:pPr>
      <w:r w:rsidRPr="0033619C">
        <w:rPr>
          <w:sz w:val="28"/>
          <w:szCs w:val="28"/>
        </w:rPr>
        <w:t>Классификация бытовых отходов построена на многокомпонентоности и неоднородности состава, малой плотности и нестабильности (способность к загниванию).в качестве источников образования мусора принимаются жилые здания, а также торговые , спортивные и прочие предприятия и организации.</w:t>
      </w:r>
    </w:p>
    <w:p w14:paraId="229CDA04" w14:textId="77777777" w:rsidR="0033619C" w:rsidRPr="0033619C" w:rsidRDefault="0033619C" w:rsidP="0033619C">
      <w:pPr>
        <w:ind w:left="720"/>
        <w:contextualSpacing/>
        <w:jc w:val="both"/>
        <w:rPr>
          <w:sz w:val="28"/>
          <w:szCs w:val="28"/>
        </w:rPr>
      </w:pPr>
      <w:r w:rsidRPr="0033619C">
        <w:rPr>
          <w:sz w:val="28"/>
          <w:szCs w:val="28"/>
        </w:rPr>
        <w:t>В состав таких отходов входят следующие их виды:</w:t>
      </w:r>
    </w:p>
    <w:p w14:paraId="76647F73" w14:textId="77777777" w:rsidR="0033619C" w:rsidRPr="0033619C" w:rsidRDefault="0033619C" w:rsidP="00366BD9">
      <w:pPr>
        <w:contextualSpacing/>
        <w:jc w:val="both"/>
        <w:rPr>
          <w:sz w:val="28"/>
          <w:szCs w:val="28"/>
        </w:rPr>
      </w:pPr>
      <w:r w:rsidRPr="0033619C">
        <w:rPr>
          <w:sz w:val="28"/>
          <w:szCs w:val="28"/>
        </w:rPr>
        <w:t>-картон,</w:t>
      </w:r>
    </w:p>
    <w:p w14:paraId="087A613B" w14:textId="77777777" w:rsidR="0033619C" w:rsidRPr="0033619C" w:rsidRDefault="0033619C" w:rsidP="00366BD9">
      <w:pPr>
        <w:contextualSpacing/>
        <w:jc w:val="both"/>
        <w:rPr>
          <w:sz w:val="28"/>
          <w:szCs w:val="28"/>
        </w:rPr>
      </w:pPr>
      <w:r w:rsidRPr="0033619C">
        <w:rPr>
          <w:sz w:val="28"/>
          <w:szCs w:val="28"/>
        </w:rPr>
        <w:t>-крупногабаритные материалы,</w:t>
      </w:r>
    </w:p>
    <w:p w14:paraId="59F0D10D" w14:textId="77777777" w:rsidR="0033619C" w:rsidRPr="0033619C" w:rsidRDefault="0033619C" w:rsidP="00366BD9">
      <w:pPr>
        <w:contextualSpacing/>
        <w:jc w:val="both"/>
        <w:rPr>
          <w:sz w:val="28"/>
          <w:szCs w:val="28"/>
        </w:rPr>
      </w:pPr>
      <w:r w:rsidRPr="0033619C">
        <w:rPr>
          <w:sz w:val="28"/>
          <w:szCs w:val="28"/>
        </w:rPr>
        <w:t>-пищевые отходы,</w:t>
      </w:r>
    </w:p>
    <w:p w14:paraId="0690B78B" w14:textId="77777777" w:rsidR="0033619C" w:rsidRPr="0033619C" w:rsidRDefault="0033619C" w:rsidP="00366BD9">
      <w:pPr>
        <w:contextualSpacing/>
        <w:jc w:val="both"/>
        <w:rPr>
          <w:sz w:val="28"/>
          <w:szCs w:val="28"/>
        </w:rPr>
      </w:pPr>
      <w:r w:rsidRPr="0033619C">
        <w:rPr>
          <w:sz w:val="28"/>
          <w:szCs w:val="28"/>
        </w:rPr>
        <w:t>-металлы и пластик,</w:t>
      </w:r>
    </w:p>
    <w:p w14:paraId="78DDFE79" w14:textId="77777777" w:rsidR="0033619C" w:rsidRPr="0033619C" w:rsidRDefault="0033619C" w:rsidP="00366BD9">
      <w:pPr>
        <w:contextualSpacing/>
        <w:jc w:val="both"/>
        <w:rPr>
          <w:sz w:val="28"/>
          <w:szCs w:val="28"/>
        </w:rPr>
      </w:pPr>
      <w:r w:rsidRPr="0033619C">
        <w:rPr>
          <w:sz w:val="28"/>
          <w:szCs w:val="28"/>
        </w:rPr>
        <w:t>-кожа и резина,</w:t>
      </w:r>
    </w:p>
    <w:p w14:paraId="777863E3" w14:textId="77777777" w:rsidR="0033619C" w:rsidRPr="0033619C" w:rsidRDefault="0033619C" w:rsidP="00366BD9">
      <w:pPr>
        <w:contextualSpacing/>
        <w:jc w:val="both"/>
        <w:rPr>
          <w:sz w:val="28"/>
          <w:szCs w:val="28"/>
        </w:rPr>
      </w:pPr>
      <w:r w:rsidRPr="0033619C">
        <w:rPr>
          <w:sz w:val="28"/>
          <w:szCs w:val="28"/>
        </w:rPr>
        <w:t>-стекло, текстиль, дерево.</w:t>
      </w:r>
    </w:p>
    <w:p w14:paraId="609CE616" w14:textId="77777777" w:rsidR="0033619C" w:rsidRPr="0033619C" w:rsidRDefault="0033619C" w:rsidP="0033619C">
      <w:pPr>
        <w:ind w:left="720"/>
        <w:contextualSpacing/>
        <w:jc w:val="both"/>
        <w:rPr>
          <w:sz w:val="28"/>
          <w:szCs w:val="28"/>
        </w:rPr>
      </w:pPr>
    </w:p>
    <w:p w14:paraId="7E33C61C" w14:textId="77777777" w:rsidR="0033619C" w:rsidRPr="0033619C" w:rsidRDefault="0033619C" w:rsidP="00366BD9">
      <w:pPr>
        <w:contextualSpacing/>
        <w:jc w:val="both"/>
        <w:rPr>
          <w:sz w:val="28"/>
          <w:szCs w:val="28"/>
        </w:rPr>
      </w:pPr>
      <w:r w:rsidRPr="0033619C">
        <w:rPr>
          <w:sz w:val="28"/>
          <w:szCs w:val="28"/>
        </w:rPr>
        <w:t>Такова обобщенная классификация отходов.</w:t>
      </w:r>
    </w:p>
    <w:p w14:paraId="2344247F" w14:textId="77777777" w:rsidR="0033619C" w:rsidRPr="0033619C" w:rsidRDefault="0033619C" w:rsidP="0033619C">
      <w:pPr>
        <w:jc w:val="both"/>
        <w:rPr>
          <w:b/>
          <w:color w:val="000000"/>
          <w:sz w:val="28"/>
          <w:szCs w:val="28"/>
        </w:rPr>
      </w:pPr>
      <w:r w:rsidRPr="0033619C">
        <w:rPr>
          <w:b/>
          <w:color w:val="000000"/>
          <w:sz w:val="28"/>
          <w:szCs w:val="28"/>
        </w:rPr>
        <w:t xml:space="preserve">3. </w:t>
      </w:r>
      <w:r w:rsidRPr="0033619C">
        <w:rPr>
          <w:b/>
          <w:sz w:val="28"/>
          <w:szCs w:val="28"/>
        </w:rPr>
        <w:t>Промышленные отходы,</w:t>
      </w:r>
    </w:p>
    <w:p w14:paraId="0838ED96" w14:textId="77777777" w:rsidR="0033619C" w:rsidRPr="0033619C" w:rsidRDefault="0033619C" w:rsidP="0033619C">
      <w:pPr>
        <w:jc w:val="center"/>
        <w:rPr>
          <w:b/>
          <w:color w:val="000000"/>
          <w:sz w:val="28"/>
          <w:szCs w:val="28"/>
        </w:rPr>
      </w:pPr>
      <w:r w:rsidRPr="0033619C">
        <w:rPr>
          <w:b/>
          <w:noProof/>
          <w:color w:val="000000"/>
          <w:sz w:val="28"/>
          <w:szCs w:val="28"/>
        </w:rPr>
        <w:drawing>
          <wp:inline distT="0" distB="0" distL="0" distR="0" wp14:anchorId="0BC355AE" wp14:editId="5FBAB253">
            <wp:extent cx="3382645" cy="2059305"/>
            <wp:effectExtent l="0" t="0" r="825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2645" cy="2059305"/>
                    </a:xfrm>
                    <a:prstGeom prst="rect">
                      <a:avLst/>
                    </a:prstGeom>
                    <a:noFill/>
                    <a:ln>
                      <a:noFill/>
                    </a:ln>
                  </pic:spPr>
                </pic:pic>
              </a:graphicData>
            </a:graphic>
          </wp:inline>
        </w:drawing>
      </w:r>
    </w:p>
    <w:p w14:paraId="0AFF57FB" w14:textId="77777777" w:rsidR="0033619C" w:rsidRPr="0033619C" w:rsidRDefault="0033619C" w:rsidP="0033619C">
      <w:pPr>
        <w:jc w:val="both"/>
        <w:rPr>
          <w:b/>
          <w:color w:val="000000"/>
          <w:sz w:val="28"/>
          <w:szCs w:val="28"/>
        </w:rPr>
      </w:pPr>
    </w:p>
    <w:p w14:paraId="00DEEC6A" w14:textId="77777777" w:rsidR="0033619C" w:rsidRPr="0033619C" w:rsidRDefault="0033619C" w:rsidP="0033619C">
      <w:pPr>
        <w:jc w:val="center"/>
        <w:rPr>
          <w:b/>
          <w:color w:val="000000"/>
          <w:sz w:val="28"/>
          <w:szCs w:val="28"/>
        </w:rPr>
      </w:pPr>
      <w:r w:rsidRPr="0033619C">
        <w:rPr>
          <w:b/>
          <w:color w:val="000000"/>
          <w:sz w:val="28"/>
          <w:szCs w:val="28"/>
        </w:rPr>
        <w:t xml:space="preserve"> Классы опасности отходов.</w:t>
      </w:r>
    </w:p>
    <w:p w14:paraId="032042C7" w14:textId="77777777" w:rsidR="0033619C" w:rsidRPr="0033619C" w:rsidRDefault="0033619C" w:rsidP="0033619C">
      <w:pPr>
        <w:jc w:val="center"/>
        <w:rPr>
          <w:b/>
          <w:color w:val="000000"/>
          <w:sz w:val="28"/>
          <w:szCs w:val="28"/>
        </w:rPr>
      </w:pPr>
    </w:p>
    <w:p w14:paraId="07AE7C7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4BEA0B6D" w14:textId="77777777" w:rsidR="0033619C" w:rsidRPr="0033619C" w:rsidRDefault="0033619C" w:rsidP="00366BD9">
      <w:pPr>
        <w:autoSpaceDE w:val="0"/>
        <w:autoSpaceDN w:val="0"/>
        <w:adjustRightInd w:val="0"/>
        <w:jc w:val="both"/>
        <w:rPr>
          <w:sz w:val="28"/>
          <w:szCs w:val="28"/>
        </w:rPr>
      </w:pPr>
      <w:r w:rsidRPr="0033619C">
        <w:rPr>
          <w:sz w:val="28"/>
          <w:szCs w:val="28"/>
        </w:rPr>
        <w:t>Первый - чрезвычайно опасные;</w:t>
      </w:r>
    </w:p>
    <w:p w14:paraId="6CC54183" w14:textId="77777777" w:rsidR="0033619C" w:rsidRPr="0033619C" w:rsidRDefault="0033619C" w:rsidP="00366BD9">
      <w:pPr>
        <w:autoSpaceDE w:val="0"/>
        <w:autoSpaceDN w:val="0"/>
        <w:adjustRightInd w:val="0"/>
        <w:jc w:val="both"/>
        <w:rPr>
          <w:sz w:val="28"/>
          <w:szCs w:val="28"/>
        </w:rPr>
      </w:pPr>
      <w:r w:rsidRPr="0033619C">
        <w:rPr>
          <w:sz w:val="28"/>
          <w:szCs w:val="28"/>
        </w:rPr>
        <w:t>Второй - высоко опасные;</w:t>
      </w:r>
    </w:p>
    <w:p w14:paraId="666F3B6B" w14:textId="77777777" w:rsidR="0033619C" w:rsidRPr="0033619C" w:rsidRDefault="0033619C" w:rsidP="00366BD9">
      <w:pPr>
        <w:autoSpaceDE w:val="0"/>
        <w:autoSpaceDN w:val="0"/>
        <w:adjustRightInd w:val="0"/>
        <w:jc w:val="both"/>
        <w:rPr>
          <w:sz w:val="28"/>
          <w:szCs w:val="28"/>
        </w:rPr>
      </w:pPr>
      <w:r w:rsidRPr="0033619C">
        <w:rPr>
          <w:sz w:val="28"/>
          <w:szCs w:val="28"/>
        </w:rPr>
        <w:t>Третий - умеренно опасные;</w:t>
      </w:r>
    </w:p>
    <w:p w14:paraId="54476963" w14:textId="77777777" w:rsidR="0033619C" w:rsidRPr="0033619C" w:rsidRDefault="0033619C" w:rsidP="00366BD9">
      <w:pPr>
        <w:autoSpaceDE w:val="0"/>
        <w:autoSpaceDN w:val="0"/>
        <w:adjustRightInd w:val="0"/>
        <w:jc w:val="both"/>
        <w:rPr>
          <w:sz w:val="28"/>
          <w:szCs w:val="28"/>
        </w:rPr>
      </w:pPr>
      <w:r w:rsidRPr="0033619C">
        <w:rPr>
          <w:sz w:val="28"/>
          <w:szCs w:val="28"/>
        </w:rPr>
        <w:t>Четвертый – малоопасные.</w:t>
      </w:r>
    </w:p>
    <w:p w14:paraId="52A2DBEC"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Принадлежность к классу</w:t>
      </w:r>
      <w:r w:rsidRPr="0033619C">
        <w:rPr>
          <w:sz w:val="28"/>
          <w:szCs w:val="28"/>
        </w:rPr>
        <w:t xml:space="preserve"> опасности иных по химическому составу отходов можно определить расчетным методом как по летальной дозе ЛД50, так и по ПДК для данного химического вещества в почве, пользуясь математической формулой, справочной литературой (физико-химические константы, их токсичность по ЛД50 и утвержденными Минздравом России гигиеническими нормативами для химических веществ в почве.</w:t>
      </w:r>
    </w:p>
    <w:p w14:paraId="4CDBC839" w14:textId="77777777" w:rsidR="0033619C" w:rsidRPr="0033619C" w:rsidRDefault="0033619C" w:rsidP="0033619C">
      <w:pPr>
        <w:tabs>
          <w:tab w:val="left" w:pos="1950"/>
        </w:tabs>
        <w:spacing w:line="276" w:lineRule="auto"/>
        <w:ind w:firstLine="708"/>
        <w:jc w:val="both"/>
        <w:rPr>
          <w:b/>
          <w:sz w:val="28"/>
          <w:szCs w:val="28"/>
        </w:rPr>
      </w:pPr>
    </w:p>
    <w:p w14:paraId="42B326AB" w14:textId="6CC9ADD5" w:rsidR="0033619C" w:rsidRPr="0033619C" w:rsidRDefault="0033619C" w:rsidP="00B42810">
      <w:pPr>
        <w:tabs>
          <w:tab w:val="left" w:pos="1950"/>
        </w:tabs>
        <w:spacing w:line="276" w:lineRule="auto"/>
        <w:jc w:val="center"/>
        <w:rPr>
          <w:b/>
          <w:sz w:val="28"/>
          <w:szCs w:val="28"/>
        </w:rPr>
      </w:pPr>
      <w:r w:rsidRPr="0033619C">
        <w:rPr>
          <w:b/>
          <w:sz w:val="28"/>
          <w:szCs w:val="28"/>
        </w:rPr>
        <w:t xml:space="preserve">Правила и порядка </w:t>
      </w:r>
      <w:r w:rsidRPr="0033619C">
        <w:rPr>
          <w:b/>
          <w:spacing w:val="-1"/>
          <w:sz w:val="28"/>
          <w:szCs w:val="28"/>
        </w:rPr>
        <w:t>пе</w:t>
      </w:r>
      <w:r w:rsidRPr="0033619C">
        <w:rPr>
          <w:b/>
          <w:sz w:val="28"/>
          <w:szCs w:val="28"/>
        </w:rPr>
        <w:t>рер</w:t>
      </w:r>
      <w:r w:rsidRPr="0033619C">
        <w:rPr>
          <w:b/>
          <w:spacing w:val="-1"/>
          <w:sz w:val="28"/>
          <w:szCs w:val="28"/>
        </w:rPr>
        <w:t>аб</w:t>
      </w:r>
      <w:r w:rsidRPr="0033619C">
        <w:rPr>
          <w:b/>
          <w:spacing w:val="1"/>
          <w:sz w:val="28"/>
          <w:szCs w:val="28"/>
        </w:rPr>
        <w:t>о</w:t>
      </w:r>
      <w:r w:rsidRPr="0033619C">
        <w:rPr>
          <w:b/>
          <w:sz w:val="28"/>
          <w:szCs w:val="28"/>
        </w:rPr>
        <w:t>тки,</w:t>
      </w:r>
      <w:r w:rsidR="00B42810">
        <w:rPr>
          <w:b/>
          <w:sz w:val="28"/>
          <w:szCs w:val="28"/>
        </w:rPr>
        <w:t xml:space="preserve"> </w:t>
      </w:r>
      <w:r w:rsidRPr="0033619C">
        <w:rPr>
          <w:b/>
          <w:spacing w:val="1"/>
          <w:sz w:val="28"/>
          <w:szCs w:val="28"/>
        </w:rPr>
        <w:t>о</w:t>
      </w:r>
      <w:r w:rsidRPr="0033619C">
        <w:rPr>
          <w:b/>
          <w:sz w:val="28"/>
          <w:szCs w:val="28"/>
        </w:rPr>
        <w:t>безв</w:t>
      </w:r>
      <w:r w:rsidRPr="0033619C">
        <w:rPr>
          <w:b/>
          <w:spacing w:val="1"/>
          <w:sz w:val="28"/>
          <w:szCs w:val="28"/>
        </w:rPr>
        <w:t>р</w:t>
      </w:r>
      <w:r w:rsidR="00B42810">
        <w:rPr>
          <w:b/>
          <w:sz w:val="28"/>
          <w:szCs w:val="28"/>
        </w:rPr>
        <w:t xml:space="preserve">еживания и </w:t>
      </w:r>
      <w:r w:rsidRPr="0033619C">
        <w:rPr>
          <w:b/>
          <w:sz w:val="28"/>
          <w:szCs w:val="28"/>
        </w:rPr>
        <w:t>зах</w:t>
      </w:r>
      <w:r w:rsidRPr="0033619C">
        <w:rPr>
          <w:b/>
          <w:spacing w:val="1"/>
          <w:sz w:val="28"/>
          <w:szCs w:val="28"/>
        </w:rPr>
        <w:t>о</w:t>
      </w:r>
      <w:r w:rsidRPr="0033619C">
        <w:rPr>
          <w:b/>
          <w:sz w:val="28"/>
          <w:szCs w:val="28"/>
        </w:rPr>
        <w:t>р</w:t>
      </w:r>
      <w:r w:rsidRPr="0033619C">
        <w:rPr>
          <w:b/>
          <w:spacing w:val="1"/>
          <w:sz w:val="28"/>
          <w:szCs w:val="28"/>
        </w:rPr>
        <w:t>о</w:t>
      </w:r>
      <w:r w:rsidRPr="0033619C">
        <w:rPr>
          <w:b/>
          <w:sz w:val="28"/>
          <w:szCs w:val="28"/>
        </w:rPr>
        <w:t>нения</w:t>
      </w:r>
      <w:r w:rsidR="00B42810">
        <w:rPr>
          <w:b/>
          <w:sz w:val="28"/>
          <w:szCs w:val="28"/>
        </w:rPr>
        <w:t xml:space="preserve"> </w:t>
      </w:r>
      <w:r w:rsidRPr="0033619C">
        <w:rPr>
          <w:b/>
          <w:spacing w:val="-2"/>
          <w:sz w:val="28"/>
          <w:szCs w:val="28"/>
        </w:rPr>
        <w:t>п</w:t>
      </w:r>
      <w:r w:rsidRPr="0033619C">
        <w:rPr>
          <w:b/>
          <w:spacing w:val="1"/>
          <w:sz w:val="28"/>
          <w:szCs w:val="28"/>
        </w:rPr>
        <w:t>р</w:t>
      </w:r>
      <w:r w:rsidRPr="0033619C">
        <w:rPr>
          <w:b/>
          <w:sz w:val="28"/>
          <w:szCs w:val="28"/>
        </w:rPr>
        <w:t xml:space="preserve">омышленных  </w:t>
      </w:r>
      <w:r w:rsidRPr="0033619C">
        <w:rPr>
          <w:b/>
          <w:spacing w:val="1"/>
          <w:sz w:val="28"/>
          <w:szCs w:val="28"/>
        </w:rPr>
        <w:t>о</w:t>
      </w:r>
      <w:r w:rsidRPr="0033619C">
        <w:rPr>
          <w:b/>
          <w:spacing w:val="-1"/>
          <w:sz w:val="28"/>
          <w:szCs w:val="28"/>
        </w:rPr>
        <w:t>т</w:t>
      </w:r>
      <w:r w:rsidRPr="0033619C">
        <w:rPr>
          <w:b/>
          <w:spacing w:val="1"/>
          <w:sz w:val="28"/>
          <w:szCs w:val="28"/>
        </w:rPr>
        <w:t>хо</w:t>
      </w:r>
      <w:r w:rsidRPr="0033619C">
        <w:rPr>
          <w:b/>
          <w:spacing w:val="-1"/>
          <w:sz w:val="28"/>
          <w:szCs w:val="28"/>
        </w:rPr>
        <w:t>д</w:t>
      </w:r>
      <w:r w:rsidRPr="0033619C">
        <w:rPr>
          <w:b/>
          <w:spacing w:val="1"/>
          <w:sz w:val="28"/>
          <w:szCs w:val="28"/>
        </w:rPr>
        <w:t>о</w:t>
      </w:r>
      <w:r w:rsidRPr="0033619C">
        <w:rPr>
          <w:b/>
          <w:spacing w:val="-1"/>
          <w:sz w:val="28"/>
          <w:szCs w:val="28"/>
        </w:rPr>
        <w:t>в</w:t>
      </w:r>
    </w:p>
    <w:p w14:paraId="6DDF3E1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 отечественной и мировой практике наибольшее распространение получили следующие методы переработки твердых бытовых отходов (ТБО): </w:t>
      </w:r>
    </w:p>
    <w:p w14:paraId="285D0B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строительство полигонов для захоронения и частичной их переработки; </w:t>
      </w:r>
    </w:p>
    <w:p w14:paraId="1480119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сжигание отходов на мусоросжигательных заводах; </w:t>
      </w:r>
    </w:p>
    <w:p w14:paraId="1030386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компостирование (с получением ценного азотного удобрения или биотоплива); </w:t>
      </w:r>
    </w:p>
    <w:p w14:paraId="24EFCF9C" w14:textId="77777777" w:rsidR="0033619C" w:rsidRPr="0033619C" w:rsidRDefault="0033619C" w:rsidP="0033619C">
      <w:pPr>
        <w:tabs>
          <w:tab w:val="left" w:pos="7415"/>
        </w:tabs>
        <w:autoSpaceDE w:val="0"/>
        <w:autoSpaceDN w:val="0"/>
        <w:adjustRightInd w:val="0"/>
        <w:ind w:firstLine="709"/>
        <w:jc w:val="both"/>
        <w:rPr>
          <w:sz w:val="28"/>
          <w:szCs w:val="28"/>
        </w:rPr>
      </w:pPr>
      <w:r w:rsidRPr="0033619C">
        <w:rPr>
          <w:sz w:val="28"/>
          <w:szCs w:val="28"/>
        </w:rPr>
        <w:t xml:space="preserve">— ферментация (получение биогаза из животноводческих стоков, и др.); </w:t>
      </w:r>
    </w:p>
    <w:p w14:paraId="1EFC5C8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предварительная сортировка, утилизация и реутилизация ценных компонентов; </w:t>
      </w:r>
    </w:p>
    <w:p w14:paraId="5275899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 пиролиз (высокомолекулярный нагрев без доступа воздуха) ТБО при температуре 1700 °С. </w:t>
      </w:r>
    </w:p>
    <w:p w14:paraId="022D5A8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Наиболее рациональным способом защиты литосферы от отходов производства и быта является освоение специальных технологий по сбору и переработке отходов.</w:t>
      </w:r>
    </w:p>
    <w:p w14:paraId="20F79922"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Переработка отходов</w:t>
      </w:r>
      <w:r w:rsidRPr="0033619C">
        <w:rPr>
          <w:iCs/>
          <w:sz w:val="28"/>
          <w:szCs w:val="28"/>
        </w:rPr>
        <w:t xml:space="preserve"> — </w:t>
      </w:r>
      <w:r w:rsidRPr="0033619C">
        <w:rPr>
          <w:sz w:val="28"/>
          <w:szCs w:val="28"/>
        </w:rPr>
        <w:t>технологическая операция или совокупность технологических операций, в результате которых из отходов производится один или несколько видов товарной продукции.</w:t>
      </w:r>
    </w:p>
    <w:p w14:paraId="55BA72E3" w14:textId="77777777" w:rsidR="0033619C" w:rsidRPr="0033619C" w:rsidRDefault="0033619C" w:rsidP="0033619C">
      <w:pPr>
        <w:autoSpaceDE w:val="0"/>
        <w:autoSpaceDN w:val="0"/>
        <w:adjustRightInd w:val="0"/>
        <w:ind w:firstLine="709"/>
        <w:jc w:val="both"/>
        <w:rPr>
          <w:iCs/>
          <w:sz w:val="28"/>
          <w:szCs w:val="28"/>
        </w:rPr>
      </w:pPr>
      <w:r w:rsidRPr="0033619C">
        <w:rPr>
          <w:b/>
          <w:iCs/>
          <w:sz w:val="28"/>
          <w:szCs w:val="28"/>
        </w:rPr>
        <w:t xml:space="preserve">Утилизация </w:t>
      </w:r>
      <w:r w:rsidRPr="0033619C">
        <w:rPr>
          <w:iCs/>
          <w:sz w:val="28"/>
          <w:szCs w:val="28"/>
        </w:rPr>
        <w:t>– технологический процесс обработки отходов с целью повторного использования их компонентов в различных отраслях народного хозяйства.</w:t>
      </w:r>
    </w:p>
    <w:p w14:paraId="6CD64E85"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Утилизация отходов </w:t>
      </w:r>
      <w:r w:rsidRPr="0033619C">
        <w:rPr>
          <w:sz w:val="28"/>
          <w:szCs w:val="28"/>
        </w:rPr>
        <w:t>более широкое понятие, чем переработка, так как включает все виды их использования, в том числе в качестве топлива для получения тепла и энергии, а также для полива земель в сельском хозяйстве, закладки выработанного горного пространства и т.д.</w:t>
      </w:r>
    </w:p>
    <w:p w14:paraId="748F3F45"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Обезвреживание отходов</w:t>
      </w:r>
      <w:r w:rsidRPr="0033619C">
        <w:rPr>
          <w:iCs/>
          <w:sz w:val="28"/>
          <w:szCs w:val="28"/>
        </w:rPr>
        <w:t xml:space="preserve"> — </w:t>
      </w:r>
      <w:r w:rsidRPr="0033619C">
        <w:rPr>
          <w:sz w:val="28"/>
          <w:szCs w:val="28"/>
        </w:rPr>
        <w:t>технологическая операция или совокупность операций, в результате которых первичное токсичное вещество или группа веществ превращаются в нейтральные нетоксичные и неразлагающиеся соединения.</w:t>
      </w:r>
    </w:p>
    <w:p w14:paraId="367B3D1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Централизованная переработка отходов </w:t>
      </w:r>
      <w:r w:rsidRPr="0033619C">
        <w:rPr>
          <w:sz w:val="28"/>
          <w:szCs w:val="28"/>
        </w:rPr>
        <w:t>представляет собой совокупность операций по сбору, транспортированию и переработке отходов на специализированном производственном участке.</w:t>
      </w:r>
    </w:p>
    <w:p w14:paraId="30E475E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Локальная переработка отходов </w:t>
      </w:r>
      <w:r w:rsidRPr="0033619C">
        <w:rPr>
          <w:sz w:val="28"/>
          <w:szCs w:val="28"/>
        </w:rPr>
        <w:t>представляет собой совокупность операций по переработке отходов, осуществляемых в зоне действия производственной установки, на которой образуются отходы.</w:t>
      </w:r>
    </w:p>
    <w:p w14:paraId="478BD5C4" w14:textId="77777777" w:rsidR="0033619C" w:rsidRPr="0033619C" w:rsidRDefault="0033619C" w:rsidP="0033619C">
      <w:pPr>
        <w:ind w:firstLine="709"/>
        <w:jc w:val="both"/>
        <w:rPr>
          <w:sz w:val="28"/>
          <w:szCs w:val="28"/>
        </w:rPr>
      </w:pPr>
      <w:r w:rsidRPr="0033619C">
        <w:rPr>
          <w:sz w:val="28"/>
          <w:szCs w:val="28"/>
        </w:rPr>
        <w:t>Технологии переработки всех видов отходов основываются на механических, гидродинамических, тепловых, диффузионных, химических и биохимических процессах.</w:t>
      </w:r>
    </w:p>
    <w:p w14:paraId="5A94988B" w14:textId="77777777" w:rsidR="0033619C" w:rsidRPr="0033619C" w:rsidRDefault="0033619C" w:rsidP="0033619C">
      <w:pPr>
        <w:ind w:firstLine="709"/>
        <w:jc w:val="both"/>
        <w:rPr>
          <w:sz w:val="28"/>
          <w:szCs w:val="28"/>
        </w:rPr>
      </w:pPr>
      <w:r w:rsidRPr="0033619C">
        <w:rPr>
          <w:sz w:val="28"/>
          <w:szCs w:val="28"/>
        </w:rPr>
        <w:t>Механические процессы применяются при подготовке отходов к переработке. К ним относятся измельчение, агрегирование, сепарация и т.д.</w:t>
      </w:r>
    </w:p>
    <w:p w14:paraId="11ACEC42" w14:textId="77777777" w:rsidR="0033619C" w:rsidRPr="0033619C" w:rsidRDefault="0033619C" w:rsidP="0033619C">
      <w:pPr>
        <w:ind w:firstLine="709"/>
        <w:jc w:val="both"/>
        <w:rPr>
          <w:sz w:val="28"/>
          <w:szCs w:val="28"/>
        </w:rPr>
      </w:pPr>
      <w:r w:rsidRPr="0033619C">
        <w:rPr>
          <w:sz w:val="28"/>
          <w:szCs w:val="28"/>
        </w:rPr>
        <w:t>Гидродинамические методы используются для разделения и перемещения смесей отходов. Основаны на отстаивании под действием силы тяжести (гравитационном) в отстойниках и флотаторах.</w:t>
      </w:r>
    </w:p>
    <w:p w14:paraId="31F058B3" w14:textId="77777777" w:rsidR="0033619C" w:rsidRPr="0033619C" w:rsidRDefault="0033619C" w:rsidP="0033619C">
      <w:pPr>
        <w:ind w:firstLine="709"/>
        <w:jc w:val="both"/>
        <w:rPr>
          <w:sz w:val="28"/>
          <w:szCs w:val="28"/>
        </w:rPr>
      </w:pPr>
      <w:r w:rsidRPr="0033619C">
        <w:rPr>
          <w:sz w:val="28"/>
          <w:szCs w:val="28"/>
        </w:rPr>
        <w:t>Тепловые процессы являются неотъемлемой частью многих способов переработки отходов (сжигания), а также различных процессов, связанных с выделением и утилизацией тепла.</w:t>
      </w:r>
    </w:p>
    <w:p w14:paraId="6C8791C2" w14:textId="77777777" w:rsidR="0033619C" w:rsidRPr="0033619C" w:rsidRDefault="0033619C" w:rsidP="0033619C">
      <w:pPr>
        <w:ind w:firstLine="709"/>
        <w:jc w:val="both"/>
        <w:rPr>
          <w:sz w:val="28"/>
          <w:szCs w:val="28"/>
        </w:rPr>
      </w:pPr>
      <w:r w:rsidRPr="0033619C">
        <w:rPr>
          <w:sz w:val="28"/>
          <w:szCs w:val="28"/>
        </w:rPr>
        <w:t>Диффузионными методами осуществляется перенос массы веществ путем дистилляции, сорбции, сушки, кристаллизации и т.д. Применяется в комплексе с тепловыми, механическими, иногда и химическими методами.</w:t>
      </w:r>
    </w:p>
    <w:p w14:paraId="27EFAB4D" w14:textId="77777777" w:rsidR="0033619C" w:rsidRPr="0033619C" w:rsidRDefault="0033619C" w:rsidP="0033619C">
      <w:pPr>
        <w:ind w:firstLine="709"/>
        <w:jc w:val="both"/>
        <w:rPr>
          <w:sz w:val="28"/>
          <w:szCs w:val="28"/>
        </w:rPr>
      </w:pPr>
      <w:r w:rsidRPr="0033619C">
        <w:rPr>
          <w:sz w:val="28"/>
          <w:szCs w:val="28"/>
        </w:rPr>
        <w:t>Химические методы обработки используются для окисления и восстановления отходов, переводы материала из одного физического состояния в другое и т.п. (растворение, экстрагирование щелочью, кристаллизация).</w:t>
      </w:r>
    </w:p>
    <w:p w14:paraId="308B6B23" w14:textId="77777777" w:rsidR="0033619C" w:rsidRPr="0033619C" w:rsidRDefault="0033619C" w:rsidP="0033619C">
      <w:pPr>
        <w:ind w:firstLine="709"/>
        <w:jc w:val="both"/>
        <w:rPr>
          <w:sz w:val="28"/>
          <w:szCs w:val="28"/>
        </w:rPr>
      </w:pPr>
      <w:r w:rsidRPr="0033619C">
        <w:rPr>
          <w:sz w:val="28"/>
          <w:szCs w:val="28"/>
        </w:rPr>
        <w:lastRenderedPageBreak/>
        <w:t>Биохимические методы – это утилизация отходов с помощью микроорганизмов.</w:t>
      </w:r>
    </w:p>
    <w:p w14:paraId="6F99E019" w14:textId="77777777" w:rsidR="0033619C" w:rsidRPr="0033619C" w:rsidRDefault="0033619C" w:rsidP="0033619C">
      <w:pPr>
        <w:ind w:firstLine="709"/>
        <w:jc w:val="both"/>
        <w:rPr>
          <w:sz w:val="28"/>
          <w:szCs w:val="28"/>
        </w:rPr>
      </w:pPr>
      <w:r w:rsidRPr="0033619C">
        <w:rPr>
          <w:sz w:val="28"/>
          <w:szCs w:val="28"/>
        </w:rPr>
        <w:t xml:space="preserve">В настоящее время существует ряд способов хранения и переработки твердых бытовых отходов, а именно: предварительная сортировка, санитарная земляная засыпка, сжигание, биотермическое компостирование, низкотемпературный пиролиз, высокотемпературный пиролиз. </w:t>
      </w:r>
    </w:p>
    <w:p w14:paraId="7D371CBC" w14:textId="77777777" w:rsidR="0033619C" w:rsidRPr="0033619C" w:rsidRDefault="0033619C" w:rsidP="0033619C">
      <w:pPr>
        <w:ind w:firstLine="709"/>
        <w:jc w:val="both"/>
        <w:rPr>
          <w:sz w:val="28"/>
          <w:szCs w:val="28"/>
        </w:rPr>
      </w:pPr>
      <w:r w:rsidRPr="0033619C">
        <w:rPr>
          <w:b/>
          <w:iCs/>
          <w:sz w:val="28"/>
          <w:szCs w:val="28"/>
        </w:rPr>
        <w:t>Предварительная сортировка</w:t>
      </w:r>
      <w:r w:rsidRPr="0033619C">
        <w:rPr>
          <w:iCs/>
          <w:sz w:val="28"/>
          <w:szCs w:val="28"/>
        </w:rPr>
        <w:t>.</w:t>
      </w:r>
    </w:p>
    <w:p w14:paraId="465649AA" w14:textId="77777777" w:rsidR="0033619C" w:rsidRPr="0033619C" w:rsidRDefault="0033619C" w:rsidP="0033619C">
      <w:pPr>
        <w:ind w:firstLine="709"/>
        <w:jc w:val="both"/>
        <w:rPr>
          <w:sz w:val="28"/>
          <w:szCs w:val="28"/>
        </w:rPr>
      </w:pPr>
      <w:r w:rsidRPr="0033619C">
        <w:rPr>
          <w:sz w:val="28"/>
          <w:szCs w:val="28"/>
        </w:rPr>
        <w:t xml:space="preserve">Этот технологический процесс предусматривает разделение твердых бытовых отходов на фракции на мусороперерабатывающих заводах вручную или с помощью автоматизированных конвейеров. Сюда входит процесс уменьшения размеров мусорных компонентов путем их измельчения и просеивания, а также извлечение более или менее крупных металлических предметов, например консервных банок. Отбор их как наиболее ценного вторичного сырья предшествует дальнейшей утилизации ТБО (например, сжиганию). Поскольку сортировка ТБО — одна из составных частей утилизации мусора, то имеются специальные заводы для решения этой задачи, т. е. выделения из мусора фракций различных веществ: металлов, пластмасс, стекла, костей, бумаги и других материалов с целью дальнейшей их раздельной переработки. </w:t>
      </w:r>
    </w:p>
    <w:p w14:paraId="7754D1DA" w14:textId="77777777" w:rsidR="0033619C" w:rsidRPr="0033619C" w:rsidRDefault="0033619C" w:rsidP="0033619C">
      <w:pPr>
        <w:ind w:firstLine="709"/>
        <w:jc w:val="both"/>
        <w:rPr>
          <w:b/>
          <w:sz w:val="28"/>
          <w:szCs w:val="28"/>
        </w:rPr>
      </w:pPr>
      <w:r w:rsidRPr="0033619C">
        <w:rPr>
          <w:b/>
          <w:iCs/>
          <w:sz w:val="28"/>
          <w:szCs w:val="28"/>
        </w:rPr>
        <w:t>Санитарная земляная засыпка.</w:t>
      </w:r>
    </w:p>
    <w:p w14:paraId="0C0382E6" w14:textId="77777777" w:rsidR="0033619C" w:rsidRPr="0033619C" w:rsidRDefault="0033619C" w:rsidP="0033619C">
      <w:pPr>
        <w:ind w:firstLine="709"/>
        <w:jc w:val="both"/>
        <w:rPr>
          <w:sz w:val="28"/>
          <w:szCs w:val="28"/>
        </w:rPr>
      </w:pPr>
      <w:r w:rsidRPr="0033619C">
        <w:rPr>
          <w:sz w:val="28"/>
          <w:szCs w:val="28"/>
        </w:rPr>
        <w:t xml:space="preserve">Такой технологический подход к обезвреживанию твердых бытовых отходов связан с получением биогаза и последующим использованием его в качестве топлива. С этой целью бытовой мусор засыпают по определенной технологии слоем грунта толщиной 0,6-0,8 м в уплотненном виде. Биогазовые полигоны снабжены вентиляционными трубами, газодувками и емкостями для сбора биогаза. Наличие в толщах мусора на свалках пористости и органических компонентов создаст предпосылки для активного развития микробиологических процессов. Толщу свалки условно можно разделить на несколько зон (аэробную, переходную и анаэробную), различающихся характером микробиологических процессов. В самом верхнем слое, аэробном (до 1—1,5 м), бытовой мусор благодаря микробному окислению постепенно минерализуется до двуокиси углерода, воды, нитратов, сульфатов и ряда других простых соединений. В переходной зоне происходит восстановление нитратов и нитритов до газообразного азота и его оксидов, т. е. процесс денитрификации. Наибольший объем занимает нижняя анаэробная зона, в которой интенсивные микробиологические процессы протекают при малом (ниже 2%) содержании кислорода. </w:t>
      </w:r>
    </w:p>
    <w:p w14:paraId="7D53CC56" w14:textId="04ED1663" w:rsidR="0033619C" w:rsidRPr="0033619C" w:rsidRDefault="0033619C" w:rsidP="00B42810">
      <w:pPr>
        <w:ind w:firstLine="709"/>
        <w:jc w:val="both"/>
        <w:rPr>
          <w:sz w:val="28"/>
          <w:szCs w:val="28"/>
        </w:rPr>
      </w:pPr>
      <w:r w:rsidRPr="0033619C">
        <w:rPr>
          <w:b/>
          <w:iCs/>
          <w:sz w:val="28"/>
          <w:szCs w:val="28"/>
        </w:rPr>
        <w:t>Сжигание</w:t>
      </w:r>
      <w:r w:rsidRPr="0033619C">
        <w:rPr>
          <w:iCs/>
          <w:sz w:val="28"/>
          <w:szCs w:val="28"/>
        </w:rPr>
        <w:t xml:space="preserve"> - </w:t>
      </w:r>
      <w:r w:rsidRPr="0033619C">
        <w:rPr>
          <w:sz w:val="28"/>
          <w:szCs w:val="28"/>
        </w:rPr>
        <w:t xml:space="preserve">широко распространенный способ уничтожения твердых бытовых отходов, который широко применяется с конца XIX в. Сложность непосредственной утилизации ТБО обусловлена, с одной стороны, их исключительной многокомпонентностью, с другой — повышенными санитарными требованиями к процессу их переработки. В связи с этим сжигание до сих пор остается наиболее распространенным способом первичной обработки бытовых отходов. Сжигание бытового мусора, помимо </w:t>
      </w:r>
      <w:r w:rsidRPr="0033619C">
        <w:rPr>
          <w:sz w:val="28"/>
          <w:szCs w:val="28"/>
        </w:rPr>
        <w:lastRenderedPageBreak/>
        <w:t>снижения объема и массы, позволяет получать дополнительные энергетические ресурсы, которые могут быть использованы для централизованного отопления и производства электроэнергии. К числу недостатков этого способа относится выделение в атмосферу вредных веществ, а также уничтожение ценных органических и других компонентов, содержащи</w:t>
      </w:r>
      <w:r w:rsidR="00B42810">
        <w:rPr>
          <w:sz w:val="28"/>
          <w:szCs w:val="28"/>
        </w:rPr>
        <w:t xml:space="preserve">хся в составе бытового мусора. </w:t>
      </w:r>
    </w:p>
    <w:p w14:paraId="12D2FB8D" w14:textId="77777777" w:rsidR="0033619C" w:rsidRPr="0033619C" w:rsidRDefault="0033619C" w:rsidP="0033619C">
      <w:pPr>
        <w:ind w:firstLine="709"/>
        <w:jc w:val="both"/>
        <w:rPr>
          <w:sz w:val="28"/>
          <w:szCs w:val="28"/>
        </w:rPr>
      </w:pPr>
      <w:r w:rsidRPr="0033619C">
        <w:rPr>
          <w:sz w:val="28"/>
          <w:szCs w:val="28"/>
        </w:rPr>
        <w:t>Для повышения экологической безопасности необходимым условием при сжигании мусора является соблюдение ряда принципов. К основным из них относятся:</w:t>
      </w:r>
    </w:p>
    <w:p w14:paraId="430910E3" w14:textId="77777777" w:rsidR="0033619C" w:rsidRPr="0033619C" w:rsidRDefault="0033619C" w:rsidP="0033619C">
      <w:pPr>
        <w:ind w:firstLine="709"/>
        <w:jc w:val="both"/>
        <w:rPr>
          <w:sz w:val="28"/>
          <w:szCs w:val="28"/>
        </w:rPr>
      </w:pPr>
      <w:r w:rsidRPr="0033619C">
        <w:rPr>
          <w:sz w:val="28"/>
          <w:szCs w:val="28"/>
        </w:rPr>
        <w:t xml:space="preserve">- температура сжигания, которая зависит от вида сжигаемых веществ; </w:t>
      </w:r>
    </w:p>
    <w:p w14:paraId="4DD9A4F0" w14:textId="77777777" w:rsidR="0033619C" w:rsidRPr="0033619C" w:rsidRDefault="0033619C" w:rsidP="0033619C">
      <w:pPr>
        <w:ind w:firstLine="709"/>
        <w:jc w:val="both"/>
        <w:rPr>
          <w:sz w:val="28"/>
          <w:szCs w:val="28"/>
        </w:rPr>
      </w:pPr>
      <w:r w:rsidRPr="0033619C">
        <w:rPr>
          <w:sz w:val="28"/>
          <w:szCs w:val="28"/>
        </w:rPr>
        <w:t xml:space="preserve">- продолжительность высокотемпературного сжигания, зависящая также от вида сжигаемых отходов; </w:t>
      </w:r>
    </w:p>
    <w:p w14:paraId="3199682D" w14:textId="77777777" w:rsidR="0033619C" w:rsidRPr="0033619C" w:rsidRDefault="0033619C" w:rsidP="0033619C">
      <w:pPr>
        <w:ind w:firstLine="709"/>
        <w:jc w:val="both"/>
        <w:rPr>
          <w:sz w:val="28"/>
          <w:szCs w:val="28"/>
        </w:rPr>
      </w:pPr>
      <w:r w:rsidRPr="0033619C">
        <w:rPr>
          <w:sz w:val="28"/>
          <w:szCs w:val="28"/>
        </w:rPr>
        <w:t xml:space="preserve">- создание турбулентных воздушных потоков для полноты сжигания отходов. </w:t>
      </w:r>
    </w:p>
    <w:p w14:paraId="653E49C8" w14:textId="77777777" w:rsidR="0033619C" w:rsidRPr="0033619C" w:rsidRDefault="0033619C" w:rsidP="0033619C">
      <w:pPr>
        <w:spacing w:line="276" w:lineRule="auto"/>
        <w:ind w:firstLine="709"/>
        <w:jc w:val="both"/>
        <w:rPr>
          <w:sz w:val="28"/>
          <w:szCs w:val="28"/>
        </w:rPr>
      </w:pPr>
      <w:r w:rsidRPr="0033619C">
        <w:rPr>
          <w:sz w:val="28"/>
          <w:szCs w:val="28"/>
        </w:rPr>
        <w:t xml:space="preserve">Различие отходов по источникам образования и физико-химическим свойствам предопределяет многообразие технических средств и оборудования для сжигания. В последние годы ведутся исследования по совершенствованию процессов сжигания, что связано с изменением состава бытовых отходов, ужесточением экологических норм. К модернизированным способам сжигания отходов можно отнести замену воздуха, подаваемого к месту сжигания отходов для ускорения процесса, на кислород. Это позволяет снизить объем горючих отходов, изменить их состав, получить стеклообразный шлак и полностью исключить фильтрационную пыль, подлежащую подземному складированию. </w:t>
      </w:r>
    </w:p>
    <w:p w14:paraId="21A169C8" w14:textId="77777777" w:rsidR="0033619C" w:rsidRPr="0033619C" w:rsidRDefault="0033619C" w:rsidP="0033619C">
      <w:pPr>
        <w:spacing w:line="276" w:lineRule="auto"/>
        <w:ind w:firstLine="709"/>
        <w:jc w:val="both"/>
        <w:rPr>
          <w:sz w:val="28"/>
          <w:szCs w:val="28"/>
        </w:rPr>
      </w:pPr>
      <w:r w:rsidRPr="0033619C">
        <w:rPr>
          <w:b/>
          <w:iCs/>
          <w:sz w:val="28"/>
          <w:szCs w:val="28"/>
        </w:rPr>
        <w:t>Биотермическое компостирование</w:t>
      </w:r>
      <w:r w:rsidRPr="0033619C">
        <w:rPr>
          <w:sz w:val="28"/>
          <w:szCs w:val="28"/>
        </w:rPr>
        <w:t xml:space="preserve">. Этот способ утилизации твердых бытовых отходов основан на естественных, но ускоренных реакциях трансформации мусора при доступе кислорода в виде горячего воздуха при температуре порядка 60 °С. Биомасса ТБО в результате данных реакций в биотермической установке (барабане) превращается в компост. Однако для реализации этой технологической схемы исходный мусор должен быть очищен от крупногабаритных предметов, а также металлов, стекла, керамики, пластмассы, резины. Полученная фракция мусора загружается в биотермические барабаны, где выдерживается в течение 2 сут. с целью получения товарного продукта. После этого компостируемый мусор вновь очищается от черных и цветных металлов, доизмельчается и затем складируется для дальнейшего использования в качестве компоста в сельском хозяйстве или биотоплива в топливной энергетике. Биотермическое компостирование обычно проводится на заводах по механической переработке бытовых отходов и является составной частью технологической цепи этих заводов. </w:t>
      </w:r>
    </w:p>
    <w:p w14:paraId="4863D541" w14:textId="77777777" w:rsidR="0033619C" w:rsidRPr="0033619C" w:rsidRDefault="0033619C" w:rsidP="0033619C">
      <w:pPr>
        <w:spacing w:line="276" w:lineRule="auto"/>
        <w:ind w:firstLine="709"/>
        <w:jc w:val="both"/>
        <w:rPr>
          <w:sz w:val="28"/>
          <w:szCs w:val="28"/>
        </w:rPr>
      </w:pPr>
      <w:r w:rsidRPr="0033619C">
        <w:rPr>
          <w:sz w:val="28"/>
          <w:szCs w:val="28"/>
        </w:rPr>
        <w:lastRenderedPageBreak/>
        <w:t xml:space="preserve">Однако современные технологии компостирования не дают возможности освободиться от солей тяжелых металлов, поэтому компост из ТБО фактически малопригоден для использования в сельском хозяйстве. Кроме того, большинство таких заводов убыточны. Поэтому предпринимаются разработки концепций получения синтетического газообразного и жидкого топлива для автотранспорта из продуктов компостирования, выделенных на мусороперерабатывающих заводах. Например, предполагается реализовать получаемый компост в качестве полуфабриката для дальнейшей его переработки в газ. </w:t>
      </w:r>
    </w:p>
    <w:p w14:paraId="38F8EFE9" w14:textId="77777777" w:rsidR="0033619C" w:rsidRPr="0033619C" w:rsidRDefault="0033619C" w:rsidP="0033619C">
      <w:pPr>
        <w:spacing w:line="276" w:lineRule="auto"/>
        <w:ind w:firstLine="709"/>
        <w:jc w:val="both"/>
        <w:rPr>
          <w:sz w:val="28"/>
          <w:szCs w:val="28"/>
        </w:rPr>
      </w:pPr>
      <w:r w:rsidRPr="0033619C">
        <w:rPr>
          <w:sz w:val="28"/>
          <w:szCs w:val="28"/>
        </w:rPr>
        <w:t xml:space="preserve">Способ утилизации бытовых отходов пиролизом известен достаточно мало, особенно в нашей стране, из-за своей дороговизны. Он может стать дешевым и не отравляющим окружающую среду приемом обеззараживания отходов. Технология пиролиза заключается в необратимом химическом изменении мусора под действием температуры без доступа кислорода. По степени температурного воздействия на вещество мусора пиролиз как процесс условно разделяется на низкотемпературный (до 900°С) и высокотемпературный (свыше 900° С). </w:t>
      </w:r>
    </w:p>
    <w:p w14:paraId="41189A8E" w14:textId="77777777" w:rsidR="0033619C" w:rsidRPr="0033619C" w:rsidRDefault="0033619C" w:rsidP="0033619C">
      <w:pPr>
        <w:spacing w:line="276" w:lineRule="auto"/>
        <w:ind w:firstLine="709"/>
        <w:jc w:val="both"/>
        <w:rPr>
          <w:sz w:val="28"/>
          <w:szCs w:val="28"/>
        </w:rPr>
      </w:pPr>
      <w:r w:rsidRPr="0033619C">
        <w:rPr>
          <w:b/>
          <w:iCs/>
          <w:sz w:val="28"/>
          <w:szCs w:val="28"/>
        </w:rPr>
        <w:t>Низкотемпературный пиролиз</w:t>
      </w:r>
      <w:r w:rsidRPr="0033619C">
        <w:rPr>
          <w:sz w:val="28"/>
          <w:szCs w:val="28"/>
        </w:rPr>
        <w:t xml:space="preserve"> - это процесс, при котором размельченный материал мусора подвергается термическому разложению. При этом процесс пиролиза бытовых отходов имеет несколько вариантов: </w:t>
      </w:r>
    </w:p>
    <w:p w14:paraId="67EE1C6A"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органической части отходов под действием температуры в отсутствии воздуха; </w:t>
      </w:r>
    </w:p>
    <w:p w14:paraId="34C4FEC0"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в присутствии воздуха, обеспечивающего неполное сгорание отходов при температуре 760 °С; </w:t>
      </w:r>
    </w:p>
    <w:p w14:paraId="046DE957"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с использованием кислорода вместо воздуха для получения более высокой теплоты сгорания газа; </w:t>
      </w:r>
    </w:p>
    <w:p w14:paraId="079D5D11"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без разделения отходов на органическую и неорганическую фракции при температуре 850 °С и др. </w:t>
      </w:r>
    </w:p>
    <w:p w14:paraId="3B07F9F7" w14:textId="77777777" w:rsidR="0033619C" w:rsidRPr="0033619C" w:rsidRDefault="0033619C" w:rsidP="0033619C">
      <w:pPr>
        <w:spacing w:line="276" w:lineRule="auto"/>
        <w:ind w:firstLine="1"/>
        <w:jc w:val="both"/>
        <w:rPr>
          <w:sz w:val="28"/>
          <w:szCs w:val="28"/>
        </w:rPr>
      </w:pPr>
      <w:r w:rsidRPr="0033619C">
        <w:rPr>
          <w:sz w:val="28"/>
          <w:szCs w:val="28"/>
        </w:rPr>
        <w:t xml:space="preserve">Повышение температуры приводит к увеличению выхода газа и уменьшению выхода жидких и твердых продуктов. Преимущество пиролиза по сравнению с непосредственным сжиганием отходов заключается, прежде всего, в его эффективности с точки зрения предотвращения загрязнения окружающей среды. </w:t>
      </w:r>
    </w:p>
    <w:p w14:paraId="3C0D59B0" w14:textId="77777777" w:rsidR="0033619C" w:rsidRPr="0033619C" w:rsidRDefault="0033619C" w:rsidP="0033619C">
      <w:pPr>
        <w:spacing w:line="276" w:lineRule="auto"/>
        <w:ind w:firstLine="708"/>
        <w:jc w:val="both"/>
        <w:rPr>
          <w:sz w:val="28"/>
          <w:szCs w:val="28"/>
        </w:rPr>
      </w:pPr>
      <w:r w:rsidRPr="0033619C">
        <w:rPr>
          <w:sz w:val="28"/>
          <w:szCs w:val="28"/>
        </w:rPr>
        <w:t xml:space="preserve">С помощью пиролиза можно перерабатывать составляющие отходов, неподдающиеся утилизации, такие как автопокрышки, пластмассы, отработанные масла, отстойные вещества. </w:t>
      </w:r>
    </w:p>
    <w:p w14:paraId="6736906C" w14:textId="77777777" w:rsidR="0033619C" w:rsidRPr="0033619C" w:rsidRDefault="0033619C" w:rsidP="0033619C">
      <w:pPr>
        <w:spacing w:line="276" w:lineRule="auto"/>
        <w:ind w:firstLine="708"/>
        <w:jc w:val="both"/>
        <w:rPr>
          <w:sz w:val="28"/>
          <w:szCs w:val="28"/>
        </w:rPr>
      </w:pPr>
      <w:r w:rsidRPr="0033619C">
        <w:rPr>
          <w:sz w:val="28"/>
          <w:szCs w:val="28"/>
        </w:rPr>
        <w:t xml:space="preserve">После пиролиза не остается биологически активных веществ, поэтому подземное складирование пиролизных отходов не наносит вреда природной среде. Образующийся пепел имеет высокую плотность, что резко уменьшает </w:t>
      </w:r>
      <w:r w:rsidRPr="0033619C">
        <w:rPr>
          <w:sz w:val="28"/>
          <w:szCs w:val="28"/>
        </w:rPr>
        <w:lastRenderedPageBreak/>
        <w:t xml:space="preserve">объем отходов, подвергающийся подземному складированию. При пиролизе не происходит восстановления (выплавки) тяжелых металлов. К преимуществам пиролиза относятся и легкость хранения и транспортировки получаемых продуктов, а, также то, что оборудование имеет небольшую мощность. </w:t>
      </w:r>
    </w:p>
    <w:p w14:paraId="334F771F" w14:textId="2B9AE6B3" w:rsidR="0033619C" w:rsidRPr="0033619C" w:rsidRDefault="0033619C" w:rsidP="0033619C">
      <w:pPr>
        <w:spacing w:line="276" w:lineRule="auto"/>
        <w:ind w:firstLine="709"/>
        <w:jc w:val="both"/>
        <w:rPr>
          <w:sz w:val="28"/>
          <w:szCs w:val="28"/>
        </w:rPr>
      </w:pPr>
      <w:r w:rsidRPr="0033619C">
        <w:rPr>
          <w:b/>
          <w:iCs/>
          <w:sz w:val="28"/>
          <w:szCs w:val="28"/>
        </w:rPr>
        <w:t>Высокотемпературный пиролиз.</w:t>
      </w:r>
      <w:r w:rsidR="00984F3B">
        <w:rPr>
          <w:b/>
          <w:iCs/>
          <w:sz w:val="28"/>
          <w:szCs w:val="28"/>
        </w:rPr>
        <w:t xml:space="preserve"> </w:t>
      </w:r>
      <w:r w:rsidRPr="0033619C">
        <w:rPr>
          <w:sz w:val="28"/>
          <w:szCs w:val="28"/>
        </w:rPr>
        <w:t xml:space="preserve">Этот способ утилизации ТБО, по существу, есть не что иное, как газификация мусора. Технологическая схема этого способа предполагает получение из биологической составляющей (биомассы) отходов вторичного синтез-газа с целью использования его для получения пара, горячей воды, электроэнергии. Составной частью процесса высокотемпературного пиролиза являются твердые продукты в виде шлака, т. е. непиролизуемые остатки. </w:t>
      </w:r>
    </w:p>
    <w:p w14:paraId="0A99ABB8" w14:textId="77777777" w:rsidR="0033619C" w:rsidRPr="0033619C" w:rsidRDefault="0033619C" w:rsidP="0033619C">
      <w:pPr>
        <w:spacing w:line="276" w:lineRule="auto"/>
        <w:ind w:firstLine="709"/>
        <w:jc w:val="both"/>
        <w:rPr>
          <w:sz w:val="28"/>
          <w:szCs w:val="28"/>
        </w:rPr>
      </w:pPr>
      <w:r w:rsidRPr="0033619C">
        <w:rPr>
          <w:sz w:val="28"/>
          <w:szCs w:val="28"/>
        </w:rPr>
        <w:t xml:space="preserve">Технологическая цепь этого способа утилизации состоит из четырех последовательных этапов: </w:t>
      </w:r>
    </w:p>
    <w:p w14:paraId="445D61F3" w14:textId="77777777" w:rsidR="0033619C" w:rsidRPr="0033619C" w:rsidRDefault="0033619C" w:rsidP="0033619C">
      <w:pPr>
        <w:spacing w:line="276" w:lineRule="auto"/>
        <w:ind w:firstLine="709"/>
        <w:jc w:val="both"/>
        <w:rPr>
          <w:sz w:val="28"/>
          <w:szCs w:val="28"/>
        </w:rPr>
      </w:pPr>
      <w:r w:rsidRPr="0033619C">
        <w:rPr>
          <w:sz w:val="28"/>
          <w:szCs w:val="28"/>
        </w:rPr>
        <w:t xml:space="preserve">- отбор из мусора крупногабаритных предметов, цветных и черных металлов с помощью электромагнита и путем индукционного сепарирования; </w:t>
      </w:r>
    </w:p>
    <w:p w14:paraId="4D837248" w14:textId="77777777" w:rsidR="0033619C" w:rsidRPr="0033619C" w:rsidRDefault="0033619C" w:rsidP="0033619C">
      <w:pPr>
        <w:spacing w:line="276" w:lineRule="auto"/>
        <w:ind w:firstLine="709"/>
        <w:jc w:val="both"/>
        <w:rPr>
          <w:sz w:val="28"/>
          <w:szCs w:val="28"/>
        </w:rPr>
      </w:pPr>
      <w:r w:rsidRPr="0033619C">
        <w:rPr>
          <w:sz w:val="28"/>
          <w:szCs w:val="28"/>
        </w:rPr>
        <w:t xml:space="preserve">- переработка подготовленных отходов в газофикаторе для получения синтез-газа и побочных химических соединений — хлора, азота, фтора, а также шкала при расплавлении металлов, стекла, керамики; </w:t>
      </w:r>
    </w:p>
    <w:p w14:paraId="46C4072D" w14:textId="77777777" w:rsidR="0033619C" w:rsidRPr="0033619C" w:rsidRDefault="0033619C" w:rsidP="0033619C">
      <w:pPr>
        <w:spacing w:line="276" w:lineRule="auto"/>
        <w:ind w:firstLine="709"/>
        <w:jc w:val="both"/>
        <w:rPr>
          <w:sz w:val="28"/>
          <w:szCs w:val="28"/>
        </w:rPr>
      </w:pPr>
      <w:r w:rsidRPr="0033619C">
        <w:rPr>
          <w:sz w:val="28"/>
          <w:szCs w:val="28"/>
        </w:rPr>
        <w:t xml:space="preserve">- очистка синтез-газа с целью повышения его экологических свойств и энергоемкости, охлаждение и поступление его в скруббер для очистки щелочным раствором от загрязняющих веществ соединений хлора, фтора, серы, цианидов; </w:t>
      </w:r>
    </w:p>
    <w:p w14:paraId="69542D13" w14:textId="77777777" w:rsidR="0033619C" w:rsidRPr="0033619C" w:rsidRDefault="0033619C" w:rsidP="0033619C">
      <w:pPr>
        <w:spacing w:line="276" w:lineRule="auto"/>
        <w:ind w:firstLine="709"/>
        <w:jc w:val="both"/>
        <w:rPr>
          <w:sz w:val="28"/>
          <w:szCs w:val="28"/>
        </w:rPr>
      </w:pPr>
      <w:r w:rsidRPr="0033619C">
        <w:rPr>
          <w:sz w:val="28"/>
          <w:szCs w:val="28"/>
        </w:rPr>
        <w:t xml:space="preserve">- сжигание очищенного синтез-газа в котлах-утилизаторах для получения пара, горячей воды или электроэнергии. </w:t>
      </w:r>
    </w:p>
    <w:p w14:paraId="5D522909" w14:textId="77777777" w:rsidR="0033619C" w:rsidRPr="0033619C" w:rsidRDefault="0033619C" w:rsidP="0033619C">
      <w:pPr>
        <w:spacing w:line="276" w:lineRule="auto"/>
        <w:ind w:firstLine="709"/>
        <w:jc w:val="both"/>
        <w:rPr>
          <w:sz w:val="28"/>
          <w:szCs w:val="28"/>
        </w:rPr>
      </w:pPr>
      <w:r w:rsidRPr="0033619C">
        <w:rPr>
          <w:sz w:val="28"/>
          <w:szCs w:val="28"/>
        </w:rPr>
        <w:t xml:space="preserve">Высокотемпературный пиролиз является одним из самых перспективных направлений переработки твердых бытовых отходов с точки зрения как экологической безопасности, так и получения вторичных полезных продуктов синтез-газа, шлака, металлов и других материалов, которые могут найти широкое применение в народном хозяйстве. Высокотемпературная газификация дает возможность экономически выгодно, экологически чисто и технически относительно просто перерабатыватьтвердые бытовые отходы без их предварительной подготовки, т. е. сортировки, сушки и т. д. </w:t>
      </w:r>
    </w:p>
    <w:p w14:paraId="33FD3721" w14:textId="77777777" w:rsidR="0033619C" w:rsidRPr="0033619C" w:rsidRDefault="0033619C" w:rsidP="0033619C">
      <w:pPr>
        <w:ind w:firstLine="709"/>
        <w:jc w:val="both"/>
        <w:rPr>
          <w:sz w:val="28"/>
          <w:szCs w:val="28"/>
        </w:rPr>
      </w:pPr>
    </w:p>
    <w:p w14:paraId="1438C64E" w14:textId="2C50FE89" w:rsidR="0033619C" w:rsidRPr="0033619C" w:rsidRDefault="0033619C" w:rsidP="00B42810">
      <w:pPr>
        <w:tabs>
          <w:tab w:val="left" w:pos="2385"/>
        </w:tabs>
        <w:jc w:val="center"/>
        <w:rPr>
          <w:sz w:val="28"/>
          <w:szCs w:val="28"/>
        </w:rPr>
      </w:pPr>
      <w:r w:rsidRPr="0033619C">
        <w:rPr>
          <w:b/>
          <w:sz w:val="28"/>
          <w:szCs w:val="28"/>
        </w:rPr>
        <w:t xml:space="preserve">Вопросы </w:t>
      </w:r>
      <w:r w:rsidR="00B42810">
        <w:rPr>
          <w:b/>
          <w:sz w:val="28"/>
          <w:szCs w:val="28"/>
        </w:rPr>
        <w:t>к практическому занятию</w:t>
      </w:r>
      <w:r w:rsidRPr="0033619C">
        <w:rPr>
          <w:sz w:val="28"/>
          <w:szCs w:val="28"/>
        </w:rPr>
        <w:t>:</w:t>
      </w:r>
    </w:p>
    <w:p w14:paraId="611C6597" w14:textId="77777777" w:rsidR="0033619C" w:rsidRPr="0033619C" w:rsidRDefault="0033619C" w:rsidP="0033619C">
      <w:pPr>
        <w:tabs>
          <w:tab w:val="left" w:pos="2385"/>
        </w:tabs>
        <w:rPr>
          <w:sz w:val="28"/>
          <w:szCs w:val="28"/>
        </w:rPr>
      </w:pPr>
    </w:p>
    <w:p w14:paraId="19724818" w14:textId="77777777" w:rsidR="0033619C" w:rsidRPr="0033619C" w:rsidRDefault="0033619C" w:rsidP="00B42810">
      <w:pPr>
        <w:tabs>
          <w:tab w:val="left" w:pos="2385"/>
        </w:tabs>
        <w:spacing w:line="276" w:lineRule="auto"/>
        <w:jc w:val="both"/>
        <w:rPr>
          <w:sz w:val="28"/>
          <w:szCs w:val="28"/>
        </w:rPr>
      </w:pPr>
      <w:r w:rsidRPr="0033619C">
        <w:rPr>
          <w:sz w:val="28"/>
          <w:szCs w:val="28"/>
        </w:rPr>
        <w:t>1.Чем отличается утилизация от переработки отходов.</w:t>
      </w:r>
    </w:p>
    <w:p w14:paraId="50448C52" w14:textId="77777777" w:rsidR="0033619C" w:rsidRPr="0033619C" w:rsidRDefault="0033619C" w:rsidP="00B42810">
      <w:pPr>
        <w:tabs>
          <w:tab w:val="left" w:pos="2385"/>
        </w:tabs>
        <w:spacing w:line="276" w:lineRule="auto"/>
        <w:jc w:val="both"/>
        <w:rPr>
          <w:sz w:val="28"/>
          <w:szCs w:val="28"/>
        </w:rPr>
      </w:pPr>
      <w:r w:rsidRPr="0033619C">
        <w:rPr>
          <w:sz w:val="28"/>
          <w:szCs w:val="28"/>
        </w:rPr>
        <w:t>2.Что такое предварительная сортировка отходов. Как ее осуществить.</w:t>
      </w:r>
    </w:p>
    <w:p w14:paraId="70C80A31" w14:textId="77777777" w:rsidR="0033619C" w:rsidRPr="0033619C" w:rsidRDefault="0033619C" w:rsidP="00B42810">
      <w:pPr>
        <w:tabs>
          <w:tab w:val="left" w:pos="2385"/>
        </w:tabs>
        <w:spacing w:line="276" w:lineRule="auto"/>
        <w:jc w:val="both"/>
        <w:rPr>
          <w:sz w:val="28"/>
          <w:szCs w:val="28"/>
        </w:rPr>
      </w:pPr>
      <w:r w:rsidRPr="0033619C">
        <w:rPr>
          <w:sz w:val="28"/>
          <w:szCs w:val="28"/>
        </w:rPr>
        <w:t>3.Что такое пиролиз и его основные виды.</w:t>
      </w:r>
    </w:p>
    <w:p w14:paraId="453BE2ED" w14:textId="77777777" w:rsidR="0033619C" w:rsidRPr="0033619C" w:rsidRDefault="0033619C" w:rsidP="00B42810">
      <w:pPr>
        <w:tabs>
          <w:tab w:val="left" w:pos="2385"/>
        </w:tabs>
        <w:spacing w:line="276" w:lineRule="auto"/>
        <w:jc w:val="both"/>
        <w:rPr>
          <w:sz w:val="28"/>
          <w:szCs w:val="28"/>
        </w:rPr>
      </w:pPr>
      <w:r w:rsidRPr="0033619C">
        <w:rPr>
          <w:sz w:val="28"/>
          <w:szCs w:val="28"/>
        </w:rPr>
        <w:lastRenderedPageBreak/>
        <w:t>4.Когда уместно применять компостирование отходов.</w:t>
      </w:r>
    </w:p>
    <w:p w14:paraId="257D71F2" w14:textId="77777777" w:rsidR="0033619C" w:rsidRPr="0033619C" w:rsidRDefault="0033619C" w:rsidP="00B42810">
      <w:pPr>
        <w:tabs>
          <w:tab w:val="left" w:pos="2385"/>
        </w:tabs>
        <w:spacing w:line="276" w:lineRule="auto"/>
        <w:jc w:val="both"/>
        <w:rPr>
          <w:sz w:val="28"/>
          <w:szCs w:val="28"/>
        </w:rPr>
      </w:pPr>
      <w:r w:rsidRPr="0033619C">
        <w:rPr>
          <w:sz w:val="28"/>
          <w:szCs w:val="28"/>
        </w:rPr>
        <w:t>5.Принципы работы мусоросжигательных заводов и их экономическая эффективность.</w:t>
      </w:r>
    </w:p>
    <w:p w14:paraId="58890E34" w14:textId="77777777" w:rsidR="0033619C" w:rsidRPr="0033619C" w:rsidRDefault="0033619C" w:rsidP="00B42810">
      <w:pPr>
        <w:tabs>
          <w:tab w:val="left" w:pos="2385"/>
        </w:tabs>
        <w:spacing w:line="276" w:lineRule="auto"/>
        <w:jc w:val="both"/>
        <w:rPr>
          <w:sz w:val="28"/>
          <w:szCs w:val="28"/>
        </w:rPr>
      </w:pPr>
      <w:r w:rsidRPr="0033619C">
        <w:rPr>
          <w:sz w:val="28"/>
          <w:szCs w:val="28"/>
        </w:rPr>
        <w:t>6.Земельная засыпка отходов и правила ее организации.</w:t>
      </w:r>
    </w:p>
    <w:p w14:paraId="22FAF4DC" w14:textId="77777777" w:rsidR="0034092B" w:rsidRPr="00703B5E" w:rsidRDefault="0034092B" w:rsidP="00B42810">
      <w:pPr>
        <w:widowControl w:val="0"/>
        <w:spacing w:line="360" w:lineRule="auto"/>
        <w:rPr>
          <w:b/>
          <w:sz w:val="28"/>
          <w:szCs w:val="28"/>
        </w:rPr>
      </w:pPr>
    </w:p>
    <w:p w14:paraId="757284F2" w14:textId="77777777" w:rsidR="00B42810" w:rsidRDefault="008672AE" w:rsidP="00B42810">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19</w:t>
      </w:r>
    </w:p>
    <w:p w14:paraId="4CC42F07" w14:textId="77777777" w:rsidR="00984F3B" w:rsidRDefault="0033619C" w:rsidP="00B42810">
      <w:pPr>
        <w:autoSpaceDE w:val="0"/>
        <w:autoSpaceDN w:val="0"/>
        <w:adjustRightInd w:val="0"/>
        <w:ind w:left="1933" w:right="1935"/>
        <w:jc w:val="center"/>
        <w:rPr>
          <w:b/>
          <w:bCs/>
          <w:sz w:val="22"/>
          <w:szCs w:val="22"/>
        </w:rPr>
      </w:pPr>
      <w:r w:rsidRPr="00984F3B">
        <w:rPr>
          <w:b/>
          <w:bCs/>
          <w:sz w:val="22"/>
          <w:szCs w:val="22"/>
        </w:rPr>
        <w:t>Биотехнологии и технические системы. Развитие биотехнологий с применением технических систем</w:t>
      </w:r>
      <w:r w:rsidR="00B42810" w:rsidRPr="00984F3B">
        <w:rPr>
          <w:b/>
          <w:bCs/>
          <w:sz w:val="22"/>
          <w:szCs w:val="22"/>
        </w:rPr>
        <w:t xml:space="preserve"> (</w:t>
      </w:r>
      <w:r w:rsidRPr="00984F3B">
        <w:rPr>
          <w:b/>
          <w:bCs/>
          <w:sz w:val="22"/>
          <w:szCs w:val="22"/>
        </w:rPr>
        <w:t>биоинженерия, биоинформатика, бионика) и их применение в жизни человека.</w:t>
      </w:r>
      <w:r w:rsidR="00B42810" w:rsidRPr="00984F3B">
        <w:rPr>
          <w:b/>
          <w:bCs/>
          <w:sz w:val="22"/>
          <w:szCs w:val="22"/>
        </w:rPr>
        <w:t xml:space="preserve"> </w:t>
      </w:r>
    </w:p>
    <w:p w14:paraId="67B9B97C" w14:textId="1D4CEFDE" w:rsidR="0033619C" w:rsidRPr="00984F3B" w:rsidRDefault="0033619C" w:rsidP="00B42810">
      <w:pPr>
        <w:autoSpaceDE w:val="0"/>
        <w:autoSpaceDN w:val="0"/>
        <w:adjustRightInd w:val="0"/>
        <w:ind w:left="1933" w:right="1935"/>
        <w:jc w:val="center"/>
        <w:rPr>
          <w:rFonts w:ascii="Times New Roman CYR" w:hAnsi="Times New Roman CYR" w:cs="Times New Roman CYR"/>
          <w:b/>
          <w:bCs/>
          <w:sz w:val="22"/>
          <w:szCs w:val="22"/>
        </w:rPr>
      </w:pPr>
      <w:r w:rsidRPr="00984F3B">
        <w:rPr>
          <w:b/>
          <w:bCs/>
          <w:sz w:val="22"/>
          <w:szCs w:val="22"/>
        </w:rPr>
        <w:t>(Профессионально- ориентированное содержание).</w:t>
      </w:r>
    </w:p>
    <w:p w14:paraId="64AA78F2" w14:textId="2D3C0F69" w:rsidR="001A4900" w:rsidRPr="00B42810" w:rsidRDefault="001A4900" w:rsidP="00B42810">
      <w:pPr>
        <w:ind w:firstLine="708"/>
        <w:jc w:val="both"/>
        <w:rPr>
          <w:rFonts w:eastAsia="Calibri"/>
          <w:sz w:val="28"/>
          <w:szCs w:val="28"/>
          <w:lang w:eastAsia="en-US"/>
        </w:rPr>
      </w:pPr>
      <w:r w:rsidRPr="001A4900">
        <w:rPr>
          <w:rFonts w:eastAsia="Calibri"/>
          <w:sz w:val="28"/>
          <w:szCs w:val="28"/>
          <w:lang w:eastAsia="en-US"/>
        </w:rPr>
        <w:t>Бионика и биотехнология – новейшие биологические науки, появившиеся в ХХ веке и приносящие неоценимую пользу человеку. Биотехнологии применяют в медицине, пищевой промышленности, при</w:t>
      </w:r>
      <w:r w:rsidR="00B42810">
        <w:rPr>
          <w:rFonts w:eastAsia="Calibri"/>
          <w:sz w:val="28"/>
          <w:szCs w:val="28"/>
          <w:lang w:eastAsia="en-US"/>
        </w:rPr>
        <w:t xml:space="preserve"> добыче энергоресурсов и т. д. </w:t>
      </w:r>
      <w:r w:rsidRPr="00B42810">
        <w:rPr>
          <w:rFonts w:eastAsia="Calibri"/>
          <w:b/>
          <w:color w:val="FF0000"/>
          <w:sz w:val="28"/>
          <w:szCs w:val="28"/>
          <w:lang w:eastAsia="en-US"/>
        </w:rPr>
        <w:tab/>
      </w:r>
    </w:p>
    <w:p w14:paraId="7AEEBD64" w14:textId="77777777" w:rsidR="001A4900" w:rsidRPr="001A4900" w:rsidRDefault="001A4900" w:rsidP="001A4900">
      <w:pPr>
        <w:jc w:val="both"/>
        <w:rPr>
          <w:rFonts w:eastAsia="Calibri"/>
          <w:sz w:val="28"/>
          <w:szCs w:val="28"/>
          <w:lang w:eastAsia="en-US"/>
        </w:rPr>
      </w:pPr>
      <w:r w:rsidRPr="001A4900">
        <w:rPr>
          <w:rFonts w:eastAsia="Arial Unicode MS"/>
          <w:sz w:val="28"/>
          <w:szCs w:val="28"/>
        </w:rPr>
        <w:tab/>
        <w:t xml:space="preserve">1. </w:t>
      </w:r>
      <w:r w:rsidRPr="001A4900">
        <w:rPr>
          <w:rFonts w:eastAsia="Calibri"/>
          <w:sz w:val="28"/>
          <w:szCs w:val="28"/>
          <w:lang w:eastAsia="en-US"/>
        </w:rPr>
        <w:t>Бионика как одно из направлений биологии и кибернетики, рассматривающее особенности морфофизиологической организации живых организмов  и их использование для создания совершенных технических систем и устройств по аналогии с живыми системами.</w:t>
      </w:r>
    </w:p>
    <w:p w14:paraId="33E4B198"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 xml:space="preserve">2. Биотехнология на службе человека. Отрасли практического использования биотехнологии. </w:t>
      </w:r>
    </w:p>
    <w:p w14:paraId="677DEF41" w14:textId="77777777" w:rsidR="001A4900" w:rsidRPr="001A4900" w:rsidRDefault="001A4900" w:rsidP="001A4900">
      <w:pPr>
        <w:jc w:val="both"/>
        <w:rPr>
          <w:rFonts w:eastAsia="Calibri"/>
          <w:i/>
          <w:sz w:val="28"/>
          <w:szCs w:val="28"/>
          <w:lang w:eastAsia="en-US"/>
        </w:rPr>
      </w:pPr>
      <w:r w:rsidRPr="001A4900">
        <w:rPr>
          <w:rFonts w:eastAsia="Calibri"/>
          <w:sz w:val="28"/>
          <w:szCs w:val="28"/>
          <w:lang w:eastAsia="en-US"/>
        </w:rPr>
        <w:tab/>
        <w:t>3. Применение биотехнологий в здравоохранении.</w:t>
      </w:r>
      <w:r w:rsidRPr="001A4900">
        <w:rPr>
          <w:rFonts w:eastAsia="Calibri"/>
          <w:i/>
          <w:sz w:val="28"/>
          <w:szCs w:val="28"/>
          <w:lang w:eastAsia="en-US"/>
        </w:rPr>
        <w:tab/>
      </w:r>
    </w:p>
    <w:p w14:paraId="6550850D" w14:textId="0EA4E553" w:rsidR="001A4900" w:rsidRPr="001A4900" w:rsidRDefault="001A4900" w:rsidP="001A4900">
      <w:pPr>
        <w:jc w:val="both"/>
        <w:rPr>
          <w:rFonts w:eastAsia="Calibri"/>
          <w:i/>
          <w:sz w:val="28"/>
          <w:szCs w:val="28"/>
          <w:lang w:eastAsia="en-US"/>
        </w:rPr>
      </w:pPr>
      <w:r w:rsidRPr="001A4900">
        <w:rPr>
          <w:rFonts w:eastAsia="Calibri"/>
          <w:i/>
          <w:sz w:val="28"/>
          <w:szCs w:val="28"/>
          <w:lang w:eastAsia="en-US"/>
        </w:rPr>
        <w:tab/>
      </w:r>
    </w:p>
    <w:p w14:paraId="5D0D27E6" w14:textId="77777777" w:rsidR="001A4900" w:rsidRPr="001A4900" w:rsidRDefault="001A4900" w:rsidP="001A4900">
      <w:pPr>
        <w:rPr>
          <w:rFonts w:eastAsia="Calibri"/>
          <w:sz w:val="28"/>
          <w:szCs w:val="28"/>
          <w:lang w:eastAsia="en-US"/>
        </w:rPr>
      </w:pPr>
    </w:p>
    <w:p w14:paraId="5CC09D23" w14:textId="359DB4A4" w:rsidR="001A4900" w:rsidRPr="001A4900" w:rsidRDefault="00B42810" w:rsidP="00B42810">
      <w:pPr>
        <w:jc w:val="center"/>
        <w:rPr>
          <w:rFonts w:eastAsia="Calibri"/>
          <w:sz w:val="28"/>
          <w:szCs w:val="28"/>
          <w:lang w:eastAsia="en-US"/>
        </w:rPr>
      </w:pPr>
      <w:r>
        <w:rPr>
          <w:rFonts w:eastAsia="Calibri"/>
          <w:b/>
          <w:sz w:val="28"/>
          <w:szCs w:val="28"/>
          <w:lang w:eastAsia="en-US"/>
        </w:rPr>
        <w:t>Вопросы к практическому занятию</w:t>
      </w:r>
      <w:r w:rsidR="001A4900" w:rsidRPr="001A4900">
        <w:rPr>
          <w:rFonts w:eastAsia="Calibri"/>
          <w:b/>
          <w:sz w:val="28"/>
          <w:szCs w:val="28"/>
          <w:lang w:eastAsia="en-US"/>
        </w:rPr>
        <w:t>:</w:t>
      </w:r>
    </w:p>
    <w:p w14:paraId="645927D9" w14:textId="52F14BD7" w:rsidR="001A4900" w:rsidRPr="001A4900" w:rsidRDefault="001A4900" w:rsidP="001A4900">
      <w:pPr>
        <w:rPr>
          <w:rFonts w:eastAsia="Calibri"/>
          <w:sz w:val="28"/>
          <w:szCs w:val="28"/>
          <w:lang w:eastAsia="en-US"/>
        </w:rPr>
      </w:pPr>
      <w:r w:rsidRPr="001A4900">
        <w:rPr>
          <w:rFonts w:eastAsia="Calibri"/>
          <w:sz w:val="28"/>
          <w:szCs w:val="28"/>
          <w:lang w:eastAsia="en-US"/>
        </w:rPr>
        <w:t>1. Что такое бионика? Кто считается её основателем?</w:t>
      </w:r>
    </w:p>
    <w:p w14:paraId="4B5A8B65" w14:textId="0DF76448" w:rsidR="001A4900" w:rsidRPr="001A4900" w:rsidRDefault="001A4900" w:rsidP="001A4900">
      <w:pPr>
        <w:rPr>
          <w:rFonts w:eastAsia="Calibri"/>
          <w:sz w:val="28"/>
          <w:szCs w:val="28"/>
          <w:lang w:eastAsia="en-US"/>
        </w:rPr>
      </w:pPr>
      <w:r w:rsidRPr="001A4900">
        <w:rPr>
          <w:rFonts w:eastAsia="Calibri"/>
          <w:sz w:val="28"/>
          <w:szCs w:val="28"/>
          <w:lang w:eastAsia="en-US"/>
        </w:rPr>
        <w:t>2. Каковы основные направления работ по бионике?</w:t>
      </w:r>
    </w:p>
    <w:p w14:paraId="6BA27A2E" w14:textId="66CEC438" w:rsidR="001A4900" w:rsidRPr="001A4900" w:rsidRDefault="001A4900" w:rsidP="001A4900">
      <w:pPr>
        <w:rPr>
          <w:rFonts w:eastAsia="Calibri"/>
          <w:sz w:val="28"/>
          <w:szCs w:val="28"/>
          <w:lang w:eastAsia="en-US"/>
        </w:rPr>
      </w:pPr>
      <w:r w:rsidRPr="001A4900">
        <w:rPr>
          <w:rFonts w:eastAsia="Calibri"/>
          <w:sz w:val="28"/>
          <w:szCs w:val="28"/>
          <w:lang w:eastAsia="en-US"/>
        </w:rPr>
        <w:t>3. С каких двух позиций можно рассматривать биотехнологию?</w:t>
      </w:r>
    </w:p>
    <w:p w14:paraId="53362468" w14:textId="7E27CF77" w:rsidR="001A4900" w:rsidRPr="001A4900" w:rsidRDefault="001A4900" w:rsidP="001A4900">
      <w:pPr>
        <w:rPr>
          <w:rFonts w:eastAsia="Calibri"/>
          <w:sz w:val="28"/>
          <w:szCs w:val="28"/>
          <w:lang w:eastAsia="en-US"/>
        </w:rPr>
      </w:pPr>
      <w:r w:rsidRPr="001A4900">
        <w:rPr>
          <w:rFonts w:eastAsia="Calibri"/>
          <w:sz w:val="28"/>
          <w:szCs w:val="28"/>
          <w:lang w:eastAsia="en-US"/>
        </w:rPr>
        <w:t>4. Перечислите основные этапы биотехнологического производства.</w:t>
      </w:r>
    </w:p>
    <w:p w14:paraId="5F1F809F" w14:textId="584F0AE7" w:rsidR="001A4900" w:rsidRPr="001A4900" w:rsidRDefault="001A4900" w:rsidP="001A4900">
      <w:pPr>
        <w:jc w:val="both"/>
        <w:rPr>
          <w:rFonts w:eastAsia="Calibri"/>
          <w:sz w:val="28"/>
          <w:szCs w:val="28"/>
          <w:lang w:eastAsia="en-US"/>
        </w:rPr>
      </w:pPr>
      <w:r w:rsidRPr="001A4900">
        <w:rPr>
          <w:rFonts w:eastAsia="Calibri"/>
          <w:sz w:val="28"/>
          <w:szCs w:val="28"/>
          <w:lang w:eastAsia="en-US"/>
        </w:rPr>
        <w:t>5. Как применяют биотехнологии в здравоохранении?</w:t>
      </w:r>
    </w:p>
    <w:p w14:paraId="5696419B" w14:textId="6B6237BA" w:rsidR="001A4900" w:rsidRPr="001A4900" w:rsidRDefault="001A4900" w:rsidP="001A4900">
      <w:pPr>
        <w:rPr>
          <w:rFonts w:eastAsia="Calibri"/>
          <w:sz w:val="28"/>
          <w:szCs w:val="28"/>
          <w:lang w:eastAsia="en-US"/>
        </w:rPr>
      </w:pPr>
      <w:r w:rsidRPr="001A4900">
        <w:rPr>
          <w:rFonts w:eastAsia="Calibri"/>
          <w:sz w:val="28"/>
          <w:szCs w:val="28"/>
          <w:lang w:eastAsia="en-US"/>
        </w:rPr>
        <w:t>6. Как применяют биотехнологии в сельском хозяйстве?</w:t>
      </w:r>
    </w:p>
    <w:p w14:paraId="5D5FBC16" w14:textId="3200C56B" w:rsidR="001A4900" w:rsidRDefault="001A4900" w:rsidP="001A4900">
      <w:pPr>
        <w:rPr>
          <w:rFonts w:eastAsia="Calibri"/>
          <w:sz w:val="28"/>
          <w:szCs w:val="28"/>
          <w:lang w:eastAsia="en-US"/>
        </w:rPr>
      </w:pPr>
      <w:r w:rsidRPr="001A4900">
        <w:rPr>
          <w:rFonts w:eastAsia="Calibri"/>
          <w:sz w:val="28"/>
          <w:szCs w:val="28"/>
          <w:lang w:eastAsia="en-US"/>
        </w:rPr>
        <w:t>7. Что такое биодетекция?</w:t>
      </w:r>
    </w:p>
    <w:p w14:paraId="39F136A4" w14:textId="7A0CE14C"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8. Перечислите биологические предпосылки антропосоциогенеза.</w:t>
      </w:r>
    </w:p>
    <w:p w14:paraId="75C9FF47" w14:textId="2CAC8842"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9. Сколько лет назад на Земле жили кроманьонцы?</w:t>
      </w:r>
    </w:p>
    <w:p w14:paraId="61532E7E" w14:textId="7C6DF5C2"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10.Перечислите биогеографические области Земли, выделенные А. Уоллесом.</w:t>
      </w:r>
    </w:p>
    <w:p w14:paraId="4F2B8099" w14:textId="347B184A"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11. К какому виду относится современный человек?</w:t>
      </w:r>
    </w:p>
    <w:p w14:paraId="7427E7B6" w14:textId="77777777" w:rsidR="00B42810" w:rsidRPr="001A4900" w:rsidRDefault="00B42810" w:rsidP="001A4900">
      <w:pPr>
        <w:rPr>
          <w:rFonts w:eastAsia="Calibri"/>
          <w:sz w:val="28"/>
          <w:szCs w:val="28"/>
          <w:lang w:eastAsia="en-US"/>
        </w:rPr>
      </w:pPr>
    </w:p>
    <w:p w14:paraId="643BA4E5" w14:textId="2E674228" w:rsidR="008672AE" w:rsidRDefault="008672AE"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4A61BC91" w14:textId="228BDDD2"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AC97E47" w14:textId="4EFE6473"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106076F5" w14:textId="5FC04D0C"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F58C077" w14:textId="3ADC7FC7"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381EDA86" w14:textId="12B2095E"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531E27F3" w14:textId="46EF7616"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B91F78A" w14:textId="77777777" w:rsidR="0034092B" w:rsidRPr="00007D95" w:rsidRDefault="0034092B" w:rsidP="008672AE">
      <w:pPr>
        <w:autoSpaceDE w:val="0"/>
        <w:autoSpaceDN w:val="0"/>
        <w:adjustRightInd w:val="0"/>
        <w:spacing w:before="65"/>
        <w:ind w:left="1933" w:right="1935"/>
        <w:jc w:val="center"/>
        <w:rPr>
          <w:b/>
          <w:bCs/>
          <w:color w:val="FF0000"/>
          <w:sz w:val="28"/>
          <w:szCs w:val="28"/>
        </w:rPr>
      </w:pPr>
    </w:p>
    <w:p w14:paraId="25881F20" w14:textId="59D26942" w:rsidR="008672AE" w:rsidRPr="00B776FC" w:rsidRDefault="008672AE" w:rsidP="0034092B">
      <w:pPr>
        <w:autoSpaceDE w:val="0"/>
        <w:autoSpaceDN w:val="0"/>
        <w:adjustRightInd w:val="0"/>
        <w:spacing w:before="65" w:line="360" w:lineRule="auto"/>
        <w:ind w:left="720" w:right="-31"/>
        <w:rPr>
          <w:rFonts w:ascii="Times New Roman CYR" w:hAnsi="Times New Roman CYR" w:cs="Times New Roman CYR"/>
          <w:b/>
          <w:bCs/>
          <w:sz w:val="28"/>
          <w:szCs w:val="28"/>
        </w:rPr>
      </w:pPr>
    </w:p>
    <w:p w14:paraId="721ED73A"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2433CCA6"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5185D05F" w14:textId="37A39260" w:rsidR="008672AE" w:rsidRDefault="008672AE" w:rsidP="00660D5F">
      <w:pPr>
        <w:autoSpaceDE w:val="0"/>
        <w:autoSpaceDN w:val="0"/>
        <w:adjustRightInd w:val="0"/>
        <w:spacing w:before="65"/>
        <w:ind w:right="1935"/>
        <w:rPr>
          <w:rFonts w:ascii="Times New Roman CYR" w:hAnsi="Times New Roman CYR" w:cs="Times New Roman CYR"/>
          <w:b/>
          <w:bCs/>
        </w:rPr>
      </w:pPr>
    </w:p>
    <w:p w14:paraId="19333E06" w14:textId="5DDF3B27" w:rsidR="003F6947" w:rsidRDefault="003F6947" w:rsidP="00660D5F">
      <w:pPr>
        <w:autoSpaceDE w:val="0"/>
        <w:autoSpaceDN w:val="0"/>
        <w:adjustRightInd w:val="0"/>
        <w:spacing w:before="65"/>
        <w:ind w:right="1935"/>
        <w:rPr>
          <w:rFonts w:ascii="Times New Roman CYR" w:hAnsi="Times New Roman CYR" w:cs="Times New Roman CYR"/>
          <w:b/>
          <w:bCs/>
        </w:rPr>
      </w:pPr>
    </w:p>
    <w:p w14:paraId="57ED323D" w14:textId="41AD3DA7" w:rsidR="003F6947" w:rsidRDefault="003F6947" w:rsidP="00660D5F">
      <w:pPr>
        <w:autoSpaceDE w:val="0"/>
        <w:autoSpaceDN w:val="0"/>
        <w:adjustRightInd w:val="0"/>
        <w:spacing w:before="65"/>
        <w:ind w:right="1935"/>
        <w:rPr>
          <w:rFonts w:ascii="Times New Roman CYR" w:hAnsi="Times New Roman CYR" w:cs="Times New Roman CYR"/>
          <w:b/>
          <w:bCs/>
        </w:rPr>
      </w:pPr>
    </w:p>
    <w:p w14:paraId="2E23144C" w14:textId="12CE7F47" w:rsidR="003F6947" w:rsidRDefault="003F6947" w:rsidP="00660D5F">
      <w:pPr>
        <w:autoSpaceDE w:val="0"/>
        <w:autoSpaceDN w:val="0"/>
        <w:adjustRightInd w:val="0"/>
        <w:spacing w:before="65"/>
        <w:ind w:right="1935"/>
        <w:rPr>
          <w:rFonts w:ascii="Times New Roman CYR" w:hAnsi="Times New Roman CYR" w:cs="Times New Roman CYR"/>
          <w:b/>
          <w:bCs/>
        </w:rPr>
      </w:pPr>
    </w:p>
    <w:p w14:paraId="16F58E34" w14:textId="655D1856" w:rsidR="003F6947" w:rsidRDefault="003F6947" w:rsidP="00660D5F">
      <w:pPr>
        <w:autoSpaceDE w:val="0"/>
        <w:autoSpaceDN w:val="0"/>
        <w:adjustRightInd w:val="0"/>
        <w:spacing w:before="65"/>
        <w:ind w:right="1935"/>
        <w:rPr>
          <w:rFonts w:ascii="Times New Roman CYR" w:hAnsi="Times New Roman CYR" w:cs="Times New Roman CYR"/>
          <w:b/>
          <w:bCs/>
        </w:rPr>
      </w:pPr>
    </w:p>
    <w:p w14:paraId="3F7B84F7" w14:textId="00A8DCE3" w:rsidR="003F6947" w:rsidRDefault="003F6947" w:rsidP="00660D5F">
      <w:pPr>
        <w:autoSpaceDE w:val="0"/>
        <w:autoSpaceDN w:val="0"/>
        <w:adjustRightInd w:val="0"/>
        <w:spacing w:before="65"/>
        <w:ind w:right="1935"/>
        <w:rPr>
          <w:rFonts w:ascii="Times New Roman CYR" w:hAnsi="Times New Roman CYR" w:cs="Times New Roman CYR"/>
          <w:b/>
          <w:bCs/>
        </w:rPr>
      </w:pPr>
    </w:p>
    <w:p w14:paraId="692EAC2E" w14:textId="3E905800" w:rsidR="003F6947" w:rsidRDefault="003F6947" w:rsidP="00660D5F">
      <w:pPr>
        <w:autoSpaceDE w:val="0"/>
        <w:autoSpaceDN w:val="0"/>
        <w:adjustRightInd w:val="0"/>
        <w:spacing w:before="65"/>
        <w:ind w:right="1935"/>
        <w:rPr>
          <w:rFonts w:ascii="Times New Roman CYR" w:hAnsi="Times New Roman CYR" w:cs="Times New Roman CYR"/>
          <w:b/>
          <w:bCs/>
        </w:rPr>
      </w:pPr>
    </w:p>
    <w:p w14:paraId="428CBD89" w14:textId="2C4FF9D3" w:rsidR="003F6947" w:rsidRDefault="003F6947" w:rsidP="00660D5F">
      <w:pPr>
        <w:autoSpaceDE w:val="0"/>
        <w:autoSpaceDN w:val="0"/>
        <w:adjustRightInd w:val="0"/>
        <w:spacing w:before="65"/>
        <w:ind w:right="1935"/>
        <w:rPr>
          <w:rFonts w:ascii="Times New Roman CYR" w:hAnsi="Times New Roman CYR" w:cs="Times New Roman CYR"/>
          <w:b/>
          <w:bCs/>
        </w:rPr>
      </w:pPr>
    </w:p>
    <w:p w14:paraId="132FF151" w14:textId="314965DA" w:rsidR="003F6947" w:rsidRDefault="003F6947" w:rsidP="00660D5F">
      <w:pPr>
        <w:autoSpaceDE w:val="0"/>
        <w:autoSpaceDN w:val="0"/>
        <w:adjustRightInd w:val="0"/>
        <w:spacing w:before="65"/>
        <w:ind w:right="1935"/>
        <w:rPr>
          <w:rFonts w:ascii="Times New Roman CYR" w:hAnsi="Times New Roman CYR" w:cs="Times New Roman CYR"/>
          <w:b/>
          <w:bCs/>
        </w:rPr>
      </w:pPr>
    </w:p>
    <w:p w14:paraId="67D5233A" w14:textId="76B54966" w:rsidR="003F6947" w:rsidRDefault="003F6947" w:rsidP="00660D5F">
      <w:pPr>
        <w:autoSpaceDE w:val="0"/>
        <w:autoSpaceDN w:val="0"/>
        <w:adjustRightInd w:val="0"/>
        <w:spacing w:before="65"/>
        <w:ind w:right="1935"/>
        <w:rPr>
          <w:rFonts w:ascii="Times New Roman CYR" w:hAnsi="Times New Roman CYR" w:cs="Times New Roman CYR"/>
          <w:b/>
          <w:bCs/>
        </w:rPr>
      </w:pPr>
    </w:p>
    <w:p w14:paraId="23CDCC63" w14:textId="2926AF08" w:rsidR="003F6947" w:rsidRDefault="003F6947" w:rsidP="00660D5F">
      <w:pPr>
        <w:autoSpaceDE w:val="0"/>
        <w:autoSpaceDN w:val="0"/>
        <w:adjustRightInd w:val="0"/>
        <w:spacing w:before="65"/>
        <w:ind w:right="1935"/>
        <w:rPr>
          <w:rFonts w:ascii="Times New Roman CYR" w:hAnsi="Times New Roman CYR" w:cs="Times New Roman CYR"/>
          <w:b/>
          <w:bCs/>
        </w:rPr>
      </w:pPr>
    </w:p>
    <w:p w14:paraId="4C15A12B" w14:textId="74D4D199" w:rsidR="003F6947" w:rsidRDefault="003F6947" w:rsidP="00660D5F">
      <w:pPr>
        <w:autoSpaceDE w:val="0"/>
        <w:autoSpaceDN w:val="0"/>
        <w:adjustRightInd w:val="0"/>
        <w:spacing w:before="65"/>
        <w:ind w:right="1935"/>
        <w:rPr>
          <w:rFonts w:ascii="Times New Roman CYR" w:hAnsi="Times New Roman CYR" w:cs="Times New Roman CYR"/>
          <w:b/>
          <w:bCs/>
        </w:rPr>
      </w:pPr>
    </w:p>
    <w:p w14:paraId="2379D8C3" w14:textId="147D8630" w:rsidR="003F6947" w:rsidRDefault="003F6947" w:rsidP="00660D5F">
      <w:pPr>
        <w:autoSpaceDE w:val="0"/>
        <w:autoSpaceDN w:val="0"/>
        <w:adjustRightInd w:val="0"/>
        <w:spacing w:before="65"/>
        <w:ind w:right="1935"/>
        <w:rPr>
          <w:rFonts w:ascii="Times New Roman CYR" w:hAnsi="Times New Roman CYR" w:cs="Times New Roman CYR"/>
          <w:b/>
          <w:bCs/>
        </w:rPr>
      </w:pPr>
    </w:p>
    <w:p w14:paraId="2E918EA5" w14:textId="211A140E" w:rsidR="003F6947" w:rsidRDefault="003F6947" w:rsidP="00660D5F">
      <w:pPr>
        <w:autoSpaceDE w:val="0"/>
        <w:autoSpaceDN w:val="0"/>
        <w:adjustRightInd w:val="0"/>
        <w:spacing w:before="65"/>
        <w:ind w:right="1935"/>
        <w:rPr>
          <w:rFonts w:ascii="Times New Roman CYR" w:hAnsi="Times New Roman CYR" w:cs="Times New Roman CYR"/>
          <w:b/>
          <w:bCs/>
        </w:rPr>
      </w:pPr>
    </w:p>
    <w:p w14:paraId="44A743AC" w14:textId="5FDBFA3E" w:rsidR="003F6947" w:rsidRDefault="003F6947" w:rsidP="00660D5F">
      <w:pPr>
        <w:autoSpaceDE w:val="0"/>
        <w:autoSpaceDN w:val="0"/>
        <w:adjustRightInd w:val="0"/>
        <w:spacing w:before="65"/>
        <w:ind w:right="1935"/>
        <w:rPr>
          <w:rFonts w:ascii="Times New Roman CYR" w:hAnsi="Times New Roman CYR" w:cs="Times New Roman CYR"/>
          <w:b/>
          <w:bCs/>
        </w:rPr>
      </w:pPr>
    </w:p>
    <w:p w14:paraId="151C17C9" w14:textId="71C925C6" w:rsidR="003F6947" w:rsidRDefault="003F6947" w:rsidP="00660D5F">
      <w:pPr>
        <w:autoSpaceDE w:val="0"/>
        <w:autoSpaceDN w:val="0"/>
        <w:adjustRightInd w:val="0"/>
        <w:spacing w:before="65"/>
        <w:ind w:right="1935"/>
        <w:rPr>
          <w:rFonts w:ascii="Times New Roman CYR" w:hAnsi="Times New Roman CYR" w:cs="Times New Roman CYR"/>
          <w:b/>
          <w:bCs/>
        </w:rPr>
      </w:pPr>
    </w:p>
    <w:p w14:paraId="4CBB2021" w14:textId="41CC6DED" w:rsidR="003F6947" w:rsidRDefault="003F6947" w:rsidP="00660D5F">
      <w:pPr>
        <w:autoSpaceDE w:val="0"/>
        <w:autoSpaceDN w:val="0"/>
        <w:adjustRightInd w:val="0"/>
        <w:spacing w:before="65"/>
        <w:ind w:right="1935"/>
        <w:rPr>
          <w:rFonts w:ascii="Times New Roman CYR" w:hAnsi="Times New Roman CYR" w:cs="Times New Roman CYR"/>
          <w:b/>
          <w:bCs/>
        </w:rPr>
      </w:pPr>
    </w:p>
    <w:p w14:paraId="5AA1F211" w14:textId="11D04F45" w:rsidR="003F6947" w:rsidRDefault="003F6947" w:rsidP="00660D5F">
      <w:pPr>
        <w:autoSpaceDE w:val="0"/>
        <w:autoSpaceDN w:val="0"/>
        <w:adjustRightInd w:val="0"/>
        <w:spacing w:before="65"/>
        <w:ind w:right="1935"/>
        <w:rPr>
          <w:rFonts w:ascii="Times New Roman CYR" w:hAnsi="Times New Roman CYR" w:cs="Times New Roman CYR"/>
          <w:b/>
          <w:bCs/>
        </w:rPr>
      </w:pPr>
    </w:p>
    <w:p w14:paraId="7F7DBC6A" w14:textId="77777777" w:rsidR="003F6947" w:rsidRDefault="003F6947" w:rsidP="00660D5F">
      <w:pPr>
        <w:autoSpaceDE w:val="0"/>
        <w:autoSpaceDN w:val="0"/>
        <w:adjustRightInd w:val="0"/>
        <w:spacing w:before="65"/>
        <w:ind w:right="1935"/>
        <w:rPr>
          <w:rFonts w:ascii="Times New Roman CYR" w:hAnsi="Times New Roman CYR" w:cs="Times New Roman CYR"/>
          <w:b/>
          <w:bCs/>
        </w:rPr>
      </w:pPr>
    </w:p>
    <w:p w14:paraId="281ECE5F"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40DFEB9A"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695E4BA9"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61896EA1"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70660754"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15979E1D"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r>
        <w:rPr>
          <w:rFonts w:ascii="Times New Roman CYR" w:hAnsi="Times New Roman CYR" w:cs="Times New Roman CYR"/>
          <w:b/>
          <w:bCs/>
        </w:rPr>
        <w:t>СПИСОК РЕКОМЕНДУЕМОЙ ЛИТЕРАТУРЫ</w:t>
      </w:r>
    </w:p>
    <w:p w14:paraId="74996A97"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3C9B1B91"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Основная литература:</w:t>
      </w:r>
    </w:p>
    <w:p w14:paraId="257D5521" w14:textId="4845D971" w:rsidR="008672AE" w:rsidRPr="00B776FC" w:rsidRDefault="008672AE" w:rsidP="00194D7F">
      <w:pPr>
        <w:spacing w:line="360" w:lineRule="auto"/>
        <w:jc w:val="both"/>
        <w:rPr>
          <w:sz w:val="28"/>
          <w:szCs w:val="28"/>
        </w:rPr>
      </w:pPr>
      <w:r>
        <w:rPr>
          <w:sz w:val="28"/>
          <w:szCs w:val="28"/>
        </w:rPr>
        <w:t xml:space="preserve">1. </w:t>
      </w:r>
      <w:r w:rsidRPr="00B776FC">
        <w:rPr>
          <w:sz w:val="28"/>
          <w:szCs w:val="28"/>
        </w:rPr>
        <w:t>Биология. Общая биология.  10 класс: учебник для общеобразовательных организаций: базовый уровень  / [Д.К.Беляев, П.М.Бородин, Н.Н.Воронцов и др.] под ред. Д.К.Беляева, Г.М.Дымшица; Рос. акад. наук, Рос. акад. образования, изд-во «Просвещение». –М.: Просвещение, 2019.</w:t>
      </w:r>
    </w:p>
    <w:p w14:paraId="5437A974" w14:textId="7797A706" w:rsidR="008672AE" w:rsidRDefault="008672AE" w:rsidP="00194D7F">
      <w:pPr>
        <w:spacing w:line="360" w:lineRule="auto"/>
        <w:jc w:val="both"/>
        <w:rPr>
          <w:sz w:val="28"/>
          <w:szCs w:val="28"/>
        </w:rPr>
      </w:pPr>
      <w:r w:rsidRPr="00B776FC">
        <w:rPr>
          <w:sz w:val="28"/>
          <w:szCs w:val="28"/>
        </w:rPr>
        <w:lastRenderedPageBreak/>
        <w:t>2. Биология. Общая биология.  11  класс: учебник для общеобразовательных организаций: базовый уровень  / [Д.К.Беляев, П.М.Бородин, Н.Н.Воронцов и др.] под ред. Д.К.Беляева, Г.М.Дымшица; Рос. акад. наук, Рос. акад. образования, изд-во «Просвещение». –М.: Просвещение, 2019.</w:t>
      </w:r>
    </w:p>
    <w:p w14:paraId="0FEF8E17" w14:textId="1B1BEE98" w:rsidR="008A4099" w:rsidRPr="00B776FC" w:rsidRDefault="008A4099" w:rsidP="00194D7F">
      <w:pPr>
        <w:spacing w:line="360" w:lineRule="auto"/>
        <w:jc w:val="both"/>
        <w:rPr>
          <w:sz w:val="28"/>
          <w:szCs w:val="28"/>
        </w:rPr>
      </w:pPr>
    </w:p>
    <w:p w14:paraId="766CB881" w14:textId="77777777" w:rsidR="008672AE" w:rsidRPr="0055457D" w:rsidRDefault="008672AE" w:rsidP="00194D7F">
      <w:pPr>
        <w:autoSpaceDE w:val="0"/>
        <w:autoSpaceDN w:val="0"/>
        <w:adjustRightInd w:val="0"/>
        <w:spacing w:after="200" w:line="276" w:lineRule="auto"/>
        <w:ind w:left="720"/>
        <w:jc w:val="center"/>
        <w:rPr>
          <w:b/>
          <w:sz w:val="28"/>
          <w:szCs w:val="28"/>
        </w:rPr>
      </w:pPr>
      <w:r w:rsidRPr="0055457D">
        <w:rPr>
          <w:b/>
          <w:sz w:val="28"/>
          <w:szCs w:val="28"/>
        </w:rPr>
        <w:t>Дополнительная литература</w:t>
      </w:r>
    </w:p>
    <w:p w14:paraId="1D747E38" w14:textId="1534107D" w:rsidR="00531286" w:rsidRPr="008A4099" w:rsidRDefault="00531286" w:rsidP="00B42810">
      <w:pPr>
        <w:spacing w:after="200" w:line="360" w:lineRule="auto"/>
        <w:jc w:val="both"/>
        <w:rPr>
          <w:rFonts w:eastAsia="Calibri"/>
          <w:sz w:val="28"/>
          <w:szCs w:val="28"/>
          <w:lang w:eastAsia="en-US"/>
        </w:rPr>
      </w:pPr>
      <w:r>
        <w:rPr>
          <w:sz w:val="28"/>
          <w:szCs w:val="28"/>
        </w:rPr>
        <w:t>1.</w:t>
      </w:r>
      <w:r w:rsidRPr="008A4099">
        <w:rPr>
          <w:rFonts w:eastAsiaTheme="minorHAnsi"/>
          <w:color w:val="202023"/>
          <w:sz w:val="28"/>
          <w:szCs w:val="28"/>
          <w:shd w:val="clear" w:color="auto" w:fill="FFFFFF"/>
          <w:lang w:eastAsia="en-US"/>
        </w:rPr>
        <w:t xml:space="preserve"> Андреева, Т. А. Биология : учебное пособие / Т.А. Андреева. — Москва : РИОР : ИНФРА-М, 2021. — 241 с. - ISBN 978-5-369-00245-2. - Текст : электронный. - URL: https://znanium.com/catalog/product/1209230</w:t>
      </w:r>
    </w:p>
    <w:p w14:paraId="23E1CD4A" w14:textId="77777777" w:rsidR="007744D6" w:rsidRDefault="007744D6"/>
    <w:sectPr w:rsidR="007744D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C3933" w14:textId="77777777" w:rsidR="00E81449" w:rsidRDefault="00E81449" w:rsidP="003F6947">
      <w:r>
        <w:separator/>
      </w:r>
    </w:p>
  </w:endnote>
  <w:endnote w:type="continuationSeparator" w:id="0">
    <w:p w14:paraId="4757A5C4" w14:textId="77777777" w:rsidR="00E81449" w:rsidRDefault="00E81449" w:rsidP="003F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974948"/>
      <w:docPartObj>
        <w:docPartGallery w:val="Page Numbers (Bottom of Page)"/>
        <w:docPartUnique/>
      </w:docPartObj>
    </w:sdtPr>
    <w:sdtContent>
      <w:p w14:paraId="547C3782" w14:textId="4D30B7B4" w:rsidR="00E81449" w:rsidRDefault="00E81449">
        <w:pPr>
          <w:pStyle w:val="ab"/>
          <w:jc w:val="right"/>
        </w:pPr>
        <w:r>
          <w:fldChar w:fldCharType="begin"/>
        </w:r>
        <w:r>
          <w:instrText>PAGE   \* MERGEFORMAT</w:instrText>
        </w:r>
        <w:r>
          <w:fldChar w:fldCharType="separate"/>
        </w:r>
        <w:r w:rsidR="004B3167">
          <w:rPr>
            <w:noProof/>
          </w:rPr>
          <w:t>2</w:t>
        </w:r>
        <w:r>
          <w:fldChar w:fldCharType="end"/>
        </w:r>
      </w:p>
    </w:sdtContent>
  </w:sdt>
  <w:p w14:paraId="73304CAB" w14:textId="77777777" w:rsidR="00E81449" w:rsidRDefault="00E81449">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78970" w14:textId="77777777" w:rsidR="00E81449" w:rsidRDefault="00E81449" w:rsidP="003F6947">
      <w:r>
        <w:separator/>
      </w:r>
    </w:p>
  </w:footnote>
  <w:footnote w:type="continuationSeparator" w:id="0">
    <w:p w14:paraId="3DBA4C26" w14:textId="77777777" w:rsidR="00E81449" w:rsidRDefault="00E81449" w:rsidP="003F69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DFA6EFE"/>
    <w:lvl w:ilvl="0">
      <w:numFmt w:val="bullet"/>
      <w:lvlText w:val="*"/>
      <w:lvlJc w:val="left"/>
    </w:lvl>
  </w:abstractNum>
  <w:abstractNum w:abstractNumId="1" w15:restartNumberingAfterBreak="0">
    <w:nsid w:val="05B94566"/>
    <w:multiLevelType w:val="hybridMultilevel"/>
    <w:tmpl w:val="5E82112E"/>
    <w:lvl w:ilvl="0" w:tplc="8266F67E">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DB78B0"/>
    <w:multiLevelType w:val="hybridMultilevel"/>
    <w:tmpl w:val="FFFFFFFF"/>
    <w:lvl w:ilvl="0" w:tplc="0FF0BAD6">
      <w:start w:val="2"/>
      <w:numFmt w:val="decimal"/>
      <w:lvlText w:val="%1."/>
      <w:lvlJc w:val="left"/>
      <w:pPr>
        <w:ind w:left="360"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17764D7A"/>
    <w:multiLevelType w:val="hybridMultilevel"/>
    <w:tmpl w:val="1FE4B9A4"/>
    <w:lvl w:ilvl="0" w:tplc="0419000F">
      <w:start w:val="1"/>
      <w:numFmt w:val="decimal"/>
      <w:lvlText w:val="%1."/>
      <w:lvlJc w:val="left"/>
      <w:pPr>
        <w:tabs>
          <w:tab w:val="num" w:pos="2653"/>
        </w:tabs>
        <w:ind w:left="2653" w:hanging="360"/>
      </w:p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4" w15:restartNumberingAfterBreak="0">
    <w:nsid w:val="191E5B1C"/>
    <w:multiLevelType w:val="hybridMultilevel"/>
    <w:tmpl w:val="FFFFFFFF"/>
    <w:lvl w:ilvl="0" w:tplc="4C9C5E3E">
      <w:start w:val="1"/>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1A003252"/>
    <w:multiLevelType w:val="hybridMultilevel"/>
    <w:tmpl w:val="77069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F92BDB"/>
    <w:multiLevelType w:val="hybridMultilevel"/>
    <w:tmpl w:val="606EE8D8"/>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7" w15:restartNumberingAfterBreak="0">
    <w:nsid w:val="30321BCE"/>
    <w:multiLevelType w:val="hybridMultilevel"/>
    <w:tmpl w:val="2D961F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412596B"/>
    <w:multiLevelType w:val="hybridMultilevel"/>
    <w:tmpl w:val="7F5EB9CA"/>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5069D6"/>
    <w:multiLevelType w:val="hybridMultilevel"/>
    <w:tmpl w:val="E8D24ABC"/>
    <w:lvl w:ilvl="0" w:tplc="0419000F">
      <w:start w:val="1"/>
      <w:numFmt w:val="decimal"/>
      <w:lvlText w:val="%1."/>
      <w:lvlJc w:val="left"/>
      <w:pPr>
        <w:tabs>
          <w:tab w:val="num" w:pos="360"/>
        </w:tabs>
        <w:ind w:left="360" w:hanging="360"/>
      </w:pPr>
    </w:lvl>
    <w:lvl w:ilvl="1" w:tplc="A70847BA">
      <w:start w:val="1"/>
      <w:numFmt w:val="decimal"/>
      <w:lvlText w:val="%2."/>
      <w:lvlJc w:val="left"/>
      <w:pPr>
        <w:tabs>
          <w:tab w:val="num" w:pos="1080"/>
        </w:tabs>
        <w:ind w:left="1080" w:hanging="360"/>
      </w:pPr>
      <w:rPr>
        <w:rFonts w:ascii="Times New Roman CYR" w:hAnsi="Times New Roman CYR" w:cs="Times New Roman CYR" w:hint="default"/>
        <w:color w:val="auto"/>
        <w:sz w:val="28"/>
        <w:u w:val="none"/>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380A28DC"/>
    <w:multiLevelType w:val="hybridMultilevel"/>
    <w:tmpl w:val="AB988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8833BF"/>
    <w:multiLevelType w:val="hybridMultilevel"/>
    <w:tmpl w:val="BE10F70C"/>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6F5B86"/>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C0731BA"/>
    <w:multiLevelType w:val="hybridMultilevel"/>
    <w:tmpl w:val="F94EE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D030ADF"/>
    <w:multiLevelType w:val="hybridMultilevel"/>
    <w:tmpl w:val="FFFFFFFF"/>
    <w:lvl w:ilvl="0" w:tplc="FAEE0EB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2483EE3"/>
    <w:multiLevelType w:val="hybridMultilevel"/>
    <w:tmpl w:val="FFFFFFFF"/>
    <w:lvl w:ilvl="0" w:tplc="36CCA0D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2F81F19"/>
    <w:multiLevelType w:val="hybridMultilevel"/>
    <w:tmpl w:val="FFFFFFFF"/>
    <w:lvl w:ilvl="0" w:tplc="E7B6F55A">
      <w:start w:val="1"/>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7" w15:restartNumberingAfterBreak="0">
    <w:nsid w:val="630D261C"/>
    <w:multiLevelType w:val="hybridMultilevel"/>
    <w:tmpl w:val="90E66212"/>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18" w15:restartNumberingAfterBreak="0">
    <w:nsid w:val="6B3E7BC4"/>
    <w:multiLevelType w:val="hybridMultilevel"/>
    <w:tmpl w:val="14C40F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F47915"/>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9"/>
  </w:num>
  <w:num w:numId="4">
    <w:abstractNumId w:val="13"/>
  </w:num>
  <w:num w:numId="5">
    <w:abstractNumId w:val="8"/>
  </w:num>
  <w:num w:numId="6">
    <w:abstractNumId w:val="17"/>
  </w:num>
  <w:num w:numId="7">
    <w:abstractNumId w:val="6"/>
  </w:num>
  <w:num w:numId="8">
    <w:abstractNumId w:val="1"/>
  </w:num>
  <w:num w:numId="9">
    <w:abstractNumId w:val="18"/>
  </w:num>
  <w:num w:numId="10">
    <w:abstractNumId w:val="5"/>
  </w:num>
  <w:num w:numId="11">
    <w:abstractNumId w:val="11"/>
  </w:num>
  <w:num w:numId="12">
    <w:abstractNumId w:val="10"/>
  </w:num>
  <w:num w:numId="13">
    <w:abstractNumId w:val="14"/>
  </w:num>
  <w:num w:numId="14">
    <w:abstractNumId w:val="4"/>
  </w:num>
  <w:num w:numId="15">
    <w:abstractNumId w:val="16"/>
  </w:num>
  <w:num w:numId="16">
    <w:abstractNumId w:val="19"/>
  </w:num>
  <w:num w:numId="17">
    <w:abstractNumId w:val="2"/>
  </w:num>
  <w:num w:numId="18">
    <w:abstractNumId w:val="15"/>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8D"/>
    <w:rsid w:val="00015738"/>
    <w:rsid w:val="000F4CCB"/>
    <w:rsid w:val="00115DA3"/>
    <w:rsid w:val="0014756A"/>
    <w:rsid w:val="00153D4E"/>
    <w:rsid w:val="00194D7F"/>
    <w:rsid w:val="001A4900"/>
    <w:rsid w:val="001B495C"/>
    <w:rsid w:val="0020736B"/>
    <w:rsid w:val="00280DAC"/>
    <w:rsid w:val="002821CF"/>
    <w:rsid w:val="00283D03"/>
    <w:rsid w:val="00284C4C"/>
    <w:rsid w:val="002949A1"/>
    <w:rsid w:val="002D5B29"/>
    <w:rsid w:val="002E7CF5"/>
    <w:rsid w:val="002F20E7"/>
    <w:rsid w:val="0033619C"/>
    <w:rsid w:val="0034092B"/>
    <w:rsid w:val="00366BD9"/>
    <w:rsid w:val="00380626"/>
    <w:rsid w:val="0038517D"/>
    <w:rsid w:val="00392469"/>
    <w:rsid w:val="003F4EC4"/>
    <w:rsid w:val="003F6947"/>
    <w:rsid w:val="004023D0"/>
    <w:rsid w:val="004B3167"/>
    <w:rsid w:val="00531286"/>
    <w:rsid w:val="00554365"/>
    <w:rsid w:val="005848B7"/>
    <w:rsid w:val="005C7EEB"/>
    <w:rsid w:val="005D356C"/>
    <w:rsid w:val="005F6638"/>
    <w:rsid w:val="006047A6"/>
    <w:rsid w:val="006457F8"/>
    <w:rsid w:val="00660D5F"/>
    <w:rsid w:val="006950AA"/>
    <w:rsid w:val="006A520C"/>
    <w:rsid w:val="0071064B"/>
    <w:rsid w:val="007261BA"/>
    <w:rsid w:val="007744D6"/>
    <w:rsid w:val="00796407"/>
    <w:rsid w:val="007D55EF"/>
    <w:rsid w:val="007E5218"/>
    <w:rsid w:val="007F7148"/>
    <w:rsid w:val="008523EE"/>
    <w:rsid w:val="008672AE"/>
    <w:rsid w:val="008A4099"/>
    <w:rsid w:val="008D538D"/>
    <w:rsid w:val="00962DE1"/>
    <w:rsid w:val="00984F3B"/>
    <w:rsid w:val="009875C0"/>
    <w:rsid w:val="009D2A77"/>
    <w:rsid w:val="009D7276"/>
    <w:rsid w:val="00A117E7"/>
    <w:rsid w:val="00A13317"/>
    <w:rsid w:val="00A36511"/>
    <w:rsid w:val="00A41DCB"/>
    <w:rsid w:val="00A8788F"/>
    <w:rsid w:val="00AB434C"/>
    <w:rsid w:val="00AD5604"/>
    <w:rsid w:val="00AE03EE"/>
    <w:rsid w:val="00B00443"/>
    <w:rsid w:val="00B42810"/>
    <w:rsid w:val="00BD5851"/>
    <w:rsid w:val="00C02982"/>
    <w:rsid w:val="00C50A4D"/>
    <w:rsid w:val="00C720B3"/>
    <w:rsid w:val="00D22779"/>
    <w:rsid w:val="00D96292"/>
    <w:rsid w:val="00DB3650"/>
    <w:rsid w:val="00E81449"/>
    <w:rsid w:val="00EE20F7"/>
    <w:rsid w:val="00F23FD4"/>
    <w:rsid w:val="00F72036"/>
    <w:rsid w:val="00FE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5F05"/>
  <w15:docId w15:val="{EE199E20-823B-4F46-9CDA-67F1CF7B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8672AE"/>
    <w:pPr>
      <w:spacing w:before="100" w:beforeAutospacing="1" w:after="100" w:afterAutospacing="1"/>
    </w:pPr>
  </w:style>
  <w:style w:type="character" w:styleId="a5">
    <w:name w:val="Strong"/>
    <w:qFormat/>
    <w:rsid w:val="008672AE"/>
    <w:rPr>
      <w:b/>
      <w:bCs/>
    </w:rPr>
  </w:style>
  <w:style w:type="paragraph" w:styleId="a4">
    <w:name w:val="Normal (Web)"/>
    <w:basedOn w:val="a"/>
    <w:uiPriority w:val="99"/>
    <w:semiHidden/>
    <w:unhideWhenUsed/>
    <w:rsid w:val="008672AE"/>
  </w:style>
  <w:style w:type="paragraph" w:styleId="a6">
    <w:name w:val="Balloon Text"/>
    <w:basedOn w:val="a"/>
    <w:link w:val="a7"/>
    <w:uiPriority w:val="99"/>
    <w:semiHidden/>
    <w:unhideWhenUsed/>
    <w:rsid w:val="009D7276"/>
    <w:rPr>
      <w:rFonts w:ascii="Tahoma" w:hAnsi="Tahoma" w:cs="Tahoma"/>
      <w:sz w:val="16"/>
      <w:szCs w:val="16"/>
    </w:rPr>
  </w:style>
  <w:style w:type="character" w:customStyle="1" w:styleId="a7">
    <w:name w:val="Текст выноски Знак"/>
    <w:basedOn w:val="a0"/>
    <w:link w:val="a6"/>
    <w:uiPriority w:val="99"/>
    <w:semiHidden/>
    <w:rsid w:val="009D7276"/>
    <w:rPr>
      <w:rFonts w:ascii="Tahoma" w:eastAsia="Times New Roman" w:hAnsi="Tahoma" w:cs="Tahoma"/>
      <w:sz w:val="16"/>
      <w:szCs w:val="16"/>
      <w:lang w:eastAsia="ru-RU"/>
    </w:rPr>
  </w:style>
  <w:style w:type="paragraph" w:styleId="a8">
    <w:name w:val="List Paragraph"/>
    <w:basedOn w:val="a"/>
    <w:uiPriority w:val="34"/>
    <w:qFormat/>
    <w:rsid w:val="00BD5851"/>
    <w:pPr>
      <w:ind w:left="720"/>
      <w:contextualSpacing/>
    </w:pPr>
  </w:style>
  <w:style w:type="paragraph" w:styleId="a9">
    <w:name w:val="header"/>
    <w:basedOn w:val="a"/>
    <w:link w:val="aa"/>
    <w:uiPriority w:val="99"/>
    <w:unhideWhenUsed/>
    <w:rsid w:val="003F6947"/>
    <w:pPr>
      <w:tabs>
        <w:tab w:val="center" w:pos="4677"/>
        <w:tab w:val="right" w:pos="9355"/>
      </w:tabs>
    </w:pPr>
  </w:style>
  <w:style w:type="character" w:customStyle="1" w:styleId="aa">
    <w:name w:val="Верхний колонтитул Знак"/>
    <w:basedOn w:val="a0"/>
    <w:link w:val="a9"/>
    <w:uiPriority w:val="99"/>
    <w:rsid w:val="003F69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F6947"/>
    <w:pPr>
      <w:tabs>
        <w:tab w:val="center" w:pos="4677"/>
        <w:tab w:val="right" w:pos="9355"/>
      </w:tabs>
    </w:pPr>
  </w:style>
  <w:style w:type="character" w:customStyle="1" w:styleId="ac">
    <w:name w:val="Нижний колонтитул Знак"/>
    <w:basedOn w:val="a0"/>
    <w:link w:val="ab"/>
    <w:uiPriority w:val="99"/>
    <w:rsid w:val="003F6947"/>
    <w:rPr>
      <w:rFonts w:ascii="Times New Roman" w:eastAsia="Times New Roman" w:hAnsi="Times New Roman" w:cs="Times New Roman"/>
      <w:sz w:val="24"/>
      <w:szCs w:val="24"/>
      <w:lang w:eastAsia="ru-RU"/>
    </w:rPr>
  </w:style>
  <w:style w:type="table" w:customStyle="1" w:styleId="1">
    <w:name w:val="Сетка таблицы1"/>
    <w:basedOn w:val="a1"/>
    <w:next w:val="ad"/>
    <w:uiPriority w:val="59"/>
    <w:rsid w:val="007D55E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7D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22151">
      <w:bodyDiv w:val="1"/>
      <w:marLeft w:val="0"/>
      <w:marRight w:val="0"/>
      <w:marTop w:val="0"/>
      <w:marBottom w:val="0"/>
      <w:divBdr>
        <w:top w:val="none" w:sz="0" w:space="0" w:color="auto"/>
        <w:left w:val="none" w:sz="0" w:space="0" w:color="auto"/>
        <w:bottom w:val="none" w:sz="0" w:space="0" w:color="auto"/>
        <w:right w:val="none" w:sz="0" w:space="0" w:color="auto"/>
      </w:divBdr>
    </w:div>
    <w:div w:id="328942603">
      <w:bodyDiv w:val="1"/>
      <w:marLeft w:val="0"/>
      <w:marRight w:val="0"/>
      <w:marTop w:val="0"/>
      <w:marBottom w:val="0"/>
      <w:divBdr>
        <w:top w:val="none" w:sz="0" w:space="0" w:color="auto"/>
        <w:left w:val="none" w:sz="0" w:space="0" w:color="auto"/>
        <w:bottom w:val="none" w:sz="0" w:space="0" w:color="auto"/>
        <w:right w:val="none" w:sz="0" w:space="0" w:color="auto"/>
      </w:divBdr>
    </w:div>
    <w:div w:id="420638479">
      <w:bodyDiv w:val="1"/>
      <w:marLeft w:val="0"/>
      <w:marRight w:val="0"/>
      <w:marTop w:val="0"/>
      <w:marBottom w:val="0"/>
      <w:divBdr>
        <w:top w:val="none" w:sz="0" w:space="0" w:color="auto"/>
        <w:left w:val="none" w:sz="0" w:space="0" w:color="auto"/>
        <w:bottom w:val="none" w:sz="0" w:space="0" w:color="auto"/>
        <w:right w:val="none" w:sz="0" w:space="0" w:color="auto"/>
      </w:divBdr>
    </w:div>
    <w:div w:id="724064144">
      <w:bodyDiv w:val="1"/>
      <w:marLeft w:val="0"/>
      <w:marRight w:val="0"/>
      <w:marTop w:val="0"/>
      <w:marBottom w:val="0"/>
      <w:divBdr>
        <w:top w:val="none" w:sz="0" w:space="0" w:color="auto"/>
        <w:left w:val="none" w:sz="0" w:space="0" w:color="auto"/>
        <w:bottom w:val="none" w:sz="0" w:space="0" w:color="auto"/>
        <w:right w:val="none" w:sz="0" w:space="0" w:color="auto"/>
      </w:divBdr>
    </w:div>
    <w:div w:id="736510982">
      <w:bodyDiv w:val="1"/>
      <w:marLeft w:val="0"/>
      <w:marRight w:val="0"/>
      <w:marTop w:val="0"/>
      <w:marBottom w:val="0"/>
      <w:divBdr>
        <w:top w:val="none" w:sz="0" w:space="0" w:color="auto"/>
        <w:left w:val="none" w:sz="0" w:space="0" w:color="auto"/>
        <w:bottom w:val="none" w:sz="0" w:space="0" w:color="auto"/>
        <w:right w:val="none" w:sz="0" w:space="0" w:color="auto"/>
      </w:divBdr>
    </w:div>
    <w:div w:id="828130618">
      <w:bodyDiv w:val="1"/>
      <w:marLeft w:val="0"/>
      <w:marRight w:val="0"/>
      <w:marTop w:val="0"/>
      <w:marBottom w:val="0"/>
      <w:divBdr>
        <w:top w:val="none" w:sz="0" w:space="0" w:color="auto"/>
        <w:left w:val="none" w:sz="0" w:space="0" w:color="auto"/>
        <w:bottom w:val="none" w:sz="0" w:space="0" w:color="auto"/>
        <w:right w:val="none" w:sz="0" w:space="0" w:color="auto"/>
      </w:divBdr>
    </w:div>
    <w:div w:id="945507611">
      <w:bodyDiv w:val="1"/>
      <w:marLeft w:val="0"/>
      <w:marRight w:val="0"/>
      <w:marTop w:val="0"/>
      <w:marBottom w:val="0"/>
      <w:divBdr>
        <w:top w:val="none" w:sz="0" w:space="0" w:color="auto"/>
        <w:left w:val="none" w:sz="0" w:space="0" w:color="auto"/>
        <w:bottom w:val="none" w:sz="0" w:space="0" w:color="auto"/>
        <w:right w:val="none" w:sz="0" w:space="0" w:color="auto"/>
      </w:divBdr>
    </w:div>
    <w:div w:id="1056780214">
      <w:bodyDiv w:val="1"/>
      <w:marLeft w:val="0"/>
      <w:marRight w:val="0"/>
      <w:marTop w:val="0"/>
      <w:marBottom w:val="0"/>
      <w:divBdr>
        <w:top w:val="none" w:sz="0" w:space="0" w:color="auto"/>
        <w:left w:val="none" w:sz="0" w:space="0" w:color="auto"/>
        <w:bottom w:val="none" w:sz="0" w:space="0" w:color="auto"/>
        <w:right w:val="none" w:sz="0" w:space="0" w:color="auto"/>
      </w:divBdr>
    </w:div>
    <w:div w:id="1074625281">
      <w:bodyDiv w:val="1"/>
      <w:marLeft w:val="0"/>
      <w:marRight w:val="0"/>
      <w:marTop w:val="0"/>
      <w:marBottom w:val="0"/>
      <w:divBdr>
        <w:top w:val="none" w:sz="0" w:space="0" w:color="auto"/>
        <w:left w:val="none" w:sz="0" w:space="0" w:color="auto"/>
        <w:bottom w:val="none" w:sz="0" w:space="0" w:color="auto"/>
        <w:right w:val="none" w:sz="0" w:space="0" w:color="auto"/>
      </w:divBdr>
    </w:div>
    <w:div w:id="1538734092">
      <w:bodyDiv w:val="1"/>
      <w:marLeft w:val="0"/>
      <w:marRight w:val="0"/>
      <w:marTop w:val="0"/>
      <w:marBottom w:val="0"/>
      <w:divBdr>
        <w:top w:val="none" w:sz="0" w:space="0" w:color="auto"/>
        <w:left w:val="none" w:sz="0" w:space="0" w:color="auto"/>
        <w:bottom w:val="none" w:sz="0" w:space="0" w:color="auto"/>
        <w:right w:val="none" w:sz="0" w:space="0" w:color="auto"/>
      </w:divBdr>
    </w:div>
    <w:div w:id="1585989380">
      <w:bodyDiv w:val="1"/>
      <w:marLeft w:val="0"/>
      <w:marRight w:val="0"/>
      <w:marTop w:val="0"/>
      <w:marBottom w:val="0"/>
      <w:divBdr>
        <w:top w:val="none" w:sz="0" w:space="0" w:color="auto"/>
        <w:left w:val="none" w:sz="0" w:space="0" w:color="auto"/>
        <w:bottom w:val="none" w:sz="0" w:space="0" w:color="auto"/>
        <w:right w:val="none" w:sz="0" w:space="0" w:color="auto"/>
      </w:divBdr>
    </w:div>
    <w:div w:id="1640498748">
      <w:bodyDiv w:val="1"/>
      <w:marLeft w:val="0"/>
      <w:marRight w:val="0"/>
      <w:marTop w:val="0"/>
      <w:marBottom w:val="0"/>
      <w:divBdr>
        <w:top w:val="none" w:sz="0" w:space="0" w:color="auto"/>
        <w:left w:val="none" w:sz="0" w:space="0" w:color="auto"/>
        <w:bottom w:val="none" w:sz="0" w:space="0" w:color="auto"/>
        <w:right w:val="none" w:sz="0" w:space="0" w:color="auto"/>
      </w:divBdr>
    </w:div>
    <w:div w:id="1665861197">
      <w:bodyDiv w:val="1"/>
      <w:marLeft w:val="0"/>
      <w:marRight w:val="0"/>
      <w:marTop w:val="0"/>
      <w:marBottom w:val="0"/>
      <w:divBdr>
        <w:top w:val="none" w:sz="0" w:space="0" w:color="auto"/>
        <w:left w:val="none" w:sz="0" w:space="0" w:color="auto"/>
        <w:bottom w:val="none" w:sz="0" w:space="0" w:color="auto"/>
        <w:right w:val="none" w:sz="0" w:space="0" w:color="auto"/>
      </w:divBdr>
    </w:div>
    <w:div w:id="1679845542">
      <w:bodyDiv w:val="1"/>
      <w:marLeft w:val="0"/>
      <w:marRight w:val="0"/>
      <w:marTop w:val="0"/>
      <w:marBottom w:val="0"/>
      <w:divBdr>
        <w:top w:val="none" w:sz="0" w:space="0" w:color="auto"/>
        <w:left w:val="none" w:sz="0" w:space="0" w:color="auto"/>
        <w:bottom w:val="none" w:sz="0" w:space="0" w:color="auto"/>
        <w:right w:val="none" w:sz="0" w:space="0" w:color="auto"/>
      </w:divBdr>
    </w:div>
    <w:div w:id="1737508258">
      <w:bodyDiv w:val="1"/>
      <w:marLeft w:val="0"/>
      <w:marRight w:val="0"/>
      <w:marTop w:val="0"/>
      <w:marBottom w:val="0"/>
      <w:divBdr>
        <w:top w:val="none" w:sz="0" w:space="0" w:color="auto"/>
        <w:left w:val="none" w:sz="0" w:space="0" w:color="auto"/>
        <w:bottom w:val="none" w:sz="0" w:space="0" w:color="auto"/>
        <w:right w:val="none" w:sz="0" w:space="0" w:color="auto"/>
      </w:divBdr>
    </w:div>
    <w:div w:id="2027435888">
      <w:bodyDiv w:val="1"/>
      <w:marLeft w:val="0"/>
      <w:marRight w:val="0"/>
      <w:marTop w:val="0"/>
      <w:marBottom w:val="0"/>
      <w:divBdr>
        <w:top w:val="none" w:sz="0" w:space="0" w:color="auto"/>
        <w:left w:val="none" w:sz="0" w:space="0" w:color="auto"/>
        <w:bottom w:val="none" w:sz="0" w:space="0" w:color="auto"/>
        <w:right w:val="none" w:sz="0" w:space="0" w:color="auto"/>
      </w:divBdr>
    </w:div>
    <w:div w:id="2032952219">
      <w:bodyDiv w:val="1"/>
      <w:marLeft w:val="0"/>
      <w:marRight w:val="0"/>
      <w:marTop w:val="0"/>
      <w:marBottom w:val="0"/>
      <w:divBdr>
        <w:top w:val="none" w:sz="0" w:space="0" w:color="auto"/>
        <w:left w:val="none" w:sz="0" w:space="0" w:color="auto"/>
        <w:bottom w:val="none" w:sz="0" w:space="0" w:color="auto"/>
        <w:right w:val="none" w:sz="0" w:space="0" w:color="auto"/>
      </w:divBdr>
    </w:div>
    <w:div w:id="2075933595">
      <w:bodyDiv w:val="1"/>
      <w:marLeft w:val="0"/>
      <w:marRight w:val="0"/>
      <w:marTop w:val="0"/>
      <w:marBottom w:val="0"/>
      <w:divBdr>
        <w:top w:val="none" w:sz="0" w:space="0" w:color="auto"/>
        <w:left w:val="none" w:sz="0" w:space="0" w:color="auto"/>
        <w:bottom w:val="none" w:sz="0" w:space="0" w:color="auto"/>
        <w:right w:val="none" w:sz="0" w:space="0" w:color="auto"/>
      </w:divBdr>
    </w:div>
    <w:div w:id="20942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C%D0%B5%D1%81%D1%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4325E-216B-4701-BF50-9A472A302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8075</Words>
  <Characters>46032</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ALEX</cp:lastModifiedBy>
  <cp:revision>2</cp:revision>
  <cp:lastPrinted>2022-10-27T19:33:00Z</cp:lastPrinted>
  <dcterms:created xsi:type="dcterms:W3CDTF">2023-07-31T17:43:00Z</dcterms:created>
  <dcterms:modified xsi:type="dcterms:W3CDTF">2023-07-31T17:43:00Z</dcterms:modified>
</cp:coreProperties>
</file>