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F97E0F" w:rsidRDefault="00112E07" w:rsidP="00D61F17">
      <w:pPr>
        <w:widowControl w:val="0"/>
        <w:spacing w:line="240" w:lineRule="auto"/>
        <w:ind w:right="-2"/>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ЧАСТНОЕ ОБРАЗОВАТЕЛЬНОЕ УЧРЕЖДЕНИЕ</w:t>
      </w:r>
    </w:p>
    <w:p w:rsidR="00112E07" w:rsidRPr="00F97E0F" w:rsidRDefault="00112E07" w:rsidP="00D61F17">
      <w:pPr>
        <w:widowControl w:val="0"/>
        <w:spacing w:line="240" w:lineRule="auto"/>
        <w:ind w:right="-2"/>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ПРОФЕССИОНАЛЬНОГО ОБРАЗОВАНИЯ</w:t>
      </w:r>
    </w:p>
    <w:p w:rsidR="00112E07" w:rsidRPr="00F97E0F" w:rsidRDefault="00112E07" w:rsidP="00D61F17">
      <w:pPr>
        <w:widowControl w:val="0"/>
        <w:spacing w:line="240" w:lineRule="auto"/>
        <w:ind w:right="-2"/>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«СТАВРОПОЛЬСКИЙ МНОГОПРОФИЛЬНЫЙ КОЛЛЕДЖ»</w:t>
      </w: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 практическим занятиям</w:t>
      </w:r>
    </w:p>
    <w:p w:rsidR="00112E07" w:rsidRPr="0046114C" w:rsidRDefault="00112E07" w:rsidP="006B3226">
      <w:pPr>
        <w:suppressAutoHyphens/>
        <w:spacing w:line="240" w:lineRule="auto"/>
        <w:jc w:val="center"/>
        <w:rPr>
          <w:rFonts w:ascii="Times New Roman" w:eastAsia="Times New Roman" w:hAnsi="Times New Roman" w:cs="Times New Roman"/>
          <w:sz w:val="28"/>
          <w:szCs w:val="28"/>
          <w:lang w:eastAsia="ru-RU"/>
        </w:rPr>
      </w:pPr>
      <w:r w:rsidRPr="0046114C">
        <w:rPr>
          <w:rFonts w:ascii="Times New Roman" w:eastAsia="Times New Roman" w:hAnsi="Times New Roman" w:cs="Times New Roman"/>
          <w:sz w:val="28"/>
          <w:szCs w:val="28"/>
          <w:lang w:eastAsia="ru-RU"/>
        </w:rPr>
        <w:t>по дисциплине</w:t>
      </w:r>
      <w:r w:rsidR="00A0096C" w:rsidRPr="0046114C">
        <w:rPr>
          <w:rFonts w:ascii="Times New Roman" w:eastAsia="Times New Roman" w:hAnsi="Times New Roman" w:cs="Times New Roman"/>
          <w:sz w:val="28"/>
          <w:szCs w:val="28"/>
          <w:lang w:eastAsia="ru-RU"/>
        </w:rPr>
        <w:t xml:space="preserve"> </w:t>
      </w:r>
      <w:r w:rsidRPr="0046114C">
        <w:rPr>
          <w:rFonts w:ascii="Times New Roman" w:eastAsia="Times New Roman" w:hAnsi="Times New Roman" w:cs="Times New Roman"/>
          <w:sz w:val="28"/>
          <w:szCs w:val="28"/>
          <w:lang w:eastAsia="ru-RU"/>
        </w:rPr>
        <w:t>«История»</w:t>
      </w:r>
    </w:p>
    <w:p w:rsidR="00112E07" w:rsidRPr="0046114C" w:rsidRDefault="00112E07" w:rsidP="006B3226">
      <w:pPr>
        <w:suppressAutoHyphens/>
        <w:spacing w:line="240" w:lineRule="auto"/>
        <w:jc w:val="center"/>
        <w:rPr>
          <w:rFonts w:ascii="Times New Roman" w:eastAsia="Times New Roman" w:hAnsi="Times New Roman" w:cs="Times New Roman"/>
          <w:sz w:val="28"/>
          <w:szCs w:val="28"/>
          <w:lang w:eastAsia="ru-RU"/>
        </w:rPr>
      </w:pPr>
      <w:r w:rsidRPr="0046114C">
        <w:rPr>
          <w:rFonts w:ascii="Times New Roman" w:eastAsia="Times New Roman" w:hAnsi="Times New Roman" w:cs="Times New Roman"/>
          <w:sz w:val="28"/>
          <w:szCs w:val="28"/>
          <w:lang w:eastAsia="ru-RU"/>
        </w:rPr>
        <w:t xml:space="preserve">для </w:t>
      </w:r>
      <w:r w:rsidR="00CF1540" w:rsidRPr="0046114C">
        <w:rPr>
          <w:rFonts w:ascii="Times New Roman" w:eastAsia="Times New Roman" w:hAnsi="Times New Roman" w:cs="Times New Roman"/>
          <w:sz w:val="28"/>
          <w:szCs w:val="28"/>
          <w:lang w:eastAsia="ru-RU"/>
        </w:rPr>
        <w:t>обучающихся по</w:t>
      </w:r>
      <w:r w:rsidR="0076378E" w:rsidRPr="0046114C">
        <w:rPr>
          <w:rFonts w:ascii="Times New Roman" w:eastAsia="Times New Roman" w:hAnsi="Times New Roman" w:cs="Times New Roman"/>
          <w:sz w:val="28"/>
          <w:szCs w:val="28"/>
          <w:lang w:eastAsia="ru-RU"/>
        </w:rPr>
        <w:t xml:space="preserve"> </w:t>
      </w:r>
      <w:r w:rsidRPr="0046114C">
        <w:rPr>
          <w:rFonts w:ascii="Times New Roman" w:eastAsia="Times New Roman" w:hAnsi="Times New Roman" w:cs="Times New Roman"/>
          <w:sz w:val="28"/>
          <w:szCs w:val="28"/>
          <w:lang w:eastAsia="ru-RU"/>
        </w:rPr>
        <w:t>специальности</w:t>
      </w:r>
    </w:p>
    <w:p w:rsidR="00B05758" w:rsidRPr="0046114C" w:rsidRDefault="0046114C" w:rsidP="006B3226">
      <w:pPr>
        <w:suppressAutoHyphens/>
        <w:spacing w:line="240" w:lineRule="auto"/>
        <w:jc w:val="center"/>
        <w:rPr>
          <w:rFonts w:ascii="Times New Roman" w:eastAsia="Times New Roman" w:hAnsi="Times New Roman" w:cs="Times New Roman"/>
          <w:sz w:val="28"/>
          <w:szCs w:val="28"/>
          <w:lang w:eastAsia="ru-RU"/>
        </w:rPr>
      </w:pPr>
      <w:r w:rsidRPr="0046114C">
        <w:rPr>
          <w:rFonts w:ascii="Times New Roman" w:hAnsi="Times New Roman" w:cs="Times New Roman"/>
          <w:bCs/>
          <w:sz w:val="28"/>
          <w:szCs w:val="28"/>
        </w:rPr>
        <w:t>31.02.01 Лечебное дело</w:t>
      </w:r>
    </w:p>
    <w:p w:rsidR="00B05758" w:rsidRPr="0046114C" w:rsidRDefault="00B05758" w:rsidP="006B3226">
      <w:pPr>
        <w:suppressAutoHyphens/>
        <w:spacing w:line="240" w:lineRule="auto"/>
        <w:jc w:val="center"/>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Default="00782C52" w:rsidP="00A11F81">
      <w:pPr>
        <w:suppressAutoHyphens/>
        <w:spacing w:line="240" w:lineRule="auto"/>
        <w:rPr>
          <w:rFonts w:ascii="Times New Roman" w:eastAsia="Times New Roman" w:hAnsi="Times New Roman" w:cs="Times New Roman"/>
          <w:sz w:val="28"/>
          <w:szCs w:val="28"/>
          <w:lang w:eastAsia="ru-RU"/>
        </w:rPr>
      </w:pPr>
    </w:p>
    <w:p w:rsidR="00D61F17" w:rsidRPr="00F97E0F" w:rsidRDefault="00D61F17"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400BF5" w:rsidP="006B3226">
      <w:pPr>
        <w:suppressAutoHyphens/>
        <w:spacing w:line="240" w:lineRule="auto"/>
        <w:ind w:firstLine="0"/>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Ставрополь, 20</w:t>
      </w:r>
      <w:r w:rsidR="00EA0BAF" w:rsidRPr="00F97E0F">
        <w:rPr>
          <w:rFonts w:ascii="Times New Roman" w:eastAsia="Times New Roman" w:hAnsi="Times New Roman" w:cs="Times New Roman"/>
          <w:sz w:val="28"/>
          <w:szCs w:val="28"/>
          <w:lang w:eastAsia="ru-RU"/>
        </w:rPr>
        <w:t>2</w:t>
      </w:r>
      <w:r w:rsidR="00ED57A3" w:rsidRPr="00F97E0F">
        <w:rPr>
          <w:rFonts w:ascii="Times New Roman" w:eastAsia="Times New Roman" w:hAnsi="Times New Roman" w:cs="Times New Roman"/>
          <w:sz w:val="28"/>
          <w:szCs w:val="28"/>
          <w:lang w:eastAsia="ru-RU"/>
        </w:rPr>
        <w:t>3</w:t>
      </w:r>
      <w:r w:rsidR="00D61F17">
        <w:rPr>
          <w:rFonts w:ascii="Times New Roman" w:eastAsia="Times New Roman" w:hAnsi="Times New Roman" w:cs="Times New Roman"/>
          <w:sz w:val="28"/>
          <w:szCs w:val="28"/>
          <w:lang w:eastAsia="ru-RU"/>
        </w:rPr>
        <w:t xml:space="preserve"> </w:t>
      </w:r>
      <w:r w:rsidR="00782C52" w:rsidRPr="00F97E0F">
        <w:rPr>
          <w:rFonts w:ascii="Times New Roman" w:eastAsia="Times New Roman" w:hAnsi="Times New Roman" w:cs="Times New Roman"/>
          <w:sz w:val="28"/>
          <w:szCs w:val="28"/>
          <w:lang w:eastAsia="ru-RU"/>
        </w:rPr>
        <w:t>г.</w:t>
      </w:r>
    </w:p>
    <w:p w:rsidR="009C4F64" w:rsidRPr="00F97E0F" w:rsidRDefault="009C4F64" w:rsidP="00A11F81">
      <w:pPr>
        <w:suppressAutoHyphens/>
        <w:spacing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pacing w:before="120" w:line="240" w:lineRule="auto"/>
        <w:rPr>
          <w:rFonts w:ascii="Times New Roman" w:eastAsia="Times New Roman" w:hAnsi="Times New Roman" w:cs="Times New Roman"/>
          <w:sz w:val="28"/>
          <w:szCs w:val="28"/>
        </w:rPr>
      </w:pPr>
    </w:p>
    <w:p w:rsidR="00D61F17" w:rsidRPr="00F97E0F" w:rsidRDefault="00D61F17" w:rsidP="00D61F17">
      <w:pPr>
        <w:spacing w:before="120"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Pr>
          <w:rFonts w:ascii="Times New Roman" w:eastAsia="Times New Roman" w:hAnsi="Times New Roman" w:cs="Times New Roman"/>
          <w:sz w:val="28"/>
          <w:szCs w:val="28"/>
        </w:rPr>
        <w:t xml:space="preserve">общего </w:t>
      </w:r>
      <w:r w:rsidRPr="00F97E0F">
        <w:rPr>
          <w:rFonts w:ascii="Times New Roman" w:eastAsia="Times New Roman" w:hAnsi="Times New Roman" w:cs="Times New Roman"/>
          <w:sz w:val="28"/>
          <w:szCs w:val="28"/>
        </w:rPr>
        <w:t>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b/>
          <w:sz w:val="28"/>
          <w:szCs w:val="28"/>
          <w:lang w:eastAsia="ru-RU"/>
        </w:rPr>
      </w:pPr>
    </w:p>
    <w:p w:rsidR="00D61F17"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 xml:space="preserve">Составитель: </w:t>
      </w:r>
      <w:r w:rsidRPr="00F97E0F">
        <w:rPr>
          <w:rFonts w:ascii="Times New Roman" w:eastAsia="Times New Roman" w:hAnsi="Times New Roman" w:cs="Times New Roman"/>
          <w:sz w:val="28"/>
          <w:szCs w:val="28"/>
          <w:lang w:eastAsia="ru-RU"/>
        </w:rPr>
        <w:t>Алексанян Н.А.</w:t>
      </w: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p>
    <w:p w:rsidR="00D61F17" w:rsidRPr="0082540B" w:rsidRDefault="00D61F17" w:rsidP="00D61F17">
      <w:pPr>
        <w:widowControl w:val="0"/>
        <w:spacing w:line="240" w:lineRule="auto"/>
        <w:ind w:firstLine="708"/>
        <w:outlineLvl w:val="8"/>
        <w:rPr>
          <w:rFonts w:ascii="Times New Roman" w:eastAsia="Times New Roman" w:hAnsi="Times New Roman" w:cs="Times New Roman"/>
          <w:color w:val="000000"/>
          <w:sz w:val="28"/>
          <w:szCs w:val="28"/>
          <w:lang w:eastAsia="ru-RU"/>
        </w:rPr>
      </w:pPr>
      <w:r w:rsidRPr="0082540B">
        <w:rPr>
          <w:rFonts w:ascii="Times New Roman" w:eastAsia="Times New Roman" w:hAnsi="Times New Roman" w:cs="Times New Roman"/>
          <w:color w:val="000000"/>
          <w:sz w:val="28"/>
          <w:szCs w:val="28"/>
          <w:lang w:eastAsia="ru-RU"/>
        </w:rPr>
        <w:t>Рассмотрено на заседании методического объединения общеобразовательного цикла, протокол № 6 от «24» мая  2023 г.</w:t>
      </w:r>
    </w:p>
    <w:p w:rsidR="00D61F17" w:rsidRPr="00F97E0F" w:rsidRDefault="00D61F17" w:rsidP="00D61F17">
      <w:pPr>
        <w:widowControl w:val="0"/>
        <w:spacing w:line="240" w:lineRule="auto"/>
        <w:ind w:firstLine="708"/>
        <w:outlineLvl w:val="8"/>
        <w:rPr>
          <w:rFonts w:ascii="Times New Roman" w:eastAsia="Times New Roman" w:hAnsi="Times New Roman" w:cs="Times New Roman"/>
          <w:b/>
          <w:sz w:val="28"/>
          <w:szCs w:val="28"/>
          <w:lang w:eastAsia="ru-RU"/>
        </w:rPr>
      </w:pPr>
      <w:r w:rsidRPr="0082540B">
        <w:rPr>
          <w:rFonts w:ascii="Times New Roman" w:eastAsia="Times New Roman" w:hAnsi="Times New Roman" w:cs="Times New Roman"/>
          <w:color w:val="000000"/>
          <w:sz w:val="28"/>
          <w:szCs w:val="28"/>
          <w:lang w:eastAsia="ru-RU"/>
        </w:rPr>
        <w:t>Рекомендовано Методическим  советом СмК, протокол № 7 от «25» мая  2023 г.</w:t>
      </w:r>
    </w:p>
    <w:p w:rsidR="00557BFF" w:rsidRPr="00F97E0F" w:rsidRDefault="00557BFF" w:rsidP="00A11F81">
      <w:pPr>
        <w:widowControl w:val="0"/>
        <w:spacing w:line="240" w:lineRule="auto"/>
        <w:ind w:left="4954" w:firstLine="0"/>
        <w:outlineLvl w:val="8"/>
        <w:rPr>
          <w:rFonts w:ascii="Times New Roman" w:eastAsia="Times New Roman" w:hAnsi="Times New Roman" w:cs="Times New Roman"/>
          <w:b/>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A0096C" w:rsidRPr="00F97E0F" w:rsidRDefault="00A0096C"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6B3226" w:rsidRPr="00F97E0F" w:rsidRDefault="006B3226"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B10DFA" w:rsidRPr="00F97E0F" w:rsidRDefault="00B10DFA" w:rsidP="00A11F81">
      <w:pPr>
        <w:suppressAutoHyphens/>
        <w:spacing w:after="160" w:line="240" w:lineRule="auto"/>
        <w:ind w:firstLine="0"/>
        <w:rPr>
          <w:rFonts w:ascii="Times New Roman" w:eastAsia="Times New Roman" w:hAnsi="Times New Roman" w:cs="Times New Roman"/>
          <w:b/>
          <w:sz w:val="28"/>
          <w:szCs w:val="28"/>
          <w:lang w:eastAsia="ru-RU"/>
        </w:rPr>
      </w:pPr>
    </w:p>
    <w:tbl>
      <w:tblPr>
        <w:tblStyle w:val="a7"/>
        <w:tblW w:w="11057" w:type="dxa"/>
        <w:tblInd w:w="-1168" w:type="dxa"/>
        <w:tblLook w:val="04A0" w:firstRow="1" w:lastRow="0" w:firstColumn="1" w:lastColumn="0" w:noHBand="0" w:noVBand="1"/>
      </w:tblPr>
      <w:tblGrid>
        <w:gridCol w:w="850"/>
        <w:gridCol w:w="8960"/>
        <w:gridCol w:w="1247"/>
      </w:tblGrid>
      <w:tr w:rsidR="00B10DFA" w:rsidRPr="00F97E0F" w:rsidTr="00D61F17">
        <w:tc>
          <w:tcPr>
            <w:tcW w:w="850"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c>
          <w:tcPr>
            <w:tcW w:w="8960"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СОДЕРЖАНИЕ</w:t>
            </w:r>
          </w:p>
        </w:tc>
        <w:tc>
          <w:tcPr>
            <w:tcW w:w="1247"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Введение</w:t>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p>
        </w:tc>
        <w:tc>
          <w:tcPr>
            <w:tcW w:w="1247" w:type="dxa"/>
          </w:tcPr>
          <w:p w:rsidR="00B10DFA" w:rsidRPr="00F97E0F" w:rsidRDefault="009C75A6"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6</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8C6BF8" w:rsidRDefault="00B10DFA" w:rsidP="008C6BF8">
            <w:pPr>
              <w:suppressAutoHyphens/>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Этапы развития исторического знания. Основы исторической науки. Схемы моделей</w:t>
            </w:r>
            <w:r w:rsidR="008C6BF8">
              <w:rPr>
                <w:rFonts w:ascii="Times New Roman" w:hAnsi="Times New Roman" w:cs="Times New Roman"/>
                <w:sz w:val="28"/>
                <w:szCs w:val="28"/>
              </w:rPr>
              <w:t xml:space="preserve"> исторического развития</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D61F17"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№2</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Археологические памятники первобытной эпохи на территории современной России, в</w:t>
            </w:r>
            <w:r w:rsidR="008C6BF8">
              <w:rPr>
                <w:rFonts w:ascii="Times New Roman" w:hAnsi="Times New Roman" w:cs="Times New Roman"/>
                <w:sz w:val="28"/>
                <w:szCs w:val="28"/>
              </w:rPr>
              <w:t xml:space="preserve"> </w:t>
            </w:r>
            <w:r w:rsidR="008C6BF8" w:rsidRPr="008C6BF8">
              <w:rPr>
                <w:rFonts w:ascii="Times New Roman" w:hAnsi="Times New Roman" w:cs="Times New Roman"/>
                <w:sz w:val="28"/>
                <w:szCs w:val="28"/>
              </w:rPr>
              <w:t>т.ч. Ставропольского края. Неолитическая революция.</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№3</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i/>
                <w:sz w:val="28"/>
                <w:szCs w:val="28"/>
                <w:lang w:eastAsia="ru-RU"/>
              </w:rPr>
              <w:t xml:space="preserve"> </w:t>
            </w:r>
            <w:r w:rsidR="008C6BF8" w:rsidRPr="008C6BF8">
              <w:rPr>
                <w:rFonts w:ascii="Times New Roman" w:hAnsi="Times New Roman" w:cs="Times New Roman"/>
                <w:sz w:val="28"/>
                <w:szCs w:val="28"/>
              </w:rPr>
              <w:t>Предпосылки, причины складывания восточных цивилизаций. Их общие и</w:t>
            </w:r>
            <w:r w:rsidR="008C6BF8">
              <w:rPr>
                <w:rFonts w:ascii="Times New Roman" w:hAnsi="Times New Roman" w:cs="Times New Roman"/>
                <w:sz w:val="28"/>
                <w:szCs w:val="28"/>
              </w:rPr>
              <w:t xml:space="preserve"> </w:t>
            </w:r>
            <w:r w:rsidR="008C6BF8" w:rsidRPr="008C6BF8">
              <w:rPr>
                <w:rFonts w:ascii="Times New Roman" w:hAnsi="Times New Roman" w:cs="Times New Roman"/>
                <w:sz w:val="28"/>
                <w:szCs w:val="28"/>
              </w:rPr>
              <w:t>отличительные черты. Доклады студентов на тему: Методика бальзамиров</w:t>
            </w:r>
            <w:r w:rsidR="008C6BF8">
              <w:rPr>
                <w:rFonts w:ascii="Times New Roman" w:hAnsi="Times New Roman" w:cs="Times New Roman"/>
                <w:sz w:val="28"/>
                <w:szCs w:val="28"/>
              </w:rPr>
              <w:t xml:space="preserve">ания тел усопших в Древ.Египте, </w:t>
            </w:r>
            <w:r w:rsidR="008C6BF8" w:rsidRPr="008C6BF8">
              <w:rPr>
                <w:rFonts w:ascii="Times New Roman" w:hAnsi="Times New Roman" w:cs="Times New Roman"/>
                <w:sz w:val="28"/>
                <w:szCs w:val="28"/>
              </w:rPr>
              <w:t>Аюрведа - учение о лечебном питании в Индии, Йога в Индии, Иглоукалывание, анестезия в Древнем Китае.</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№4</w:t>
            </w:r>
            <w:r w:rsidR="008A5B95"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Цивилизации Древней Греции и Древнего Рима. Культурно-религиозное наследие</w:t>
            </w:r>
            <w:r w:rsidR="008C6BF8">
              <w:rPr>
                <w:rFonts w:ascii="Times New Roman" w:hAnsi="Times New Roman" w:cs="Times New Roman"/>
                <w:sz w:val="28"/>
                <w:szCs w:val="28"/>
              </w:rPr>
              <w:t xml:space="preserve"> </w:t>
            </w:r>
            <w:r w:rsidR="008C6BF8" w:rsidRPr="008C6BF8">
              <w:rPr>
                <w:rFonts w:ascii="Times New Roman" w:hAnsi="Times New Roman" w:cs="Times New Roman"/>
                <w:sz w:val="28"/>
                <w:szCs w:val="28"/>
              </w:rPr>
              <w:t>античной цивилизации</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377F9" w:rsidRPr="00F97E0F">
              <w:rPr>
                <w:rFonts w:ascii="Times New Roman" w:eastAsia="Times New Roman" w:hAnsi="Times New Roman" w:cs="Times New Roman"/>
                <w:sz w:val="28"/>
                <w:szCs w:val="28"/>
                <w:lang w:eastAsia="ru-RU"/>
              </w:rPr>
              <w:t>2</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№5</w:t>
            </w:r>
            <w:r w:rsidR="008A5B95" w:rsidRPr="00F97E0F">
              <w:rPr>
                <w:rFonts w:ascii="Times New Roman" w:eastAsia="Times New Roman" w:hAnsi="Times New Roman" w:cs="Times New Roman"/>
                <w:sz w:val="28"/>
                <w:szCs w:val="28"/>
                <w:lang w:eastAsia="ru-RU"/>
              </w:rPr>
              <w:t>.</w:t>
            </w:r>
            <w:r w:rsidR="008C6BF8">
              <w:t xml:space="preserve"> </w:t>
            </w:r>
            <w:r w:rsidR="008C6BF8" w:rsidRPr="008C6BF8">
              <w:rPr>
                <w:rFonts w:ascii="Times New Roman" w:hAnsi="Times New Roman" w:cs="Times New Roman"/>
                <w:sz w:val="28"/>
                <w:szCs w:val="28"/>
              </w:rPr>
              <w:t>Сравнение особенностей цивилизаций Древнего мира — древневосточной и античной.</w:t>
            </w:r>
            <w:r w:rsidR="008C6BF8">
              <w:rPr>
                <w:rFonts w:ascii="Times New Roman" w:hAnsi="Times New Roman" w:cs="Times New Roman"/>
                <w:sz w:val="28"/>
                <w:szCs w:val="28"/>
              </w:rPr>
              <w:t xml:space="preserve"> </w:t>
            </w:r>
            <w:r w:rsidR="008C6BF8" w:rsidRPr="008C6BF8">
              <w:rPr>
                <w:rFonts w:ascii="Times New Roman" w:hAnsi="Times New Roman" w:cs="Times New Roman"/>
                <w:sz w:val="28"/>
                <w:szCs w:val="28"/>
              </w:rPr>
              <w:t xml:space="preserve">Доклады студентов на тему: Бог врачевания в Древней Греции – Асклепий, </w:t>
            </w:r>
            <w:r w:rsidR="008C6BF8">
              <w:rPr>
                <w:rFonts w:ascii="Times New Roman" w:hAnsi="Times New Roman" w:cs="Times New Roman"/>
                <w:sz w:val="28"/>
                <w:szCs w:val="28"/>
              </w:rPr>
              <w:t xml:space="preserve">Бог врачевания в Древнем Риме – </w:t>
            </w:r>
            <w:r w:rsidR="008C6BF8" w:rsidRPr="008C6BF8">
              <w:rPr>
                <w:rFonts w:ascii="Times New Roman" w:hAnsi="Times New Roman" w:cs="Times New Roman"/>
                <w:sz w:val="28"/>
                <w:szCs w:val="28"/>
              </w:rPr>
              <w:t>Эскулап. Древнегреч.врач Гиппократ 460-370 гг. Клятва Гиппократа. С</w:t>
            </w:r>
            <w:r w:rsidR="008C6BF8">
              <w:rPr>
                <w:rFonts w:ascii="Times New Roman" w:hAnsi="Times New Roman" w:cs="Times New Roman"/>
                <w:sz w:val="28"/>
                <w:szCs w:val="28"/>
              </w:rPr>
              <w:t xml:space="preserve">истематизация античной медицины </w:t>
            </w:r>
            <w:r w:rsidR="008C6BF8" w:rsidRPr="008C6BF8">
              <w:rPr>
                <w:rFonts w:ascii="Times New Roman" w:hAnsi="Times New Roman" w:cs="Times New Roman"/>
                <w:sz w:val="28"/>
                <w:szCs w:val="28"/>
              </w:rPr>
              <w:t>древнерим.врачом Галеном(130-200 гг.), давшему описание целостного</w:t>
            </w:r>
            <w:r w:rsidR="008C6BF8">
              <w:rPr>
                <w:rFonts w:ascii="Times New Roman" w:hAnsi="Times New Roman" w:cs="Times New Roman"/>
                <w:sz w:val="28"/>
                <w:szCs w:val="28"/>
              </w:rPr>
              <w:t xml:space="preserve"> организма в трактате «О частях человеческого тела».</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8C6BF8" w:rsidRP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sz w:val="28"/>
                <w:szCs w:val="28"/>
                <w:lang w:eastAsia="ru-RU"/>
              </w:rPr>
              <w:t>П</w:t>
            </w:r>
            <w:r w:rsidRPr="00F97E0F">
              <w:rPr>
                <w:rFonts w:ascii="Times New Roman" w:eastAsia="Times New Roman" w:hAnsi="Times New Roman" w:cs="Times New Roman"/>
                <w:i/>
                <w:sz w:val="28"/>
                <w:szCs w:val="28"/>
                <w:lang w:eastAsia="ru-RU"/>
              </w:rPr>
              <w:t>рактическое занятие №6</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Европа в период раннего и расцвета Средневековья. Исламский мир в Средние века.</w:t>
            </w:r>
          </w:p>
          <w:p w:rsidR="00B10DFA" w:rsidRPr="008C6BF8"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Доклады студентов на тему: Развитие системы Галена в трудах Авиценны (Ибн-</w:t>
            </w:r>
            <w:r>
              <w:rPr>
                <w:rFonts w:ascii="Times New Roman" w:hAnsi="Times New Roman" w:cs="Times New Roman"/>
                <w:sz w:val="28"/>
                <w:szCs w:val="28"/>
              </w:rPr>
              <w:t xml:space="preserve">Сины): «Каноны врачебной науки» </w:t>
            </w:r>
            <w:r w:rsidRPr="008C6BF8">
              <w:rPr>
                <w:rFonts w:ascii="Times New Roman" w:hAnsi="Times New Roman" w:cs="Times New Roman"/>
                <w:sz w:val="28"/>
                <w:szCs w:val="28"/>
              </w:rPr>
              <w:t xml:space="preserve">5 частей, «Книга исцеления», ставшими обязательным руководством, в т.ч. </w:t>
            </w:r>
            <w:r>
              <w:rPr>
                <w:rFonts w:ascii="Times New Roman" w:hAnsi="Times New Roman" w:cs="Times New Roman"/>
                <w:sz w:val="28"/>
                <w:szCs w:val="28"/>
              </w:rPr>
              <w:t>с странах средневековой Европы.</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№7</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 xml:space="preserve">От образования к политической раздробленности Древнерусского государства. </w:t>
            </w:r>
          </w:p>
          <w:p w:rsidR="00B10DFA" w:rsidRPr="008C6BF8"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Доклады</w:t>
            </w:r>
            <w:r>
              <w:rPr>
                <w:rFonts w:ascii="Times New Roman" w:hAnsi="Times New Roman" w:cs="Times New Roman"/>
                <w:sz w:val="28"/>
                <w:szCs w:val="28"/>
              </w:rPr>
              <w:t xml:space="preserve"> </w:t>
            </w:r>
            <w:r w:rsidRPr="008C6BF8">
              <w:rPr>
                <w:rFonts w:ascii="Times New Roman" w:hAnsi="Times New Roman" w:cs="Times New Roman"/>
                <w:sz w:val="28"/>
                <w:szCs w:val="28"/>
              </w:rPr>
              <w:t>студентов на тему: Лечебные средства и приемы народной медицины в Др.</w:t>
            </w:r>
            <w:r>
              <w:rPr>
                <w:rFonts w:ascii="Times New Roman" w:hAnsi="Times New Roman" w:cs="Times New Roman"/>
                <w:sz w:val="28"/>
                <w:szCs w:val="28"/>
              </w:rPr>
              <w:t xml:space="preserve"> </w:t>
            </w:r>
            <w:r w:rsidRPr="008C6BF8">
              <w:rPr>
                <w:rFonts w:ascii="Times New Roman" w:hAnsi="Times New Roman" w:cs="Times New Roman"/>
                <w:sz w:val="28"/>
                <w:szCs w:val="28"/>
              </w:rPr>
              <w:t>Руси.</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F97E0F" w:rsidRDefault="00B10DFA" w:rsidP="008C6BF8">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№8</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Русь между Востоком и Западом в XIII в. Политика Александра Невского</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8C6BF8"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№9</w:t>
            </w:r>
            <w:r w:rsidR="006A4094" w:rsidRPr="00F97E0F">
              <w:rPr>
                <w:rFonts w:ascii="Times New Roman" w:eastAsia="Times New Roman" w:hAnsi="Times New Roman" w:cs="Times New Roman"/>
                <w:i/>
                <w:sz w:val="28"/>
                <w:szCs w:val="28"/>
                <w:lang w:eastAsia="ru-RU"/>
              </w:rPr>
              <w:t xml:space="preserve">. </w:t>
            </w:r>
            <w:r w:rsidR="00441F79"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Западная Европа в XIV—XV вв. Развитие культуры, науки и техники в Средние века</w:t>
            </w:r>
            <w:r w:rsidR="008C6BF8">
              <w:rPr>
                <w:rFonts w:ascii="Times New Roman" w:hAnsi="Times New Roman" w:cs="Times New Roman"/>
                <w:sz w:val="28"/>
                <w:szCs w:val="28"/>
              </w:rPr>
              <w:t xml:space="preserve"> </w:t>
            </w:r>
            <w:r w:rsidR="008C6BF8" w:rsidRPr="008C6BF8">
              <w:rPr>
                <w:rFonts w:ascii="Times New Roman" w:hAnsi="Times New Roman" w:cs="Times New Roman"/>
                <w:sz w:val="28"/>
                <w:szCs w:val="28"/>
              </w:rPr>
              <w:t xml:space="preserve">Великие географические открытия. </w:t>
            </w:r>
          </w:p>
          <w:p w:rsidR="00B10DFA" w:rsidRPr="008C6BF8"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 xml:space="preserve">Доклады студентов на тему: О второй волне (с </w:t>
            </w:r>
            <w:r>
              <w:rPr>
                <w:rFonts w:ascii="Times New Roman" w:hAnsi="Times New Roman" w:cs="Times New Roman"/>
                <w:sz w:val="28"/>
                <w:szCs w:val="28"/>
              </w:rPr>
              <w:t xml:space="preserve">1346 г.) пандемии бубонной чумы </w:t>
            </w:r>
            <w:r w:rsidRPr="008C6BF8">
              <w:rPr>
                <w:rFonts w:ascii="Times New Roman" w:hAnsi="Times New Roman" w:cs="Times New Roman"/>
                <w:sz w:val="28"/>
                <w:szCs w:val="28"/>
              </w:rPr>
              <w:t>в Зап.</w:t>
            </w:r>
            <w:r>
              <w:rPr>
                <w:rFonts w:ascii="Times New Roman" w:hAnsi="Times New Roman" w:cs="Times New Roman"/>
                <w:sz w:val="28"/>
                <w:szCs w:val="28"/>
              </w:rPr>
              <w:t xml:space="preserve"> </w:t>
            </w:r>
            <w:r w:rsidRPr="008C6BF8">
              <w:rPr>
                <w:rFonts w:ascii="Times New Roman" w:hAnsi="Times New Roman" w:cs="Times New Roman"/>
                <w:sz w:val="28"/>
                <w:szCs w:val="28"/>
              </w:rPr>
              <w:t>Европе. Методы борьбы с нею</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r>
      <w:tr w:rsidR="00B10DFA" w:rsidRPr="00F97E0F" w:rsidTr="00D61F17">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0C2EE1" w:rsidRDefault="00B10DFA"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№10</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Возвышение новых русских центров и начало собира</w:t>
            </w:r>
            <w:r w:rsidR="000C2EE1">
              <w:rPr>
                <w:rFonts w:ascii="Times New Roman" w:hAnsi="Times New Roman" w:cs="Times New Roman"/>
                <w:sz w:val="28"/>
                <w:szCs w:val="28"/>
              </w:rPr>
              <w:t xml:space="preserve">ния земель вокруг Москвы. Эпоха </w:t>
            </w:r>
            <w:r w:rsidR="008C6BF8" w:rsidRPr="008C6BF8">
              <w:rPr>
                <w:rFonts w:ascii="Times New Roman" w:hAnsi="Times New Roman" w:cs="Times New Roman"/>
                <w:sz w:val="28"/>
                <w:szCs w:val="28"/>
              </w:rPr>
              <w:t>Куликовской битвы. Междоусобная война на Руси.</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r>
      <w:tr w:rsidR="00B10DFA" w:rsidRPr="00F97E0F" w:rsidTr="00D61F17">
        <w:tc>
          <w:tcPr>
            <w:tcW w:w="850" w:type="dxa"/>
          </w:tcPr>
          <w:p w:rsidR="00B10DFA"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12</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№11</w:t>
            </w:r>
            <w:r w:rsidR="006A4094" w:rsidRPr="00F97E0F">
              <w:rPr>
                <w:rFonts w:ascii="Times New Roman" w:eastAsia="Times New Roman" w:hAnsi="Times New Roman" w:cs="Times New Roman"/>
                <w:i/>
                <w:sz w:val="28"/>
                <w:szCs w:val="28"/>
                <w:lang w:eastAsia="ru-RU"/>
              </w:rPr>
              <w:t xml:space="preserve">. </w:t>
            </w:r>
            <w:r w:rsidR="008C6BF8" w:rsidRPr="008C6BF8">
              <w:rPr>
                <w:rFonts w:ascii="Times New Roman" w:hAnsi="Times New Roman" w:cs="Times New Roman"/>
                <w:sz w:val="28"/>
                <w:szCs w:val="28"/>
              </w:rPr>
              <w:t>Западная Европа: новый этап развития Тридцатиле</w:t>
            </w:r>
            <w:r w:rsidR="000C2EE1">
              <w:rPr>
                <w:rFonts w:ascii="Times New Roman" w:hAnsi="Times New Roman" w:cs="Times New Roman"/>
                <w:sz w:val="28"/>
                <w:szCs w:val="28"/>
              </w:rPr>
              <w:t xml:space="preserve">тняя война и первые революции в </w:t>
            </w:r>
            <w:r w:rsidR="008C6BF8" w:rsidRPr="008C6BF8">
              <w:rPr>
                <w:rFonts w:ascii="Times New Roman" w:hAnsi="Times New Roman" w:cs="Times New Roman"/>
                <w:sz w:val="28"/>
                <w:szCs w:val="28"/>
              </w:rPr>
              <w:t xml:space="preserve">Европе. </w:t>
            </w:r>
          </w:p>
          <w:p w:rsidR="00B10DFA" w:rsidRPr="000C2EE1"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 xml:space="preserve">Доклады студентов на тему: Появление инфекционных заболеваний у </w:t>
            </w:r>
            <w:r w:rsidR="000C2EE1">
              <w:rPr>
                <w:rFonts w:ascii="Times New Roman" w:hAnsi="Times New Roman" w:cs="Times New Roman"/>
                <w:sz w:val="28"/>
                <w:szCs w:val="28"/>
              </w:rPr>
              <w:lastRenderedPageBreak/>
              <w:t xml:space="preserve">аборигенов Северной и Южной </w:t>
            </w:r>
            <w:r w:rsidRPr="008C6BF8">
              <w:rPr>
                <w:rFonts w:ascii="Times New Roman" w:hAnsi="Times New Roman" w:cs="Times New Roman"/>
                <w:sz w:val="28"/>
                <w:szCs w:val="28"/>
              </w:rPr>
              <w:t>Америки после встречи с европейцами и их последствия.</w:t>
            </w:r>
          </w:p>
        </w:tc>
        <w:tc>
          <w:tcPr>
            <w:tcW w:w="1247" w:type="dxa"/>
          </w:tcPr>
          <w:p w:rsidR="00B10DFA"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70</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13</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№12</w:t>
            </w:r>
            <w:r w:rsidR="006A4094" w:rsidRPr="00F97E0F">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Образование Русского централизованного государст</w:t>
            </w:r>
            <w:r w:rsidR="000C2EE1">
              <w:rPr>
                <w:rFonts w:ascii="Times New Roman" w:hAnsi="Times New Roman" w:cs="Times New Roman"/>
                <w:sz w:val="28"/>
                <w:szCs w:val="28"/>
              </w:rPr>
              <w:t xml:space="preserve">ва Правление Ивана IV Грозного. </w:t>
            </w:r>
            <w:r w:rsidR="008C6BF8" w:rsidRPr="008C6BF8">
              <w:rPr>
                <w:rFonts w:ascii="Times New Roman" w:hAnsi="Times New Roman" w:cs="Times New Roman"/>
                <w:sz w:val="28"/>
                <w:szCs w:val="28"/>
              </w:rPr>
              <w:t xml:space="preserve">Культура и быт России в XIV-XVI вв. </w:t>
            </w:r>
          </w:p>
          <w:p w:rsidR="00CE0E40" w:rsidRPr="000C2EE1"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Доклады студентов на тему: Способы леч</w:t>
            </w:r>
            <w:r w:rsidR="000C2EE1">
              <w:rPr>
                <w:rFonts w:ascii="Times New Roman" w:hAnsi="Times New Roman" w:cs="Times New Roman"/>
                <w:sz w:val="28"/>
                <w:szCs w:val="28"/>
              </w:rPr>
              <w:t xml:space="preserve">ения князей, бояр и особенности </w:t>
            </w:r>
            <w:r w:rsidRPr="008C6BF8">
              <w:rPr>
                <w:rFonts w:ascii="Times New Roman" w:hAnsi="Times New Roman" w:cs="Times New Roman"/>
                <w:sz w:val="28"/>
                <w:szCs w:val="28"/>
              </w:rPr>
              <w:t>выхаживания больных</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14</w:t>
            </w:r>
          </w:p>
        </w:tc>
        <w:tc>
          <w:tcPr>
            <w:tcW w:w="8960" w:type="dxa"/>
          </w:tcPr>
          <w:p w:rsidR="00CE0E40" w:rsidRPr="00F97E0F"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№13</w:t>
            </w:r>
            <w:r w:rsidR="006A4094" w:rsidRPr="00F97E0F">
              <w:rPr>
                <w:rFonts w:ascii="Times New Roman" w:eastAsia="Times New Roman" w:hAnsi="Times New Roman" w:cs="Times New Roman"/>
                <w:i/>
                <w:sz w:val="28"/>
                <w:szCs w:val="28"/>
                <w:lang w:eastAsia="ru-RU"/>
              </w:rPr>
              <w:t xml:space="preserve">. </w:t>
            </w:r>
            <w:r w:rsidR="00C64EA2"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Смутное время на Руси. Россия при первых Романов</w:t>
            </w:r>
            <w:r w:rsidR="000C2EE1">
              <w:rPr>
                <w:rFonts w:ascii="Times New Roman" w:hAnsi="Times New Roman" w:cs="Times New Roman"/>
                <w:sz w:val="28"/>
                <w:szCs w:val="28"/>
              </w:rPr>
              <w:t xml:space="preserve">ых Культура и быт России в XVII </w:t>
            </w:r>
            <w:r w:rsidR="008C6BF8" w:rsidRPr="008C6BF8">
              <w:rPr>
                <w:rFonts w:ascii="Times New Roman" w:hAnsi="Times New Roman" w:cs="Times New Roman"/>
                <w:sz w:val="28"/>
                <w:szCs w:val="28"/>
              </w:rPr>
              <w:t>в</w:t>
            </w:r>
            <w:r w:rsidR="000C2EE1">
              <w:rPr>
                <w:rFonts w:ascii="Times New Roman" w:hAnsi="Times New Roman" w:cs="Times New Roman"/>
                <w:sz w:val="28"/>
                <w:szCs w:val="28"/>
              </w:rPr>
              <w:t>.</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15</w:t>
            </w:r>
          </w:p>
        </w:tc>
        <w:tc>
          <w:tcPr>
            <w:tcW w:w="8960" w:type="dxa"/>
          </w:tcPr>
          <w:p w:rsidR="008C6BF8" w:rsidRPr="008C6BF8"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№14</w:t>
            </w:r>
            <w:r w:rsidR="006A4094" w:rsidRPr="00F97E0F">
              <w:rPr>
                <w:rFonts w:ascii="Times New Roman" w:eastAsia="Times New Roman" w:hAnsi="Times New Roman" w:cs="Times New Roman"/>
                <w:i/>
                <w:sz w:val="28"/>
                <w:szCs w:val="28"/>
                <w:lang w:eastAsia="ru-RU"/>
              </w:rPr>
              <w:t xml:space="preserve">. </w:t>
            </w:r>
            <w:r w:rsidR="00090B7E"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Промышленный переворот в Англии и его п</w:t>
            </w:r>
            <w:r w:rsidR="000C2EE1">
              <w:rPr>
                <w:rFonts w:ascii="Times New Roman" w:hAnsi="Times New Roman" w:cs="Times New Roman"/>
                <w:sz w:val="28"/>
                <w:szCs w:val="28"/>
              </w:rPr>
              <w:t xml:space="preserve">оследствия. Эпоха Просвещения и </w:t>
            </w:r>
            <w:r w:rsidR="008C6BF8" w:rsidRPr="008C6BF8">
              <w:rPr>
                <w:rFonts w:ascii="Times New Roman" w:hAnsi="Times New Roman" w:cs="Times New Roman"/>
                <w:sz w:val="28"/>
                <w:szCs w:val="28"/>
              </w:rPr>
              <w:t>просвещённый абсолютизм. Доклады студентов на тему: «Уровень медицины. Анатомо-физиологические отк</w:t>
            </w:r>
            <w:r w:rsidR="000C2EE1">
              <w:rPr>
                <w:rFonts w:ascii="Times New Roman" w:hAnsi="Times New Roman" w:cs="Times New Roman"/>
                <w:sz w:val="28"/>
                <w:szCs w:val="28"/>
              </w:rPr>
              <w:t xml:space="preserve">рытия </w:t>
            </w:r>
            <w:r w:rsidR="008C6BF8" w:rsidRPr="008C6BF8">
              <w:rPr>
                <w:rFonts w:ascii="Times New Roman" w:hAnsi="Times New Roman" w:cs="Times New Roman"/>
                <w:sz w:val="28"/>
                <w:szCs w:val="28"/>
              </w:rPr>
              <w:t>А.Везалия, У.Гарвея, труды Парацельса. Клиническая деятельность А.Паре и Т. Сидинхема (XVI —XVII вв.) и</w:t>
            </w:r>
          </w:p>
          <w:p w:rsidR="00CE0E40" w:rsidRPr="00F97E0F" w:rsidRDefault="008C6BF8" w:rsidP="008C6BF8">
            <w:pPr>
              <w:autoSpaceDE w:val="0"/>
              <w:autoSpaceDN w:val="0"/>
              <w:adjustRightInd w:val="0"/>
              <w:jc w:val="both"/>
              <w:rPr>
                <w:rFonts w:ascii="Times New Roman" w:eastAsia="Times New Roman" w:hAnsi="Times New Roman" w:cs="Times New Roman"/>
                <w:sz w:val="28"/>
                <w:szCs w:val="28"/>
                <w:lang w:eastAsia="ru-RU"/>
              </w:rPr>
            </w:pPr>
            <w:r w:rsidRPr="008C6BF8">
              <w:rPr>
                <w:rFonts w:ascii="Times New Roman" w:hAnsi="Times New Roman" w:cs="Times New Roman"/>
                <w:sz w:val="28"/>
                <w:szCs w:val="28"/>
              </w:rPr>
              <w:t>возвращение медицины на основы опытного знания.</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16</w:t>
            </w:r>
          </w:p>
        </w:tc>
        <w:tc>
          <w:tcPr>
            <w:tcW w:w="8960" w:type="dxa"/>
          </w:tcPr>
          <w:p w:rsidR="00CE0E40" w:rsidRPr="00F97E0F" w:rsidRDefault="00CE0E40" w:rsidP="008C6BF8">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№15</w:t>
            </w:r>
            <w:r w:rsidR="006A4094" w:rsidRPr="00F97E0F">
              <w:rPr>
                <w:rFonts w:ascii="Times New Roman" w:eastAsia="Times New Roman" w:hAnsi="Times New Roman" w:cs="Times New Roman"/>
                <w:i/>
                <w:sz w:val="28"/>
                <w:szCs w:val="28"/>
                <w:lang w:eastAsia="ru-RU"/>
              </w:rPr>
              <w:t xml:space="preserve">. </w:t>
            </w:r>
            <w:r w:rsidR="005E5488"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Россия при Петре I. Россия в период дворцовых переворотов.</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17</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w:t>
            </w:r>
            <w:r w:rsidRPr="00F97E0F">
              <w:rPr>
                <w:rFonts w:ascii="Times New Roman" w:eastAsia="Times New Roman" w:hAnsi="Times New Roman" w:cs="Times New Roman"/>
                <w:sz w:val="28"/>
                <w:szCs w:val="28"/>
                <w:lang w:eastAsia="ru-RU"/>
              </w:rPr>
              <w:t xml:space="preserve"> 16</w:t>
            </w:r>
            <w:r w:rsidR="005E5488" w:rsidRPr="00F97E0F">
              <w:rPr>
                <w:rFonts w:ascii="Times New Roman" w:eastAsia="Times New Roman" w:hAnsi="Times New Roman" w:cs="Times New Roman"/>
                <w:sz w:val="28"/>
                <w:szCs w:val="28"/>
                <w:lang w:eastAsia="ru-RU"/>
              </w:rPr>
              <w:t xml:space="preserve">. </w:t>
            </w:r>
            <w:r w:rsidR="008C6BF8" w:rsidRPr="008C6BF8">
              <w:rPr>
                <w:rFonts w:ascii="Times New Roman" w:hAnsi="Times New Roman" w:cs="Times New Roman"/>
                <w:sz w:val="28"/>
                <w:szCs w:val="28"/>
              </w:rPr>
              <w:t>Правление Екатерины II. Экономика и население Рос</w:t>
            </w:r>
            <w:r w:rsidR="000C2EE1">
              <w:rPr>
                <w:rFonts w:ascii="Times New Roman" w:hAnsi="Times New Roman" w:cs="Times New Roman"/>
                <w:sz w:val="28"/>
                <w:szCs w:val="28"/>
              </w:rPr>
              <w:t xml:space="preserve">сии во второй половине XVIII в. </w:t>
            </w:r>
            <w:r w:rsidR="008C6BF8" w:rsidRPr="008C6BF8">
              <w:rPr>
                <w:rFonts w:ascii="Times New Roman" w:hAnsi="Times New Roman" w:cs="Times New Roman"/>
                <w:sz w:val="28"/>
                <w:szCs w:val="28"/>
              </w:rPr>
              <w:t xml:space="preserve">Культура и быт России XVIII в. </w:t>
            </w:r>
          </w:p>
          <w:p w:rsidR="00CE0E40" w:rsidRPr="000C2EE1"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Доклады студентов на тему: Лечебные учреждения</w:t>
            </w:r>
            <w:r w:rsidR="000C2EE1">
              <w:rPr>
                <w:rFonts w:ascii="Times New Roman" w:hAnsi="Times New Roman" w:cs="Times New Roman"/>
                <w:sz w:val="28"/>
                <w:szCs w:val="28"/>
              </w:rPr>
              <w:t>, уровень медицины в XVIII в. в России.</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18</w:t>
            </w:r>
          </w:p>
        </w:tc>
        <w:tc>
          <w:tcPr>
            <w:tcW w:w="8960" w:type="dxa"/>
          </w:tcPr>
          <w:p w:rsidR="00CE0E40" w:rsidRP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№17</w:t>
            </w:r>
            <w:r w:rsidR="006A4094" w:rsidRPr="00F97E0F">
              <w:rPr>
                <w:rFonts w:ascii="Times New Roman" w:eastAsia="Times New Roman" w:hAnsi="Times New Roman" w:cs="Times New Roman"/>
                <w:i/>
                <w:sz w:val="28"/>
                <w:szCs w:val="28"/>
                <w:lang w:eastAsia="ru-RU"/>
              </w:rPr>
              <w:t xml:space="preserve">. </w:t>
            </w:r>
            <w:r w:rsidR="000E11C1"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Война за независимость в Северной Америке. Вел</w:t>
            </w:r>
            <w:r w:rsidR="000C2EE1">
              <w:rPr>
                <w:rFonts w:ascii="Times New Roman" w:hAnsi="Times New Roman" w:cs="Times New Roman"/>
                <w:sz w:val="28"/>
                <w:szCs w:val="28"/>
              </w:rPr>
              <w:t xml:space="preserve">икая французская революция и её </w:t>
            </w:r>
            <w:r w:rsidR="008C6BF8" w:rsidRPr="008C6BF8">
              <w:rPr>
                <w:rFonts w:ascii="Times New Roman" w:hAnsi="Times New Roman" w:cs="Times New Roman"/>
                <w:sz w:val="28"/>
                <w:szCs w:val="28"/>
              </w:rPr>
              <w:t>последствия для Европы. Европа и наполеоновские войны</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19</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№18</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Россия в начале XIX в. Отечественная война 1</w:t>
            </w:r>
            <w:r w:rsidR="000C2EE1">
              <w:rPr>
                <w:rFonts w:ascii="Times New Roman" w:hAnsi="Times New Roman" w:cs="Times New Roman"/>
                <w:sz w:val="28"/>
                <w:szCs w:val="28"/>
              </w:rPr>
              <w:t xml:space="preserve">812 г. Россия и Священный союз. </w:t>
            </w:r>
            <w:r w:rsidR="008C6BF8" w:rsidRPr="008C6BF8">
              <w:rPr>
                <w:rFonts w:ascii="Times New Roman" w:hAnsi="Times New Roman" w:cs="Times New Roman"/>
                <w:sz w:val="28"/>
                <w:szCs w:val="28"/>
              </w:rPr>
              <w:t xml:space="preserve">Тайные общества Европа: облик и противоречия промышленной эпохи. </w:t>
            </w:r>
          </w:p>
          <w:p w:rsidR="00CE0E40" w:rsidRPr="000C2EE1"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Доклады ст</w:t>
            </w:r>
            <w:r w:rsidR="000C2EE1">
              <w:rPr>
                <w:rFonts w:ascii="Times New Roman" w:hAnsi="Times New Roman" w:cs="Times New Roman"/>
                <w:sz w:val="28"/>
                <w:szCs w:val="28"/>
              </w:rPr>
              <w:t xml:space="preserve">удентов на тему: «Роль в победе </w:t>
            </w:r>
            <w:r w:rsidRPr="008C6BF8">
              <w:rPr>
                <w:rFonts w:ascii="Times New Roman" w:hAnsi="Times New Roman" w:cs="Times New Roman"/>
                <w:sz w:val="28"/>
                <w:szCs w:val="28"/>
              </w:rPr>
              <w:t>в Отечественной войне 1812 г. хорошо поставленной санитарной службы, медиц</w:t>
            </w:r>
            <w:r w:rsidR="000C2EE1">
              <w:rPr>
                <w:rFonts w:ascii="Times New Roman" w:hAnsi="Times New Roman" w:cs="Times New Roman"/>
                <w:sz w:val="28"/>
                <w:szCs w:val="28"/>
              </w:rPr>
              <w:t>инской помощи в русской армии».</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20</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№19</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 xml:space="preserve">Россия при Николае I. Крымская война Россия в эпоху реформ Александра II. </w:t>
            </w:r>
          </w:p>
          <w:p w:rsidR="00CE0E40" w:rsidRPr="000C2EE1" w:rsidRDefault="000C2EE1" w:rsidP="008C6BF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Доклады </w:t>
            </w:r>
            <w:r w:rsidR="008C6BF8" w:rsidRPr="008C6BF8">
              <w:rPr>
                <w:rFonts w:ascii="Times New Roman" w:hAnsi="Times New Roman" w:cs="Times New Roman"/>
                <w:sz w:val="28"/>
                <w:szCs w:val="28"/>
              </w:rPr>
              <w:t>студентов на тему: Применение врачом Пироговым впервые в мире наркоза, г</w:t>
            </w:r>
            <w:r>
              <w:rPr>
                <w:rFonts w:ascii="Times New Roman" w:hAnsi="Times New Roman" w:cs="Times New Roman"/>
                <w:sz w:val="28"/>
                <w:szCs w:val="28"/>
              </w:rPr>
              <w:t xml:space="preserve">ипса при лечении раненых в годы </w:t>
            </w:r>
            <w:r w:rsidR="008C6BF8" w:rsidRPr="008C6BF8">
              <w:rPr>
                <w:rFonts w:ascii="Times New Roman" w:hAnsi="Times New Roman" w:cs="Times New Roman"/>
                <w:sz w:val="28"/>
                <w:szCs w:val="28"/>
              </w:rPr>
              <w:t>Крымской войны.</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21</w:t>
            </w:r>
          </w:p>
        </w:tc>
        <w:tc>
          <w:tcPr>
            <w:tcW w:w="8960" w:type="dxa"/>
          </w:tcPr>
          <w:p w:rsidR="000C2EE1" w:rsidRDefault="00CE0E40" w:rsidP="008C6BF8">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№20</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w:t>
            </w:r>
            <w:r w:rsidR="008C6BF8" w:rsidRPr="008C6BF8">
              <w:rPr>
                <w:rFonts w:ascii="Times New Roman" w:hAnsi="Times New Roman" w:cs="Times New Roman"/>
                <w:sz w:val="28"/>
                <w:szCs w:val="28"/>
              </w:rPr>
              <w:t xml:space="preserve">Правление Александра III. Власть и оппозиция </w:t>
            </w:r>
            <w:r w:rsidR="000C2EE1">
              <w:rPr>
                <w:rFonts w:ascii="Times New Roman" w:hAnsi="Times New Roman" w:cs="Times New Roman"/>
                <w:sz w:val="28"/>
                <w:szCs w:val="28"/>
              </w:rPr>
              <w:t xml:space="preserve">в России середины —конца XIX в. </w:t>
            </w:r>
            <w:r w:rsidR="008C6BF8" w:rsidRPr="008C6BF8">
              <w:rPr>
                <w:rFonts w:ascii="Times New Roman" w:hAnsi="Times New Roman" w:cs="Times New Roman"/>
                <w:sz w:val="28"/>
                <w:szCs w:val="28"/>
              </w:rPr>
              <w:t xml:space="preserve">Наука и искусство в XVIII-XIX вв. Золотой век русской культуры. </w:t>
            </w:r>
          </w:p>
          <w:p w:rsidR="00CE0E40" w:rsidRPr="000C2EE1" w:rsidRDefault="008C6BF8" w:rsidP="008C6BF8">
            <w:pPr>
              <w:autoSpaceDE w:val="0"/>
              <w:autoSpaceDN w:val="0"/>
              <w:adjustRightInd w:val="0"/>
              <w:jc w:val="both"/>
              <w:rPr>
                <w:rFonts w:ascii="Times New Roman" w:hAnsi="Times New Roman" w:cs="Times New Roman"/>
                <w:sz w:val="28"/>
                <w:szCs w:val="28"/>
              </w:rPr>
            </w:pPr>
            <w:r w:rsidRPr="008C6BF8">
              <w:rPr>
                <w:rFonts w:ascii="Times New Roman" w:hAnsi="Times New Roman" w:cs="Times New Roman"/>
                <w:sz w:val="28"/>
                <w:szCs w:val="28"/>
              </w:rPr>
              <w:t>Круглый стол</w:t>
            </w:r>
            <w:r w:rsidR="000C2EE1">
              <w:rPr>
                <w:rFonts w:ascii="Times New Roman" w:hAnsi="Times New Roman" w:cs="Times New Roman"/>
                <w:sz w:val="28"/>
                <w:szCs w:val="28"/>
              </w:rPr>
              <w:t xml:space="preserve"> на тему: «Влияние деятельности </w:t>
            </w:r>
            <w:r w:rsidRPr="008C6BF8">
              <w:rPr>
                <w:rFonts w:ascii="Times New Roman" w:hAnsi="Times New Roman" w:cs="Times New Roman"/>
                <w:sz w:val="28"/>
                <w:szCs w:val="28"/>
              </w:rPr>
              <w:t>земских врачей, земских больниц на здоровье и демографию населения России»</w:t>
            </w:r>
          </w:p>
        </w:tc>
        <w:tc>
          <w:tcPr>
            <w:tcW w:w="1247" w:type="dxa"/>
          </w:tcPr>
          <w:p w:rsidR="00CE0E40" w:rsidRPr="00F97E0F" w:rsidRDefault="00766E5E"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tc>
      </w:tr>
      <w:tr w:rsidR="00CE0E40" w:rsidRPr="00F97E0F" w:rsidTr="00D61F17">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22</w:t>
            </w:r>
          </w:p>
        </w:tc>
        <w:tc>
          <w:tcPr>
            <w:tcW w:w="8960" w:type="dxa"/>
          </w:tcPr>
          <w:p w:rsidR="00CE0E40" w:rsidRPr="00F97E0F" w:rsidRDefault="00CE0E40"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Список рекомендуемой литературы</w:t>
            </w:r>
          </w:p>
        </w:tc>
        <w:tc>
          <w:tcPr>
            <w:tcW w:w="1247" w:type="dxa"/>
          </w:tcPr>
          <w:p w:rsidR="00CE0E40" w:rsidRPr="00F97E0F" w:rsidRDefault="00C31667" w:rsidP="00C31667">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bookmarkStart w:id="0" w:name="_GoBack"/>
            <w:bookmarkEnd w:id="0"/>
          </w:p>
        </w:tc>
      </w:tr>
    </w:tbl>
    <w:p w:rsidR="00B05758" w:rsidRPr="00F97E0F" w:rsidRDefault="00B05758" w:rsidP="00A11F81">
      <w:pPr>
        <w:suppressAutoHyphens/>
        <w:spacing w:after="160" w:line="240" w:lineRule="auto"/>
        <w:ind w:firstLine="0"/>
        <w:rPr>
          <w:rFonts w:ascii="Times New Roman" w:eastAsia="Times New Roman" w:hAnsi="Times New Roman" w:cs="Times New Roman"/>
          <w:b/>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b/>
          <w:sz w:val="28"/>
          <w:szCs w:val="28"/>
          <w:lang w:eastAsia="ru-RU"/>
        </w:rPr>
      </w:pPr>
    </w:p>
    <w:p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rsidR="00D61F17" w:rsidRDefault="00D61F17" w:rsidP="00D61F17">
      <w:pPr>
        <w:suppressAutoHyphens/>
        <w:spacing w:line="240" w:lineRule="auto"/>
        <w:jc w:val="center"/>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Введение</w:t>
      </w:r>
    </w:p>
    <w:p w:rsidR="00D61F17" w:rsidRPr="0082540B" w:rsidRDefault="00D61F17" w:rsidP="00D61F17">
      <w:pPr>
        <w:suppressAutoHyphens/>
        <w:spacing w:line="240" w:lineRule="auto"/>
        <w:jc w:val="center"/>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D61F17" w:rsidRPr="00F97E0F" w:rsidRDefault="00D61F17" w:rsidP="00D61F17">
      <w:pPr>
        <w:suppressAutoHyphens/>
        <w:spacing w:line="240" w:lineRule="auto"/>
        <w:ind w:firstLine="284"/>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Актуальность</w:t>
      </w:r>
      <w:r w:rsidRPr="00F97E0F">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Цели</w:t>
      </w:r>
      <w:r w:rsidRPr="00F97E0F">
        <w:rPr>
          <w:rFonts w:ascii="Times New Roman" w:eastAsia="Times New Roman" w:hAnsi="Times New Roman" w:cs="Times New Roman"/>
          <w:sz w:val="28"/>
          <w:szCs w:val="28"/>
          <w:lang w:eastAsia="ru-RU"/>
        </w:rPr>
        <w:t xml:space="preserve"> освоения дисциплины заключатся в следующем: </w:t>
      </w:r>
      <w:r w:rsidRPr="00F97E0F">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D61F17" w:rsidRPr="00F97E0F"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D61F17" w:rsidRPr="00F97E0F"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61F17" w:rsidRPr="00F97E0F"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D61F17" w:rsidRDefault="00D61F17" w:rsidP="00D61F17">
      <w:pPr>
        <w:suppressAutoHyphens/>
        <w:spacing w:line="240" w:lineRule="auto"/>
        <w:ind w:firstLine="0"/>
        <w:rPr>
          <w:rFonts w:ascii="Times New Roman" w:eastAsia="Times New Roman" w:hAnsi="Times New Roman" w:cs="Times New Roman"/>
          <w:b/>
          <w:sz w:val="28"/>
          <w:szCs w:val="28"/>
          <w:lang w:eastAsia="ru-RU"/>
        </w:rPr>
      </w:pPr>
    </w:p>
    <w:p w:rsidR="00D61F17" w:rsidRPr="00F97E0F"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Задачи</w:t>
      </w:r>
      <w:r w:rsidRPr="00F97E0F">
        <w:rPr>
          <w:rFonts w:ascii="Times New Roman" w:eastAsia="Times New Roman" w:hAnsi="Times New Roman" w:cs="Times New Roman"/>
          <w:sz w:val="28"/>
          <w:szCs w:val="28"/>
          <w:lang w:eastAsia="ru-RU"/>
        </w:rPr>
        <w:t xml:space="preserve"> освоения дисциплины:</w:t>
      </w:r>
    </w:p>
    <w:p w:rsidR="00D61F17" w:rsidRPr="00F97E0F"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D61F17" w:rsidRPr="00F97E0F" w:rsidRDefault="00D61F17" w:rsidP="00D61F17">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ОК 1</w:t>
      </w:r>
      <w:r>
        <w:rPr>
          <w:rFonts w:ascii="Times New Roman" w:hAnsi="Times New Roman" w:cs="Times New Roman"/>
          <w:sz w:val="28"/>
          <w:szCs w:val="28"/>
        </w:rPr>
        <w:t>.</w:t>
      </w:r>
      <w:r w:rsidRPr="00D61F17">
        <w:rPr>
          <w:rFonts w:ascii="Times New Roman" w:hAnsi="Times New Roman" w:cs="Times New Roman"/>
          <w:sz w:val="28"/>
          <w:szCs w:val="28"/>
        </w:rPr>
        <w:t xml:space="preserve"> Выбирать способы решения задач профессиональной деятельности</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применительно к различным контекстам;</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ОК 2</w:t>
      </w:r>
      <w:r>
        <w:rPr>
          <w:rFonts w:ascii="Times New Roman" w:hAnsi="Times New Roman" w:cs="Times New Roman"/>
          <w:sz w:val="28"/>
          <w:szCs w:val="28"/>
        </w:rPr>
        <w:t>.</w:t>
      </w:r>
      <w:r w:rsidRPr="00D61F17">
        <w:rPr>
          <w:rFonts w:ascii="Times New Roman" w:hAnsi="Times New Roman" w:cs="Times New Roman"/>
          <w:sz w:val="28"/>
          <w:szCs w:val="28"/>
        </w:rPr>
        <w:t xml:space="preserve"> Использовать современные средства поиска, анализа и интерпретации</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lastRenderedPageBreak/>
        <w:t xml:space="preserve">информации и информационные </w:t>
      </w:r>
      <w:r>
        <w:rPr>
          <w:rFonts w:ascii="Times New Roman" w:hAnsi="Times New Roman" w:cs="Times New Roman"/>
          <w:sz w:val="28"/>
          <w:szCs w:val="28"/>
        </w:rPr>
        <w:t xml:space="preserve">технологии для выполнения задач </w:t>
      </w:r>
      <w:r w:rsidRPr="00D61F17">
        <w:rPr>
          <w:rFonts w:ascii="Times New Roman" w:hAnsi="Times New Roman" w:cs="Times New Roman"/>
          <w:sz w:val="28"/>
          <w:szCs w:val="28"/>
        </w:rPr>
        <w:t>профессиональной деятельности;</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ОК 4</w:t>
      </w:r>
      <w:r>
        <w:rPr>
          <w:rFonts w:ascii="Times New Roman" w:hAnsi="Times New Roman" w:cs="Times New Roman"/>
          <w:sz w:val="28"/>
          <w:szCs w:val="28"/>
        </w:rPr>
        <w:t>.</w:t>
      </w:r>
      <w:r w:rsidRPr="00D61F17">
        <w:rPr>
          <w:rFonts w:ascii="Times New Roman" w:hAnsi="Times New Roman" w:cs="Times New Roman"/>
          <w:sz w:val="28"/>
          <w:szCs w:val="28"/>
        </w:rPr>
        <w:t xml:space="preserve"> Эффективно взаимодействовать и работать в коллективе и команде;</w:t>
      </w:r>
    </w:p>
    <w:p w:rsidR="00D61F17" w:rsidRP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ОК 5. Осуществлять устную и письменную коммуникац</w:t>
      </w:r>
      <w:r>
        <w:rPr>
          <w:rFonts w:ascii="Times New Roman" w:hAnsi="Times New Roman" w:cs="Times New Roman"/>
          <w:sz w:val="28"/>
          <w:szCs w:val="28"/>
        </w:rPr>
        <w:t xml:space="preserve">ию на </w:t>
      </w:r>
      <w:r w:rsidRPr="00D61F17">
        <w:rPr>
          <w:rFonts w:ascii="Times New Roman" w:hAnsi="Times New Roman" w:cs="Times New Roman"/>
          <w:sz w:val="28"/>
          <w:szCs w:val="28"/>
        </w:rPr>
        <w:t xml:space="preserve">государственном языке Российской </w:t>
      </w:r>
      <w:r>
        <w:rPr>
          <w:rFonts w:ascii="Times New Roman" w:hAnsi="Times New Roman" w:cs="Times New Roman"/>
          <w:sz w:val="28"/>
          <w:szCs w:val="28"/>
        </w:rPr>
        <w:t xml:space="preserve">Федерации с учетом особенностей </w:t>
      </w:r>
      <w:r w:rsidRPr="00D61F17">
        <w:rPr>
          <w:rFonts w:ascii="Times New Roman" w:hAnsi="Times New Roman" w:cs="Times New Roman"/>
          <w:sz w:val="28"/>
          <w:szCs w:val="28"/>
        </w:rPr>
        <w:t>социального и культурного контекста;</w:t>
      </w:r>
    </w:p>
    <w:p w:rsid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ОК 6. Проявлять гражданско-патриоти</w:t>
      </w:r>
      <w:r>
        <w:rPr>
          <w:rFonts w:ascii="Times New Roman" w:hAnsi="Times New Roman" w:cs="Times New Roman"/>
          <w:sz w:val="28"/>
          <w:szCs w:val="28"/>
        </w:rPr>
        <w:t xml:space="preserve">ческую позицию, демонстрировать </w:t>
      </w:r>
      <w:r w:rsidRPr="00D61F17">
        <w:rPr>
          <w:rFonts w:ascii="Times New Roman" w:hAnsi="Times New Roman" w:cs="Times New Roman"/>
          <w:sz w:val="28"/>
          <w:szCs w:val="28"/>
        </w:rPr>
        <w:t>осознанное поведение на основе традиционны</w:t>
      </w:r>
      <w:r>
        <w:rPr>
          <w:rFonts w:ascii="Times New Roman" w:hAnsi="Times New Roman" w:cs="Times New Roman"/>
          <w:sz w:val="28"/>
          <w:szCs w:val="28"/>
        </w:rPr>
        <w:t xml:space="preserve">х общечеловеческих ценностей, в </w:t>
      </w:r>
      <w:r w:rsidRPr="00D61F17">
        <w:rPr>
          <w:rFonts w:ascii="Times New Roman" w:hAnsi="Times New Roman" w:cs="Times New Roman"/>
          <w:sz w:val="28"/>
          <w:szCs w:val="28"/>
        </w:rPr>
        <w:t>том числе с учетом гармонизации м</w:t>
      </w:r>
      <w:r>
        <w:rPr>
          <w:rFonts w:ascii="Times New Roman" w:hAnsi="Times New Roman" w:cs="Times New Roman"/>
          <w:sz w:val="28"/>
          <w:szCs w:val="28"/>
        </w:rPr>
        <w:t xml:space="preserve">ежнациональных и межрелигиозных </w:t>
      </w:r>
      <w:r w:rsidRPr="00D61F17">
        <w:rPr>
          <w:rFonts w:ascii="Times New Roman" w:hAnsi="Times New Roman" w:cs="Times New Roman"/>
          <w:sz w:val="28"/>
          <w:szCs w:val="28"/>
        </w:rPr>
        <w:t>отношений, применять стандарты антикоррупционного поведения;</w:t>
      </w:r>
    </w:p>
    <w:p w:rsid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ПК.4.2</w:t>
      </w:r>
      <w:r>
        <w:rPr>
          <w:rFonts w:ascii="Times New Roman" w:hAnsi="Times New Roman" w:cs="Times New Roman"/>
          <w:sz w:val="28"/>
          <w:szCs w:val="28"/>
        </w:rPr>
        <w:t>.</w:t>
      </w:r>
      <w:r w:rsidRPr="00D61F17">
        <w:rPr>
          <w:rFonts w:ascii="Times New Roman" w:hAnsi="Times New Roman" w:cs="Times New Roman"/>
          <w:sz w:val="28"/>
          <w:szCs w:val="28"/>
        </w:rPr>
        <w:t xml:space="preserve"> Проводить санитарно-гигиеническое просвещение населения.</w:t>
      </w:r>
    </w:p>
    <w:p w:rsidR="00D61F17" w:rsidRDefault="00D61F17" w:rsidP="00D61F17">
      <w:pPr>
        <w:autoSpaceDE w:val="0"/>
        <w:autoSpaceDN w:val="0"/>
        <w:adjustRightInd w:val="0"/>
        <w:spacing w:line="240" w:lineRule="auto"/>
        <w:ind w:firstLine="0"/>
        <w:rPr>
          <w:rFonts w:ascii="Times New Roman" w:hAnsi="Times New Roman" w:cs="Times New Roman"/>
          <w:sz w:val="28"/>
          <w:szCs w:val="28"/>
        </w:rPr>
      </w:pPr>
      <w:r w:rsidRPr="004820ED">
        <w:rPr>
          <w:rFonts w:ascii="Times New Roman" w:hAnsi="Times New Roman" w:cs="Times New Roman"/>
          <w:sz w:val="28"/>
          <w:szCs w:val="28"/>
        </w:rPr>
        <w:t xml:space="preserve"> </w:t>
      </w:r>
    </w:p>
    <w:p w:rsidR="00D61F17" w:rsidRPr="00F97E0F" w:rsidRDefault="00D61F17" w:rsidP="00D61F17">
      <w:pPr>
        <w:autoSpaceDE w:val="0"/>
        <w:autoSpaceDN w:val="0"/>
        <w:adjustRightInd w:val="0"/>
        <w:spacing w:line="240" w:lineRule="auto"/>
        <w:ind w:firstLine="0"/>
        <w:rPr>
          <w:rFonts w:ascii="Times New Roman" w:hAnsi="Times New Roman" w:cs="Times New Roman"/>
          <w:bCs/>
          <w:sz w:val="28"/>
          <w:szCs w:val="28"/>
        </w:rPr>
      </w:pPr>
      <w:r w:rsidRPr="00F97E0F">
        <w:rPr>
          <w:rFonts w:ascii="Times New Roman" w:hAnsi="Times New Roman" w:cs="Times New Roman"/>
          <w:bCs/>
          <w:sz w:val="28"/>
          <w:szCs w:val="28"/>
        </w:rPr>
        <w:t xml:space="preserve">Планируемые </w:t>
      </w:r>
      <w:r w:rsidRPr="00F97E0F">
        <w:rPr>
          <w:rFonts w:ascii="Times New Roman" w:hAnsi="Times New Roman" w:cs="Times New Roman"/>
          <w:b/>
          <w:bCs/>
          <w:sz w:val="28"/>
          <w:szCs w:val="28"/>
        </w:rPr>
        <w:t>личностные результаты</w:t>
      </w:r>
      <w:r w:rsidRPr="00F97E0F">
        <w:rPr>
          <w:rFonts w:ascii="Times New Roman" w:hAnsi="Times New Roman" w:cs="Times New Roman"/>
          <w:bCs/>
          <w:sz w:val="28"/>
          <w:szCs w:val="28"/>
        </w:rPr>
        <w:t xml:space="preserve"> в ходе реализации образовательной программы:</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2</w:t>
      </w:r>
      <w:r>
        <w:rPr>
          <w:rFonts w:ascii="Times New Roman" w:hAnsi="Times New Roman" w:cs="Times New Roman"/>
          <w:sz w:val="28"/>
          <w:szCs w:val="28"/>
        </w:rPr>
        <w:t>.</w:t>
      </w:r>
      <w:r w:rsidRPr="00D61F17">
        <w:rPr>
          <w:rFonts w:ascii="Times New Roman" w:hAnsi="Times New Roman" w:cs="Times New Roman"/>
          <w:sz w:val="28"/>
          <w:szCs w:val="28"/>
        </w:rPr>
        <w:t xml:space="preserve"> Проявляющий активную гражданскую позицию, демонстрирующий</w:t>
      </w:r>
      <w:r>
        <w:rPr>
          <w:rFonts w:ascii="Times New Roman" w:hAnsi="Times New Roman" w:cs="Times New Roman"/>
          <w:sz w:val="28"/>
          <w:szCs w:val="28"/>
        </w:rPr>
        <w:t xml:space="preserve"> </w:t>
      </w:r>
      <w:r w:rsidRPr="00D61F17">
        <w:rPr>
          <w:rFonts w:ascii="Times New Roman" w:hAnsi="Times New Roman" w:cs="Times New Roman"/>
          <w:sz w:val="28"/>
          <w:szCs w:val="28"/>
        </w:rPr>
        <w:t>приверженность принципам честности, порядочности, открытости, экономически</w:t>
      </w:r>
      <w:r>
        <w:rPr>
          <w:rFonts w:ascii="Times New Roman" w:hAnsi="Times New Roman" w:cs="Times New Roman"/>
          <w:sz w:val="28"/>
          <w:szCs w:val="28"/>
        </w:rPr>
        <w:t xml:space="preserve"> </w:t>
      </w:r>
      <w:r w:rsidRPr="00D61F17">
        <w:rPr>
          <w:rFonts w:ascii="Times New Roman" w:hAnsi="Times New Roman" w:cs="Times New Roman"/>
          <w:sz w:val="28"/>
          <w:szCs w:val="28"/>
        </w:rPr>
        <w:t>активный и участвующий в студенческом и территориальном самоуправлении, в</w:t>
      </w:r>
      <w:r>
        <w:rPr>
          <w:rFonts w:ascii="Times New Roman" w:hAnsi="Times New Roman" w:cs="Times New Roman"/>
          <w:sz w:val="28"/>
          <w:szCs w:val="28"/>
        </w:rPr>
        <w:t xml:space="preserve"> </w:t>
      </w:r>
      <w:r w:rsidRPr="00D61F17">
        <w:rPr>
          <w:rFonts w:ascii="Times New Roman" w:hAnsi="Times New Roman" w:cs="Times New Roman"/>
          <w:sz w:val="28"/>
          <w:szCs w:val="28"/>
        </w:rPr>
        <w:t>том числе на условиях добровольчества, продуктивно взаимодействующий и</w:t>
      </w:r>
      <w:r>
        <w:rPr>
          <w:rFonts w:ascii="Times New Roman" w:hAnsi="Times New Roman" w:cs="Times New Roman"/>
          <w:sz w:val="28"/>
          <w:szCs w:val="28"/>
        </w:rPr>
        <w:t xml:space="preserve"> </w:t>
      </w:r>
      <w:r w:rsidRPr="00D61F17">
        <w:rPr>
          <w:rFonts w:ascii="Times New Roman" w:hAnsi="Times New Roman" w:cs="Times New Roman"/>
          <w:sz w:val="28"/>
          <w:szCs w:val="28"/>
        </w:rPr>
        <w:t>участвующий в деятельности общественных организаций</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4</w:t>
      </w:r>
      <w:r>
        <w:rPr>
          <w:rFonts w:ascii="Times New Roman" w:hAnsi="Times New Roman" w:cs="Times New Roman"/>
          <w:sz w:val="28"/>
          <w:szCs w:val="28"/>
        </w:rPr>
        <w:t>.</w:t>
      </w:r>
      <w:r w:rsidRPr="00D61F17">
        <w:rPr>
          <w:rFonts w:ascii="Times New Roman" w:hAnsi="Times New Roman" w:cs="Times New Roman"/>
          <w:sz w:val="28"/>
          <w:szCs w:val="28"/>
        </w:rPr>
        <w:t xml:space="preserve"> Проявляющий и демонстрирующий уважение к людям труда, осознающий</w:t>
      </w:r>
      <w:r>
        <w:rPr>
          <w:rFonts w:ascii="Times New Roman" w:hAnsi="Times New Roman" w:cs="Times New Roman"/>
          <w:sz w:val="28"/>
          <w:szCs w:val="28"/>
        </w:rPr>
        <w:t xml:space="preserve"> </w:t>
      </w:r>
      <w:r w:rsidRPr="00D61F17">
        <w:rPr>
          <w:rFonts w:ascii="Times New Roman" w:hAnsi="Times New Roman" w:cs="Times New Roman"/>
          <w:sz w:val="28"/>
          <w:szCs w:val="28"/>
        </w:rPr>
        <w:t>ценность собственного труда. Стремящийся к формированию в сетевой среде</w:t>
      </w:r>
      <w:r>
        <w:rPr>
          <w:rFonts w:ascii="Times New Roman" w:hAnsi="Times New Roman" w:cs="Times New Roman"/>
          <w:sz w:val="28"/>
          <w:szCs w:val="28"/>
        </w:rPr>
        <w:t xml:space="preserve"> </w:t>
      </w:r>
      <w:r w:rsidRPr="00D61F17">
        <w:rPr>
          <w:rFonts w:ascii="Times New Roman" w:hAnsi="Times New Roman" w:cs="Times New Roman"/>
          <w:sz w:val="28"/>
          <w:szCs w:val="28"/>
        </w:rPr>
        <w:t>личностно и профессионального конструктивного «цифрового следа»</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5</w:t>
      </w:r>
      <w:r>
        <w:rPr>
          <w:rFonts w:ascii="Times New Roman" w:hAnsi="Times New Roman" w:cs="Times New Roman"/>
          <w:sz w:val="28"/>
          <w:szCs w:val="28"/>
        </w:rPr>
        <w:t>.</w:t>
      </w:r>
      <w:r w:rsidRPr="00D61F17">
        <w:rPr>
          <w:rFonts w:ascii="Times New Roman" w:hAnsi="Times New Roman" w:cs="Times New Roman"/>
          <w:sz w:val="28"/>
          <w:szCs w:val="28"/>
        </w:rPr>
        <w:t xml:space="preserve"> Демонстрирующий приверженность к родной культуре, исторической</w:t>
      </w:r>
      <w:r>
        <w:rPr>
          <w:rFonts w:ascii="Times New Roman" w:hAnsi="Times New Roman" w:cs="Times New Roman"/>
          <w:sz w:val="28"/>
          <w:szCs w:val="28"/>
        </w:rPr>
        <w:t xml:space="preserve"> </w:t>
      </w:r>
      <w:r w:rsidRPr="00D61F17">
        <w:rPr>
          <w:rFonts w:ascii="Times New Roman" w:hAnsi="Times New Roman" w:cs="Times New Roman"/>
          <w:sz w:val="28"/>
          <w:szCs w:val="28"/>
        </w:rPr>
        <w:t>памяти на основе любви к Родине, родному народу, малой родине, принятию</w:t>
      </w:r>
      <w:r>
        <w:rPr>
          <w:rFonts w:ascii="Times New Roman" w:hAnsi="Times New Roman" w:cs="Times New Roman"/>
          <w:sz w:val="28"/>
          <w:szCs w:val="28"/>
        </w:rPr>
        <w:t xml:space="preserve"> </w:t>
      </w:r>
      <w:r w:rsidRPr="00D61F17">
        <w:rPr>
          <w:rFonts w:ascii="Times New Roman" w:hAnsi="Times New Roman" w:cs="Times New Roman"/>
          <w:sz w:val="28"/>
          <w:szCs w:val="28"/>
        </w:rPr>
        <w:t>традиционных ценностей многонационального народа России</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7</w:t>
      </w:r>
      <w:r>
        <w:rPr>
          <w:rFonts w:ascii="Times New Roman" w:hAnsi="Times New Roman" w:cs="Times New Roman"/>
          <w:sz w:val="28"/>
          <w:szCs w:val="28"/>
        </w:rPr>
        <w:t>.</w:t>
      </w:r>
      <w:r w:rsidRPr="00D61F17">
        <w:rPr>
          <w:rFonts w:ascii="Times New Roman" w:hAnsi="Times New Roman" w:cs="Times New Roman"/>
          <w:sz w:val="28"/>
          <w:szCs w:val="28"/>
        </w:rPr>
        <w:t xml:space="preserve"> Осознающий приоритетную ценность личности человека; уважающий</w:t>
      </w:r>
      <w:r>
        <w:rPr>
          <w:rFonts w:ascii="Times New Roman" w:hAnsi="Times New Roman" w:cs="Times New Roman"/>
          <w:sz w:val="28"/>
          <w:szCs w:val="28"/>
        </w:rPr>
        <w:t xml:space="preserve"> </w:t>
      </w:r>
      <w:r w:rsidRPr="00D61F17">
        <w:rPr>
          <w:rFonts w:ascii="Times New Roman" w:hAnsi="Times New Roman" w:cs="Times New Roman"/>
          <w:sz w:val="28"/>
          <w:szCs w:val="28"/>
        </w:rPr>
        <w:t>собственную и чужую уникальность в различных ситуациях, во всех формах и</w:t>
      </w:r>
      <w:r>
        <w:rPr>
          <w:rFonts w:ascii="Times New Roman" w:hAnsi="Times New Roman" w:cs="Times New Roman"/>
          <w:sz w:val="28"/>
          <w:szCs w:val="28"/>
        </w:rPr>
        <w:t xml:space="preserve"> </w:t>
      </w:r>
      <w:r w:rsidRPr="00D61F17">
        <w:rPr>
          <w:rFonts w:ascii="Times New Roman" w:hAnsi="Times New Roman" w:cs="Times New Roman"/>
          <w:sz w:val="28"/>
          <w:szCs w:val="28"/>
        </w:rPr>
        <w:t>видах деятельности.</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8</w:t>
      </w:r>
      <w:r>
        <w:rPr>
          <w:rFonts w:ascii="Times New Roman" w:hAnsi="Times New Roman" w:cs="Times New Roman"/>
          <w:sz w:val="28"/>
          <w:szCs w:val="28"/>
        </w:rPr>
        <w:t>.</w:t>
      </w:r>
      <w:r w:rsidRPr="00D61F17">
        <w:rPr>
          <w:rFonts w:ascii="Times New Roman" w:hAnsi="Times New Roman" w:cs="Times New Roman"/>
          <w:sz w:val="28"/>
          <w:szCs w:val="28"/>
        </w:rPr>
        <w:t xml:space="preserve"> Проявляющий и демонстрирующий уважение к представителям</w:t>
      </w:r>
      <w:r>
        <w:rPr>
          <w:rFonts w:ascii="Times New Roman" w:hAnsi="Times New Roman" w:cs="Times New Roman"/>
          <w:sz w:val="28"/>
          <w:szCs w:val="28"/>
        </w:rPr>
        <w:t xml:space="preserve"> </w:t>
      </w:r>
      <w:r w:rsidRPr="00D61F17">
        <w:rPr>
          <w:rFonts w:ascii="Times New Roman" w:hAnsi="Times New Roman" w:cs="Times New Roman"/>
          <w:sz w:val="28"/>
          <w:szCs w:val="28"/>
        </w:rPr>
        <w:t>различных этнокультурных, социальных, конфессиональных и иных групп.</w:t>
      </w:r>
      <w:r>
        <w:rPr>
          <w:rFonts w:ascii="Times New Roman" w:hAnsi="Times New Roman" w:cs="Times New Roman"/>
          <w:sz w:val="28"/>
          <w:szCs w:val="28"/>
        </w:rPr>
        <w:t xml:space="preserve"> </w:t>
      </w:r>
      <w:r w:rsidRPr="00D61F17">
        <w:rPr>
          <w:rFonts w:ascii="Times New Roman" w:hAnsi="Times New Roman" w:cs="Times New Roman"/>
          <w:sz w:val="28"/>
          <w:szCs w:val="28"/>
        </w:rPr>
        <w:t>Сопричастный к сохранению, приумножению и трансляции культурных традиций</w:t>
      </w:r>
      <w:r>
        <w:rPr>
          <w:rFonts w:ascii="Times New Roman" w:hAnsi="Times New Roman" w:cs="Times New Roman"/>
          <w:sz w:val="28"/>
          <w:szCs w:val="28"/>
        </w:rPr>
        <w:t xml:space="preserve"> </w:t>
      </w:r>
      <w:r w:rsidRPr="00D61F17">
        <w:rPr>
          <w:rFonts w:ascii="Times New Roman" w:hAnsi="Times New Roman" w:cs="Times New Roman"/>
          <w:sz w:val="28"/>
          <w:szCs w:val="28"/>
        </w:rPr>
        <w:t>и ценностей многонационального российского государства</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10</w:t>
      </w:r>
      <w:r>
        <w:rPr>
          <w:rFonts w:ascii="Times New Roman" w:hAnsi="Times New Roman" w:cs="Times New Roman"/>
          <w:sz w:val="28"/>
          <w:szCs w:val="28"/>
        </w:rPr>
        <w:t>.</w:t>
      </w:r>
      <w:r w:rsidRPr="00D61F17">
        <w:rPr>
          <w:rFonts w:ascii="Times New Roman" w:hAnsi="Times New Roman" w:cs="Times New Roman"/>
          <w:sz w:val="28"/>
          <w:szCs w:val="28"/>
        </w:rPr>
        <w:t xml:space="preserve"> Заботящийся о защите окружающей среды, собственной и чужой</w:t>
      </w:r>
      <w:r>
        <w:rPr>
          <w:rFonts w:ascii="Times New Roman" w:hAnsi="Times New Roman" w:cs="Times New Roman"/>
          <w:sz w:val="28"/>
          <w:szCs w:val="28"/>
        </w:rPr>
        <w:t xml:space="preserve"> </w:t>
      </w:r>
      <w:r w:rsidRPr="00D61F17">
        <w:rPr>
          <w:rFonts w:ascii="Times New Roman" w:hAnsi="Times New Roman" w:cs="Times New Roman"/>
          <w:sz w:val="28"/>
          <w:szCs w:val="28"/>
        </w:rPr>
        <w:t>безопасности, в том числе цифровой</w:t>
      </w:r>
    </w:p>
    <w:p w:rsidR="00D61F17" w:rsidRPr="00D61F17" w:rsidRDefault="00D61F17" w:rsidP="00D61F17">
      <w:pPr>
        <w:suppressAutoHyphens/>
        <w:spacing w:line="240" w:lineRule="auto"/>
        <w:ind w:firstLine="0"/>
        <w:rPr>
          <w:rFonts w:ascii="Times New Roman" w:hAnsi="Times New Roman" w:cs="Times New Roman"/>
          <w:sz w:val="28"/>
          <w:szCs w:val="28"/>
        </w:rPr>
      </w:pPr>
      <w:r w:rsidRPr="00D61F17">
        <w:rPr>
          <w:rFonts w:ascii="Times New Roman" w:hAnsi="Times New Roman" w:cs="Times New Roman"/>
          <w:sz w:val="28"/>
          <w:szCs w:val="28"/>
        </w:rPr>
        <w:t>ЛР 11</w:t>
      </w:r>
      <w:r>
        <w:rPr>
          <w:rFonts w:ascii="Times New Roman" w:hAnsi="Times New Roman" w:cs="Times New Roman"/>
          <w:sz w:val="28"/>
          <w:szCs w:val="28"/>
        </w:rPr>
        <w:t>.</w:t>
      </w:r>
      <w:r w:rsidRPr="00D61F17">
        <w:rPr>
          <w:rFonts w:ascii="Times New Roman" w:hAnsi="Times New Roman" w:cs="Times New Roman"/>
          <w:sz w:val="28"/>
          <w:szCs w:val="28"/>
        </w:rPr>
        <w:t xml:space="preserve"> Проявляющий уважение к эстетическим ценностям, обладающий</w:t>
      </w:r>
      <w:r>
        <w:rPr>
          <w:rFonts w:ascii="Times New Roman" w:hAnsi="Times New Roman" w:cs="Times New Roman"/>
          <w:sz w:val="28"/>
          <w:szCs w:val="28"/>
        </w:rPr>
        <w:t xml:space="preserve"> </w:t>
      </w:r>
      <w:r w:rsidRPr="00D61F17">
        <w:rPr>
          <w:rFonts w:ascii="Times New Roman" w:hAnsi="Times New Roman" w:cs="Times New Roman"/>
          <w:sz w:val="28"/>
          <w:szCs w:val="28"/>
        </w:rPr>
        <w:t>основами эстетической культуры</w:t>
      </w:r>
    </w:p>
    <w:p w:rsidR="00D61F17" w:rsidRDefault="00D61F17" w:rsidP="00D61F17">
      <w:pPr>
        <w:suppressAutoHyphens/>
        <w:spacing w:line="240" w:lineRule="auto"/>
        <w:rPr>
          <w:rFonts w:ascii="TimesNewRomanPSMT" w:hAnsi="TimesNewRomanPSMT" w:cs="TimesNewRomanPSMT"/>
          <w:sz w:val="28"/>
          <w:szCs w:val="28"/>
        </w:rPr>
      </w:pPr>
    </w:p>
    <w:p w:rsidR="00D61F17" w:rsidRDefault="00D61F17" w:rsidP="00D61F17">
      <w:pPr>
        <w:suppressAutoHyphens/>
        <w:spacing w:line="240" w:lineRule="auto"/>
        <w:rPr>
          <w:rFonts w:ascii="TimesNewRomanPSMT" w:hAnsi="TimesNewRomanPSMT" w:cs="TimesNewRomanPSMT"/>
          <w:sz w:val="28"/>
          <w:szCs w:val="28"/>
        </w:rPr>
      </w:pP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w:t>
      </w:r>
      <w:r w:rsidRPr="00F97E0F">
        <w:rPr>
          <w:rFonts w:ascii="Times New Roman" w:eastAsia="Times New Roman" w:hAnsi="Times New Roman" w:cs="Times New Roman"/>
          <w:sz w:val="28"/>
          <w:szCs w:val="28"/>
          <w:lang w:eastAsia="ru-RU"/>
        </w:rPr>
        <w:lastRenderedPageBreak/>
        <w:t>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D61F17" w:rsidRPr="00F97E0F" w:rsidRDefault="00D61F17" w:rsidP="00D61F17">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D61F17" w:rsidRDefault="00D61F17" w:rsidP="00D61F17">
      <w:pPr>
        <w:suppressAutoHyphens/>
        <w:spacing w:line="240" w:lineRule="auto"/>
        <w:rPr>
          <w:rFonts w:ascii="Times New Roman" w:eastAsia="Times New Roman" w:hAnsi="Times New Roman" w:cs="Times New Roman"/>
          <w:sz w:val="28"/>
          <w:szCs w:val="28"/>
          <w:lang w:eastAsia="ru-RU"/>
        </w:rPr>
      </w:pPr>
    </w:p>
    <w:p w:rsidR="00D61F17" w:rsidRPr="0082540B" w:rsidRDefault="00D61F17" w:rsidP="00D61F17">
      <w:pPr>
        <w:autoSpaceDE w:val="0"/>
        <w:autoSpaceDN w:val="0"/>
        <w:ind w:firstLine="0"/>
        <w:jc w:val="center"/>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Результаты освоения учебной дисциплины:</w:t>
      </w:r>
    </w:p>
    <w:p w:rsidR="00D61F17" w:rsidRPr="00597BD8" w:rsidRDefault="00D61F17" w:rsidP="00D61F17">
      <w:pPr>
        <w:suppressAutoHyphens/>
        <w:spacing w:line="240" w:lineRule="auto"/>
        <w:ind w:firstLine="0"/>
        <w:rPr>
          <w:rFonts w:ascii="Times New Roman" w:eastAsia="Times New Roman" w:hAnsi="Times New Roman" w:cs="Times New Roman"/>
          <w:b/>
          <w:sz w:val="28"/>
          <w:szCs w:val="28"/>
          <w:lang w:eastAsia="ru-RU"/>
        </w:rPr>
      </w:pPr>
      <w:r w:rsidRPr="00597BD8">
        <w:rPr>
          <w:rFonts w:ascii="Times New Roman" w:eastAsia="Times New Roman" w:hAnsi="Times New Roman" w:cs="Times New Roman"/>
          <w:b/>
          <w:sz w:val="28"/>
          <w:szCs w:val="28"/>
          <w:lang w:eastAsia="ru-RU"/>
        </w:rPr>
        <w:t>Личностные:</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патриотического воспитания: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сформированность российской гражданской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идентичности, патриотизма, уважения к своему</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народу, чувства ответственности перед Родиной,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гордости за свой край, свою Родину, свой язык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культуру, прошлое и настоящее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многонационального народа России; ценностное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отношение к государственным символам,</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историческому и природному наследию,</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памятникам, традициям народов России,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достижениям России в науке, искусстве, спорте,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технологиях и труде; идейная убежденность,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готовность</w:t>
      </w:r>
      <w:r>
        <w:rPr>
          <w:rFonts w:ascii="Times New Roman" w:eastAsia="Times New Roman" w:hAnsi="Times New Roman" w:cs="Times New Roman"/>
          <w:sz w:val="28"/>
          <w:szCs w:val="28"/>
          <w:lang w:eastAsia="ru-RU"/>
        </w:rPr>
        <w:t xml:space="preserve"> к служению и защите Отечества, </w:t>
      </w:r>
      <w:r w:rsidRPr="0082540B">
        <w:rPr>
          <w:rFonts w:ascii="Times New Roman" w:eastAsia="Times New Roman" w:hAnsi="Times New Roman" w:cs="Times New Roman"/>
          <w:sz w:val="28"/>
          <w:szCs w:val="28"/>
          <w:lang w:eastAsia="ru-RU"/>
        </w:rPr>
        <w:t>ответственность за его судьбу;</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трудового воспитания:</w:t>
      </w:r>
      <w:r w:rsidRPr="0082540B">
        <w:rPr>
          <w:rFonts w:ascii="Times New Roman" w:eastAsia="Times New Roman" w:hAnsi="Times New Roman" w:cs="Times New Roman"/>
          <w:sz w:val="28"/>
          <w:szCs w:val="28"/>
          <w:lang w:eastAsia="ru-RU"/>
        </w:rPr>
        <w:t xml:space="preserve"> готовность к</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труду, осознание ценности мастерства,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трудолюбие; готовность к активной деятельности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технологической и социальной направленности,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способность инициировать, планировать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самостоятельно выполнять такую деятельность;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интерес к различным сферам профессиональной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деятельности, умение совершать осознанный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выбор будущей профессии и реализовывать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собственные жизненные планы; готовность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способность к образованию и самообразованию</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 протяжении всей жизни;</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экологического воспитания: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сформированность экологической культуры,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понимание влияния социально-экономических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процессов на состояние природной и социальной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среды, осознание глобального характера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экологических проблем; планирование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осуществление действий в окружающей среде на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основе знания целей устойчивого развития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человечества; активное неприятие действий,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приносящих вред окружающей среде; умение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прогнозировать неблагоприятные экологические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последствия предпринимаемых действий,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предотвращать их;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есть сформированность экологической культуры,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понимание влияния социально-экономических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процессов на состояние природной и социальной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среды,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есть осознание глобального характера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экологических проблем; есть планирование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осуществление действий в окружающей среде на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основе знания целей устойчивого развития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человечества; активное неприятие действий,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приносящих вред окружающей среде;</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ценности научного познания: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сформированность мировоззрения,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соответствующего современному уровню</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развития науки и общественной практики,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основанного на диалоге культур,</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способствующего осознанию своего места 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поликультурном мире; совершенствование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языковой и читательской культуры как средства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взаимодействия между людьми и познания мира;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осознание ценности научной деятельности,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готовность осуществлять проектную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исследовательскую деятельность индивидуально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 в группе.</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духовно-нравственного воспитания: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осознание духовных ценностей российского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народа; сформированность нравственного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сознания, этического поведения; способность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оценивать ситуацию и принимать осознанные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решения, ориентируясь на морально</w:t>
      </w:r>
      <w:r>
        <w:rPr>
          <w:rFonts w:ascii="Times New Roman" w:eastAsia="Times New Roman" w:hAnsi="Times New Roman" w:cs="Times New Roman"/>
          <w:sz w:val="28"/>
          <w:szCs w:val="28"/>
          <w:lang w:eastAsia="ru-RU"/>
        </w:rPr>
        <w:t>-</w:t>
      </w:r>
      <w:r w:rsidRPr="0082540B">
        <w:rPr>
          <w:rFonts w:ascii="Times New Roman" w:eastAsia="Times New Roman" w:hAnsi="Times New Roman" w:cs="Times New Roman"/>
          <w:sz w:val="28"/>
          <w:szCs w:val="28"/>
          <w:lang w:eastAsia="ru-RU"/>
        </w:rPr>
        <w:t>нравственные нормы и ценности; осознание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личного вклада в построение устойчивого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будущего;</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эстетического воспитания:</w:t>
      </w:r>
      <w:r w:rsidRPr="0082540B">
        <w:rPr>
          <w:rFonts w:ascii="Times New Roman" w:eastAsia="Times New Roman" w:hAnsi="Times New Roman" w:cs="Times New Roman"/>
          <w:sz w:val="28"/>
          <w:szCs w:val="28"/>
          <w:lang w:eastAsia="ru-RU"/>
        </w:rPr>
        <w:t xml:space="preserve"> эстетическое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отношение к миру, включая эстетику быта,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научного и технического творчества, спорта,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труда и общественных отношений; способность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воспринимать различные виды искусства,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традиции и творчество своего и других народов,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ощущать эмоциональное воздействие искусства;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убежденность в значимости для личности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общества отечественного и мирового искусства,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этнических культурных традиций и народного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творчества;</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гражданского воспитания:</w:t>
      </w:r>
      <w:r w:rsidRPr="0082540B">
        <w:rPr>
          <w:rFonts w:ascii="Times New Roman" w:eastAsia="Times New Roman" w:hAnsi="Times New Roman" w:cs="Times New Roman"/>
          <w:sz w:val="28"/>
          <w:szCs w:val="28"/>
          <w:lang w:eastAsia="ru-RU"/>
        </w:rPr>
        <w:t xml:space="preserve"> готовность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вести совместную деятельность в интересах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гражданского общества, участвовать 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самоуправлении в общеобразовательной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организации и детско-юношеских организациях;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умение взаимодействовать с социальными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институтами в соответствии с их функциями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назначением; готовность к гуманитарной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волонтерской деятельности; сформированность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гражданской позиции обучающегося как</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активного и ответственного члена российского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общества; осознание своих конституционных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прав и обязанностей, уважение закона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правопорядка; принятие традиционных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национальных, общечеловеческих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гуманистических и демократических ценностей;</w:t>
      </w:r>
    </w:p>
    <w:p w:rsidR="00D61F17" w:rsidRDefault="00D61F17" w:rsidP="00D61F17">
      <w:pPr>
        <w:suppressAutoHyphens/>
        <w:spacing w:line="240" w:lineRule="auto"/>
        <w:rPr>
          <w:rFonts w:ascii="Times New Roman" w:eastAsia="Times New Roman" w:hAnsi="Times New Roman" w:cs="Times New Roman"/>
          <w:sz w:val="28"/>
          <w:szCs w:val="28"/>
          <w:lang w:eastAsia="ru-RU"/>
        </w:rPr>
      </w:pPr>
    </w:p>
    <w:p w:rsidR="00D61F17" w:rsidRPr="00597BD8" w:rsidRDefault="00D61F17" w:rsidP="00D61F17">
      <w:pPr>
        <w:suppressAutoHyphens/>
        <w:spacing w:line="240" w:lineRule="auto"/>
        <w:ind w:firstLine="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Метапредметные:</w:t>
      </w:r>
    </w:p>
    <w:p w:rsidR="00D61F17" w:rsidRPr="00597BD8" w:rsidRDefault="00D61F17" w:rsidP="00D61F17">
      <w:pPr>
        <w:suppressAutoHyphens/>
        <w:spacing w:line="240" w:lineRule="auto"/>
        <w:ind w:firstLine="0"/>
        <w:rPr>
          <w:rFonts w:ascii="Times New Roman" w:eastAsia="Times New Roman" w:hAnsi="Times New Roman" w:cs="Times New Roman"/>
          <w:i/>
          <w:sz w:val="28"/>
          <w:szCs w:val="28"/>
          <w:lang w:eastAsia="ru-RU"/>
        </w:rPr>
      </w:pPr>
      <w:r w:rsidRPr="00597BD8">
        <w:rPr>
          <w:rFonts w:ascii="Times New Roman" w:eastAsia="Times New Roman" w:hAnsi="Times New Roman" w:cs="Times New Roman"/>
          <w:i/>
          <w:sz w:val="28"/>
          <w:szCs w:val="28"/>
          <w:lang w:eastAsia="ru-RU"/>
        </w:rPr>
        <w:t xml:space="preserve">Овладение универсальными учебными познавательными действиями: </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а) базовые</w:t>
      </w:r>
      <w:r>
        <w:rPr>
          <w:rFonts w:ascii="Times New Roman" w:eastAsia="Times New Roman" w:hAnsi="Times New Roman" w:cs="Times New Roman"/>
          <w:sz w:val="28"/>
          <w:szCs w:val="28"/>
          <w:lang w:eastAsia="ru-RU"/>
        </w:rPr>
        <w:t xml:space="preserve"> логические действия</w:t>
      </w:r>
      <w:r w:rsidRPr="0082540B">
        <w:rPr>
          <w:rFonts w:ascii="Times New Roman" w:eastAsia="Times New Roman" w:hAnsi="Times New Roman" w:cs="Times New Roman"/>
          <w:sz w:val="28"/>
          <w:szCs w:val="28"/>
          <w:lang w:eastAsia="ru-RU"/>
        </w:rPr>
        <w:t xml:space="preserve"> </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б) базовые</w:t>
      </w:r>
      <w:r>
        <w:rPr>
          <w:rFonts w:ascii="Times New Roman" w:eastAsia="Times New Roman" w:hAnsi="Times New Roman" w:cs="Times New Roman"/>
          <w:sz w:val="28"/>
          <w:szCs w:val="28"/>
          <w:lang w:eastAsia="ru-RU"/>
        </w:rPr>
        <w:t xml:space="preserve"> исследовательские действия</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в) работа с</w:t>
      </w:r>
      <w:r>
        <w:rPr>
          <w:rFonts w:ascii="Times New Roman" w:eastAsia="Times New Roman" w:hAnsi="Times New Roman" w:cs="Times New Roman"/>
          <w:sz w:val="28"/>
          <w:szCs w:val="28"/>
          <w:lang w:eastAsia="ru-RU"/>
        </w:rPr>
        <w:t xml:space="preserve"> информацией</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p>
    <w:p w:rsidR="00D61F17" w:rsidRPr="00597BD8" w:rsidRDefault="00D61F17" w:rsidP="00D61F17">
      <w:pPr>
        <w:suppressAutoHyphens/>
        <w:spacing w:line="240" w:lineRule="auto"/>
        <w:ind w:firstLine="0"/>
        <w:rPr>
          <w:rFonts w:ascii="Times New Roman" w:eastAsia="Times New Roman" w:hAnsi="Times New Roman" w:cs="Times New Roman"/>
          <w:i/>
          <w:sz w:val="28"/>
          <w:szCs w:val="28"/>
          <w:lang w:eastAsia="ru-RU"/>
        </w:rPr>
      </w:pPr>
      <w:r w:rsidRPr="00597BD8">
        <w:rPr>
          <w:rFonts w:ascii="Times New Roman" w:eastAsia="Times New Roman" w:hAnsi="Times New Roman" w:cs="Times New Roman"/>
          <w:i/>
          <w:sz w:val="28"/>
          <w:szCs w:val="28"/>
          <w:lang w:eastAsia="ru-RU"/>
        </w:rPr>
        <w:t>Овладение универсальными коммуникативными действиями:</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общение</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б) совместная</w:t>
      </w:r>
      <w:r>
        <w:rPr>
          <w:rFonts w:ascii="Times New Roman" w:eastAsia="Times New Roman" w:hAnsi="Times New Roman" w:cs="Times New Roman"/>
          <w:sz w:val="28"/>
          <w:szCs w:val="28"/>
          <w:lang w:eastAsia="ru-RU"/>
        </w:rPr>
        <w:t xml:space="preserve"> деятельность</w:t>
      </w:r>
    </w:p>
    <w:p w:rsidR="00D61F17" w:rsidRPr="00597BD8" w:rsidRDefault="00D61F17" w:rsidP="00D61F17">
      <w:pPr>
        <w:suppressAutoHyphens/>
        <w:spacing w:line="240" w:lineRule="auto"/>
        <w:ind w:firstLine="0"/>
        <w:rPr>
          <w:rFonts w:ascii="Times New Roman" w:eastAsia="Times New Roman" w:hAnsi="Times New Roman" w:cs="Times New Roman"/>
          <w:i/>
          <w:sz w:val="28"/>
          <w:szCs w:val="28"/>
          <w:lang w:eastAsia="ru-RU"/>
        </w:rPr>
      </w:pPr>
      <w:r w:rsidRPr="00597BD8">
        <w:rPr>
          <w:rFonts w:ascii="Times New Roman" w:eastAsia="Times New Roman" w:hAnsi="Times New Roman" w:cs="Times New Roman"/>
          <w:i/>
          <w:sz w:val="28"/>
          <w:szCs w:val="28"/>
          <w:lang w:eastAsia="ru-RU"/>
        </w:rPr>
        <w:lastRenderedPageBreak/>
        <w:t xml:space="preserve">Овладение универсальными регулятивными действиями: </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самоорганизация</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xml:space="preserve"> самоконтроль</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эмоциональный интеллект</w:t>
      </w:r>
    </w:p>
    <w:p w:rsidR="00D61F17" w:rsidRDefault="00D61F17" w:rsidP="00D61F17">
      <w:pPr>
        <w:suppressAutoHyphens/>
        <w:spacing w:line="240" w:lineRule="auto"/>
        <w:rPr>
          <w:rFonts w:ascii="Times New Roman" w:eastAsia="Times New Roman" w:hAnsi="Times New Roman" w:cs="Times New Roman"/>
          <w:sz w:val="28"/>
          <w:szCs w:val="28"/>
          <w:lang w:eastAsia="ru-RU"/>
        </w:rPr>
      </w:pPr>
    </w:p>
    <w:p w:rsidR="00D61F17" w:rsidRPr="00597BD8" w:rsidRDefault="00D61F17" w:rsidP="00D61F17">
      <w:pPr>
        <w:suppressAutoHyphens/>
        <w:spacing w:line="240" w:lineRule="auto"/>
        <w:ind w:firstLine="0"/>
        <w:rPr>
          <w:rFonts w:ascii="Times New Roman" w:eastAsia="Times New Roman" w:hAnsi="Times New Roman" w:cs="Times New Roman"/>
          <w:b/>
          <w:sz w:val="28"/>
          <w:szCs w:val="28"/>
          <w:lang w:eastAsia="ru-RU"/>
        </w:rPr>
      </w:pPr>
      <w:r w:rsidRPr="00597BD8">
        <w:rPr>
          <w:rFonts w:ascii="Times New Roman" w:eastAsia="Times New Roman" w:hAnsi="Times New Roman" w:cs="Times New Roman"/>
          <w:b/>
          <w:sz w:val="28"/>
          <w:szCs w:val="28"/>
          <w:lang w:eastAsia="ru-RU"/>
        </w:rPr>
        <w:t>Предметн</w:t>
      </w:r>
      <w:r>
        <w:rPr>
          <w:rFonts w:ascii="Times New Roman" w:eastAsia="Times New Roman" w:hAnsi="Times New Roman" w:cs="Times New Roman"/>
          <w:b/>
          <w:sz w:val="28"/>
          <w:szCs w:val="28"/>
          <w:lang w:eastAsia="ru-RU"/>
        </w:rPr>
        <w:t>ые:</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sz w:val="28"/>
          <w:szCs w:val="28"/>
          <w:lang w:eastAsia="ru-RU"/>
        </w:rPr>
        <w:t>ПРб 1) понимание значимости России в мировых политических и социально-экономических процессах, знание достижений страны и ее народа;</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ПРб 4) умение выявлять существенные черты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исторических событий, явлений, процессов;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систематизировать историческую информацию 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соответствии с заданными критериями;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сравнивать изученные исторические события,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явления, процессы;</w:t>
      </w:r>
    </w:p>
    <w:p w:rsidR="00D61F17"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ПРб 5) умение устанавливать причинно</w:t>
      </w:r>
      <w:r>
        <w:rPr>
          <w:rFonts w:ascii="Times New Roman" w:eastAsia="Times New Roman" w:hAnsi="Times New Roman" w:cs="Times New Roman"/>
          <w:sz w:val="28"/>
          <w:szCs w:val="28"/>
          <w:lang w:eastAsia="ru-RU"/>
        </w:rPr>
        <w:t>-</w:t>
      </w:r>
      <w:r w:rsidRPr="0082540B">
        <w:rPr>
          <w:rFonts w:ascii="Times New Roman" w:eastAsia="Times New Roman" w:hAnsi="Times New Roman" w:cs="Times New Roman"/>
          <w:sz w:val="28"/>
          <w:szCs w:val="28"/>
          <w:lang w:eastAsia="ru-RU"/>
        </w:rPr>
        <w:t>следственные, пространственные, временные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связи исторических событий, явлений, процессов;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характеризовать их итоги; соотносить события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истории родного края и истории России;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определять современников исторических событий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истории России и человечества в целом;</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ПРб 7) умение осуществлять с соблюдением</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правил информационной безопасности поиск</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исторической информации по истории России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зарубежных стран в справочной литературе, сети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Интернет, средствах массовой информации для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решения познавательных задач; оценивать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полноту и достоверность информации с точки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зрения ее соответствия исторической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действительности;</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ПРб 10) умение защищать историческую правду,</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не допускать умаления подвига народа при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защите Отечества, готовность давать отпор</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фальсификациям российской истории;</w:t>
      </w:r>
    </w:p>
    <w:p w:rsidR="00D61F17" w:rsidRPr="0082540B" w:rsidRDefault="00D61F17" w:rsidP="00D61F17">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ПРб 11) знание ключевых событий, основных дат</w:t>
      </w:r>
      <w:r>
        <w:rPr>
          <w:rFonts w:ascii="Times New Roman" w:eastAsia="Times New Roman" w:hAnsi="Times New Roman" w:cs="Times New Roman"/>
          <w:sz w:val="28"/>
          <w:szCs w:val="28"/>
          <w:lang w:eastAsia="ru-RU"/>
        </w:rPr>
        <w:t xml:space="preserve"> и этапов истории России и мира</w:t>
      </w:r>
      <w:r w:rsidRPr="0082540B">
        <w:rPr>
          <w:rFonts w:ascii="Times New Roman" w:eastAsia="Times New Roman" w:hAnsi="Times New Roman" w:cs="Times New Roman"/>
          <w:sz w:val="28"/>
          <w:szCs w:val="28"/>
          <w:lang w:eastAsia="ru-RU"/>
        </w:rPr>
        <w:t>; выдающихся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деятелей отечественной и всемирной истории;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важнейших достижений культуры, ценностных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ориентиров.</w:t>
      </w: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Default="00574C74" w:rsidP="00A11F81">
      <w:pPr>
        <w:suppressAutoHyphens/>
        <w:spacing w:line="240" w:lineRule="auto"/>
        <w:rPr>
          <w:rFonts w:ascii="Times New Roman" w:eastAsia="Times New Roman" w:hAnsi="Times New Roman" w:cs="Times New Roman"/>
          <w:b/>
          <w:sz w:val="28"/>
          <w:szCs w:val="28"/>
          <w:lang w:eastAsia="ru-RU"/>
        </w:rPr>
      </w:pPr>
    </w:p>
    <w:p w:rsidR="000C2EE1" w:rsidRDefault="000C2EE1" w:rsidP="00A11F81">
      <w:pPr>
        <w:suppressAutoHyphens/>
        <w:spacing w:line="240" w:lineRule="auto"/>
        <w:rPr>
          <w:rFonts w:ascii="Times New Roman" w:eastAsia="Times New Roman" w:hAnsi="Times New Roman" w:cs="Times New Roman"/>
          <w:b/>
          <w:sz w:val="28"/>
          <w:szCs w:val="28"/>
          <w:lang w:eastAsia="ru-RU"/>
        </w:rPr>
      </w:pPr>
    </w:p>
    <w:p w:rsidR="000C2EE1" w:rsidRPr="00F97E0F" w:rsidRDefault="000C2EE1" w:rsidP="00A11F81">
      <w:pPr>
        <w:suppressAutoHyphens/>
        <w:spacing w:line="240" w:lineRule="auto"/>
        <w:rPr>
          <w:rFonts w:ascii="Times New Roman" w:eastAsia="Times New Roman" w:hAnsi="Times New Roman" w:cs="Times New Roman"/>
          <w:b/>
          <w:sz w:val="28"/>
          <w:szCs w:val="28"/>
          <w:lang w:eastAsia="ru-RU"/>
        </w:rPr>
      </w:pPr>
    </w:p>
    <w:p w:rsidR="00264473" w:rsidRPr="00F97E0F" w:rsidRDefault="00D61F17"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lastRenderedPageBreak/>
        <w:t>Практическое занятие</w:t>
      </w:r>
      <w:r w:rsidR="00264473" w:rsidRPr="00F97E0F">
        <w:rPr>
          <w:rFonts w:ascii="Times New Roman" w:eastAsia="Times New Roman" w:hAnsi="Times New Roman" w:cs="Times New Roman"/>
          <w:b/>
          <w:bCs/>
          <w:sz w:val="28"/>
          <w:szCs w:val="28"/>
        </w:rPr>
        <w:t xml:space="preserve"> № 1</w:t>
      </w:r>
    </w:p>
    <w:p w:rsidR="000C2EE1" w:rsidRDefault="000C2EE1" w:rsidP="000C2EE1">
      <w:pPr>
        <w:suppressAutoHyphens/>
        <w:spacing w:line="240" w:lineRule="auto"/>
        <w:rPr>
          <w:rFonts w:ascii="Times New Roman" w:eastAsia="Times New Roman" w:hAnsi="Times New Roman" w:cs="Times New Roman"/>
          <w:b/>
          <w:bCs/>
          <w:sz w:val="28"/>
          <w:szCs w:val="28"/>
        </w:rPr>
      </w:pPr>
      <w:r w:rsidRPr="000C2EE1">
        <w:rPr>
          <w:rFonts w:ascii="Times New Roman" w:eastAsia="Times New Roman" w:hAnsi="Times New Roman" w:cs="Times New Roman"/>
          <w:b/>
          <w:bCs/>
          <w:sz w:val="28"/>
          <w:szCs w:val="28"/>
        </w:rPr>
        <w:t>Этапы развития исторического знания. Основы ис</w:t>
      </w:r>
      <w:r>
        <w:rPr>
          <w:rFonts w:ascii="Times New Roman" w:eastAsia="Times New Roman" w:hAnsi="Times New Roman" w:cs="Times New Roman"/>
          <w:b/>
          <w:bCs/>
          <w:sz w:val="28"/>
          <w:szCs w:val="28"/>
        </w:rPr>
        <w:t xml:space="preserve">торической науки. Схемы моделей </w:t>
      </w:r>
      <w:r w:rsidRPr="000C2EE1">
        <w:rPr>
          <w:rFonts w:ascii="Times New Roman" w:eastAsia="Times New Roman" w:hAnsi="Times New Roman" w:cs="Times New Roman"/>
          <w:b/>
          <w:bCs/>
          <w:sz w:val="28"/>
          <w:szCs w:val="28"/>
        </w:rPr>
        <w:t>исторического развития</w:t>
      </w:r>
    </w:p>
    <w:p w:rsidR="000C2EE1" w:rsidRDefault="000C2EE1" w:rsidP="000C2EE1">
      <w:pPr>
        <w:suppressAutoHyphens/>
        <w:spacing w:line="240" w:lineRule="auto"/>
        <w:rPr>
          <w:rFonts w:ascii="Times New Roman" w:eastAsia="Times New Roman" w:hAnsi="Times New Roman" w:cs="Times New Roman"/>
          <w:b/>
          <w:bCs/>
          <w:sz w:val="28"/>
          <w:szCs w:val="28"/>
        </w:rPr>
      </w:pPr>
    </w:p>
    <w:p w:rsidR="00EB73AB" w:rsidRPr="00F97E0F" w:rsidRDefault="00EB73AB" w:rsidP="000C2EE1">
      <w:pPr>
        <w:suppressAutoHyphens/>
        <w:spacing w:line="240" w:lineRule="auto"/>
        <w:rPr>
          <w:rFonts w:ascii="Times New Roman" w:hAnsi="Times New Roman" w:cs="Times New Roman"/>
          <w:b/>
          <w:sz w:val="28"/>
          <w:szCs w:val="28"/>
        </w:rPr>
      </w:pPr>
      <w:r w:rsidRPr="000C2EE1">
        <w:rPr>
          <w:rFonts w:ascii="Times New Roman" w:eastAsia="Times New Roman" w:hAnsi="Times New Roman" w:cs="Times New Roman"/>
          <w:b/>
          <w:bCs/>
          <w:sz w:val="28"/>
          <w:szCs w:val="28"/>
        </w:rPr>
        <w:t>1</w:t>
      </w:r>
      <w:r w:rsidRPr="00F97E0F">
        <w:rPr>
          <w:rFonts w:ascii="Times New Roman" w:hAnsi="Times New Roman" w:cs="Times New Roman"/>
          <w:b/>
          <w:sz w:val="28"/>
          <w:szCs w:val="28"/>
        </w:rPr>
        <w:t>.Теоретическая часть</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w:t>
      </w:r>
      <w:r w:rsidRPr="00F97E0F">
        <w:rPr>
          <w:rFonts w:ascii="Times New Roman" w:eastAsia="Times New Roman" w:hAnsi="Times New Roman" w:cs="Times New Roman"/>
          <w:sz w:val="28"/>
          <w:szCs w:val="28"/>
          <w:lang w:eastAsia="ru-RU"/>
        </w:rPr>
        <w:t xml:space="preserve"> (др.-греч. — </w:t>
      </w:r>
      <w:r w:rsidRPr="00F97E0F">
        <w:rPr>
          <w:rFonts w:ascii="Times New Roman" w:eastAsia="Times New Roman" w:hAnsi="Times New Roman" w:cs="Times New Roman"/>
          <w:i/>
          <w:iCs/>
          <w:sz w:val="28"/>
          <w:szCs w:val="28"/>
          <w:lang w:eastAsia="ru-RU"/>
        </w:rPr>
        <w:t>расспрашивание, исследование</w:t>
      </w:r>
      <w:r w:rsidRPr="00F97E0F">
        <w:rPr>
          <w:rFonts w:ascii="Times New Roman" w:eastAsia="Times New Roman" w:hAnsi="Times New Roman" w:cs="Times New Roman"/>
          <w:sz w:val="28"/>
          <w:szCs w:val="28"/>
          <w:lang w:eastAsia="ru-RU"/>
        </w:rPr>
        <w:t>) — наука о человеке и человеческом обществе во времени и пространстве.</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Объектом изучения</w:t>
      </w:r>
      <w:r w:rsidRPr="00F97E0F">
        <w:rPr>
          <w:rFonts w:ascii="Times New Roman" w:eastAsia="Times New Roman" w:hAnsi="Times New Roman" w:cs="Times New Roman"/>
          <w:sz w:val="28"/>
          <w:szCs w:val="28"/>
          <w:lang w:eastAsia="ru-RU"/>
        </w:rPr>
        <w:t xml:space="preserve"> для истории является вся совокупность фактов, характери</w:t>
      </w:r>
      <w:r w:rsidRPr="00F97E0F">
        <w:rPr>
          <w:rFonts w:ascii="Times New Roman" w:eastAsia="Times New Roman" w:hAnsi="Times New Roman" w:cs="Times New Roman"/>
          <w:sz w:val="28"/>
          <w:szCs w:val="28"/>
          <w:lang w:eastAsia="ru-RU"/>
        </w:rPr>
        <w:softHyphen/>
        <w:t>зующих жизнь общества, как в прошлом, так и в настоящем.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Предметом истории</w:t>
      </w:r>
      <w:r w:rsidRPr="00F97E0F">
        <w:rPr>
          <w:rFonts w:ascii="Times New Roman" w:eastAsia="Times New Roman" w:hAnsi="Times New Roman" w:cs="Times New Roman"/>
          <w:sz w:val="28"/>
          <w:szCs w:val="28"/>
          <w:lang w:eastAsia="ru-RU"/>
        </w:rPr>
        <w:t xml:space="preserve"> является изучение развития человеческого общества как еди</w:t>
      </w:r>
      <w:r w:rsidRPr="00F97E0F">
        <w:rPr>
          <w:rFonts w:ascii="Times New Roman" w:eastAsia="Times New Roman" w:hAnsi="Times New Roman" w:cs="Times New Roman"/>
          <w:sz w:val="28"/>
          <w:szCs w:val="28"/>
          <w:lang w:eastAsia="ru-RU"/>
        </w:rPr>
        <w:softHyphen/>
        <w:t>ного противоречивого процесса.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 - наука многоотраслевая,</w:t>
      </w:r>
      <w:r w:rsidRPr="00F97E0F">
        <w:rPr>
          <w:rFonts w:ascii="Times New Roman" w:eastAsia="Times New Roman" w:hAnsi="Times New Roman" w:cs="Times New Roman"/>
          <w:sz w:val="28"/>
          <w:szCs w:val="28"/>
          <w:lang w:eastAsia="ru-RU"/>
        </w:rPr>
        <w:t xml:space="preserve"> она включает в себя целый ряд самостоятель</w:t>
      </w:r>
      <w:r w:rsidRPr="00F97E0F">
        <w:rPr>
          <w:rFonts w:ascii="Times New Roman" w:eastAsia="Times New Roman" w:hAnsi="Times New Roman" w:cs="Times New Roman"/>
          <w:sz w:val="28"/>
          <w:szCs w:val="28"/>
          <w:lang w:eastAsia="ru-RU"/>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rFonts w:ascii="Times New Roman" w:eastAsia="Times New Roman" w:hAnsi="Times New Roman" w:cs="Times New Roman"/>
          <w:b/>
          <w:bCs/>
          <w:sz w:val="28"/>
          <w:szCs w:val="28"/>
          <w:lang w:eastAsia="ru-RU"/>
        </w:rPr>
        <w:t>этнография,</w:t>
      </w:r>
      <w:r w:rsidRPr="00F97E0F">
        <w:rPr>
          <w:rFonts w:ascii="Times New Roman" w:eastAsia="Times New Roman" w:hAnsi="Times New Roman" w:cs="Times New Roman"/>
          <w:sz w:val="28"/>
          <w:szCs w:val="28"/>
          <w:lang w:eastAsia="ru-RU"/>
        </w:rPr>
        <w:t xml:space="preserve"> изучающая быт и культуру народов, </w:t>
      </w:r>
      <w:r w:rsidRPr="00F97E0F">
        <w:rPr>
          <w:rFonts w:ascii="Times New Roman" w:eastAsia="Times New Roman" w:hAnsi="Times New Roman" w:cs="Times New Roman"/>
          <w:b/>
          <w:bCs/>
          <w:sz w:val="28"/>
          <w:szCs w:val="28"/>
          <w:lang w:eastAsia="ru-RU"/>
        </w:rPr>
        <w:t>археология,</w:t>
      </w:r>
      <w:r w:rsidRPr="00F97E0F">
        <w:rPr>
          <w:rFonts w:ascii="Times New Roman" w:eastAsia="Times New Roman" w:hAnsi="Times New Roman" w:cs="Times New Roman"/>
          <w:sz w:val="28"/>
          <w:szCs w:val="28"/>
          <w:lang w:eastAsia="ru-RU"/>
        </w:rPr>
        <w:t xml:space="preserve"> изучающая историю по вещественным памятникам древности.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Кроме того, существуют </w:t>
      </w:r>
      <w:r w:rsidRPr="00F97E0F">
        <w:rPr>
          <w:rFonts w:ascii="Times New Roman" w:eastAsia="Times New Roman" w:hAnsi="Times New Roman" w:cs="Times New Roman"/>
          <w:b/>
          <w:bCs/>
          <w:sz w:val="28"/>
          <w:szCs w:val="28"/>
          <w:lang w:eastAsia="ru-RU"/>
        </w:rPr>
        <w:t>вспомогательные исторические дисциплины:</w:t>
      </w: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iCs/>
          <w:sz w:val="28"/>
          <w:szCs w:val="28"/>
          <w:lang w:eastAsia="ru-RU"/>
        </w:rPr>
        <w:t>источни</w:t>
      </w:r>
      <w:r w:rsidRPr="00F97E0F">
        <w:rPr>
          <w:rFonts w:ascii="Times New Roman" w:eastAsia="Times New Roman" w:hAnsi="Times New Roman" w:cs="Times New Roman"/>
          <w:i/>
          <w:iCs/>
          <w:sz w:val="28"/>
          <w:szCs w:val="28"/>
          <w:lang w:eastAsia="ru-RU"/>
        </w:rPr>
        <w:softHyphen/>
        <w:t>коведение, историография, хронология, метрология, палеография, генеалогия, геральдика</w:t>
      </w:r>
      <w:r w:rsidRPr="00F97E0F">
        <w:rPr>
          <w:rFonts w:ascii="Times New Roman" w:eastAsia="Times New Roman" w:hAnsi="Times New Roman" w:cs="Times New Roman"/>
          <w:sz w:val="28"/>
          <w:szCs w:val="28"/>
          <w:lang w:eastAsia="ru-RU"/>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Функции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Познавательная функция</w:t>
      </w:r>
      <w:r w:rsidRPr="00F97E0F">
        <w:rPr>
          <w:rFonts w:ascii="Times New Roman" w:eastAsia="Times New Roman" w:hAnsi="Times New Roman" w:cs="Times New Roman"/>
          <w:sz w:val="28"/>
          <w:szCs w:val="28"/>
          <w:lang w:eastAsia="ru-RU"/>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rFonts w:ascii="Times New Roman" w:eastAsia="Times New Roman" w:hAnsi="Times New Roman" w:cs="Times New Roman"/>
          <w:sz w:val="28"/>
          <w:szCs w:val="28"/>
          <w:lang w:eastAsia="ru-RU"/>
        </w:rPr>
        <w:softHyphen/>
        <w:t>ризма, всех явлений и процессов, составляющих историю человечества.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Воспитательная функция</w:t>
      </w:r>
      <w:r w:rsidRPr="00F97E0F">
        <w:rPr>
          <w:rFonts w:ascii="Times New Roman" w:eastAsia="Times New Roman" w:hAnsi="Times New Roman" w:cs="Times New Roman"/>
          <w:sz w:val="28"/>
          <w:szCs w:val="28"/>
          <w:lang w:eastAsia="ru-RU"/>
        </w:rPr>
        <w:t xml:space="preserve"> способствует формированию гражданских, нравственных качеств и ценностей на исторических примерах.</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Прогностическая функция</w:t>
      </w:r>
      <w:r w:rsidRPr="00F97E0F">
        <w:rPr>
          <w:rFonts w:ascii="Times New Roman" w:eastAsia="Times New Roman" w:hAnsi="Times New Roman" w:cs="Times New Roman"/>
          <w:sz w:val="28"/>
          <w:szCs w:val="28"/>
          <w:lang w:eastAsia="ru-RU"/>
        </w:rPr>
        <w:t xml:space="preserve"> заключается в возможности предвидения будущего на ос</w:t>
      </w:r>
      <w:r w:rsidRPr="00F97E0F">
        <w:rPr>
          <w:rFonts w:ascii="Times New Roman" w:eastAsia="Times New Roman" w:hAnsi="Times New Roman" w:cs="Times New Roman"/>
          <w:sz w:val="28"/>
          <w:szCs w:val="28"/>
          <w:lang w:eastAsia="ru-RU"/>
        </w:rPr>
        <w:softHyphen/>
        <w:t>нове анализа исторических событий прошлого и настоящего.</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lastRenderedPageBreak/>
        <w:t>4. Функция социальной памяти</w:t>
      </w:r>
      <w:r w:rsidRPr="00F97E0F">
        <w:rPr>
          <w:rFonts w:ascii="Times New Roman" w:eastAsia="Times New Roman" w:hAnsi="Times New Roman" w:cs="Times New Roman"/>
          <w:sz w:val="28"/>
          <w:szCs w:val="28"/>
          <w:lang w:eastAsia="ru-RU"/>
        </w:rPr>
        <w:t xml:space="preserve"> заключается в том. что исторические знания выступают в качестве способа идентификации и ориентации общества и личности.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Практически-рекомендательная</w:t>
      </w:r>
      <w:r w:rsidRPr="00F97E0F">
        <w:rPr>
          <w:rFonts w:ascii="Times New Roman" w:eastAsia="Times New Roman" w:hAnsi="Times New Roman" w:cs="Times New Roman"/>
          <w:sz w:val="28"/>
          <w:szCs w:val="28"/>
          <w:lang w:eastAsia="ru-RU"/>
        </w:rPr>
        <w:t xml:space="preserve"> заключается в том. что на основе истори</w:t>
      </w:r>
      <w:r w:rsidRPr="00F97E0F">
        <w:rPr>
          <w:rFonts w:ascii="Times New Roman" w:eastAsia="Times New Roman" w:hAnsi="Times New Roman" w:cs="Times New Roman"/>
          <w:sz w:val="28"/>
          <w:szCs w:val="28"/>
          <w:lang w:eastAsia="ru-RU"/>
        </w:rPr>
        <w:softHyphen/>
        <w:t>ческих знаний возможна выработка иау</w:t>
      </w:r>
      <w:r w:rsidRPr="00F97E0F">
        <w:rPr>
          <w:rFonts w:ascii="Times New Roman" w:eastAsia="Times New Roman" w:hAnsi="Times New Roman" w:cs="Times New Roman"/>
          <w:sz w:val="28"/>
          <w:szCs w:val="28"/>
          <w:vertAlign w:val="superscript"/>
          <w:lang w:eastAsia="ru-RU"/>
        </w:rPr>
        <w:t>с</w:t>
      </w:r>
      <w:r w:rsidRPr="00F97E0F">
        <w:rPr>
          <w:rFonts w:ascii="Times New Roman" w:eastAsia="Times New Roman" w:hAnsi="Times New Roman" w:cs="Times New Roman"/>
          <w:sz w:val="28"/>
          <w:szCs w:val="28"/>
          <w:lang w:eastAsia="ru-RU"/>
        </w:rPr>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37295" w:rsidRPr="00F97E0F" w:rsidTr="00537295">
        <w:trPr>
          <w:tblCellSpacing w:w="0" w:type="dxa"/>
        </w:trPr>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r>
    </w:tbl>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u w:val="single"/>
          <w:lang w:eastAsia="ru-RU"/>
        </w:rPr>
        <w:t>Метод</w:t>
      </w:r>
      <w:r w:rsidRPr="00F97E0F">
        <w:rPr>
          <w:rFonts w:ascii="Times New Roman" w:eastAsia="Times New Roman" w:hAnsi="Times New Roman" w:cs="Times New Roman"/>
          <w:sz w:val="28"/>
          <w:szCs w:val="28"/>
          <w:lang w:eastAsia="ru-RU"/>
        </w:rPr>
        <w:t xml:space="preserve"> -в переводе с греческого </w:t>
      </w:r>
      <w:r w:rsidRPr="00F97E0F">
        <w:rPr>
          <w:rFonts w:ascii="Times New Roman" w:eastAsia="Times New Roman" w:hAnsi="Times New Roman" w:cs="Times New Roman"/>
          <w:i/>
          <w:iCs/>
          <w:sz w:val="28"/>
          <w:szCs w:val="28"/>
          <w:lang w:eastAsia="ru-RU"/>
        </w:rPr>
        <w:t>те^Иодоз</w:t>
      </w:r>
      <w:r w:rsidRPr="00F97E0F">
        <w:rPr>
          <w:rFonts w:ascii="Times New Roman" w:eastAsia="Times New Roman" w:hAnsi="Times New Roman" w:cs="Times New Roman"/>
          <w:sz w:val="28"/>
          <w:szCs w:val="28"/>
          <w:lang w:eastAsia="ru-RU"/>
        </w:rPr>
        <w:t xml:space="preserve"> означает «правильный путь», то есть способ или план для достижения определенной цели.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История как наука использует как общенаучные методы, так и конкретно-научные методы, соответствующие предмету изучения.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Сравнительный (компаративный) метод</w:t>
      </w:r>
      <w:r w:rsidRPr="00F97E0F">
        <w:rPr>
          <w:rFonts w:ascii="Times New Roman" w:eastAsia="Times New Roman" w:hAnsi="Times New Roman" w:cs="Times New Roman"/>
          <w:sz w:val="28"/>
          <w:szCs w:val="28"/>
          <w:lang w:eastAsia="ru-RU"/>
        </w:rPr>
        <w:t xml:space="preserve"> предполагает сопоставление исторических объектов в пространстве, во времени и выявление сходства и различия между ними.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Системный метод</w:t>
      </w:r>
      <w:r w:rsidRPr="00F97E0F">
        <w:rPr>
          <w:rFonts w:ascii="Times New Roman" w:eastAsia="Times New Roman" w:hAnsi="Times New Roman" w:cs="Times New Roman"/>
          <w:sz w:val="28"/>
          <w:szCs w:val="28"/>
          <w:lang w:eastAsia="ru-RU"/>
        </w:rPr>
        <w:t xml:space="preserve"> предполагает построение обобщенной модели, отображающей взаи</w:t>
      </w:r>
      <w:r w:rsidRPr="00F97E0F">
        <w:rPr>
          <w:rFonts w:ascii="Times New Roman" w:eastAsia="Times New Roman" w:hAnsi="Times New Roman" w:cs="Times New Roman"/>
          <w:sz w:val="28"/>
          <w:szCs w:val="28"/>
          <w:lang w:eastAsia="ru-RU"/>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Типологический метод</w:t>
      </w:r>
      <w:r w:rsidRPr="00F97E0F">
        <w:rPr>
          <w:rFonts w:ascii="Times New Roman" w:eastAsia="Times New Roman" w:hAnsi="Times New Roman" w:cs="Times New Roman"/>
          <w:sz w:val="28"/>
          <w:szCs w:val="28"/>
          <w:lang w:eastAsia="ru-RU"/>
        </w:rPr>
        <w:t xml:space="preserve"> предполагает классификацию исторических явлений, событий на основе присущих им общих существенных признаков.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Ретроспективный метод</w:t>
      </w:r>
      <w:r w:rsidRPr="00F97E0F">
        <w:rPr>
          <w:rFonts w:ascii="Times New Roman" w:eastAsia="Times New Roman" w:hAnsi="Times New Roman" w:cs="Times New Roman"/>
          <w:sz w:val="28"/>
          <w:szCs w:val="28"/>
          <w:lang w:eastAsia="ru-RU"/>
        </w:rPr>
        <w:t xml:space="preserve"> предполагает последовательное проникновение в прошлое сцелью выявления причины события, явления.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Идеографический метод</w:t>
      </w:r>
      <w:r w:rsidRPr="00F97E0F">
        <w:rPr>
          <w:rFonts w:ascii="Times New Roman" w:eastAsia="Times New Roman" w:hAnsi="Times New Roman" w:cs="Times New Roman"/>
          <w:sz w:val="28"/>
          <w:szCs w:val="28"/>
          <w:lang w:eastAsia="ru-RU"/>
        </w:rPr>
        <w:t xml:space="preserve"> состоит в последовательном описании исторических событий и явлений на основе объективных фактов.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6. Проблемно-хронологический метод</w:t>
      </w:r>
      <w:r w:rsidRPr="00F97E0F">
        <w:rPr>
          <w:rFonts w:ascii="Times New Roman" w:eastAsia="Times New Roman" w:hAnsi="Times New Roman" w:cs="Times New Roman"/>
          <w:sz w:val="28"/>
          <w:szCs w:val="28"/>
          <w:lang w:eastAsia="ru-RU"/>
        </w:rPr>
        <w:t xml:space="preserve"> предполагает изучение последовательности исто</w:t>
      </w:r>
      <w:r w:rsidRPr="00F97E0F">
        <w:rPr>
          <w:rFonts w:ascii="Times New Roman" w:eastAsia="Times New Roman" w:hAnsi="Times New Roman" w:cs="Times New Roman"/>
          <w:sz w:val="28"/>
          <w:szCs w:val="28"/>
          <w:lang w:eastAsia="ru-RU"/>
        </w:rPr>
        <w:softHyphen/>
        <w:t>рических событий во времени</w:t>
      </w:r>
    </w:p>
    <w:p w:rsidR="00537295" w:rsidRPr="00F97E0F" w:rsidRDefault="00537295" w:rsidP="00A11F81">
      <w:pPr>
        <w:pStyle w:val="aa"/>
        <w:jc w:val="both"/>
        <w:rPr>
          <w:sz w:val="28"/>
          <w:szCs w:val="28"/>
        </w:rPr>
      </w:pPr>
      <w:r w:rsidRPr="00F97E0F">
        <w:rPr>
          <w:rStyle w:val="a9"/>
          <w:sz w:val="28"/>
          <w:szCs w:val="28"/>
        </w:rPr>
        <w:t>История как наука: этапы становления, предмет, методы исследования, функции исторического знания.</w:t>
      </w:r>
    </w:p>
    <w:p w:rsidR="00537295" w:rsidRPr="00F97E0F" w:rsidRDefault="00537295" w:rsidP="00A11F81">
      <w:pPr>
        <w:pStyle w:val="aa"/>
        <w:jc w:val="both"/>
        <w:rPr>
          <w:sz w:val="28"/>
          <w:szCs w:val="28"/>
        </w:rPr>
      </w:pPr>
      <w:r w:rsidRPr="00F97E0F">
        <w:rPr>
          <w:sz w:val="28"/>
          <w:szCs w:val="28"/>
        </w:rPr>
        <w:t xml:space="preserve">История- гуманитарная наука, занимающаяся изучением человека в прошлом; в более узком смысле- наука, изучающая всевозможные источники </w:t>
      </w:r>
      <w:r w:rsidRPr="00F97E0F">
        <w:rPr>
          <w:sz w:val="28"/>
          <w:szCs w:val="28"/>
        </w:rPr>
        <w:lastRenderedPageBreak/>
        <w:t>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pStyle w:val="aa"/>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537295" w:rsidRPr="00F97E0F" w:rsidRDefault="00537295" w:rsidP="00A11F81">
      <w:pPr>
        <w:pStyle w:val="aa"/>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537295" w:rsidRPr="00F97E0F" w:rsidRDefault="00537295" w:rsidP="00A11F81">
      <w:pPr>
        <w:pStyle w:val="aa"/>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537295" w:rsidRPr="00F97E0F" w:rsidRDefault="00537295" w:rsidP="00A11F81">
      <w:pPr>
        <w:pStyle w:val="aa"/>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537295" w:rsidRPr="00F97E0F" w:rsidRDefault="00537295" w:rsidP="00A11F81">
      <w:pPr>
        <w:pStyle w:val="aa"/>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537295" w:rsidRPr="00F97E0F" w:rsidRDefault="00537295" w:rsidP="00A11F81">
      <w:pPr>
        <w:pStyle w:val="aa"/>
        <w:jc w:val="both"/>
        <w:rPr>
          <w:sz w:val="28"/>
          <w:szCs w:val="28"/>
        </w:rPr>
      </w:pPr>
      <w:r w:rsidRPr="00F97E0F">
        <w:rPr>
          <w:sz w:val="28"/>
          <w:szCs w:val="28"/>
        </w:rPr>
        <w:t>Наиболее распространенные методы исторических исследований:</w:t>
      </w:r>
    </w:p>
    <w:p w:rsidR="00537295" w:rsidRPr="00F97E0F" w:rsidRDefault="00537295" w:rsidP="00A11F81">
      <w:pPr>
        <w:pStyle w:val="aa"/>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rsidR="00537295" w:rsidRPr="00F97E0F" w:rsidRDefault="00537295" w:rsidP="00A11F81">
      <w:pPr>
        <w:pStyle w:val="aa"/>
        <w:jc w:val="both"/>
        <w:rPr>
          <w:sz w:val="28"/>
          <w:szCs w:val="28"/>
        </w:rPr>
      </w:pPr>
      <w:r w:rsidRPr="00F97E0F">
        <w:rPr>
          <w:sz w:val="28"/>
          <w:szCs w:val="28"/>
        </w:rPr>
        <w:t>2)историко-сравнительный метод, основывается на сравнениях</w:t>
      </w:r>
    </w:p>
    <w:p w:rsidR="00537295" w:rsidRPr="00F97E0F" w:rsidRDefault="00537295" w:rsidP="00A11F81">
      <w:pPr>
        <w:pStyle w:val="aa"/>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rsidR="00537295" w:rsidRPr="00F97E0F" w:rsidRDefault="00537295" w:rsidP="00A11F81">
      <w:pPr>
        <w:pStyle w:val="aa"/>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F13F65" w:rsidRPr="00F97E0F" w:rsidRDefault="00537295" w:rsidP="00A11F81">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eastAsia="Times New Roman" w:hAnsi="Times New Roman" w:cs="Times New Roman"/>
          <w:sz w:val="28"/>
          <w:szCs w:val="28"/>
          <w:lang w:eastAsia="ru-RU"/>
        </w:rPr>
        <w:t> </w:t>
      </w:r>
      <w:r w:rsidR="00F13F65" w:rsidRPr="00F97E0F">
        <w:rPr>
          <w:rFonts w:ascii="Times New Roman" w:hAnsi="Times New Roman" w:cs="Times New Roman"/>
          <w:b/>
          <w:bCs/>
          <w:sz w:val="28"/>
          <w:szCs w:val="28"/>
        </w:rPr>
        <w:t>У истоков исторической науки</w:t>
      </w:r>
      <w:r w:rsidR="000A0D1C" w:rsidRPr="00F97E0F">
        <w:rPr>
          <w:rFonts w:ascii="Times New Roman" w:hAnsi="Times New Roman" w:cs="Times New Roman"/>
          <w:b/>
          <w:bCs/>
          <w:sz w:val="28"/>
          <w:szCs w:val="28"/>
        </w:rPr>
        <w:t xml:space="preserve">. </w:t>
      </w:r>
      <w:r w:rsidR="00F13F65" w:rsidRPr="00F97E0F">
        <w:rPr>
          <w:rFonts w:ascii="Times New Roman" w:hAnsi="Times New Roman" w:cs="Times New Roman"/>
          <w:sz w:val="28"/>
          <w:szCs w:val="28"/>
        </w:rPr>
        <w:t xml:space="preserve">До изобретения письменности </w:t>
      </w:r>
      <w:r w:rsidR="00F13F65" w:rsidRPr="00F97E0F">
        <w:rPr>
          <w:rFonts w:ascii="Times New Roman" w:hAnsi="Times New Roman" w:cs="Times New Roman"/>
          <w:b/>
          <w:bCs/>
          <w:sz w:val="28"/>
          <w:szCs w:val="28"/>
        </w:rPr>
        <w:t>знания</w:t>
      </w:r>
      <w:r w:rsidR="00F13F65" w:rsidRPr="00F97E0F">
        <w:rPr>
          <w:rFonts w:ascii="Times New Roman" w:hAnsi="Times New Roman" w:cs="Times New Roman"/>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F13F65" w:rsidRPr="00F97E0F" w:rsidRDefault="00F13F65" w:rsidP="00A11F81">
      <w:pPr>
        <w:pStyle w:val="aa"/>
        <w:jc w:val="both"/>
        <w:rPr>
          <w:sz w:val="28"/>
          <w:szCs w:val="28"/>
        </w:rPr>
      </w:pPr>
      <w:r w:rsidRPr="00F97E0F">
        <w:rPr>
          <w:sz w:val="28"/>
          <w:szCs w:val="28"/>
        </w:rPr>
        <w:t xml:space="preserve">Одно из самых древних поэтических произведений античности, включившее мнoгo элементов устнoгo Hapoанoгo творчества, цикл «Илиада» И </w:t>
      </w:r>
      <w:r w:rsidRPr="00F97E0F">
        <w:rPr>
          <w:sz w:val="28"/>
          <w:szCs w:val="28"/>
        </w:rPr>
        <w:lastRenderedPageBreak/>
        <w:t xml:space="preserve">«Одиссея», долгое время рассматривалось как чистый вымысел, даже вопрос 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8"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F13F65" w:rsidRPr="00F97E0F" w:rsidRDefault="00F13F65" w:rsidP="00A11F81">
      <w:pPr>
        <w:pStyle w:val="aa"/>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F13F65" w:rsidRPr="00F97E0F" w:rsidRDefault="00F13F65" w:rsidP="00A11F81">
      <w:pPr>
        <w:pStyle w:val="aa"/>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F13F65" w:rsidRPr="00F97E0F" w:rsidRDefault="00F13F65" w:rsidP="00A11F81">
      <w:pPr>
        <w:pStyle w:val="aa"/>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F13F65" w:rsidRPr="00F97E0F" w:rsidRDefault="00F13F65" w:rsidP="00A11F81">
      <w:pPr>
        <w:pStyle w:val="aa"/>
        <w:jc w:val="both"/>
        <w:rPr>
          <w:sz w:val="28"/>
          <w:szCs w:val="28"/>
        </w:rPr>
      </w:pPr>
      <w:r w:rsidRPr="00F97E0F">
        <w:rPr>
          <w:b/>
          <w:bCs/>
          <w:sz w:val="28"/>
          <w:szCs w:val="28"/>
        </w:rPr>
        <w:t>Историческая наука античного мира</w:t>
      </w:r>
      <w:r w:rsidR="000A0D1C" w:rsidRPr="00F97E0F">
        <w:rPr>
          <w:sz w:val="28"/>
          <w:szCs w:val="28"/>
        </w:rPr>
        <w:t xml:space="preserve">. </w:t>
      </w:r>
      <w:r w:rsidRPr="00F97E0F">
        <w:rPr>
          <w:sz w:val="28"/>
          <w:szCs w:val="28"/>
        </w:rPr>
        <w:t>Отсчет существования собственно исторической науки обычно вeдется со времен Геродота (V в, до н.э.).</w:t>
      </w:r>
    </w:p>
    <w:p w:rsidR="00F13F65" w:rsidRPr="00F97E0F" w:rsidRDefault="00F13F65" w:rsidP="00A11F81">
      <w:pPr>
        <w:pStyle w:val="aa"/>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rsidR="00F13F65" w:rsidRPr="00F97E0F" w:rsidRDefault="00F13F65" w:rsidP="00A11F81">
      <w:pPr>
        <w:pStyle w:val="aa"/>
        <w:jc w:val="both"/>
        <w:rPr>
          <w:sz w:val="28"/>
          <w:szCs w:val="28"/>
        </w:rPr>
      </w:pPr>
      <w:r w:rsidRPr="00F97E0F">
        <w:rPr>
          <w:sz w:val="28"/>
          <w:szCs w:val="28"/>
        </w:rPr>
        <w:t xml:space="preserve">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w:t>
      </w:r>
      <w:r w:rsidRPr="00F97E0F">
        <w:rPr>
          <w:sz w:val="28"/>
          <w:szCs w:val="28"/>
        </w:rPr>
        <w:lastRenderedPageBreak/>
        <w:t>подробнейшую историю Рима в 142 томах (До нашегo времени дошло только 35).</w:t>
      </w:r>
    </w:p>
    <w:p w:rsidR="00F13F65" w:rsidRPr="00F97E0F" w:rsidRDefault="00F13F65" w:rsidP="00A11F81">
      <w:pPr>
        <w:pStyle w:val="aa"/>
        <w:jc w:val="both"/>
        <w:rPr>
          <w:sz w:val="28"/>
          <w:szCs w:val="28"/>
        </w:rPr>
      </w:pPr>
      <w:r w:rsidRPr="00F97E0F">
        <w:rPr>
          <w:sz w:val="28"/>
          <w:szCs w:val="28"/>
        </w:rPr>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F13F65" w:rsidRPr="00F97E0F" w:rsidRDefault="00F13F65" w:rsidP="00A11F81">
      <w:pPr>
        <w:pStyle w:val="aa"/>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F13F65" w:rsidRPr="00F97E0F" w:rsidRDefault="00F13F65" w:rsidP="00A11F81">
      <w:pPr>
        <w:pStyle w:val="aa"/>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F13F65" w:rsidRPr="00F97E0F" w:rsidRDefault="00F13F65" w:rsidP="00A11F81">
      <w:pPr>
        <w:pStyle w:val="aa"/>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F13F65" w:rsidRPr="00F97E0F" w:rsidRDefault="00F13F65" w:rsidP="00A11F81">
      <w:pPr>
        <w:pStyle w:val="aa"/>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F13F65" w:rsidRPr="00F97E0F" w:rsidRDefault="00F13F65" w:rsidP="00A11F81">
      <w:pPr>
        <w:pStyle w:val="aa"/>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000A0D1C" w:rsidRPr="00F97E0F">
        <w:rPr>
          <w:sz w:val="28"/>
          <w:szCs w:val="28"/>
        </w:rPr>
        <w:t xml:space="preserve">. </w:t>
      </w:r>
      <w:r w:rsidRPr="00F97E0F">
        <w:rPr>
          <w:sz w:val="28"/>
          <w:szCs w:val="28"/>
        </w:rPr>
        <w:t xml:space="preserve">В раннем Средневековье в Европе решающее воздействие на состояние исторического </w:t>
      </w:r>
      <w:r w:rsidRPr="00F97E0F">
        <w:rPr>
          <w:sz w:val="28"/>
          <w:szCs w:val="28"/>
        </w:rPr>
        <w:lastRenderedPageBreak/>
        <w:t>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F13F65" w:rsidRPr="00F97E0F" w:rsidRDefault="00F13F65" w:rsidP="00A11F81">
      <w:pPr>
        <w:pStyle w:val="aa"/>
        <w:jc w:val="both"/>
        <w:rPr>
          <w:sz w:val="28"/>
          <w:szCs w:val="28"/>
        </w:rPr>
      </w:pPr>
      <w:r w:rsidRPr="00F97E0F">
        <w:rPr>
          <w:sz w:val="28"/>
          <w:szCs w:val="28"/>
        </w:rPr>
        <w:t xml:space="preserve">С ростом </w:t>
      </w:r>
      <w:hyperlink r:id="rId12"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F13F65" w:rsidRPr="00F97E0F" w:rsidRDefault="00F13F65" w:rsidP="00A11F81">
      <w:pPr>
        <w:pStyle w:val="aa"/>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F13F65" w:rsidRPr="00F97E0F" w:rsidRDefault="00F13F65" w:rsidP="00A11F81">
      <w:pPr>
        <w:pStyle w:val="aa"/>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F13F65" w:rsidRPr="00F97E0F" w:rsidRDefault="00F13F65" w:rsidP="00A11F81">
      <w:pPr>
        <w:pStyle w:val="aa"/>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F13F65" w:rsidRPr="00F97E0F" w:rsidRDefault="00F13F65" w:rsidP="00A11F81">
      <w:pPr>
        <w:pStyle w:val="aa"/>
        <w:jc w:val="both"/>
        <w:rPr>
          <w:sz w:val="28"/>
          <w:szCs w:val="28"/>
        </w:rPr>
      </w:pPr>
      <w:r w:rsidRPr="00F97E0F">
        <w:rPr>
          <w:sz w:val="28"/>
          <w:szCs w:val="28"/>
        </w:rPr>
        <w:t>В XVII-XVIII вв. интерес к прошлому в Европе значительно возрос.</w:t>
      </w:r>
    </w:p>
    <w:p w:rsidR="00F13F65" w:rsidRPr="00F97E0F" w:rsidRDefault="00F13F65" w:rsidP="00A11F81">
      <w:pPr>
        <w:pStyle w:val="aa"/>
        <w:jc w:val="both"/>
        <w:rPr>
          <w:sz w:val="28"/>
          <w:szCs w:val="28"/>
        </w:rPr>
      </w:pP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F13F65" w:rsidRPr="00F97E0F" w:rsidRDefault="00F13F65" w:rsidP="00A11F81">
      <w:pPr>
        <w:pStyle w:val="aa"/>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F13F65" w:rsidRPr="00F97E0F" w:rsidRDefault="00F13F65" w:rsidP="00A11F81">
      <w:pPr>
        <w:pStyle w:val="aa"/>
        <w:jc w:val="both"/>
        <w:rPr>
          <w:sz w:val="28"/>
          <w:szCs w:val="28"/>
        </w:rPr>
      </w:pPr>
      <w:r w:rsidRPr="00F97E0F">
        <w:rPr>
          <w:sz w:val="28"/>
          <w:szCs w:val="28"/>
        </w:rPr>
        <w:t xml:space="preserve">B-тpeтьиx, складывающаяся идеология государственного интереса требовала обоснования. Еще в Средние века в спорах между poдами знати, особенно по </w:t>
      </w:r>
      <w:r w:rsidRPr="00F97E0F">
        <w:rPr>
          <w:sz w:val="28"/>
          <w:szCs w:val="28"/>
        </w:rPr>
        <w:lastRenderedPageBreak/>
        <w:t>вопросам их права на старшинство, на престол большое значение придавалось древности их происхождения.</w:t>
      </w:r>
    </w:p>
    <w:p w:rsidR="00F13F65" w:rsidRPr="00F97E0F" w:rsidRDefault="00F13F65" w:rsidP="00A11F81">
      <w:pPr>
        <w:pStyle w:val="aa"/>
        <w:jc w:val="both"/>
        <w:rPr>
          <w:sz w:val="28"/>
          <w:szCs w:val="28"/>
        </w:rPr>
      </w:pPr>
      <w:r w:rsidRPr="00F97E0F">
        <w:rPr>
          <w:sz w:val="28"/>
          <w:szCs w:val="28"/>
        </w:rPr>
        <w:t>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возникновение рассматривалось как логичный, закономерный итог общественного развития.</w:t>
      </w:r>
    </w:p>
    <w:p w:rsidR="00F13F65" w:rsidRPr="00F97E0F" w:rsidRDefault="00F13F65" w:rsidP="00A11F81">
      <w:pPr>
        <w:pStyle w:val="aa"/>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sidR="006B3226">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F13F65" w:rsidRPr="00F97E0F" w:rsidRDefault="00F13F65" w:rsidP="00A11F81">
      <w:pPr>
        <w:pStyle w:val="aa"/>
        <w:jc w:val="both"/>
        <w:rPr>
          <w:sz w:val="28"/>
          <w:szCs w:val="28"/>
        </w:rPr>
      </w:pPr>
      <w:r w:rsidRPr="00F97E0F">
        <w:rPr>
          <w:sz w:val="28"/>
          <w:szCs w:val="28"/>
        </w:rPr>
        <w:t>На</w:t>
      </w:r>
      <w:r w:rsidR="006B3226">
        <w:rPr>
          <w:sz w:val="28"/>
          <w:szCs w:val="28"/>
        </w:rPr>
        <w:t>ступление эпохи Просвещения (XV</w:t>
      </w:r>
      <w:r w:rsidR="006B3226">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F13F65" w:rsidRPr="00F97E0F" w:rsidRDefault="00F13F65" w:rsidP="00A11F81">
      <w:pPr>
        <w:pStyle w:val="aa"/>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F13F65" w:rsidRPr="00F97E0F" w:rsidRDefault="00F13F65" w:rsidP="00A11F81">
      <w:pPr>
        <w:pStyle w:val="aa"/>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w:t>
      </w:r>
      <w:r w:rsidRPr="00F97E0F">
        <w:rPr>
          <w:sz w:val="28"/>
          <w:szCs w:val="28"/>
        </w:rPr>
        <w:lastRenderedPageBreak/>
        <w:t xml:space="preserve">связанных с ними обстоятельств, но при этом он не должен вступать в противоречие с фактами, принципом конкретно-исторического подхода. </w:t>
      </w:r>
    </w:p>
    <w:p w:rsidR="00F13F65" w:rsidRPr="00F97E0F" w:rsidRDefault="00F13F65" w:rsidP="00A11F81">
      <w:pPr>
        <w:pStyle w:val="aa"/>
        <w:jc w:val="both"/>
        <w:rPr>
          <w:sz w:val="28"/>
          <w:szCs w:val="28"/>
        </w:rPr>
      </w:pPr>
      <w:r w:rsidRPr="00F97E0F">
        <w:rPr>
          <w:b/>
          <w:bCs/>
          <w:sz w:val="28"/>
          <w:szCs w:val="28"/>
        </w:rPr>
        <w:t>Историческая наука в хх веке</w:t>
      </w:r>
      <w:r w:rsidR="000A0D1C" w:rsidRPr="00F97E0F">
        <w:rPr>
          <w:sz w:val="28"/>
          <w:szCs w:val="28"/>
        </w:rPr>
        <w:t xml:space="preserve">. </w:t>
      </w:r>
      <w:r w:rsidRPr="00F97E0F">
        <w:rPr>
          <w:sz w:val="28"/>
          <w:szCs w:val="28"/>
        </w:rPr>
        <w:t xml:space="preserve">Насыщенный крайне сложными и противоречивыми событиями ХХ век содействовал динамичному развитию исторической науки. </w:t>
      </w:r>
    </w:p>
    <w:p w:rsidR="00F13F65" w:rsidRPr="00F97E0F" w:rsidRDefault="00F13F65" w:rsidP="00A11F81">
      <w:pPr>
        <w:pStyle w:val="aa"/>
        <w:jc w:val="both"/>
        <w:rPr>
          <w:sz w:val="28"/>
          <w:szCs w:val="28"/>
        </w:rPr>
      </w:pPr>
      <w:r w:rsidRPr="00F97E0F">
        <w:rPr>
          <w:sz w:val="28"/>
          <w:szCs w:val="28"/>
        </w:rPr>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F13F65" w:rsidRPr="00F97E0F" w:rsidRDefault="00F13F65" w:rsidP="00A11F81">
      <w:pPr>
        <w:pStyle w:val="aa"/>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F13F65" w:rsidRPr="00F97E0F" w:rsidRDefault="00F13F65" w:rsidP="00A11F81">
      <w:pPr>
        <w:pStyle w:val="aa"/>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F13F65" w:rsidRPr="00F97E0F" w:rsidRDefault="00F13F65" w:rsidP="00A11F81">
      <w:pPr>
        <w:pStyle w:val="aa"/>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F13F65" w:rsidRPr="00F97E0F" w:rsidRDefault="00F13F65" w:rsidP="00A11F81">
      <w:pPr>
        <w:pStyle w:val="aa"/>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F13F65" w:rsidRPr="00F97E0F" w:rsidRDefault="00F13F65" w:rsidP="00A11F81">
      <w:pPr>
        <w:pStyle w:val="aa"/>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w:t>
      </w:r>
      <w:r w:rsidRPr="00F97E0F">
        <w:rPr>
          <w:sz w:val="28"/>
          <w:szCs w:val="28"/>
        </w:rPr>
        <w:lastRenderedPageBreak/>
        <w:t xml:space="preserve">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D61F1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0A0D1C" w:rsidRPr="006B3226" w:rsidRDefault="000A0D1C" w:rsidP="000C2EE1">
      <w:pPr>
        <w:pStyle w:val="aa"/>
        <w:spacing w:before="0" w:beforeAutospacing="0" w:after="0" w:afterAutospacing="0"/>
        <w:jc w:val="both"/>
        <w:rPr>
          <w:sz w:val="28"/>
          <w:szCs w:val="28"/>
        </w:rPr>
      </w:pPr>
      <w:r w:rsidRPr="00D61F17">
        <w:rPr>
          <w:iCs/>
          <w:sz w:val="28"/>
          <w:szCs w:val="28"/>
        </w:rPr>
        <w:t>1.</w:t>
      </w:r>
      <w:r w:rsidRPr="00F97E0F">
        <w:rPr>
          <w:i/>
          <w:iCs/>
          <w:sz w:val="28"/>
          <w:szCs w:val="28"/>
        </w:rPr>
        <w:t xml:space="preserve">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0A0D1C" w:rsidRPr="006B3226" w:rsidRDefault="000A0D1C" w:rsidP="000C2EE1">
      <w:pPr>
        <w:pStyle w:val="aa"/>
        <w:spacing w:before="0" w:beforeAutospacing="0" w:after="0" w:afterAutospacing="0"/>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rsidR="000A0D1C" w:rsidRPr="006B3226" w:rsidRDefault="000A0D1C" w:rsidP="000C2EE1">
      <w:pPr>
        <w:pStyle w:val="aa"/>
        <w:spacing w:before="0" w:beforeAutospacing="0" w:after="0" w:afterAutospacing="0"/>
        <w:jc w:val="both"/>
        <w:rPr>
          <w:sz w:val="28"/>
          <w:szCs w:val="28"/>
        </w:rPr>
      </w:pPr>
      <w:r w:rsidRPr="006B3226">
        <w:rPr>
          <w:iCs/>
          <w:sz w:val="28"/>
          <w:szCs w:val="28"/>
        </w:rPr>
        <w:t>3. Каким образом господствующее положение религии и цepкви в духовной сфере Средневековья сказалось на содержании научных знаний?</w:t>
      </w:r>
      <w:r w:rsidRPr="006B3226">
        <w:rPr>
          <w:sz w:val="28"/>
          <w:szCs w:val="28"/>
        </w:rPr>
        <w:t xml:space="preserve"> </w:t>
      </w:r>
    </w:p>
    <w:p w:rsidR="000A0D1C" w:rsidRPr="006B3226" w:rsidRDefault="000A0D1C" w:rsidP="000C2EE1">
      <w:pPr>
        <w:pStyle w:val="aa"/>
        <w:spacing w:before="0" w:beforeAutospacing="0" w:after="0" w:afterAutospacing="0"/>
        <w:jc w:val="both"/>
        <w:rPr>
          <w:sz w:val="28"/>
          <w:szCs w:val="28"/>
        </w:rPr>
      </w:pPr>
      <w:r w:rsidRPr="006B3226">
        <w:rPr>
          <w:iCs/>
          <w:sz w:val="28"/>
          <w:szCs w:val="28"/>
        </w:rPr>
        <w:t>4. Почему возр</w:t>
      </w:r>
      <w:r w:rsidR="006B3226">
        <w:rPr>
          <w:iCs/>
          <w:sz w:val="28"/>
          <w:szCs w:val="28"/>
        </w:rPr>
        <w:t>ос интерес к прошлому в период Н</w:t>
      </w:r>
      <w:r w:rsidRPr="006B3226">
        <w:rPr>
          <w:iCs/>
          <w:sz w:val="28"/>
          <w:szCs w:val="28"/>
        </w:rPr>
        <w:t>овoгo времени?</w:t>
      </w:r>
      <w:r w:rsidRPr="006B3226">
        <w:rPr>
          <w:sz w:val="28"/>
          <w:szCs w:val="28"/>
        </w:rPr>
        <w:t xml:space="preserve"> </w:t>
      </w:r>
    </w:p>
    <w:p w:rsidR="000A0D1C" w:rsidRPr="006B3226" w:rsidRDefault="000A0D1C" w:rsidP="000C2EE1">
      <w:pPr>
        <w:pStyle w:val="aa"/>
        <w:spacing w:before="0" w:beforeAutospacing="0" w:after="0" w:afterAutospacing="0"/>
        <w:jc w:val="both"/>
        <w:rPr>
          <w:sz w:val="28"/>
          <w:szCs w:val="28"/>
        </w:rPr>
      </w:pPr>
      <w:r w:rsidRPr="006B3226">
        <w:rPr>
          <w:iCs/>
          <w:sz w:val="28"/>
          <w:szCs w:val="28"/>
        </w:rPr>
        <w:t>5. Какие научные подходы и принципы исторического исследования были выработаны в XVIII-XIX вв.?</w:t>
      </w:r>
      <w:r w:rsidRPr="006B3226">
        <w:rPr>
          <w:sz w:val="28"/>
          <w:szCs w:val="28"/>
        </w:rPr>
        <w:t xml:space="preserve"> </w:t>
      </w:r>
    </w:p>
    <w:p w:rsidR="000A0D1C" w:rsidRPr="006B3226" w:rsidRDefault="000A0D1C" w:rsidP="000C2EE1">
      <w:pPr>
        <w:pStyle w:val="aa"/>
        <w:spacing w:before="0" w:beforeAutospacing="0" w:after="0" w:afterAutospacing="0"/>
        <w:jc w:val="both"/>
        <w:rPr>
          <w:sz w:val="28"/>
          <w:szCs w:val="28"/>
        </w:rPr>
      </w:pPr>
      <w:r w:rsidRPr="006B3226">
        <w:rPr>
          <w:iCs/>
          <w:sz w:val="28"/>
          <w:szCs w:val="28"/>
        </w:rPr>
        <w:t xml:space="preserve">6. В чем заключаются особенности развития исторической науки в хх веке?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0A0D1C"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0A0D1C" w:rsidRPr="00F97E0F" w:rsidRDefault="000A0D1C" w:rsidP="00BF154F">
      <w:pPr>
        <w:pStyle w:val="a5"/>
        <w:numPr>
          <w:ilvl w:val="0"/>
          <w:numId w:val="5"/>
        </w:numPr>
        <w:suppressAutoHyphens/>
        <w:spacing w:line="240" w:lineRule="auto"/>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F0553A" w:rsidRPr="00F97E0F" w:rsidRDefault="00F0553A" w:rsidP="00BF154F">
      <w:pPr>
        <w:pStyle w:val="aa"/>
        <w:numPr>
          <w:ilvl w:val="0"/>
          <w:numId w:val="5"/>
        </w:numPr>
        <w:suppressAutoHyphens/>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F0553A" w:rsidRPr="00F97E0F" w:rsidRDefault="00F0553A" w:rsidP="00A11F81">
      <w:pPr>
        <w:pStyle w:val="a5"/>
        <w:suppressAutoHyphens/>
        <w:spacing w:line="240" w:lineRule="auto"/>
        <w:ind w:firstLine="0"/>
        <w:rPr>
          <w:rFonts w:ascii="Times New Roman" w:hAnsi="Times New Roman" w:cs="Times New Roman"/>
          <w:sz w:val="28"/>
          <w:szCs w:val="28"/>
        </w:rPr>
      </w:pPr>
    </w:p>
    <w:p w:rsidR="00EB73AB" w:rsidRPr="00F97E0F" w:rsidRDefault="00D61F17"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2</w:t>
      </w:r>
    </w:p>
    <w:p w:rsidR="00D61F17" w:rsidRPr="00F97E0F" w:rsidRDefault="000C2EE1" w:rsidP="000C2EE1">
      <w:pPr>
        <w:suppressAutoHyphens/>
        <w:spacing w:line="240" w:lineRule="auto"/>
        <w:ind w:firstLine="0"/>
        <w:rPr>
          <w:rFonts w:ascii="Times New Roman" w:hAnsi="Times New Roman" w:cs="Times New Roman"/>
          <w:b/>
          <w:sz w:val="28"/>
          <w:szCs w:val="28"/>
        </w:rPr>
      </w:pPr>
      <w:r w:rsidRPr="000C2EE1">
        <w:rPr>
          <w:rFonts w:ascii="Times New Roman" w:hAnsi="Times New Roman" w:cs="Times New Roman"/>
          <w:b/>
          <w:sz w:val="28"/>
          <w:szCs w:val="28"/>
        </w:rPr>
        <w:t>Археологические памятники первобытной эпохи на т</w:t>
      </w:r>
      <w:r>
        <w:rPr>
          <w:rFonts w:ascii="Times New Roman" w:hAnsi="Times New Roman" w:cs="Times New Roman"/>
          <w:b/>
          <w:sz w:val="28"/>
          <w:szCs w:val="28"/>
        </w:rPr>
        <w:t xml:space="preserve">ерритории современной России, в </w:t>
      </w:r>
      <w:r w:rsidRPr="000C2EE1">
        <w:rPr>
          <w:rFonts w:ascii="Times New Roman" w:hAnsi="Times New Roman" w:cs="Times New Roman"/>
          <w:b/>
          <w:sz w:val="28"/>
          <w:szCs w:val="28"/>
        </w:rPr>
        <w:t>т.ч. Ставропольского края. Неолитическая революция</w:t>
      </w:r>
    </w:p>
    <w:p w:rsidR="000C2EE1" w:rsidRDefault="000C2EE1"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w:t>
      </w:r>
      <w:r w:rsidRPr="00F97E0F">
        <w:rPr>
          <w:rFonts w:ascii="Times New Roman" w:hAnsi="Times New Roman" w:cs="Times New Roman"/>
          <w:b/>
          <w:sz w:val="28"/>
          <w:szCs w:val="28"/>
        </w:rPr>
        <w:t>основных подхода к развитию общества</w:t>
      </w:r>
      <w:r w:rsidRPr="00F97E0F">
        <w:rPr>
          <w:rFonts w:ascii="Times New Roman" w:hAnsi="Times New Roman" w:cs="Times New Roman"/>
          <w:sz w:val="28"/>
          <w:szCs w:val="28"/>
        </w:rPr>
        <w:t xml:space="preserve">: формационный и цивилизационный.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Формационный подход к развитию общества.  </w:t>
      </w:r>
      <w:r w:rsidRPr="00F97E0F">
        <w:rPr>
          <w:rFonts w:ascii="Times New Roman" w:hAnsi="Times New Roman" w:cs="Times New Roman"/>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w:t>
      </w:r>
      <w:r w:rsidRPr="00F97E0F">
        <w:rPr>
          <w:rFonts w:ascii="Times New Roman" w:hAnsi="Times New Roman" w:cs="Times New Roman"/>
          <w:sz w:val="28"/>
          <w:szCs w:val="28"/>
        </w:rPr>
        <w:lastRenderedPageBreak/>
        <w:t xml:space="preserve">формации – первобытнообщинную, рабовладельческую, феодальную, капиталистическую и коммунистическую. </w:t>
      </w:r>
      <w:r w:rsidRPr="00F97E0F">
        <w:rPr>
          <w:rFonts w:ascii="Times New Roman" w:hAnsi="Times New Roman" w:cs="Times New Roman"/>
          <w:i/>
          <w:iCs/>
          <w:sz w:val="28"/>
          <w:szCs w:val="28"/>
        </w:rPr>
        <w:t xml:space="preserve">Общественно-экономическая формация </w:t>
      </w:r>
      <w:r w:rsidRPr="00F97E0F">
        <w:rPr>
          <w:rFonts w:ascii="Times New Roman" w:hAnsi="Times New Roman" w:cs="Times New Roman"/>
          <w:sz w:val="28"/>
          <w:szCs w:val="28"/>
        </w:rPr>
        <w:t xml:space="preserve">– это исторический тип общества, основанный на определённом способе производства. </w:t>
      </w:r>
      <w:r w:rsidRPr="00F97E0F">
        <w:rPr>
          <w:rFonts w:ascii="Times New Roman" w:hAnsi="Times New Roman" w:cs="Times New Roman"/>
          <w:i/>
          <w:iCs/>
          <w:sz w:val="28"/>
          <w:szCs w:val="28"/>
        </w:rPr>
        <w:t>Способ производства</w:t>
      </w:r>
      <w:r w:rsidRPr="00F97E0F">
        <w:rPr>
          <w:rFonts w:ascii="Times New Roman" w:hAnsi="Times New Roman" w:cs="Times New Roman"/>
          <w:sz w:val="28"/>
          <w:szCs w:val="28"/>
        </w:rPr>
        <w:t xml:space="preserve"> включает в себя производительные силы и производственные отношения. К </w:t>
      </w:r>
      <w:r w:rsidRPr="00F97E0F">
        <w:rPr>
          <w:rFonts w:ascii="Times New Roman" w:hAnsi="Times New Roman" w:cs="Times New Roman"/>
          <w:i/>
          <w:iCs/>
          <w:sz w:val="28"/>
          <w:szCs w:val="28"/>
        </w:rPr>
        <w:t>производительным силам</w:t>
      </w:r>
      <w:r w:rsidRPr="00F97E0F">
        <w:rPr>
          <w:rFonts w:ascii="Times New Roman" w:hAnsi="Times New Roman" w:cs="Times New Roman"/>
          <w:sz w:val="28"/>
          <w:szCs w:val="28"/>
        </w:rPr>
        <w:t xml:space="preserve"> относятся средства производства и люди с их знаниями и практическим опытом в сфере экономики. </w:t>
      </w:r>
      <w:r w:rsidRPr="00F97E0F">
        <w:rPr>
          <w:rFonts w:ascii="Times New Roman" w:hAnsi="Times New Roman" w:cs="Times New Roman"/>
          <w:i/>
          <w:iCs/>
          <w:sz w:val="28"/>
          <w:szCs w:val="28"/>
        </w:rPr>
        <w:t>Средства производства</w:t>
      </w:r>
      <w:r w:rsidRPr="00F97E0F">
        <w:rPr>
          <w:rFonts w:ascii="Times New Roman" w:hAnsi="Times New Roman" w:cs="Times New Roman"/>
          <w:sz w:val="28"/>
          <w:szCs w:val="28"/>
        </w:rPr>
        <w:t xml:space="preserve">, в свою очередь, включают в себя </w:t>
      </w:r>
      <w:r w:rsidRPr="00F97E0F">
        <w:rPr>
          <w:rFonts w:ascii="Times New Roman" w:hAnsi="Times New Roman" w:cs="Times New Roman"/>
          <w:i/>
          <w:iCs/>
          <w:sz w:val="28"/>
          <w:szCs w:val="28"/>
        </w:rPr>
        <w:t>предметы труда</w:t>
      </w:r>
      <w:r w:rsidRPr="00F97E0F">
        <w:rPr>
          <w:rFonts w:ascii="Times New Roman" w:hAnsi="Times New Roman" w:cs="Times New Roman"/>
          <w:sz w:val="28"/>
          <w:szCs w:val="28"/>
        </w:rPr>
        <w:t xml:space="preserve"> (то, что обрабатывается в процессе труда – земля, сырьё, материалы) и </w:t>
      </w:r>
      <w:r w:rsidRPr="00F97E0F">
        <w:rPr>
          <w:rFonts w:ascii="Times New Roman" w:hAnsi="Times New Roman" w:cs="Times New Roman"/>
          <w:i/>
          <w:iCs/>
          <w:sz w:val="28"/>
          <w:szCs w:val="28"/>
        </w:rPr>
        <w:t>средства труда</w:t>
      </w:r>
      <w:r w:rsidRPr="00F97E0F">
        <w:rPr>
          <w:rFonts w:ascii="Times New Roman" w:hAnsi="Times New Roman" w:cs="Times New Roman"/>
          <w:sz w:val="28"/>
          <w:szCs w:val="28"/>
        </w:rPr>
        <w:t xml:space="preserve"> (то, с помощью чего обрабатываются предметы труда – инструменты, оборудование, техника, производственные помещения). </w:t>
      </w:r>
      <w:r w:rsidRPr="00F97E0F">
        <w:rPr>
          <w:rFonts w:ascii="Times New Roman" w:hAnsi="Times New Roman" w:cs="Times New Roman"/>
          <w:i/>
          <w:iCs/>
          <w:sz w:val="28"/>
          <w:szCs w:val="28"/>
        </w:rPr>
        <w:t>Производственные отношения</w:t>
      </w:r>
      <w:r w:rsidRPr="00F97E0F">
        <w:rPr>
          <w:rFonts w:ascii="Times New Roman" w:hAnsi="Times New Roman" w:cs="Times New Roman"/>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w:t>
      </w:r>
      <w:r w:rsidRPr="00F97E0F">
        <w:rPr>
          <w:rFonts w:ascii="Times New Roman" w:hAnsi="Times New Roman" w:cs="Times New Roman"/>
          <w:sz w:val="28"/>
          <w:szCs w:val="28"/>
        </w:rPr>
        <w:lastRenderedPageBreak/>
        <w:t xml:space="preserve">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Цивилизационный подход к развитию общества. </w:t>
      </w:r>
      <w:r w:rsidRPr="00F97E0F">
        <w:rPr>
          <w:rFonts w:ascii="Times New Roman" w:hAnsi="Times New Roman" w:cs="Times New Roman"/>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w:t>
      </w:r>
      <w:r w:rsidRPr="00F97E0F">
        <w:rPr>
          <w:rFonts w:ascii="Times New Roman" w:hAnsi="Times New Roman" w:cs="Times New Roman"/>
          <w:sz w:val="28"/>
          <w:szCs w:val="28"/>
        </w:rPr>
        <w:lastRenderedPageBreak/>
        <w:t xml:space="preserve">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F97E0F">
        <w:rPr>
          <w:rFonts w:ascii="Times New Roman" w:hAnsi="Times New Roman" w:cs="Times New Roman"/>
          <w:i/>
          <w:iCs/>
          <w:sz w:val="28"/>
          <w:szCs w:val="28"/>
        </w:rPr>
        <w:t>цивилизация</w:t>
      </w:r>
      <w:r w:rsidRPr="00F97E0F">
        <w:rPr>
          <w:rFonts w:ascii="Times New Roman" w:hAnsi="Times New Roman" w:cs="Times New Roman"/>
          <w:sz w:val="28"/>
          <w:szCs w:val="28"/>
        </w:rPr>
        <w:t xml:space="preserve"> – это совокупность материальных и духовных достижений общества.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Существуют различные теории цивилизации. Среди них можно выделить две основные разновидности.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стадиального</w:t>
      </w:r>
      <w:r w:rsidRPr="00F97E0F">
        <w:rPr>
          <w:rFonts w:ascii="Times New Roman" w:hAnsi="Times New Roman" w:cs="Times New Roman"/>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видный американский социолог, экономист, историк ХХ века </w:t>
      </w:r>
      <w:r w:rsidRPr="00F97E0F">
        <w:rPr>
          <w:rFonts w:ascii="Times New Roman" w:hAnsi="Times New Roman" w:cs="Times New Roman"/>
          <w:i/>
          <w:iCs/>
          <w:sz w:val="28"/>
          <w:szCs w:val="28"/>
        </w:rPr>
        <w:t>Уолт Уитмен Ростоу</w:t>
      </w:r>
      <w:r w:rsidRPr="00F97E0F">
        <w:rPr>
          <w:rFonts w:ascii="Times New Roman" w:hAnsi="Times New Roman" w:cs="Times New Roman"/>
          <w:sz w:val="28"/>
          <w:szCs w:val="28"/>
        </w:rPr>
        <w:t xml:space="preserve"> создал теорию стадий экономического роста. Таких стадий он выделял пять: </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Стадия “зрелости”. Идёт научно-техническая революция, растёт значение городов и численность городского населения.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локальных</w:t>
      </w:r>
      <w:r w:rsidRPr="00F97E0F">
        <w:rPr>
          <w:rFonts w:ascii="Times New Roman" w:hAnsi="Times New Roman" w:cs="Times New Roman"/>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Один из основоположников теории локальных цивилизаций </w:t>
      </w:r>
      <w:r w:rsidRPr="00F97E0F">
        <w:rPr>
          <w:rFonts w:ascii="Times New Roman" w:hAnsi="Times New Roman" w:cs="Times New Roman"/>
          <w:i/>
          <w:iCs/>
          <w:sz w:val="28"/>
          <w:szCs w:val="28"/>
        </w:rPr>
        <w:t>Арнольд Тойнби</w:t>
      </w:r>
      <w:r w:rsidRPr="00F97E0F">
        <w:rPr>
          <w:rFonts w:ascii="Times New Roman" w:hAnsi="Times New Roman" w:cs="Times New Roman"/>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w:t>
      </w:r>
      <w:r w:rsidRPr="00F97E0F">
        <w:rPr>
          <w:rFonts w:ascii="Times New Roman" w:hAnsi="Times New Roman" w:cs="Times New Roman"/>
          <w:sz w:val="28"/>
          <w:szCs w:val="28"/>
        </w:rPr>
        <w:lastRenderedPageBreak/>
        <w:t xml:space="preserve">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Первые признаки пребывания человека на территории современной России неко</w:t>
      </w:r>
      <w:r w:rsidRPr="00F97E0F">
        <w:rPr>
          <w:rFonts w:ascii="Times New Roman" w:hAnsi="Times New Roman" w:cs="Times New Roman"/>
          <w:sz w:val="28"/>
          <w:szCs w:val="28"/>
        </w:rPr>
        <w:softHyphen/>
        <w:t>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Для археологов одним из самых интересных стал Костенко-Борщевский район под Воронежем. Здесь на небольшой террито</w:t>
      </w:r>
      <w:r w:rsidRPr="00F97E0F">
        <w:rPr>
          <w:rFonts w:ascii="Times New Roman" w:hAnsi="Times New Roman" w:cs="Times New Roman"/>
          <w:sz w:val="28"/>
          <w:szCs w:val="28"/>
        </w:rPr>
        <w:softHyphen/>
        <w:t>рии раскопано 24 стоянки и 4 погребения, найдено огромное ко</w:t>
      </w:r>
      <w:r w:rsidRPr="00F97E0F">
        <w:rPr>
          <w:rFonts w:ascii="Times New Roman" w:hAnsi="Times New Roman" w:cs="Times New Roman"/>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F97E0F">
        <w:rPr>
          <w:rFonts w:ascii="Times New Roman" w:hAnsi="Times New Roman" w:cs="Times New Roman"/>
          <w:sz w:val="28"/>
          <w:szCs w:val="28"/>
        </w:rPr>
        <w:softHyphen/>
        <w:t xml:space="preserve">ленных также из бивней. Еще интереснее вторая могила. В ней лежали головами друг к другу мальчик 12— 13 лет и девочка 7 — 8 лет. </w:t>
      </w:r>
      <w:r w:rsidRPr="00F97E0F">
        <w:rPr>
          <w:rFonts w:ascii="Times New Roman" w:hAnsi="Times New Roman" w:cs="Times New Roman"/>
          <w:sz w:val="28"/>
          <w:szCs w:val="28"/>
        </w:rPr>
        <w:lastRenderedPageBreak/>
        <w:t>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Человеческое общество и природные сообщества.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C57A66" w:rsidRPr="00F97E0F" w:rsidRDefault="00C57A66" w:rsidP="00A11F81">
      <w:pPr>
        <w:suppressAutoHyphens/>
        <w:spacing w:line="240" w:lineRule="auto"/>
        <w:rPr>
          <w:rFonts w:ascii="Times New Roman" w:hAnsi="Times New Roman" w:cs="Times New Roman"/>
          <w:b/>
          <w:sz w:val="28"/>
          <w:szCs w:val="28"/>
        </w:rPr>
      </w:pPr>
    </w:p>
    <w:p w:rsidR="00C57A66" w:rsidRPr="00F97E0F" w:rsidRDefault="00C57A66" w:rsidP="00D61F17">
      <w:pPr>
        <w:suppressAutoHyphens/>
        <w:spacing w:line="240" w:lineRule="auto"/>
        <w:ind w:firstLine="0"/>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C57A66" w:rsidRPr="00F97E0F" w:rsidRDefault="00C57A66" w:rsidP="00D61F1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C57A66" w:rsidRPr="00F97E0F" w:rsidRDefault="00C57A66" w:rsidP="00D61F1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Общее и различное в формационном и цивилизационном подходах к развитию общества.</w:t>
      </w:r>
    </w:p>
    <w:p w:rsidR="00C57A66" w:rsidRPr="00F97E0F" w:rsidRDefault="00D61F17" w:rsidP="00D61F17">
      <w:pPr>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00C57A66" w:rsidRPr="00F97E0F">
        <w:rPr>
          <w:rFonts w:ascii="Times New Roman" w:hAnsi="Times New Roman" w:cs="Times New Roman"/>
          <w:sz w:val="28"/>
          <w:szCs w:val="28"/>
        </w:rPr>
        <w:t>. В чем состоит суть проблемы антропогенеза?</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3</w:t>
      </w:r>
      <w:r w:rsidR="00C57A66" w:rsidRPr="00F97E0F">
        <w:rPr>
          <w:rFonts w:ascii="Times New Roman" w:hAnsi="Times New Roman" w:cs="Times New Roman"/>
          <w:sz w:val="28"/>
          <w:szCs w:val="28"/>
        </w:rPr>
        <w:t>. Какие виды Древнейшего человека вам известны?</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4</w:t>
      </w:r>
      <w:r w:rsidR="00C57A66" w:rsidRPr="00F97E0F">
        <w:rPr>
          <w:rFonts w:ascii="Times New Roman" w:hAnsi="Times New Roman" w:cs="Times New Roman"/>
          <w:sz w:val="28"/>
          <w:szCs w:val="28"/>
        </w:rPr>
        <w:t>. Какова была система </w:t>
      </w:r>
      <w:r w:rsidR="00C57A66" w:rsidRPr="00F97E0F">
        <w:rPr>
          <w:rFonts w:ascii="Times New Roman" w:hAnsi="Times New Roman" w:cs="Times New Roman"/>
          <w:bCs/>
          <w:sz w:val="28"/>
          <w:szCs w:val="28"/>
        </w:rPr>
        <w:t>первобытных</w:t>
      </w:r>
      <w:r w:rsidR="00C57A66" w:rsidRPr="00F97E0F">
        <w:rPr>
          <w:rFonts w:ascii="Times New Roman" w:hAnsi="Times New Roman" w:cs="Times New Roman"/>
          <w:sz w:val="28"/>
          <w:szCs w:val="28"/>
        </w:rPr>
        <w:t> брачных отношений?</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lastRenderedPageBreak/>
        <w:t>5</w:t>
      </w:r>
      <w:r w:rsidR="00C57A66" w:rsidRPr="00F97E0F">
        <w:rPr>
          <w:rFonts w:ascii="Times New Roman" w:hAnsi="Times New Roman" w:cs="Times New Roman"/>
          <w:sz w:val="28"/>
          <w:szCs w:val="28"/>
        </w:rPr>
        <w:t>. Какие существовали причины зарождения и особенности первобытной религии и искусства?</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6</w:t>
      </w:r>
      <w:r w:rsidR="00C57A66" w:rsidRPr="00F97E0F">
        <w:rPr>
          <w:rFonts w:ascii="Times New Roman" w:hAnsi="Times New Roman" w:cs="Times New Roman"/>
          <w:sz w:val="28"/>
          <w:szCs w:val="28"/>
        </w:rPr>
        <w:t>. Каковы причины неолитической революции?</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7</w:t>
      </w:r>
      <w:r w:rsidR="00C57A66" w:rsidRPr="00F97E0F">
        <w:rPr>
          <w:rFonts w:ascii="Times New Roman" w:hAnsi="Times New Roman" w:cs="Times New Roman"/>
          <w:sz w:val="28"/>
          <w:szCs w:val="28"/>
        </w:rPr>
        <w:t>. Как зародилось производящее хозяйство и появилось земледелие и животноводство?</w:t>
      </w:r>
    </w:p>
    <w:p w:rsidR="00C57A66" w:rsidRPr="00F97E0F" w:rsidRDefault="00D61F17" w:rsidP="00D61F17">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8</w:t>
      </w:r>
      <w:r w:rsidR="00C57A66" w:rsidRPr="00F97E0F">
        <w:rPr>
          <w:rFonts w:ascii="Times New Roman" w:hAnsi="Times New Roman" w:cs="Times New Roman"/>
          <w:sz w:val="28"/>
          <w:szCs w:val="28"/>
        </w:rPr>
        <w:t>. Где находилась прародина производящего хозяйства и каковы были последствия неолитической революции?</w:t>
      </w:r>
    </w:p>
    <w:p w:rsidR="00C57A66" w:rsidRPr="00F97E0F" w:rsidRDefault="00C57A66" w:rsidP="00A11F81">
      <w:pPr>
        <w:suppressAutoHyphens/>
        <w:spacing w:line="240" w:lineRule="auto"/>
        <w:rPr>
          <w:rFonts w:ascii="Times New Roman" w:hAnsi="Times New Roman" w:cs="Times New Roman"/>
          <w:sz w:val="28"/>
          <w:szCs w:val="28"/>
        </w:rPr>
      </w:pPr>
    </w:p>
    <w:p w:rsidR="00D61F17" w:rsidRPr="000C2EE1" w:rsidRDefault="00C57A66" w:rsidP="000C2EE1">
      <w:pPr>
        <w:suppressAutoHyphens/>
        <w:spacing w:line="240" w:lineRule="auto"/>
        <w:ind w:firstLine="0"/>
        <w:rPr>
          <w:rFonts w:ascii="Times New Roman" w:hAnsi="Times New Roman" w:cs="Times New Roman"/>
          <w:b/>
          <w:sz w:val="28"/>
          <w:szCs w:val="28"/>
        </w:rPr>
      </w:pPr>
      <w:r w:rsidRPr="00F97E0F">
        <w:rPr>
          <w:rFonts w:ascii="Times New Roman" w:hAnsi="Times New Roman" w:cs="Times New Roman"/>
          <w:b/>
          <w:sz w:val="28"/>
          <w:szCs w:val="28"/>
        </w:rPr>
        <w:t>3.</w:t>
      </w:r>
      <w:r w:rsidR="000C2EE1">
        <w:rPr>
          <w:rFonts w:ascii="Times New Roman" w:hAnsi="Times New Roman" w:cs="Times New Roman"/>
          <w:b/>
          <w:sz w:val="28"/>
          <w:szCs w:val="28"/>
        </w:rPr>
        <w:t>Задания к практическому занятию</w:t>
      </w:r>
    </w:p>
    <w:p w:rsidR="00C57A66" w:rsidRPr="00F97E0F" w:rsidRDefault="00C57A66"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C57A66" w:rsidRPr="00F97E0F" w:rsidRDefault="00C57A66" w:rsidP="00BF154F">
      <w:pPr>
        <w:pStyle w:val="a5"/>
        <w:numPr>
          <w:ilvl w:val="0"/>
          <w:numId w:val="6"/>
        </w:numPr>
        <w:tabs>
          <w:tab w:val="left"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Первобытная эпоха человечества.</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Возникновение и развитие первобытного искусства</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Религия в первобытном обществе.</w:t>
      </w:r>
    </w:p>
    <w:p w:rsidR="00C57A66" w:rsidRPr="00F97E0F" w:rsidRDefault="00C57A66" w:rsidP="00A11F81">
      <w:pPr>
        <w:suppressAutoHyphens/>
        <w:spacing w:line="240" w:lineRule="auto"/>
        <w:rPr>
          <w:rFonts w:ascii="Times New Roman" w:hAnsi="Times New Roman" w:cs="Times New Roman"/>
          <w:iCs/>
          <w:sz w:val="28"/>
          <w:szCs w:val="28"/>
        </w:rPr>
      </w:pPr>
    </w:p>
    <w:p w:rsidR="00EB73AB" w:rsidRPr="00F97E0F" w:rsidRDefault="00D61F17"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3</w:t>
      </w:r>
    </w:p>
    <w:p w:rsidR="000C2EE1" w:rsidRDefault="000C2EE1" w:rsidP="000C2EE1">
      <w:pPr>
        <w:suppressAutoHyphens/>
        <w:spacing w:line="240" w:lineRule="auto"/>
        <w:rPr>
          <w:rFonts w:ascii="Times New Roman" w:hAnsi="Times New Roman" w:cs="Times New Roman"/>
          <w:b/>
          <w:sz w:val="28"/>
          <w:szCs w:val="28"/>
        </w:rPr>
      </w:pPr>
      <w:r w:rsidRPr="000C2EE1">
        <w:rPr>
          <w:rFonts w:ascii="Times New Roman" w:hAnsi="Times New Roman" w:cs="Times New Roman"/>
          <w:b/>
          <w:sz w:val="28"/>
          <w:szCs w:val="28"/>
        </w:rPr>
        <w:t>Предпосылки, причины складывания восточных цивилизаций</w:t>
      </w:r>
      <w:r>
        <w:rPr>
          <w:rFonts w:ascii="Times New Roman" w:hAnsi="Times New Roman" w:cs="Times New Roman"/>
          <w:b/>
          <w:sz w:val="28"/>
          <w:szCs w:val="28"/>
        </w:rPr>
        <w:t xml:space="preserve">. Их общие и </w:t>
      </w:r>
      <w:r w:rsidRPr="000C2EE1">
        <w:rPr>
          <w:rFonts w:ascii="Times New Roman" w:hAnsi="Times New Roman" w:cs="Times New Roman"/>
          <w:b/>
          <w:sz w:val="28"/>
          <w:szCs w:val="28"/>
        </w:rPr>
        <w:t xml:space="preserve">отличительные черты. </w:t>
      </w:r>
    </w:p>
    <w:p w:rsidR="000C2EE1" w:rsidRDefault="000C2EE1" w:rsidP="000C2EE1">
      <w:pPr>
        <w:suppressAutoHyphens/>
        <w:spacing w:line="240" w:lineRule="auto"/>
        <w:rPr>
          <w:rFonts w:ascii="Times New Roman" w:hAnsi="Times New Roman" w:cs="Times New Roman"/>
          <w:b/>
          <w:sz w:val="28"/>
          <w:szCs w:val="28"/>
        </w:rPr>
      </w:pPr>
    </w:p>
    <w:p w:rsidR="00EB73AB" w:rsidRPr="00F97E0F" w:rsidRDefault="00EB73AB" w:rsidP="000C2EE1">
      <w:pPr>
        <w:suppressAutoHyphens/>
        <w:spacing w:line="240" w:lineRule="auto"/>
        <w:rPr>
          <w:rFonts w:ascii="Times New Roman" w:hAnsi="Times New Roman" w:cs="Times New Roman"/>
          <w:b/>
          <w:sz w:val="28"/>
          <w:szCs w:val="28"/>
        </w:rPr>
      </w:pPr>
      <w:r w:rsidRPr="000C2EE1">
        <w:rPr>
          <w:rFonts w:ascii="Times New Roman" w:hAnsi="Times New Roman" w:cs="Times New Roman"/>
          <w:b/>
          <w:sz w:val="28"/>
          <w:szCs w:val="28"/>
        </w:rPr>
        <w:t>1</w:t>
      </w:r>
      <w:r w:rsidRPr="00F97E0F">
        <w:rPr>
          <w:rFonts w:ascii="Times New Roman" w:hAnsi="Times New Roman" w:cs="Times New Roman"/>
          <w:b/>
          <w:sz w:val="28"/>
          <w:szCs w:val="28"/>
        </w:rPr>
        <w:t>.Теоретическая часть</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7531B0" w:rsidRPr="007531B0" w:rsidRDefault="007531B0" w:rsidP="007531B0">
      <w:pPr>
        <w:pStyle w:val="aa"/>
        <w:ind w:firstLine="709"/>
        <w:jc w:val="both"/>
        <w:rPr>
          <w:sz w:val="28"/>
          <w:szCs w:val="28"/>
        </w:rPr>
      </w:pPr>
      <w:r w:rsidRPr="007531B0">
        <w:rPr>
          <w:sz w:val="28"/>
          <w:szCs w:val="28"/>
        </w:rPr>
        <w:t xml:space="preserve">Древним Востоком обычно называют Древний Египет и страны Двуречья, располагавшиеся в долинах рек Евфрат и Тигр (Месопотамию). Это название в наше время совершенно условно и употребляется только как пережиток периода римского владычества, когда и Египет, и Двуречье входили в состав римской империи и были по отношению к Риму действительно востоком. Раскопки и исследования ХIХ - ХХ вв. расширили </w:t>
      </w:r>
      <w:r w:rsidRPr="007531B0">
        <w:rPr>
          <w:sz w:val="28"/>
          <w:szCs w:val="28"/>
        </w:rPr>
        <w:lastRenderedPageBreak/>
        <w:t xml:space="preserve">смысл выражения «Древний Восток», в который стали входить Древняя Индия, Древний Китай, а также Древняя Палестина, Древняя Сирия. </w:t>
      </w:r>
    </w:p>
    <w:p w:rsidR="007531B0" w:rsidRPr="007531B0" w:rsidRDefault="007531B0" w:rsidP="007531B0">
      <w:pPr>
        <w:pStyle w:val="aa"/>
        <w:jc w:val="both"/>
        <w:rPr>
          <w:sz w:val="28"/>
          <w:szCs w:val="28"/>
        </w:rPr>
      </w:pPr>
      <w:r w:rsidRPr="007531B0">
        <w:rPr>
          <w:sz w:val="28"/>
          <w:szCs w:val="28"/>
        </w:rPr>
        <w:t>Огромная часть земного шара, условно именуемая «Древний Восток», занимала территорию от западного побережья северной Африки и до Сахалина, от Нубии и Цейлона до широкой полосы степей севернее Причерноморья, Каспия, Байкала. Все современные мировые религия появились на Востоке. Если не знать древней истории этого региона, то будет трудно понять современность многих восточных стран. И прежде всего тех, где ислам не стёр наследие Древнего Востока - это Индия, Китай, Юго-Восточная Азия.</w:t>
      </w:r>
    </w:p>
    <w:p w:rsidR="007531B0" w:rsidRPr="007531B0" w:rsidRDefault="007531B0" w:rsidP="007531B0">
      <w:pPr>
        <w:pStyle w:val="aa"/>
        <w:ind w:firstLine="709"/>
        <w:jc w:val="both"/>
        <w:rPr>
          <w:sz w:val="28"/>
          <w:szCs w:val="28"/>
        </w:rPr>
      </w:pPr>
      <w:r w:rsidRPr="007531B0">
        <w:rPr>
          <w:sz w:val="28"/>
          <w:szCs w:val="28"/>
        </w:rPr>
        <w:t>Термин «</w:t>
      </w:r>
      <w:r w:rsidRPr="007531B0">
        <w:rPr>
          <w:rStyle w:val="a9"/>
          <w:sz w:val="28"/>
          <w:szCs w:val="28"/>
        </w:rPr>
        <w:t>Древний Восток</w:t>
      </w:r>
      <w:r w:rsidRPr="007531B0">
        <w:rPr>
          <w:sz w:val="28"/>
          <w:szCs w:val="28"/>
        </w:rPr>
        <w:t>» ввели в научный оборот античные авторы. Так называли страны, расположенные к востоку от греко-римского мира. Хронологические рамки Древнего Востока охватывают несколько тысячелетий - от конца IV тыс. до н. э., когда возникли первые государства, до середины I тыс. н. э., когда последние из них, как считают, вступили в средневековую фазу своего исторического развития. Хронологический рубеж между древностью и средневековьем на Востоке более условный, чем реальный.</w:t>
      </w:r>
    </w:p>
    <w:p w:rsidR="007531B0" w:rsidRPr="007531B0" w:rsidRDefault="007531B0" w:rsidP="007531B0">
      <w:pPr>
        <w:pStyle w:val="aa"/>
        <w:jc w:val="both"/>
        <w:rPr>
          <w:sz w:val="28"/>
          <w:szCs w:val="28"/>
        </w:rPr>
      </w:pPr>
      <w:r w:rsidRPr="007531B0">
        <w:rPr>
          <w:sz w:val="28"/>
          <w:szCs w:val="28"/>
        </w:rPr>
        <w:t>Хронологически этот период охватывает тоже огромный промежуток времени: от появления первых государств во второй половине IV тыс. до н. э., и до V в. н.э. Для стран и народов Ближнего Востока, вошедших в державу Александра Македонского, а затем - в состав эллинистических царств, Древний Восток, как считается, закончился в 20-х гг. IV в. до н. э., поскольку они были в разной степени эллинизированы. Впрочем, после окончания периода эллинизма почти все они вернулись в лоно «настоящего» Востока, кроме территорий, завоёванных Римом. Востоковеды всегда возражали против того, чтобы считать V в. н.э. временем завершения эпохи Древнего Востока, поскольку, в отличие от Запада, где после падения Западной Римской империи наступила совсем другая эпоха - на Востоке мало что изменилось. Однако просто для удобства хронологии эта дата считается общепринятой.</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Древний Восток представляет собой сложный и многоплановый тип цивилизации, в котором можно выделить следующие общие признаки:</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 xml:space="preserve">- экономическим основанием является мелиоративное земледелие, </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 xml:space="preserve">- земля и вода находятся в собственности государства; </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-государственная власть строится на принципах централизации с развитой бюрократией;</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 xml:space="preserve">- абсолютную власть государства представляет правитель (фараон, император); </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t>- население находится в полной зависимости от государства;</w:t>
      </w:r>
    </w:p>
    <w:p w:rsidR="007531B0" w:rsidRPr="007531B0" w:rsidRDefault="007531B0" w:rsidP="00D61F17">
      <w:pPr>
        <w:pStyle w:val="aa"/>
        <w:spacing w:before="0" w:beforeAutospacing="0" w:after="0" w:afterAutospacing="0"/>
        <w:ind w:firstLine="709"/>
        <w:jc w:val="both"/>
        <w:rPr>
          <w:sz w:val="28"/>
          <w:szCs w:val="28"/>
        </w:rPr>
      </w:pPr>
      <w:r w:rsidRPr="007531B0">
        <w:rPr>
          <w:sz w:val="28"/>
          <w:szCs w:val="28"/>
        </w:rPr>
        <w:lastRenderedPageBreak/>
        <w:t>-большинство населения проживает в более или менее замкнутых и разрозненных сельских общинах.</w:t>
      </w:r>
    </w:p>
    <w:p w:rsidR="007531B0" w:rsidRPr="007531B0" w:rsidRDefault="007531B0" w:rsidP="007531B0">
      <w:pPr>
        <w:pStyle w:val="aa"/>
        <w:ind w:firstLine="709"/>
        <w:jc w:val="both"/>
        <w:rPr>
          <w:sz w:val="28"/>
          <w:szCs w:val="28"/>
        </w:rPr>
      </w:pPr>
      <w:r w:rsidRPr="007531B0">
        <w:rPr>
          <w:sz w:val="28"/>
          <w:szCs w:val="28"/>
        </w:rPr>
        <w:t xml:space="preserve">На Древнем Востоке с разложением и распадом общинно-племенных отношений, появлением собственности на средства производства и продукты труда, возникает стремление отдельных лиц наживаться за счет других, и тем самым увеличивать свое богатство. В общинах складывается имущественное неравенство - появляются богатые и бедные, угнетению подвергаются не только рабы, но и менее состоятельные соплеменники. </w:t>
      </w:r>
    </w:p>
    <w:p w:rsidR="007531B0" w:rsidRPr="007531B0" w:rsidRDefault="007531B0" w:rsidP="007531B0">
      <w:pPr>
        <w:pStyle w:val="aa"/>
        <w:ind w:firstLine="709"/>
        <w:jc w:val="both"/>
        <w:rPr>
          <w:sz w:val="28"/>
          <w:szCs w:val="28"/>
        </w:rPr>
      </w:pPr>
      <w:r w:rsidRPr="007531B0">
        <w:rPr>
          <w:sz w:val="28"/>
          <w:szCs w:val="28"/>
        </w:rPr>
        <w:t xml:space="preserve">Уже в III-II тысячелетиях д. н. э. население Древнего Востока делилось на имущих и бедных, рабов и их владельцев. Земледельцы, скотоводы и другие слои населения начинают оказывать сопротивление имущественному угнетению, захвату земель знатью; рабы стремятся вернуть себе свободу и не хотят трудиться на рабовладельцев. Накопление вождями племен богатства дает им возможность брать себе на службу стражников и отряды воинов, с возрастанием числа которых усиливается и власть вождя, который становится полновластным повелителем племени и сам решает все дела. Вожди со временем становятся царями. </w:t>
      </w:r>
    </w:p>
    <w:p w:rsidR="007531B0" w:rsidRPr="007531B0" w:rsidRDefault="007531B0" w:rsidP="007531B0">
      <w:pPr>
        <w:pStyle w:val="aa"/>
        <w:ind w:firstLine="709"/>
        <w:jc w:val="both"/>
        <w:rPr>
          <w:sz w:val="28"/>
          <w:szCs w:val="28"/>
        </w:rPr>
      </w:pPr>
      <w:r w:rsidRPr="007531B0">
        <w:rPr>
          <w:sz w:val="28"/>
          <w:szCs w:val="28"/>
        </w:rPr>
        <w:t xml:space="preserve">Понятие цивилизация многомерно. Ее определяют как сообщество людей, составляющих определенный культурно-исторический тип. При множественности факторов, составляющих цивилизацию, основными принято считать три признака: наличие городов, государства и письменности. Каждая цивилизация, ограниченная хронологическими и географическими рамками, уникальна и неповторима. Постоянно развиваясь, она проходит стадии зарождения, расцвета, разложения и гибели. </w:t>
      </w:r>
    </w:p>
    <w:p w:rsidR="007531B0" w:rsidRPr="007531B0" w:rsidRDefault="007531B0" w:rsidP="007531B0">
      <w:pPr>
        <w:pStyle w:val="aa"/>
        <w:ind w:firstLine="709"/>
        <w:jc w:val="both"/>
        <w:rPr>
          <w:sz w:val="28"/>
          <w:szCs w:val="28"/>
        </w:rPr>
      </w:pPr>
      <w:r w:rsidRPr="007531B0">
        <w:rPr>
          <w:sz w:val="28"/>
          <w:szCs w:val="28"/>
        </w:rPr>
        <w:t xml:space="preserve">Древневосточные цивилизации относятся к типу традиционных цивилизаций. Основой традиционной цивилизации является община. Постепенно существующие в ней родоплеменные связи замещаются этническими, хозяйственными, религиозными, профессиональными и т.п. Базой развития общества становится унаследованная от родоплеменного строя корпоративность - включенность человека в социальное, религиозное или профессиональное сообщество, призванное сохранить существующий порядок вещей. При этом интересы сообщества стоят над интересами отдельной личности, а ее собственностью распоряжается община. Интересы корпорации ограничивают свободу личности. </w:t>
      </w:r>
    </w:p>
    <w:p w:rsidR="007531B0" w:rsidRPr="007531B0" w:rsidRDefault="007531B0" w:rsidP="007531B0">
      <w:pPr>
        <w:pStyle w:val="aa"/>
        <w:ind w:firstLine="709"/>
        <w:jc w:val="both"/>
        <w:rPr>
          <w:sz w:val="28"/>
          <w:szCs w:val="28"/>
        </w:rPr>
      </w:pPr>
      <w:r w:rsidRPr="007531B0">
        <w:rPr>
          <w:sz w:val="28"/>
          <w:szCs w:val="28"/>
        </w:rPr>
        <w:t xml:space="preserve">Такая система не терпит изменений и очень консервативна. Для большинства традиционных цивилизаций характерна ксенофобия - неприятие и боязнь чужого, отождествляемого с враждебным. Основой экономики традиционных цивилизаций является сельское хозяйство экстенсивного типа, направленное на овладение природными ресурсами. Его </w:t>
      </w:r>
      <w:r w:rsidRPr="007531B0">
        <w:rPr>
          <w:sz w:val="28"/>
          <w:szCs w:val="28"/>
        </w:rPr>
        <w:lastRenderedPageBreak/>
        <w:t>эффективность мала, а получаемые излишки незначительны. Доминирует натуральное хозяйство, а рынок играет небольшую роль.</w:t>
      </w:r>
    </w:p>
    <w:p w:rsidR="007531B0" w:rsidRPr="007531B0" w:rsidRDefault="007531B0" w:rsidP="007531B0">
      <w:pPr>
        <w:pStyle w:val="aa"/>
        <w:ind w:firstLine="709"/>
        <w:jc w:val="both"/>
        <w:rPr>
          <w:sz w:val="28"/>
          <w:szCs w:val="28"/>
        </w:rPr>
      </w:pPr>
      <w:r w:rsidRPr="007531B0">
        <w:rPr>
          <w:sz w:val="28"/>
          <w:szCs w:val="28"/>
        </w:rPr>
        <w:t xml:space="preserve">Политическая организация жизни восточных цивилизаций получила в истории название деспотий. Одним из характерных признаков восточного деспотизма является абсолютное преобладание государства над обществом. Глава государства обладает всей полнотой законодательной и судебной власти, он назначает и смещает чиновников, объявляет войну и заключает мир, осуществляет верховное командование армией. </w:t>
      </w:r>
    </w:p>
    <w:p w:rsidR="007531B0" w:rsidRPr="007531B0" w:rsidRDefault="007531B0" w:rsidP="007531B0">
      <w:pPr>
        <w:pStyle w:val="aa"/>
        <w:ind w:firstLine="709"/>
        <w:jc w:val="both"/>
        <w:rPr>
          <w:sz w:val="28"/>
          <w:szCs w:val="28"/>
        </w:rPr>
      </w:pPr>
      <w:r w:rsidRPr="007531B0">
        <w:rPr>
          <w:sz w:val="28"/>
          <w:szCs w:val="28"/>
        </w:rPr>
        <w:t>Важный показатель восточного деспотизма - политика принуждения. Основной задачей насилия было не наказание преступника, а нагнетание страха перед властью. Во всех деспотиях Востока страх перед верховной властью сочетался с безграничной верой в её носителей. Тиран в глазах подданных предстаёт как грозный защитник народа, карающий зло и произвол, царящее на всех ступенях продажной администрации.</w:t>
      </w:r>
    </w:p>
    <w:p w:rsidR="007531B0" w:rsidRPr="007531B0" w:rsidRDefault="007531B0" w:rsidP="007531B0">
      <w:pPr>
        <w:pStyle w:val="aa"/>
        <w:ind w:firstLine="709"/>
        <w:jc w:val="both"/>
        <w:rPr>
          <w:sz w:val="28"/>
          <w:szCs w:val="28"/>
        </w:rPr>
      </w:pPr>
      <w:r w:rsidRPr="007531B0">
        <w:rPr>
          <w:sz w:val="28"/>
          <w:szCs w:val="28"/>
        </w:rPr>
        <w:t>Политическую основу восточного деспотизма составляло абсолютное господство аппарата государственной власти. Государственный бюрократически организованный аппарат власти состоял из трёх ведомств: 1. военного; 2. финансового и 3. публичных работ. Военное ведомство поставляло рабов-иностранцев, финансовое - изыскивало средства, необходимые для содержания армии и управленческого аппарата, для пропитания массы людей, занятых в строительстве, и т.д. Ведомство публичных работ занималось строительством и поддержанием оросительных систем, дорог и прочего.</w:t>
      </w:r>
    </w:p>
    <w:p w:rsidR="007531B0" w:rsidRPr="007531B0" w:rsidRDefault="007531B0" w:rsidP="007531B0">
      <w:pPr>
        <w:pStyle w:val="aa"/>
        <w:ind w:firstLine="709"/>
        <w:jc w:val="both"/>
        <w:rPr>
          <w:sz w:val="28"/>
          <w:szCs w:val="28"/>
        </w:rPr>
      </w:pPr>
      <w:r w:rsidRPr="007531B0">
        <w:rPr>
          <w:sz w:val="28"/>
          <w:szCs w:val="28"/>
        </w:rPr>
        <w:t>К древневосточным принадлежат цивилизации, сложившиеся в конце V - II тысячелетиях до н. э. в Северной Африке и Азии. Эти цивилизации, развивавшиеся, как правило, изолированно друг от друга, называют речными, так как их зарождение и существование были связаны с великими реками - Нилом, Тигром и Евфратом, Индом и Гангом, Хуанхэ и Янцзы. Древневосточные цивилизации возникли независимо друг от друга. Они создали первые системы письменности, открыли принципы государственности и нормы сосуществования людей. Их исторический опыт был использован цивилизациями, возникшими в более позднее время.</w:t>
      </w:r>
    </w:p>
    <w:p w:rsidR="007531B0" w:rsidRPr="007531B0" w:rsidRDefault="007531B0" w:rsidP="007531B0">
      <w:pPr>
        <w:pStyle w:val="aa"/>
        <w:ind w:firstLine="709"/>
        <w:jc w:val="both"/>
        <w:rPr>
          <w:sz w:val="28"/>
          <w:szCs w:val="28"/>
        </w:rPr>
      </w:pPr>
      <w:r w:rsidRPr="007531B0">
        <w:rPr>
          <w:sz w:val="28"/>
          <w:szCs w:val="28"/>
        </w:rPr>
        <w:t>Первый этап развития государств Древнего Востока связан с формированием первых очагов цивилизаций - городов-государств в Двуречье - долине рек Ефрата и Тигра - и охватывает конец V - IV тысячелетия до н. э. Жители Двуречья сеяли пшеницу, ячмень, лён, разводили коз, овец и коров, возводили ирригационные сооружения-каналы. Эти города-государства долгое время воевали друг с другом, до тех пор пока в XXIV в. до н. э. правитель города Аккада Саргон объединил все города и создал - крупное шумерское государство.</w:t>
      </w:r>
    </w:p>
    <w:p w:rsidR="007531B0" w:rsidRPr="007531B0" w:rsidRDefault="007531B0" w:rsidP="007531B0">
      <w:pPr>
        <w:pStyle w:val="aa"/>
        <w:ind w:firstLine="709"/>
        <w:jc w:val="both"/>
        <w:rPr>
          <w:sz w:val="28"/>
          <w:szCs w:val="28"/>
        </w:rPr>
      </w:pPr>
      <w:r w:rsidRPr="007531B0">
        <w:rPr>
          <w:sz w:val="28"/>
          <w:szCs w:val="28"/>
        </w:rPr>
        <w:lastRenderedPageBreak/>
        <w:t xml:space="preserve">Второй этап - эпоха централизованных царств - приходится на III-II тысячелетия до н. э. Возникшие в это время цивилизации Закавказья, Иранского нагорья и Аравийского полуострова находились в теснейшем контакте с древними цивилизациями Ближнего Востока, тогда как современные им цивилизации Индии и Китая развивались изолированно. Для этой этого этапа характерно господство натурального хозяйства. </w:t>
      </w:r>
    </w:p>
    <w:p w:rsidR="007531B0" w:rsidRPr="007531B0" w:rsidRDefault="007531B0" w:rsidP="007531B0">
      <w:pPr>
        <w:pStyle w:val="aa"/>
        <w:ind w:firstLine="709"/>
        <w:jc w:val="both"/>
        <w:rPr>
          <w:sz w:val="28"/>
          <w:szCs w:val="28"/>
        </w:rPr>
      </w:pPr>
      <w:r w:rsidRPr="007531B0">
        <w:rPr>
          <w:sz w:val="28"/>
          <w:szCs w:val="28"/>
        </w:rPr>
        <w:t xml:space="preserve">Третий этап - первая половина I тысячелетия до н. э. - эпоха возникновения и гибели великих империй - таких, как Новоассирийская, Нововавилонская, Ахеменидская и Циньская. Ведущей тенденцией их развития была интеграция составляющих эти супергосударства регионов и выравнивание уровней их развития. Для этой эпохи были характерны рост роли товарного хозяйства и частной собственности. Древневосточные общества на Ближнем Востоке прекратили существование после походов Александра Великого (336-323 гг. до н.э.). На Среднем и Дальнем Востоке древние цивилизации, в большей степени, развивавшиеся изолированно, плавно вросли в цивилизации средневековые (заметно отличавшиеся от феодальной цивилизации Западной Европы). </w:t>
      </w:r>
    </w:p>
    <w:p w:rsidR="007531B0" w:rsidRPr="007531B0" w:rsidRDefault="007531B0" w:rsidP="007531B0">
      <w:pPr>
        <w:pStyle w:val="aa"/>
        <w:jc w:val="both"/>
        <w:rPr>
          <w:sz w:val="28"/>
          <w:szCs w:val="28"/>
        </w:rPr>
      </w:pPr>
      <w:r w:rsidRPr="007531B0">
        <w:rPr>
          <w:sz w:val="28"/>
          <w:szCs w:val="28"/>
        </w:rPr>
        <w:t>Первые государства (города-государства) тоже появились на Востоке. Это «первичные цивилизации» египтян и шумеров, зародившиеся в долинах великих рек, соответственно - Нила, и в Междуречье - Тигра и Евфрата. Важно отметить, что они были созданы ещё в условиях применения каменных орудий труда, до широкого распространения использования металлов.</w:t>
      </w:r>
    </w:p>
    <w:p w:rsidR="007531B0" w:rsidRPr="007531B0" w:rsidRDefault="007531B0" w:rsidP="007531B0">
      <w:pPr>
        <w:pStyle w:val="aa"/>
        <w:jc w:val="both"/>
        <w:rPr>
          <w:sz w:val="28"/>
          <w:szCs w:val="28"/>
        </w:rPr>
      </w:pPr>
      <w:r w:rsidRPr="007531B0">
        <w:rPr>
          <w:sz w:val="28"/>
          <w:szCs w:val="28"/>
        </w:rPr>
        <w:t>Огромная территория Древнего Востока была далеко не однородна в природно-климатическом отношении, населялась самыми разными народами, стоящими на неодинаковой ступени развития. Однако, можно выделить характерные особенности, общие для судеб почти всех народов этого региона.</w:t>
      </w:r>
    </w:p>
    <w:p w:rsidR="007531B0" w:rsidRPr="007531B0" w:rsidRDefault="007531B0" w:rsidP="007531B0">
      <w:pPr>
        <w:pStyle w:val="aa"/>
        <w:jc w:val="both"/>
        <w:rPr>
          <w:sz w:val="28"/>
          <w:szCs w:val="28"/>
        </w:rPr>
      </w:pPr>
      <w:r w:rsidRPr="007531B0">
        <w:rPr>
          <w:i/>
          <w:iCs/>
          <w:sz w:val="28"/>
          <w:szCs w:val="28"/>
        </w:rPr>
        <w:t>Древневосточная соседская территориальная община</w:t>
      </w:r>
      <w:r w:rsidRPr="007531B0">
        <w:rPr>
          <w:sz w:val="28"/>
          <w:szCs w:val="28"/>
        </w:rPr>
        <w:t xml:space="preserve"> возникла как коллектив людей, объединённых соседством и необходимостью совместной работы по обузданию рек и созданию ирригационной системы. Со становлением государства во всех ирригационных цивилизациях она сменила родовую общину. Она являлась низовым звеном в управлении государства (сельские старосты); обеспечивала функционирование сети каналов, плотин и дамб; контролировала всю жизнь общинников. Она же стала главной силой, сохраняющей традиции, поскольку при любых завоеваниях менялась только верхушка власти, и почти ничего не изменялось в жизни подавляющего большинства жителей государства.</w:t>
      </w:r>
    </w:p>
    <w:p w:rsidR="007531B0" w:rsidRPr="007531B0" w:rsidRDefault="007531B0" w:rsidP="007531B0">
      <w:pPr>
        <w:pStyle w:val="aa"/>
        <w:jc w:val="both"/>
        <w:rPr>
          <w:sz w:val="28"/>
          <w:szCs w:val="28"/>
        </w:rPr>
      </w:pPr>
      <w:r w:rsidRPr="007531B0">
        <w:rPr>
          <w:sz w:val="28"/>
          <w:szCs w:val="28"/>
        </w:rPr>
        <w:t xml:space="preserve">Для кочевых сообществ родовая структура и родовые принципы взаимоотношений оставались действующими факторами даже в условиях </w:t>
      </w:r>
      <w:r w:rsidRPr="007531B0">
        <w:rPr>
          <w:sz w:val="28"/>
          <w:szCs w:val="28"/>
        </w:rPr>
        <w:lastRenderedPageBreak/>
        <w:t xml:space="preserve">сформировавшегося государства. Оно сложилось в форме </w:t>
      </w:r>
      <w:r w:rsidRPr="007531B0">
        <w:rPr>
          <w:i/>
          <w:iCs/>
          <w:sz w:val="28"/>
          <w:szCs w:val="28"/>
        </w:rPr>
        <w:t>древневосточной деспотии,</w:t>
      </w:r>
      <w:r w:rsidRPr="007531B0">
        <w:rPr>
          <w:sz w:val="28"/>
          <w:szCs w:val="28"/>
        </w:rPr>
        <w:t xml:space="preserve"> основанной на абсолютной и ничем не ограниченной власти одного человека. Она была неизбежной во всех ирригационных цивилизациях, поскольку для организации и управления большими массами людей, созидающих и поддерживающих в порядке оросительные системы, требовалась жёсткая власть, крепкая дисциплина и действенная система контроля. </w:t>
      </w:r>
      <w:r w:rsidRPr="007531B0">
        <w:rPr>
          <w:i/>
          <w:iCs/>
          <w:sz w:val="28"/>
          <w:szCs w:val="28"/>
        </w:rPr>
        <w:t>Деспот</w:t>
      </w:r>
      <w:r w:rsidRPr="007531B0">
        <w:rPr>
          <w:sz w:val="28"/>
          <w:szCs w:val="28"/>
        </w:rPr>
        <w:t xml:space="preserve"> опирался на армию, карательные органы, бюрократический аппарат, и идеологическую поддержку религии. Неотъемлемая черта любой деспотии у всякого народа и в любой период мировой истории - обожествление правителя. Поскольку правитель был главным организатором и руководителем ирригационной системы, без которой не только работа, но и жизнь в речных долинах были невозможны - официально он считался верховным собственником всей земли в государстве. Это прекрасно иллюстрирует основополагающий принцип истории и экономики: кто владеет средствами производства, тот владеет всем. Земля была главным средством производства, поэтому деспот контролировал не только экономику и управление, но и культуру, религию, науку, искусство, и даже саму повседневную жизнь людей.</w:t>
      </w:r>
    </w:p>
    <w:p w:rsidR="007531B0" w:rsidRPr="007531B0" w:rsidRDefault="007531B0" w:rsidP="007531B0">
      <w:pPr>
        <w:pStyle w:val="aa"/>
        <w:jc w:val="both"/>
        <w:rPr>
          <w:sz w:val="28"/>
          <w:szCs w:val="28"/>
        </w:rPr>
      </w:pPr>
      <w:r w:rsidRPr="007531B0">
        <w:rPr>
          <w:sz w:val="28"/>
          <w:szCs w:val="28"/>
        </w:rPr>
        <w:t>В неирригационных цивилизациях, у кочевников и у народов, отставших в своём развитии, потребность в деспотии отсутствовала. Но в каждом государстве правитель стремился усилить свою личную власть, поэтому деспотия, в той или иной степени, характерна для всей государственности Востока. У кочевых племён она усиливалась в периоды тяжёлых войн или завоевания соседних территорий, т. е. во многом вызывалась военными причинами.</w:t>
      </w:r>
    </w:p>
    <w:p w:rsidR="007531B0" w:rsidRPr="007531B0" w:rsidRDefault="007531B0" w:rsidP="007531B0">
      <w:pPr>
        <w:pStyle w:val="aa"/>
        <w:jc w:val="both"/>
        <w:rPr>
          <w:sz w:val="28"/>
          <w:szCs w:val="28"/>
        </w:rPr>
      </w:pPr>
      <w:r w:rsidRPr="007531B0">
        <w:rPr>
          <w:sz w:val="28"/>
          <w:szCs w:val="28"/>
        </w:rPr>
        <w:t>В силу природно-климатических условий все народы Востока можно разделить на три группы: ирригационные, кочевые, оставшиеся на стадии первобытно-родовых отношений и присваивающей экономики. Всем им был свойственен этноцентризм, большая или меньшая степень самоизоляции. При этом все они были вовлечены в контакты друг с другом. Кроме завоеваний, проводившихся сильными державами, огромную роль на Востоке играл фактор вторжений кочевников с целью разового ограбления, либо завоевания земледельческих цивилизаций. Он был важен на протяжении всей древней и средневековой истории Востока.</w:t>
      </w:r>
    </w:p>
    <w:p w:rsidR="007531B0" w:rsidRPr="007531B0" w:rsidRDefault="007531B0" w:rsidP="007531B0">
      <w:pPr>
        <w:pStyle w:val="aa"/>
        <w:jc w:val="both"/>
        <w:rPr>
          <w:sz w:val="28"/>
          <w:szCs w:val="28"/>
        </w:rPr>
      </w:pPr>
      <w:r w:rsidRPr="007531B0">
        <w:rPr>
          <w:sz w:val="28"/>
          <w:szCs w:val="28"/>
        </w:rPr>
        <w:t xml:space="preserve">Следует отметить важную роль религии, особенно в ирригационных цивилизациях, где религия и жречество, по сути, были частью структуры управления. Кроме того, жрецы были почти единственно образованными людьми, хранителями знаний, внесли огромный вклад в развитие науки, искусства, вообще культуры. Грамотность во многом была привилегией высших слоёв общества. Основная масса населения оставалась неграмотной, тёмной, поэтому удобной для управления. У кочевников, как правило, письменность отсутствовала. А религия была одним из средств сплочения </w:t>
      </w:r>
      <w:r w:rsidRPr="007531B0">
        <w:rPr>
          <w:sz w:val="28"/>
          <w:szCs w:val="28"/>
        </w:rPr>
        <w:lastRenderedPageBreak/>
        <w:t>разрозненных кочевых родов, мало нуждающихся в жёстком централизованном управлении.</w:t>
      </w:r>
    </w:p>
    <w:p w:rsidR="007531B0" w:rsidRPr="007531B0" w:rsidRDefault="007531B0" w:rsidP="007531B0">
      <w:pPr>
        <w:pStyle w:val="aa"/>
        <w:jc w:val="both"/>
        <w:rPr>
          <w:sz w:val="28"/>
          <w:szCs w:val="28"/>
        </w:rPr>
      </w:pPr>
      <w:r w:rsidRPr="007531B0">
        <w:rPr>
          <w:sz w:val="28"/>
          <w:szCs w:val="28"/>
        </w:rPr>
        <w:t>В общем, для всех цивилизаций Востока было характерно наличие достаточно жёстких границ между различными сословиями. Определяющим обстоятельством являлось социальное, имущественное, родовое, происхождение человека. От его личных способностей мало что зависело: если человек родился крестьянином, то и внуки его внуков имели все шансы умереть крестьянами. Особенно сильно это проявлялось в условиях жёсткой кастовой системы в Индии. Отсюда - сильно развитый фатализм, вера в фатум (судьбу), предопределённость всей жизни, изменить которую человек не в силах. Кроме того, фатализм и веру во всесилие богов, от которых зависит исключительно всё, насаждало жречество для укрепления своего собственного влияния и покорности населения перед судьбой и властью.</w:t>
      </w:r>
    </w:p>
    <w:p w:rsidR="007531B0" w:rsidRPr="007531B0" w:rsidRDefault="007531B0" w:rsidP="007531B0">
      <w:pPr>
        <w:pStyle w:val="aa"/>
        <w:jc w:val="both"/>
        <w:rPr>
          <w:sz w:val="28"/>
          <w:szCs w:val="28"/>
        </w:rPr>
      </w:pPr>
      <w:r w:rsidRPr="007531B0">
        <w:rPr>
          <w:sz w:val="28"/>
          <w:szCs w:val="28"/>
        </w:rPr>
        <w:t xml:space="preserve">Важнейшая цивилизационная особенность Востока всегда заключалась в его </w:t>
      </w:r>
      <w:r w:rsidRPr="007531B0">
        <w:rPr>
          <w:i/>
          <w:iCs/>
          <w:sz w:val="28"/>
          <w:szCs w:val="28"/>
        </w:rPr>
        <w:t>социальном строе,</w:t>
      </w:r>
      <w:r w:rsidRPr="007531B0">
        <w:rPr>
          <w:sz w:val="28"/>
          <w:szCs w:val="28"/>
        </w:rPr>
        <w:t xml:space="preserve"> основанном на том, что классовая принадлежность отнюдь не была определяющей в судьбе человека. Огромное значение имели другие многочисленные дополнительные факторы, в том числе родовая и этническая принадлежность, религия, образованность, место и роль в структуре управления. Богатый человек, принадлежащий к слабому и невлиятельному роду, зачастую был беззащитен перед произволом властей или набегами сильного соседнего рода - последнее обстоятельство имело особую важность у кочевников. Неграмотный бедняк - сородич завоевателя - мог стать царедворцем, и тогда перед ним пресмыкались даже аристократы. Конечно, такие случаи были достаточно редкими, и в целом преодолеть замкнутость сложившейся социальной структуры, повысить свой статус было чрезвычайно сложно.</w:t>
      </w:r>
    </w:p>
    <w:p w:rsidR="007531B0" w:rsidRPr="007531B0" w:rsidRDefault="007531B0" w:rsidP="007531B0">
      <w:pPr>
        <w:pStyle w:val="aa"/>
        <w:jc w:val="both"/>
        <w:rPr>
          <w:sz w:val="28"/>
          <w:szCs w:val="28"/>
        </w:rPr>
      </w:pPr>
      <w:r w:rsidRPr="007531B0">
        <w:rPr>
          <w:sz w:val="28"/>
          <w:szCs w:val="28"/>
        </w:rPr>
        <w:t xml:space="preserve">Значимой особенностью экономики, в разной степени свойственной всем без исключения ирригационным цивилизациям Древнего Востока, следует признать </w:t>
      </w:r>
      <w:r w:rsidRPr="007531B0">
        <w:rPr>
          <w:i/>
          <w:iCs/>
          <w:sz w:val="28"/>
          <w:szCs w:val="28"/>
        </w:rPr>
        <w:t>ведущую роль государства в организации и управлении производством.</w:t>
      </w:r>
      <w:r w:rsidRPr="007531B0">
        <w:rPr>
          <w:sz w:val="28"/>
          <w:szCs w:val="28"/>
        </w:rPr>
        <w:t xml:space="preserve"> Для характеристики этого феномена обычно используется понятие «азиатский способ производства». Сам термин сейчас считается устаревшим, вместо него предлагают другие определения: государственная экономика, тоталитарный способ производства, административно-командная экономика. Для «азиатского способа производства» характерны контроль государства над основными средствами производства: землей, полезными ископаемыми, природными ресурсами, которые считаются собственностью государства, а тем самым - государя. В таких условиях частная собственность на землю развивалась с большими сложностями, что мешало проявлению частной инициативы и предприимчивости. Обязательным элементом такой экономики была эксплуатация труда всех свободных крестьян-общинников, их бесплатная работа на государство.</w:t>
      </w:r>
    </w:p>
    <w:p w:rsidR="006B3226" w:rsidRPr="007531B0" w:rsidRDefault="006B3226" w:rsidP="007531B0">
      <w:pPr>
        <w:suppressAutoHyphens/>
        <w:spacing w:line="240" w:lineRule="auto"/>
        <w:rPr>
          <w:rFonts w:ascii="Times New Roman" w:hAnsi="Times New Roman" w:cs="Times New Roman"/>
          <w:b/>
          <w:sz w:val="28"/>
          <w:szCs w:val="28"/>
        </w:rPr>
      </w:pPr>
    </w:p>
    <w:p w:rsidR="0079649B" w:rsidRPr="00F97E0F" w:rsidRDefault="0079649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79649B" w:rsidRPr="00F97E0F" w:rsidRDefault="0079649B" w:rsidP="00D61F1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79649B" w:rsidRPr="00F97E0F" w:rsidRDefault="0079649B" w:rsidP="000C2EE1">
      <w:pPr>
        <w:spacing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79649B" w:rsidRPr="00F97E0F" w:rsidRDefault="0079649B" w:rsidP="000C2EE1">
      <w:pPr>
        <w:spacing w:line="240" w:lineRule="auto"/>
        <w:ind w:firstLine="0"/>
        <w:rPr>
          <w:rFonts w:ascii="Times New Roman" w:hAnsi="Times New Roman" w:cs="Times New Roman"/>
          <w:color w:val="000000"/>
          <w:sz w:val="28"/>
          <w:szCs w:val="28"/>
        </w:rPr>
      </w:pPr>
      <w:r w:rsidRPr="00F97E0F">
        <w:rPr>
          <w:rFonts w:ascii="Times New Roman" w:hAnsi="Times New Roman" w:cs="Times New Roman"/>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79649B" w:rsidRPr="00F97E0F" w:rsidRDefault="0079649B" w:rsidP="000C2EE1">
      <w:pPr>
        <w:spacing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3.В чем суть глубочайшего переворота, который радикально изменил образ жизни первобытных людей?</w:t>
      </w:r>
    </w:p>
    <w:p w:rsidR="0079649B" w:rsidRPr="00F97E0F" w:rsidRDefault="0079649B" w:rsidP="000C2EE1">
      <w:pPr>
        <w:spacing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4. Какие факторы оказывали влияние на место формирования первых цивилизаций?</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79649B" w:rsidRPr="00F97E0F" w:rsidRDefault="0079649B" w:rsidP="00D61F17">
      <w:pPr>
        <w:suppressAutoHyphens/>
        <w:spacing w:line="240" w:lineRule="auto"/>
        <w:ind w:firstLine="0"/>
        <w:rPr>
          <w:rFonts w:ascii="Times New Roman" w:eastAsia="Times New Roman" w:hAnsi="Times New Roman" w:cs="Times New Roman"/>
          <w:bCs/>
          <w:sz w:val="28"/>
          <w:szCs w:val="28"/>
        </w:rPr>
      </w:pPr>
      <w:r w:rsidRPr="00F97E0F">
        <w:rPr>
          <w:rFonts w:ascii="Times New Roman" w:hAnsi="Times New Roman" w:cs="Times New Roman"/>
          <w:sz w:val="28"/>
          <w:szCs w:val="28"/>
        </w:rPr>
        <w:t>Доклады студентов на тему: Доклады студентов на тему: Методика бальзамирования тел усопших в Древ.Египте, Аюрведа - учение о лечебном питании в Индии, Йога в Индии, Иглоукалывание, анестезия в Китае.</w:t>
      </w:r>
      <w:r w:rsidRPr="00F97E0F">
        <w:rPr>
          <w:rFonts w:ascii="Times New Roman" w:eastAsia="Times New Roman" w:hAnsi="Times New Roman" w:cs="Times New Roman"/>
          <w:bCs/>
          <w:sz w:val="28"/>
          <w:szCs w:val="28"/>
        </w:rPr>
        <w:t xml:space="preserve"> </w:t>
      </w:r>
    </w:p>
    <w:p w:rsidR="0079649B" w:rsidRPr="00F97E0F" w:rsidRDefault="0079649B"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Древнеегипетская цивилизация.</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Древний Вавилон.</w:t>
      </w:r>
    </w:p>
    <w:p w:rsidR="0027388C" w:rsidRPr="00FC6868" w:rsidRDefault="0079649B" w:rsidP="00FC6868">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Древнекитайская цивилизация.</w:t>
      </w:r>
    </w:p>
    <w:p w:rsidR="00015B80" w:rsidRPr="00F97E0F" w:rsidRDefault="00015B80" w:rsidP="00A11F81">
      <w:pPr>
        <w:suppressAutoHyphens/>
        <w:spacing w:line="240" w:lineRule="auto"/>
        <w:rPr>
          <w:rFonts w:ascii="Times New Roman" w:hAnsi="Times New Roman" w:cs="Times New Roman"/>
          <w:b/>
          <w:sz w:val="28"/>
          <w:szCs w:val="28"/>
        </w:rPr>
      </w:pPr>
    </w:p>
    <w:p w:rsidR="000C2EE1" w:rsidRPr="00F97E0F" w:rsidRDefault="000C2EE1" w:rsidP="000C2EE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Pr="00F97E0F">
        <w:rPr>
          <w:rFonts w:ascii="Times New Roman" w:eastAsia="Times New Roman" w:hAnsi="Times New Roman" w:cs="Times New Roman"/>
          <w:b/>
          <w:bCs/>
          <w:sz w:val="28"/>
          <w:szCs w:val="28"/>
        </w:rPr>
        <w:t xml:space="preserve"> № 4</w:t>
      </w:r>
    </w:p>
    <w:p w:rsidR="000C2EE1" w:rsidRPr="00F97E0F" w:rsidRDefault="000C2EE1" w:rsidP="000C2EE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Цивилизации Древней Греции и Древнего Рима. Культурно-религиозное наследие античной цивилизации</w:t>
      </w:r>
      <w:r w:rsidRPr="00F97E0F">
        <w:rPr>
          <w:rFonts w:ascii="Times New Roman" w:eastAsia="Times New Roman" w:hAnsi="Times New Roman" w:cs="Times New Roman"/>
          <w:b/>
          <w:bCs/>
          <w:sz w:val="28"/>
          <w:szCs w:val="28"/>
        </w:rPr>
        <w:t xml:space="preserve"> </w:t>
      </w:r>
    </w:p>
    <w:p w:rsidR="000C2EE1" w:rsidRPr="00F97E0F" w:rsidRDefault="000C2EE1" w:rsidP="000C2EE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C2EE1" w:rsidRPr="00F97E0F" w:rsidRDefault="000C2EE1" w:rsidP="000C2EE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0C2EE1" w:rsidRPr="00F97E0F" w:rsidRDefault="000C2EE1" w:rsidP="000C2EE1">
      <w:pPr>
        <w:pStyle w:val="aa"/>
        <w:spacing w:before="0" w:beforeAutospacing="0" w:after="0" w:afterAutospacing="0"/>
        <w:ind w:firstLine="709"/>
        <w:jc w:val="both"/>
        <w:rPr>
          <w:sz w:val="28"/>
          <w:szCs w:val="28"/>
        </w:rPr>
      </w:pPr>
      <w:r w:rsidRPr="00F97E0F">
        <w:rPr>
          <w:i/>
          <w:iCs/>
          <w:sz w:val="28"/>
          <w:szCs w:val="28"/>
          <w:u w:val="single"/>
        </w:rPr>
        <w:t>Древняя Греция (3 тысячелетие до н. э. — 30 г. до н. э.).</w:t>
      </w:r>
      <w:r w:rsidRPr="00F97E0F">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0C2EE1" w:rsidRPr="00F97E0F" w:rsidRDefault="000C2EE1" w:rsidP="000C2EE1">
      <w:pPr>
        <w:pStyle w:val="aa"/>
        <w:spacing w:before="0" w:beforeAutospacing="0" w:after="0" w:afterAutospacing="0"/>
        <w:ind w:firstLine="709"/>
        <w:jc w:val="both"/>
        <w:rPr>
          <w:sz w:val="28"/>
          <w:szCs w:val="28"/>
        </w:rPr>
      </w:pPr>
      <w:r w:rsidRPr="00F97E0F">
        <w:rPr>
          <w:sz w:val="28"/>
          <w:szCs w:val="28"/>
        </w:rPr>
        <w:t>В Греции недостаточно земли для возделывания.</w:t>
      </w:r>
    </w:p>
    <w:p w:rsidR="000C2EE1" w:rsidRPr="00F97E0F" w:rsidRDefault="000C2EE1" w:rsidP="000C2EE1">
      <w:pPr>
        <w:pStyle w:val="aa"/>
        <w:spacing w:before="0" w:beforeAutospacing="0" w:after="0" w:afterAutospacing="0"/>
        <w:ind w:firstLine="709"/>
        <w:jc w:val="both"/>
        <w:rPr>
          <w:sz w:val="28"/>
          <w:szCs w:val="28"/>
        </w:rPr>
      </w:pPr>
      <w:r w:rsidRPr="00F97E0F">
        <w:rPr>
          <w:sz w:val="28"/>
          <w:szCs w:val="28"/>
        </w:rPr>
        <w:t>Широкое развитие здесь получили:</w:t>
      </w:r>
    </w:p>
    <w:p w:rsidR="000C2EE1" w:rsidRPr="00F97E0F" w:rsidRDefault="000C2EE1" w:rsidP="000C2EE1">
      <w:pPr>
        <w:pStyle w:val="aa"/>
        <w:spacing w:before="0" w:beforeAutospacing="0" w:after="0" w:afterAutospacing="0"/>
        <w:ind w:firstLine="709"/>
        <w:jc w:val="both"/>
        <w:rPr>
          <w:sz w:val="28"/>
          <w:szCs w:val="28"/>
        </w:rPr>
      </w:pPr>
      <w:r w:rsidRPr="00F97E0F">
        <w:rPr>
          <w:sz w:val="28"/>
          <w:szCs w:val="28"/>
        </w:rPr>
        <w:t>1.Скотоводство;</w:t>
      </w:r>
    </w:p>
    <w:p w:rsidR="000C2EE1" w:rsidRPr="00F97E0F" w:rsidRDefault="000C2EE1" w:rsidP="000C2EE1">
      <w:pPr>
        <w:pStyle w:val="aa"/>
        <w:spacing w:before="0" w:beforeAutospacing="0" w:after="0" w:afterAutospacing="0"/>
        <w:ind w:firstLine="709"/>
        <w:jc w:val="both"/>
        <w:rPr>
          <w:sz w:val="28"/>
          <w:szCs w:val="28"/>
        </w:rPr>
      </w:pPr>
      <w:r w:rsidRPr="00F97E0F">
        <w:rPr>
          <w:sz w:val="28"/>
          <w:szCs w:val="28"/>
        </w:rPr>
        <w:lastRenderedPageBreak/>
        <w:t>2.Ремесло;</w:t>
      </w:r>
    </w:p>
    <w:p w:rsidR="000C2EE1" w:rsidRPr="00F97E0F" w:rsidRDefault="000C2EE1" w:rsidP="000C2EE1">
      <w:pPr>
        <w:pStyle w:val="aa"/>
        <w:spacing w:before="0" w:beforeAutospacing="0" w:after="0" w:afterAutospacing="0"/>
        <w:ind w:firstLine="709"/>
        <w:jc w:val="both"/>
        <w:rPr>
          <w:sz w:val="28"/>
          <w:szCs w:val="28"/>
        </w:rPr>
      </w:pPr>
      <w:r w:rsidRPr="00F97E0F">
        <w:rPr>
          <w:sz w:val="28"/>
          <w:szCs w:val="28"/>
        </w:rPr>
        <w:t>3.Активная торговля.</w:t>
      </w:r>
    </w:p>
    <w:p w:rsidR="000C2EE1" w:rsidRPr="00F97E0F" w:rsidRDefault="000C2EE1" w:rsidP="000C2EE1">
      <w:pPr>
        <w:pStyle w:val="aa"/>
        <w:ind w:firstLine="709"/>
        <w:jc w:val="both"/>
        <w:rPr>
          <w:sz w:val="28"/>
          <w:szCs w:val="28"/>
        </w:rPr>
      </w:pPr>
      <w:r w:rsidRPr="00F97E0F">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0C2EE1" w:rsidRPr="00F97E0F" w:rsidRDefault="000C2EE1" w:rsidP="000C2EE1">
      <w:pPr>
        <w:pStyle w:val="aa"/>
        <w:ind w:firstLine="709"/>
        <w:jc w:val="both"/>
        <w:rPr>
          <w:sz w:val="28"/>
          <w:szCs w:val="28"/>
        </w:rPr>
      </w:pPr>
      <w:r w:rsidRPr="00F97E0F">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0C2EE1" w:rsidRPr="00F97E0F" w:rsidRDefault="000C2EE1" w:rsidP="000C2EE1">
      <w:pPr>
        <w:pStyle w:val="aa"/>
        <w:ind w:firstLine="709"/>
        <w:jc w:val="both"/>
        <w:rPr>
          <w:sz w:val="28"/>
          <w:szCs w:val="28"/>
        </w:rPr>
      </w:pPr>
      <w:r w:rsidRPr="00F97E0F">
        <w:rPr>
          <w:sz w:val="28"/>
          <w:szCs w:val="28"/>
        </w:rPr>
        <w:t>Одной из главных черт эллинской культуры является принцип состязательности и стремление к первенству.</w:t>
      </w:r>
    </w:p>
    <w:p w:rsidR="000C2EE1" w:rsidRPr="00F97E0F" w:rsidRDefault="000C2EE1" w:rsidP="000C2EE1">
      <w:pPr>
        <w:pStyle w:val="aa"/>
        <w:ind w:firstLine="709"/>
        <w:jc w:val="both"/>
        <w:rPr>
          <w:sz w:val="28"/>
          <w:szCs w:val="28"/>
        </w:rPr>
      </w:pPr>
      <w:r w:rsidRPr="00F97E0F">
        <w:rPr>
          <w:sz w:val="28"/>
          <w:szCs w:val="28"/>
        </w:rPr>
        <w:t xml:space="preserve">По мере развития производства и обмена появляются новые рабочие руки — </w:t>
      </w:r>
      <w:r w:rsidRPr="00F97E0F">
        <w:rPr>
          <w:i/>
          <w:iCs/>
          <w:sz w:val="28"/>
          <w:szCs w:val="28"/>
          <w:u w:val="single"/>
        </w:rPr>
        <w:t>рабы</w:t>
      </w:r>
      <w:r w:rsidRPr="00F97E0F">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0C2EE1" w:rsidRPr="00F97E0F" w:rsidRDefault="000C2EE1" w:rsidP="000C2EE1">
      <w:pPr>
        <w:pStyle w:val="aa"/>
        <w:ind w:firstLine="709"/>
        <w:jc w:val="both"/>
        <w:rPr>
          <w:sz w:val="28"/>
          <w:szCs w:val="28"/>
        </w:rPr>
      </w:pPr>
      <w:r w:rsidRPr="00F97E0F">
        <w:rPr>
          <w:i/>
          <w:iCs/>
          <w:sz w:val="28"/>
          <w:szCs w:val="28"/>
          <w:u w:val="single"/>
        </w:rPr>
        <w:t>Полисы</w:t>
      </w:r>
      <w:r w:rsidRPr="00F97E0F">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0C2EE1" w:rsidRPr="00F97E0F" w:rsidRDefault="000C2EE1" w:rsidP="000C2EE1">
      <w:pPr>
        <w:pStyle w:val="aa"/>
        <w:ind w:firstLine="709"/>
        <w:jc w:val="both"/>
        <w:rPr>
          <w:sz w:val="28"/>
          <w:szCs w:val="28"/>
        </w:rPr>
      </w:pPr>
      <w:r w:rsidRPr="00F97E0F">
        <w:rPr>
          <w:sz w:val="28"/>
          <w:szCs w:val="28"/>
        </w:rPr>
        <w:t xml:space="preserve">Самый крупный - Афины в Аттике. Система управления - </w:t>
      </w:r>
      <w:r w:rsidRPr="00F97E0F">
        <w:rPr>
          <w:i/>
          <w:iCs/>
          <w:sz w:val="28"/>
          <w:szCs w:val="28"/>
          <w:u w:val="single"/>
        </w:rPr>
        <w:t>олигархия</w:t>
      </w:r>
      <w:r w:rsidRPr="00F97E0F">
        <w:rPr>
          <w:sz w:val="28"/>
          <w:szCs w:val="28"/>
        </w:rPr>
        <w:t xml:space="preserve">. Единственный правитель – </w:t>
      </w:r>
      <w:r w:rsidRPr="00F97E0F">
        <w:rPr>
          <w:i/>
          <w:iCs/>
          <w:sz w:val="28"/>
          <w:szCs w:val="28"/>
          <w:u w:val="single"/>
        </w:rPr>
        <w:t>тиран.</w:t>
      </w:r>
    </w:p>
    <w:p w:rsidR="000C2EE1" w:rsidRPr="00F97E0F" w:rsidRDefault="000C2EE1" w:rsidP="000C2EE1">
      <w:pPr>
        <w:pStyle w:val="aa"/>
        <w:ind w:firstLine="709"/>
        <w:jc w:val="both"/>
        <w:rPr>
          <w:sz w:val="28"/>
          <w:szCs w:val="28"/>
        </w:rPr>
      </w:pPr>
      <w:r w:rsidRPr="00F97E0F">
        <w:rPr>
          <w:sz w:val="28"/>
          <w:szCs w:val="28"/>
        </w:rPr>
        <w:t>621 год до н. э. тиран Драконт. Создал первый в истории Греции и очень жестокий свод законов (Публичный суд, смертная казнь).</w:t>
      </w:r>
    </w:p>
    <w:p w:rsidR="000C2EE1" w:rsidRPr="00F97E0F" w:rsidRDefault="000C2EE1" w:rsidP="000C2EE1">
      <w:pPr>
        <w:pStyle w:val="aa"/>
        <w:ind w:firstLine="709"/>
        <w:jc w:val="both"/>
        <w:rPr>
          <w:sz w:val="28"/>
          <w:szCs w:val="28"/>
        </w:rPr>
      </w:pPr>
      <w:r w:rsidRPr="00F97E0F">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0C2EE1" w:rsidRPr="00F97E0F" w:rsidRDefault="000C2EE1" w:rsidP="000C2EE1">
      <w:pPr>
        <w:pStyle w:val="aa"/>
        <w:ind w:firstLine="709"/>
        <w:jc w:val="both"/>
        <w:rPr>
          <w:sz w:val="28"/>
          <w:szCs w:val="28"/>
        </w:rPr>
      </w:pPr>
      <w:r w:rsidRPr="00F97E0F">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0C2EE1" w:rsidRPr="00F97E0F" w:rsidRDefault="000C2EE1" w:rsidP="000C2EE1">
      <w:pPr>
        <w:pStyle w:val="aa"/>
        <w:ind w:firstLine="709"/>
        <w:jc w:val="both"/>
        <w:rPr>
          <w:sz w:val="28"/>
          <w:szCs w:val="28"/>
        </w:rPr>
      </w:pPr>
      <w:r w:rsidRPr="00F97E0F">
        <w:rPr>
          <w:sz w:val="28"/>
          <w:szCs w:val="28"/>
        </w:rPr>
        <w:t>В начале V в. до н. э. в Греции образовался временный союз во главе со Спартой для войны с персами. Но он был очень слабым.</w:t>
      </w:r>
    </w:p>
    <w:p w:rsidR="000C2EE1" w:rsidRPr="00F97E0F" w:rsidRDefault="000C2EE1" w:rsidP="000C2EE1">
      <w:pPr>
        <w:pStyle w:val="aa"/>
        <w:ind w:firstLine="709"/>
        <w:jc w:val="both"/>
        <w:rPr>
          <w:sz w:val="28"/>
          <w:szCs w:val="28"/>
        </w:rPr>
      </w:pPr>
      <w:r w:rsidRPr="00F97E0F">
        <w:rPr>
          <w:sz w:val="28"/>
          <w:szCs w:val="28"/>
        </w:rPr>
        <w:lastRenderedPageBreak/>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0C2EE1" w:rsidRPr="00F97E0F" w:rsidRDefault="000C2EE1" w:rsidP="000C2EE1">
      <w:pPr>
        <w:pStyle w:val="aa"/>
        <w:ind w:firstLine="709"/>
        <w:jc w:val="both"/>
        <w:rPr>
          <w:sz w:val="28"/>
          <w:szCs w:val="28"/>
        </w:rPr>
      </w:pPr>
      <w:r w:rsidRPr="00F97E0F">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0C2EE1" w:rsidRPr="00F97E0F" w:rsidRDefault="000C2EE1" w:rsidP="000C2EE1">
      <w:pPr>
        <w:pStyle w:val="aa"/>
        <w:ind w:firstLine="709"/>
        <w:jc w:val="both"/>
        <w:rPr>
          <w:sz w:val="28"/>
          <w:szCs w:val="28"/>
        </w:rPr>
      </w:pPr>
      <w:r w:rsidRPr="00F97E0F">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rsidR="000C2EE1" w:rsidRPr="00F97E0F" w:rsidRDefault="000C2EE1" w:rsidP="000C2EE1">
      <w:pPr>
        <w:pStyle w:val="aa"/>
        <w:ind w:firstLine="709"/>
        <w:jc w:val="both"/>
        <w:rPr>
          <w:sz w:val="28"/>
          <w:szCs w:val="28"/>
        </w:rPr>
      </w:pPr>
      <w:r w:rsidRPr="00F97E0F">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0C2EE1" w:rsidRPr="00F97E0F" w:rsidRDefault="000C2EE1" w:rsidP="000C2EE1">
      <w:pPr>
        <w:pStyle w:val="aa"/>
        <w:ind w:firstLine="709"/>
        <w:jc w:val="both"/>
        <w:rPr>
          <w:sz w:val="28"/>
          <w:szCs w:val="28"/>
        </w:rPr>
      </w:pPr>
      <w:r w:rsidRPr="00F97E0F">
        <w:rPr>
          <w:sz w:val="28"/>
          <w:szCs w:val="28"/>
        </w:rPr>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0C2EE1" w:rsidRPr="00F97E0F" w:rsidRDefault="000C2EE1" w:rsidP="000C2EE1">
      <w:pPr>
        <w:pStyle w:val="aa"/>
        <w:ind w:firstLine="709"/>
        <w:jc w:val="both"/>
        <w:rPr>
          <w:sz w:val="28"/>
          <w:szCs w:val="28"/>
        </w:rPr>
      </w:pPr>
      <w:r w:rsidRPr="00F97E0F">
        <w:rPr>
          <w:i/>
          <w:iCs/>
          <w:sz w:val="28"/>
          <w:szCs w:val="28"/>
          <w:u w:val="single"/>
        </w:rPr>
        <w:t>Древний Рим (VIII в. до н. э. — V в. н. э.).</w:t>
      </w:r>
      <w:r w:rsidRPr="00F97E0F">
        <w:rPr>
          <w:sz w:val="28"/>
          <w:szCs w:val="28"/>
        </w:rPr>
        <w:t xml:space="preserve"> Согласно преданию, Рим был основан в 753 г. до н. э. братьями Ромулом и Ремом.</w:t>
      </w:r>
    </w:p>
    <w:p w:rsidR="000C2EE1" w:rsidRPr="00F97E0F" w:rsidRDefault="000C2EE1" w:rsidP="000C2EE1">
      <w:pPr>
        <w:pStyle w:val="aa"/>
        <w:ind w:firstLine="709"/>
        <w:jc w:val="both"/>
        <w:rPr>
          <w:sz w:val="28"/>
          <w:szCs w:val="28"/>
        </w:rPr>
      </w:pPr>
      <w:r w:rsidRPr="00F97E0F">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0C2EE1" w:rsidRPr="00F97E0F" w:rsidRDefault="000C2EE1" w:rsidP="000C2EE1">
      <w:pPr>
        <w:pStyle w:val="aa"/>
        <w:ind w:firstLine="709"/>
        <w:jc w:val="both"/>
        <w:rPr>
          <w:sz w:val="28"/>
          <w:szCs w:val="28"/>
        </w:rPr>
      </w:pPr>
      <w:r w:rsidRPr="00F97E0F">
        <w:rPr>
          <w:i/>
          <w:iCs/>
          <w:sz w:val="28"/>
          <w:szCs w:val="28"/>
          <w:u w:val="single"/>
        </w:rPr>
        <w:t>Патриции</w:t>
      </w:r>
      <w:r w:rsidRPr="00F97E0F">
        <w:rPr>
          <w:sz w:val="28"/>
          <w:szCs w:val="28"/>
        </w:rPr>
        <w:t xml:space="preserve"> - полноправные члены общины. Те, кто принадлежал к старинным родам.</w:t>
      </w:r>
    </w:p>
    <w:p w:rsidR="000C2EE1" w:rsidRPr="00F97E0F" w:rsidRDefault="000C2EE1" w:rsidP="000C2EE1">
      <w:pPr>
        <w:pStyle w:val="aa"/>
        <w:ind w:firstLine="709"/>
        <w:jc w:val="both"/>
        <w:rPr>
          <w:sz w:val="28"/>
          <w:szCs w:val="28"/>
        </w:rPr>
      </w:pPr>
      <w:r w:rsidRPr="00F97E0F">
        <w:rPr>
          <w:i/>
          <w:iCs/>
          <w:sz w:val="28"/>
          <w:szCs w:val="28"/>
          <w:u w:val="single"/>
        </w:rPr>
        <w:t xml:space="preserve">Плебеи </w:t>
      </w:r>
      <w:r w:rsidRPr="00F97E0F">
        <w:rPr>
          <w:sz w:val="28"/>
          <w:szCs w:val="28"/>
        </w:rPr>
        <w:t>- пришлые люди, освобожденные рабы или их потомки, переселенцы из других городов.</w:t>
      </w:r>
    </w:p>
    <w:p w:rsidR="000C2EE1" w:rsidRPr="00F97E0F" w:rsidRDefault="000C2EE1" w:rsidP="000C2EE1">
      <w:pPr>
        <w:pStyle w:val="aa"/>
        <w:ind w:firstLine="709"/>
        <w:jc w:val="both"/>
        <w:rPr>
          <w:sz w:val="28"/>
          <w:szCs w:val="28"/>
        </w:rPr>
      </w:pPr>
      <w:r w:rsidRPr="00F97E0F">
        <w:rPr>
          <w:sz w:val="28"/>
          <w:szCs w:val="28"/>
        </w:rPr>
        <w:lastRenderedPageBreak/>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F97E0F">
        <w:rPr>
          <w:i/>
          <w:iCs/>
          <w:sz w:val="28"/>
          <w:szCs w:val="28"/>
          <w:u w:val="single"/>
        </w:rPr>
        <w:t xml:space="preserve">республика </w:t>
      </w:r>
      <w:r w:rsidRPr="00F97E0F">
        <w:rPr>
          <w:sz w:val="28"/>
          <w:szCs w:val="28"/>
        </w:rPr>
        <w:t xml:space="preserve">(от лат.: общественное дело), которая просуществовала пять столетий. Вместо наследственной власти царя появились </w:t>
      </w:r>
      <w:r w:rsidRPr="00F97E0F">
        <w:rPr>
          <w:i/>
          <w:iCs/>
          <w:sz w:val="28"/>
          <w:szCs w:val="28"/>
          <w:u w:val="single"/>
        </w:rPr>
        <w:t>два консула</w:t>
      </w:r>
      <w:r w:rsidRPr="00F97E0F">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F97E0F">
        <w:rPr>
          <w:i/>
          <w:iCs/>
          <w:sz w:val="28"/>
          <w:szCs w:val="28"/>
          <w:u w:val="single"/>
        </w:rPr>
        <w:t>двух плебейских трибунов</w:t>
      </w:r>
      <w:r w:rsidRPr="00F97E0F">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0C2EE1" w:rsidRPr="00F97E0F" w:rsidRDefault="000C2EE1" w:rsidP="000C2EE1">
      <w:pPr>
        <w:pStyle w:val="aa"/>
        <w:ind w:firstLine="709"/>
        <w:jc w:val="both"/>
        <w:rPr>
          <w:sz w:val="28"/>
          <w:szCs w:val="28"/>
        </w:rPr>
      </w:pPr>
      <w:r w:rsidRPr="00F97E0F">
        <w:rPr>
          <w:sz w:val="28"/>
          <w:szCs w:val="28"/>
        </w:rPr>
        <w:t>В III в. до н. э. начинаются столкновения Рима с Карфагеном.</w:t>
      </w:r>
    </w:p>
    <w:p w:rsidR="000C2EE1" w:rsidRPr="00F97E0F" w:rsidRDefault="000C2EE1" w:rsidP="000C2EE1">
      <w:pPr>
        <w:pStyle w:val="aa"/>
        <w:ind w:firstLine="709"/>
        <w:jc w:val="both"/>
        <w:rPr>
          <w:sz w:val="28"/>
          <w:szCs w:val="28"/>
        </w:rPr>
      </w:pPr>
      <w:r w:rsidRPr="00F97E0F">
        <w:rPr>
          <w:i/>
          <w:iCs/>
          <w:sz w:val="28"/>
          <w:szCs w:val="28"/>
          <w:u w:val="single"/>
        </w:rPr>
        <w:t>1-я Пуническая война с 264 по 241 гг. до н. э</w:t>
      </w:r>
      <w:r w:rsidRPr="00F97E0F">
        <w:rPr>
          <w:sz w:val="28"/>
          <w:szCs w:val="28"/>
        </w:rPr>
        <w:t>. закончилась поражением пунийцев (карфагенян), вынужденных отдать Сицилию и Сардинию и заплатить большую контрибуцию Риму.</w:t>
      </w:r>
    </w:p>
    <w:p w:rsidR="000C2EE1" w:rsidRPr="00F97E0F" w:rsidRDefault="000C2EE1" w:rsidP="000C2EE1">
      <w:pPr>
        <w:pStyle w:val="aa"/>
        <w:ind w:firstLine="709"/>
        <w:jc w:val="both"/>
        <w:rPr>
          <w:sz w:val="28"/>
          <w:szCs w:val="28"/>
        </w:rPr>
      </w:pPr>
      <w:r w:rsidRPr="00F97E0F">
        <w:rPr>
          <w:i/>
          <w:iCs/>
          <w:sz w:val="28"/>
          <w:szCs w:val="28"/>
          <w:u w:val="single"/>
        </w:rPr>
        <w:t>В ходе 2-й Пунической войны (218—201 гг.),</w:t>
      </w:r>
      <w:r w:rsidRPr="00F97E0F">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0C2EE1" w:rsidRPr="00F97E0F" w:rsidRDefault="000C2EE1" w:rsidP="000C2EE1">
      <w:pPr>
        <w:pStyle w:val="aa"/>
        <w:ind w:firstLine="709"/>
        <w:jc w:val="both"/>
        <w:rPr>
          <w:sz w:val="28"/>
          <w:szCs w:val="28"/>
        </w:rPr>
      </w:pPr>
      <w:r w:rsidRPr="00F97E0F">
        <w:rPr>
          <w:i/>
          <w:iCs/>
          <w:sz w:val="28"/>
          <w:szCs w:val="28"/>
          <w:u w:val="single"/>
        </w:rPr>
        <w:t>3-я Пуническая война (148— 146 гг.),</w:t>
      </w:r>
      <w:r w:rsidRPr="00F97E0F">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rsidR="000C2EE1" w:rsidRPr="00F97E0F" w:rsidRDefault="000C2EE1" w:rsidP="000C2EE1">
      <w:pPr>
        <w:pStyle w:val="aa"/>
        <w:ind w:firstLine="709"/>
        <w:jc w:val="both"/>
        <w:rPr>
          <w:sz w:val="28"/>
          <w:szCs w:val="28"/>
        </w:rPr>
      </w:pPr>
      <w:r w:rsidRPr="00F97E0F">
        <w:rPr>
          <w:sz w:val="28"/>
          <w:szCs w:val="28"/>
        </w:rPr>
        <w:t>Так к концу II в. до н. э. Рим стал центром Средиземноморья.</w:t>
      </w:r>
    </w:p>
    <w:p w:rsidR="000C2EE1" w:rsidRPr="00F97E0F" w:rsidRDefault="000C2EE1" w:rsidP="000C2EE1">
      <w:pPr>
        <w:pStyle w:val="aa"/>
        <w:ind w:firstLine="709"/>
        <w:jc w:val="both"/>
        <w:rPr>
          <w:sz w:val="28"/>
          <w:szCs w:val="28"/>
        </w:rPr>
      </w:pPr>
      <w:r w:rsidRPr="00F97E0F">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0C2EE1" w:rsidRPr="00F97E0F" w:rsidRDefault="000C2EE1" w:rsidP="000C2EE1">
      <w:pPr>
        <w:pStyle w:val="aa"/>
        <w:ind w:firstLine="709"/>
        <w:jc w:val="both"/>
        <w:rPr>
          <w:sz w:val="28"/>
          <w:szCs w:val="28"/>
        </w:rPr>
      </w:pPr>
      <w:r w:rsidRPr="00F97E0F">
        <w:rPr>
          <w:i/>
          <w:iCs/>
          <w:sz w:val="28"/>
          <w:szCs w:val="28"/>
          <w:u w:val="single"/>
        </w:rPr>
        <w:t>Основы империи</w:t>
      </w:r>
      <w:r w:rsidRPr="00F97E0F">
        <w:rPr>
          <w:sz w:val="28"/>
          <w:szCs w:val="28"/>
        </w:rPr>
        <w:t xml:space="preserve">, сменившей республику, </w:t>
      </w:r>
      <w:r w:rsidRPr="00F97E0F">
        <w:rPr>
          <w:i/>
          <w:iCs/>
          <w:sz w:val="28"/>
          <w:szCs w:val="28"/>
          <w:u w:val="single"/>
        </w:rPr>
        <w:t>заложил Гай Юлий Цезарь</w:t>
      </w:r>
      <w:r w:rsidRPr="00F97E0F">
        <w:rPr>
          <w:sz w:val="28"/>
          <w:szCs w:val="28"/>
        </w:rPr>
        <w:t>, избранный в 59 г. до н. э. консулом.</w:t>
      </w:r>
    </w:p>
    <w:p w:rsidR="000C2EE1" w:rsidRPr="00F97E0F" w:rsidRDefault="000C2EE1" w:rsidP="000C2EE1">
      <w:pPr>
        <w:pStyle w:val="aa"/>
        <w:ind w:firstLine="709"/>
        <w:jc w:val="both"/>
        <w:rPr>
          <w:sz w:val="28"/>
          <w:szCs w:val="28"/>
        </w:rPr>
      </w:pPr>
      <w:r w:rsidRPr="00F97E0F">
        <w:rPr>
          <w:i/>
          <w:iCs/>
          <w:sz w:val="28"/>
          <w:szCs w:val="28"/>
          <w:u w:val="single"/>
        </w:rPr>
        <w:t>Цезарь (объявлен в 45 г. до н. э. пожизненным диктатором):</w:t>
      </w:r>
    </w:p>
    <w:p w:rsidR="000C2EE1" w:rsidRPr="00F97E0F" w:rsidRDefault="000C2EE1" w:rsidP="000C2EE1">
      <w:pPr>
        <w:pStyle w:val="aa"/>
        <w:ind w:firstLine="709"/>
        <w:jc w:val="both"/>
        <w:rPr>
          <w:sz w:val="28"/>
          <w:szCs w:val="28"/>
        </w:rPr>
      </w:pPr>
      <w:r w:rsidRPr="00F97E0F">
        <w:rPr>
          <w:sz w:val="28"/>
          <w:szCs w:val="28"/>
        </w:rPr>
        <w:t>1.стал платить воинам своей армии вдвое больше жалованья, чем другие военачальники;</w:t>
      </w:r>
    </w:p>
    <w:p w:rsidR="000C2EE1" w:rsidRPr="00F97E0F" w:rsidRDefault="000C2EE1" w:rsidP="000C2EE1">
      <w:pPr>
        <w:pStyle w:val="aa"/>
        <w:ind w:firstLine="709"/>
        <w:jc w:val="both"/>
        <w:rPr>
          <w:sz w:val="28"/>
          <w:szCs w:val="28"/>
        </w:rPr>
      </w:pPr>
      <w:r w:rsidRPr="00F97E0F">
        <w:rPr>
          <w:sz w:val="28"/>
          <w:szCs w:val="28"/>
        </w:rPr>
        <w:lastRenderedPageBreak/>
        <w:t>2.союзникам Рима он щедро раздавал права римского гражданства;</w:t>
      </w:r>
    </w:p>
    <w:p w:rsidR="000C2EE1" w:rsidRPr="00F97E0F" w:rsidRDefault="000C2EE1" w:rsidP="000C2EE1">
      <w:pPr>
        <w:pStyle w:val="aa"/>
        <w:ind w:firstLine="709"/>
        <w:jc w:val="both"/>
        <w:rPr>
          <w:sz w:val="28"/>
          <w:szCs w:val="28"/>
        </w:rPr>
      </w:pPr>
      <w:r w:rsidRPr="00F97E0F">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0C2EE1" w:rsidRPr="00F97E0F" w:rsidRDefault="000C2EE1" w:rsidP="000C2EE1">
      <w:pPr>
        <w:pStyle w:val="aa"/>
        <w:ind w:firstLine="709"/>
        <w:jc w:val="both"/>
        <w:rPr>
          <w:sz w:val="28"/>
          <w:szCs w:val="28"/>
        </w:rPr>
      </w:pPr>
      <w:r w:rsidRPr="00F97E0F">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0C2EE1" w:rsidRPr="00F97E0F" w:rsidRDefault="000C2EE1" w:rsidP="000C2EE1">
      <w:pPr>
        <w:pStyle w:val="aa"/>
        <w:ind w:firstLine="709"/>
        <w:jc w:val="both"/>
        <w:rPr>
          <w:sz w:val="28"/>
          <w:szCs w:val="28"/>
        </w:rPr>
      </w:pPr>
      <w:r w:rsidRPr="00F97E0F">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0C2EE1" w:rsidRPr="00F97E0F" w:rsidRDefault="000C2EE1" w:rsidP="000C2EE1">
      <w:pPr>
        <w:pStyle w:val="aa"/>
        <w:ind w:firstLine="709"/>
        <w:jc w:val="both"/>
        <w:rPr>
          <w:sz w:val="28"/>
          <w:szCs w:val="28"/>
        </w:rPr>
      </w:pPr>
      <w:r w:rsidRPr="00F97E0F">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0C2EE1" w:rsidRPr="00F97E0F" w:rsidRDefault="000C2EE1" w:rsidP="000C2EE1">
      <w:pPr>
        <w:pStyle w:val="aa"/>
        <w:ind w:firstLine="709"/>
        <w:jc w:val="both"/>
        <w:rPr>
          <w:sz w:val="28"/>
          <w:szCs w:val="28"/>
        </w:rPr>
      </w:pPr>
      <w:r w:rsidRPr="00F97E0F">
        <w:rPr>
          <w:i/>
          <w:iCs/>
          <w:sz w:val="28"/>
          <w:szCs w:val="28"/>
          <w:u w:val="single"/>
        </w:rPr>
        <w:t xml:space="preserve">Колонат </w:t>
      </w:r>
      <w:r w:rsidRPr="00F97E0F">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F97E0F">
        <w:rPr>
          <w:i/>
          <w:iCs/>
          <w:sz w:val="28"/>
          <w:szCs w:val="28"/>
          <w:u w:val="single"/>
        </w:rPr>
        <w:t>Колоны -</w:t>
      </w:r>
      <w:r w:rsidRPr="00F97E0F">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0C2EE1" w:rsidRPr="00F97E0F" w:rsidRDefault="000C2EE1" w:rsidP="000C2EE1">
      <w:pPr>
        <w:pStyle w:val="aa"/>
        <w:ind w:firstLine="709"/>
        <w:jc w:val="both"/>
        <w:rPr>
          <w:sz w:val="28"/>
          <w:szCs w:val="28"/>
        </w:rPr>
      </w:pPr>
      <w:r w:rsidRPr="00F97E0F">
        <w:rPr>
          <w:i/>
          <w:iCs/>
          <w:sz w:val="28"/>
          <w:szCs w:val="28"/>
          <w:u w:val="single"/>
        </w:rPr>
        <w:t xml:space="preserve">В последний период Римской империи параллельно развиваются два процесса: </w:t>
      </w:r>
    </w:p>
    <w:p w:rsidR="000C2EE1" w:rsidRPr="00F97E0F" w:rsidRDefault="000C2EE1" w:rsidP="000C2EE1">
      <w:pPr>
        <w:pStyle w:val="aa"/>
        <w:ind w:firstLine="709"/>
        <w:jc w:val="both"/>
        <w:rPr>
          <w:sz w:val="28"/>
          <w:szCs w:val="28"/>
        </w:rPr>
      </w:pPr>
      <w:r w:rsidRPr="00F97E0F">
        <w:rPr>
          <w:sz w:val="28"/>
          <w:szCs w:val="28"/>
        </w:rPr>
        <w:t xml:space="preserve">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w:t>
      </w:r>
      <w:r w:rsidRPr="00F97E0F">
        <w:rPr>
          <w:sz w:val="28"/>
          <w:szCs w:val="28"/>
        </w:rPr>
        <w:lastRenderedPageBreak/>
        <w:t>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rsidR="000C2EE1" w:rsidRPr="00F97E0F" w:rsidRDefault="000C2EE1" w:rsidP="000C2EE1">
      <w:pPr>
        <w:pStyle w:val="aa"/>
        <w:ind w:firstLine="709"/>
        <w:jc w:val="both"/>
        <w:rPr>
          <w:sz w:val="28"/>
          <w:szCs w:val="28"/>
        </w:rPr>
      </w:pPr>
      <w:r w:rsidRPr="00F97E0F">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0C2EE1" w:rsidRPr="00F97E0F" w:rsidRDefault="000C2EE1" w:rsidP="000C2EE1">
      <w:pPr>
        <w:pStyle w:val="aa"/>
        <w:ind w:firstLine="709"/>
        <w:jc w:val="both"/>
        <w:rPr>
          <w:sz w:val="28"/>
          <w:szCs w:val="28"/>
        </w:rPr>
      </w:pPr>
      <w:r w:rsidRPr="00F97E0F">
        <w:rPr>
          <w:sz w:val="28"/>
          <w:szCs w:val="28"/>
        </w:rPr>
        <w:t>2.регулярные вторжения варваров.</w:t>
      </w:r>
    </w:p>
    <w:p w:rsidR="000C2EE1" w:rsidRPr="00F97E0F" w:rsidRDefault="000C2EE1" w:rsidP="000C2EE1">
      <w:pPr>
        <w:pStyle w:val="aa"/>
        <w:ind w:firstLine="709"/>
        <w:jc w:val="both"/>
        <w:rPr>
          <w:sz w:val="28"/>
          <w:szCs w:val="28"/>
        </w:rPr>
      </w:pPr>
      <w:r w:rsidRPr="00F97E0F">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0C2EE1" w:rsidRPr="00F97E0F" w:rsidRDefault="000C2EE1" w:rsidP="000C2EE1">
      <w:pPr>
        <w:pStyle w:val="aa"/>
        <w:ind w:firstLine="709"/>
        <w:jc w:val="both"/>
        <w:rPr>
          <w:sz w:val="28"/>
          <w:szCs w:val="28"/>
        </w:rPr>
      </w:pPr>
      <w:r w:rsidRPr="00F97E0F">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0C2EE1" w:rsidRPr="00F97E0F" w:rsidRDefault="000C2EE1" w:rsidP="000C2EE1">
      <w:pPr>
        <w:suppressAutoHyphens/>
        <w:spacing w:after="20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0C2EE1" w:rsidRPr="00F97E0F" w:rsidRDefault="000C2EE1" w:rsidP="000C2EE1">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0C2EE1" w:rsidRPr="00F97E0F" w:rsidRDefault="000C2EE1" w:rsidP="000C2EE1">
      <w:pPr>
        <w:tabs>
          <w:tab w:val="left" w:pos="426"/>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Каковы место и роль античных государств во всемирной истории?</w:t>
      </w:r>
    </w:p>
    <w:p w:rsidR="000C2EE1" w:rsidRPr="00F97E0F" w:rsidRDefault="000C2EE1" w:rsidP="000C2EE1">
      <w:pPr>
        <w:tabs>
          <w:tab w:val="left" w:pos="426"/>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Какую экономическую  роль играло  рабство?</w:t>
      </w:r>
    </w:p>
    <w:p w:rsidR="000C2EE1" w:rsidRPr="00F97E0F" w:rsidRDefault="000C2EE1" w:rsidP="000C2EE1">
      <w:pPr>
        <w:tabs>
          <w:tab w:val="left" w:pos="426"/>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 Каким было государственное устро</w:t>
      </w:r>
      <w:r>
        <w:rPr>
          <w:rFonts w:ascii="Times New Roman" w:hAnsi="Times New Roman" w:cs="Times New Roman"/>
          <w:sz w:val="28"/>
          <w:szCs w:val="28"/>
        </w:rPr>
        <w:t xml:space="preserve">йство Древней Греции и Древнего </w:t>
      </w:r>
      <w:r w:rsidRPr="00F97E0F">
        <w:rPr>
          <w:rFonts w:ascii="Times New Roman" w:hAnsi="Times New Roman" w:cs="Times New Roman"/>
          <w:sz w:val="28"/>
          <w:szCs w:val="28"/>
        </w:rPr>
        <w:t>Рима?</w:t>
      </w:r>
    </w:p>
    <w:p w:rsidR="000C2EE1" w:rsidRPr="00F97E0F" w:rsidRDefault="000C2EE1" w:rsidP="000C2EE1">
      <w:pPr>
        <w:tabs>
          <w:tab w:val="left" w:pos="426"/>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4. Какой вклад в мировую сокровищницу внесли античные цивилизации?</w:t>
      </w:r>
    </w:p>
    <w:p w:rsidR="000C2EE1" w:rsidRPr="00F97E0F" w:rsidRDefault="000C2EE1" w:rsidP="000C2EE1">
      <w:pPr>
        <w:tabs>
          <w:tab w:val="left" w:pos="426"/>
        </w:tabs>
        <w:spacing w:line="240" w:lineRule="auto"/>
        <w:rPr>
          <w:rFonts w:ascii="Times New Roman" w:hAnsi="Times New Roman" w:cs="Times New Roman"/>
          <w:sz w:val="28"/>
          <w:szCs w:val="28"/>
        </w:rPr>
      </w:pPr>
    </w:p>
    <w:p w:rsidR="000C2EE1" w:rsidRPr="00F97E0F" w:rsidRDefault="000C2EE1" w:rsidP="000C2EE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0C2EE1" w:rsidRPr="00F97E0F" w:rsidRDefault="000C2EE1" w:rsidP="000C2EE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0C2EE1" w:rsidRPr="00F97E0F" w:rsidRDefault="000C2EE1" w:rsidP="000C2EE1">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Философы Древней Греции.</w:t>
      </w:r>
    </w:p>
    <w:p w:rsidR="000C2EE1" w:rsidRPr="00F97E0F" w:rsidRDefault="000C2EE1" w:rsidP="000C2EE1">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Античная культура.</w:t>
      </w:r>
    </w:p>
    <w:p w:rsidR="000C2EE1" w:rsidRDefault="000C2EE1" w:rsidP="000C2EE1">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Юлий Цезарь: исторический портрет.</w:t>
      </w:r>
    </w:p>
    <w:p w:rsidR="000C2EE1" w:rsidRPr="000C2EE1" w:rsidRDefault="000C2EE1" w:rsidP="000C2EE1">
      <w:pPr>
        <w:tabs>
          <w:tab w:val="left" w:pos="142"/>
          <w:tab w:val="left" w:pos="426"/>
        </w:tabs>
        <w:suppressAutoHyphens/>
        <w:spacing w:line="240" w:lineRule="auto"/>
        <w:contextualSpacing/>
        <w:rPr>
          <w:rFonts w:ascii="Times New Roman" w:hAnsi="Times New Roman" w:cs="Times New Roman"/>
          <w:sz w:val="28"/>
          <w:szCs w:val="28"/>
        </w:rPr>
      </w:pPr>
    </w:p>
    <w:p w:rsidR="00EB73AB" w:rsidRPr="00F97E0F" w:rsidRDefault="00FC6868"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w:t>
      </w:r>
      <w:r w:rsidR="00E926B3">
        <w:rPr>
          <w:rFonts w:ascii="Times New Roman" w:eastAsia="Times New Roman" w:hAnsi="Times New Roman" w:cs="Times New Roman"/>
          <w:b/>
          <w:bCs/>
          <w:sz w:val="28"/>
          <w:szCs w:val="28"/>
        </w:rPr>
        <w:t>5</w:t>
      </w:r>
    </w:p>
    <w:p w:rsidR="00EB73AB" w:rsidRPr="00FC6868" w:rsidRDefault="00FC6868" w:rsidP="00FC6868">
      <w:pPr>
        <w:spacing w:before="100" w:beforeAutospacing="1" w:after="100" w:afterAutospacing="1" w:line="240" w:lineRule="auto"/>
        <w:rPr>
          <w:rFonts w:ascii="Times New Roman" w:hAnsi="Times New Roman" w:cs="Times New Roman"/>
          <w:b/>
          <w:sz w:val="28"/>
          <w:szCs w:val="28"/>
        </w:rPr>
      </w:pPr>
      <w:r w:rsidRPr="00FC6868">
        <w:rPr>
          <w:rFonts w:ascii="Times New Roman" w:hAnsi="Times New Roman" w:cs="Times New Roman"/>
          <w:b/>
          <w:sz w:val="28"/>
          <w:szCs w:val="28"/>
        </w:rPr>
        <w:t>Сравнение особенностей цивилизаций Древнего ми</w:t>
      </w:r>
      <w:r>
        <w:rPr>
          <w:rFonts w:ascii="Times New Roman" w:hAnsi="Times New Roman" w:cs="Times New Roman"/>
          <w:b/>
          <w:sz w:val="28"/>
          <w:szCs w:val="28"/>
        </w:rPr>
        <w:t xml:space="preserve">ра — древневосточной и античной.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lastRenderedPageBreak/>
        <w:t>Античное наследие.</w:t>
      </w:r>
    </w:p>
    <w:p w:rsidR="0027388C" w:rsidRPr="00F97E0F" w:rsidRDefault="0027388C" w:rsidP="00A11F81">
      <w:pPr>
        <w:pStyle w:val="af"/>
        <w:spacing w:line="240" w:lineRule="auto"/>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VIII–V вв. до н.э., характеризуется</w:t>
      </w:r>
      <w:r w:rsidRPr="00F97E0F">
        <w:rPr>
          <w:rFonts w:ascii="Times New Roman" w:hAnsi="Times New Roman" w:cs="Times New Roman"/>
          <w:color w:val="231F20"/>
          <w:w w:val="90"/>
          <w:sz w:val="28"/>
          <w:szCs w:val="28"/>
        </w:rPr>
        <w:t xml:space="preserve"> большими преобразованиями в науке 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культуре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греческих</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городов.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Начинается</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spacing w:val="-1"/>
          <w:w w:val="90"/>
          <w:sz w:val="28"/>
          <w:szCs w:val="28"/>
        </w:rPr>
        <w:t>развитие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математики</w:t>
      </w:r>
      <w:r w:rsidRPr="00F97E0F">
        <w:rPr>
          <w:rFonts w:ascii="Times New Roman" w:hAnsi="Times New Roman" w:cs="Times New Roman"/>
          <w:color w:val="231F20"/>
          <w:spacing w:val="-1"/>
          <w:w w:val="90"/>
          <w:position w:val="7"/>
          <w:sz w:val="28"/>
          <w:szCs w:val="28"/>
        </w:rPr>
        <w:t xml:space="preserve"> </w:t>
      </w:r>
      <w:r w:rsidRPr="00F97E0F">
        <w:rPr>
          <w:rFonts w:ascii="Times New Roman" w:hAnsi="Times New Roman" w:cs="Times New Roman"/>
          <w:color w:val="231F20"/>
          <w:w w:val="90"/>
          <w:position w:val="5"/>
          <w:sz w:val="28"/>
          <w:szCs w:val="28"/>
        </w:rPr>
        <w:t>(</w:t>
      </w:r>
      <w:r w:rsidRPr="00F97E0F">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F97E0F">
        <w:rPr>
          <w:rFonts w:ascii="Times New Roman" w:hAnsi="Times New Roman" w:cs="Times New Roman"/>
          <w:color w:val="231F20"/>
          <w:w w:val="105"/>
          <w:sz w:val="28"/>
          <w:szCs w:val="28"/>
        </w:rPr>
        <w:t xml:space="preserve">(540–500 </w:t>
      </w:r>
      <w:r w:rsidRPr="00F97E0F">
        <w:rPr>
          <w:rFonts w:ascii="Times New Roman" w:hAnsi="Times New Roman" w:cs="Times New Roman"/>
          <w:color w:val="231F20"/>
          <w:sz w:val="28"/>
          <w:szCs w:val="28"/>
        </w:rPr>
        <w:t>гг.</w:t>
      </w:r>
      <w:r w:rsidRPr="00F97E0F">
        <w:rPr>
          <w:rFonts w:ascii="Times New Roman" w:hAnsi="Times New Roman" w:cs="Times New Roman"/>
          <w:color w:val="231F20"/>
          <w:spacing w:val="1"/>
          <w:sz w:val="28"/>
          <w:szCs w:val="28"/>
        </w:rPr>
        <w:t xml:space="preserve"> </w:t>
      </w:r>
      <w:r w:rsidRPr="00F97E0F">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F97E0F">
        <w:rPr>
          <w:rFonts w:ascii="Times New Roman" w:hAnsi="Times New Roman" w:cs="Times New Roman"/>
          <w:color w:val="231F20"/>
          <w:spacing w:val="-46"/>
          <w:w w:val="95"/>
          <w:sz w:val="28"/>
          <w:szCs w:val="28"/>
        </w:rPr>
        <w:t xml:space="preserve"> </w:t>
      </w:r>
      <w:r w:rsidRPr="00F97E0F">
        <w:rPr>
          <w:rFonts w:ascii="Times New Roman" w:hAnsi="Times New Roman" w:cs="Times New Roman"/>
          <w:color w:val="231F20"/>
          <w:w w:val="85"/>
          <w:sz w:val="28"/>
          <w:szCs w:val="28"/>
        </w:rPr>
        <w:t>вклад</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астрономию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теорию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музыки).</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геометрии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астрономии,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появляются</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новые</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объединяются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в полисы (Полисы</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города-государства,</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объединяющие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несколько</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поселений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под</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одним</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формы</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общины</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индивидуальная</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w w:val="90"/>
          <w:sz w:val="28"/>
          <w:szCs w:val="28"/>
        </w:rPr>
        <w:t>, которые строятся как архитектурные ансамбли, и в та</w:t>
      </w:r>
      <w:r w:rsidRPr="00F97E0F">
        <w:rPr>
          <w:rFonts w:ascii="Times New Roman" w:hAnsi="Times New Roman" w:cs="Times New Roman"/>
          <w:color w:val="231F20"/>
          <w:w w:val="85"/>
          <w:sz w:val="28"/>
          <w:szCs w:val="28"/>
        </w:rPr>
        <w:t>ком же стиле создаются храмы и скульптурные композиции. Принято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считать, что именно в архаический период развития Древней Греции,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примерно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776</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г.</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до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было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положено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начало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регулярному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прове</w:t>
      </w:r>
      <w:r w:rsidRPr="00F97E0F">
        <w:rPr>
          <w:rFonts w:ascii="Times New Roman" w:hAnsi="Times New Roman" w:cs="Times New Roman"/>
          <w:color w:val="231F20"/>
          <w:spacing w:val="-1"/>
          <w:w w:val="95"/>
          <w:sz w:val="28"/>
          <w:szCs w:val="28"/>
        </w:rPr>
        <w:t>дению</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Олимпийских</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spacing w:val="-1"/>
          <w:w w:val="95"/>
          <w:sz w:val="28"/>
          <w:szCs w:val="28"/>
        </w:rPr>
        <w:t>игр</w:t>
      </w:r>
      <w:r w:rsidRPr="00F97E0F">
        <w:rPr>
          <w:rFonts w:ascii="Times New Roman" w:hAnsi="Times New Roman" w:cs="Times New Roman"/>
          <w:color w:val="231F20"/>
          <w:spacing w:val="-1"/>
          <w:w w:val="95"/>
          <w:position w:val="7"/>
          <w:sz w:val="28"/>
          <w:szCs w:val="28"/>
        </w:rPr>
        <w:t xml:space="preserve"> (</w:t>
      </w:r>
      <w:r w:rsidRPr="00F97E0F">
        <w:rPr>
          <w:rFonts w:ascii="Times New Roman" w:hAnsi="Times New Roman" w:cs="Times New Roman"/>
          <w:color w:val="231F20"/>
          <w:w w:val="90"/>
          <w:sz w:val="28"/>
          <w:szCs w:val="28"/>
        </w:rPr>
        <w:t>Олимпийские игры – спортивные соревнования, посвященные главному богу</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F97E0F">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перемирие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прекращались</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военные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действия.</w:t>
      </w:r>
      <w:r w:rsidRPr="00F97E0F">
        <w:rPr>
          <w:rFonts w:ascii="Times New Roman" w:hAnsi="Times New Roman" w:cs="Times New Roman"/>
          <w:color w:val="231F20"/>
          <w:spacing w:val="-1"/>
          <w:w w:val="95"/>
          <w:sz w:val="28"/>
          <w:szCs w:val="28"/>
        </w:rPr>
        <w:t>,</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spacing w:val="-1"/>
          <w:w w:val="95"/>
          <w:sz w:val="28"/>
          <w:szCs w:val="28"/>
        </w:rPr>
        <w:t>посвященных</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главному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богу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Олимпий</w:t>
      </w:r>
      <w:r w:rsidRPr="00F97E0F">
        <w:rPr>
          <w:rFonts w:ascii="Times New Roman" w:hAnsi="Times New Roman" w:cs="Times New Roman"/>
          <w:color w:val="231F20"/>
          <w:w w:val="90"/>
          <w:sz w:val="28"/>
          <w:szCs w:val="28"/>
        </w:rPr>
        <w:t>ского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пантеона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воину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громовержцу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Зевсу). </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Архаический</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характеризуется</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развитием</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 xml:space="preserve">нового </w:t>
      </w:r>
      <w:r w:rsidRPr="00F97E0F">
        <w:rPr>
          <w:rFonts w:ascii="Times New Roman" w:hAnsi="Times New Roman" w:cs="Times New Roman"/>
          <w:color w:val="231F20"/>
          <w:w w:val="95"/>
          <w:sz w:val="28"/>
          <w:szCs w:val="28"/>
        </w:rPr>
        <w:t>направления философии – натурфилософия. Ее основоположни</w:t>
      </w:r>
      <w:r w:rsidRPr="00F97E0F">
        <w:rPr>
          <w:rFonts w:ascii="Times New Roman" w:hAnsi="Times New Roman" w:cs="Times New Roman"/>
          <w:color w:val="231F20"/>
          <w:w w:val="90"/>
          <w:sz w:val="28"/>
          <w:szCs w:val="28"/>
        </w:rPr>
        <w:t>ками стали жители одной из областей Греции – Ионии Анаксимен</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(585–525</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Фалес</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(624–546</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 xml:space="preserve">н.э.). </w:t>
      </w:r>
      <w:r w:rsidRPr="00F97E0F">
        <w:rPr>
          <w:rFonts w:ascii="Times New Roman" w:hAnsi="Times New Roman" w:cs="Times New Roman"/>
          <w:color w:val="231F20"/>
          <w:w w:val="85"/>
          <w:sz w:val="28"/>
          <w:szCs w:val="28"/>
        </w:rPr>
        <w:t>В литературе и искусстве, на смену эпосу гомеровского периода,</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5"/>
          <w:sz w:val="28"/>
          <w:szCs w:val="28"/>
        </w:rPr>
        <w:t>приходят</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лирическая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поэзия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басня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(связана</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более</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именем</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Эзо</w:t>
      </w:r>
      <w:r w:rsidRPr="00F97E0F">
        <w:rPr>
          <w:rFonts w:ascii="Times New Roman" w:hAnsi="Times New Roman" w:cs="Times New Roman"/>
          <w:color w:val="231F20"/>
          <w:w w:val="85"/>
          <w:sz w:val="28"/>
          <w:szCs w:val="28"/>
        </w:rPr>
        <w:t>па),</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известном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нам</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оформляется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греческий</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 xml:space="preserve">театр. </w:t>
      </w:r>
    </w:p>
    <w:p w:rsidR="0027388C" w:rsidRPr="00F97E0F" w:rsidRDefault="0027388C" w:rsidP="00A11F81">
      <w:pPr>
        <w:pStyle w:val="af"/>
        <w:spacing w:line="240" w:lineRule="auto"/>
        <w:rPr>
          <w:rFonts w:ascii="Times New Roman" w:hAnsi="Times New Roman" w:cs="Times New Roman"/>
          <w:sz w:val="28"/>
          <w:szCs w:val="28"/>
        </w:rPr>
      </w:pPr>
      <w:r w:rsidRPr="00F97E0F">
        <w:rPr>
          <w:rFonts w:ascii="Times New Roman" w:hAnsi="Times New Roman" w:cs="Times New Roman"/>
          <w:color w:val="231F20"/>
          <w:w w:val="85"/>
          <w:sz w:val="28"/>
          <w:szCs w:val="28"/>
        </w:rPr>
        <w:t>В Риме в 510 г. до н.э. происходит преобразование царского мо</w:t>
      </w:r>
      <w:r w:rsidRPr="00F97E0F">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античной культуры принято называть периодом республики. В пе</w:t>
      </w:r>
      <w:r w:rsidRPr="00F97E0F">
        <w:rPr>
          <w:rFonts w:ascii="Times New Roman" w:hAnsi="Times New Roman" w:cs="Times New Roman"/>
          <w:color w:val="231F20"/>
          <w:w w:val="95"/>
          <w:sz w:val="28"/>
          <w:szCs w:val="28"/>
        </w:rPr>
        <w:t>риод</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ранней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республики (конец</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VI</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начало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III</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вв.</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до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н.э.)</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Рим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F97E0F">
        <w:rPr>
          <w:rFonts w:ascii="Times New Roman" w:hAnsi="Times New Roman" w:cs="Times New Roman"/>
          <w:color w:val="231F20"/>
          <w:spacing w:val="-1"/>
          <w:w w:val="90"/>
          <w:sz w:val="28"/>
          <w:szCs w:val="28"/>
        </w:rPr>
        <w:t>ляются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театр</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актеры,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оказывают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влияние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постулаты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классической</w:t>
      </w:r>
      <w:r w:rsidRPr="00F97E0F">
        <w:rPr>
          <w:rFonts w:ascii="Times New Roman" w:hAnsi="Times New Roman" w:cs="Times New Roman"/>
          <w:color w:val="231F20"/>
          <w:spacing w:val="-56"/>
          <w:w w:val="90"/>
          <w:sz w:val="28"/>
          <w:szCs w:val="28"/>
        </w:rPr>
        <w:t xml:space="preserve"> </w:t>
      </w:r>
      <w:r w:rsidRPr="00F97E0F">
        <w:rPr>
          <w:rFonts w:ascii="Times New Roman" w:hAnsi="Times New Roman" w:cs="Times New Roman"/>
          <w:color w:val="231F20"/>
          <w:w w:val="85"/>
          <w:sz w:val="28"/>
          <w:szCs w:val="28"/>
        </w:rPr>
        <w:t>греческой архитектуры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ремесел, а также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науки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философии.</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развития античной культуры появляется</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после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победы</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греков</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греко-персидских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войнах,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которые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проис</w:t>
      </w:r>
      <w:r w:rsidRPr="00F97E0F">
        <w:rPr>
          <w:rFonts w:ascii="Times New Roman" w:hAnsi="Times New Roman" w:cs="Times New Roman"/>
          <w:color w:val="231F20"/>
          <w:w w:val="85"/>
          <w:sz w:val="28"/>
          <w:szCs w:val="28"/>
        </w:rPr>
        <w:t>ходят в 500–449 гг. до н.э. Административно-политическим центром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Греции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становятся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Афины.</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 период известен современной науке развитием</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медицины</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(Гиппократ</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ввел</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понятие</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этических</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норм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врача,</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главным</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девизом которого становится фраза «Не навреди»), литературы (по</w:t>
      </w:r>
      <w:r w:rsidRPr="00F97E0F">
        <w:rPr>
          <w:rFonts w:ascii="Times New Roman" w:hAnsi="Times New Roman" w:cs="Times New Roman"/>
          <w:color w:val="231F20"/>
          <w:w w:val="95"/>
          <w:sz w:val="28"/>
          <w:szCs w:val="28"/>
        </w:rPr>
        <w:t>являются два новых литературных жанра – комедия, трагедия 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5"/>
          <w:sz w:val="28"/>
          <w:szCs w:val="28"/>
        </w:rPr>
        <w:t>психологическая драма, основоположником которого считается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spacing w:val="-1"/>
          <w:w w:val="95"/>
          <w:sz w:val="28"/>
          <w:szCs w:val="28"/>
        </w:rPr>
        <w:t>Еврипид),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архитектуры</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(появляется</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Коринфский</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ордер</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отделка</w:t>
      </w:r>
      <w:r w:rsidRPr="00F97E0F">
        <w:rPr>
          <w:rFonts w:ascii="Times New Roman" w:hAnsi="Times New Roman" w:cs="Times New Roman"/>
          <w:color w:val="231F20"/>
          <w:spacing w:val="-59"/>
          <w:w w:val="95"/>
          <w:sz w:val="28"/>
          <w:szCs w:val="28"/>
        </w:rPr>
        <w:t xml:space="preserve"> </w:t>
      </w:r>
      <w:r w:rsidRPr="00F97E0F">
        <w:rPr>
          <w:rFonts w:ascii="Times New Roman" w:hAnsi="Times New Roman" w:cs="Times New Roman"/>
          <w:color w:val="231F20"/>
          <w:w w:val="85"/>
          <w:sz w:val="28"/>
          <w:szCs w:val="28"/>
        </w:rPr>
        <w:t>деталей</w:t>
      </w:r>
      <w:r w:rsidRPr="00F97E0F">
        <w:rPr>
          <w:rFonts w:ascii="Times New Roman" w:hAnsi="Times New Roman" w:cs="Times New Roman"/>
          <w:color w:val="231F20"/>
          <w:spacing w:val="-8"/>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листвы)</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др.</w:t>
      </w:r>
    </w:p>
    <w:p w:rsidR="0027388C" w:rsidRPr="00F97E0F" w:rsidRDefault="0027388C" w:rsidP="00A11F81">
      <w:pPr>
        <w:spacing w:before="11"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lastRenderedPageBreak/>
        <w:t xml:space="preserve">В 431 г. до н.э. началась </w:t>
      </w:r>
      <w:r w:rsidRPr="00F97E0F">
        <w:rPr>
          <w:rFonts w:ascii="Times New Roman" w:hAnsi="Times New Roman" w:cs="Times New Roman"/>
          <w:b/>
          <w:color w:val="231F20"/>
          <w:w w:val="90"/>
          <w:sz w:val="28"/>
          <w:szCs w:val="28"/>
        </w:rPr>
        <w:t xml:space="preserve">Пелопонесская война </w:t>
      </w:r>
      <w:r w:rsidRPr="00F97E0F">
        <w:rPr>
          <w:rFonts w:ascii="Times New Roman" w:hAnsi="Times New Roman" w:cs="Times New Roman"/>
          <w:color w:val="231F20"/>
          <w:w w:val="90"/>
          <w:sz w:val="28"/>
          <w:szCs w:val="28"/>
        </w:rPr>
        <w:t>между Афинами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Спартой,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spacing w:val="-1"/>
          <w:w w:val="95"/>
          <w:sz w:val="28"/>
          <w:szCs w:val="28"/>
        </w:rPr>
        <w:t>разделившая</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классический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этапа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рас</w:t>
      </w:r>
      <w:r w:rsidRPr="00F97E0F">
        <w:rPr>
          <w:rFonts w:ascii="Times New Roman" w:hAnsi="Times New Roman" w:cs="Times New Roman"/>
          <w:b/>
          <w:color w:val="231F20"/>
          <w:sz w:val="28"/>
          <w:szCs w:val="28"/>
        </w:rPr>
        <w:t>цвета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color w:val="231F20"/>
          <w:sz w:val="28"/>
          <w:szCs w:val="28"/>
        </w:rPr>
        <w:t>и</w:t>
      </w:r>
      <w:r w:rsidRPr="00F97E0F">
        <w:rPr>
          <w:rFonts w:ascii="Times New Roman" w:hAnsi="Times New Roman" w:cs="Times New Roman"/>
          <w:color w:val="231F20"/>
          <w:spacing w:val="-17"/>
          <w:sz w:val="28"/>
          <w:szCs w:val="28"/>
        </w:rPr>
        <w:t xml:space="preserve"> </w:t>
      </w:r>
      <w:r w:rsidRPr="00F97E0F">
        <w:rPr>
          <w:rFonts w:ascii="Times New Roman" w:hAnsi="Times New Roman" w:cs="Times New Roman"/>
          <w:b/>
          <w:color w:val="231F20"/>
          <w:sz w:val="28"/>
          <w:szCs w:val="28"/>
        </w:rPr>
        <w:t>упадка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(кризиса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полиса).</w:t>
      </w:r>
    </w:p>
    <w:p w:rsidR="0027388C" w:rsidRPr="00F97E0F" w:rsidRDefault="0027388C" w:rsidP="00A11F81">
      <w:pPr>
        <w:pStyle w:val="af"/>
        <w:spacing w:line="240" w:lineRule="auto"/>
        <w:ind w:right="107"/>
        <w:rPr>
          <w:rFonts w:ascii="Times New Roman" w:hAnsi="Times New Roman" w:cs="Times New Roman"/>
          <w:color w:val="231F20"/>
          <w:spacing w:val="-10"/>
          <w:w w:val="95"/>
          <w:sz w:val="28"/>
          <w:szCs w:val="28"/>
        </w:rPr>
      </w:pPr>
      <w:r w:rsidRPr="00F97E0F">
        <w:rPr>
          <w:rFonts w:ascii="Times New Roman" w:hAnsi="Times New Roman" w:cs="Times New Roman"/>
          <w:color w:val="231F20"/>
          <w:w w:val="90"/>
          <w:sz w:val="28"/>
          <w:szCs w:val="28"/>
        </w:rPr>
        <w:t xml:space="preserve">В период упадка формируются две философские школы – </w:t>
      </w:r>
      <w:r w:rsidRPr="00F97E0F">
        <w:rPr>
          <w:rFonts w:ascii="Times New Roman" w:hAnsi="Times New Roman" w:cs="Times New Roman"/>
          <w:b/>
          <w:color w:val="231F20"/>
          <w:w w:val="90"/>
          <w:sz w:val="28"/>
          <w:szCs w:val="28"/>
        </w:rPr>
        <w:t xml:space="preserve">киническая </w:t>
      </w:r>
      <w:r w:rsidRPr="00F97E0F">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b/>
          <w:color w:val="231F20"/>
          <w:w w:val="95"/>
          <w:sz w:val="28"/>
          <w:szCs w:val="28"/>
        </w:rPr>
        <w:t>Антисфен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b/>
          <w:color w:val="231F20"/>
          <w:w w:val="95"/>
          <w:sz w:val="28"/>
          <w:szCs w:val="28"/>
        </w:rPr>
        <w:t>гедоническая</w:t>
      </w:r>
      <w:r w:rsidRPr="00F97E0F">
        <w:rPr>
          <w:rFonts w:ascii="Times New Roman" w:hAnsi="Times New Roman" w:cs="Times New Roman"/>
          <w:b/>
          <w:color w:val="231F20"/>
          <w:spacing w:val="7"/>
          <w:w w:val="95"/>
          <w:sz w:val="28"/>
          <w:szCs w:val="28"/>
        </w:rPr>
        <w:t xml:space="preserve"> </w:t>
      </w:r>
      <w:r w:rsidRPr="00F97E0F">
        <w:rPr>
          <w:rFonts w:ascii="Times New Roman" w:hAnsi="Times New Roman" w:cs="Times New Roman"/>
          <w:color w:val="231F20"/>
          <w:w w:val="95"/>
          <w:sz w:val="28"/>
          <w:szCs w:val="28"/>
        </w:rPr>
        <w:t>(видела</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высшее</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благо</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наслаждении;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была основана древнегреческим философом </w:t>
      </w:r>
      <w:r w:rsidRPr="00F97E0F">
        <w:rPr>
          <w:rFonts w:ascii="Times New Roman" w:hAnsi="Times New Roman" w:cs="Times New Roman"/>
          <w:b/>
          <w:color w:val="231F20"/>
          <w:w w:val="90"/>
          <w:sz w:val="28"/>
          <w:szCs w:val="28"/>
        </w:rPr>
        <w:t>Аристиппом</w:t>
      </w:r>
      <w:r w:rsidRPr="00F97E0F">
        <w:rPr>
          <w:rFonts w:ascii="Times New Roman" w:hAnsi="Times New Roman" w:cs="Times New Roman"/>
          <w:color w:val="231F20"/>
          <w:w w:val="90"/>
          <w:sz w:val="28"/>
          <w:szCs w:val="28"/>
        </w:rPr>
        <w:t>), высо</w:t>
      </w:r>
      <w:r w:rsidRPr="00F97E0F">
        <w:rPr>
          <w:rFonts w:ascii="Times New Roman" w:hAnsi="Times New Roman" w:cs="Times New Roman"/>
          <w:color w:val="231F20"/>
          <w:w w:val="95"/>
          <w:sz w:val="28"/>
          <w:szCs w:val="28"/>
        </w:rPr>
        <w:t>кого</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уровня</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достигает</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риторика</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Сократ,</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b/>
          <w:color w:val="231F20"/>
          <w:w w:val="95"/>
          <w:sz w:val="28"/>
          <w:szCs w:val="28"/>
        </w:rPr>
        <w:t>Демосфен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5"/>
          <w:sz w:val="28"/>
          <w:szCs w:val="28"/>
        </w:rPr>
        <w:t>Происходят</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изменения и в архитектуре – преобладающим стилем становится ко</w:t>
      </w:r>
      <w:r w:rsidRPr="00F97E0F">
        <w:rPr>
          <w:rFonts w:ascii="Times New Roman" w:hAnsi="Times New Roman" w:cs="Times New Roman"/>
          <w:color w:val="231F20"/>
          <w:w w:val="90"/>
          <w:sz w:val="28"/>
          <w:szCs w:val="28"/>
        </w:rPr>
        <w:t>ринфский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(мавзолей</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Галикарнасе,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Диониса</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Афинах,</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в Эпидавре и др.), скульптура начинает обладать большей драматич</w:t>
      </w:r>
      <w:r w:rsidRPr="00F97E0F">
        <w:rPr>
          <w:rFonts w:ascii="Times New Roman" w:hAnsi="Times New Roman" w:cs="Times New Roman"/>
          <w:color w:val="231F20"/>
          <w:w w:val="95"/>
          <w:sz w:val="28"/>
          <w:szCs w:val="28"/>
        </w:rPr>
        <w:t>ностью</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Лисипп,</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Скопас,</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Пракситель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Величайшего мастерства достигли римляне все знания </w:t>
      </w:r>
      <w:r w:rsidRPr="00F97E0F">
        <w:rPr>
          <w:rFonts w:ascii="Times New Roman" w:hAnsi="Times New Roman" w:cs="Times New Roman"/>
          <w:b/>
          <w:bCs/>
          <w:color w:val="231F20"/>
          <w:sz w:val="28"/>
          <w:szCs w:val="28"/>
        </w:rPr>
        <w:t>скульп</w:t>
      </w:r>
      <w:r w:rsidRPr="00F97E0F">
        <w:rPr>
          <w:rFonts w:ascii="Times New Roman" w:hAnsi="Times New Roman" w:cs="Times New Roman"/>
          <w:b/>
          <w:bCs/>
          <w:color w:val="231F20"/>
          <w:sz w:val="28"/>
          <w:szCs w:val="28"/>
        </w:rPr>
        <w:softHyphen/>
        <w:t>турных</w:t>
      </w:r>
      <w:r w:rsidRPr="00F97E0F">
        <w:rPr>
          <w:rFonts w:ascii="Times New Roman" w:hAnsi="Times New Roman" w:cs="Times New Roman"/>
          <w:bCs/>
          <w:color w:val="231F20"/>
          <w:sz w:val="28"/>
          <w:szCs w:val="28"/>
        </w:rPr>
        <w:t> портретов. Они стремились не только точно изобразить человека, но и показать его внутренним мир.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Сохранившаяся римская </w:t>
      </w:r>
      <w:r w:rsidRPr="00F97E0F">
        <w:rPr>
          <w:rFonts w:ascii="Times New Roman" w:hAnsi="Times New Roman" w:cs="Times New Roman"/>
          <w:b/>
          <w:bCs/>
          <w:color w:val="231F20"/>
          <w:sz w:val="28"/>
          <w:szCs w:val="28"/>
        </w:rPr>
        <w:t>архитектура</w:t>
      </w:r>
      <w:r w:rsidRPr="00F97E0F">
        <w:rPr>
          <w:rFonts w:ascii="Times New Roman" w:hAnsi="Times New Roman" w:cs="Times New Roman"/>
          <w:bCs/>
          <w:color w:val="231F20"/>
          <w:sz w:val="28"/>
          <w:szCs w:val="28"/>
        </w:rPr>
        <w:t> относится в основном к периоду империи. Амфитеатр в Риме — </w:t>
      </w:r>
      <w:r w:rsidRPr="00F97E0F">
        <w:rPr>
          <w:rFonts w:ascii="Times New Roman" w:hAnsi="Times New Roman" w:cs="Times New Roman"/>
          <w:bCs/>
          <w:i/>
          <w:color w:val="231F20"/>
          <w:sz w:val="28"/>
          <w:szCs w:val="28"/>
        </w:rPr>
        <w:t>Колизей </w:t>
      </w:r>
      <w:r w:rsidRPr="00F97E0F">
        <w:rPr>
          <w:rFonts w:ascii="Times New Roman" w:hAnsi="Times New Roman" w:cs="Times New Roman"/>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F97E0F">
        <w:rPr>
          <w:rFonts w:ascii="Times New Roman" w:hAnsi="Times New Roman" w:cs="Times New Roman"/>
          <w:bCs/>
          <w:i/>
          <w:color w:val="231F20"/>
          <w:sz w:val="28"/>
          <w:szCs w:val="28"/>
        </w:rPr>
        <w:t>форум Траяна,</w:t>
      </w:r>
      <w:r w:rsidRPr="00F97E0F">
        <w:rPr>
          <w:rFonts w:ascii="Times New Roman" w:hAnsi="Times New Roman" w:cs="Times New Roman"/>
          <w:bCs/>
          <w:color w:val="231F20"/>
          <w:sz w:val="28"/>
          <w:szCs w:val="28"/>
        </w:rPr>
        <w:t xml:space="preserve"> храм «всем богам» — Пантеон.</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F97E0F">
        <w:rPr>
          <w:rFonts w:ascii="Times New Roman" w:hAnsi="Times New Roman" w:cs="Times New Roman"/>
          <w:bCs/>
          <w:i/>
          <w:color w:val="231F20"/>
          <w:sz w:val="28"/>
          <w:szCs w:val="28"/>
        </w:rPr>
        <w:t xml:space="preserve">Полибий, Тит Ливии, Корнелий Тацит. </w:t>
      </w:r>
      <w:r w:rsidRPr="00F97E0F">
        <w:rPr>
          <w:rFonts w:ascii="Times New Roman" w:hAnsi="Times New Roman" w:cs="Times New Roman"/>
          <w:bCs/>
          <w:color w:val="231F20"/>
          <w:sz w:val="28"/>
          <w:szCs w:val="28"/>
        </w:rPr>
        <w:t>В римское время создал свои знаменитые «Параллельные жизнеописания» грек </w:t>
      </w:r>
      <w:r w:rsidRPr="00F97E0F">
        <w:rPr>
          <w:rFonts w:ascii="Times New Roman" w:hAnsi="Times New Roman" w:cs="Times New Roman"/>
          <w:bCs/>
          <w:i/>
          <w:color w:val="231F20"/>
          <w:sz w:val="28"/>
          <w:szCs w:val="28"/>
        </w:rPr>
        <w:t xml:space="preserve">Плутарх. </w:t>
      </w:r>
      <w:r w:rsidRPr="00F97E0F">
        <w:rPr>
          <w:rFonts w:ascii="Times New Roman" w:hAnsi="Times New Roman" w:cs="Times New Roman"/>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F97E0F">
        <w:rPr>
          <w:rFonts w:ascii="Times New Roman" w:hAnsi="Times New Roman" w:cs="Times New Roman"/>
          <w:bCs/>
          <w:color w:val="231F20"/>
          <w:sz w:val="28"/>
          <w:szCs w:val="28"/>
        </w:rPr>
        <w:softHyphen/>
        <w:t>личные силы природы, покровительствующим различным видам деятельности людей. </w:t>
      </w:r>
      <w:r w:rsidRPr="00F97E0F">
        <w:rPr>
          <w:rFonts w:ascii="Times New Roman" w:hAnsi="Times New Roman" w:cs="Times New Roman"/>
          <w:b/>
          <w:bCs/>
          <w:color w:val="231F20"/>
          <w:sz w:val="28"/>
          <w:szCs w:val="28"/>
        </w:rPr>
        <w:t>Боги</w:t>
      </w:r>
      <w:r w:rsidRPr="00F97E0F">
        <w:rPr>
          <w:rFonts w:ascii="Times New Roman" w:hAnsi="Times New Roman" w:cs="Times New Roman"/>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i/>
          <w:color w:val="231F20"/>
          <w:sz w:val="28"/>
          <w:szCs w:val="28"/>
        </w:rPr>
        <w:t>В I в. н.э. на востоке Римской империи возникло новое вероуче</w:t>
      </w:r>
      <w:r w:rsidRPr="00F97E0F">
        <w:rPr>
          <w:rFonts w:ascii="Times New Roman" w:hAnsi="Times New Roman" w:cs="Times New Roman"/>
          <w:bCs/>
          <w:i/>
          <w:color w:val="231F20"/>
          <w:sz w:val="28"/>
          <w:szCs w:val="28"/>
        </w:rPr>
        <w:softHyphen/>
        <w:t>ние — христианство. Оно</w:t>
      </w:r>
      <w:r w:rsidRPr="00F97E0F">
        <w:rPr>
          <w:rFonts w:ascii="Times New Roman" w:hAnsi="Times New Roman" w:cs="Times New Roman"/>
          <w:bCs/>
          <w:color w:val="231F20"/>
          <w:sz w:val="28"/>
          <w:szCs w:val="28"/>
        </w:rPr>
        <w:t xml:space="preserve"> сложилось как течение в иудаизме, но распространение его связано с глубоким кризисом прежних пред</w:t>
      </w:r>
      <w:r w:rsidRPr="00F97E0F">
        <w:rPr>
          <w:rFonts w:ascii="Times New Roman" w:hAnsi="Times New Roman" w:cs="Times New Roman"/>
          <w:bCs/>
          <w:color w:val="231F20"/>
          <w:sz w:val="28"/>
          <w:szCs w:val="28"/>
        </w:rPr>
        <w:softHyphen/>
        <w:t>ставлений о мире. Христианство признает лишь одного Бога, ко</w:t>
      </w:r>
      <w:r w:rsidRPr="00F97E0F">
        <w:rPr>
          <w:rFonts w:ascii="Times New Roman" w:hAnsi="Times New Roman" w:cs="Times New Roman"/>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Первоначально христианство было верой бедняков, рабов. Рим</w:t>
      </w:r>
      <w:r w:rsidRPr="00F97E0F">
        <w:rPr>
          <w:rFonts w:ascii="Times New Roman" w:hAnsi="Times New Roman" w:cs="Times New Roman"/>
          <w:bCs/>
          <w:color w:val="231F20"/>
          <w:sz w:val="28"/>
          <w:szCs w:val="28"/>
        </w:rPr>
        <w:softHyphen/>
        <w:t xml:space="preserve">ские власти преследовали христиан. Однако их ряды росли. Они объединялись в общины во главе с епископами. Объединение всех общин называлось </w:t>
      </w:r>
      <w:r w:rsidRPr="00F97E0F">
        <w:rPr>
          <w:rFonts w:ascii="Times New Roman" w:hAnsi="Times New Roman" w:cs="Times New Roman"/>
          <w:bCs/>
          <w:color w:val="231F20"/>
          <w:sz w:val="28"/>
          <w:szCs w:val="28"/>
        </w:rPr>
        <w:lastRenderedPageBreak/>
        <w:t>христианской церковью. Этим же словом обо</w:t>
      </w:r>
      <w:r w:rsidRPr="00F97E0F">
        <w:rPr>
          <w:rFonts w:ascii="Times New Roman" w:hAnsi="Times New Roman" w:cs="Times New Roman"/>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F97E0F">
        <w:rPr>
          <w:rFonts w:ascii="Times New Roman" w:hAnsi="Times New Roman" w:cs="Times New Roman"/>
          <w:bCs/>
          <w:color w:val="231F20"/>
          <w:sz w:val="28"/>
          <w:szCs w:val="28"/>
        </w:rPr>
        <w:softHyphen/>
        <w:t>нов, крещение принимали и состоятельные люди, чиновники. </w:t>
      </w:r>
      <w:r w:rsidRPr="00F97E0F">
        <w:rPr>
          <w:rFonts w:ascii="Times New Roman" w:hAnsi="Times New Roman" w:cs="Times New Roman"/>
          <w:bCs/>
          <w:i/>
          <w:color w:val="231F20"/>
          <w:sz w:val="28"/>
          <w:szCs w:val="28"/>
        </w:rPr>
        <w:t>В конце IV в. христианство стало государственной религией Рим</w:t>
      </w:r>
      <w:r w:rsidRPr="00F97E0F">
        <w:rPr>
          <w:rFonts w:ascii="Times New Roman" w:hAnsi="Times New Roman" w:cs="Times New Roman"/>
          <w:bCs/>
          <w:i/>
          <w:color w:val="231F20"/>
          <w:sz w:val="28"/>
          <w:szCs w:val="28"/>
        </w:rPr>
        <w:softHyphen/>
        <w:t>ской империи.</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rsidR="0027388C" w:rsidRPr="00F97E0F" w:rsidRDefault="0027388C" w:rsidP="00A11F81">
      <w:pPr>
        <w:spacing w:before="1" w:line="240" w:lineRule="auto"/>
        <w:ind w:right="107"/>
        <w:rPr>
          <w:rFonts w:ascii="Times New Roman" w:hAnsi="Times New Roman" w:cs="Times New Roman"/>
          <w:color w:val="231F20"/>
          <w:w w:val="95"/>
          <w:sz w:val="28"/>
          <w:szCs w:val="28"/>
        </w:rPr>
      </w:pP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приходом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Грецию</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b/>
          <w:color w:val="231F20"/>
          <w:w w:val="95"/>
          <w:sz w:val="28"/>
          <w:szCs w:val="28"/>
        </w:rPr>
        <w:t>Александра</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Македонского</w:t>
      </w:r>
      <w:r w:rsidRPr="00F97E0F">
        <w:rPr>
          <w:rFonts w:ascii="Times New Roman" w:hAnsi="Times New Roman" w:cs="Times New Roman"/>
          <w:b/>
          <w:color w:val="231F20"/>
          <w:spacing w:val="5"/>
          <w:w w:val="95"/>
          <w:sz w:val="28"/>
          <w:szCs w:val="28"/>
        </w:rPr>
        <w:t xml:space="preserve"> </w:t>
      </w:r>
      <w:r w:rsidRPr="00F97E0F">
        <w:rPr>
          <w:rFonts w:ascii="Times New Roman" w:hAnsi="Times New Roman" w:cs="Times New Roman"/>
          <w:color w:val="231F20"/>
          <w:w w:val="95"/>
          <w:sz w:val="28"/>
          <w:szCs w:val="28"/>
        </w:rPr>
        <w:t>начинается</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новая культурная эпоха – </w:t>
      </w:r>
      <w:r w:rsidRPr="00F97E0F">
        <w:rPr>
          <w:rFonts w:ascii="Times New Roman" w:hAnsi="Times New Roman" w:cs="Times New Roman"/>
          <w:b/>
          <w:color w:val="231F20"/>
          <w:w w:val="90"/>
          <w:sz w:val="28"/>
          <w:szCs w:val="28"/>
        </w:rPr>
        <w:t xml:space="preserve">эпоха эллинизма. </w:t>
      </w:r>
      <w:r w:rsidRPr="00F97E0F">
        <w:rPr>
          <w:rFonts w:ascii="Times New Roman" w:hAnsi="Times New Roman" w:cs="Times New Roman"/>
          <w:color w:val="231F20"/>
          <w:w w:val="90"/>
          <w:sz w:val="28"/>
          <w:szCs w:val="28"/>
        </w:rPr>
        <w:t>Новшества появляются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практически во всем – происходит стирание границ между наукой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 xml:space="preserve">техникой (винтовой насос и метательные машины </w:t>
      </w:r>
      <w:r w:rsidRPr="00F97E0F">
        <w:rPr>
          <w:rFonts w:ascii="Times New Roman" w:hAnsi="Times New Roman" w:cs="Times New Roman"/>
          <w:b/>
          <w:color w:val="231F20"/>
          <w:w w:val="90"/>
          <w:sz w:val="28"/>
          <w:szCs w:val="28"/>
        </w:rPr>
        <w:t xml:space="preserve">Архимеда </w:t>
      </w:r>
      <w:r w:rsidRPr="00F97E0F">
        <w:rPr>
          <w:rFonts w:ascii="Times New Roman" w:hAnsi="Times New Roman" w:cs="Times New Roman"/>
          <w:color w:val="231F20"/>
          <w:w w:val="90"/>
          <w:sz w:val="28"/>
          <w:szCs w:val="28"/>
        </w:rPr>
        <w:t>и др.),</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появляется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элементарная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геометрия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b/>
          <w:color w:val="231F20"/>
          <w:w w:val="90"/>
          <w:sz w:val="28"/>
          <w:szCs w:val="28"/>
        </w:rPr>
        <w:t>Евклида,</w:t>
      </w:r>
      <w:r w:rsidRPr="00F97E0F">
        <w:rPr>
          <w:rFonts w:ascii="Times New Roman" w:hAnsi="Times New Roman" w:cs="Times New Roman"/>
          <w:b/>
          <w:color w:val="231F20"/>
          <w:spacing w:val="-2"/>
          <w:w w:val="90"/>
          <w:sz w:val="28"/>
          <w:szCs w:val="28"/>
        </w:rPr>
        <w:t xml:space="preserve"> </w:t>
      </w:r>
      <w:r w:rsidRPr="00F97E0F">
        <w:rPr>
          <w:rFonts w:ascii="Times New Roman" w:hAnsi="Times New Roman" w:cs="Times New Roman"/>
          <w:color w:val="231F20"/>
          <w:w w:val="90"/>
          <w:sz w:val="28"/>
          <w:szCs w:val="28"/>
        </w:rPr>
        <w:t>происходит</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подъем</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новый уровень географии и астрономии (</w:t>
      </w:r>
      <w:r w:rsidRPr="00F97E0F">
        <w:rPr>
          <w:rFonts w:ascii="Times New Roman" w:hAnsi="Times New Roman" w:cs="Times New Roman"/>
          <w:b/>
          <w:color w:val="231F20"/>
          <w:w w:val="95"/>
          <w:sz w:val="28"/>
          <w:szCs w:val="28"/>
        </w:rPr>
        <w:t>Гиппарх Александрий-</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b/>
          <w:color w:val="231F20"/>
          <w:w w:val="95"/>
          <w:sz w:val="28"/>
          <w:szCs w:val="28"/>
        </w:rPr>
        <w:t xml:space="preserve">ский, Эратосфен, Аристарх Самосский </w:t>
      </w:r>
      <w:r w:rsidRPr="00F97E0F">
        <w:rPr>
          <w:rFonts w:ascii="Times New Roman" w:hAnsi="Times New Roman" w:cs="Times New Roman"/>
          <w:color w:val="231F20"/>
          <w:w w:val="95"/>
          <w:sz w:val="28"/>
          <w:szCs w:val="28"/>
        </w:rPr>
        <w:t xml:space="preserve">и др.) </w:t>
      </w:r>
    </w:p>
    <w:p w:rsidR="0027388C" w:rsidRPr="00F97E0F" w:rsidRDefault="0027388C" w:rsidP="00A11F81">
      <w:pPr>
        <w:spacing w:before="1" w:line="240" w:lineRule="auto"/>
        <w:ind w:right="107"/>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философской на</w:t>
      </w:r>
      <w:r w:rsidRPr="00F97E0F">
        <w:rPr>
          <w:rFonts w:ascii="Times New Roman" w:hAnsi="Times New Roman" w:cs="Times New Roman"/>
          <w:color w:val="231F20"/>
          <w:spacing w:val="-1"/>
          <w:w w:val="95"/>
          <w:sz w:val="28"/>
          <w:szCs w:val="28"/>
        </w:rPr>
        <w:t>уке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происходит</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формирование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двух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новых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школ</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эпикурейской,</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85"/>
          <w:sz w:val="28"/>
          <w:szCs w:val="28"/>
        </w:rPr>
        <w:t>которая считает высшим благом отсутствие страхов, душевный покой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и блаженство (</w:t>
      </w:r>
      <w:r w:rsidRPr="00F97E0F">
        <w:rPr>
          <w:rFonts w:ascii="Times New Roman" w:hAnsi="Times New Roman" w:cs="Times New Roman"/>
          <w:b/>
          <w:color w:val="231F20"/>
          <w:w w:val="90"/>
          <w:sz w:val="28"/>
          <w:szCs w:val="28"/>
        </w:rPr>
        <w:t>Эпикур</w:t>
      </w:r>
      <w:r w:rsidRPr="00F97E0F">
        <w:rPr>
          <w:rFonts w:ascii="Times New Roman" w:hAnsi="Times New Roman" w:cs="Times New Roman"/>
          <w:color w:val="231F20"/>
          <w:w w:val="90"/>
          <w:sz w:val="28"/>
          <w:szCs w:val="28"/>
        </w:rPr>
        <w:t xml:space="preserve">) и школа </w:t>
      </w:r>
      <w:r w:rsidRPr="00F97E0F">
        <w:rPr>
          <w:rFonts w:ascii="Times New Roman" w:hAnsi="Times New Roman" w:cs="Times New Roman"/>
          <w:b/>
          <w:color w:val="231F20"/>
          <w:w w:val="90"/>
          <w:sz w:val="28"/>
          <w:szCs w:val="28"/>
        </w:rPr>
        <w:t xml:space="preserve">стоицизма, </w:t>
      </w:r>
      <w:r w:rsidRPr="00F97E0F">
        <w:rPr>
          <w:rFonts w:ascii="Times New Roman" w:hAnsi="Times New Roman" w:cs="Times New Roman"/>
          <w:color w:val="231F20"/>
          <w:w w:val="90"/>
          <w:sz w:val="28"/>
          <w:szCs w:val="28"/>
        </w:rPr>
        <w:t>считавшая бесстрастие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разделение</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действия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чувств</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нормой</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поведения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b/>
          <w:color w:val="231F20"/>
          <w:w w:val="90"/>
          <w:sz w:val="28"/>
          <w:szCs w:val="28"/>
        </w:rPr>
        <w:t>Зенон</w:t>
      </w:r>
      <w:r w:rsidRPr="00F97E0F">
        <w:rPr>
          <w:rFonts w:ascii="Times New Roman" w:hAnsi="Times New Roman" w:cs="Times New Roman"/>
          <w:color w:val="231F20"/>
          <w:w w:val="90"/>
          <w:sz w:val="28"/>
          <w:szCs w:val="28"/>
        </w:rPr>
        <w:t xml:space="preserve">). </w:t>
      </w:r>
    </w:p>
    <w:p w:rsidR="0027388C" w:rsidRPr="00F97E0F" w:rsidRDefault="0027388C" w:rsidP="00A11F81">
      <w:pPr>
        <w:spacing w:before="1" w:line="240" w:lineRule="auto"/>
        <w:ind w:right="107"/>
        <w:rPr>
          <w:rFonts w:ascii="Times New Roman" w:hAnsi="Times New Roman" w:cs="Times New Roman"/>
          <w:sz w:val="28"/>
          <w:szCs w:val="28"/>
        </w:rPr>
      </w:pP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архитектуре</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также</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происходят</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изменения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создаются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прекрасные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произведения</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искусства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одно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из</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семи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чудес</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света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b/>
          <w:color w:val="231F20"/>
          <w:w w:val="90"/>
          <w:sz w:val="28"/>
          <w:szCs w:val="28"/>
        </w:rPr>
        <w:t>Фаросский</w:t>
      </w:r>
      <w:r w:rsidRPr="00F97E0F">
        <w:rPr>
          <w:rFonts w:ascii="Times New Roman" w:hAnsi="Times New Roman" w:cs="Times New Roman"/>
          <w:b/>
          <w:color w:val="231F20"/>
          <w:spacing w:val="21"/>
          <w:w w:val="90"/>
          <w:sz w:val="28"/>
          <w:szCs w:val="28"/>
        </w:rPr>
        <w:t xml:space="preserve"> </w:t>
      </w:r>
      <w:r w:rsidRPr="00F97E0F">
        <w:rPr>
          <w:rFonts w:ascii="Times New Roman" w:hAnsi="Times New Roman" w:cs="Times New Roman"/>
          <w:b/>
          <w:color w:val="231F20"/>
          <w:w w:val="90"/>
          <w:sz w:val="28"/>
          <w:szCs w:val="28"/>
        </w:rPr>
        <w:t>маяк</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(маяк</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греческом</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острове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Фаросс</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египетского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го</w:t>
      </w:r>
      <w:r w:rsidRPr="00F97E0F">
        <w:rPr>
          <w:rFonts w:ascii="Times New Roman" w:hAnsi="Times New Roman" w:cs="Times New Roman"/>
          <w:color w:val="231F20"/>
          <w:spacing w:val="-1"/>
          <w:sz w:val="28"/>
          <w:szCs w:val="28"/>
        </w:rPr>
        <w:t>рода</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b/>
          <w:color w:val="231F20"/>
          <w:spacing w:val="-1"/>
          <w:sz w:val="28"/>
          <w:szCs w:val="28"/>
        </w:rPr>
        <w:t>Александрия</w:t>
      </w:r>
      <w:r w:rsidRPr="00F97E0F">
        <w:rPr>
          <w:rFonts w:ascii="Times New Roman" w:hAnsi="Times New Roman" w:cs="Times New Roman"/>
          <w:color w:val="231F20"/>
          <w:spacing w:val="-1"/>
          <w:sz w:val="28"/>
          <w:szCs w:val="28"/>
        </w:rPr>
        <w:t>),</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pacing w:val="-1"/>
          <w:sz w:val="28"/>
          <w:szCs w:val="28"/>
        </w:rPr>
        <w:t>Башня</w:t>
      </w:r>
      <w:r w:rsidRPr="00F97E0F">
        <w:rPr>
          <w:rFonts w:ascii="Times New Roman" w:hAnsi="Times New Roman" w:cs="Times New Roman"/>
          <w:b/>
          <w:color w:val="231F20"/>
          <w:sz w:val="28"/>
          <w:szCs w:val="28"/>
        </w:rPr>
        <w:t xml:space="preserve"> </w:t>
      </w:r>
      <w:r w:rsidRPr="00F97E0F">
        <w:rPr>
          <w:rFonts w:ascii="Times New Roman" w:hAnsi="Times New Roman" w:cs="Times New Roman"/>
          <w:b/>
          <w:color w:val="231F20"/>
          <w:spacing w:val="-1"/>
          <w:sz w:val="28"/>
          <w:szCs w:val="28"/>
        </w:rPr>
        <w:t>ветров</w:t>
      </w:r>
      <w:r w:rsidRPr="00F97E0F">
        <w:rPr>
          <w:rFonts w:ascii="Times New Roman" w:hAnsi="Times New Roman" w:cs="Times New Roman"/>
          <w:b/>
          <w:color w:val="231F20"/>
          <w:sz w:val="28"/>
          <w:szCs w:val="28"/>
        </w:rPr>
        <w:t xml:space="preserve"> </w:t>
      </w:r>
      <w:r w:rsidRPr="00F97E0F">
        <w:rPr>
          <w:rFonts w:ascii="Times New Roman" w:hAnsi="Times New Roman" w:cs="Times New Roman"/>
          <w:color w:val="231F20"/>
          <w:spacing w:val="-1"/>
          <w:sz w:val="28"/>
          <w:szCs w:val="28"/>
        </w:rPr>
        <w:t>в</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color w:val="231F20"/>
          <w:spacing w:val="-1"/>
          <w:sz w:val="28"/>
          <w:szCs w:val="28"/>
        </w:rPr>
        <w:t>Афинах,</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z w:val="28"/>
          <w:szCs w:val="28"/>
        </w:rPr>
        <w:t>Колосс Родосский</w:t>
      </w:r>
      <w:r w:rsidRPr="00F97E0F">
        <w:rPr>
          <w:rFonts w:ascii="Times New Roman" w:hAnsi="Times New Roman" w:cs="Times New Roman"/>
          <w:b/>
          <w:color w:val="231F20"/>
          <w:spacing w:val="-47"/>
          <w:sz w:val="28"/>
          <w:szCs w:val="28"/>
        </w:rPr>
        <w:t xml:space="preserve"> </w:t>
      </w:r>
      <w:r w:rsidRPr="00F97E0F">
        <w:rPr>
          <w:rFonts w:ascii="Times New Roman" w:hAnsi="Times New Roman" w:cs="Times New Roman"/>
          <w:color w:val="231F20"/>
          <w:w w:val="90"/>
          <w:sz w:val="28"/>
          <w:szCs w:val="28"/>
        </w:rPr>
        <w:t>(гигантская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статуя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входе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порт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Родос</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одноименном</w:t>
      </w:r>
      <w:r w:rsidRPr="00F97E0F">
        <w:rPr>
          <w:rFonts w:ascii="Times New Roman" w:hAnsi="Times New Roman" w:cs="Times New Roman"/>
          <w:color w:val="231F20"/>
          <w:spacing w:val="-54"/>
          <w:w w:val="90"/>
          <w:sz w:val="28"/>
          <w:szCs w:val="28"/>
        </w:rPr>
        <w:t xml:space="preserve"> </w:t>
      </w:r>
      <w:r w:rsidRPr="00F97E0F">
        <w:rPr>
          <w:rFonts w:ascii="Times New Roman" w:hAnsi="Times New Roman" w:cs="Times New Roman"/>
          <w:color w:val="231F20"/>
          <w:w w:val="95"/>
          <w:sz w:val="28"/>
          <w:szCs w:val="28"/>
        </w:rPr>
        <w:t>греческом</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color w:val="231F20"/>
          <w:w w:val="95"/>
          <w:sz w:val="28"/>
          <w:szCs w:val="28"/>
        </w:rPr>
        <w:t>острове),</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b/>
          <w:color w:val="231F20"/>
          <w:w w:val="95"/>
          <w:sz w:val="28"/>
          <w:szCs w:val="28"/>
        </w:rPr>
        <w:t>Венера  Милосская,</w:t>
      </w:r>
      <w:r w:rsidRPr="00F97E0F">
        <w:rPr>
          <w:rFonts w:ascii="Times New Roman" w:hAnsi="Times New Roman" w:cs="Times New Roman"/>
          <w:b/>
          <w:color w:val="231F20"/>
          <w:spacing w:val="47"/>
          <w:w w:val="95"/>
          <w:sz w:val="28"/>
          <w:szCs w:val="28"/>
        </w:rPr>
        <w:t xml:space="preserve"> </w:t>
      </w:r>
      <w:r w:rsidRPr="00F97E0F">
        <w:rPr>
          <w:rFonts w:ascii="Times New Roman" w:hAnsi="Times New Roman" w:cs="Times New Roman"/>
          <w:b/>
          <w:color w:val="231F20"/>
          <w:w w:val="95"/>
          <w:sz w:val="28"/>
          <w:szCs w:val="28"/>
        </w:rPr>
        <w:t>Ника  Самофракийская.</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90"/>
          <w:sz w:val="28"/>
          <w:szCs w:val="28"/>
        </w:rPr>
        <w:t>С конца IV в. до н.э. по конец I в. до н.э. в римской культуре на-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5"/>
          <w:sz w:val="28"/>
          <w:szCs w:val="28"/>
        </w:rPr>
        <w:t>ступает</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период</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ранней</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color w:val="231F20"/>
          <w:w w:val="95"/>
          <w:sz w:val="28"/>
          <w:szCs w:val="28"/>
        </w:rPr>
        <w:t>характе</w:t>
      </w:r>
      <w:r w:rsidRPr="00F97E0F">
        <w:rPr>
          <w:rFonts w:ascii="Times New Roman" w:hAnsi="Times New Roman" w:cs="Times New Roman"/>
          <w:color w:val="231F20"/>
          <w:w w:val="85"/>
          <w:sz w:val="28"/>
          <w:szCs w:val="28"/>
        </w:rPr>
        <w:t>ризуется</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расцветом</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римского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государства</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всех</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областях</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войне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воинском</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искусстве,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науке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литературе,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политике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юриспру</w:t>
      </w:r>
      <w:r w:rsidRPr="00F97E0F">
        <w:rPr>
          <w:rFonts w:ascii="Times New Roman" w:hAnsi="Times New Roman" w:cs="Times New Roman"/>
          <w:color w:val="231F20"/>
          <w:w w:val="95"/>
          <w:sz w:val="28"/>
          <w:szCs w:val="28"/>
        </w:rPr>
        <w:t>денции.</w:t>
      </w:r>
    </w:p>
    <w:p w:rsidR="0027388C" w:rsidRPr="00F97E0F" w:rsidRDefault="0027388C" w:rsidP="00A11F81">
      <w:pPr>
        <w:pStyle w:val="af"/>
        <w:spacing w:before="8" w:line="240" w:lineRule="auto"/>
        <w:ind w:right="107"/>
        <w:rPr>
          <w:rFonts w:ascii="Times New Roman" w:hAnsi="Times New Roman" w:cs="Times New Roman"/>
          <w:b/>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поздней республики </w:t>
      </w:r>
      <w:r w:rsidRPr="00F97E0F">
        <w:rPr>
          <w:rFonts w:ascii="Times New Roman" w:hAnsi="Times New Roman" w:cs="Times New Roman"/>
          <w:color w:val="231F20"/>
          <w:w w:val="95"/>
          <w:sz w:val="28"/>
          <w:szCs w:val="28"/>
        </w:rPr>
        <w:t>(III в. до н.э.) примечателен по</w:t>
      </w:r>
      <w:r w:rsidRPr="00F97E0F">
        <w:rPr>
          <w:rFonts w:ascii="Times New Roman" w:hAnsi="Times New Roman" w:cs="Times New Roman"/>
          <w:color w:val="231F20"/>
          <w:spacing w:val="-1"/>
          <w:w w:val="95"/>
          <w:sz w:val="28"/>
          <w:szCs w:val="28"/>
        </w:rPr>
        <w:t>бедой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над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главным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давним</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врагом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Рима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Карфагеном,</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вклю</w:t>
      </w:r>
      <w:r w:rsidRPr="00F97E0F">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взлет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юридической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науки,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основными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деятелями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которой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были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b/>
          <w:color w:val="231F20"/>
          <w:w w:val="90"/>
          <w:sz w:val="28"/>
          <w:szCs w:val="28"/>
        </w:rPr>
        <w:t>Сер-</w:t>
      </w:r>
      <w:r w:rsidRPr="00F97E0F">
        <w:rPr>
          <w:rFonts w:ascii="Times New Roman" w:hAnsi="Times New Roman" w:cs="Times New Roman"/>
          <w:b/>
          <w:color w:val="231F20"/>
          <w:spacing w:val="-43"/>
          <w:w w:val="90"/>
          <w:sz w:val="28"/>
          <w:szCs w:val="28"/>
        </w:rPr>
        <w:t xml:space="preserve"> </w:t>
      </w:r>
      <w:r w:rsidRPr="00F97E0F">
        <w:rPr>
          <w:rFonts w:ascii="Times New Roman" w:hAnsi="Times New Roman" w:cs="Times New Roman"/>
          <w:b/>
          <w:color w:val="231F20"/>
          <w:w w:val="95"/>
          <w:sz w:val="28"/>
          <w:szCs w:val="28"/>
        </w:rPr>
        <w:t>вий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Сульпиций Руф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4"/>
          <w:w w:val="95"/>
          <w:sz w:val="28"/>
          <w:szCs w:val="28"/>
        </w:rPr>
        <w:t xml:space="preserve"> </w:t>
      </w:r>
      <w:r w:rsidRPr="00F97E0F">
        <w:rPr>
          <w:rFonts w:ascii="Times New Roman" w:hAnsi="Times New Roman" w:cs="Times New Roman"/>
          <w:b/>
          <w:color w:val="231F20"/>
          <w:w w:val="95"/>
          <w:sz w:val="28"/>
          <w:szCs w:val="28"/>
        </w:rPr>
        <w:t>Муций Сцевола.</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сфере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строительства</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архитектуры</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интересен</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широ</w:t>
      </w:r>
      <w:r w:rsidRPr="00F97E0F">
        <w:rPr>
          <w:rFonts w:ascii="Times New Roman" w:hAnsi="Times New Roman" w:cs="Times New Roman"/>
          <w:color w:val="231F20"/>
          <w:w w:val="85"/>
          <w:sz w:val="28"/>
          <w:szCs w:val="28"/>
        </w:rPr>
        <w:t>ким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распространением</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следующих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архитектурных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сооружений:</w:t>
      </w:r>
    </w:p>
    <w:p w:rsidR="0027388C" w:rsidRPr="00F97E0F" w:rsidRDefault="0027388C" w:rsidP="00BF154F">
      <w:pPr>
        <w:pStyle w:val="a5"/>
        <w:widowControl w:val="0"/>
        <w:numPr>
          <w:ilvl w:val="0"/>
          <w:numId w:val="10"/>
        </w:numPr>
        <w:tabs>
          <w:tab w:val="left" w:pos="1111"/>
        </w:tabs>
        <w:autoSpaceDE w:val="0"/>
        <w:autoSpaceDN w:val="0"/>
        <w:spacing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базилики </w:t>
      </w:r>
      <w:r w:rsidRPr="00F97E0F">
        <w:rPr>
          <w:rFonts w:ascii="Times New Roman" w:hAnsi="Times New Roman" w:cs="Times New Roman"/>
          <w:color w:val="231F20"/>
          <w:w w:val="90"/>
          <w:sz w:val="28"/>
          <w:szCs w:val="28"/>
        </w:rPr>
        <w:t>(прямоугольные конструкции, разделенные изнутри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рядами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колонн);</w:t>
      </w:r>
    </w:p>
    <w:p w:rsidR="0027388C" w:rsidRPr="00F97E0F" w:rsidRDefault="0027388C" w:rsidP="00BF154F">
      <w:pPr>
        <w:pStyle w:val="a5"/>
        <w:widowControl w:val="0"/>
        <w:numPr>
          <w:ilvl w:val="0"/>
          <w:numId w:val="10"/>
        </w:numPr>
        <w:tabs>
          <w:tab w:val="left" w:pos="1105"/>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термы </w:t>
      </w:r>
      <w:r w:rsidRPr="00F97E0F">
        <w:rPr>
          <w:rFonts w:ascii="Times New Roman" w:hAnsi="Times New Roman" w:cs="Times New Roman"/>
          <w:color w:val="231F20"/>
          <w:w w:val="90"/>
          <w:sz w:val="28"/>
          <w:szCs w:val="28"/>
        </w:rPr>
        <w:t>(банные комплексы, включающие библиотеки, поме-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щения</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для</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отдыха,</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спорта</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досуга);</w:t>
      </w:r>
    </w:p>
    <w:p w:rsidR="0027388C" w:rsidRPr="00F97E0F" w:rsidRDefault="0027388C" w:rsidP="00BF154F">
      <w:pPr>
        <w:pStyle w:val="a5"/>
        <w:widowControl w:val="0"/>
        <w:numPr>
          <w:ilvl w:val="0"/>
          <w:numId w:val="10"/>
        </w:numPr>
        <w:tabs>
          <w:tab w:val="left" w:pos="1116"/>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амфитеатры </w:t>
      </w:r>
      <w:r w:rsidRPr="00F97E0F">
        <w:rPr>
          <w:rFonts w:ascii="Times New Roman" w:hAnsi="Times New Roman" w:cs="Times New Roman"/>
          <w:color w:val="231F20"/>
          <w:w w:val="90"/>
          <w:sz w:val="28"/>
          <w:szCs w:val="28"/>
        </w:rPr>
        <w:t>(крупные сооружения овальной формы с аре</w:t>
      </w:r>
      <w:r w:rsidRPr="00F97E0F">
        <w:rPr>
          <w:rFonts w:ascii="Times New Roman" w:hAnsi="Times New Roman" w:cs="Times New Roman"/>
          <w:color w:val="231F20"/>
          <w:spacing w:val="-1"/>
          <w:w w:val="90"/>
          <w:sz w:val="28"/>
          <w:szCs w:val="28"/>
        </w:rPr>
        <w:t>ной</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местами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lastRenderedPageBreak/>
        <w:t>для</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зрителей,</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расположенными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виде</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w w:val="90"/>
          <w:sz w:val="28"/>
          <w:szCs w:val="28"/>
        </w:rPr>
        <w:t>ярусов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анало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ги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современных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спортивных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арен);</w:t>
      </w:r>
    </w:p>
    <w:p w:rsidR="0027388C" w:rsidRPr="00F97E0F" w:rsidRDefault="0027388C" w:rsidP="00BF154F">
      <w:pPr>
        <w:pStyle w:val="a5"/>
        <w:widowControl w:val="0"/>
        <w:numPr>
          <w:ilvl w:val="0"/>
          <w:numId w:val="10"/>
        </w:numPr>
        <w:tabs>
          <w:tab w:val="left" w:pos="1094"/>
        </w:tabs>
        <w:autoSpaceDE w:val="0"/>
        <w:autoSpaceDN w:val="0"/>
        <w:spacing w:before="6"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цирки </w:t>
      </w:r>
      <w:r w:rsidRPr="00F97E0F">
        <w:rPr>
          <w:rFonts w:ascii="Times New Roman" w:hAnsi="Times New Roman" w:cs="Times New Roman"/>
          <w:color w:val="231F20"/>
          <w:w w:val="90"/>
          <w:sz w:val="28"/>
          <w:szCs w:val="28"/>
        </w:rPr>
        <w:t>(огромные овальные сооружения, специально спроек</w:t>
      </w:r>
      <w:r w:rsidRPr="00F97E0F">
        <w:rPr>
          <w:rFonts w:ascii="Times New Roman" w:hAnsi="Times New Roman" w:cs="Times New Roman"/>
          <w:color w:val="231F20"/>
          <w:w w:val="85"/>
          <w:sz w:val="28"/>
          <w:szCs w:val="28"/>
        </w:rPr>
        <w:t>тированные для проведения крупных спортивных соревнований, на</w:t>
      </w:r>
      <w:r w:rsidRPr="00F97E0F">
        <w:rPr>
          <w:rFonts w:ascii="Times New Roman" w:hAnsi="Times New Roman" w:cs="Times New Roman"/>
          <w:color w:val="231F20"/>
          <w:w w:val="90"/>
          <w:sz w:val="28"/>
          <w:szCs w:val="28"/>
        </w:rPr>
        <w:t>пример,</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гонок</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колесниц).</w:t>
      </w:r>
    </w:p>
    <w:p w:rsidR="0027388C" w:rsidRPr="00F97E0F" w:rsidRDefault="0027388C" w:rsidP="00A11F81">
      <w:pPr>
        <w:pStyle w:val="af"/>
        <w:spacing w:before="5"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Скульптура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претерпела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изменения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появилось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новое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направление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b/>
          <w:color w:val="231F20"/>
          <w:w w:val="90"/>
          <w:sz w:val="28"/>
          <w:szCs w:val="28"/>
        </w:rPr>
        <w:t>тогатус</w:t>
      </w:r>
      <w:r w:rsidRPr="00F97E0F">
        <w:rPr>
          <w:rFonts w:ascii="Times New Roman" w:hAnsi="Times New Roman" w:cs="Times New Roman"/>
          <w:b/>
          <w:color w:val="231F20"/>
          <w:spacing w:val="9"/>
          <w:w w:val="90"/>
          <w:sz w:val="28"/>
          <w:szCs w:val="28"/>
        </w:rPr>
        <w:t xml:space="preserve"> </w:t>
      </w:r>
      <w:r w:rsidRPr="00F97E0F">
        <w:rPr>
          <w:rFonts w:ascii="Times New Roman" w:hAnsi="Times New Roman" w:cs="Times New Roman"/>
          <w:color w:val="231F20"/>
          <w:w w:val="90"/>
          <w:sz w:val="28"/>
          <w:szCs w:val="28"/>
        </w:rPr>
        <w:t>(фигура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тоге),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обиход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вошло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изготовление</w:t>
      </w:r>
      <w:r w:rsidRPr="00F97E0F">
        <w:rPr>
          <w:rFonts w:ascii="Times New Roman" w:hAnsi="Times New Roman" w:cs="Times New Roman"/>
          <w:color w:val="231F20"/>
          <w:spacing w:val="-15"/>
          <w:w w:val="95"/>
          <w:sz w:val="28"/>
          <w:szCs w:val="28"/>
        </w:rPr>
        <w:t xml:space="preserve"> </w:t>
      </w:r>
      <w:r w:rsidRPr="00F97E0F">
        <w:rPr>
          <w:rFonts w:ascii="Times New Roman" w:hAnsi="Times New Roman" w:cs="Times New Roman"/>
          <w:b/>
          <w:color w:val="231F20"/>
          <w:w w:val="95"/>
          <w:sz w:val="28"/>
          <w:szCs w:val="28"/>
        </w:rPr>
        <w:t>бюстов.</w:t>
      </w:r>
    </w:p>
    <w:p w:rsidR="0027388C" w:rsidRPr="00F97E0F" w:rsidRDefault="0027388C" w:rsidP="00A11F81">
      <w:pPr>
        <w:pStyle w:val="af"/>
        <w:spacing w:line="240" w:lineRule="auto"/>
        <w:ind w:right="107"/>
        <w:rPr>
          <w:rFonts w:ascii="Times New Roman" w:hAnsi="Times New Roman" w:cs="Times New Roman"/>
          <w:b/>
          <w:sz w:val="28"/>
          <w:szCs w:val="28"/>
        </w:rPr>
      </w:pPr>
      <w:r w:rsidRPr="00F97E0F">
        <w:rPr>
          <w:rFonts w:ascii="Times New Roman" w:hAnsi="Times New Roman" w:cs="Times New Roman"/>
          <w:color w:val="231F20"/>
          <w:w w:val="85"/>
          <w:sz w:val="28"/>
          <w:szCs w:val="28"/>
        </w:rPr>
        <w:t>Период</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истории,</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длящийся</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конца</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I</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до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по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конец</w:t>
      </w:r>
      <w:r w:rsidRPr="00F97E0F">
        <w:rPr>
          <w:rFonts w:ascii="Times New Roman" w:hAnsi="Times New Roman" w:cs="Times New Roman"/>
          <w:color w:val="231F20"/>
          <w:spacing w:val="-52"/>
          <w:w w:val="85"/>
          <w:sz w:val="28"/>
          <w:szCs w:val="28"/>
        </w:rPr>
        <w:t xml:space="preserve"> </w:t>
      </w:r>
      <w:r w:rsidRPr="00F97E0F">
        <w:rPr>
          <w:rFonts w:ascii="Times New Roman" w:hAnsi="Times New Roman" w:cs="Times New Roman"/>
          <w:color w:val="231F20"/>
          <w:w w:val="90"/>
          <w:sz w:val="28"/>
          <w:szCs w:val="28"/>
        </w:rPr>
        <w:t>V</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принято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называть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периодом</w:t>
      </w:r>
      <w:r w:rsidRPr="00F97E0F">
        <w:rPr>
          <w:rFonts w:ascii="Times New Roman" w:hAnsi="Times New Roman" w:cs="Times New Roman"/>
          <w:b/>
          <w:color w:val="231F20"/>
          <w:spacing w:val="3"/>
          <w:w w:val="90"/>
          <w:sz w:val="28"/>
          <w:szCs w:val="28"/>
        </w:rPr>
        <w:t xml:space="preserve"> </w:t>
      </w:r>
      <w:r w:rsidRPr="00F97E0F">
        <w:rPr>
          <w:rFonts w:ascii="Times New Roman" w:hAnsi="Times New Roman" w:cs="Times New Roman"/>
          <w:b/>
          <w:color w:val="231F20"/>
          <w:w w:val="90"/>
          <w:sz w:val="28"/>
          <w:szCs w:val="28"/>
        </w:rPr>
        <w:t>империи.</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ранней империи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 xml:space="preserve">принципат, </w:t>
      </w:r>
      <w:r w:rsidRPr="00F97E0F">
        <w:rPr>
          <w:rFonts w:ascii="Times New Roman" w:hAnsi="Times New Roman" w:cs="Times New Roman"/>
          <w:b/>
          <w:color w:val="231F20"/>
          <w:w w:val="90"/>
          <w:sz w:val="28"/>
          <w:szCs w:val="28"/>
        </w:rPr>
        <w:t xml:space="preserve">Принципат </w:t>
      </w:r>
      <w:r w:rsidRPr="00F97E0F">
        <w:rPr>
          <w:rFonts w:ascii="Times New Roman" w:hAnsi="Times New Roman" w:cs="Times New Roman"/>
          <w:color w:val="231F20"/>
          <w:w w:val="90"/>
          <w:sz w:val="28"/>
          <w:szCs w:val="28"/>
        </w:rPr>
        <w:t>– от лат. «принцепс» – «первый, главный». Форма правления, при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которой все прежние республиканские институты продолжали существовать, а император</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считался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первым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гражданином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республики.</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Позже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ее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основе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появится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 xml:space="preserve">наследственная диктатура, заложенная императором </w:t>
      </w:r>
      <w:r w:rsidRPr="00F97E0F">
        <w:rPr>
          <w:rFonts w:ascii="Times New Roman" w:hAnsi="Times New Roman" w:cs="Times New Roman"/>
          <w:b/>
          <w:color w:val="231F20"/>
          <w:w w:val="90"/>
          <w:sz w:val="28"/>
          <w:szCs w:val="28"/>
        </w:rPr>
        <w:t xml:space="preserve">Октавианом Августом </w:t>
      </w:r>
      <w:r w:rsidRPr="00F97E0F">
        <w:rPr>
          <w:rFonts w:ascii="Times New Roman" w:hAnsi="Times New Roman" w:cs="Times New Roman"/>
          <w:color w:val="231F20"/>
          <w:w w:val="90"/>
          <w:sz w:val="28"/>
          <w:szCs w:val="28"/>
        </w:rPr>
        <w:t>(63–14 гг.</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z w:val="28"/>
          <w:szCs w:val="28"/>
        </w:rPr>
        <w:t>до</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color w:val="231F20"/>
          <w:sz w:val="28"/>
          <w:szCs w:val="28"/>
        </w:rPr>
        <w:t>н.э.).</w:t>
      </w:r>
      <w:r w:rsidRPr="00F97E0F">
        <w:rPr>
          <w:rFonts w:ascii="Times New Roman" w:hAnsi="Times New Roman" w:cs="Times New Roman"/>
          <w:color w:val="231F20"/>
          <w:w w:val="95"/>
          <w:sz w:val="28"/>
          <w:szCs w:val="28"/>
        </w:rPr>
        <w:t>конец I в. до н.э.– II в.</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4"/>
          <w:w w:val="85"/>
          <w:sz w:val="28"/>
          <w:szCs w:val="28"/>
        </w:rPr>
        <w:t xml:space="preserve"> </w:t>
      </w:r>
      <w:r w:rsidRPr="00F97E0F">
        <w:rPr>
          <w:rFonts w:ascii="Times New Roman" w:hAnsi="Times New Roman" w:cs="Times New Roman"/>
          <w:color w:val="231F20"/>
          <w:w w:val="85"/>
          <w:sz w:val="28"/>
          <w:szCs w:val="28"/>
        </w:rPr>
        <w:t>примечателен</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значимыми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изменениями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науке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искусстве.</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F97E0F">
        <w:rPr>
          <w:rFonts w:ascii="Times New Roman" w:hAnsi="Times New Roman" w:cs="Times New Roman"/>
          <w:color w:val="231F20"/>
          <w:spacing w:val="1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др.</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Греческий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ученый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b/>
          <w:color w:val="231F20"/>
          <w:w w:val="90"/>
          <w:sz w:val="28"/>
          <w:szCs w:val="28"/>
        </w:rPr>
        <w:t>Птолемей</w:t>
      </w:r>
      <w:r w:rsidRPr="00F97E0F">
        <w:rPr>
          <w:rFonts w:ascii="Times New Roman" w:hAnsi="Times New Roman" w:cs="Times New Roman"/>
          <w:b/>
          <w:color w:val="231F20"/>
          <w:spacing w:val="32"/>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энциклопедию</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по астрономии «</w:t>
      </w:r>
      <w:r w:rsidRPr="00F97E0F">
        <w:rPr>
          <w:rFonts w:ascii="Times New Roman" w:hAnsi="Times New Roman" w:cs="Times New Roman"/>
          <w:b/>
          <w:color w:val="231F20"/>
          <w:w w:val="90"/>
          <w:sz w:val="28"/>
          <w:szCs w:val="28"/>
        </w:rPr>
        <w:t>Альмагест</w:t>
      </w:r>
      <w:r w:rsidRPr="00F97E0F">
        <w:rPr>
          <w:rFonts w:ascii="Times New Roman" w:hAnsi="Times New Roman" w:cs="Times New Roman"/>
          <w:color w:val="231F20"/>
          <w:w w:val="90"/>
          <w:sz w:val="28"/>
          <w:szCs w:val="28"/>
        </w:rPr>
        <w:t>», в которой объединил все научные знания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эпохи.</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Римский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врач</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b/>
          <w:color w:val="231F20"/>
          <w:w w:val="95"/>
          <w:sz w:val="28"/>
          <w:szCs w:val="28"/>
        </w:rPr>
        <w:t>Гален</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color w:val="231F20"/>
          <w:w w:val="95"/>
          <w:sz w:val="28"/>
          <w:szCs w:val="28"/>
        </w:rPr>
        <w:t>создал</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труд</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О</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частях</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человеческого тела</w:t>
      </w:r>
      <w:r w:rsidRPr="00F97E0F">
        <w:rPr>
          <w:rFonts w:ascii="Times New Roman" w:hAnsi="Times New Roman" w:cs="Times New Roman"/>
          <w:color w:val="231F20"/>
          <w:w w:val="95"/>
          <w:sz w:val="28"/>
          <w:szCs w:val="28"/>
        </w:rPr>
        <w:t>», где привел подробное описание анатомии чело</w:t>
      </w:r>
      <w:r w:rsidRPr="00F97E0F">
        <w:rPr>
          <w:rFonts w:ascii="Times New Roman" w:hAnsi="Times New Roman" w:cs="Times New Roman"/>
          <w:color w:val="231F20"/>
          <w:sz w:val="28"/>
          <w:szCs w:val="28"/>
        </w:rPr>
        <w:t>века.</w:t>
      </w:r>
    </w:p>
    <w:p w:rsidR="0027388C" w:rsidRPr="00F97E0F" w:rsidRDefault="0027388C" w:rsidP="00A11F81">
      <w:pPr>
        <w:pStyle w:val="af"/>
        <w:spacing w:before="4"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Значителен вклад ученых периода ранней империи в развитие</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 xml:space="preserve">географии. Римский ученый и писатель </w:t>
      </w:r>
      <w:r w:rsidRPr="00F97E0F">
        <w:rPr>
          <w:rFonts w:ascii="Times New Roman" w:hAnsi="Times New Roman" w:cs="Times New Roman"/>
          <w:b/>
          <w:color w:val="231F20"/>
          <w:w w:val="90"/>
          <w:sz w:val="28"/>
          <w:szCs w:val="28"/>
        </w:rPr>
        <w:t>Плиний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w w:val="90"/>
          <w:sz w:val="28"/>
          <w:szCs w:val="28"/>
        </w:rPr>
        <w:t>Старший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первую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комплексную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энциклопедию</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по</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географии,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минералогии,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бо</w:t>
      </w:r>
      <w:r w:rsidRPr="00F97E0F">
        <w:rPr>
          <w:rFonts w:ascii="Times New Roman" w:hAnsi="Times New Roman" w:cs="Times New Roman"/>
          <w:color w:val="231F20"/>
          <w:w w:val="95"/>
          <w:sz w:val="28"/>
          <w:szCs w:val="28"/>
        </w:rPr>
        <w:t>танике и зоологии – «</w:t>
      </w:r>
      <w:r w:rsidRPr="00F97E0F">
        <w:rPr>
          <w:rFonts w:ascii="Times New Roman" w:hAnsi="Times New Roman" w:cs="Times New Roman"/>
          <w:b/>
          <w:color w:val="231F20"/>
          <w:w w:val="95"/>
          <w:sz w:val="28"/>
          <w:szCs w:val="28"/>
        </w:rPr>
        <w:t>Естественную историю</w:t>
      </w:r>
      <w:r w:rsidRPr="00F97E0F">
        <w:rPr>
          <w:rFonts w:ascii="Times New Roman" w:hAnsi="Times New Roman" w:cs="Times New Roman"/>
          <w:color w:val="231F20"/>
          <w:w w:val="95"/>
          <w:sz w:val="28"/>
          <w:szCs w:val="28"/>
        </w:rPr>
        <w:t>». Древнегреческий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0"/>
          <w:sz w:val="28"/>
          <w:szCs w:val="28"/>
        </w:rPr>
        <w:t xml:space="preserve">историк и ученый </w:t>
      </w:r>
      <w:r w:rsidRPr="00F97E0F">
        <w:rPr>
          <w:rFonts w:ascii="Times New Roman" w:hAnsi="Times New Roman" w:cs="Times New Roman"/>
          <w:b/>
          <w:color w:val="231F20"/>
          <w:w w:val="90"/>
          <w:sz w:val="28"/>
          <w:szCs w:val="28"/>
        </w:rPr>
        <w:t xml:space="preserve">Страбон </w:t>
      </w:r>
      <w:r w:rsidRPr="00F97E0F">
        <w:rPr>
          <w:rFonts w:ascii="Times New Roman" w:hAnsi="Times New Roman" w:cs="Times New Roman"/>
          <w:color w:val="231F20"/>
          <w:w w:val="90"/>
          <w:sz w:val="28"/>
          <w:szCs w:val="28"/>
        </w:rPr>
        <w:t>обобщил все знания географической науки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мира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своем</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глобальном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семнадцати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томном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труде </w:t>
      </w:r>
      <w:r w:rsidRPr="00F97E0F">
        <w:rPr>
          <w:rFonts w:ascii="Times New Roman" w:hAnsi="Times New Roman" w:cs="Times New Roman"/>
          <w:color w:val="231F20"/>
          <w:w w:val="110"/>
          <w:sz w:val="28"/>
          <w:szCs w:val="28"/>
        </w:rPr>
        <w:t>«</w:t>
      </w:r>
      <w:r w:rsidRPr="00F97E0F">
        <w:rPr>
          <w:rFonts w:ascii="Times New Roman" w:hAnsi="Times New Roman" w:cs="Times New Roman"/>
          <w:b/>
          <w:color w:val="231F20"/>
          <w:w w:val="110"/>
          <w:sz w:val="28"/>
          <w:szCs w:val="28"/>
        </w:rPr>
        <w:t>География</w:t>
      </w:r>
      <w:r w:rsidRPr="00F97E0F">
        <w:rPr>
          <w:rFonts w:ascii="Times New Roman" w:hAnsi="Times New Roman" w:cs="Times New Roman"/>
          <w:color w:val="231F20"/>
          <w:w w:val="110"/>
          <w:sz w:val="28"/>
          <w:szCs w:val="28"/>
        </w:rPr>
        <w:t>».</w:t>
      </w:r>
    </w:p>
    <w:p w:rsidR="0027388C" w:rsidRPr="00F97E0F" w:rsidRDefault="0027388C" w:rsidP="00A11F81">
      <w:pPr>
        <w:pStyle w:val="af"/>
        <w:spacing w:before="5"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Культура империи, в свою очередь, сохранялась и процветала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 xml:space="preserve">во многом благодаря трудам близкого друга императора </w:t>
      </w:r>
      <w:r w:rsidRPr="00F97E0F">
        <w:rPr>
          <w:rFonts w:ascii="Times New Roman" w:hAnsi="Times New Roman" w:cs="Times New Roman"/>
          <w:b/>
          <w:color w:val="231F20"/>
          <w:w w:val="90"/>
          <w:sz w:val="28"/>
          <w:szCs w:val="28"/>
        </w:rPr>
        <w:t>Октавиана</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spacing w:val="-1"/>
          <w:w w:val="95"/>
          <w:sz w:val="28"/>
          <w:szCs w:val="28"/>
        </w:rPr>
        <w:t>Августа,</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w w:val="95"/>
          <w:sz w:val="28"/>
          <w:szCs w:val="28"/>
        </w:rPr>
        <w:t>потомка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древнего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этрусского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рода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Гая</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Цильния</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Мецена</w:t>
      </w:r>
      <w:r w:rsidRPr="00F97E0F">
        <w:rPr>
          <w:rFonts w:ascii="Times New Roman" w:hAnsi="Times New Roman" w:cs="Times New Roman"/>
          <w:b/>
          <w:color w:val="231F20"/>
          <w:w w:val="90"/>
          <w:sz w:val="28"/>
          <w:szCs w:val="28"/>
        </w:rPr>
        <w:t xml:space="preserve">та </w:t>
      </w:r>
      <w:r w:rsidRPr="00F97E0F">
        <w:rPr>
          <w:rFonts w:ascii="Times New Roman" w:hAnsi="Times New Roman" w:cs="Times New Roman"/>
          <w:color w:val="231F20"/>
          <w:w w:val="90"/>
          <w:sz w:val="28"/>
          <w:szCs w:val="28"/>
        </w:rPr>
        <w:t>– он покровительствовал поэтам и мастерам изящных искусств.</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Вклад этого государственного деятеля в развитие и сохранение куль</w:t>
      </w:r>
      <w:r w:rsidRPr="00F97E0F">
        <w:rPr>
          <w:rFonts w:ascii="Times New Roman" w:hAnsi="Times New Roman" w:cs="Times New Roman"/>
          <w:color w:val="231F20"/>
          <w:w w:val="90"/>
          <w:sz w:val="28"/>
          <w:szCs w:val="28"/>
        </w:rPr>
        <w:t>туры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поздней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римской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империи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был</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столь</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значителен,</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что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его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течением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столетий</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стало</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нарицательным.</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После долгой и безуспешной борьбы с христианством императоры разрешили исповедовать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395</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г.</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римская</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империя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разделилась</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b/>
          <w:color w:val="231F20"/>
          <w:w w:val="95"/>
          <w:sz w:val="28"/>
          <w:szCs w:val="28"/>
        </w:rPr>
        <w:t>западную</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b/>
          <w:color w:val="231F20"/>
          <w:w w:val="95"/>
          <w:sz w:val="28"/>
          <w:szCs w:val="28"/>
        </w:rPr>
        <w:t>(Рим)</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b/>
          <w:color w:val="231F20"/>
          <w:w w:val="95"/>
          <w:sz w:val="28"/>
          <w:szCs w:val="28"/>
        </w:rPr>
        <w:t>восточную</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b/>
          <w:color w:val="231F20"/>
          <w:w w:val="95"/>
          <w:sz w:val="28"/>
          <w:szCs w:val="28"/>
        </w:rPr>
        <w:t>(Константинополь).</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color w:val="231F20"/>
          <w:w w:val="95"/>
          <w:sz w:val="28"/>
          <w:szCs w:val="28"/>
        </w:rPr>
        <w:t>Со</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временем</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центра</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бывшей</w:t>
      </w:r>
      <w:r w:rsidRPr="00F97E0F">
        <w:rPr>
          <w:rFonts w:ascii="Times New Roman" w:hAnsi="Times New Roman" w:cs="Times New Roman"/>
          <w:color w:val="231F20"/>
          <w:spacing w:val="-57"/>
          <w:w w:val="9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империи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станут</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новыми</w:t>
      </w:r>
      <w:r w:rsidRPr="00F97E0F">
        <w:rPr>
          <w:rFonts w:ascii="Times New Roman" w:hAnsi="Times New Roman" w:cs="Times New Roman"/>
          <w:color w:val="231F20"/>
          <w:spacing w:val="20"/>
          <w:w w:val="85"/>
          <w:sz w:val="28"/>
          <w:szCs w:val="28"/>
        </w:rPr>
        <w:t xml:space="preserve"> </w:t>
      </w:r>
      <w:r w:rsidRPr="00F97E0F">
        <w:rPr>
          <w:rFonts w:ascii="Times New Roman" w:hAnsi="Times New Roman" w:cs="Times New Roman"/>
          <w:color w:val="231F20"/>
          <w:w w:val="85"/>
          <w:sz w:val="28"/>
          <w:szCs w:val="28"/>
        </w:rPr>
        <w:t>мировыми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центрами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христианства.</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5"/>
          <w:sz w:val="28"/>
          <w:szCs w:val="28"/>
        </w:rPr>
        <w:t>Главным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преобразованием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культуре</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данной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эпо</w:t>
      </w:r>
      <w:r w:rsidRPr="00F97E0F">
        <w:rPr>
          <w:rFonts w:ascii="Times New Roman" w:hAnsi="Times New Roman" w:cs="Times New Roman"/>
          <w:color w:val="231F20"/>
          <w:w w:val="90"/>
          <w:sz w:val="28"/>
          <w:szCs w:val="28"/>
        </w:rPr>
        <w:t>хи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является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приход</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остатки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римского</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государства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христианской</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религии. Формирование новой церкви поменяло вектор развития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римского общества, в науке и искусстве стал преобладать христиан</w:t>
      </w:r>
      <w:r w:rsidRPr="00F97E0F">
        <w:rPr>
          <w:rFonts w:ascii="Times New Roman" w:hAnsi="Times New Roman" w:cs="Times New Roman"/>
          <w:color w:val="231F20"/>
          <w:w w:val="90"/>
          <w:sz w:val="28"/>
          <w:szCs w:val="28"/>
        </w:rPr>
        <w:t>ский стиль – атрибуты богослужений, иконопись, орнамент одежды</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и утвари, символика зданий. Храмы и базилики лишаются атрибутов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прежней</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религии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элементы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римского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язычества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стираются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их</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место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приходят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христианские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иконы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росписи.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Научные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труды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ан</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тичных</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авторов</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пересматриваются</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создателями</w:t>
      </w:r>
      <w:r w:rsidRPr="00F97E0F">
        <w:rPr>
          <w:rFonts w:ascii="Times New Roman" w:hAnsi="Times New Roman" w:cs="Times New Roman"/>
          <w:color w:val="231F20"/>
          <w:spacing w:val="44"/>
          <w:w w:val="85"/>
          <w:sz w:val="28"/>
          <w:szCs w:val="28"/>
        </w:rPr>
        <w:t xml:space="preserve"> </w:t>
      </w:r>
      <w:r w:rsidRPr="00F97E0F">
        <w:rPr>
          <w:rFonts w:ascii="Times New Roman" w:hAnsi="Times New Roman" w:cs="Times New Roman"/>
          <w:color w:val="231F20"/>
          <w:w w:val="85"/>
          <w:sz w:val="28"/>
          <w:szCs w:val="28"/>
        </w:rPr>
        <w:t>христианской</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церк</w:t>
      </w:r>
      <w:r w:rsidRPr="00F97E0F">
        <w:rPr>
          <w:rFonts w:ascii="Times New Roman" w:hAnsi="Times New Roman" w:cs="Times New Roman"/>
          <w:color w:val="231F20"/>
          <w:w w:val="90"/>
          <w:sz w:val="28"/>
          <w:szCs w:val="28"/>
        </w:rPr>
        <w:t>ви и, либо принимаются ею, либо подвергаются корректировке или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0"/>
          <w:sz w:val="28"/>
          <w:szCs w:val="28"/>
        </w:rPr>
        <w:t>официальному</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гонению.</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F97E0F">
        <w:rPr>
          <w:rFonts w:ascii="Times New Roman" w:hAnsi="Times New Roman" w:cs="Times New Roman"/>
          <w:color w:val="231F20"/>
          <w:spacing w:val="-1"/>
          <w:w w:val="90"/>
          <w:sz w:val="28"/>
          <w:szCs w:val="28"/>
        </w:rPr>
        <w:t>красные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достижения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античной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культуры,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создаваемые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народами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протяжении тысячелетий, которым начиная с эпохи Возрождения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было</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суждено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постепенно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вновь</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начать</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открываться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миру.</w:t>
      </w:r>
    </w:p>
    <w:p w:rsidR="00E2017C" w:rsidRPr="00F97E0F" w:rsidRDefault="00E2017C" w:rsidP="00A11F81">
      <w:pPr>
        <w:pStyle w:val="aa"/>
        <w:jc w:val="both"/>
        <w:rPr>
          <w:sz w:val="28"/>
          <w:szCs w:val="28"/>
        </w:rPr>
      </w:pPr>
      <w:r w:rsidRPr="00F97E0F">
        <w:rPr>
          <w:sz w:val="28"/>
          <w:szCs w:val="28"/>
        </w:rPr>
        <w:t>Благодаря активной торговле и мореплаваниям цивилизация Античности и цивилизация ближневосточной древности были связаны взаимовлиянием. Египет и Финикия особенно повлияли на развитие культуры греков и римлян. Но все же в данной исторической ситуации главным является не то, что является общим, а то, что является особенным и различным. Античная культура, впитав некоторые достоинства и достижения классического Востока, стала новым типом человеческого бытия в истории. В политическом отношении в Античности возникло и было развито другое общество, другое управление и другое государство, а в народе стали формироваться другие традиции, отношения и другой способ деятельности.</w:t>
      </w:r>
    </w:p>
    <w:p w:rsidR="00E2017C" w:rsidRPr="00F97E0F" w:rsidRDefault="00E2017C" w:rsidP="00A11F81">
      <w:pPr>
        <w:pStyle w:val="aa"/>
        <w:jc w:val="both"/>
        <w:rPr>
          <w:sz w:val="28"/>
          <w:szCs w:val="28"/>
        </w:rPr>
      </w:pPr>
      <w:r w:rsidRPr="00F97E0F">
        <w:rPr>
          <w:sz w:val="28"/>
          <w:szCs w:val="28"/>
        </w:rPr>
        <w:t xml:space="preserve">Главное изменение произошло в том, что греки и римляне отвергли принцип власти-собственности, когда собственностью являлась сама власть, и организовали «власть» на основе гражданского самоуправления, а жители полиса превратились в частных собственников и свободных граждан. </w:t>
      </w:r>
      <w:r w:rsidRPr="00F97E0F">
        <w:rPr>
          <w:sz w:val="28"/>
          <w:szCs w:val="28"/>
        </w:rPr>
        <w:lastRenderedPageBreak/>
        <w:t>Впервые в истории человечества была организована администрация, управляющая гражданами, которая была не только выборной, но и выбиралась для того, чтобы служить интересам коллектива. В отличие от традиционного Востока в античном хозяйстве развивался свободный рынок, а граждане владели частной собственностью, которая защищалась законом, ограждалась правами, гарантиями и привилегиями. Права и привилегии самого гражданина были защищены выборной властью, опирающиеся на закон. Напротив, для традиционного восточного государства характерно, что оно по своей сути должно обладать правом всевластия над обществом и не допускать появления свободных, т. е. экономически независимых от государства, частных собственников. Именно это в истории философии называют «восточным деспотизмом». Закон же на Востоке был призван не защищать права граждан, как это сложилось в античном государстве, а был всегда лишь нормативным регламентом, определившим обязанности подданных и перечнем наказаний для тех из них, кто регламент нарушал.</w:t>
      </w:r>
    </w:p>
    <w:p w:rsidR="00E2017C" w:rsidRPr="00F97E0F" w:rsidRDefault="00E2017C" w:rsidP="00A11F81">
      <w:pPr>
        <w:pStyle w:val="aa"/>
        <w:jc w:val="both"/>
        <w:rPr>
          <w:sz w:val="28"/>
          <w:szCs w:val="28"/>
        </w:rPr>
      </w:pPr>
      <w:r w:rsidRPr="00F97E0F">
        <w:rPr>
          <w:sz w:val="28"/>
          <w:szCs w:val="28"/>
        </w:rPr>
        <w:t>Античность выработала понятие о законе, на страже которого стоит вся мощь государства и общества, о законе объективном и бесстрастном, одинаковым для всех: и членов системы управления, и каждого члена общества. Она закрепила принцип равенства всех граждан перед законом, создала систему институтов, способствовавших расцвету личности и ее творческих способностей, организацию свободных граждан.</w:t>
      </w:r>
    </w:p>
    <w:p w:rsidR="00E2017C" w:rsidRPr="00F97E0F" w:rsidRDefault="00E2017C" w:rsidP="00A11F81">
      <w:pPr>
        <w:pStyle w:val="aa"/>
        <w:jc w:val="both"/>
        <w:rPr>
          <w:sz w:val="28"/>
          <w:szCs w:val="28"/>
        </w:rPr>
      </w:pPr>
      <w:r w:rsidRPr="00F97E0F">
        <w:rPr>
          <w:sz w:val="28"/>
          <w:szCs w:val="28"/>
        </w:rPr>
        <w:t>Главное достоинство античной цивилизации заключалось в том, что она явилась историческим примером возможности проявления великих способностей свободного человека. В Античности возник «человек свободный», получивший объективные условия для раскрытия всех своих творческих потенций, энергии, инициативы, предприимчивости. В Древней Греции реально существующая свобода творчества позволила развить таланты человека, стала причиной взлета античной мысли, расцвета творчества в архитектуре, скульптуре, драме, трагедии, театре. В Индии и Китае такого понимания свободы не было, там развивались другие традиции и условия для творчества. Следование нормативной традиции, несвобода духа, незнакомство с правами и гарантиями индивида в принципе, характерное и для Индии (вмешательство власти в рамках нормативной традиционной общины, опиравшейся на кастовое неравенство), и для Китая (власть опиралась на доктрину Конфуция, декларировала поведение подданных, регламент добродетели), были условиями творчества. Нормы и традиции, диктуемые власть имущими, сдерживали творческие потенции Востока по сравнению с европейской Античностью.</w:t>
      </w:r>
    </w:p>
    <w:p w:rsidR="0027388C" w:rsidRPr="00F97E0F" w:rsidRDefault="0027388C"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27388C" w:rsidRPr="00F97E0F" w:rsidRDefault="0027388C" w:rsidP="00FC6868">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27388C" w:rsidRPr="00F97E0F" w:rsidRDefault="0027388C" w:rsidP="00FC6868">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1.Перечислить основные достижения культуры Древнего Рима и их влияние на  европейскую цивилизацию.</w:t>
      </w:r>
    </w:p>
    <w:p w:rsidR="0027388C" w:rsidRPr="00F97E0F" w:rsidRDefault="0027388C" w:rsidP="00FC6868">
      <w:pPr>
        <w:spacing w:line="240" w:lineRule="auto"/>
        <w:ind w:firstLine="0"/>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2.Каковы особенности развития культуры и религиозных воззрений Дровней Гре</w:t>
      </w:r>
      <w:r w:rsidRPr="00F97E0F">
        <w:rPr>
          <w:rFonts w:ascii="Times New Roman" w:hAnsi="Times New Roman" w:cs="Times New Roman"/>
          <w:bCs/>
          <w:color w:val="231F20"/>
          <w:sz w:val="28"/>
          <w:szCs w:val="28"/>
        </w:rPr>
        <w:softHyphen/>
        <w:t>ции?</w:t>
      </w:r>
    </w:p>
    <w:p w:rsidR="0027388C" w:rsidRPr="00F97E0F" w:rsidRDefault="0027388C" w:rsidP="00FC6868">
      <w:pPr>
        <w:spacing w:line="240" w:lineRule="auto"/>
        <w:ind w:firstLine="0"/>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3.Каковы особенности развития культуры и религиозных воззрений и Древнего Рима?</w:t>
      </w:r>
    </w:p>
    <w:p w:rsidR="00F36A29" w:rsidRPr="00F97E0F" w:rsidRDefault="00F36A29" w:rsidP="00A11F81">
      <w:pPr>
        <w:suppressAutoHyphens/>
        <w:spacing w:after="160"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27388C" w:rsidRPr="00F97E0F" w:rsidRDefault="0027388C" w:rsidP="00FC6868">
      <w:pPr>
        <w:suppressAutoHyphens/>
        <w:spacing w:line="240" w:lineRule="auto"/>
        <w:ind w:firstLine="0"/>
        <w:rPr>
          <w:rFonts w:ascii="Times New Roman" w:eastAsia="Times New Roman" w:hAnsi="Times New Roman" w:cs="Times New Roman"/>
          <w:b/>
          <w:bCs/>
          <w:sz w:val="28"/>
          <w:szCs w:val="28"/>
        </w:rPr>
      </w:pPr>
      <w:r w:rsidRPr="00F97E0F">
        <w:rPr>
          <w:rFonts w:ascii="Times New Roman" w:hAnsi="Times New Roman" w:cs="Times New Roman"/>
          <w:sz w:val="28"/>
          <w:szCs w:val="28"/>
        </w:rPr>
        <w:t>Доклады студентов на тему: Бог врачевания в Древней Греции – Асклепий, Бог врачевания в Древнем Риме – Эскулап. Древнегреч.врач Гиппократ 460-370 гг. Клятва Гиппократа. Систематизация античной медицины древнерим.врачом Галеном (130-200 гг.), давшему описание</w:t>
      </w:r>
      <w:r w:rsidRPr="00F97E0F">
        <w:rPr>
          <w:rFonts w:ascii="Times New Roman" w:hAnsi="Times New Roman" w:cs="Times New Roman"/>
          <w:b/>
          <w:sz w:val="28"/>
          <w:szCs w:val="28"/>
        </w:rPr>
        <w:t xml:space="preserve"> </w:t>
      </w:r>
      <w:r w:rsidRPr="00F97E0F">
        <w:rPr>
          <w:rFonts w:ascii="Times New Roman" w:hAnsi="Times New Roman" w:cs="Times New Roman"/>
          <w:sz w:val="28"/>
          <w:szCs w:val="28"/>
        </w:rPr>
        <w:t>целостного организма в трактате «О частях человеческого тела».</w:t>
      </w:r>
      <w:r w:rsidRPr="00F97E0F">
        <w:rPr>
          <w:rFonts w:ascii="Times New Roman" w:eastAsia="Times New Roman" w:hAnsi="Times New Roman" w:cs="Times New Roman"/>
          <w:b/>
          <w:bCs/>
          <w:sz w:val="28"/>
          <w:szCs w:val="28"/>
        </w:rPr>
        <w:t xml:space="preserve"> </w:t>
      </w:r>
    </w:p>
    <w:p w:rsidR="00FC6868" w:rsidRDefault="00FC6868" w:rsidP="00A11F81">
      <w:pPr>
        <w:suppressAutoHyphens/>
        <w:spacing w:line="240" w:lineRule="auto"/>
        <w:rPr>
          <w:rFonts w:ascii="Times New Roman" w:hAnsi="Times New Roman" w:cs="Times New Roman"/>
          <w:sz w:val="28"/>
          <w:szCs w:val="28"/>
        </w:rPr>
      </w:pP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F36A29" w:rsidRPr="00F97E0F" w:rsidRDefault="006D3D19" w:rsidP="00BF154F">
      <w:pPr>
        <w:pStyle w:val="a5"/>
        <w:numPr>
          <w:ilvl w:val="0"/>
          <w:numId w:val="9"/>
        </w:numPr>
        <w:tabs>
          <w:tab w:val="left" w:pos="426"/>
        </w:tabs>
        <w:suppressAutoHyphens/>
        <w:spacing w:after="160"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Общее и различное древневосточной и античной цивилизаций.</w:t>
      </w:r>
      <w:r w:rsidR="00F36A29" w:rsidRPr="00F97E0F">
        <w:rPr>
          <w:rFonts w:ascii="Times New Roman" w:hAnsi="Times New Roman" w:cs="Times New Roman"/>
          <w:sz w:val="28"/>
          <w:szCs w:val="28"/>
        </w:rPr>
        <w:t xml:space="preserve"> </w:t>
      </w:r>
    </w:p>
    <w:p w:rsidR="00F36A29" w:rsidRPr="00F97E0F" w:rsidRDefault="00F36A2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EB73AB" w:rsidRPr="00FC6868" w:rsidRDefault="006D3D19" w:rsidP="00FC6868">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 xml:space="preserve">Общее и  различное в религиозных воззрениях </w:t>
      </w:r>
      <w:r w:rsidRPr="00F97E0F">
        <w:rPr>
          <w:rFonts w:ascii="Times New Roman" w:hAnsi="Times New Roman" w:cs="Times New Roman"/>
          <w:sz w:val="28"/>
          <w:szCs w:val="28"/>
        </w:rPr>
        <w:t>древневосточной и античной цивилизаций.</w:t>
      </w:r>
    </w:p>
    <w:p w:rsidR="00FC6868" w:rsidRDefault="00FC6868" w:rsidP="00A11F81">
      <w:pPr>
        <w:spacing w:before="100" w:beforeAutospacing="1" w:after="100" w:afterAutospacing="1" w:line="240" w:lineRule="auto"/>
        <w:rPr>
          <w:rFonts w:ascii="Times New Roman" w:eastAsia="Times New Roman" w:hAnsi="Times New Roman" w:cs="Times New Roman"/>
          <w:b/>
          <w:bCs/>
          <w:i/>
          <w:sz w:val="28"/>
          <w:szCs w:val="28"/>
        </w:rPr>
      </w:pPr>
    </w:p>
    <w:p w:rsidR="00E926B3" w:rsidRPr="00F97E0F" w:rsidRDefault="00E926B3"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Pr="00F97E0F">
        <w:rPr>
          <w:rFonts w:ascii="Times New Roman" w:eastAsia="Times New Roman" w:hAnsi="Times New Roman" w:cs="Times New Roman"/>
          <w:b/>
          <w:bCs/>
          <w:sz w:val="28"/>
          <w:szCs w:val="28"/>
        </w:rPr>
        <w:t xml:space="preserve"> № 6</w:t>
      </w:r>
    </w:p>
    <w:p w:rsidR="00E926B3" w:rsidRPr="00F97E0F" w:rsidRDefault="00E926B3" w:rsidP="00E926B3">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 xml:space="preserve">Европа в период раннего и расцвета Средневековья. Исламский мир в Средние века. </w:t>
      </w:r>
    </w:p>
    <w:p w:rsidR="00E926B3" w:rsidRPr="00F97E0F" w:rsidRDefault="00E926B3" w:rsidP="00E926B3">
      <w:pPr>
        <w:spacing w:line="240" w:lineRule="auto"/>
        <w:rPr>
          <w:rFonts w:ascii="Times New Roman" w:hAnsi="Times New Roman" w:cs="Times New Roman"/>
          <w:b/>
          <w:iCs/>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color w:val="000000"/>
          <w:sz w:val="28"/>
          <w:szCs w:val="28"/>
          <w:shd w:val="clear" w:color="auto" w:fill="FFFFFF"/>
        </w:rPr>
        <w:t>Гибель в 476 г</w:t>
      </w:r>
      <w:r w:rsidRPr="00F97E0F">
        <w:rPr>
          <w:rFonts w:ascii="Times New Roman" w:hAnsi="Times New Roman" w:cs="Times New Roman"/>
          <w:color w:val="000000"/>
          <w:sz w:val="28"/>
          <w:szCs w:val="28"/>
          <w:shd w:val="clear" w:color="auto" w:fill="FFFFFF"/>
        </w:rPr>
        <w:t>. Западной Римской империи считается гра</w:t>
      </w:r>
      <w:r w:rsidRPr="00F97E0F">
        <w:rPr>
          <w:rFonts w:ascii="Times New Roman" w:hAnsi="Times New Roman" w:cs="Times New Roman"/>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F97E0F">
        <w:rPr>
          <w:rFonts w:ascii="Times New Roman" w:hAnsi="Times New Roman" w:cs="Times New Roman"/>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F97E0F">
        <w:rPr>
          <w:rFonts w:ascii="Times New Roman" w:hAnsi="Times New Roman" w:cs="Times New Roman"/>
          <w:color w:val="000000"/>
          <w:sz w:val="28"/>
          <w:szCs w:val="28"/>
          <w:shd w:val="clear" w:color="auto" w:fill="FFFFFF"/>
        </w:rPr>
        <w:softHyphen/>
        <w:t>го шара или же только к Западной Европе?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Причины падения Западной Римской империи. </w:t>
      </w:r>
      <w:r w:rsidRPr="00F97E0F">
        <w:rPr>
          <w:rFonts w:ascii="Times New Roman" w:hAnsi="Times New Roman" w:cs="Times New Roman"/>
          <w:color w:val="000000"/>
          <w:sz w:val="28"/>
          <w:szCs w:val="28"/>
          <w:shd w:val="clear" w:color="auto" w:fill="FFFFFF"/>
        </w:rPr>
        <w:t>Гибель империи связана с вторжениями на ее территорию варвар</w:t>
      </w:r>
      <w:r w:rsidRPr="00F97E0F">
        <w:rPr>
          <w:rFonts w:ascii="Times New Roman" w:hAnsi="Times New Roman" w:cs="Times New Roman"/>
          <w:color w:val="000000"/>
          <w:sz w:val="28"/>
          <w:szCs w:val="28"/>
          <w:shd w:val="clear" w:color="auto" w:fill="FFFFFF"/>
        </w:rPr>
        <w:softHyphen/>
        <w:t xml:space="preserve">ских племен. Варварами </w:t>
      </w:r>
      <w:r w:rsidRPr="00F97E0F">
        <w:rPr>
          <w:rFonts w:ascii="Times New Roman" w:hAnsi="Times New Roman" w:cs="Times New Roman"/>
          <w:color w:val="000000"/>
          <w:sz w:val="28"/>
          <w:szCs w:val="28"/>
          <w:shd w:val="clear" w:color="auto" w:fill="FFFFFF"/>
        </w:rPr>
        <w:lastRenderedPageBreak/>
        <w:t>римляне называли тех, кто жил за пределами Римского государства, не знал латинского языка и был чужд римской культуре.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Центральной Европе обитали воинственные племена гер</w:t>
      </w:r>
      <w:r w:rsidRPr="00F97E0F">
        <w:rPr>
          <w:rFonts w:ascii="Times New Roman" w:hAnsi="Times New Roman" w:cs="Times New Roman"/>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F97E0F">
        <w:rPr>
          <w:rFonts w:ascii="Times New Roman" w:hAnsi="Times New Roman" w:cs="Times New Roman"/>
          <w:color w:val="000000"/>
          <w:sz w:val="28"/>
          <w:szCs w:val="28"/>
          <w:shd w:val="clear" w:color="auto" w:fill="FFFFFF"/>
        </w:rPr>
        <w:softHyphen/>
        <w:t>на варваров в своем развитии подошли к складыванию госу</w:t>
      </w:r>
      <w:r w:rsidRPr="00F97E0F">
        <w:rPr>
          <w:rFonts w:ascii="Times New Roman" w:hAnsi="Times New Roman" w:cs="Times New Roman"/>
          <w:color w:val="000000"/>
          <w:sz w:val="28"/>
          <w:szCs w:val="28"/>
          <w:shd w:val="clear" w:color="auto" w:fill="FFFFFF"/>
        </w:rPr>
        <w:softHyphen/>
        <w:t>дарственности. Они объединяются в союзы во главе с вождя</w:t>
      </w:r>
      <w:r w:rsidRPr="00F97E0F">
        <w:rPr>
          <w:rFonts w:ascii="Times New Roman" w:hAnsi="Times New Roman" w:cs="Times New Roman"/>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F97E0F">
        <w:rPr>
          <w:rFonts w:ascii="Times New Roman" w:hAnsi="Times New Roman" w:cs="Times New Roman"/>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F97E0F">
        <w:rPr>
          <w:rFonts w:ascii="Times New Roman" w:hAnsi="Times New Roman" w:cs="Times New Roman"/>
          <w:color w:val="000000"/>
          <w:sz w:val="28"/>
          <w:szCs w:val="28"/>
          <w:shd w:val="clear" w:color="auto" w:fill="FFFFFF"/>
        </w:rPr>
        <w:softHyphen/>
        <w:t>маться со своих мест и переходить на римские земли. Нача</w:t>
      </w:r>
      <w:r w:rsidRPr="00F97E0F">
        <w:rPr>
          <w:rFonts w:ascii="Times New Roman" w:hAnsi="Times New Roman" w:cs="Times New Roman"/>
          <w:color w:val="000000"/>
          <w:sz w:val="28"/>
          <w:szCs w:val="28"/>
          <w:shd w:val="clear" w:color="auto" w:fill="FFFFFF"/>
        </w:rPr>
        <w:softHyphen/>
        <w:t xml:space="preserve">лось </w:t>
      </w:r>
      <w:r w:rsidRPr="00F97E0F">
        <w:rPr>
          <w:rFonts w:ascii="Times New Roman" w:hAnsi="Times New Roman" w:cs="Times New Roman"/>
          <w:b/>
          <w:bCs/>
          <w:color w:val="000000"/>
          <w:sz w:val="28"/>
          <w:szCs w:val="28"/>
          <w:shd w:val="clear" w:color="auto" w:fill="FFFFFF"/>
        </w:rPr>
        <w:t>Великое переселение народов.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F97E0F">
        <w:rPr>
          <w:rFonts w:ascii="Times New Roman" w:hAnsi="Times New Roman" w:cs="Times New Roman"/>
          <w:color w:val="000000"/>
          <w:sz w:val="28"/>
          <w:szCs w:val="28"/>
          <w:shd w:val="clear" w:color="auto" w:fill="FFFFFF"/>
        </w:rPr>
        <w:softHyphen/>
        <w:t>вола чиновников, нередко ждали прихода варваров как осво</w:t>
      </w:r>
      <w:r w:rsidRPr="00F97E0F">
        <w:rPr>
          <w:rFonts w:ascii="Times New Roman" w:hAnsi="Times New Roman" w:cs="Times New Roman"/>
          <w:color w:val="000000"/>
          <w:sz w:val="28"/>
          <w:szCs w:val="28"/>
          <w:shd w:val="clear" w:color="auto" w:fill="FFFFFF"/>
        </w:rPr>
        <w:softHyphen/>
        <w:t>бодителей. В составе ополчений варваров сражались все взрос</w:t>
      </w:r>
      <w:r w:rsidRPr="00F97E0F">
        <w:rPr>
          <w:rFonts w:ascii="Times New Roman" w:hAnsi="Times New Roman" w:cs="Times New Roman"/>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F97E0F">
        <w:rPr>
          <w:rFonts w:ascii="Times New Roman" w:hAnsi="Times New Roman" w:cs="Times New Roman"/>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F97E0F">
        <w:rPr>
          <w:rFonts w:ascii="Times New Roman" w:hAnsi="Times New Roman" w:cs="Times New Roman"/>
          <w:color w:val="000000"/>
          <w:sz w:val="28"/>
          <w:szCs w:val="28"/>
          <w:shd w:val="clear" w:color="auto" w:fill="FFFFFF"/>
        </w:rPr>
        <w:softHyphen/>
        <w:t>па Ульфилы (он был готом, долго прожил в империи и пере</w:t>
      </w:r>
      <w:r w:rsidRPr="00F97E0F">
        <w:rPr>
          <w:rFonts w:ascii="Times New Roman" w:hAnsi="Times New Roman" w:cs="Times New Roman"/>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F97E0F">
        <w:rPr>
          <w:rFonts w:ascii="Times New Roman" w:hAnsi="Times New Roman" w:cs="Times New Roman"/>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F97E0F">
        <w:rPr>
          <w:rFonts w:ascii="Times New Roman" w:hAnsi="Times New Roman" w:cs="Times New Roman"/>
          <w:color w:val="000000"/>
          <w:sz w:val="28"/>
          <w:szCs w:val="28"/>
          <w:shd w:val="clear" w:color="auto" w:fill="FFFFFF"/>
        </w:rPr>
        <w:softHyphen/>
        <w:t>рицали троичность Бога, считая, что Бог един, а Иисус Хри</w:t>
      </w:r>
      <w:r w:rsidRPr="00F97E0F">
        <w:rPr>
          <w:rFonts w:ascii="Times New Roman" w:hAnsi="Times New Roman" w:cs="Times New Roman"/>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Образование варварских королевств. </w:t>
      </w:r>
      <w:r w:rsidRPr="00F97E0F">
        <w:rPr>
          <w:rFonts w:ascii="Times New Roman" w:hAnsi="Times New Roman" w:cs="Times New Roman"/>
          <w:color w:val="000000"/>
          <w:sz w:val="28"/>
          <w:szCs w:val="28"/>
          <w:shd w:val="clear" w:color="auto" w:fill="FFFFFF"/>
        </w:rPr>
        <w:t>Еще в 410 г. вестго</w:t>
      </w:r>
      <w:r w:rsidRPr="00F97E0F">
        <w:rPr>
          <w:rFonts w:ascii="Times New Roman" w:hAnsi="Times New Roman" w:cs="Times New Roman"/>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F97E0F">
        <w:rPr>
          <w:rFonts w:ascii="Times New Roman" w:hAnsi="Times New Roman" w:cs="Times New Roman"/>
          <w:color w:val="000000"/>
          <w:sz w:val="28"/>
          <w:szCs w:val="28"/>
          <w:shd w:val="clear" w:color="auto" w:fill="FFFFFF"/>
        </w:rPr>
        <w:softHyphen/>
        <w:t>ператор предоставил земли на юге Галлии. Так в 418 г. по</w:t>
      </w:r>
      <w:r w:rsidRPr="00F97E0F">
        <w:rPr>
          <w:rFonts w:ascii="Times New Roman" w:hAnsi="Times New Roman" w:cs="Times New Roman"/>
          <w:color w:val="000000"/>
          <w:sz w:val="28"/>
          <w:szCs w:val="28"/>
          <w:shd w:val="clear" w:color="auto" w:fill="FFFFFF"/>
        </w:rPr>
        <w:softHyphen/>
        <w:t>явилось первое варварское Вестготское королевство. Вестго</w:t>
      </w:r>
      <w:r w:rsidRPr="00F97E0F">
        <w:rPr>
          <w:rFonts w:ascii="Times New Roman" w:hAnsi="Times New Roman" w:cs="Times New Roman"/>
          <w:color w:val="000000"/>
          <w:sz w:val="28"/>
          <w:szCs w:val="28"/>
          <w:shd w:val="clear" w:color="auto" w:fill="FFFFFF"/>
        </w:rPr>
        <w:softHyphen/>
        <w:t>ты захватили другие территории в Галлии и Испании.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lastRenderedPageBreak/>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F97E0F">
        <w:rPr>
          <w:rFonts w:ascii="Times New Roman" w:hAnsi="Times New Roman" w:cs="Times New Roman"/>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F97E0F">
        <w:rPr>
          <w:rFonts w:ascii="Times New Roman" w:hAnsi="Times New Roman" w:cs="Times New Roman"/>
          <w:color w:val="000000"/>
          <w:sz w:val="28"/>
          <w:szCs w:val="28"/>
          <w:shd w:val="clear" w:color="auto" w:fill="FFFFFF"/>
        </w:rPr>
        <w:softHyphen/>
        <w:t>лии. Римское войско здесь почти полностью состояло из варва</w:t>
      </w:r>
      <w:r w:rsidRPr="00F97E0F">
        <w:rPr>
          <w:rFonts w:ascii="Times New Roman" w:hAnsi="Times New Roman" w:cs="Times New Roman"/>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F97E0F">
        <w:rPr>
          <w:rFonts w:ascii="Times New Roman" w:hAnsi="Times New Roman" w:cs="Times New Roman"/>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F97E0F">
        <w:rPr>
          <w:rFonts w:ascii="Times New Roman" w:hAnsi="Times New Roman" w:cs="Times New Roman"/>
          <w:color w:val="000000"/>
          <w:sz w:val="28"/>
          <w:szCs w:val="28"/>
          <w:shd w:val="clear" w:color="auto" w:fill="FFFFFF"/>
        </w:rPr>
        <w:softHyphen/>
        <w:t>лись племена остготов (восточ</w:t>
      </w:r>
      <w:r w:rsidRPr="00F97E0F">
        <w:rPr>
          <w:rFonts w:ascii="Times New Roman" w:hAnsi="Times New Roman" w:cs="Times New Roman"/>
          <w:color w:val="000000"/>
          <w:sz w:val="28"/>
          <w:szCs w:val="28"/>
          <w:shd w:val="clear" w:color="auto" w:fill="FFFFFF"/>
        </w:rPr>
        <w:softHyphen/>
        <w:t>ных готов) под предводитель</w:t>
      </w:r>
      <w:r w:rsidRPr="00F97E0F">
        <w:rPr>
          <w:rFonts w:ascii="Times New Roman" w:hAnsi="Times New Roman" w:cs="Times New Roman"/>
          <w:color w:val="000000"/>
          <w:sz w:val="28"/>
          <w:szCs w:val="28"/>
          <w:shd w:val="clear" w:color="auto" w:fill="FFFFFF"/>
        </w:rPr>
        <w:softHyphen/>
        <w:t>ством короля Теодориха (Убив Одоакра, ост</w:t>
      </w:r>
      <w:r w:rsidRPr="00F97E0F">
        <w:rPr>
          <w:rFonts w:ascii="Times New Roman" w:hAnsi="Times New Roman" w:cs="Times New Roman"/>
          <w:color w:val="000000"/>
          <w:sz w:val="28"/>
          <w:szCs w:val="28"/>
          <w:shd w:val="clear" w:color="auto" w:fill="FFFFFF"/>
        </w:rPr>
        <w:softHyphen/>
        <w:t>готы создали здесь свое королевство.</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F97E0F">
        <w:rPr>
          <w:rFonts w:ascii="Times New Roman" w:hAnsi="Times New Roman" w:cs="Times New Roman"/>
          <w:color w:val="000000"/>
          <w:sz w:val="28"/>
          <w:szCs w:val="28"/>
          <w:shd w:val="clear" w:color="auto" w:fill="FFFFFF"/>
        </w:rPr>
        <w:softHyphen/>
        <w:t>вил их поход на Северную Галлию. Позже франки подчини</w:t>
      </w:r>
      <w:r w:rsidRPr="00F97E0F">
        <w:rPr>
          <w:rFonts w:ascii="Times New Roman" w:hAnsi="Times New Roman" w:cs="Times New Roman"/>
          <w:color w:val="000000"/>
          <w:sz w:val="28"/>
          <w:szCs w:val="28"/>
          <w:shd w:val="clear" w:color="auto" w:fill="FFFFFF"/>
        </w:rPr>
        <w:softHyphen/>
        <w:t>ли себе ряд племен германцев - алеманов, тюрингов, побе</w:t>
      </w:r>
      <w:r w:rsidRPr="00F97E0F">
        <w:rPr>
          <w:rFonts w:ascii="Times New Roman" w:hAnsi="Times New Roman" w:cs="Times New Roman"/>
          <w:color w:val="000000"/>
          <w:sz w:val="28"/>
          <w:szCs w:val="28"/>
          <w:shd w:val="clear" w:color="auto" w:fill="FFFFFF"/>
        </w:rPr>
        <w:softHyphen/>
        <w:t>дили вестготов и захватили Южную Галлию.</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F97E0F">
        <w:rPr>
          <w:rFonts w:ascii="Times New Roman" w:hAnsi="Times New Roman" w:cs="Times New Roman"/>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F97E0F">
        <w:rPr>
          <w:rFonts w:ascii="Times New Roman" w:hAnsi="Times New Roman" w:cs="Times New Roman"/>
          <w:color w:val="000000"/>
          <w:sz w:val="28"/>
          <w:szCs w:val="28"/>
          <w:shd w:val="clear" w:color="auto" w:fill="FFFFFF"/>
        </w:rPr>
        <w:softHyphen/>
        <w:t>ния императора. Поэтому галло-римское население относи</w:t>
      </w:r>
      <w:r w:rsidRPr="00F97E0F">
        <w:rPr>
          <w:rFonts w:ascii="Times New Roman" w:hAnsi="Times New Roman" w:cs="Times New Roman"/>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4" w:tgtFrame="_blank" w:tooltip="Ортодоксальность (от греч." w:history="1">
        <w:r w:rsidRPr="00F97E0F">
          <w:rPr>
            <w:rFonts w:ascii="Times New Roman" w:hAnsi="Times New Roman" w:cs="Times New Roman"/>
            <w:color w:val="743399"/>
            <w:sz w:val="28"/>
            <w:szCs w:val="28"/>
            <w:u w:val="single"/>
          </w:rPr>
          <w:t>ортодоксальной</w:t>
        </w:r>
      </w:hyperlink>
      <w:r w:rsidRPr="00F97E0F">
        <w:rPr>
          <w:rFonts w:ascii="Times New Roman" w:hAnsi="Times New Roman" w:cs="Times New Roman"/>
          <w:color w:val="000000"/>
          <w:sz w:val="28"/>
          <w:szCs w:val="28"/>
          <w:shd w:val="clear" w:color="auto" w:fill="FFFFFF"/>
        </w:rPr>
        <w:t> форме, которой придерживались жители Галлии, а не в фор</w:t>
      </w:r>
      <w:r w:rsidRPr="00F97E0F">
        <w:rPr>
          <w:rFonts w:ascii="Times New Roman" w:hAnsi="Times New Roman" w:cs="Times New Roman"/>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F97E0F">
        <w:rPr>
          <w:rFonts w:ascii="Times New Roman" w:hAnsi="Times New Roman" w:cs="Times New Roman"/>
          <w:color w:val="000000"/>
          <w:sz w:val="28"/>
          <w:szCs w:val="28"/>
          <w:shd w:val="clear" w:color="auto" w:fill="FFFFFF"/>
        </w:rPr>
        <w:softHyphen/>
        <w:t>нам из всех варварских королевств Франкское оказалось са</w:t>
      </w:r>
      <w:r w:rsidRPr="00F97E0F">
        <w:rPr>
          <w:rFonts w:ascii="Times New Roman" w:hAnsi="Times New Roman" w:cs="Times New Roman"/>
          <w:color w:val="000000"/>
          <w:sz w:val="28"/>
          <w:szCs w:val="28"/>
          <w:shd w:val="clear" w:color="auto" w:fill="FFFFFF"/>
        </w:rPr>
        <w:softHyphen/>
        <w:t>мым устойчивым.</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Варварские правды. </w:t>
      </w:r>
      <w:r w:rsidRPr="00F97E0F">
        <w:rPr>
          <w:rFonts w:ascii="Times New Roman" w:hAnsi="Times New Roman" w:cs="Times New Roman"/>
          <w:color w:val="000000"/>
          <w:sz w:val="28"/>
          <w:szCs w:val="28"/>
          <w:shd w:val="clear" w:color="auto" w:fill="FFFFFF"/>
        </w:rPr>
        <w:t>О жизни варварских королевств мож</w:t>
      </w:r>
      <w:r w:rsidRPr="00F97E0F">
        <w:rPr>
          <w:rFonts w:ascii="Times New Roman" w:hAnsi="Times New Roman" w:cs="Times New Roman"/>
          <w:color w:val="000000"/>
          <w:sz w:val="28"/>
          <w:szCs w:val="28"/>
          <w:shd w:val="clear" w:color="auto" w:fill="FFFFFF"/>
        </w:rPr>
        <w:softHyphen/>
        <w:t>но многое узнать из записей их законов V - IX вв. Эти зако</w:t>
      </w:r>
      <w:r w:rsidRPr="00F97E0F">
        <w:rPr>
          <w:rFonts w:ascii="Times New Roman" w:hAnsi="Times New Roman" w:cs="Times New Roman"/>
          <w:color w:val="000000"/>
          <w:sz w:val="28"/>
          <w:szCs w:val="28"/>
          <w:shd w:val="clear" w:color="auto" w:fill="FFFFFF"/>
        </w:rPr>
        <w:softHyphen/>
        <w:t>ны получили название варварские правды.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варварских правдах определялись наказания за различ</w:t>
      </w:r>
      <w:r w:rsidRPr="00F97E0F">
        <w:rPr>
          <w:rFonts w:ascii="Times New Roman" w:hAnsi="Times New Roman" w:cs="Times New Roman"/>
          <w:color w:val="000000"/>
          <w:sz w:val="28"/>
          <w:szCs w:val="28"/>
          <w:shd w:val="clear" w:color="auto" w:fill="FFFFFF"/>
        </w:rPr>
        <w:softHyphen/>
        <w:t>ные преступления, порядок проведения суда и т. д. В каче</w:t>
      </w:r>
      <w:r w:rsidRPr="00F97E0F">
        <w:rPr>
          <w:rFonts w:ascii="Times New Roman" w:hAnsi="Times New Roman" w:cs="Times New Roman"/>
          <w:color w:val="000000"/>
          <w:sz w:val="28"/>
          <w:szCs w:val="28"/>
          <w:shd w:val="clear" w:color="auto" w:fill="FFFFFF"/>
        </w:rPr>
        <w:softHyphen/>
        <w:t xml:space="preserve">стве особых категорий населения выделялись король и знать, свободные полноправные члены </w:t>
      </w:r>
      <w:r w:rsidRPr="00F97E0F">
        <w:rPr>
          <w:rFonts w:ascii="Times New Roman" w:hAnsi="Times New Roman" w:cs="Times New Roman"/>
          <w:color w:val="000000"/>
          <w:sz w:val="28"/>
          <w:szCs w:val="28"/>
          <w:shd w:val="clear" w:color="auto" w:fill="FFFFFF"/>
        </w:rPr>
        <w:lastRenderedPageBreak/>
        <w:t>общества. Законы по отно</w:t>
      </w:r>
      <w:r w:rsidRPr="00F97E0F">
        <w:rPr>
          <w:rFonts w:ascii="Times New Roman" w:hAnsi="Times New Roman" w:cs="Times New Roman"/>
          <w:color w:val="000000"/>
          <w:sz w:val="28"/>
          <w:szCs w:val="28"/>
          <w:shd w:val="clear" w:color="auto" w:fill="FFFFFF"/>
        </w:rPr>
        <w:softHyphen/>
        <w:t>шению к зависимым людям и рабам были более строгие.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5" w:tgtFrame="_blank" w:tooltip="Владелец" w:history="1">
        <w:r w:rsidRPr="00F97E0F">
          <w:rPr>
            <w:rFonts w:ascii="Times New Roman" w:hAnsi="Times New Roman" w:cs="Times New Roman"/>
            <w:color w:val="743399"/>
            <w:sz w:val="28"/>
            <w:szCs w:val="28"/>
            <w:u w:val="single"/>
          </w:rPr>
          <w:t>владельцу</w:t>
        </w:r>
      </w:hyperlink>
      <w:r w:rsidRPr="00F97E0F">
        <w:rPr>
          <w:rFonts w:ascii="Times New Roman" w:hAnsi="Times New Roman" w:cs="Times New Roman"/>
          <w:sz w:val="28"/>
          <w:szCs w:val="28"/>
          <w:u w:val="single"/>
          <w:shd w:val="clear" w:color="auto" w:fill="FFFFFF"/>
        </w:rPr>
        <w:t xml:space="preserve"> </w:t>
      </w:r>
      <w:r w:rsidRPr="00F97E0F">
        <w:rPr>
          <w:rFonts w:ascii="Times New Roman" w:hAnsi="Times New Roman" w:cs="Times New Roman"/>
          <w:color w:val="000000"/>
          <w:sz w:val="28"/>
          <w:szCs w:val="28"/>
          <w:shd w:val="clear" w:color="auto" w:fill="FFFFFF"/>
        </w:rPr>
        <w:t>выплачивалось 30 солидов. «Са</w:t>
      </w:r>
      <w:r w:rsidRPr="00F97E0F">
        <w:rPr>
          <w:rFonts w:ascii="Times New Roman" w:hAnsi="Times New Roman" w:cs="Times New Roman"/>
          <w:color w:val="000000"/>
          <w:sz w:val="28"/>
          <w:szCs w:val="28"/>
          <w:shd w:val="clear" w:color="auto" w:fill="FFFFFF"/>
        </w:rPr>
        <w:softHyphen/>
        <w:t>лическая правда» свидетельствует, что франки жили общи</w:t>
      </w:r>
      <w:r w:rsidRPr="00F97E0F">
        <w:rPr>
          <w:rFonts w:ascii="Times New Roman" w:hAnsi="Times New Roman" w:cs="Times New Roman"/>
          <w:color w:val="000000"/>
          <w:sz w:val="28"/>
          <w:szCs w:val="28"/>
          <w:shd w:val="clear" w:color="auto" w:fill="FFFFFF"/>
        </w:rPr>
        <w:softHyphen/>
        <w:t>нами, которые являлись собственниками земель. Леса, паст</w:t>
      </w:r>
      <w:r w:rsidRPr="00F97E0F">
        <w:rPr>
          <w:rFonts w:ascii="Times New Roman" w:hAnsi="Times New Roman" w:cs="Times New Roman"/>
          <w:color w:val="000000"/>
          <w:sz w:val="28"/>
          <w:szCs w:val="28"/>
          <w:shd w:val="clear" w:color="auto" w:fill="FFFFFF"/>
        </w:rPr>
        <w:softHyphen/>
        <w:t>бища, </w:t>
      </w:r>
      <w:hyperlink r:id="rId16" w:tgtFrame="_blank" w:tooltip="Водоем" w:history="1">
        <w:r w:rsidRPr="00F97E0F">
          <w:rPr>
            <w:rFonts w:ascii="Times New Roman" w:hAnsi="Times New Roman" w:cs="Times New Roman"/>
            <w:color w:val="743399"/>
            <w:sz w:val="28"/>
            <w:szCs w:val="28"/>
            <w:u w:val="single"/>
          </w:rPr>
          <w:t>водоемы</w:t>
        </w:r>
      </w:hyperlink>
      <w:r w:rsidRPr="00F97E0F">
        <w:rPr>
          <w:rFonts w:ascii="Times New Roman" w:hAnsi="Times New Roman" w:cs="Times New Roman"/>
          <w:color w:val="000000"/>
          <w:sz w:val="28"/>
          <w:szCs w:val="28"/>
          <w:shd w:val="clear" w:color="auto" w:fill="FFFFFF"/>
        </w:rPr>
        <w:t> находились в совместном владении, а пахот</w:t>
      </w:r>
      <w:r w:rsidRPr="00F97E0F">
        <w:rPr>
          <w:rFonts w:ascii="Times New Roman" w:hAnsi="Times New Roman" w:cs="Times New Roman"/>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F97E0F">
        <w:rPr>
          <w:rFonts w:ascii="Times New Roman" w:hAnsi="Times New Roman" w:cs="Times New Roman"/>
          <w:color w:val="000000"/>
          <w:sz w:val="28"/>
          <w:szCs w:val="28"/>
          <w:shd w:val="clear" w:color="auto" w:fill="FFFFFF"/>
        </w:rPr>
        <w:softHyphen/>
        <w:t>ния участков в семейную собственность.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Западная Европа в период политической раздробленности. </w:t>
      </w:r>
      <w:r w:rsidRPr="00F97E0F">
        <w:rPr>
          <w:rFonts w:ascii="Times New Roman" w:hAnsi="Times New Roman" w:cs="Times New Roman"/>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F97E0F">
        <w:rPr>
          <w:rFonts w:ascii="Times New Roman" w:hAnsi="Times New Roman" w:cs="Times New Roman"/>
          <w:i/>
          <w:iCs/>
          <w:sz w:val="28"/>
          <w:szCs w:val="28"/>
        </w:rPr>
        <w:t>лат</w:t>
      </w:r>
      <w:r w:rsidRPr="00F97E0F">
        <w:rPr>
          <w:rFonts w:ascii="Times New Roman" w:hAnsi="Times New Roman" w:cs="Times New Roman"/>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F97E0F">
        <w:rPr>
          <w:rFonts w:ascii="Times New Roman" w:hAnsi="Times New Roman" w:cs="Times New Roman"/>
          <w:i/>
          <w:iCs/>
          <w:sz w:val="28"/>
          <w:szCs w:val="28"/>
        </w:rPr>
        <w:t>феод</w:t>
      </w:r>
      <w:r w:rsidRPr="00F97E0F">
        <w:rPr>
          <w:rFonts w:ascii="Times New Roman" w:hAnsi="Times New Roman" w:cs="Times New Roman"/>
          <w:sz w:val="28"/>
          <w:szCs w:val="28"/>
        </w:rPr>
        <w:t xml:space="preserve"> (или </w:t>
      </w:r>
      <w:r w:rsidRPr="00F97E0F">
        <w:rPr>
          <w:rFonts w:ascii="Times New Roman" w:hAnsi="Times New Roman" w:cs="Times New Roman"/>
          <w:i/>
          <w:iCs/>
          <w:sz w:val="28"/>
          <w:szCs w:val="28"/>
        </w:rPr>
        <w:t>лен</w:t>
      </w:r>
      <w:r w:rsidRPr="00F97E0F">
        <w:rPr>
          <w:rFonts w:ascii="Times New Roman" w:hAnsi="Times New Roman" w:cs="Times New Roman"/>
          <w:sz w:val="28"/>
          <w:szCs w:val="28"/>
        </w:rPr>
        <w:t xml:space="preserve">), а его владелец – </w:t>
      </w:r>
      <w:r w:rsidRPr="00F97E0F">
        <w:rPr>
          <w:rFonts w:ascii="Times New Roman" w:hAnsi="Times New Roman" w:cs="Times New Roman"/>
          <w:i/>
          <w:iCs/>
          <w:sz w:val="28"/>
          <w:szCs w:val="28"/>
        </w:rPr>
        <w:t xml:space="preserve">сеньор </w:t>
      </w:r>
      <w:r w:rsidRPr="00F97E0F">
        <w:rPr>
          <w:rFonts w:ascii="Times New Roman" w:hAnsi="Times New Roman" w:cs="Times New Roman"/>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Термин «</w:t>
      </w:r>
      <w:r w:rsidRPr="00F97E0F">
        <w:rPr>
          <w:rFonts w:ascii="Times New Roman" w:hAnsi="Times New Roman" w:cs="Times New Roman"/>
          <w:i/>
          <w:iCs/>
          <w:sz w:val="28"/>
          <w:szCs w:val="28"/>
        </w:rPr>
        <w:t>феодализм</w:t>
      </w:r>
      <w:r w:rsidRPr="00F97E0F">
        <w:rPr>
          <w:rFonts w:ascii="Times New Roman" w:hAnsi="Times New Roman" w:cs="Times New Roman"/>
          <w:sz w:val="28"/>
          <w:szCs w:val="28"/>
        </w:rPr>
        <w:t>» происходит от слова «феод». Такой порядок характеризуется наличием феодального землевладения и системы вассалитета.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w:t>
      </w:r>
      <w:r w:rsidRPr="00F97E0F">
        <w:rPr>
          <w:rFonts w:ascii="Times New Roman" w:hAnsi="Times New Roman" w:cs="Times New Roman"/>
          <w:sz w:val="28"/>
          <w:szCs w:val="28"/>
        </w:rPr>
        <w:lastRenderedPageBreak/>
        <w:t>хозяйственную самостоятельность, превратившись в зависимых крестьян, выполнявших повинности в пользу сеньоров (барщину, оброк и др.).</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F97E0F">
        <w:rPr>
          <w:rFonts w:ascii="Times New Roman" w:hAnsi="Times New Roman" w:cs="Times New Roman"/>
          <w:i/>
          <w:iCs/>
          <w:sz w:val="28"/>
          <w:szCs w:val="28"/>
        </w:rPr>
        <w:t>доменом</w:t>
      </w:r>
      <w:r w:rsidRPr="00F97E0F">
        <w:rPr>
          <w:rFonts w:ascii="Times New Roman" w:hAnsi="Times New Roman" w:cs="Times New Roman"/>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Сословное деление общества. </w:t>
      </w:r>
      <w:r w:rsidRPr="00F97E0F">
        <w:rPr>
          <w:rFonts w:ascii="Times New Roman" w:hAnsi="Times New Roman" w:cs="Times New Roman"/>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«Воюющие» – король и рыцари – должны были бороться с противниками христианской веры, а также защищать «молящихся» и «работающих» от врагов.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w:t>
      </w:r>
      <w:r w:rsidRPr="00F97E0F">
        <w:rPr>
          <w:rFonts w:ascii="Times New Roman" w:hAnsi="Times New Roman" w:cs="Times New Roman"/>
          <w:sz w:val="28"/>
          <w:szCs w:val="28"/>
        </w:rPr>
        <w:lastRenderedPageBreak/>
        <w:t>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E926B3" w:rsidRPr="00F97E0F" w:rsidRDefault="00E926B3" w:rsidP="00E926B3">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E926B3" w:rsidRPr="00E926B3" w:rsidRDefault="00E926B3" w:rsidP="00E926B3">
      <w:pPr>
        <w:spacing w:before="100" w:beforeAutospacing="1" w:after="100" w:afterAutospacing="1"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1.</w:t>
      </w:r>
      <w:r w:rsidRPr="00E926B3">
        <w:rPr>
          <w:rFonts w:ascii="Times New Roman" w:hAnsi="Times New Roman" w:cs="Times New Roman"/>
          <w:sz w:val="28"/>
          <w:szCs w:val="28"/>
        </w:rPr>
        <w:t xml:space="preserve"> Каковы истоки и характерные черты средневековой цивилизации</w:t>
      </w:r>
    </w:p>
    <w:p w:rsidR="00E926B3" w:rsidRPr="00E926B3" w:rsidRDefault="00E926B3" w:rsidP="00E926B3">
      <w:pPr>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2.</w:t>
      </w:r>
      <w:r w:rsidRPr="00E926B3">
        <w:rPr>
          <w:rFonts w:ascii="Times New Roman" w:hAnsi="Times New Roman" w:cs="Times New Roman"/>
          <w:sz w:val="28"/>
          <w:szCs w:val="28"/>
        </w:rPr>
        <w:t xml:space="preserve"> Проанализируйте отличия средневекового общества от античного.</w:t>
      </w:r>
    </w:p>
    <w:p w:rsidR="00E926B3" w:rsidRPr="00E926B3" w:rsidRDefault="00E926B3" w:rsidP="00E926B3">
      <w:pPr>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3.</w:t>
      </w:r>
      <w:r w:rsidRPr="00E926B3">
        <w:rPr>
          <w:rFonts w:ascii="Times New Roman" w:hAnsi="Times New Roman" w:cs="Times New Roman"/>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E926B3" w:rsidRPr="00E926B3" w:rsidRDefault="00E926B3" w:rsidP="00E926B3">
      <w:pPr>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4.</w:t>
      </w:r>
      <w:r w:rsidRPr="00E926B3">
        <w:rPr>
          <w:rFonts w:ascii="Times New Roman" w:hAnsi="Times New Roman" w:cs="Times New Roman"/>
          <w:sz w:val="28"/>
          <w:szCs w:val="28"/>
        </w:rPr>
        <w:t xml:space="preserve"> Чем империя Карла Великого отличалась от Западной Римской империи</w:t>
      </w:r>
    </w:p>
    <w:p w:rsidR="00E926B3" w:rsidRPr="00E926B3" w:rsidRDefault="00E926B3" w:rsidP="00E926B3">
      <w:pPr>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5.</w:t>
      </w:r>
      <w:r w:rsidRPr="00E926B3">
        <w:rPr>
          <w:rFonts w:ascii="Times New Roman" w:hAnsi="Times New Roman" w:cs="Times New Roman"/>
          <w:sz w:val="28"/>
          <w:szCs w:val="28"/>
        </w:rPr>
        <w:t xml:space="preserve"> Классифицируйте основные черты сеньориальных отношений в Западной Европе.</w:t>
      </w:r>
    </w:p>
    <w:p w:rsidR="00E926B3" w:rsidRPr="00E926B3" w:rsidRDefault="00E926B3" w:rsidP="00E926B3">
      <w:pPr>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6.</w:t>
      </w:r>
      <w:r w:rsidRPr="00E926B3">
        <w:rPr>
          <w:rFonts w:ascii="Times New Roman" w:hAnsi="Times New Roman" w:cs="Times New Roman"/>
          <w:sz w:val="28"/>
          <w:szCs w:val="28"/>
        </w:rPr>
        <w:t xml:space="preserve"> Можно ли считать период политической раздробленности в Западной Европе временем анархии и хаоса? Обоснуйте свою точку зрения.</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bCs/>
          <w:sz w:val="28"/>
          <w:szCs w:val="28"/>
        </w:rPr>
        <w:t>7.</w:t>
      </w:r>
      <w:r w:rsidRPr="00E926B3">
        <w:rPr>
          <w:rFonts w:ascii="Times New Roman" w:hAnsi="Times New Roman" w:cs="Times New Roman"/>
          <w:sz w:val="28"/>
          <w:szCs w:val="28"/>
        </w:rPr>
        <w:t xml:space="preserve"> Почему деление на три сословия оказалось очень устойчивым на протяжении всей эпохи Средневековь? Какие особенности средневекового общества отражало это деление? </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sz w:val="28"/>
          <w:szCs w:val="28"/>
        </w:rPr>
        <w:t xml:space="preserve">8. Когда и где возник ислам? </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sz w:val="28"/>
          <w:szCs w:val="28"/>
        </w:rPr>
        <w:t xml:space="preserve">9.Каковы основы мусульманского вероучения? </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sz w:val="28"/>
          <w:szCs w:val="28"/>
        </w:rPr>
        <w:t xml:space="preserve">10. Как и где образовался Арабский халифат? </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sz w:val="28"/>
          <w:szCs w:val="28"/>
        </w:rPr>
        <w:t>11. Как и когда осуществлялись арабские завоевания?</w:t>
      </w:r>
    </w:p>
    <w:p w:rsidR="00E926B3" w:rsidRPr="00E926B3" w:rsidRDefault="00E926B3" w:rsidP="00E926B3">
      <w:pPr>
        <w:suppressAutoHyphens/>
        <w:spacing w:line="240" w:lineRule="auto"/>
        <w:ind w:firstLine="0"/>
        <w:rPr>
          <w:rFonts w:ascii="Times New Roman" w:hAnsi="Times New Roman" w:cs="Times New Roman"/>
          <w:sz w:val="28"/>
          <w:szCs w:val="28"/>
        </w:rPr>
      </w:pPr>
      <w:r w:rsidRPr="00E926B3">
        <w:rPr>
          <w:rFonts w:ascii="Times New Roman" w:hAnsi="Times New Roman" w:cs="Times New Roman"/>
          <w:sz w:val="28"/>
          <w:szCs w:val="28"/>
        </w:rPr>
        <w:t>12.Как</w:t>
      </w:r>
      <w:r>
        <w:rPr>
          <w:rFonts w:ascii="Times New Roman" w:hAnsi="Times New Roman" w:cs="Times New Roman"/>
          <w:sz w:val="28"/>
          <w:szCs w:val="28"/>
        </w:rPr>
        <w:t xml:space="preserve"> складывались взаимоотношения  м</w:t>
      </w:r>
      <w:r w:rsidRPr="00E926B3">
        <w:rPr>
          <w:rFonts w:ascii="Times New Roman" w:hAnsi="Times New Roman" w:cs="Times New Roman"/>
          <w:sz w:val="28"/>
          <w:szCs w:val="28"/>
        </w:rPr>
        <w:t>усульман  и христиан?</w:t>
      </w:r>
    </w:p>
    <w:p w:rsidR="00E926B3" w:rsidRDefault="00E926B3" w:rsidP="00E926B3">
      <w:pPr>
        <w:suppressAutoHyphens/>
        <w:spacing w:after="160" w:line="240" w:lineRule="auto"/>
        <w:rPr>
          <w:rFonts w:ascii="Times New Roman" w:hAnsi="Times New Roman" w:cs="Times New Roman"/>
          <w:b/>
          <w:sz w:val="28"/>
          <w:szCs w:val="28"/>
        </w:rPr>
      </w:pPr>
    </w:p>
    <w:p w:rsidR="00E926B3" w:rsidRPr="00F97E0F" w:rsidRDefault="00E926B3" w:rsidP="00E926B3">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926B3" w:rsidRPr="00F97E0F" w:rsidRDefault="00E926B3" w:rsidP="00E926B3">
      <w:pPr>
        <w:suppressAutoHyphens/>
        <w:spacing w:after="160" w:line="240" w:lineRule="auto"/>
        <w:rPr>
          <w:rFonts w:ascii="Times New Roman" w:hAnsi="Times New Roman" w:cs="Times New Roman"/>
          <w:sz w:val="28"/>
          <w:szCs w:val="28"/>
        </w:rPr>
      </w:pPr>
      <w:r w:rsidRPr="00F97E0F">
        <w:rPr>
          <w:rFonts w:ascii="Times New Roman" w:hAnsi="Times New Roman" w:cs="Times New Roman"/>
          <w:sz w:val="28"/>
          <w:szCs w:val="28"/>
        </w:rPr>
        <w:t>Доклады студентов на тему: Развитие системы Галена в трудах Авиценны (Ибн-Сины): «Каноны врачебной науки» 5 частей, «Книга исцеления», ставшими обязательным руководством, в т.ч. с странах средневековой Европы.</w:t>
      </w:r>
    </w:p>
    <w:p w:rsidR="00E926B3" w:rsidRPr="00F97E0F" w:rsidRDefault="00E926B3" w:rsidP="00E926B3">
      <w:pPr>
        <w:suppressAutoHyphens/>
        <w:spacing w:after="160"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E926B3" w:rsidRPr="00F97E0F" w:rsidRDefault="00E926B3" w:rsidP="00E926B3">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и становление ислама как одной из мировых религий.</w:t>
      </w:r>
    </w:p>
    <w:p w:rsidR="00E926B3" w:rsidRPr="00F97E0F" w:rsidRDefault="00E926B3" w:rsidP="00E926B3">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Арабского халифата.</w:t>
      </w:r>
    </w:p>
    <w:p w:rsidR="00E926B3" w:rsidRDefault="00E926B3" w:rsidP="00E926B3">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Арабы в ранне-исламскую эпоху: христиане и мусульмане.</w:t>
      </w:r>
    </w:p>
    <w:p w:rsidR="00E926B3" w:rsidRPr="00E926B3" w:rsidRDefault="00E926B3" w:rsidP="00E926B3">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E926B3">
        <w:rPr>
          <w:rFonts w:ascii="Times New Roman" w:hAnsi="Times New Roman" w:cs="Times New Roman"/>
          <w:sz w:val="28"/>
          <w:szCs w:val="28"/>
        </w:rPr>
        <w:t>Средневековье как этап всемирной истории.</w:t>
      </w:r>
      <w:r w:rsidRPr="00E926B3">
        <w:rPr>
          <w:rFonts w:ascii="Times New Roman" w:eastAsia="Times New Roman" w:hAnsi="Times New Roman" w:cs="Times New Roman"/>
          <w:sz w:val="28"/>
          <w:szCs w:val="28"/>
          <w:lang w:eastAsia="ru-RU"/>
        </w:rPr>
        <w:t xml:space="preserve"> </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lastRenderedPageBreak/>
        <w:t>Практическое занятие</w:t>
      </w:r>
      <w:r w:rsidRPr="00F97E0F">
        <w:rPr>
          <w:rFonts w:ascii="Times New Roman" w:eastAsia="Times New Roman" w:hAnsi="Times New Roman" w:cs="Times New Roman"/>
          <w:b/>
          <w:bCs/>
          <w:sz w:val="28"/>
          <w:szCs w:val="28"/>
        </w:rPr>
        <w:t xml:space="preserve"> № 7</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От образования к политической раздробленности Древнерусского государства.</w:t>
      </w:r>
      <w:r w:rsidRPr="00F97E0F">
        <w:rPr>
          <w:rFonts w:ascii="Times New Roman" w:hAnsi="Times New Roman" w:cs="Times New Roman"/>
          <w:sz w:val="28"/>
          <w:szCs w:val="28"/>
        </w:rPr>
        <w:t xml:space="preserve"> </w:t>
      </w:r>
    </w:p>
    <w:p w:rsidR="00E926B3" w:rsidRPr="00F97E0F" w:rsidRDefault="00E926B3" w:rsidP="00E926B3">
      <w:pPr>
        <w:spacing w:line="240" w:lineRule="auto"/>
        <w:rPr>
          <w:rFonts w:ascii="Times New Roman" w:hAnsi="Times New Roman" w:cs="Times New Roman"/>
          <w:b/>
          <w:iCs/>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pStyle w:val="aa"/>
        <w:jc w:val="both"/>
        <w:rPr>
          <w:sz w:val="28"/>
          <w:szCs w:val="28"/>
        </w:rPr>
      </w:pPr>
      <w:r w:rsidRPr="00F97E0F">
        <w:rPr>
          <w:rStyle w:val="a9"/>
          <w:sz w:val="28"/>
          <w:szCs w:val="28"/>
        </w:rPr>
        <w:t xml:space="preserve">Этногенез восточнославянских племен. </w:t>
      </w:r>
      <w:r w:rsidRPr="00F97E0F">
        <w:rPr>
          <w:sz w:val="28"/>
          <w:szCs w:val="28"/>
        </w:rPr>
        <w:t>Восточные славяне расселились на Восточно-европейской равнине в VI–VII вв.</w:t>
      </w:r>
    </w:p>
    <w:p w:rsidR="00E926B3" w:rsidRPr="00F97E0F" w:rsidRDefault="00E926B3" w:rsidP="00E926B3">
      <w:pPr>
        <w:pStyle w:val="aa"/>
        <w:jc w:val="both"/>
        <w:rPr>
          <w:sz w:val="28"/>
          <w:szCs w:val="28"/>
        </w:rPr>
      </w:pPr>
      <w:r w:rsidRPr="00F97E0F">
        <w:rPr>
          <w:sz w:val="28"/>
          <w:szCs w:val="28"/>
        </w:rPr>
        <w:t>Почти до самого конца IX столетия у восточных славян оставался в действии родоплеменной строй. Роды восточных славян объединялись в племена, а племена в более крупные образования – союзы племен. Для родовых общин восточных славян было характерно отсутствие частной собственности, все имущество являлось коллективным.</w:t>
      </w:r>
    </w:p>
    <w:p w:rsidR="00E926B3" w:rsidRPr="00F97E0F" w:rsidRDefault="00E926B3" w:rsidP="00E926B3">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E926B3" w:rsidRPr="00F97E0F" w:rsidRDefault="00E926B3" w:rsidP="00E926B3">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E926B3" w:rsidRPr="00F97E0F" w:rsidRDefault="00E926B3" w:rsidP="00E926B3">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E926B3" w:rsidRPr="00F97E0F" w:rsidRDefault="00E926B3" w:rsidP="00E926B3">
      <w:pPr>
        <w:pStyle w:val="aa"/>
        <w:jc w:val="both"/>
        <w:rPr>
          <w:sz w:val="28"/>
          <w:szCs w:val="28"/>
        </w:rPr>
      </w:pPr>
      <w:r w:rsidRPr="00F97E0F">
        <w:rPr>
          <w:rStyle w:val="a9"/>
          <w:sz w:val="28"/>
          <w:szCs w:val="28"/>
        </w:rPr>
        <w:lastRenderedPageBreak/>
        <w:t xml:space="preserve">Формирование древнерусской государственности. </w:t>
      </w:r>
      <w:r w:rsidRPr="00F97E0F">
        <w:rPr>
          <w:sz w:val="28"/>
          <w:szCs w:val="28"/>
        </w:rPr>
        <w:t>На рубеже VIII–IX вв. у восточных славян складываются предпосылки для образования государства:</w:t>
      </w:r>
    </w:p>
    <w:p w:rsidR="00E926B3" w:rsidRPr="00F97E0F" w:rsidRDefault="00E926B3" w:rsidP="00E926B3">
      <w:pPr>
        <w:pStyle w:val="aa"/>
        <w:jc w:val="both"/>
        <w:rPr>
          <w:sz w:val="28"/>
          <w:szCs w:val="28"/>
        </w:rPr>
      </w:pPr>
      <w:r w:rsidRPr="00F97E0F">
        <w:rPr>
          <w:sz w:val="28"/>
          <w:szCs w:val="28"/>
        </w:rPr>
        <w:t>1.экономические:переход к пашенному земледелию от мотыжного, развитие ремесла и торговли, рост городов.</w:t>
      </w:r>
    </w:p>
    <w:p w:rsidR="00E926B3" w:rsidRPr="00F97E0F" w:rsidRDefault="00E926B3" w:rsidP="00E926B3">
      <w:pPr>
        <w:pStyle w:val="aa"/>
        <w:jc w:val="both"/>
        <w:rPr>
          <w:sz w:val="28"/>
          <w:szCs w:val="28"/>
        </w:rPr>
      </w:pPr>
      <w:r w:rsidRPr="00F97E0F">
        <w:rPr>
          <w:sz w:val="28"/>
          <w:szCs w:val="28"/>
        </w:rPr>
        <w:t>2)социальные: появление в обществе выраженного имущественного неравенства. Слои: волхвы, князья, люди, челядь (зависимое население).</w:t>
      </w:r>
    </w:p>
    <w:p w:rsidR="00E926B3" w:rsidRPr="00F97E0F" w:rsidRDefault="00E926B3" w:rsidP="00E926B3">
      <w:pPr>
        <w:pStyle w:val="aa"/>
        <w:jc w:val="both"/>
        <w:rPr>
          <w:sz w:val="28"/>
          <w:szCs w:val="28"/>
        </w:rPr>
      </w:pPr>
      <w:r w:rsidRPr="00F97E0F">
        <w:rPr>
          <w:sz w:val="28"/>
          <w:szCs w:val="28"/>
        </w:rPr>
        <w:t>3) политические: формирование военной демократии. Образование больших племенных союзов, основанных не на родовых, а на территориальных связях. Во главе племени стоит военный вождь, выбираемый из числа представителей знатных семей. Князь опирается на дружину, племя облагается регулярной данью в пользу князя (полюдье). Так же появляются конфедерации, племенные союзы. Северная конфедерация-центр Новгород, южная- Киев.</w:t>
      </w:r>
    </w:p>
    <w:p w:rsidR="00E926B3" w:rsidRPr="00F97E0F" w:rsidRDefault="00E926B3" w:rsidP="00E926B3">
      <w:pPr>
        <w:pStyle w:val="aa"/>
        <w:jc w:val="both"/>
        <w:rPr>
          <w:sz w:val="28"/>
          <w:szCs w:val="28"/>
        </w:rPr>
      </w:pPr>
      <w:r w:rsidRPr="00F97E0F">
        <w:rPr>
          <w:rStyle w:val="a9"/>
          <w:sz w:val="28"/>
          <w:szCs w:val="28"/>
        </w:rPr>
        <w:t xml:space="preserve">Основные историографические теории образования государства. </w:t>
      </w:r>
      <w:r w:rsidRPr="00F97E0F">
        <w:rPr>
          <w:sz w:val="28"/>
          <w:szCs w:val="28"/>
        </w:rPr>
        <w:t>Возникновение древнерусского государства связывают с объединением политических центров в Новгороде и Киеве князем Олегом в 882 г. Древнерусское государство по своему устройству- раннефеодальная монархия: феодальные отношения существовали с пережитками родовых отношений, а не рабовладельческих. Великий князь киевский опирается на дружину (старшая- бояре(земля в собственности), младшая «Гриди»-посадники(земля на время))</w:t>
      </w:r>
    </w:p>
    <w:p w:rsidR="00E926B3" w:rsidRPr="00F97E0F" w:rsidRDefault="00E926B3" w:rsidP="00E926B3">
      <w:pPr>
        <w:pStyle w:val="aa"/>
        <w:jc w:val="both"/>
        <w:rPr>
          <w:sz w:val="28"/>
          <w:szCs w:val="28"/>
        </w:rPr>
      </w:pPr>
      <w:r w:rsidRPr="00F97E0F">
        <w:rPr>
          <w:sz w:val="28"/>
          <w:szCs w:val="28"/>
        </w:rPr>
        <w:t>В исторической науке существуют две основные версии о происхождении древнерусского государства:</w:t>
      </w:r>
    </w:p>
    <w:p w:rsidR="00E926B3" w:rsidRPr="00F97E0F" w:rsidRDefault="00E926B3" w:rsidP="00E926B3">
      <w:pPr>
        <w:pStyle w:val="aa"/>
        <w:jc w:val="both"/>
        <w:rPr>
          <w:sz w:val="28"/>
          <w:szCs w:val="28"/>
        </w:rPr>
      </w:pPr>
      <w:r w:rsidRPr="00F97E0F">
        <w:rPr>
          <w:sz w:val="28"/>
          <w:szCs w:val="28"/>
        </w:rPr>
        <w:t>1) норманнская теория;</w:t>
      </w:r>
    </w:p>
    <w:p w:rsidR="00E926B3" w:rsidRPr="00F97E0F" w:rsidRDefault="00E926B3" w:rsidP="00E926B3">
      <w:pPr>
        <w:pStyle w:val="aa"/>
        <w:jc w:val="both"/>
        <w:rPr>
          <w:sz w:val="28"/>
          <w:szCs w:val="28"/>
        </w:rPr>
      </w:pPr>
      <w:r w:rsidRPr="00F97E0F">
        <w:rPr>
          <w:sz w:val="28"/>
          <w:szCs w:val="28"/>
        </w:rPr>
        <w:t>2) антинорманнская теория.</w:t>
      </w:r>
    </w:p>
    <w:p w:rsidR="00E926B3" w:rsidRPr="00F97E0F" w:rsidRDefault="00E926B3" w:rsidP="00E926B3">
      <w:pPr>
        <w:pStyle w:val="aa"/>
        <w:jc w:val="both"/>
        <w:rPr>
          <w:sz w:val="28"/>
          <w:szCs w:val="28"/>
        </w:rPr>
      </w:pPr>
      <w:r w:rsidRPr="00F97E0F">
        <w:rPr>
          <w:sz w:val="28"/>
          <w:szCs w:val="28"/>
        </w:rPr>
        <w:t>Норманнская теория. Русское государство было создано норманнами (варягами). В 862 г. славяне пригласили варяжского князя Рюрика с дружиной, он и стал основателем первой русской княжеской династии. Авторы: Г. Байер, Г. Миллер и А. Шлецер.</w:t>
      </w:r>
    </w:p>
    <w:p w:rsidR="00E926B3" w:rsidRPr="00F97E0F" w:rsidRDefault="00E926B3" w:rsidP="00E926B3">
      <w:pPr>
        <w:pStyle w:val="aa"/>
        <w:jc w:val="both"/>
        <w:rPr>
          <w:sz w:val="28"/>
          <w:szCs w:val="28"/>
        </w:rPr>
      </w:pPr>
      <w:r w:rsidRPr="00F97E0F">
        <w:rPr>
          <w:sz w:val="28"/>
          <w:szCs w:val="28"/>
        </w:rPr>
        <w:t>Антинорманнская теория. Пребывание варягов в IX–X вв. на территории Киевского княжества не доказывает, что датой образования государства можно считать 862 г. Государственность это закономерный процесс, результат исторического развития.</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w:t>
      </w:r>
      <w:r w:rsidRPr="00F97E0F">
        <w:rPr>
          <w:rFonts w:ascii="Times New Roman" w:hAnsi="Times New Roman" w:cs="Times New Roman"/>
          <w:sz w:val="28"/>
          <w:szCs w:val="28"/>
        </w:rPr>
        <w:lastRenderedPageBreak/>
        <w:t>Восточной Римской империи Царьграда. Состоялось дипломатическое признание Византией Новгородско-Киевской Руси.</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E926B3" w:rsidRPr="00F97E0F" w:rsidRDefault="00E926B3" w:rsidP="00E926B3">
      <w:pPr>
        <w:pStyle w:val="aa"/>
        <w:jc w:val="both"/>
        <w:rPr>
          <w:sz w:val="28"/>
          <w:szCs w:val="28"/>
        </w:rPr>
      </w:pPr>
      <w:r w:rsidRPr="00F97E0F">
        <w:rPr>
          <w:rStyle w:val="a9"/>
          <w:sz w:val="28"/>
          <w:szCs w:val="28"/>
        </w:rPr>
        <w:t>Крещение Руси и его социокультурное значение.</w:t>
      </w:r>
    </w:p>
    <w:p w:rsidR="00E926B3" w:rsidRPr="00F97E0F" w:rsidRDefault="00E926B3" w:rsidP="00E926B3">
      <w:pPr>
        <w:pStyle w:val="aa"/>
        <w:jc w:val="both"/>
        <w:rPr>
          <w:sz w:val="28"/>
          <w:szCs w:val="28"/>
        </w:rPr>
      </w:pPr>
      <w:r w:rsidRPr="00F97E0F">
        <w:rPr>
          <w:sz w:val="28"/>
          <w:szCs w:val="28"/>
        </w:rPr>
        <w:t>Датой введения на Руси христианства как государственной религии считается 988 г.</w:t>
      </w:r>
    </w:p>
    <w:p w:rsidR="00E926B3" w:rsidRPr="00F97E0F" w:rsidRDefault="00E926B3" w:rsidP="00E926B3">
      <w:pPr>
        <w:pStyle w:val="aa"/>
        <w:jc w:val="both"/>
        <w:rPr>
          <w:sz w:val="28"/>
          <w:szCs w:val="28"/>
        </w:rPr>
      </w:pPr>
      <w:r w:rsidRPr="00F97E0F">
        <w:rPr>
          <w:sz w:val="28"/>
          <w:szCs w:val="28"/>
        </w:rPr>
        <w:t>Выбор пал на православие, так как:</w:t>
      </w:r>
    </w:p>
    <w:p w:rsidR="00E926B3" w:rsidRPr="00F97E0F" w:rsidRDefault="00E926B3" w:rsidP="00E926B3">
      <w:pPr>
        <w:pStyle w:val="aa"/>
        <w:jc w:val="both"/>
        <w:rPr>
          <w:sz w:val="28"/>
          <w:szCs w:val="28"/>
        </w:rPr>
      </w:pPr>
      <w:r w:rsidRPr="00F97E0F">
        <w:rPr>
          <w:sz w:val="28"/>
          <w:szCs w:val="28"/>
        </w:rPr>
        <w:t>1) на Руси было велико влияние Византии; Европа была православная.</w:t>
      </w:r>
    </w:p>
    <w:p w:rsidR="00E926B3" w:rsidRPr="00F97E0F" w:rsidRDefault="00E926B3" w:rsidP="00E926B3">
      <w:pPr>
        <w:pStyle w:val="aa"/>
        <w:jc w:val="both"/>
        <w:rPr>
          <w:sz w:val="28"/>
          <w:szCs w:val="28"/>
        </w:rPr>
      </w:pPr>
      <w:r w:rsidRPr="00F97E0F">
        <w:rPr>
          <w:sz w:val="28"/>
          <w:szCs w:val="28"/>
        </w:rPr>
        <w:t>2) христианство отвечало менталитету славян, было ближе, чем иудаизм или мусульманство.</w:t>
      </w:r>
    </w:p>
    <w:p w:rsidR="00E926B3" w:rsidRPr="00F97E0F" w:rsidRDefault="00E926B3" w:rsidP="00E926B3">
      <w:pPr>
        <w:pStyle w:val="aa"/>
        <w:jc w:val="both"/>
        <w:rPr>
          <w:b/>
          <w:sz w:val="28"/>
          <w:szCs w:val="28"/>
        </w:rPr>
      </w:pPr>
      <w:r w:rsidRPr="00F97E0F">
        <w:rPr>
          <w:b/>
          <w:sz w:val="28"/>
          <w:szCs w:val="28"/>
        </w:rPr>
        <w:t xml:space="preserve">3) </w:t>
      </w:r>
      <w:r w:rsidRPr="00F97E0F">
        <w:rPr>
          <w:rStyle w:val="a9"/>
          <w:b w:val="0"/>
          <w:sz w:val="28"/>
          <w:szCs w:val="28"/>
        </w:rPr>
        <w:t>В католической церкви папа стоял выше князя, службы только на латыни, в православии- службы на любом языке, церковь служит князю.</w:t>
      </w:r>
    </w:p>
    <w:p w:rsidR="00E926B3" w:rsidRPr="00F97E0F" w:rsidRDefault="00E926B3" w:rsidP="00E926B3">
      <w:pPr>
        <w:pStyle w:val="aa"/>
        <w:jc w:val="both"/>
        <w:rPr>
          <w:sz w:val="28"/>
          <w:szCs w:val="28"/>
        </w:rPr>
      </w:pPr>
      <w:r w:rsidRPr="00F97E0F">
        <w:rPr>
          <w:sz w:val="28"/>
          <w:szCs w:val="28"/>
        </w:rPr>
        <w:t>Русская церковь оказывала большое влияние на все сферы жизни славян</w:t>
      </w:r>
    </w:p>
    <w:p w:rsidR="00E926B3" w:rsidRPr="00F97E0F" w:rsidRDefault="00E926B3" w:rsidP="00E926B3">
      <w:pPr>
        <w:pStyle w:val="aa"/>
        <w:jc w:val="both"/>
        <w:rPr>
          <w:sz w:val="28"/>
          <w:szCs w:val="28"/>
        </w:rPr>
      </w:pPr>
      <w:r w:rsidRPr="00F97E0F">
        <w:rPr>
          <w:sz w:val="28"/>
          <w:szCs w:val="28"/>
        </w:rPr>
        <w:t>1) Крещение объединило восточных славян в единое древнерусское общество, создав духовную основу русской государственности.</w:t>
      </w:r>
    </w:p>
    <w:p w:rsidR="00E926B3" w:rsidRPr="00F97E0F" w:rsidRDefault="00E926B3" w:rsidP="00E926B3">
      <w:pPr>
        <w:pStyle w:val="aa"/>
        <w:jc w:val="both"/>
        <w:rPr>
          <w:sz w:val="28"/>
          <w:szCs w:val="28"/>
        </w:rPr>
      </w:pPr>
      <w:r w:rsidRPr="00F97E0F">
        <w:rPr>
          <w:sz w:val="28"/>
          <w:szCs w:val="28"/>
        </w:rPr>
        <w:t>2) политические отношения стали освещаться церковью: отношения господства и подчинения начали рассматриваться как правильные и богоугодные, при этом церковь получала право примирять, быть гарантом, судьей в политической сфере;</w:t>
      </w:r>
    </w:p>
    <w:p w:rsidR="00E926B3" w:rsidRPr="00F97E0F" w:rsidRDefault="00E926B3" w:rsidP="00E926B3">
      <w:pPr>
        <w:pStyle w:val="aa"/>
        <w:jc w:val="both"/>
        <w:rPr>
          <w:sz w:val="28"/>
          <w:szCs w:val="28"/>
        </w:rPr>
      </w:pPr>
      <w:r w:rsidRPr="00F97E0F">
        <w:rPr>
          <w:sz w:val="28"/>
          <w:szCs w:val="28"/>
        </w:rPr>
        <w:lastRenderedPageBreak/>
        <w:t>3) христианские храмы становились центрами не только религиозной, но и мирской жизни, там проводились сходы общины, хранились казна и различные документы;</w:t>
      </w:r>
    </w:p>
    <w:p w:rsidR="00E926B3" w:rsidRPr="00F97E0F" w:rsidRDefault="00E926B3" w:rsidP="00E926B3">
      <w:pPr>
        <w:pStyle w:val="aa"/>
        <w:jc w:val="both"/>
        <w:rPr>
          <w:sz w:val="28"/>
          <w:szCs w:val="28"/>
        </w:rPr>
      </w:pPr>
      <w:r w:rsidRPr="00F97E0F">
        <w:rPr>
          <w:sz w:val="28"/>
          <w:szCs w:val="28"/>
        </w:rPr>
        <w:t>4) Распространяется письменность, летописание, появляются первые рукописные книги, преимущественно церковного содержания. Братья-монахи Кирилл и Мефодий составили славянскую азбуку. Благодаря Византии и Болгарии Русь познакомилась с достижениями античной культуры. Принятие христианства повлекло за собой зарождение каменного зодчества, возникновение иконописи, фресковой живописи. В монастырях велось летописание.</w:t>
      </w:r>
    </w:p>
    <w:p w:rsidR="00E926B3" w:rsidRPr="00F97E0F" w:rsidRDefault="00E926B3" w:rsidP="00E926B3">
      <w:pPr>
        <w:pStyle w:val="aa"/>
        <w:jc w:val="both"/>
        <w:rPr>
          <w:sz w:val="28"/>
          <w:szCs w:val="28"/>
        </w:rPr>
      </w:pPr>
      <w:r w:rsidRPr="00F97E0F">
        <w:rPr>
          <w:sz w:val="28"/>
          <w:szCs w:val="28"/>
        </w:rPr>
        <w:t>5) Христианская церковь, стремясь к стабильности, осуждала социальные протесты и насилие со стороны низов общества. При этом она формировала уважение к власти, воспитывала терпимость к ближнему.</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период правления Владимира приходится и </w:t>
      </w:r>
      <w:r w:rsidRPr="00F97E0F">
        <w:rPr>
          <w:rFonts w:ascii="Times New Roman" w:hAnsi="Times New Roman" w:cs="Times New Roman"/>
          <w:b/>
          <w:bCs/>
          <w:sz w:val="28"/>
          <w:szCs w:val="28"/>
        </w:rPr>
        <w:t>утверждение на Руси христианства</w:t>
      </w:r>
      <w:r w:rsidRPr="00F97E0F">
        <w:rPr>
          <w:rFonts w:ascii="Times New Roman" w:hAnsi="Times New Roman" w:cs="Times New Roman"/>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987 г. флот Владимира подошел к Херсонесу (Корсуню) столице византийских владений в Крыму. Владимир взял город и в обмен на </w:t>
      </w:r>
      <w:r w:rsidRPr="00F97E0F">
        <w:rPr>
          <w:rFonts w:ascii="Times New Roman" w:hAnsi="Times New Roman" w:cs="Times New Roman"/>
          <w:sz w:val="28"/>
          <w:szCs w:val="28"/>
        </w:rPr>
        <w:lastRenderedPageBreak/>
        <w:t>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крестились. Вернув Корсунь Византии, Владимир вместе с женой Анной вернулся в Киев.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F97E0F">
        <w:rPr>
          <w:rFonts w:ascii="Times New Roman" w:hAnsi="Times New Roman" w:cs="Times New Roman"/>
          <w:b/>
          <w:bCs/>
          <w:sz w:val="28"/>
          <w:szCs w:val="28"/>
        </w:rPr>
        <w:t>высокая культура христианского мира</w:t>
      </w:r>
      <w:r w:rsidRPr="00F97E0F">
        <w:rPr>
          <w:rFonts w:ascii="Times New Roman" w:hAnsi="Times New Roman" w:cs="Times New Roman"/>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F97E0F">
        <w:rPr>
          <w:rFonts w:ascii="Times New Roman" w:hAnsi="Times New Roman" w:cs="Times New Roman"/>
          <w:b/>
          <w:bCs/>
          <w:sz w:val="28"/>
          <w:szCs w:val="28"/>
        </w:rPr>
        <w:t>укрепило власть киевского князя</w:t>
      </w:r>
      <w:r w:rsidRPr="00F97E0F">
        <w:rPr>
          <w:rFonts w:ascii="Times New Roman" w:hAnsi="Times New Roman" w:cs="Times New Roman"/>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F97E0F">
        <w:rPr>
          <w:rFonts w:ascii="Times New Roman" w:hAnsi="Times New Roman" w:cs="Times New Roman"/>
          <w:i/>
          <w:iCs/>
          <w:sz w:val="28"/>
          <w:szCs w:val="28"/>
        </w:rPr>
        <w:t>Святополк</w:t>
      </w:r>
      <w:r w:rsidRPr="00F97E0F">
        <w:rPr>
          <w:rFonts w:ascii="Times New Roman" w:hAnsi="Times New Roman" w:cs="Times New Roman"/>
          <w:sz w:val="28"/>
          <w:szCs w:val="28"/>
        </w:rPr>
        <w:t xml:space="preserve"> Владимирович, прозванный </w:t>
      </w:r>
      <w:r w:rsidRPr="00F97E0F">
        <w:rPr>
          <w:rFonts w:ascii="Times New Roman" w:hAnsi="Times New Roman" w:cs="Times New Roman"/>
          <w:i/>
          <w:iCs/>
          <w:sz w:val="28"/>
          <w:szCs w:val="28"/>
        </w:rPr>
        <w:t>Окаянным</w:t>
      </w:r>
      <w:r w:rsidRPr="00F97E0F">
        <w:rPr>
          <w:rFonts w:ascii="Times New Roman" w:hAnsi="Times New Roman" w:cs="Times New Roman"/>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князья Борис и Глеб (правда, по сообщению скандинавских источников, за убийством братьев стоял Ярослав Владимирович).</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Внешняя политика Ярослава Мудрого была в целом успешна. В 1036 г. он наголову </w:t>
      </w:r>
      <w:r w:rsidRPr="00F97E0F">
        <w:rPr>
          <w:rFonts w:ascii="Times New Roman" w:hAnsi="Times New Roman" w:cs="Times New Roman"/>
          <w:b/>
          <w:bCs/>
          <w:sz w:val="28"/>
          <w:szCs w:val="28"/>
        </w:rPr>
        <w:t>разгромил печенегов</w:t>
      </w:r>
      <w:r w:rsidRPr="00F97E0F">
        <w:rPr>
          <w:rFonts w:ascii="Times New Roman" w:hAnsi="Times New Roman" w:cs="Times New Roman"/>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Однако основным инструментом внешней политики Ярослава были не военные походы, а </w:t>
      </w:r>
      <w:r w:rsidRPr="00F97E0F">
        <w:rPr>
          <w:rFonts w:ascii="Times New Roman" w:hAnsi="Times New Roman" w:cs="Times New Roman"/>
          <w:b/>
          <w:bCs/>
          <w:sz w:val="28"/>
          <w:szCs w:val="28"/>
        </w:rPr>
        <w:t>династические браки.</w:t>
      </w:r>
      <w:r w:rsidRPr="00F97E0F">
        <w:rPr>
          <w:rFonts w:ascii="Times New Roman" w:hAnsi="Times New Roman" w:cs="Times New Roman"/>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w:t>
      </w:r>
      <w:r w:rsidRPr="00F97E0F">
        <w:rPr>
          <w:rFonts w:ascii="Times New Roman" w:hAnsi="Times New Roman" w:cs="Times New Roman"/>
          <w:sz w:val="28"/>
          <w:szCs w:val="28"/>
        </w:rPr>
        <w:lastRenderedPageBreak/>
        <w:t>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 именем Ярослава Мудрого связано издание первого письменного свода законов русского государства </w:t>
      </w:r>
      <w:r w:rsidRPr="00F97E0F">
        <w:rPr>
          <w:rFonts w:ascii="Times New Roman" w:hAnsi="Times New Roman" w:cs="Times New Roman"/>
          <w:b/>
          <w:bCs/>
          <w:sz w:val="28"/>
          <w:szCs w:val="28"/>
        </w:rPr>
        <w:t>«Русской Правды»</w:t>
      </w:r>
      <w:r w:rsidRPr="00F97E0F">
        <w:rPr>
          <w:rFonts w:ascii="Times New Roman" w:hAnsi="Times New Roman" w:cs="Times New Roman"/>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w:t>
      </w:r>
      <w:r w:rsidRPr="00F97E0F">
        <w:rPr>
          <w:rFonts w:ascii="Times New Roman" w:hAnsi="Times New Roman" w:cs="Times New Roman"/>
          <w:sz w:val="28"/>
          <w:szCs w:val="28"/>
        </w:rPr>
        <w:lastRenderedPageBreak/>
        <w:t xml:space="preserve">численности населения, были Киев, Новгород, Чернигов, Полоцк, Смоленск, Ростов. Центром каждого города был укрепленный </w:t>
      </w:r>
      <w:r w:rsidRPr="00F97E0F">
        <w:rPr>
          <w:rFonts w:ascii="Times New Roman" w:hAnsi="Times New Roman" w:cs="Times New Roman"/>
          <w:b/>
          <w:bCs/>
          <w:sz w:val="28"/>
          <w:szCs w:val="28"/>
        </w:rPr>
        <w:t>детинец ( позднее кром, кремль),</w:t>
      </w:r>
      <w:r w:rsidRPr="00F97E0F">
        <w:rPr>
          <w:rFonts w:ascii="Times New Roman" w:hAnsi="Times New Roman" w:cs="Times New Roman"/>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F97E0F">
        <w:rPr>
          <w:rFonts w:ascii="Times New Roman" w:hAnsi="Times New Roman" w:cs="Times New Roman"/>
          <w:b/>
          <w:bCs/>
          <w:sz w:val="28"/>
          <w:szCs w:val="28"/>
        </w:rPr>
        <w:t>подол (посад)</w:t>
      </w:r>
      <w:r w:rsidRPr="00F97E0F">
        <w:rPr>
          <w:rFonts w:ascii="Times New Roman" w:hAnsi="Times New Roman" w:cs="Times New Roman"/>
          <w:sz w:val="28"/>
          <w:szCs w:val="28"/>
        </w:rPr>
        <w:t xml:space="preserve"> место жительства основной части горожан, расположения ремесленных слобод (районов, населенных ремесленниками одной специальности), торжища. Кроме того, в каждом городе обязательно было несколько церквей или храмов (до нескольких десятков).</w:t>
      </w:r>
    </w:p>
    <w:p w:rsidR="00E926B3" w:rsidRPr="00F97E0F" w:rsidRDefault="00E926B3" w:rsidP="00E926B3">
      <w:pPr>
        <w:suppressAutoHyphens/>
        <w:spacing w:after="160"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Русские земли и княжества во второй половине XI в. </w:t>
      </w:r>
      <w:r w:rsidRPr="00F97E0F">
        <w:rPr>
          <w:rFonts w:ascii="Times New Roman" w:hAnsi="Times New Roman" w:cs="Times New Roman"/>
          <w:sz w:val="28"/>
          <w:szCs w:val="28"/>
        </w:rPr>
        <w:t xml:space="preserve">Порядок престолонаследия, установившийся после смерти Ярослава Мудрого, получил название </w:t>
      </w:r>
      <w:r w:rsidRPr="00F97E0F">
        <w:rPr>
          <w:rFonts w:ascii="Times New Roman" w:hAnsi="Times New Roman" w:cs="Times New Roman"/>
          <w:b/>
          <w:bCs/>
          <w:sz w:val="28"/>
          <w:szCs w:val="28"/>
        </w:rPr>
        <w:t>лествичного</w:t>
      </w:r>
      <w:r w:rsidRPr="00F97E0F">
        <w:rPr>
          <w:rFonts w:ascii="Times New Roman" w:hAnsi="Times New Roman" w:cs="Times New Roman"/>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F97E0F">
        <w:rPr>
          <w:rFonts w:ascii="Times New Roman" w:hAnsi="Times New Roman" w:cs="Times New Roman"/>
          <w:b/>
          <w:bCs/>
          <w:sz w:val="28"/>
          <w:szCs w:val="28"/>
        </w:rPr>
        <w:t>князьями «изгоями»</w:t>
      </w:r>
      <w:r w:rsidRPr="00F97E0F">
        <w:rPr>
          <w:rFonts w:ascii="Times New Roman" w:hAnsi="Times New Roman" w:cs="Times New Roman"/>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w:t>
      </w:r>
    </w:p>
    <w:p w:rsidR="00E926B3" w:rsidRPr="00F97E0F" w:rsidRDefault="00E926B3" w:rsidP="00E926B3">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E926B3" w:rsidRPr="00F97E0F" w:rsidRDefault="00E926B3" w:rsidP="00E926B3">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E926B3" w:rsidRPr="00F97E0F" w:rsidRDefault="00E926B3" w:rsidP="00E926B3">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w:t>
      </w:r>
      <w:r w:rsidRPr="00F97E0F">
        <w:rPr>
          <w:rFonts w:ascii="Times New Roman" w:hAnsi="Times New Roman" w:cs="Times New Roman"/>
          <w:sz w:val="28"/>
          <w:szCs w:val="28"/>
        </w:rPr>
        <w:lastRenderedPageBreak/>
        <w:t>нашествие, с северо-запада – шведско-датско-немецкая агрессия, с юго-запада – военные нападения поляков и венгров.</w:t>
      </w: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 в истор</w:t>
      </w:r>
      <w:r>
        <w:rPr>
          <w:rFonts w:ascii="Times New Roman" w:hAnsi="Times New Roman" w:cs="Times New Roman"/>
          <w:sz w:val="28"/>
          <w:szCs w:val="28"/>
        </w:rPr>
        <w:t>ической науке  рассматривается в</w:t>
      </w:r>
      <w:r w:rsidRPr="00F97E0F">
        <w:rPr>
          <w:rFonts w:ascii="Times New Roman" w:hAnsi="Times New Roman" w:cs="Times New Roman"/>
          <w:sz w:val="28"/>
          <w:szCs w:val="28"/>
        </w:rPr>
        <w:t xml:space="preserve">опрос о прародине </w:t>
      </w:r>
      <w:r>
        <w:rPr>
          <w:rFonts w:ascii="Times New Roman" w:hAnsi="Times New Roman" w:cs="Times New Roman"/>
          <w:sz w:val="28"/>
          <w:szCs w:val="28"/>
        </w:rPr>
        <w:t xml:space="preserve"> </w:t>
      </w:r>
      <w:r w:rsidRPr="00E926B3">
        <w:rPr>
          <w:rFonts w:ascii="Times New Roman" w:hAnsi="Times New Roman" w:cs="Times New Roman"/>
          <w:sz w:val="28"/>
          <w:szCs w:val="28"/>
        </w:rPr>
        <w:t>древних славян?</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этнические компоненты, повлияли   на формирование </w:t>
      </w:r>
      <w:r w:rsidRPr="00E926B3">
        <w:rPr>
          <w:rFonts w:ascii="Times New Roman" w:hAnsi="Times New Roman" w:cs="Times New Roman"/>
          <w:sz w:val="28"/>
          <w:szCs w:val="28"/>
        </w:rPr>
        <w:t>древнерусской народности?</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занятия и социальная организация славян?</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община у древних славян?</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Какую религию исповедовали древние славяне?</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социально-экономические и политические изменения </w:t>
      </w:r>
      <w:r w:rsidRPr="00E926B3">
        <w:rPr>
          <w:rFonts w:ascii="Times New Roman" w:hAnsi="Times New Roman" w:cs="Times New Roman"/>
          <w:sz w:val="28"/>
          <w:szCs w:val="28"/>
        </w:rPr>
        <w:t>происходили в недрах славянского общества на рубеже VIII-IX вв.?</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причины появления государственной, княжеской власти </w:t>
      </w:r>
      <w:r w:rsidRPr="00E926B3">
        <w:rPr>
          <w:rFonts w:ascii="Times New Roman" w:hAnsi="Times New Roman" w:cs="Times New Roman"/>
          <w:sz w:val="28"/>
          <w:szCs w:val="28"/>
        </w:rPr>
        <w:t>и ее функции?</w:t>
      </w:r>
    </w:p>
    <w:p w:rsidR="00E926B3" w:rsidRPr="00F97E0F" w:rsidRDefault="00E926B3" w:rsidP="00E926B3">
      <w:pPr>
        <w:pStyle w:val="a5"/>
        <w:numPr>
          <w:ilvl w:val="0"/>
          <w:numId w:val="12"/>
        </w:numPr>
        <w:tabs>
          <w:tab w:val="left" w:pos="426"/>
          <w:tab w:val="left" w:pos="567"/>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 образовалось Древнерусское государство?</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основные положения Норманнской теории?</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Каково было содержание социально-экономического развития </w:t>
      </w:r>
      <w:r w:rsidRPr="00E926B3">
        <w:rPr>
          <w:rFonts w:ascii="Times New Roman" w:hAnsi="Times New Roman" w:cs="Times New Roman"/>
          <w:sz w:val="28"/>
          <w:szCs w:val="28"/>
        </w:rPr>
        <w:t>Древней Руси?</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заключались особенности социально-политического</w:t>
      </w:r>
    </w:p>
    <w:p w:rsidR="00E926B3" w:rsidRPr="00F97E0F" w:rsidRDefault="00E926B3" w:rsidP="00E926B3">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развития Киевской Руси?</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 складывалось боярское землевладение?</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представляли собой дружинные связи?</w:t>
      </w:r>
    </w:p>
    <w:p w:rsidR="00E926B3" w:rsidRPr="00E926B3"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организация гражданского управления и в</w:t>
      </w:r>
      <w:r w:rsidRPr="00E926B3">
        <w:rPr>
          <w:rFonts w:ascii="Times New Roman" w:hAnsi="Times New Roman" w:cs="Times New Roman"/>
          <w:sz w:val="28"/>
          <w:szCs w:val="28"/>
        </w:rPr>
        <w:t xml:space="preserve"> чем заключалась его роль в регулировании отношений с</w:t>
      </w:r>
      <w:r>
        <w:rPr>
          <w:rFonts w:ascii="Times New Roman" w:hAnsi="Times New Roman" w:cs="Times New Roman"/>
          <w:sz w:val="28"/>
          <w:szCs w:val="28"/>
        </w:rPr>
        <w:t xml:space="preserve"> </w:t>
      </w:r>
      <w:r w:rsidRPr="00E926B3">
        <w:rPr>
          <w:rFonts w:ascii="Times New Roman" w:hAnsi="Times New Roman" w:cs="Times New Roman"/>
          <w:sz w:val="28"/>
          <w:szCs w:val="28"/>
        </w:rPr>
        <w:t>княжеской властью киевской династии?</w:t>
      </w:r>
    </w:p>
    <w:p w:rsidR="00E926B3" w:rsidRPr="00F97E0F" w:rsidRDefault="00E926B3" w:rsidP="00E926B3">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отличие этой системы от западноевропейского вассалитета?</w:t>
      </w:r>
    </w:p>
    <w:p w:rsidR="00E926B3" w:rsidRPr="00F97E0F" w:rsidRDefault="00E926B3" w:rsidP="00E926B3">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17.Какую роль в развитии древнерусской культуры сыграло принятие</w:t>
      </w:r>
      <w:r>
        <w:rPr>
          <w:rFonts w:ascii="Times New Roman" w:hAnsi="Times New Roman" w:cs="Times New Roman"/>
          <w:sz w:val="28"/>
          <w:szCs w:val="28"/>
        </w:rPr>
        <w:t xml:space="preserve"> </w:t>
      </w:r>
      <w:r w:rsidRPr="00F97E0F">
        <w:rPr>
          <w:rFonts w:ascii="Times New Roman" w:hAnsi="Times New Roman" w:cs="Times New Roman"/>
          <w:sz w:val="28"/>
          <w:szCs w:val="28"/>
        </w:rPr>
        <w:t>христианства?</w:t>
      </w:r>
    </w:p>
    <w:p w:rsidR="00E926B3" w:rsidRPr="00F97E0F" w:rsidRDefault="00E926B3" w:rsidP="00E926B3">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 Что вам известно о развитии письменного права в Древней Руси?</w:t>
      </w:r>
    </w:p>
    <w:p w:rsidR="00E926B3" w:rsidRPr="00F97E0F" w:rsidRDefault="00E926B3" w:rsidP="00E926B3">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 Какие источники свидетельствуют о распространении грамотности на</w:t>
      </w:r>
    </w:p>
    <w:p w:rsidR="00E926B3" w:rsidRPr="00F97E0F" w:rsidRDefault="00E926B3" w:rsidP="00E926B3">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Руси?</w:t>
      </w:r>
    </w:p>
    <w:p w:rsidR="00E926B3" w:rsidRPr="00F97E0F" w:rsidRDefault="00E926B3" w:rsidP="00E926B3">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20. Кого из представителей Русской православной церкви можно назвать первым русским философом?</w:t>
      </w:r>
    </w:p>
    <w:p w:rsidR="00E926B3" w:rsidRPr="00F97E0F" w:rsidRDefault="00E926B3" w:rsidP="00E926B3">
      <w:pPr>
        <w:tabs>
          <w:tab w:val="left" w:pos="426"/>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21. Каковы основные направления внешней политики киевских князей в </w:t>
      </w:r>
      <w:r w:rsidRPr="00F97E0F">
        <w:rPr>
          <w:rFonts w:ascii="Times New Roman" w:hAnsi="Times New Roman" w:cs="Times New Roman"/>
          <w:sz w:val="28"/>
          <w:szCs w:val="28"/>
          <w:lang w:val="en-US"/>
        </w:rPr>
        <w:t>IX</w:t>
      </w:r>
      <w:r w:rsidRPr="00F97E0F">
        <w:rPr>
          <w:rFonts w:ascii="Times New Roman" w:hAnsi="Times New Roman" w:cs="Times New Roman"/>
          <w:sz w:val="28"/>
          <w:szCs w:val="28"/>
        </w:rPr>
        <w:t xml:space="preserve">- </w:t>
      </w:r>
      <w:r w:rsidRPr="00F97E0F">
        <w:rPr>
          <w:rFonts w:ascii="Times New Roman" w:hAnsi="Times New Roman" w:cs="Times New Roman"/>
          <w:sz w:val="28"/>
          <w:szCs w:val="28"/>
          <w:lang w:val="en-US"/>
        </w:rPr>
        <w:t>XI</w:t>
      </w:r>
      <w:r w:rsidRPr="00F97E0F">
        <w:rPr>
          <w:rFonts w:ascii="Times New Roman" w:hAnsi="Times New Roman" w:cs="Times New Roman"/>
          <w:sz w:val="28"/>
          <w:szCs w:val="28"/>
        </w:rPr>
        <w:t xml:space="preserve"> вв.?</w:t>
      </w:r>
    </w:p>
    <w:p w:rsidR="00E926B3" w:rsidRPr="00F97E0F" w:rsidRDefault="00E926B3" w:rsidP="00E926B3">
      <w:pPr>
        <w:tabs>
          <w:tab w:val="left" w:pos="0"/>
          <w:tab w:val="left" w:pos="426"/>
        </w:tabs>
        <w:autoSpaceDE w:val="0"/>
        <w:autoSpaceDN w:val="0"/>
        <w:adjustRightInd w:val="0"/>
        <w:ind w:firstLine="0"/>
        <w:rPr>
          <w:rFonts w:ascii="Times New Roman" w:hAnsi="Times New Roman" w:cs="Times New Roman"/>
          <w:sz w:val="28"/>
          <w:szCs w:val="28"/>
        </w:rPr>
      </w:pPr>
      <w:r w:rsidRPr="00F97E0F">
        <w:rPr>
          <w:rFonts w:ascii="Times New Roman" w:hAnsi="Times New Roman" w:cs="Times New Roman"/>
          <w:sz w:val="28"/>
          <w:szCs w:val="28"/>
        </w:rPr>
        <w:t xml:space="preserve">22. Назовите причины дробления земель Древнерусского государства. </w:t>
      </w:r>
    </w:p>
    <w:p w:rsidR="00E926B3" w:rsidRPr="00F97E0F" w:rsidRDefault="00E926B3" w:rsidP="00E926B3">
      <w:pPr>
        <w:tabs>
          <w:tab w:val="left" w:pos="0"/>
          <w:tab w:val="left" w:pos="426"/>
        </w:tabs>
        <w:autoSpaceDE w:val="0"/>
        <w:autoSpaceDN w:val="0"/>
        <w:adjustRightInd w:val="0"/>
        <w:ind w:firstLine="0"/>
        <w:rPr>
          <w:rFonts w:ascii="Times New Roman" w:hAnsi="Times New Roman" w:cs="Times New Roman"/>
          <w:sz w:val="28"/>
          <w:szCs w:val="28"/>
        </w:rPr>
      </w:pPr>
      <w:r>
        <w:rPr>
          <w:rFonts w:ascii="Times New Roman" w:hAnsi="Times New Roman" w:cs="Times New Roman"/>
          <w:sz w:val="28"/>
          <w:szCs w:val="28"/>
        </w:rPr>
        <w:t>23.</w:t>
      </w:r>
      <w:r w:rsidRPr="00F97E0F">
        <w:rPr>
          <w:rFonts w:ascii="Times New Roman" w:hAnsi="Times New Roman" w:cs="Times New Roman"/>
          <w:sz w:val="28"/>
          <w:szCs w:val="28"/>
        </w:rPr>
        <w:t xml:space="preserve">Что представляла собой эволюция восточнославянской государственности в </w:t>
      </w:r>
      <w:r w:rsidRPr="00F97E0F">
        <w:rPr>
          <w:rFonts w:ascii="Times New Roman" w:hAnsi="Times New Roman" w:cs="Times New Roman"/>
          <w:sz w:val="28"/>
          <w:szCs w:val="28"/>
          <w:lang w:val="en-US"/>
        </w:rPr>
        <w:t>XI</w:t>
      </w:r>
      <w:r w:rsidRPr="00F97E0F">
        <w:rPr>
          <w:rFonts w:ascii="Times New Roman" w:hAnsi="Times New Roman" w:cs="Times New Roman"/>
          <w:sz w:val="28"/>
          <w:szCs w:val="28"/>
        </w:rPr>
        <w:t>-XII вв.?</w:t>
      </w:r>
    </w:p>
    <w:p w:rsidR="00E926B3" w:rsidRPr="00F97E0F" w:rsidRDefault="00E926B3" w:rsidP="00E926B3">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24.Какие особенности были присущи социально-политической структуре русских земель периода политической раздробленности?</w:t>
      </w:r>
    </w:p>
    <w:p w:rsidR="00E926B3" w:rsidRPr="00F97E0F" w:rsidRDefault="00E926B3" w:rsidP="00E926B3">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25. Как происходило формирование различных социокультурных моделей развития древнерусского общества и государства?</w:t>
      </w:r>
    </w:p>
    <w:p w:rsidR="00E926B3" w:rsidRPr="00F97E0F" w:rsidRDefault="00E926B3" w:rsidP="00E926B3">
      <w:pPr>
        <w:tabs>
          <w:tab w:val="left" w:pos="0"/>
          <w:tab w:val="left" w:pos="426"/>
          <w:tab w:val="left" w:pos="567"/>
        </w:tabs>
        <w:suppressAutoHyphens/>
        <w:snapToGrid w:val="0"/>
        <w:spacing w:line="276" w:lineRule="auto"/>
        <w:ind w:firstLine="0"/>
        <w:rPr>
          <w:rFonts w:ascii="Times New Roman" w:hAnsi="Times New Roman" w:cs="Times New Roman"/>
          <w:sz w:val="28"/>
          <w:szCs w:val="28"/>
        </w:rPr>
      </w:pPr>
      <w:r w:rsidRPr="00F97E0F">
        <w:rPr>
          <w:rFonts w:ascii="Times New Roman" w:hAnsi="Times New Roman" w:cs="Times New Roman"/>
          <w:sz w:val="28"/>
          <w:szCs w:val="28"/>
        </w:rPr>
        <w:t>26. Какими особенностями характеризовались Владимиро-Суздальское, Галицко-Волынское княжества и Новгородская земля?</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926B3" w:rsidRPr="00F97E0F" w:rsidRDefault="00E926B3" w:rsidP="00E926B3">
      <w:pPr>
        <w:suppressAutoHyphens/>
        <w:spacing w:line="240" w:lineRule="auto"/>
        <w:rPr>
          <w:rFonts w:ascii="Times New Roman" w:eastAsia="Times New Roman" w:hAnsi="Times New Roman" w:cs="Times New Roman"/>
          <w:b/>
          <w:bCs/>
          <w:sz w:val="28"/>
          <w:szCs w:val="28"/>
        </w:rPr>
      </w:pPr>
      <w:r w:rsidRPr="00F97E0F">
        <w:rPr>
          <w:rFonts w:ascii="Times New Roman" w:hAnsi="Times New Roman" w:cs="Times New Roman"/>
          <w:sz w:val="28"/>
          <w:szCs w:val="28"/>
        </w:rPr>
        <w:t xml:space="preserve">Доклады студентов на тему: Лечебные средства и приемы народной медицины в Древней Руси. </w:t>
      </w:r>
      <w:r w:rsidRPr="00F97E0F">
        <w:rPr>
          <w:rFonts w:ascii="Times New Roman" w:eastAsia="Times New Roman" w:hAnsi="Times New Roman" w:cs="Times New Roman"/>
          <w:b/>
          <w:bCs/>
          <w:sz w:val="28"/>
          <w:szCs w:val="28"/>
        </w:rPr>
        <w:t xml:space="preserve"> </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E926B3" w:rsidRPr="00F97E0F" w:rsidRDefault="00E926B3" w:rsidP="00E926B3">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Этногенез восточных славян.</w:t>
      </w:r>
    </w:p>
    <w:p w:rsidR="00E926B3" w:rsidRPr="00F97E0F" w:rsidRDefault="00E926B3" w:rsidP="00E926B3">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Религиозные верования восточных славян.</w:t>
      </w:r>
    </w:p>
    <w:p w:rsidR="00E926B3" w:rsidRPr="00F97E0F" w:rsidRDefault="00E926B3" w:rsidP="00E926B3">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Вече и княжеская власть в Киевской Руси.</w:t>
      </w:r>
    </w:p>
    <w:p w:rsidR="00E926B3" w:rsidRPr="00F97E0F" w:rsidRDefault="00E926B3" w:rsidP="00E926B3">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Обычаи и верования  восточных славян.</w:t>
      </w:r>
    </w:p>
    <w:p w:rsidR="00E926B3" w:rsidRPr="00F97E0F" w:rsidRDefault="00E926B3" w:rsidP="00E926B3">
      <w:pPr>
        <w:pStyle w:val="a5"/>
        <w:numPr>
          <w:ilvl w:val="0"/>
          <w:numId w:val="13"/>
        </w:numPr>
        <w:suppressAutoHyphens/>
        <w:spacing w:line="240" w:lineRule="auto"/>
        <w:ind w:left="142" w:hanging="142"/>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E926B3" w:rsidRPr="00F97E0F" w:rsidRDefault="00E926B3" w:rsidP="00E926B3">
      <w:p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общества.</w:t>
      </w:r>
    </w:p>
    <w:p w:rsidR="00E926B3" w:rsidRPr="00F97E0F" w:rsidRDefault="00E926B3" w:rsidP="00E926B3">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Древняя Русь и степные кочевники.</w:t>
      </w:r>
    </w:p>
    <w:p w:rsidR="00E926B3" w:rsidRPr="00F97E0F" w:rsidRDefault="00E926B3" w:rsidP="00E926B3">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Язычество и принятие христианства на Руси.</w:t>
      </w:r>
    </w:p>
    <w:p w:rsidR="00E926B3" w:rsidRPr="00F97E0F" w:rsidRDefault="00E926B3" w:rsidP="00E926B3">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Древнерусские князья: история и легенды.</w:t>
      </w:r>
    </w:p>
    <w:p w:rsidR="00E926B3" w:rsidRPr="00F97E0F" w:rsidRDefault="00E926B3" w:rsidP="00E926B3">
      <w:pPr>
        <w:pStyle w:val="a5"/>
        <w:numPr>
          <w:ilvl w:val="0"/>
          <w:numId w:val="1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Культура Древней Руси (IX – нач. XII вв.).</w:t>
      </w:r>
    </w:p>
    <w:p w:rsidR="00E926B3" w:rsidRPr="00F97E0F" w:rsidRDefault="00E926B3" w:rsidP="00E926B3">
      <w:pPr>
        <w:pStyle w:val="Default"/>
        <w:numPr>
          <w:ilvl w:val="0"/>
          <w:numId w:val="13"/>
        </w:numPr>
        <w:tabs>
          <w:tab w:val="left" w:pos="284"/>
        </w:tabs>
        <w:suppressAutoHyphens w:val="0"/>
        <w:autoSpaceDE w:val="0"/>
        <w:adjustRightInd w:val="0"/>
        <w:spacing w:after="36"/>
        <w:ind w:left="0" w:firstLine="0"/>
        <w:jc w:val="both"/>
        <w:rPr>
          <w:sz w:val="28"/>
          <w:szCs w:val="28"/>
        </w:rPr>
      </w:pPr>
      <w:r w:rsidRPr="00F97E0F">
        <w:rPr>
          <w:sz w:val="28"/>
          <w:szCs w:val="28"/>
        </w:rPr>
        <w:t xml:space="preserve"> Принятие христианства в Древней Руси и его влияние на историческую судьбу России. </w:t>
      </w:r>
    </w:p>
    <w:p w:rsidR="00E926B3" w:rsidRDefault="00E926B3" w:rsidP="00E926B3">
      <w:pPr>
        <w:pStyle w:val="Default"/>
        <w:numPr>
          <w:ilvl w:val="0"/>
          <w:numId w:val="13"/>
        </w:numPr>
        <w:tabs>
          <w:tab w:val="left" w:pos="284"/>
        </w:tabs>
        <w:suppressAutoHyphens w:val="0"/>
        <w:autoSpaceDE w:val="0"/>
        <w:adjustRightInd w:val="0"/>
        <w:spacing w:after="36"/>
        <w:ind w:left="0" w:firstLine="0"/>
        <w:jc w:val="both"/>
        <w:rPr>
          <w:sz w:val="28"/>
          <w:szCs w:val="28"/>
        </w:rPr>
      </w:pPr>
      <w:r w:rsidRPr="00F97E0F">
        <w:rPr>
          <w:sz w:val="28"/>
          <w:szCs w:val="28"/>
        </w:rPr>
        <w:t>«Русская правда» как исторический источник.</w:t>
      </w:r>
    </w:p>
    <w:p w:rsidR="00E926B3" w:rsidRDefault="00E926B3" w:rsidP="00E926B3">
      <w:pPr>
        <w:pStyle w:val="Default"/>
        <w:numPr>
          <w:ilvl w:val="0"/>
          <w:numId w:val="13"/>
        </w:numPr>
        <w:tabs>
          <w:tab w:val="left" w:pos="284"/>
        </w:tabs>
        <w:suppressAutoHyphens w:val="0"/>
        <w:autoSpaceDE w:val="0"/>
        <w:adjustRightInd w:val="0"/>
        <w:spacing w:after="36"/>
        <w:ind w:left="0" w:firstLine="0"/>
        <w:jc w:val="both"/>
        <w:rPr>
          <w:sz w:val="28"/>
          <w:szCs w:val="28"/>
        </w:rPr>
      </w:pPr>
      <w:r w:rsidRPr="00E926B3">
        <w:rPr>
          <w:sz w:val="28"/>
          <w:szCs w:val="28"/>
        </w:rPr>
        <w:t>Русские земли в период феодальной раздробленности (XII−XV вв.).</w:t>
      </w:r>
    </w:p>
    <w:p w:rsidR="00E926B3" w:rsidRPr="00E926B3" w:rsidRDefault="00E926B3" w:rsidP="00E926B3">
      <w:pPr>
        <w:pStyle w:val="Default"/>
        <w:numPr>
          <w:ilvl w:val="0"/>
          <w:numId w:val="13"/>
        </w:numPr>
        <w:tabs>
          <w:tab w:val="left" w:pos="284"/>
        </w:tabs>
        <w:suppressAutoHyphens w:val="0"/>
        <w:autoSpaceDE w:val="0"/>
        <w:adjustRightInd w:val="0"/>
        <w:spacing w:after="36"/>
        <w:ind w:left="0" w:firstLine="0"/>
        <w:jc w:val="both"/>
        <w:rPr>
          <w:sz w:val="28"/>
          <w:szCs w:val="28"/>
        </w:rPr>
      </w:pPr>
      <w:r w:rsidRPr="00E926B3">
        <w:rPr>
          <w:sz w:val="28"/>
          <w:szCs w:val="28"/>
        </w:rPr>
        <w:t>Господин Великий Новгород: вечевой строй и экономика.</w:t>
      </w:r>
    </w:p>
    <w:p w:rsidR="00E926B3" w:rsidRPr="00F97E0F" w:rsidRDefault="00E926B3" w:rsidP="00E926B3">
      <w:pPr>
        <w:suppressAutoHyphens/>
        <w:spacing w:line="240" w:lineRule="auto"/>
        <w:ind w:firstLine="0"/>
        <w:rPr>
          <w:rFonts w:ascii="Times New Roman" w:hAnsi="Times New Roman" w:cs="Times New Roman"/>
          <w:sz w:val="28"/>
          <w:szCs w:val="28"/>
        </w:rPr>
      </w:pPr>
    </w:p>
    <w:p w:rsidR="00E926B3" w:rsidRPr="00F97E0F" w:rsidRDefault="00E926B3"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Pr="00F97E0F">
        <w:rPr>
          <w:rFonts w:ascii="Times New Roman" w:eastAsia="Times New Roman" w:hAnsi="Times New Roman" w:cs="Times New Roman"/>
          <w:b/>
          <w:bCs/>
          <w:sz w:val="28"/>
          <w:szCs w:val="28"/>
        </w:rPr>
        <w:t xml:space="preserve"> № 8</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bCs/>
          <w:sz w:val="28"/>
          <w:szCs w:val="28"/>
        </w:rPr>
      </w:pPr>
      <w:r w:rsidRPr="00F97E0F">
        <w:rPr>
          <w:rFonts w:ascii="Times New Roman" w:hAnsi="Times New Roman" w:cs="Times New Roman"/>
          <w:b/>
          <w:sz w:val="28"/>
          <w:szCs w:val="28"/>
        </w:rPr>
        <w:t>Русь между Востоком и Западом в XIII в. Политика Александра Невского</w:t>
      </w:r>
      <w:r w:rsidRPr="00F97E0F">
        <w:rPr>
          <w:rFonts w:ascii="Times New Roman" w:eastAsia="Times New Roman" w:hAnsi="Times New Roman" w:cs="Times New Roman"/>
          <w:b/>
          <w:bCs/>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E926B3" w:rsidRPr="00F97E0F" w:rsidRDefault="00E926B3" w:rsidP="00E926B3">
      <w:pPr>
        <w:pStyle w:val="aa"/>
        <w:ind w:firstLine="709"/>
        <w:jc w:val="both"/>
        <w:rPr>
          <w:sz w:val="28"/>
          <w:szCs w:val="28"/>
        </w:rPr>
      </w:pPr>
      <w:r w:rsidRPr="00F97E0F">
        <w:rPr>
          <w:i/>
          <w:iCs/>
          <w:sz w:val="28"/>
          <w:szCs w:val="28"/>
        </w:rPr>
        <w:t>Невская битва</w:t>
      </w:r>
      <w:r w:rsidRPr="00F97E0F">
        <w:rPr>
          <w:b/>
          <w:bCs/>
          <w:sz w:val="28"/>
          <w:szCs w:val="28"/>
        </w:rPr>
        <w:t>.</w:t>
      </w:r>
      <w:r w:rsidRPr="00F97E0F">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E926B3" w:rsidRPr="00F97E0F" w:rsidRDefault="00E926B3" w:rsidP="00E926B3">
      <w:pPr>
        <w:pStyle w:val="aa"/>
        <w:ind w:firstLine="709"/>
        <w:jc w:val="both"/>
        <w:rPr>
          <w:sz w:val="28"/>
          <w:szCs w:val="28"/>
        </w:rPr>
      </w:pPr>
      <w:r w:rsidRPr="00F97E0F">
        <w:rPr>
          <w:i/>
          <w:iCs/>
          <w:sz w:val="28"/>
          <w:szCs w:val="28"/>
        </w:rPr>
        <w:t>Ледовое побоище</w:t>
      </w:r>
      <w:r w:rsidRPr="00F97E0F">
        <w:rPr>
          <w:b/>
          <w:bCs/>
          <w:sz w:val="28"/>
          <w:szCs w:val="28"/>
        </w:rPr>
        <w:t>.</w:t>
      </w:r>
      <w:r w:rsidRPr="00F97E0F">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E926B3">
      <w:pPr>
        <w:suppressAutoHyphens/>
        <w:spacing w:line="240" w:lineRule="auto"/>
        <w:ind w:firstLine="0"/>
        <w:rPr>
          <w:rFonts w:ascii="Times New Roman" w:hAnsi="Times New Roman" w:cs="Times New Roman"/>
          <w:b/>
          <w:sz w:val="28"/>
          <w:szCs w:val="28"/>
        </w:rPr>
      </w:pPr>
      <w:r w:rsidRPr="00F97E0F">
        <w:rPr>
          <w:rFonts w:ascii="Times New Roman" w:hAnsi="Times New Roman" w:cs="Times New Roman"/>
          <w:sz w:val="28"/>
          <w:szCs w:val="28"/>
        </w:rPr>
        <w:lastRenderedPageBreak/>
        <w:t>1.Каково историческое значение противостояния Руси монгольскому завоеванию?</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Какие походы на Русь совершил хан Батый?</w:t>
      </w:r>
    </w:p>
    <w:p w:rsidR="00E926B3" w:rsidRPr="00F97E0F" w:rsidRDefault="00E926B3" w:rsidP="00E926B3">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5. Как и кем осуществлялась внешняя экспансия в западную и северо-западную Русь?</w:t>
      </w:r>
    </w:p>
    <w:p w:rsidR="00E926B3" w:rsidRPr="00F97E0F" w:rsidRDefault="00E926B3" w:rsidP="00E926B3">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6. Каковы были особенности Рыцарских орденов?</w:t>
      </w:r>
    </w:p>
    <w:p w:rsidR="00E926B3" w:rsidRPr="00F97E0F" w:rsidRDefault="00E926B3" w:rsidP="00E926B3">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7. Каково историческое значение Невской битвы?</w:t>
      </w:r>
    </w:p>
    <w:p w:rsidR="00E926B3" w:rsidRPr="00F97E0F" w:rsidRDefault="00E926B3" w:rsidP="00E926B3">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8. Каково историческое значение Ледового побоища?</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9. Какие произошли социально-политические изменения в русских землях в период монголо-татарского ига?</w:t>
      </w:r>
    </w:p>
    <w:p w:rsidR="00E926B3" w:rsidRPr="00F97E0F" w:rsidRDefault="00E926B3" w:rsidP="00E926B3">
      <w:pPr>
        <w:suppressAutoHyphens/>
        <w:ind w:firstLine="0"/>
        <w:rPr>
          <w:rFonts w:ascii="Times New Roman" w:hAnsi="Times New Roman" w:cs="Times New Roman"/>
          <w:sz w:val="28"/>
          <w:szCs w:val="28"/>
        </w:rPr>
      </w:pPr>
    </w:p>
    <w:p w:rsidR="00E926B3" w:rsidRPr="00F97E0F" w:rsidRDefault="00E926B3" w:rsidP="00E926B3">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E926B3">
      <w:pPr>
        <w:pStyle w:val="a5"/>
        <w:suppressAutoHyphens/>
        <w:spacing w:after="160"/>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E926B3">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Борьба против монголо-татарского нашествия.</w:t>
      </w:r>
    </w:p>
    <w:p w:rsidR="00E926B3" w:rsidRPr="00F97E0F" w:rsidRDefault="00E926B3" w:rsidP="00E926B3">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Исторический портрет Александра Невского.</w:t>
      </w:r>
    </w:p>
    <w:p w:rsidR="00E926B3" w:rsidRPr="00F97E0F" w:rsidRDefault="00E926B3" w:rsidP="00E926B3">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Русь и Великое княжество Литовское: соседство и борьба.</w:t>
      </w:r>
    </w:p>
    <w:p w:rsidR="00E926B3" w:rsidRPr="00F97E0F" w:rsidRDefault="00E926B3" w:rsidP="00E926B3">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 xml:space="preserve">Нашествие в </w:t>
      </w:r>
      <w:r w:rsidRPr="00F97E0F">
        <w:rPr>
          <w:rFonts w:ascii="Times New Roman" w:hAnsi="Times New Roman" w:cs="Times New Roman"/>
          <w:sz w:val="28"/>
          <w:szCs w:val="28"/>
        </w:rPr>
        <w:t>XIII в.</w:t>
      </w:r>
      <w:r w:rsidRPr="00F97E0F">
        <w:rPr>
          <w:rFonts w:ascii="Times New Roman" w:hAnsi="Times New Roman" w:cs="Times New Roman"/>
          <w:b/>
          <w:sz w:val="28"/>
          <w:szCs w:val="28"/>
        </w:rPr>
        <w:t xml:space="preserve"> </w:t>
      </w:r>
      <w:r w:rsidRPr="00F97E0F">
        <w:rPr>
          <w:rFonts w:ascii="Times New Roman" w:eastAsia="Times New Roman" w:hAnsi="Times New Roman" w:cs="Times New Roman"/>
          <w:sz w:val="28"/>
          <w:szCs w:val="28"/>
          <w:lang w:eastAsia="ru-RU"/>
        </w:rPr>
        <w:t>западно-европейских феодалов на Русь.</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Pr="00F97E0F">
        <w:rPr>
          <w:rFonts w:ascii="Times New Roman" w:eastAsia="Times New Roman" w:hAnsi="Times New Roman" w:cs="Times New Roman"/>
          <w:b/>
          <w:bCs/>
          <w:sz w:val="28"/>
          <w:szCs w:val="28"/>
        </w:rPr>
        <w:t xml:space="preserve"> № 9</w:t>
      </w: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Западная Европа в XIV—XV вв. Развитие культуры, науки и техники в Средние века Великие географические открытия.</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pStyle w:val="Default"/>
        <w:ind w:firstLine="709"/>
        <w:jc w:val="both"/>
        <w:rPr>
          <w:sz w:val="28"/>
          <w:szCs w:val="28"/>
        </w:rPr>
      </w:pPr>
      <w:r w:rsidRPr="00F97E0F">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F97E0F">
        <w:rPr>
          <w:b/>
          <w:bCs/>
          <w:sz w:val="28"/>
          <w:szCs w:val="28"/>
        </w:rPr>
        <w:t>техники</w:t>
      </w:r>
      <w:r w:rsidRPr="00F97E0F">
        <w:rPr>
          <w:sz w:val="28"/>
          <w:szCs w:val="28"/>
        </w:rPr>
        <w:t xml:space="preserve">. </w:t>
      </w:r>
    </w:p>
    <w:p w:rsidR="00E926B3" w:rsidRPr="00F97E0F" w:rsidRDefault="00E926B3" w:rsidP="00E926B3">
      <w:pPr>
        <w:pStyle w:val="Default"/>
        <w:ind w:firstLine="709"/>
        <w:jc w:val="both"/>
        <w:rPr>
          <w:sz w:val="28"/>
          <w:szCs w:val="28"/>
        </w:rPr>
      </w:pPr>
      <w:r w:rsidRPr="00F97E0F">
        <w:rPr>
          <w:b/>
          <w:bCs/>
          <w:sz w:val="28"/>
          <w:szCs w:val="28"/>
        </w:rPr>
        <w:t xml:space="preserve">Усиление королевской Власти </w:t>
      </w:r>
    </w:p>
    <w:p w:rsidR="00E926B3" w:rsidRPr="00F97E0F" w:rsidRDefault="00E926B3" w:rsidP="00E926B3">
      <w:pPr>
        <w:pStyle w:val="Default"/>
        <w:ind w:firstLine="709"/>
        <w:jc w:val="both"/>
        <w:rPr>
          <w:sz w:val="28"/>
          <w:szCs w:val="28"/>
        </w:rPr>
      </w:pPr>
      <w:r w:rsidRPr="00F97E0F">
        <w:rPr>
          <w:sz w:val="28"/>
          <w:szCs w:val="28"/>
        </w:rPr>
        <w:t xml:space="preserve">Первые крупные национальные государства, объединенные властью единого монарха, сложились во </w:t>
      </w:r>
      <w:r w:rsidRPr="00F97E0F">
        <w:rPr>
          <w:b/>
          <w:bCs/>
          <w:sz w:val="28"/>
          <w:szCs w:val="28"/>
        </w:rPr>
        <w:t>Франции</w:t>
      </w:r>
      <w:r w:rsidRPr="00F97E0F">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E926B3" w:rsidRPr="00F97E0F" w:rsidRDefault="00E926B3" w:rsidP="00E926B3">
      <w:pPr>
        <w:pStyle w:val="Default"/>
        <w:ind w:firstLine="709"/>
        <w:jc w:val="both"/>
        <w:rPr>
          <w:sz w:val="28"/>
          <w:szCs w:val="28"/>
        </w:rPr>
      </w:pPr>
      <w:r w:rsidRPr="00F97E0F">
        <w:rPr>
          <w:sz w:val="28"/>
          <w:szCs w:val="28"/>
        </w:rPr>
        <w:lastRenderedPageBreak/>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E926B3" w:rsidRPr="00F97E0F" w:rsidRDefault="00E926B3" w:rsidP="00E926B3">
      <w:pPr>
        <w:pStyle w:val="Default"/>
        <w:ind w:firstLine="709"/>
        <w:jc w:val="both"/>
        <w:rPr>
          <w:sz w:val="28"/>
          <w:szCs w:val="28"/>
        </w:rPr>
      </w:pPr>
      <w:r w:rsidRPr="00F97E0F">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E926B3" w:rsidRPr="00F97E0F" w:rsidRDefault="00E926B3" w:rsidP="00E926B3">
      <w:pPr>
        <w:pStyle w:val="Default"/>
        <w:ind w:firstLine="709"/>
        <w:jc w:val="both"/>
        <w:rPr>
          <w:sz w:val="28"/>
          <w:szCs w:val="28"/>
        </w:rPr>
      </w:pPr>
      <w:r w:rsidRPr="00F97E0F">
        <w:rPr>
          <w:sz w:val="28"/>
          <w:szCs w:val="28"/>
        </w:rPr>
        <w:t xml:space="preserve">Определенную роль в централизации земель сыгpала "черная смерт" - эпидемия чумы, обрушившаяся на </w:t>
      </w:r>
      <w:r w:rsidRPr="00F97E0F">
        <w:rPr>
          <w:b/>
          <w:bCs/>
          <w:sz w:val="28"/>
          <w:szCs w:val="28"/>
        </w:rPr>
        <w:t xml:space="preserve">Европу </w:t>
      </w:r>
      <w:r w:rsidRPr="00F97E0F">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E926B3" w:rsidRPr="00F97E0F" w:rsidRDefault="00E926B3" w:rsidP="00E926B3">
      <w:pPr>
        <w:pStyle w:val="Default"/>
        <w:ind w:firstLine="709"/>
        <w:jc w:val="both"/>
        <w:rPr>
          <w:sz w:val="28"/>
          <w:szCs w:val="28"/>
        </w:rPr>
      </w:pPr>
      <w:r w:rsidRPr="00F97E0F">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E926B3" w:rsidRPr="00F97E0F" w:rsidRDefault="00E926B3" w:rsidP="00E926B3">
      <w:pPr>
        <w:pStyle w:val="Default"/>
        <w:ind w:firstLine="709"/>
        <w:jc w:val="both"/>
        <w:rPr>
          <w:sz w:val="28"/>
          <w:szCs w:val="28"/>
        </w:rPr>
      </w:pPr>
      <w:r w:rsidRPr="00F97E0F">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w:t>
      </w:r>
      <w:r w:rsidRPr="00F97E0F">
        <w:rPr>
          <w:sz w:val="28"/>
          <w:szCs w:val="28"/>
        </w:rPr>
        <w:lastRenderedPageBreak/>
        <w:t xml:space="preserve">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F97E0F">
        <w:rPr>
          <w:b/>
          <w:bCs/>
          <w:sz w:val="28"/>
          <w:szCs w:val="28"/>
        </w:rPr>
        <w:t xml:space="preserve">гoрода </w:t>
      </w:r>
      <w:r w:rsidRPr="00F97E0F">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E926B3" w:rsidRPr="00F97E0F" w:rsidRDefault="00E926B3" w:rsidP="00E926B3">
      <w:pPr>
        <w:pStyle w:val="Default"/>
        <w:ind w:firstLine="709"/>
        <w:jc w:val="both"/>
        <w:rPr>
          <w:sz w:val="28"/>
          <w:szCs w:val="28"/>
        </w:rPr>
      </w:pPr>
      <w:r w:rsidRPr="00F97E0F">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E926B3" w:rsidRPr="00F97E0F" w:rsidRDefault="00E926B3" w:rsidP="00E926B3">
      <w:pPr>
        <w:pStyle w:val="Default"/>
        <w:ind w:firstLine="709"/>
        <w:jc w:val="both"/>
        <w:rPr>
          <w:sz w:val="28"/>
          <w:szCs w:val="28"/>
        </w:rPr>
      </w:pPr>
      <w:r w:rsidRPr="00F97E0F">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E926B3" w:rsidRPr="00F97E0F" w:rsidRDefault="00E926B3" w:rsidP="00E926B3">
      <w:pPr>
        <w:pStyle w:val="Default"/>
        <w:ind w:firstLine="709"/>
        <w:jc w:val="both"/>
        <w:rPr>
          <w:sz w:val="28"/>
          <w:szCs w:val="28"/>
        </w:rPr>
      </w:pPr>
      <w:r w:rsidRPr="00F97E0F">
        <w:rPr>
          <w:b/>
          <w:bCs/>
          <w:sz w:val="28"/>
          <w:szCs w:val="28"/>
        </w:rPr>
        <w:t xml:space="preserve">Создание opгaнов сословногo представительства </w:t>
      </w:r>
    </w:p>
    <w:p w:rsidR="00E926B3" w:rsidRPr="00F97E0F" w:rsidRDefault="00E926B3" w:rsidP="00E926B3">
      <w:pPr>
        <w:pStyle w:val="Default"/>
        <w:ind w:firstLine="709"/>
        <w:jc w:val="both"/>
        <w:rPr>
          <w:sz w:val="28"/>
          <w:szCs w:val="28"/>
        </w:rPr>
      </w:pPr>
      <w:r w:rsidRPr="00F97E0F">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E926B3" w:rsidRPr="00F97E0F" w:rsidRDefault="00E926B3" w:rsidP="00E926B3">
      <w:pPr>
        <w:pStyle w:val="Default"/>
        <w:ind w:firstLine="709"/>
        <w:jc w:val="both"/>
        <w:rPr>
          <w:sz w:val="28"/>
          <w:szCs w:val="28"/>
        </w:rPr>
      </w:pPr>
      <w:r w:rsidRPr="00F97E0F">
        <w:rPr>
          <w:color w:val="auto"/>
          <w:sz w:val="28"/>
          <w:szCs w:val="28"/>
        </w:rPr>
        <w:t>Во Франции, в отличие от Англии, генеральные штаты не стали постоянно</w:t>
      </w:r>
      <w:r w:rsidRPr="00F97E0F">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E926B3" w:rsidRPr="00F97E0F" w:rsidRDefault="00E926B3" w:rsidP="00E926B3">
      <w:pPr>
        <w:pStyle w:val="Default"/>
        <w:ind w:firstLine="709"/>
        <w:jc w:val="both"/>
        <w:rPr>
          <w:sz w:val="28"/>
          <w:szCs w:val="28"/>
        </w:rPr>
      </w:pPr>
      <w:r w:rsidRPr="00F97E0F">
        <w:rPr>
          <w:b/>
          <w:bCs/>
          <w:sz w:val="28"/>
          <w:szCs w:val="28"/>
        </w:rPr>
        <w:t xml:space="preserve">Столетняя война, крестьянские восстания и национальное самосознание </w:t>
      </w:r>
    </w:p>
    <w:p w:rsidR="00E926B3" w:rsidRPr="00F97E0F" w:rsidRDefault="00E926B3" w:rsidP="00E926B3">
      <w:pPr>
        <w:pStyle w:val="Default"/>
        <w:ind w:firstLine="709"/>
        <w:jc w:val="both"/>
        <w:rPr>
          <w:sz w:val="28"/>
          <w:szCs w:val="28"/>
        </w:rPr>
      </w:pPr>
      <w:r w:rsidRPr="00F97E0F">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E926B3" w:rsidRPr="00F97E0F" w:rsidRDefault="00E926B3" w:rsidP="00E926B3">
      <w:pPr>
        <w:pStyle w:val="Default"/>
        <w:ind w:firstLine="709"/>
        <w:jc w:val="both"/>
        <w:rPr>
          <w:sz w:val="28"/>
          <w:szCs w:val="28"/>
        </w:rPr>
      </w:pPr>
      <w:r w:rsidRPr="00F97E0F">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E926B3" w:rsidRPr="00F97E0F" w:rsidRDefault="00E926B3" w:rsidP="00E926B3">
      <w:pPr>
        <w:pStyle w:val="Default"/>
        <w:ind w:firstLine="709"/>
        <w:jc w:val="both"/>
        <w:rPr>
          <w:sz w:val="28"/>
          <w:szCs w:val="28"/>
        </w:rPr>
      </w:pPr>
      <w:r w:rsidRPr="00F97E0F">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w:t>
      </w:r>
      <w:r w:rsidRPr="00F97E0F">
        <w:rPr>
          <w:sz w:val="28"/>
          <w:szCs w:val="28"/>
        </w:rPr>
        <w:lastRenderedPageBreak/>
        <w:t xml:space="preserve">король Франции попал в плен. За eгo освобождение англичане потребовали oгpoмный выкуп. </w:t>
      </w:r>
    </w:p>
    <w:p w:rsidR="00E926B3" w:rsidRPr="00F97E0F" w:rsidRDefault="00E926B3" w:rsidP="00E926B3">
      <w:pPr>
        <w:pStyle w:val="Default"/>
        <w:ind w:firstLine="709"/>
        <w:jc w:val="both"/>
        <w:rPr>
          <w:sz w:val="28"/>
          <w:szCs w:val="28"/>
        </w:rPr>
      </w:pPr>
      <w:r w:rsidRPr="00F97E0F">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E926B3" w:rsidRPr="00F97E0F" w:rsidRDefault="00E926B3" w:rsidP="00E926B3">
      <w:pPr>
        <w:pStyle w:val="Default"/>
        <w:ind w:firstLine="709"/>
        <w:jc w:val="both"/>
        <w:rPr>
          <w:sz w:val="28"/>
          <w:szCs w:val="28"/>
        </w:rPr>
      </w:pPr>
      <w:r w:rsidRPr="00F97E0F">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E926B3" w:rsidRPr="00F97E0F" w:rsidRDefault="00E926B3" w:rsidP="00E926B3">
      <w:pPr>
        <w:pStyle w:val="Default"/>
        <w:ind w:firstLine="709"/>
        <w:jc w:val="both"/>
        <w:rPr>
          <w:sz w:val="28"/>
          <w:szCs w:val="28"/>
        </w:rPr>
      </w:pPr>
      <w:r w:rsidRPr="00F97E0F">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E926B3" w:rsidRPr="00F97E0F" w:rsidRDefault="00E926B3" w:rsidP="00E926B3">
      <w:pPr>
        <w:pStyle w:val="Default"/>
        <w:ind w:firstLine="709"/>
        <w:jc w:val="both"/>
        <w:rPr>
          <w:sz w:val="28"/>
          <w:szCs w:val="28"/>
        </w:rPr>
      </w:pPr>
      <w:r w:rsidRPr="00F97E0F">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E926B3" w:rsidRPr="00F97E0F" w:rsidRDefault="00E926B3" w:rsidP="00E926B3">
      <w:pPr>
        <w:pStyle w:val="Default"/>
        <w:ind w:firstLine="709"/>
        <w:jc w:val="both"/>
        <w:rPr>
          <w:sz w:val="28"/>
          <w:szCs w:val="28"/>
        </w:rPr>
      </w:pPr>
      <w:r w:rsidRPr="00F97E0F">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E926B3" w:rsidRPr="00F97E0F" w:rsidRDefault="00E926B3" w:rsidP="00E926B3">
      <w:pPr>
        <w:pStyle w:val="Default"/>
        <w:ind w:firstLine="709"/>
        <w:jc w:val="both"/>
        <w:rPr>
          <w:sz w:val="28"/>
          <w:szCs w:val="28"/>
        </w:rPr>
      </w:pPr>
      <w:r w:rsidRPr="00F97E0F">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w:t>
      </w:r>
      <w:r w:rsidRPr="00F97E0F">
        <w:rPr>
          <w:sz w:val="28"/>
          <w:szCs w:val="28"/>
        </w:rPr>
        <w:lastRenderedPageBreak/>
        <w:t xml:space="preserve">войны еще не существовало. Интерес страны отождествлялся с интересом династии, подцанными которой были ее жители. </w:t>
      </w:r>
    </w:p>
    <w:p w:rsidR="00E926B3" w:rsidRPr="00F97E0F" w:rsidRDefault="00E926B3" w:rsidP="00E926B3">
      <w:pPr>
        <w:pStyle w:val="Default"/>
        <w:ind w:firstLine="709"/>
        <w:jc w:val="both"/>
        <w:rPr>
          <w:sz w:val="28"/>
          <w:szCs w:val="28"/>
        </w:rPr>
      </w:pPr>
      <w:r w:rsidRPr="00F97E0F">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E926B3" w:rsidRPr="00F97E0F" w:rsidRDefault="00E926B3" w:rsidP="00E926B3">
      <w:pPr>
        <w:pStyle w:val="Default"/>
        <w:ind w:firstLine="709"/>
        <w:jc w:val="both"/>
        <w:rPr>
          <w:sz w:val="28"/>
          <w:szCs w:val="28"/>
        </w:rPr>
      </w:pPr>
      <w:r w:rsidRPr="00F97E0F">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E926B3" w:rsidRPr="00F97E0F" w:rsidRDefault="00E926B3" w:rsidP="00E926B3">
      <w:pPr>
        <w:pStyle w:val="Default"/>
        <w:ind w:firstLine="709"/>
        <w:jc w:val="both"/>
        <w:rPr>
          <w:sz w:val="28"/>
          <w:szCs w:val="28"/>
        </w:rPr>
      </w:pPr>
      <w:r w:rsidRPr="00F97E0F">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E926B3" w:rsidRPr="00F97E0F" w:rsidRDefault="00E926B3" w:rsidP="00E926B3">
      <w:pPr>
        <w:pStyle w:val="Default"/>
        <w:ind w:firstLine="709"/>
        <w:jc w:val="both"/>
        <w:rPr>
          <w:sz w:val="28"/>
          <w:szCs w:val="28"/>
        </w:rPr>
      </w:pPr>
      <w:r w:rsidRPr="00F97E0F">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E926B3" w:rsidRPr="00F97E0F" w:rsidRDefault="00E926B3" w:rsidP="00E926B3">
      <w:pPr>
        <w:pStyle w:val="Default"/>
        <w:ind w:firstLine="709"/>
        <w:jc w:val="both"/>
        <w:rPr>
          <w:sz w:val="28"/>
          <w:szCs w:val="28"/>
        </w:rPr>
      </w:pPr>
      <w:r w:rsidRPr="00F97E0F">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E926B3" w:rsidRPr="00F97E0F" w:rsidRDefault="00E926B3" w:rsidP="00E926B3">
      <w:pPr>
        <w:pStyle w:val="Default"/>
        <w:ind w:firstLine="709"/>
        <w:jc w:val="both"/>
        <w:rPr>
          <w:sz w:val="28"/>
          <w:szCs w:val="28"/>
        </w:rPr>
      </w:pPr>
      <w:r w:rsidRPr="00F97E0F">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E926B3" w:rsidRPr="00F97E0F" w:rsidRDefault="00E926B3" w:rsidP="00E926B3">
      <w:pPr>
        <w:pStyle w:val="Default"/>
        <w:ind w:firstLine="709"/>
        <w:jc w:val="both"/>
        <w:rPr>
          <w:sz w:val="28"/>
          <w:szCs w:val="28"/>
        </w:rPr>
      </w:pPr>
      <w:r w:rsidRPr="00F97E0F">
        <w:rPr>
          <w:b/>
          <w:bCs/>
          <w:sz w:val="28"/>
          <w:szCs w:val="28"/>
        </w:rPr>
        <w:t xml:space="preserve">Феодальная раздробленность в Центральной Европе </w:t>
      </w:r>
    </w:p>
    <w:p w:rsidR="00E926B3" w:rsidRPr="00F97E0F" w:rsidRDefault="00E926B3" w:rsidP="00E926B3">
      <w:pPr>
        <w:pStyle w:val="Default"/>
        <w:ind w:firstLine="709"/>
        <w:jc w:val="both"/>
        <w:rPr>
          <w:sz w:val="28"/>
          <w:szCs w:val="28"/>
        </w:rPr>
      </w:pPr>
      <w:r w:rsidRPr="00F97E0F">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E926B3" w:rsidRPr="00F97E0F" w:rsidRDefault="00E926B3" w:rsidP="00E926B3">
      <w:pPr>
        <w:pStyle w:val="Default"/>
        <w:ind w:firstLine="709"/>
        <w:jc w:val="both"/>
        <w:rPr>
          <w:sz w:val="28"/>
          <w:szCs w:val="28"/>
        </w:rPr>
      </w:pPr>
      <w:r w:rsidRPr="00F97E0F">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F97E0F">
        <w:rPr>
          <w:b/>
          <w:bCs/>
          <w:sz w:val="28"/>
          <w:szCs w:val="28"/>
        </w:rPr>
        <w:t xml:space="preserve">Римской империи </w:t>
      </w:r>
      <w:r w:rsidRPr="00F97E0F">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w:t>
      </w:r>
      <w:r w:rsidRPr="00F97E0F">
        <w:rPr>
          <w:sz w:val="28"/>
          <w:szCs w:val="28"/>
        </w:rPr>
        <w:lastRenderedPageBreak/>
        <w:t xml:space="preserve">существовал с XII по XVII в. В период cвoeгo расцвета этот союз включал 160 гoродов. </w:t>
      </w:r>
    </w:p>
    <w:p w:rsidR="00E926B3" w:rsidRPr="00F97E0F" w:rsidRDefault="00E926B3" w:rsidP="00E926B3">
      <w:pPr>
        <w:pStyle w:val="Default"/>
        <w:ind w:firstLine="709"/>
        <w:jc w:val="both"/>
        <w:rPr>
          <w:sz w:val="28"/>
          <w:szCs w:val="28"/>
        </w:rPr>
      </w:pPr>
      <w:r w:rsidRPr="00F97E0F">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E926B3" w:rsidRPr="00F97E0F" w:rsidRDefault="00E926B3" w:rsidP="00E926B3">
      <w:pPr>
        <w:pStyle w:val="Default"/>
        <w:ind w:firstLine="709"/>
        <w:jc w:val="both"/>
        <w:rPr>
          <w:sz w:val="28"/>
          <w:szCs w:val="28"/>
        </w:rPr>
      </w:pPr>
      <w:r w:rsidRPr="00F97E0F">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1.Укажите предпосылки усиления королевской власти в XIII-XIV вв. Как изменялось управление гocударством? </w:t>
      </w:r>
    </w:p>
    <w:p w:rsidR="00E926B3" w:rsidRPr="00F97E0F" w:rsidRDefault="00E926B3" w:rsidP="00E926B3">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Как вы думаете, в чем могли видеть причины чумы различные группы населения?</w:t>
      </w:r>
    </w:p>
    <w:p w:rsidR="00E926B3" w:rsidRPr="00F97E0F" w:rsidRDefault="00E926B3" w:rsidP="00E926B3">
      <w:pPr>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F97E0F">
        <w:rPr>
          <w:rFonts w:ascii="Times New Roman" w:hAnsi="Times New Roman" w:cs="Times New Roman"/>
          <w:sz w:val="28"/>
          <w:szCs w:val="28"/>
        </w:rPr>
        <w:t>. Какие факторы экономического и политического характера способствовали процессу централизации земель?</w:t>
      </w: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line="240" w:lineRule="auto"/>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О второй волне (с 1346 г.) пандемии бубонной  чумы в Зап.Европе. Методы борьбы с нею.</w:t>
      </w:r>
    </w:p>
    <w:p w:rsidR="00E926B3" w:rsidRPr="00F97E0F" w:rsidRDefault="00E926B3" w:rsidP="00E926B3">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C842EE" w:rsidRDefault="00E926B3" w:rsidP="00C842EE">
      <w:pPr>
        <w:spacing w:line="240" w:lineRule="auto"/>
        <w:ind w:firstLine="0"/>
        <w:rPr>
          <w:rFonts w:ascii="Times New Roman" w:hAnsi="Times New Roman" w:cs="Times New Roman"/>
          <w:iCs/>
          <w:color w:val="000000"/>
          <w:sz w:val="28"/>
          <w:szCs w:val="28"/>
        </w:rPr>
      </w:pPr>
      <w:r w:rsidRPr="00C842EE">
        <w:rPr>
          <w:rFonts w:ascii="Times New Roman" w:hAnsi="Times New Roman" w:cs="Times New Roman"/>
          <w:iCs/>
          <w:color w:val="000000"/>
          <w:sz w:val="28"/>
          <w:szCs w:val="28"/>
        </w:rPr>
        <w:t>1.</w:t>
      </w:r>
      <w:r w:rsidRPr="00C842EE">
        <w:rPr>
          <w:rFonts w:ascii="Times New Roman" w:hAnsi="Times New Roman" w:cs="Times New Roman"/>
          <w:sz w:val="28"/>
          <w:szCs w:val="28"/>
        </w:rPr>
        <w:t xml:space="preserve"> Крестьянские восстания в странах Зап.Европе. Последствия.</w:t>
      </w:r>
    </w:p>
    <w:p w:rsidR="00E926B3" w:rsidRPr="00C842EE" w:rsidRDefault="00E926B3" w:rsidP="00C842EE">
      <w:pPr>
        <w:spacing w:line="240" w:lineRule="auto"/>
        <w:ind w:firstLine="0"/>
        <w:rPr>
          <w:rFonts w:ascii="Times New Roman" w:hAnsi="Times New Roman" w:cs="Times New Roman"/>
          <w:iCs/>
          <w:color w:val="000000"/>
          <w:sz w:val="28"/>
          <w:szCs w:val="28"/>
        </w:rPr>
      </w:pPr>
      <w:r w:rsidRPr="00C842EE">
        <w:rPr>
          <w:rFonts w:ascii="Times New Roman" w:hAnsi="Times New Roman" w:cs="Times New Roman"/>
          <w:iCs/>
          <w:color w:val="000000"/>
          <w:sz w:val="28"/>
          <w:szCs w:val="28"/>
        </w:rPr>
        <w:t>2.</w:t>
      </w:r>
      <w:r w:rsidRPr="00C842EE">
        <w:rPr>
          <w:rFonts w:ascii="Times New Roman" w:hAnsi="Times New Roman" w:cs="Times New Roman"/>
          <w:sz w:val="28"/>
          <w:szCs w:val="28"/>
        </w:rPr>
        <w:t xml:space="preserve"> Жанна д'Арк - национальный герой Франции.</w:t>
      </w:r>
    </w:p>
    <w:p w:rsidR="00E926B3" w:rsidRPr="00F97E0F" w:rsidRDefault="00E926B3" w:rsidP="00C842EE">
      <w:pPr>
        <w:pStyle w:val="a5"/>
        <w:spacing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color w:val="000000"/>
          <w:sz w:val="28"/>
          <w:szCs w:val="28"/>
        </w:rPr>
      </w:pPr>
    </w:p>
    <w:p w:rsidR="00E926B3" w:rsidRPr="00F97E0F" w:rsidRDefault="00E926B3" w:rsidP="00E926B3">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lastRenderedPageBreak/>
        <w:t>Практическая работа</w:t>
      </w:r>
      <w:r w:rsidRPr="00F97E0F">
        <w:rPr>
          <w:rFonts w:ascii="Times New Roman" w:eastAsia="Times New Roman" w:hAnsi="Times New Roman" w:cs="Times New Roman"/>
          <w:b/>
          <w:bCs/>
          <w:sz w:val="28"/>
          <w:szCs w:val="28"/>
        </w:rPr>
        <w:t xml:space="preserve"> № 10</w:t>
      </w: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Возвышение новых русских центров и начало собирания земель вокруг Москвы. Эпоха Куликовской битвы. Междоусобная война на Руси.</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C842EE" w:rsidP="00C842EE">
      <w:pPr>
        <w:suppressAutoHyphens/>
        <w:spacing w:line="240" w:lineRule="auto"/>
        <w:rPr>
          <w:rFonts w:ascii="Times New Roman" w:hAnsi="Times New Roman" w:cs="Times New Roman"/>
          <w:b/>
          <w:sz w:val="28"/>
          <w:szCs w:val="28"/>
        </w:rPr>
      </w:pPr>
      <w:r>
        <w:rPr>
          <w:rFonts w:ascii="Times New Roman" w:hAnsi="Times New Roman" w:cs="Times New Roman"/>
          <w:b/>
          <w:sz w:val="28"/>
          <w:szCs w:val="28"/>
        </w:rPr>
        <w:t>1.Теоретическая часть</w:t>
      </w:r>
    </w:p>
    <w:p w:rsidR="00E926B3" w:rsidRPr="00F97E0F" w:rsidRDefault="00E926B3" w:rsidP="00E926B3">
      <w:pPr>
        <w:pStyle w:val="aa"/>
        <w:ind w:firstLine="709"/>
        <w:jc w:val="both"/>
        <w:rPr>
          <w:sz w:val="28"/>
          <w:szCs w:val="28"/>
        </w:rPr>
      </w:pPr>
      <w:r w:rsidRPr="00F97E0F">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E926B3" w:rsidRPr="00F97E0F" w:rsidRDefault="00E926B3" w:rsidP="00E926B3">
      <w:pPr>
        <w:pStyle w:val="aa"/>
        <w:ind w:firstLine="709"/>
        <w:jc w:val="both"/>
        <w:rPr>
          <w:sz w:val="28"/>
          <w:szCs w:val="28"/>
        </w:rPr>
      </w:pPr>
      <w:r w:rsidRPr="00F97E0F">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E926B3" w:rsidRPr="00F97E0F" w:rsidRDefault="00E926B3" w:rsidP="00E926B3">
      <w:pPr>
        <w:pStyle w:val="aa"/>
        <w:ind w:firstLine="709"/>
        <w:jc w:val="both"/>
        <w:rPr>
          <w:sz w:val="28"/>
          <w:szCs w:val="28"/>
        </w:rPr>
      </w:pPr>
      <w:r w:rsidRPr="00F97E0F">
        <w:rPr>
          <w:sz w:val="28"/>
          <w:szCs w:val="28"/>
        </w:rPr>
        <w:t>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rsidR="00E926B3" w:rsidRPr="00F97E0F" w:rsidRDefault="00E926B3" w:rsidP="00E926B3">
      <w:pPr>
        <w:pStyle w:val="aa"/>
        <w:ind w:firstLine="709"/>
        <w:jc w:val="both"/>
        <w:rPr>
          <w:sz w:val="28"/>
          <w:szCs w:val="28"/>
        </w:rPr>
      </w:pPr>
      <w:r w:rsidRPr="00F97E0F">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E926B3" w:rsidRPr="00F97E0F" w:rsidRDefault="00E926B3" w:rsidP="00E926B3">
      <w:pPr>
        <w:pStyle w:val="aa"/>
        <w:ind w:firstLine="709"/>
        <w:jc w:val="both"/>
        <w:rPr>
          <w:sz w:val="28"/>
          <w:szCs w:val="28"/>
        </w:rPr>
      </w:pPr>
      <w:r w:rsidRPr="00F97E0F">
        <w:rPr>
          <w:rStyle w:val="af1"/>
          <w:i w:val="0"/>
          <w:sz w:val="28"/>
          <w:szCs w:val="28"/>
        </w:rPr>
        <w:t>Взаимосвязь процессов объединения русских земель и освобождения от ордынского владычества</w:t>
      </w:r>
    </w:p>
    <w:p w:rsidR="00E926B3" w:rsidRPr="00F97E0F" w:rsidRDefault="00E926B3" w:rsidP="00E926B3">
      <w:pPr>
        <w:pStyle w:val="aa"/>
        <w:ind w:firstLine="709"/>
        <w:jc w:val="both"/>
        <w:rPr>
          <w:sz w:val="28"/>
          <w:szCs w:val="28"/>
        </w:rPr>
      </w:pPr>
      <w:r w:rsidRPr="00F97E0F">
        <w:rPr>
          <w:sz w:val="28"/>
          <w:szCs w:val="28"/>
        </w:rPr>
        <w:t xml:space="preserve">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w:t>
      </w:r>
      <w:r w:rsidRPr="00F97E0F">
        <w:rPr>
          <w:sz w:val="28"/>
          <w:szCs w:val="28"/>
        </w:rPr>
        <w:lastRenderedPageBreak/>
        <w:t>командованием московская и новгородская дружины разгромили ордынцев близ реки Воже.</w:t>
      </w:r>
    </w:p>
    <w:p w:rsidR="00E926B3" w:rsidRPr="00F97E0F" w:rsidRDefault="00E926B3" w:rsidP="00E926B3">
      <w:pPr>
        <w:pStyle w:val="aa"/>
        <w:ind w:firstLine="709"/>
        <w:jc w:val="both"/>
        <w:rPr>
          <w:sz w:val="28"/>
          <w:szCs w:val="28"/>
        </w:rPr>
      </w:pPr>
      <w:r w:rsidRPr="00F97E0F">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E926B3" w:rsidRPr="00F97E0F" w:rsidRDefault="00E926B3" w:rsidP="00E926B3">
      <w:pPr>
        <w:pStyle w:val="aa"/>
        <w:ind w:firstLine="709"/>
        <w:jc w:val="both"/>
        <w:rPr>
          <w:sz w:val="28"/>
          <w:szCs w:val="28"/>
        </w:rPr>
      </w:pPr>
      <w:r w:rsidRPr="00F97E0F">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E926B3" w:rsidRPr="00F97E0F" w:rsidRDefault="00E926B3" w:rsidP="00E926B3">
      <w:pPr>
        <w:pStyle w:val="aa"/>
        <w:ind w:firstLine="709"/>
        <w:jc w:val="both"/>
        <w:rPr>
          <w:sz w:val="28"/>
          <w:szCs w:val="28"/>
        </w:rPr>
      </w:pPr>
      <w:r w:rsidRPr="00F97E0F">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E926B3" w:rsidRPr="00F97E0F" w:rsidRDefault="00E926B3" w:rsidP="00C842EE">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C842EE"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заключается специфика становления единого русского </w:t>
      </w:r>
      <w:r w:rsidRPr="00C842EE">
        <w:rPr>
          <w:rFonts w:ascii="Times New Roman" w:hAnsi="Times New Roman" w:cs="Times New Roman"/>
          <w:sz w:val="28"/>
          <w:szCs w:val="28"/>
        </w:rPr>
        <w:t>государства?</w:t>
      </w:r>
    </w:p>
    <w:p w:rsidR="00E926B3" w:rsidRPr="00C842EE"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Северо-Восточная Русь явилась ядром объединительного</w:t>
      </w:r>
      <w:r w:rsidR="00C842EE">
        <w:rPr>
          <w:rFonts w:ascii="Times New Roman" w:hAnsi="Times New Roman" w:cs="Times New Roman"/>
          <w:sz w:val="28"/>
          <w:szCs w:val="28"/>
        </w:rPr>
        <w:t xml:space="preserve"> </w:t>
      </w:r>
      <w:r w:rsidRPr="00C842EE">
        <w:rPr>
          <w:rFonts w:ascii="Times New Roman" w:hAnsi="Times New Roman" w:cs="Times New Roman"/>
          <w:sz w:val="28"/>
          <w:szCs w:val="28"/>
        </w:rPr>
        <w:t>процесса?</w:t>
      </w:r>
    </w:p>
    <w:p w:rsidR="00E926B3" w:rsidRPr="00F97E0F"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Чем было вызвано соперничество Москвы и Твери?</w:t>
      </w:r>
    </w:p>
    <w:p w:rsidR="00E926B3" w:rsidRPr="00C842EE"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Каковы были объективные и </w:t>
      </w:r>
      <w:r w:rsidR="00C842EE">
        <w:rPr>
          <w:rFonts w:ascii="Times New Roman" w:hAnsi="Times New Roman" w:cs="Times New Roman"/>
          <w:sz w:val="28"/>
          <w:szCs w:val="28"/>
        </w:rPr>
        <w:t>субъективные факторы возвышения</w:t>
      </w:r>
      <w:r w:rsidRPr="00C842EE">
        <w:rPr>
          <w:rFonts w:ascii="Times New Roman" w:hAnsi="Times New Roman" w:cs="Times New Roman"/>
          <w:sz w:val="28"/>
          <w:szCs w:val="28"/>
        </w:rPr>
        <w:t xml:space="preserve">  Москвы? </w:t>
      </w:r>
    </w:p>
    <w:p w:rsidR="00E926B3" w:rsidRPr="00F97E0F"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Какова была политика первых московских князей? </w:t>
      </w:r>
    </w:p>
    <w:p w:rsidR="00E926B3" w:rsidRPr="00C842EE"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Какой характер взаимоотношений характеризует русских князей и </w:t>
      </w:r>
      <w:r w:rsidRPr="00C842EE">
        <w:rPr>
          <w:rFonts w:ascii="Times New Roman" w:hAnsi="Times New Roman" w:cs="Times New Roman"/>
          <w:sz w:val="28"/>
          <w:szCs w:val="28"/>
        </w:rPr>
        <w:t>монгольских ханов?</w:t>
      </w:r>
    </w:p>
    <w:p w:rsidR="00E926B3" w:rsidRPr="00F97E0F"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Каковы были особенности внешней политики Ивана Калиты?</w:t>
      </w:r>
    </w:p>
    <w:p w:rsidR="00E926B3" w:rsidRPr="00C842EE" w:rsidRDefault="00E926B3" w:rsidP="00C842EE">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Какова была историческая роль Дмитрия Донского и каково</w:t>
      </w:r>
      <w:r w:rsidR="00C842EE">
        <w:rPr>
          <w:rFonts w:ascii="Times New Roman" w:hAnsi="Times New Roman" w:cs="Times New Roman"/>
          <w:sz w:val="28"/>
          <w:szCs w:val="28"/>
        </w:rPr>
        <w:t xml:space="preserve"> </w:t>
      </w:r>
      <w:r w:rsidRPr="00C842EE">
        <w:rPr>
          <w:rFonts w:ascii="Times New Roman" w:hAnsi="Times New Roman" w:cs="Times New Roman"/>
          <w:sz w:val="28"/>
          <w:szCs w:val="28"/>
        </w:rPr>
        <w:t>значение Куликовской битвы?</w:t>
      </w:r>
    </w:p>
    <w:p w:rsidR="00E926B3" w:rsidRPr="00F97E0F" w:rsidRDefault="00E926B3" w:rsidP="00E926B3">
      <w:pPr>
        <w:pStyle w:val="a5"/>
        <w:tabs>
          <w:tab w:val="left" w:pos="426"/>
        </w:tabs>
        <w:suppressAutoHyphens/>
        <w:ind w:left="0" w:firstLine="0"/>
        <w:rPr>
          <w:rFonts w:ascii="Times New Roman" w:eastAsia="Times New Roman" w:hAnsi="Times New Roman" w:cs="Times New Roman"/>
          <w:sz w:val="28"/>
          <w:szCs w:val="28"/>
          <w:lang w:eastAsia="ru-RU"/>
        </w:rPr>
      </w:pP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E926B3">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Default="00E926B3" w:rsidP="00C842EE">
      <w:pPr>
        <w:pStyle w:val="a5"/>
        <w:numPr>
          <w:ilvl w:val="0"/>
          <w:numId w:val="16"/>
        </w:numPr>
        <w:tabs>
          <w:tab w:val="left" w:pos="284"/>
        </w:tabs>
        <w:spacing w:line="276" w:lineRule="auto"/>
        <w:rPr>
          <w:rFonts w:ascii="Times New Roman" w:hAnsi="Times New Roman" w:cs="Times New Roman"/>
          <w:iCs/>
          <w:color w:val="000000"/>
          <w:sz w:val="28"/>
          <w:szCs w:val="28"/>
        </w:rPr>
      </w:pPr>
      <w:r w:rsidRPr="00C842EE">
        <w:rPr>
          <w:rFonts w:ascii="Times New Roman" w:hAnsi="Times New Roman" w:cs="Times New Roman"/>
          <w:iCs/>
          <w:color w:val="000000"/>
          <w:sz w:val="28"/>
          <w:szCs w:val="28"/>
        </w:rPr>
        <w:t>Иван Калита: политический портрет.</w:t>
      </w:r>
    </w:p>
    <w:p w:rsidR="00E926B3" w:rsidRPr="00C842EE" w:rsidRDefault="00E926B3" w:rsidP="00C842EE">
      <w:pPr>
        <w:pStyle w:val="a5"/>
        <w:numPr>
          <w:ilvl w:val="0"/>
          <w:numId w:val="16"/>
        </w:numPr>
        <w:tabs>
          <w:tab w:val="left" w:pos="284"/>
        </w:tabs>
        <w:spacing w:line="276" w:lineRule="auto"/>
        <w:rPr>
          <w:rFonts w:ascii="Times New Roman" w:hAnsi="Times New Roman" w:cs="Times New Roman"/>
          <w:iCs/>
          <w:color w:val="000000"/>
          <w:sz w:val="28"/>
          <w:szCs w:val="28"/>
        </w:rPr>
      </w:pPr>
      <w:r w:rsidRPr="00C842EE">
        <w:rPr>
          <w:rFonts w:ascii="Times New Roman" w:hAnsi="Times New Roman" w:cs="Times New Roman"/>
          <w:sz w:val="28"/>
          <w:szCs w:val="28"/>
        </w:rPr>
        <w:t>Дмитрий Донской и Куликовская битва.</w:t>
      </w:r>
    </w:p>
    <w:p w:rsidR="00E926B3" w:rsidRPr="00C842EE" w:rsidRDefault="00E926B3" w:rsidP="00C842EE">
      <w:pPr>
        <w:pStyle w:val="a5"/>
        <w:numPr>
          <w:ilvl w:val="0"/>
          <w:numId w:val="16"/>
        </w:numPr>
        <w:tabs>
          <w:tab w:val="left" w:pos="284"/>
        </w:tabs>
        <w:spacing w:line="276" w:lineRule="auto"/>
        <w:rPr>
          <w:rFonts w:ascii="Times New Roman" w:hAnsi="Times New Roman" w:cs="Times New Roman"/>
          <w:iCs/>
          <w:color w:val="000000"/>
          <w:sz w:val="28"/>
          <w:szCs w:val="28"/>
        </w:rPr>
      </w:pPr>
      <w:r w:rsidRPr="00C842EE">
        <w:rPr>
          <w:rFonts w:ascii="Times New Roman" w:hAnsi="Times New Roman" w:cs="Times New Roman"/>
          <w:sz w:val="28"/>
          <w:szCs w:val="28"/>
        </w:rPr>
        <w:t>Соперничество Москвы и Твери за ханский ярлык.</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C842EE"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11</w:t>
      </w:r>
    </w:p>
    <w:p w:rsidR="00E926B3" w:rsidRPr="00F97E0F" w:rsidRDefault="00E926B3" w:rsidP="00E926B3">
      <w:pPr>
        <w:autoSpaceDE w:val="0"/>
        <w:autoSpaceDN w:val="0"/>
        <w:adjustRightInd w:val="0"/>
        <w:spacing w:line="240" w:lineRule="auto"/>
        <w:rPr>
          <w:rFonts w:ascii="Times New Roman" w:hAnsi="Times New Roman" w:cs="Times New Roman"/>
          <w:b/>
          <w:sz w:val="28"/>
          <w:szCs w:val="28"/>
        </w:rPr>
      </w:pPr>
      <w:r w:rsidRPr="00F97E0F">
        <w:rPr>
          <w:rFonts w:ascii="Times New Roman" w:hAnsi="Times New Roman" w:cs="Times New Roman"/>
          <w:b/>
          <w:sz w:val="28"/>
          <w:szCs w:val="28"/>
        </w:rPr>
        <w:t>Западная Европа: новый этап развития. Тридцатилетняя война и первые революции в Европе.</w:t>
      </w:r>
    </w:p>
    <w:p w:rsidR="00E926B3" w:rsidRPr="00F97E0F" w:rsidRDefault="00E926B3" w:rsidP="00E926B3">
      <w:pPr>
        <w:autoSpaceDE w:val="0"/>
        <w:autoSpaceDN w:val="0"/>
        <w:adjustRightInd w:val="0"/>
        <w:spacing w:line="240" w:lineRule="auto"/>
        <w:rPr>
          <w:rFonts w:ascii="Times New Roman" w:eastAsia="Times New Roman" w:hAnsi="Times New Roman" w:cs="Times New Roman"/>
          <w:sz w:val="28"/>
          <w:szCs w:val="28"/>
          <w:lang w:eastAsia="ru-RU"/>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pStyle w:val="aa"/>
        <w:ind w:firstLine="709"/>
        <w:jc w:val="both"/>
        <w:rPr>
          <w:sz w:val="28"/>
          <w:szCs w:val="28"/>
        </w:rPr>
      </w:pPr>
      <w:r w:rsidRPr="00F97E0F">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7" w:tooltip="Російська революція 1917 р. Більшовицький переворот." w:history="1">
        <w:r w:rsidRPr="00F97E0F">
          <w:rPr>
            <w:rStyle w:val="a6"/>
            <w:bCs/>
            <w:color w:val="auto"/>
            <w:sz w:val="28"/>
            <w:szCs w:val="28"/>
            <w:u w:val="none"/>
          </w:rPr>
          <w:t>революция</w:t>
        </w:r>
      </w:hyperlink>
      <w:r w:rsidRPr="00F97E0F">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rsidR="00E926B3" w:rsidRPr="00F97E0F" w:rsidRDefault="00E926B3" w:rsidP="00E926B3">
      <w:pPr>
        <w:pStyle w:val="aa"/>
        <w:ind w:firstLine="709"/>
        <w:jc w:val="both"/>
        <w:rPr>
          <w:sz w:val="28"/>
          <w:szCs w:val="28"/>
        </w:rPr>
      </w:pPr>
      <w:r w:rsidRPr="00F97E0F">
        <w:rPr>
          <w:b/>
          <w:bCs/>
          <w:sz w:val="28"/>
          <w:szCs w:val="28"/>
        </w:rPr>
        <w:t xml:space="preserve">Переход к мануфактурному пронзводству. </w:t>
      </w:r>
      <w:r w:rsidRPr="00F97E0F">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8" w:history="1">
        <w:r w:rsidRPr="00F97E0F">
          <w:rPr>
            <w:rStyle w:val="a6"/>
            <w:bCs/>
            <w:color w:val="auto"/>
            <w:sz w:val="28"/>
            <w:szCs w:val="28"/>
            <w:u w:val="none"/>
          </w:rPr>
          <w:t>Европе</w:t>
        </w:r>
      </w:hyperlink>
      <w:r w:rsidRPr="00F97E0F">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E926B3" w:rsidRPr="00F97E0F" w:rsidRDefault="00E926B3" w:rsidP="00E926B3">
      <w:pPr>
        <w:pStyle w:val="aa"/>
        <w:ind w:firstLine="709"/>
        <w:jc w:val="both"/>
        <w:rPr>
          <w:sz w:val="28"/>
          <w:szCs w:val="28"/>
        </w:rPr>
      </w:pPr>
      <w:r w:rsidRPr="00F97E0F">
        <w:rPr>
          <w:sz w:val="28"/>
          <w:szCs w:val="28"/>
        </w:rPr>
        <w:lastRenderedPageBreak/>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E926B3" w:rsidRPr="00F97E0F" w:rsidRDefault="00E926B3" w:rsidP="00E926B3">
      <w:pPr>
        <w:pStyle w:val="aa"/>
        <w:ind w:firstLine="709"/>
        <w:jc w:val="both"/>
        <w:rPr>
          <w:sz w:val="28"/>
          <w:szCs w:val="28"/>
        </w:rPr>
      </w:pPr>
      <w:r w:rsidRPr="00F97E0F">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F97E0F">
        <w:rPr>
          <w:b/>
          <w:bCs/>
          <w:sz w:val="28"/>
          <w:szCs w:val="28"/>
        </w:rPr>
        <w:t>новых технологий</w:t>
      </w:r>
      <w:r w:rsidRPr="00F97E0F">
        <w:rPr>
          <w:sz w:val="28"/>
          <w:szCs w:val="28"/>
        </w:rPr>
        <w:t xml:space="preserve"> и видов продукции. </w:t>
      </w:r>
    </w:p>
    <w:p w:rsidR="00E926B3" w:rsidRPr="00F97E0F" w:rsidRDefault="00E926B3" w:rsidP="00E926B3">
      <w:pPr>
        <w:pStyle w:val="aa"/>
        <w:ind w:firstLine="709"/>
        <w:jc w:val="both"/>
        <w:rPr>
          <w:sz w:val="28"/>
          <w:szCs w:val="28"/>
        </w:rPr>
      </w:pPr>
      <w:r w:rsidRPr="00F97E0F">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E926B3" w:rsidRPr="00F97E0F" w:rsidRDefault="00E926B3" w:rsidP="00E926B3">
      <w:pPr>
        <w:pStyle w:val="aa"/>
        <w:ind w:firstLine="709"/>
        <w:jc w:val="both"/>
        <w:rPr>
          <w:sz w:val="28"/>
          <w:szCs w:val="28"/>
        </w:rPr>
      </w:pPr>
      <w:r w:rsidRPr="00F97E0F">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E926B3" w:rsidRPr="00F97E0F" w:rsidRDefault="00E926B3" w:rsidP="00E926B3">
      <w:pPr>
        <w:pStyle w:val="aa"/>
        <w:ind w:firstLine="709"/>
        <w:jc w:val="both"/>
        <w:rPr>
          <w:sz w:val="28"/>
          <w:szCs w:val="28"/>
        </w:rPr>
      </w:pPr>
      <w:r w:rsidRPr="00F97E0F">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E926B3" w:rsidRPr="00F97E0F" w:rsidRDefault="00E926B3" w:rsidP="00E926B3">
      <w:pPr>
        <w:pStyle w:val="aa"/>
        <w:ind w:firstLine="709"/>
        <w:jc w:val="both"/>
        <w:rPr>
          <w:sz w:val="28"/>
          <w:szCs w:val="28"/>
        </w:rPr>
      </w:pPr>
      <w:r w:rsidRPr="00F97E0F">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E926B3" w:rsidRPr="00F97E0F" w:rsidRDefault="00E926B3" w:rsidP="00E926B3">
      <w:pPr>
        <w:pStyle w:val="aa"/>
        <w:ind w:firstLine="709"/>
        <w:jc w:val="both"/>
        <w:rPr>
          <w:sz w:val="28"/>
          <w:szCs w:val="28"/>
        </w:rPr>
      </w:pPr>
      <w:r w:rsidRPr="00F97E0F">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E926B3" w:rsidRPr="00F97E0F" w:rsidRDefault="00E926B3" w:rsidP="00E926B3">
      <w:pPr>
        <w:pStyle w:val="aa"/>
        <w:ind w:firstLine="709"/>
        <w:jc w:val="both"/>
        <w:rPr>
          <w:sz w:val="28"/>
          <w:szCs w:val="28"/>
        </w:rPr>
      </w:pPr>
      <w:r w:rsidRPr="00F97E0F">
        <w:rPr>
          <w:sz w:val="28"/>
          <w:szCs w:val="28"/>
        </w:rPr>
        <w:lastRenderedPageBreak/>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E926B3" w:rsidRPr="00F97E0F" w:rsidRDefault="00E926B3" w:rsidP="00E926B3">
      <w:pPr>
        <w:pStyle w:val="aa"/>
        <w:ind w:firstLine="709"/>
        <w:jc w:val="both"/>
        <w:rPr>
          <w:sz w:val="28"/>
          <w:szCs w:val="28"/>
        </w:rPr>
      </w:pPr>
      <w:r w:rsidRPr="00F97E0F">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E926B3" w:rsidRPr="00F97E0F" w:rsidRDefault="00E926B3" w:rsidP="00E926B3">
      <w:pPr>
        <w:pStyle w:val="aa"/>
        <w:ind w:firstLine="709"/>
        <w:jc w:val="both"/>
        <w:rPr>
          <w:sz w:val="28"/>
          <w:szCs w:val="28"/>
        </w:rPr>
      </w:pPr>
      <w:r w:rsidRPr="00F97E0F">
        <w:rPr>
          <w:b/>
          <w:bCs/>
          <w:sz w:val="28"/>
          <w:szCs w:val="28"/>
        </w:rPr>
        <w:t>Bo-пepвыx</w:t>
      </w:r>
      <w:r w:rsidRPr="00F97E0F">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19" w:tooltip="Жизнь крестьянина" w:history="1">
        <w:r w:rsidRPr="00F97E0F">
          <w:rPr>
            <w:rStyle w:val="a6"/>
            <w:bCs/>
            <w:color w:val="auto"/>
            <w:sz w:val="28"/>
            <w:szCs w:val="28"/>
            <w:u w:val="none"/>
          </w:rPr>
          <w:t>крестьян</w:t>
        </w:r>
      </w:hyperlink>
      <w:r w:rsidRPr="00F97E0F">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E926B3" w:rsidRPr="00F97E0F" w:rsidRDefault="00E926B3" w:rsidP="00E926B3">
      <w:pPr>
        <w:pStyle w:val="aa"/>
        <w:ind w:firstLine="709"/>
        <w:jc w:val="both"/>
        <w:rPr>
          <w:sz w:val="28"/>
          <w:szCs w:val="28"/>
        </w:rPr>
      </w:pPr>
      <w:r w:rsidRPr="00F97E0F">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E926B3" w:rsidRPr="00F97E0F" w:rsidRDefault="00E926B3" w:rsidP="00E926B3">
      <w:pPr>
        <w:pStyle w:val="aa"/>
        <w:ind w:firstLine="709"/>
        <w:jc w:val="both"/>
        <w:rPr>
          <w:sz w:val="28"/>
          <w:szCs w:val="28"/>
        </w:rPr>
      </w:pPr>
      <w:r w:rsidRPr="00F97E0F">
        <w:rPr>
          <w:b/>
          <w:bCs/>
          <w:sz w:val="28"/>
          <w:szCs w:val="28"/>
        </w:rPr>
        <w:t>Bo-втopыx</w:t>
      </w:r>
      <w:r w:rsidRPr="00F97E0F">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E926B3" w:rsidRPr="00F97E0F" w:rsidRDefault="00E926B3" w:rsidP="00C842EE">
      <w:pPr>
        <w:pStyle w:val="a5"/>
        <w:suppressAutoHyphens/>
        <w:spacing w:after="160" w:line="240" w:lineRule="auto"/>
        <w:ind w:left="0"/>
        <w:rPr>
          <w:rFonts w:ascii="Times New Roman" w:hAnsi="Times New Roman" w:cs="Times New Roman"/>
          <w:sz w:val="28"/>
          <w:szCs w:val="28"/>
        </w:rPr>
      </w:pPr>
      <w:r w:rsidRPr="00F97E0F">
        <w:rPr>
          <w:rFonts w:ascii="Times New Roman" w:hAnsi="Times New Roman" w:cs="Times New Roman"/>
          <w:b/>
          <w:bCs/>
          <w:sz w:val="28"/>
          <w:szCs w:val="28"/>
        </w:rPr>
        <w:t>Тридцатилетняя война(1618-1648)</w:t>
      </w:r>
      <w:r w:rsidRPr="00F97E0F">
        <w:rPr>
          <w:rFonts w:ascii="Times New Roman" w:hAnsi="Times New Roman" w:cs="Times New Roman"/>
          <w:b/>
          <w:bCs/>
          <w:i/>
          <w:iCs/>
          <w:sz w:val="28"/>
          <w:szCs w:val="28"/>
        </w:rPr>
        <w:t xml:space="preserve"> </w:t>
      </w:r>
      <w:r w:rsidRPr="00F97E0F">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E926B3" w:rsidRPr="00F97E0F" w:rsidRDefault="00E926B3" w:rsidP="00E926B3">
      <w:pPr>
        <w:pStyle w:val="aa"/>
        <w:ind w:firstLine="709"/>
        <w:jc w:val="both"/>
        <w:rPr>
          <w:sz w:val="28"/>
          <w:szCs w:val="28"/>
        </w:rPr>
      </w:pPr>
      <w:r w:rsidRPr="00F97E0F">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E926B3" w:rsidRPr="00F97E0F" w:rsidRDefault="00E926B3" w:rsidP="00E926B3">
      <w:pPr>
        <w:pStyle w:val="aa"/>
        <w:ind w:firstLine="709"/>
        <w:jc w:val="both"/>
        <w:rPr>
          <w:sz w:val="28"/>
          <w:szCs w:val="28"/>
        </w:rPr>
      </w:pPr>
      <w:r w:rsidRPr="00F97E0F">
        <w:rPr>
          <w:sz w:val="28"/>
          <w:szCs w:val="28"/>
        </w:rPr>
        <w:lastRenderedPageBreak/>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Филипп II пошел на крайние средств</w:t>
      </w:r>
      <w:r w:rsidR="00C842EE">
        <w:rPr>
          <w:rFonts w:ascii="Times New Roman" w:hAnsi="Times New Roman" w:cs="Times New Roman"/>
          <w:sz w:val="28"/>
          <w:szCs w:val="28"/>
        </w:rPr>
        <w:t xml:space="preserve">а. На подавление восстания был </w:t>
      </w:r>
      <w:r w:rsidRPr="00F97E0F">
        <w:rPr>
          <w:rFonts w:ascii="Times New Roman" w:hAnsi="Times New Roman" w:cs="Times New Roman"/>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E926B3" w:rsidRPr="00F97E0F" w:rsidRDefault="00E926B3" w:rsidP="00E926B3">
      <w:pPr>
        <w:numPr>
          <w:ilvl w:val="0"/>
          <w:numId w:val="17"/>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lastRenderedPageBreak/>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Политика герцога Альбы привела к всеобщему возмущению населения и  </w:t>
      </w:r>
      <w:r>
        <w:rPr>
          <w:rFonts w:ascii="Times New Roman" w:hAnsi="Times New Roman" w:cs="Times New Roman"/>
          <w:sz w:val="28"/>
          <w:szCs w:val="28"/>
        </w:rPr>
        <w:t>ф</w:t>
      </w:r>
      <w:r w:rsidRPr="00F97E0F">
        <w:rPr>
          <w:rFonts w:ascii="Times New Roman" w:hAnsi="Times New Roman" w:cs="Times New Roman"/>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E926B3" w:rsidRPr="00774B26" w:rsidRDefault="00E926B3" w:rsidP="00C842EE">
      <w:pPr>
        <w:spacing w:before="100" w:beforeAutospacing="1" w:after="100" w:afterAutospacing="1" w:line="240" w:lineRule="auto"/>
        <w:rPr>
          <w:rFonts w:ascii="Times New Roman" w:hAnsi="Times New Roman" w:cs="Times New Roman"/>
          <w:b/>
          <w:sz w:val="28"/>
          <w:szCs w:val="28"/>
        </w:rPr>
      </w:pPr>
      <w:r w:rsidRPr="00F97E0F">
        <w:rPr>
          <w:rFonts w:ascii="Times New Roman" w:hAnsi="Times New Roman" w:cs="Times New Roman"/>
          <w:sz w:val="28"/>
          <w:szCs w:val="28"/>
        </w:rPr>
        <w:t xml:space="preserve">В 1572 г. война уже приняла открытую форму. </w:t>
      </w:r>
      <w:r w:rsidRPr="00774B26">
        <w:rPr>
          <w:rFonts w:ascii="Times New Roman" w:hAnsi="Times New Roman" w:cs="Times New Roman"/>
          <w:b/>
          <w:sz w:val="28"/>
          <w:szCs w:val="28"/>
        </w:rPr>
        <w:t>1572 г. – испано-нидерландская война.</w:t>
      </w:r>
      <w:r>
        <w:rPr>
          <w:rFonts w:ascii="Times New Roman" w:hAnsi="Times New Roman" w:cs="Times New Roman"/>
          <w:b/>
          <w:sz w:val="28"/>
          <w:szCs w:val="28"/>
        </w:rPr>
        <w:t xml:space="preserve"> </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1579г. – образование Утрехтской унии.</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1588 г. – образование Голландии.</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w:t>
      </w:r>
    </w:p>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sz w:val="28"/>
          <w:szCs w:val="28"/>
        </w:rPr>
        <w:t>        - Как вы думаете, почему? (Антверпен был основным конкурентом Амстердама)</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E926B3" w:rsidRPr="00F97E0F" w:rsidRDefault="00E926B3" w:rsidP="00E926B3">
      <w:pPr>
        <w:pStyle w:val="c0"/>
        <w:jc w:val="both"/>
        <w:rPr>
          <w:sz w:val="28"/>
          <w:szCs w:val="28"/>
        </w:rPr>
      </w:pPr>
      <w:r w:rsidRPr="00F97E0F">
        <w:rPr>
          <w:sz w:val="28"/>
          <w:szCs w:val="28"/>
        </w:rPr>
        <w:t>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следует отметить, что «</w:t>
      </w:r>
      <w:r w:rsidRPr="00F97E0F">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E926B3" w:rsidRPr="00F97E0F" w:rsidRDefault="00E926B3" w:rsidP="00E926B3">
      <w:pPr>
        <w:pStyle w:val="c0"/>
        <w:jc w:val="both"/>
        <w:rPr>
          <w:rStyle w:val="c5"/>
          <w:sz w:val="28"/>
          <w:szCs w:val="28"/>
        </w:rPr>
      </w:pPr>
      <w:r w:rsidRPr="00F97E0F">
        <w:rPr>
          <w:rStyle w:val="c5"/>
          <w:sz w:val="28"/>
          <w:szCs w:val="28"/>
        </w:rPr>
        <w:lastRenderedPageBreak/>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E926B3" w:rsidRPr="00F97E0F" w:rsidRDefault="00E926B3" w:rsidP="00E926B3">
      <w:pPr>
        <w:pStyle w:val="c0"/>
        <w:ind w:firstLine="709"/>
        <w:jc w:val="both"/>
        <w:rPr>
          <w:sz w:val="28"/>
          <w:szCs w:val="28"/>
        </w:rPr>
      </w:pPr>
      <w:r w:rsidRPr="00F97E0F">
        <w:rPr>
          <w:sz w:val="28"/>
          <w:szCs w:val="28"/>
        </w:rPr>
        <w:t xml:space="preserve">Революция, которая </w:t>
      </w:r>
      <w:r w:rsidRPr="00F97E0F">
        <w:rPr>
          <w:bCs/>
          <w:sz w:val="28"/>
          <w:szCs w:val="28"/>
        </w:rPr>
        <w:t>привела к установлению в Англии капиталистических отношений</w:t>
      </w:r>
      <w:r w:rsidRPr="00F97E0F">
        <w:rPr>
          <w:sz w:val="28"/>
          <w:szCs w:val="28"/>
        </w:rPr>
        <w:t xml:space="preserve">, открыла эпоху крушения феодального строя в Западной Европе и начала распространение </w:t>
      </w:r>
      <w:r w:rsidRPr="00F97E0F">
        <w:rPr>
          <w:bCs/>
          <w:sz w:val="28"/>
          <w:szCs w:val="28"/>
        </w:rPr>
        <w:t>нового типа социально-политического устройства - буржуазного.</w:t>
      </w:r>
      <w:r w:rsidRPr="00F97E0F">
        <w:rPr>
          <w:sz w:val="28"/>
          <w:szCs w:val="28"/>
        </w:rPr>
        <w:t xml:space="preserve"> К середине </w:t>
      </w:r>
      <w:r w:rsidRPr="00F97E0F">
        <w:rPr>
          <w:bCs/>
          <w:sz w:val="28"/>
          <w:szCs w:val="28"/>
        </w:rPr>
        <w:t>XVII</w:t>
      </w:r>
      <w:r w:rsidRPr="00F97E0F">
        <w:rPr>
          <w:sz w:val="28"/>
          <w:szCs w:val="28"/>
        </w:rPr>
        <w:t xml:space="preserve"> в. основу английской экономики составляла текстильная промышленность, в </w:t>
      </w:r>
      <w:r w:rsidRPr="00F97E0F">
        <w:rPr>
          <w:bCs/>
          <w:sz w:val="28"/>
          <w:szCs w:val="28"/>
        </w:rPr>
        <w:t>1620-</w:t>
      </w:r>
      <w:r w:rsidRPr="00F97E0F">
        <w:rPr>
          <w:sz w:val="28"/>
          <w:szCs w:val="28"/>
        </w:rPr>
        <w:t>е гг.</w:t>
      </w:r>
      <w:r w:rsidRPr="00F97E0F">
        <w:rPr>
          <w:bCs/>
          <w:sz w:val="28"/>
          <w:szCs w:val="28"/>
        </w:rPr>
        <w:t xml:space="preserve"> в связи с Тридцатилетней войной понизился спрос на продукцию мануфактур, тысячи людей остались без работы,</w:t>
      </w:r>
      <w:r w:rsidRPr="00F97E0F">
        <w:rPr>
          <w:sz w:val="28"/>
          <w:szCs w:val="28"/>
        </w:rPr>
        <w:t xml:space="preserve"> в промышленных районах начались волнения. Серьёзные</w:t>
      </w:r>
      <w:r w:rsidRPr="00F97E0F">
        <w:rPr>
          <w:bCs/>
          <w:sz w:val="28"/>
          <w:szCs w:val="28"/>
        </w:rPr>
        <w:t xml:space="preserve"> конфликты назревали и в деревне, где мелкие крестьянские хозяйства вытеснялись крупными овцеводческими</w:t>
      </w:r>
      <w:r w:rsidRPr="00F97E0F">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F97E0F">
        <w:rPr>
          <w:bCs/>
          <w:sz w:val="28"/>
          <w:szCs w:val="28"/>
        </w:rPr>
        <w:t>движение пуритан</w:t>
      </w:r>
      <w:r w:rsidRPr="00F97E0F">
        <w:rPr>
          <w:sz w:val="28"/>
          <w:szCs w:val="28"/>
        </w:rPr>
        <w:t xml:space="preserve"> – оппозиционеров официальной английской церкви. Пуританство объединило оппозицию королевской власти. </w:t>
      </w:r>
      <w:r w:rsidRPr="00F97E0F">
        <w:rPr>
          <w:bCs/>
          <w:sz w:val="28"/>
          <w:szCs w:val="28"/>
        </w:rPr>
        <w:t>В 1640</w:t>
      </w:r>
      <w:r w:rsidRPr="00F97E0F">
        <w:rPr>
          <w:sz w:val="28"/>
          <w:szCs w:val="28"/>
        </w:rPr>
        <w:t xml:space="preserve"> г. начал работу так называемый</w:t>
      </w:r>
      <w:r w:rsidRPr="00F97E0F">
        <w:rPr>
          <w:bCs/>
          <w:sz w:val="28"/>
          <w:szCs w:val="28"/>
        </w:rPr>
        <w:t xml:space="preserve"> Долгий парламент</w:t>
      </w:r>
      <w:r w:rsidRPr="00F97E0F">
        <w:rPr>
          <w:sz w:val="28"/>
          <w:szCs w:val="28"/>
        </w:rPr>
        <w:t xml:space="preserve">, который стал главной действующей силой революции. Первый период революции называют </w:t>
      </w:r>
      <w:r w:rsidRPr="00F97E0F">
        <w:rPr>
          <w:bCs/>
          <w:sz w:val="28"/>
          <w:szCs w:val="28"/>
        </w:rPr>
        <w:t>«мирным» или конституционным (1640-1642)</w:t>
      </w:r>
      <w:r w:rsidRPr="00F97E0F">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F97E0F">
        <w:rPr>
          <w:bCs/>
          <w:sz w:val="28"/>
          <w:szCs w:val="28"/>
        </w:rPr>
        <w:t>Карл I покинул столицу и «мирный» период революции завершился.</w:t>
      </w:r>
      <w:r w:rsidRPr="00F97E0F">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F97E0F">
        <w:rPr>
          <w:bCs/>
          <w:sz w:val="28"/>
          <w:szCs w:val="28"/>
        </w:rPr>
        <w:t xml:space="preserve"> В 1642 г. началась первая гражданская война. В 1646 г</w:t>
      </w:r>
      <w:r w:rsidRPr="00F97E0F">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F97E0F">
        <w:rPr>
          <w:bCs/>
          <w:sz w:val="28"/>
          <w:szCs w:val="28"/>
        </w:rPr>
        <w:t xml:space="preserve"> В 1647 г. началась вторая гражданская война,</w:t>
      </w:r>
      <w:r w:rsidRPr="00F97E0F">
        <w:rPr>
          <w:sz w:val="28"/>
          <w:szCs w:val="28"/>
        </w:rPr>
        <w:t xml:space="preserve"> закончившаяся </w:t>
      </w:r>
      <w:r w:rsidRPr="00F97E0F">
        <w:rPr>
          <w:bCs/>
          <w:sz w:val="28"/>
          <w:szCs w:val="28"/>
        </w:rPr>
        <w:t>разгромом королевских сил. Карл I был казнён,</w:t>
      </w:r>
      <w:r w:rsidRPr="00F97E0F">
        <w:rPr>
          <w:sz w:val="28"/>
          <w:szCs w:val="28"/>
        </w:rPr>
        <w:t xml:space="preserve"> а особый акт парламента объявил о ликвидации королевской власти.</w:t>
      </w:r>
      <w:r w:rsidRPr="00F97E0F">
        <w:rPr>
          <w:bCs/>
          <w:sz w:val="28"/>
          <w:szCs w:val="28"/>
        </w:rPr>
        <w:t xml:space="preserve"> Власть перешла к Государственному совету,</w:t>
      </w:r>
      <w:r w:rsidRPr="00F97E0F">
        <w:rPr>
          <w:sz w:val="28"/>
          <w:szCs w:val="28"/>
        </w:rPr>
        <w:t xml:space="preserve"> в котором решающую роль играл </w:t>
      </w:r>
      <w:r w:rsidRPr="00F97E0F">
        <w:rPr>
          <w:bCs/>
          <w:sz w:val="28"/>
          <w:szCs w:val="28"/>
        </w:rPr>
        <w:t>О.Кромвель</w:t>
      </w:r>
      <w:r w:rsidRPr="00F97E0F">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F97E0F">
        <w:rPr>
          <w:bCs/>
          <w:sz w:val="28"/>
          <w:szCs w:val="28"/>
        </w:rPr>
        <w:t xml:space="preserve"> индепендентская республика (1649 – 1653)</w:t>
      </w:r>
      <w:r w:rsidRPr="00F97E0F">
        <w:rPr>
          <w:sz w:val="28"/>
          <w:szCs w:val="28"/>
        </w:rPr>
        <w:t xml:space="preserve">. </w:t>
      </w:r>
      <w:r w:rsidRPr="00F97E0F">
        <w:rPr>
          <w:i/>
          <w:iCs/>
          <w:sz w:val="28"/>
          <w:szCs w:val="28"/>
        </w:rPr>
        <w:t>В результате гражданских войн экономическое положение страны ухудшилось: в упадок пришли торговля и промышленность</w:t>
      </w:r>
      <w:r w:rsidRPr="00F97E0F">
        <w:rPr>
          <w:sz w:val="28"/>
          <w:szCs w:val="28"/>
        </w:rPr>
        <w:t xml:space="preserve">.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w:t>
      </w:r>
      <w:r w:rsidRPr="00F97E0F">
        <w:rPr>
          <w:sz w:val="28"/>
          <w:szCs w:val="28"/>
        </w:rPr>
        <w:lastRenderedPageBreak/>
        <w:t>против Кромвеля и его сторонников, но их выступления были жестоко подавлены.</w:t>
      </w:r>
      <w:r w:rsidRPr="00F97E0F">
        <w:rPr>
          <w:bCs/>
          <w:sz w:val="28"/>
          <w:szCs w:val="28"/>
        </w:rPr>
        <w:t xml:space="preserve"> В 1653 г</w:t>
      </w:r>
      <w:r w:rsidRPr="00F97E0F">
        <w:rPr>
          <w:sz w:val="28"/>
          <w:szCs w:val="28"/>
        </w:rPr>
        <w:t>. Кромвель провозгласил новую форму правления –</w:t>
      </w:r>
      <w:r w:rsidRPr="00F97E0F">
        <w:rPr>
          <w:bCs/>
          <w:sz w:val="28"/>
          <w:szCs w:val="28"/>
        </w:rPr>
        <w:t xml:space="preserve"> Протекторат.</w:t>
      </w:r>
      <w:r w:rsidRPr="00F97E0F">
        <w:rPr>
          <w:sz w:val="28"/>
          <w:szCs w:val="28"/>
        </w:rPr>
        <w:t xml:space="preserve"> Главой страны стал лорд-протектор – Кромвель, </w:t>
      </w:r>
      <w:r w:rsidRPr="00F97E0F">
        <w:rPr>
          <w:bCs/>
          <w:sz w:val="28"/>
          <w:szCs w:val="28"/>
        </w:rPr>
        <w:t>получивший неограниченные полномочия</w:t>
      </w:r>
      <w:r w:rsidRPr="00F97E0F">
        <w:rPr>
          <w:sz w:val="28"/>
          <w:szCs w:val="28"/>
        </w:rPr>
        <w:t xml:space="preserve">. После смерти Кромвеля в </w:t>
      </w:r>
      <w:r w:rsidRPr="00F97E0F">
        <w:rPr>
          <w:bCs/>
          <w:sz w:val="28"/>
          <w:szCs w:val="28"/>
        </w:rPr>
        <w:t>1658 г</w:t>
      </w:r>
      <w:r w:rsidRPr="00F97E0F">
        <w:rPr>
          <w:sz w:val="28"/>
          <w:szCs w:val="28"/>
        </w:rPr>
        <w:t>. созданный им режим потерпел крушение. Старший сын и преемник Кромвеля отрёкся от власти, была восстановлена республика.</w:t>
      </w:r>
      <w:r w:rsidRPr="00F97E0F">
        <w:rPr>
          <w:bCs/>
          <w:sz w:val="28"/>
          <w:szCs w:val="28"/>
        </w:rPr>
        <w:t xml:space="preserve"> В 1660 г.</w:t>
      </w:r>
      <w:r w:rsidRPr="00F97E0F">
        <w:rPr>
          <w:sz w:val="28"/>
          <w:szCs w:val="28"/>
        </w:rPr>
        <w:t xml:space="preserve"> при поддержке шотландцев сын казнённого короля </w:t>
      </w:r>
      <w:r w:rsidRPr="00F97E0F">
        <w:rPr>
          <w:bCs/>
          <w:sz w:val="28"/>
          <w:szCs w:val="28"/>
        </w:rPr>
        <w:t>Карл II восстановил монархию</w:t>
      </w:r>
      <w:r w:rsidRPr="00F97E0F">
        <w:rPr>
          <w:b/>
          <w:bCs/>
          <w:sz w:val="28"/>
          <w:szCs w:val="28"/>
        </w:rPr>
        <w:t>.</w:t>
      </w:r>
    </w:p>
    <w:p w:rsidR="00E926B3" w:rsidRPr="00F97E0F" w:rsidRDefault="00E926B3" w:rsidP="00E926B3">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842EE" w:rsidRDefault="00E926B3" w:rsidP="00E926B3">
      <w:pPr>
        <w:pStyle w:val="aa"/>
        <w:jc w:val="both"/>
        <w:rPr>
          <w:iCs/>
          <w:sz w:val="28"/>
          <w:szCs w:val="28"/>
        </w:rPr>
      </w:pPr>
      <w:r w:rsidRPr="00F97E0F">
        <w:rPr>
          <w:iCs/>
          <w:sz w:val="28"/>
          <w:szCs w:val="28"/>
        </w:rPr>
        <w:t>1. Назовите предпосылки перехода к мануфактурному производству.</w:t>
      </w:r>
      <w:r w:rsidRPr="00F97E0F">
        <w:rPr>
          <w:iCs/>
          <w:sz w:val="28"/>
          <w:szCs w:val="28"/>
        </w:rPr>
        <w:br/>
        <w:t xml:space="preserve">2. Какие типы мануфактур вы знаете? В чем состояли их преимущества перед цеховыми объединениями Средневековья? </w:t>
      </w:r>
    </w:p>
    <w:p w:rsidR="00E926B3" w:rsidRPr="00F97E0F" w:rsidRDefault="00E926B3" w:rsidP="00E926B3">
      <w:pPr>
        <w:pStyle w:val="aa"/>
        <w:jc w:val="both"/>
        <w:rPr>
          <w:sz w:val="28"/>
          <w:szCs w:val="28"/>
        </w:rPr>
      </w:pPr>
      <w:r w:rsidRPr="00F97E0F">
        <w:rPr>
          <w:iCs/>
          <w:sz w:val="28"/>
          <w:szCs w:val="28"/>
        </w:rPr>
        <w:t>З. Определите последствия распространения мануфактурного производства в Европе.</w:t>
      </w:r>
      <w:r w:rsidRPr="00F97E0F">
        <w:rPr>
          <w:iCs/>
          <w:sz w:val="28"/>
          <w:szCs w:val="28"/>
        </w:rPr>
        <w:br/>
        <w:t>4. Назовите основные черты мировоззрения человека эпохи Возрождения.</w:t>
      </w:r>
      <w:r w:rsidRPr="00F97E0F">
        <w:rPr>
          <w:iCs/>
          <w:sz w:val="28"/>
          <w:szCs w:val="28"/>
        </w:rPr>
        <w:br/>
        <w:t>5. Перечислите факторы, содействовавшие ослаблению влияния римско-католической церкви в странах Европы.</w:t>
      </w:r>
      <w:r w:rsidRPr="00F97E0F">
        <w:rPr>
          <w:sz w:val="28"/>
          <w:szCs w:val="28"/>
        </w:rPr>
        <w:t xml:space="preserve"> </w:t>
      </w:r>
    </w:p>
    <w:p w:rsidR="00E926B3" w:rsidRPr="00F97E0F" w:rsidRDefault="00E926B3" w:rsidP="00E926B3">
      <w:pPr>
        <w:pStyle w:val="aa"/>
        <w:jc w:val="both"/>
        <w:rPr>
          <w:iCs/>
          <w:sz w:val="28"/>
          <w:szCs w:val="28"/>
        </w:rPr>
      </w:pPr>
      <w:r w:rsidRPr="00F97E0F">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F97E0F">
        <w:rPr>
          <w:iCs/>
          <w:sz w:val="28"/>
          <w:szCs w:val="28"/>
        </w:rPr>
        <w:br/>
        <w:t xml:space="preserve">7. Какое значение имела контрреформация? Как изменилась политика римско-католической церкви? </w:t>
      </w:r>
    </w:p>
    <w:p w:rsidR="00E926B3" w:rsidRPr="00F97E0F" w:rsidRDefault="00E926B3" w:rsidP="00E926B3">
      <w:pPr>
        <w:pStyle w:val="aa"/>
        <w:jc w:val="both"/>
        <w:rPr>
          <w:sz w:val="28"/>
          <w:szCs w:val="28"/>
        </w:rPr>
      </w:pPr>
      <w:r w:rsidRPr="00F97E0F">
        <w:rPr>
          <w:sz w:val="28"/>
          <w:szCs w:val="28"/>
        </w:rPr>
        <w:t>8.Назовите основные причины Тридцатилетней войны.</w:t>
      </w:r>
    </w:p>
    <w:p w:rsidR="00E926B3" w:rsidRPr="00F97E0F" w:rsidRDefault="00E926B3" w:rsidP="00C842EE">
      <w:pPr>
        <w:pStyle w:val="aa"/>
        <w:spacing w:before="0" w:beforeAutospacing="0" w:after="0" w:afterAutospacing="0"/>
        <w:jc w:val="both"/>
        <w:rPr>
          <w:sz w:val="28"/>
          <w:szCs w:val="28"/>
        </w:rPr>
      </w:pPr>
      <w:r w:rsidRPr="00F97E0F">
        <w:rPr>
          <w:sz w:val="28"/>
          <w:szCs w:val="28"/>
        </w:rPr>
        <w:t>9. Какие страны в составе каких коалиций приняли участие в Тридцатилетней войне?</w:t>
      </w:r>
    </w:p>
    <w:p w:rsidR="00E926B3" w:rsidRPr="00F97E0F" w:rsidRDefault="00E926B3" w:rsidP="00C842EE">
      <w:pPr>
        <w:pStyle w:val="aa"/>
        <w:spacing w:before="0" w:beforeAutospacing="0" w:after="0" w:afterAutospacing="0"/>
        <w:jc w:val="both"/>
        <w:rPr>
          <w:sz w:val="28"/>
          <w:szCs w:val="28"/>
        </w:rPr>
      </w:pPr>
      <w:r w:rsidRPr="00F97E0F">
        <w:rPr>
          <w:sz w:val="28"/>
          <w:szCs w:val="28"/>
        </w:rPr>
        <w:t>10. Чем Тридцатилетняя война отличалась от предыдущих войн в Европе?</w:t>
      </w:r>
    </w:p>
    <w:p w:rsidR="00E926B3" w:rsidRPr="00F97E0F" w:rsidRDefault="00E926B3" w:rsidP="00C842EE">
      <w:pPr>
        <w:pStyle w:val="aa"/>
        <w:spacing w:before="0" w:beforeAutospacing="0" w:after="0" w:afterAutospacing="0"/>
        <w:jc w:val="both"/>
        <w:rPr>
          <w:sz w:val="28"/>
          <w:szCs w:val="28"/>
        </w:rPr>
      </w:pPr>
      <w:r w:rsidRPr="00F97E0F">
        <w:rPr>
          <w:sz w:val="28"/>
          <w:szCs w:val="28"/>
        </w:rPr>
        <w:t>11. Где велись боевые действия Тридцатилетней войны?</w:t>
      </w:r>
    </w:p>
    <w:p w:rsidR="00E926B3" w:rsidRPr="00F97E0F" w:rsidRDefault="00E926B3" w:rsidP="00C842EE">
      <w:pPr>
        <w:pStyle w:val="aa"/>
        <w:spacing w:before="0" w:beforeAutospacing="0" w:after="0" w:afterAutospacing="0"/>
        <w:jc w:val="both"/>
        <w:rPr>
          <w:sz w:val="28"/>
          <w:szCs w:val="28"/>
        </w:rPr>
      </w:pPr>
      <w:r w:rsidRPr="00F97E0F">
        <w:rPr>
          <w:sz w:val="28"/>
          <w:szCs w:val="28"/>
        </w:rPr>
        <w:t>12. Как изменилась политическая карта Европы после 1648 г.?</w:t>
      </w:r>
    </w:p>
    <w:p w:rsidR="00E926B3" w:rsidRPr="00F97E0F" w:rsidRDefault="00E926B3" w:rsidP="00C842EE">
      <w:pPr>
        <w:pStyle w:val="aa"/>
        <w:spacing w:before="0" w:beforeAutospacing="0" w:after="0" w:afterAutospacing="0"/>
        <w:jc w:val="both"/>
        <w:rPr>
          <w:sz w:val="28"/>
          <w:szCs w:val="28"/>
        </w:rPr>
      </w:pPr>
      <w:r w:rsidRPr="00F97E0F">
        <w:rPr>
          <w:sz w:val="28"/>
          <w:szCs w:val="28"/>
        </w:rPr>
        <w:t>13. Каковы основные итоги Тридцатилетней войны?</w:t>
      </w:r>
    </w:p>
    <w:p w:rsidR="00E926B3" w:rsidRPr="00F97E0F" w:rsidRDefault="00E926B3" w:rsidP="00E926B3">
      <w:pPr>
        <w:pStyle w:val="a5"/>
        <w:suppressAutoHyphens/>
        <w:spacing w:after="160"/>
        <w:ind w:left="0" w:firstLine="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E926B3" w:rsidRPr="00F97E0F" w:rsidRDefault="00E926B3" w:rsidP="00C842EE">
      <w:pPr>
        <w:pStyle w:val="a5"/>
        <w:suppressAutoHyphens/>
        <w:spacing w:after="160" w:line="240" w:lineRule="auto"/>
        <w:ind w:left="0" w:firstLine="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Появление инфекционных заболеваний у аборигенов Северной и Южной Америки после встречи с европейцами и их последствия.</w:t>
      </w:r>
      <w:r w:rsidRPr="00F97E0F">
        <w:rPr>
          <w:rFonts w:ascii="Times New Roman" w:eastAsia="Times New Roman" w:hAnsi="Times New Roman" w:cs="Times New Roman"/>
          <w:sz w:val="28"/>
          <w:szCs w:val="28"/>
          <w:lang w:eastAsia="ru-RU"/>
        </w:rPr>
        <w:tab/>
      </w:r>
    </w:p>
    <w:p w:rsidR="00E926B3" w:rsidRPr="00F97E0F" w:rsidRDefault="00E926B3" w:rsidP="00C842EE">
      <w:pPr>
        <w:pStyle w:val="a5"/>
        <w:suppressAutoHyphens/>
        <w:spacing w:after="16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iCs/>
          <w:sz w:val="28"/>
          <w:szCs w:val="28"/>
        </w:rPr>
        <w:t>Черты мировоззрения человека эпохи Возрождения.</w:t>
      </w:r>
      <w:r w:rsidRPr="00F97E0F">
        <w:rPr>
          <w:rFonts w:ascii="Times New Roman" w:hAnsi="Times New Roman" w:cs="Times New Roman"/>
          <w:iCs/>
          <w:sz w:val="28"/>
          <w:szCs w:val="28"/>
        </w:rPr>
        <w:br/>
      </w:r>
      <w:r w:rsidRPr="00F97E0F">
        <w:rPr>
          <w:rFonts w:ascii="Times New Roman" w:hAnsi="Times New Roman" w:cs="Times New Roman"/>
          <w:iCs/>
          <w:color w:val="000000"/>
          <w:sz w:val="28"/>
          <w:szCs w:val="28"/>
        </w:rPr>
        <w:t xml:space="preserve">2. Религиозные войны во Франции. Варфоломеевская ночь. </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Крестьянская война в Германии.</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4.Нидерландская буржуазная революция.</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lastRenderedPageBreak/>
        <w:t>5. Тридцатилетняя война.</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 Английская буржуазная революция.</w:t>
      </w:r>
    </w:p>
    <w:p w:rsidR="00E926B3" w:rsidRPr="00F97E0F" w:rsidRDefault="00E926B3" w:rsidP="00E926B3">
      <w:pPr>
        <w:pStyle w:val="a5"/>
        <w:spacing w:after="200"/>
        <w:ind w:left="0" w:firstLine="0"/>
        <w:rPr>
          <w:rFonts w:ascii="Times New Roman" w:hAnsi="Times New Roman" w:cs="Times New Roman"/>
          <w:iCs/>
          <w:color w:val="000000"/>
          <w:sz w:val="28"/>
          <w:szCs w:val="28"/>
        </w:rPr>
      </w:pPr>
    </w:p>
    <w:p w:rsidR="00E926B3" w:rsidRPr="00F97E0F" w:rsidRDefault="00C842EE"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12</w:t>
      </w: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Образование Русского централизованного государства Правление Ивана IV Грозного Культура и быт России в XIV-XVI вв.</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C842EE">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E926B3" w:rsidRPr="00F97E0F" w:rsidRDefault="00E926B3" w:rsidP="00C842EE">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E926B3" w:rsidRPr="00F97E0F" w:rsidRDefault="00E926B3" w:rsidP="00C842EE">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E926B3" w:rsidRPr="00774B26" w:rsidRDefault="00E926B3" w:rsidP="00C842EE">
      <w:pPr>
        <w:pStyle w:val="aa"/>
        <w:jc w:val="both"/>
        <w:rPr>
          <w:sz w:val="28"/>
          <w:szCs w:val="28"/>
        </w:rPr>
      </w:pPr>
      <w:r w:rsidRPr="00774B26">
        <w:rPr>
          <w:sz w:val="28"/>
          <w:szCs w:val="28"/>
        </w:rPr>
        <w:t>Правление с 1533-1547(опекунство) с 1547-1584(фактическое правление).</w:t>
      </w:r>
    </w:p>
    <w:p w:rsidR="00E926B3" w:rsidRPr="00774B26" w:rsidRDefault="00E926B3" w:rsidP="00C842EE">
      <w:pPr>
        <w:pStyle w:val="aa"/>
        <w:jc w:val="both"/>
        <w:rPr>
          <w:sz w:val="28"/>
          <w:szCs w:val="28"/>
        </w:rPr>
      </w:pPr>
      <w:r w:rsidRPr="00774B26">
        <w:rPr>
          <w:sz w:val="28"/>
          <w:szCs w:val="28"/>
        </w:rPr>
        <w:t>Внутренняя политика. Цель: создание единого, централизованного государства.</w:t>
      </w:r>
    </w:p>
    <w:p w:rsidR="00E926B3" w:rsidRPr="00774B26" w:rsidRDefault="00E926B3" w:rsidP="00C842EE">
      <w:pPr>
        <w:pStyle w:val="aa"/>
        <w:jc w:val="both"/>
        <w:rPr>
          <w:sz w:val="28"/>
          <w:szCs w:val="28"/>
        </w:rPr>
      </w:pPr>
      <w:r w:rsidRPr="00774B26">
        <w:rPr>
          <w:sz w:val="28"/>
          <w:szCs w:val="28"/>
        </w:rPr>
        <w:t>1этап внутренней политики: реформы избранной рады 1547-1560. Реформы проходили мирно, постепенно.</w:t>
      </w:r>
    </w:p>
    <w:p w:rsidR="00E926B3" w:rsidRPr="00774B26" w:rsidRDefault="00E926B3" w:rsidP="00C842EE">
      <w:pPr>
        <w:pStyle w:val="aa"/>
        <w:jc w:val="both"/>
        <w:rPr>
          <w:sz w:val="28"/>
          <w:szCs w:val="28"/>
        </w:rPr>
      </w:pPr>
      <w:r w:rsidRPr="00774B26">
        <w:rPr>
          <w:sz w:val="28"/>
          <w:szCs w:val="28"/>
        </w:rPr>
        <w:t>1)Реформа государственного управления.</w:t>
      </w:r>
    </w:p>
    <w:p w:rsidR="00E926B3" w:rsidRPr="00774B26" w:rsidRDefault="00E926B3" w:rsidP="00C842EE">
      <w:pPr>
        <w:pStyle w:val="aa"/>
        <w:jc w:val="both"/>
        <w:rPr>
          <w:sz w:val="28"/>
          <w:szCs w:val="28"/>
        </w:rPr>
      </w:pPr>
      <w:r w:rsidRPr="00774B26">
        <w:rPr>
          <w:sz w:val="28"/>
          <w:szCs w:val="28"/>
        </w:rPr>
        <w:t>Введение царского органа (Иван Грозный-первый царь)</w:t>
      </w:r>
    </w:p>
    <w:p w:rsidR="00E926B3" w:rsidRPr="00774B26" w:rsidRDefault="00E926B3" w:rsidP="00C842EE">
      <w:pPr>
        <w:pStyle w:val="aa"/>
        <w:jc w:val="both"/>
        <w:rPr>
          <w:sz w:val="28"/>
          <w:szCs w:val="28"/>
        </w:rPr>
      </w:pPr>
      <w:r w:rsidRPr="00774B26">
        <w:rPr>
          <w:sz w:val="28"/>
          <w:szCs w:val="28"/>
        </w:rPr>
        <w:t xml:space="preserve">Введение земского собора- собрание представителей боярства, духовенства, служилых людей для обсуждения предложений и преобразований. </w:t>
      </w:r>
      <w:r w:rsidRPr="00774B26">
        <w:rPr>
          <w:sz w:val="28"/>
          <w:szCs w:val="28"/>
        </w:rPr>
        <w:lastRenderedPageBreak/>
        <w:t>Специфика Земского собора- не ограничивал, а поддерживал царя. Собор всецело зависел от царя.</w:t>
      </w:r>
    </w:p>
    <w:p w:rsidR="00E926B3" w:rsidRPr="00774B26" w:rsidRDefault="00E926B3" w:rsidP="00C842EE">
      <w:pPr>
        <w:pStyle w:val="aa"/>
        <w:jc w:val="both"/>
        <w:rPr>
          <w:sz w:val="28"/>
          <w:szCs w:val="28"/>
        </w:rPr>
      </w:pPr>
      <w:r w:rsidRPr="00774B26">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E926B3" w:rsidRPr="00774B26" w:rsidRDefault="00E926B3" w:rsidP="00C842EE">
      <w:pPr>
        <w:pStyle w:val="aa"/>
        <w:jc w:val="both"/>
        <w:rPr>
          <w:sz w:val="28"/>
          <w:szCs w:val="28"/>
        </w:rPr>
      </w:pPr>
      <w:r w:rsidRPr="00774B26">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rsidR="00E926B3" w:rsidRPr="00774B26" w:rsidRDefault="00E926B3" w:rsidP="00C842EE">
      <w:pPr>
        <w:pStyle w:val="aa"/>
        <w:jc w:val="both"/>
        <w:rPr>
          <w:sz w:val="28"/>
          <w:szCs w:val="28"/>
        </w:rPr>
      </w:pPr>
      <w:r w:rsidRPr="00774B26">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E926B3" w:rsidRPr="00774B26" w:rsidRDefault="00E926B3" w:rsidP="00C842EE">
      <w:pPr>
        <w:pStyle w:val="aa"/>
        <w:jc w:val="both"/>
        <w:rPr>
          <w:sz w:val="28"/>
          <w:szCs w:val="28"/>
        </w:rPr>
      </w:pPr>
      <w:r w:rsidRPr="00774B26">
        <w:rPr>
          <w:sz w:val="28"/>
          <w:szCs w:val="28"/>
        </w:rPr>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E926B3" w:rsidRPr="00774B26" w:rsidRDefault="00E926B3" w:rsidP="00C842EE">
      <w:pPr>
        <w:pStyle w:val="aa"/>
        <w:jc w:val="both"/>
        <w:rPr>
          <w:sz w:val="28"/>
          <w:szCs w:val="28"/>
        </w:rPr>
      </w:pPr>
      <w:r w:rsidRPr="00774B26">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rsidR="00E926B3" w:rsidRPr="00774B26" w:rsidRDefault="00E926B3" w:rsidP="00C842EE">
      <w:pPr>
        <w:pStyle w:val="aa"/>
        <w:jc w:val="both"/>
        <w:rPr>
          <w:sz w:val="28"/>
          <w:szCs w:val="28"/>
        </w:rPr>
      </w:pPr>
      <w:r w:rsidRPr="00774B26">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E926B3" w:rsidRPr="00774B26" w:rsidRDefault="00E926B3" w:rsidP="00C842EE">
      <w:pPr>
        <w:pStyle w:val="aa"/>
        <w:jc w:val="both"/>
        <w:rPr>
          <w:sz w:val="28"/>
          <w:szCs w:val="28"/>
        </w:rPr>
      </w:pPr>
      <w:r w:rsidRPr="00774B26">
        <w:rPr>
          <w:sz w:val="28"/>
          <w:szCs w:val="28"/>
        </w:rPr>
        <w:t>6)Налоговая реформа - упорядочила налогообложение и ввела его дифференциацию в зависимости от сословной принадлежности.</w:t>
      </w:r>
    </w:p>
    <w:p w:rsidR="00E926B3" w:rsidRPr="00774B26" w:rsidRDefault="00E926B3" w:rsidP="00C842EE">
      <w:pPr>
        <w:pStyle w:val="aa"/>
        <w:jc w:val="both"/>
        <w:rPr>
          <w:sz w:val="28"/>
          <w:szCs w:val="28"/>
        </w:rPr>
      </w:pPr>
      <w:r w:rsidRPr="00774B26">
        <w:rPr>
          <w:sz w:val="28"/>
          <w:szCs w:val="28"/>
        </w:rPr>
        <w:t>2этап 1560-1584гг</w:t>
      </w:r>
      <w:r>
        <w:rPr>
          <w:sz w:val="28"/>
          <w:szCs w:val="28"/>
        </w:rPr>
        <w:t xml:space="preserve">. </w:t>
      </w:r>
      <w:r w:rsidRPr="00774B26">
        <w:rPr>
          <w:sz w:val="28"/>
          <w:szCs w:val="28"/>
        </w:rPr>
        <w:t xml:space="preserve">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w:t>
      </w:r>
      <w:r w:rsidRPr="00774B26">
        <w:rPr>
          <w:sz w:val="28"/>
          <w:szCs w:val="28"/>
        </w:rPr>
        <w:lastRenderedPageBreak/>
        <w:t>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E926B3" w:rsidRPr="00774B26" w:rsidRDefault="00E926B3" w:rsidP="00C842EE">
      <w:pPr>
        <w:pStyle w:val="aa"/>
        <w:jc w:val="both"/>
        <w:rPr>
          <w:sz w:val="28"/>
          <w:szCs w:val="28"/>
        </w:rPr>
      </w:pPr>
      <w:r w:rsidRPr="00774B26">
        <w:rPr>
          <w:sz w:val="28"/>
          <w:szCs w:val="28"/>
        </w:rPr>
        <w:t>Внешняя политика</w:t>
      </w:r>
      <w:r>
        <w:rPr>
          <w:sz w:val="28"/>
          <w:szCs w:val="28"/>
        </w:rPr>
        <w:t xml:space="preserve">. </w:t>
      </w:r>
      <w:r w:rsidRPr="00774B26">
        <w:rPr>
          <w:sz w:val="28"/>
          <w:szCs w:val="28"/>
        </w:rPr>
        <w:t xml:space="preserve">Основными задачами внешней политики России в XVI в. являлись: </w:t>
      </w:r>
      <w:r w:rsidRPr="00774B26">
        <w:rPr>
          <w:sz w:val="28"/>
          <w:szCs w:val="28"/>
        </w:rPr>
        <w:br/>
        <w:t>а). на юго-востоке и востоке — борьба с Казанским и Астраханским ханствами и начало освоения Сибири;</w:t>
      </w:r>
      <w:r w:rsidRPr="00774B26">
        <w:rPr>
          <w:sz w:val="28"/>
          <w:szCs w:val="28"/>
        </w:rPr>
        <w:br/>
        <w:t>б). на западе — борьба за выход к Балтийскому морю;</w:t>
      </w:r>
      <w:r w:rsidRPr="00774B26">
        <w:rPr>
          <w:sz w:val="28"/>
          <w:szCs w:val="28"/>
        </w:rPr>
        <w:br/>
        <w:t>в). на юге — защита страны от набегов крымского хана.</w:t>
      </w:r>
    </w:p>
    <w:p w:rsidR="00E926B3" w:rsidRPr="00774B26" w:rsidRDefault="00E926B3" w:rsidP="00C842EE">
      <w:pPr>
        <w:pStyle w:val="aa"/>
        <w:jc w:val="both"/>
        <w:rPr>
          <w:sz w:val="28"/>
          <w:szCs w:val="28"/>
        </w:rPr>
      </w:pPr>
      <w:r w:rsidRPr="00774B26">
        <w:rPr>
          <w:sz w:val="28"/>
          <w:szCs w:val="28"/>
        </w:rPr>
        <w:t>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rsidR="00E926B3" w:rsidRPr="00774B26" w:rsidRDefault="00E926B3" w:rsidP="00C842EE">
      <w:pPr>
        <w:pStyle w:val="aa"/>
        <w:jc w:val="both"/>
        <w:rPr>
          <w:sz w:val="28"/>
          <w:szCs w:val="28"/>
        </w:rPr>
      </w:pPr>
      <w:r w:rsidRPr="00774B26">
        <w:rPr>
          <w:sz w:val="28"/>
          <w:szCs w:val="28"/>
        </w:rPr>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E926B3" w:rsidRPr="00774B26" w:rsidRDefault="00E926B3" w:rsidP="00C842EE">
      <w:pPr>
        <w:pStyle w:val="aa"/>
        <w:jc w:val="both"/>
        <w:rPr>
          <w:sz w:val="28"/>
          <w:szCs w:val="28"/>
        </w:rPr>
      </w:pPr>
      <w:r w:rsidRPr="00774B26">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E926B3" w:rsidRPr="00774B26" w:rsidRDefault="00E926B3" w:rsidP="00C842EE">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u w:val="single"/>
        </w:rPr>
        <w:t>Достижения и особенности русской культуры конца XV – XVII в.</w:t>
      </w:r>
    </w:p>
    <w:p w:rsidR="00E926B3" w:rsidRPr="00774B26" w:rsidRDefault="00E926B3" w:rsidP="00C842EE">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E926B3" w:rsidRPr="00774B26" w:rsidRDefault="00E926B3" w:rsidP="00C842EE">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lastRenderedPageBreak/>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E926B3" w:rsidRPr="00774B26" w:rsidRDefault="00E926B3" w:rsidP="00C842EE">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E926B3" w:rsidRPr="00774B26" w:rsidRDefault="00E926B3" w:rsidP="00C842EE">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Регламентация русской жизни. «Дом</w:t>
      </w:r>
      <w:r w:rsidR="00C842EE">
        <w:rPr>
          <w:rFonts w:ascii="Times New Roman" w:eastAsia="Times New Roman" w:hAnsi="Times New Roman" w:cs="Times New Roman"/>
          <w:sz w:val="28"/>
          <w:szCs w:val="28"/>
        </w:rPr>
        <w:t>о</w:t>
      </w:r>
      <w:r w:rsidRPr="00774B26">
        <w:rPr>
          <w:rFonts w:ascii="Times New Roman" w:eastAsia="Times New Roman" w:hAnsi="Times New Roman" w:cs="Times New Roman"/>
          <w:sz w:val="28"/>
          <w:szCs w:val="28"/>
        </w:rPr>
        <w:t>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rsidR="00E926B3" w:rsidRPr="00774B26" w:rsidRDefault="00E926B3" w:rsidP="00E926B3">
      <w:pPr>
        <w:suppressAutoHyphens/>
        <w:ind w:firstLine="851"/>
        <w:rPr>
          <w:rFonts w:ascii="Times New Roman" w:hAnsi="Times New Roman" w:cs="Times New Roman"/>
          <w:b/>
          <w:sz w:val="28"/>
          <w:szCs w:val="28"/>
        </w:rPr>
      </w:pP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C842EE">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C842EE"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социально-экономического развития </w:t>
      </w:r>
      <w:r w:rsidRPr="00C842EE">
        <w:rPr>
          <w:rFonts w:ascii="Times New Roman" w:hAnsi="Times New Roman" w:cs="Times New Roman"/>
          <w:sz w:val="28"/>
          <w:szCs w:val="28"/>
        </w:rPr>
        <w:t xml:space="preserve">страны в XVI в? </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повлияло на формирование личности Ивана IV?</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Избранная Рада и каков был ее состав?</w:t>
      </w:r>
    </w:p>
    <w:p w:rsidR="00E926B3" w:rsidRPr="00C842EE"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Какие реформы проводил Иван в первый период своего</w:t>
      </w:r>
      <w:r w:rsidR="00C842EE">
        <w:rPr>
          <w:rFonts w:ascii="Times New Roman" w:hAnsi="Times New Roman" w:cs="Times New Roman"/>
          <w:sz w:val="28"/>
          <w:szCs w:val="28"/>
        </w:rPr>
        <w:t xml:space="preserve"> </w:t>
      </w:r>
      <w:r w:rsidRPr="00C842EE">
        <w:rPr>
          <w:rFonts w:ascii="Times New Roman" w:hAnsi="Times New Roman" w:cs="Times New Roman"/>
          <w:sz w:val="28"/>
          <w:szCs w:val="28"/>
        </w:rPr>
        <w:t>царствования?</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венчания Ивана IV на царство? </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Какими были состав и сфера деятельности Боярской Думы? </w:t>
      </w:r>
    </w:p>
    <w:p w:rsidR="00E926B3" w:rsidRPr="00C842EE"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Почему Земские соборы представляли собой институт сословного </w:t>
      </w:r>
      <w:r w:rsidRPr="00C842EE">
        <w:rPr>
          <w:rFonts w:ascii="Times New Roman" w:hAnsi="Times New Roman" w:cs="Times New Roman"/>
          <w:sz w:val="28"/>
          <w:szCs w:val="28"/>
        </w:rPr>
        <w:t>представительства?</w:t>
      </w:r>
    </w:p>
    <w:p w:rsidR="00E926B3" w:rsidRPr="00C842EE"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сословно-представительной монархии </w:t>
      </w:r>
      <w:r w:rsidRPr="00C842EE">
        <w:rPr>
          <w:rFonts w:ascii="Times New Roman" w:hAnsi="Times New Roman" w:cs="Times New Roman"/>
          <w:sz w:val="28"/>
          <w:szCs w:val="28"/>
        </w:rPr>
        <w:t>в Западной   Европе и России?</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приказной системы и чем была вызвана </w:t>
      </w:r>
    </w:p>
    <w:p w:rsidR="00E926B3" w:rsidRPr="00F97E0F" w:rsidRDefault="00E926B3" w:rsidP="00E926B3">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отмена системы кормлений?</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Какими были местные органы власти?</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F97E0F">
          <w:rPr>
            <w:rFonts w:ascii="Times New Roman" w:hAnsi="Times New Roman" w:cs="Times New Roman"/>
            <w:sz w:val="28"/>
            <w:szCs w:val="28"/>
          </w:rPr>
          <w:t>1550 г</w:t>
        </w:r>
      </w:smartTag>
      <w:r w:rsidRPr="00F97E0F">
        <w:rPr>
          <w:rFonts w:ascii="Times New Roman" w:hAnsi="Times New Roman" w:cs="Times New Roman"/>
          <w:sz w:val="28"/>
          <w:szCs w:val="28"/>
        </w:rPr>
        <w:t xml:space="preserve">.? </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Чем характеризовалась военная реформа?</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такое Стоглавый Собор?</w:t>
      </w:r>
    </w:p>
    <w:p w:rsidR="00E926B3" w:rsidRPr="00F97E0F" w:rsidRDefault="00E926B3" w:rsidP="00E926B3">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причины и ход Ливонской войны?</w:t>
      </w:r>
    </w:p>
    <w:p w:rsidR="00E926B3" w:rsidRPr="00F97E0F" w:rsidRDefault="00E926B3" w:rsidP="00E926B3">
      <w:pPr>
        <w:pStyle w:val="a5"/>
        <w:suppressAutoHyphens/>
        <w:spacing w:after="160"/>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E926B3" w:rsidRPr="00F97E0F" w:rsidRDefault="00E926B3" w:rsidP="00C842EE">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Способы лечения князей, бояр и особенности выхаживания больных.</w:t>
      </w:r>
    </w:p>
    <w:p w:rsidR="00E926B3" w:rsidRPr="00F97E0F" w:rsidRDefault="00E926B3" w:rsidP="00C842EE">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C842EE">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iCs/>
          <w:color w:val="000000"/>
          <w:sz w:val="28"/>
          <w:szCs w:val="28"/>
        </w:rPr>
        <w:lastRenderedPageBreak/>
        <w:t>1.</w:t>
      </w:r>
      <w:r w:rsidRPr="00F97E0F">
        <w:rPr>
          <w:rFonts w:ascii="Times New Roman" w:hAnsi="Times New Roman" w:cs="Times New Roman"/>
          <w:sz w:val="28"/>
          <w:szCs w:val="28"/>
        </w:rPr>
        <w:t xml:space="preserve">  Земские соборы в истории России.</w:t>
      </w:r>
    </w:p>
    <w:p w:rsidR="00E926B3" w:rsidRPr="00F97E0F" w:rsidRDefault="00E926B3" w:rsidP="00C842EE">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Судебник 1550 года.</w:t>
      </w:r>
    </w:p>
    <w:p w:rsidR="00E926B3" w:rsidRDefault="00E926B3" w:rsidP="00C842EE">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  Ливонская война.</w:t>
      </w:r>
    </w:p>
    <w:p w:rsidR="00E926B3" w:rsidRPr="00C842EE" w:rsidRDefault="00C842EE" w:rsidP="00C842EE">
      <w:pPr>
        <w:tabs>
          <w:tab w:val="left" w:pos="142"/>
        </w:tabs>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4. </w:t>
      </w:r>
      <w:r w:rsidR="00E926B3" w:rsidRPr="00C842EE">
        <w:rPr>
          <w:rFonts w:ascii="Times New Roman" w:eastAsia="Times New Roman" w:hAnsi="Times New Roman" w:cs="Times New Roman"/>
          <w:sz w:val="28"/>
          <w:szCs w:val="28"/>
          <w:lang w:eastAsia="ru-RU"/>
        </w:rPr>
        <w:t>Исторический портрет и реформы Ивана IV Грозного.</w:t>
      </w: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E926B3" w:rsidRPr="00F97E0F" w:rsidRDefault="00C842EE"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13</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Смутное время на Руси. Россия при первых Романовых Культура и быт России в XVII в.</w:t>
      </w:r>
      <w:r w:rsidRPr="00F97E0F">
        <w:rPr>
          <w:rFonts w:ascii="Times New Roman" w:eastAsia="Times New Roman" w:hAnsi="Times New Roman" w:cs="Times New Roman"/>
          <w:b/>
          <w:bCs/>
          <w:sz w:val="28"/>
          <w:szCs w:val="28"/>
        </w:rPr>
        <w:t xml:space="preserve"> </w:t>
      </w:r>
    </w:p>
    <w:p w:rsidR="00E926B3" w:rsidRPr="00F97E0F" w:rsidRDefault="00E926B3" w:rsidP="00E926B3">
      <w:pPr>
        <w:spacing w:line="240" w:lineRule="auto"/>
        <w:rPr>
          <w:rFonts w:ascii="Times New Roman" w:hAnsi="Times New Roman" w:cs="Times New Roman"/>
          <w:b/>
          <w:iCs/>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E926B3" w:rsidRPr="00F97E0F" w:rsidRDefault="00E926B3" w:rsidP="00E926B3">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E926B3" w:rsidRPr="00F97E0F" w:rsidRDefault="00E926B3" w:rsidP="00E926B3">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В начале XVII в. Россия пережила период, который называют Смутным временем.</w:t>
      </w:r>
    </w:p>
    <w:p w:rsidR="00E926B3" w:rsidRPr="00F97E0F" w:rsidRDefault="00E926B3" w:rsidP="00E926B3">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XVII в. положил начало крестьянским войнам; на этот век приходятся мятежи городо</w:t>
      </w:r>
      <w:r w:rsidRPr="00F97E0F">
        <w:rPr>
          <w:rFonts w:ascii="Times New Roman" w:hAnsi="Times New Roman" w:cs="Times New Roman"/>
          <w:color w:val="333333"/>
          <w:sz w:val="28"/>
          <w:szCs w:val="28"/>
        </w:rPr>
        <w:t>в, знаменитое дело патриарха Никона и раскол православной церкви. Поэтому этот век В.О. Ключевский назвал бунташным.</w:t>
      </w:r>
    </w:p>
    <w:p w:rsidR="00E926B3" w:rsidRPr="00F97E0F" w:rsidRDefault="00E926B3" w:rsidP="00C842EE">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E926B3" w:rsidRPr="00F97E0F" w:rsidRDefault="00E926B3" w:rsidP="00C842EE">
      <w:pPr>
        <w:pStyle w:val="a5"/>
        <w:suppressAutoHyphens/>
        <w:spacing w:after="160" w:line="240" w:lineRule="auto"/>
        <w:ind w:left="0"/>
        <w:rPr>
          <w:rFonts w:ascii="Times New Roman" w:hAnsi="Times New Roman" w:cs="Times New Roman"/>
          <w:sz w:val="28"/>
          <w:szCs w:val="28"/>
        </w:rPr>
      </w:pPr>
      <w:r w:rsidRPr="00F97E0F">
        <w:rPr>
          <w:rFonts w:ascii="Times New Roman" w:hAnsi="Times New Roman" w:cs="Times New Roman"/>
          <w:b/>
          <w:sz w:val="28"/>
          <w:szCs w:val="28"/>
        </w:rPr>
        <w:t xml:space="preserve">Россия при первых Романовых. </w:t>
      </w:r>
      <w:r w:rsidRPr="00F97E0F">
        <w:rPr>
          <w:rFonts w:ascii="Times New Roman" w:hAnsi="Times New Roman" w:cs="Times New Roman"/>
          <w:sz w:val="28"/>
          <w:szCs w:val="28"/>
        </w:rPr>
        <w:t xml:space="preserve">Род Романовых принадлежит к числу древних семей московского боярства. Первый известный по летописям представитель этого рода — </w:t>
      </w:r>
      <w:r w:rsidRPr="00F97E0F">
        <w:rPr>
          <w:rFonts w:ascii="Times New Roman" w:hAnsi="Times New Roman" w:cs="Times New Roman"/>
          <w:i/>
          <w:iCs/>
          <w:sz w:val="28"/>
          <w:szCs w:val="28"/>
        </w:rPr>
        <w:t>Андрей Иванович</w:t>
      </w:r>
      <w:r w:rsidRPr="00F97E0F">
        <w:rPr>
          <w:rFonts w:ascii="Times New Roman" w:hAnsi="Times New Roman" w:cs="Times New Roman"/>
          <w:sz w:val="28"/>
          <w:szCs w:val="28"/>
        </w:rPr>
        <w:t xml:space="preserve"> (по прозвищу </w:t>
      </w:r>
      <w:r w:rsidRPr="00F97E0F">
        <w:rPr>
          <w:rFonts w:ascii="Times New Roman" w:hAnsi="Times New Roman" w:cs="Times New Roman"/>
          <w:i/>
          <w:iCs/>
          <w:sz w:val="28"/>
          <w:szCs w:val="28"/>
        </w:rPr>
        <w:t>Кобыла</w:t>
      </w:r>
      <w:r w:rsidRPr="00F97E0F">
        <w:rPr>
          <w:rFonts w:ascii="Times New Roman" w:hAnsi="Times New Roman" w:cs="Times New Roman"/>
          <w:sz w:val="28"/>
          <w:szCs w:val="28"/>
        </w:rPr>
        <w:t>) в 1347 году находился на службе у Великого Владимирского и Московского князя Симеона Гордого (старшего сына Ивана Калиты).</w:t>
      </w:r>
    </w:p>
    <w:p w:rsidR="00E926B3" w:rsidRPr="00F97E0F" w:rsidRDefault="00E926B3" w:rsidP="00C842EE">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F97E0F">
        <w:rPr>
          <w:rFonts w:ascii="Times New Roman" w:hAnsi="Times New Roman" w:cs="Times New Roman"/>
          <w:i/>
          <w:iCs/>
          <w:sz w:val="28"/>
          <w:szCs w:val="28"/>
        </w:rPr>
        <w:t>конец Смутного времени</w:t>
      </w:r>
      <w:r w:rsidRPr="00F97E0F">
        <w:rPr>
          <w:rFonts w:ascii="Times New Roman" w:hAnsi="Times New Roman" w:cs="Times New Roman"/>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F97E0F">
        <w:rPr>
          <w:rFonts w:ascii="Times New Roman" w:hAnsi="Times New Roman" w:cs="Times New Roman"/>
          <w:i/>
          <w:iCs/>
          <w:sz w:val="28"/>
          <w:szCs w:val="28"/>
        </w:rPr>
        <w:t>Успенском соборе Московского Кремля</w:t>
      </w:r>
      <w:r w:rsidRPr="00F97E0F">
        <w:rPr>
          <w:rFonts w:ascii="Times New Roman" w:hAnsi="Times New Roman" w:cs="Times New Roman"/>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F97E0F">
        <w:rPr>
          <w:rFonts w:ascii="Times New Roman" w:hAnsi="Times New Roman" w:cs="Times New Roman"/>
          <w:i/>
          <w:iCs/>
          <w:sz w:val="28"/>
          <w:szCs w:val="28"/>
        </w:rPr>
        <w:t>Михаила Романова</w:t>
      </w:r>
      <w:r w:rsidRPr="00F97E0F">
        <w:rPr>
          <w:rFonts w:ascii="Times New Roman" w:hAnsi="Times New Roman" w:cs="Times New Roman"/>
          <w:sz w:val="28"/>
          <w:szCs w:val="28"/>
        </w:rPr>
        <w:t>.</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первых Романовых. </w:t>
      </w:r>
      <w:r w:rsidRPr="00F97E0F">
        <w:rPr>
          <w:rFonts w:ascii="Times New Roman" w:hAnsi="Times New Roman" w:cs="Times New Roman"/>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F97E0F">
        <w:rPr>
          <w:rFonts w:ascii="Times New Roman" w:hAnsi="Times New Roman" w:cs="Times New Roman"/>
          <w:i/>
          <w:iCs/>
          <w:sz w:val="28"/>
          <w:szCs w:val="28"/>
        </w:rPr>
        <w:t>венчан на царство</w:t>
      </w:r>
      <w:r w:rsidRPr="00F97E0F">
        <w:rPr>
          <w:rFonts w:ascii="Times New Roman" w:hAnsi="Times New Roman" w:cs="Times New Roman"/>
          <w:sz w:val="28"/>
          <w:szCs w:val="28"/>
        </w:rPr>
        <w:t xml:space="preserve">. Большое влияние на решения юного Михаила оказывала мать молодого царя </w:t>
      </w:r>
      <w:r w:rsidRPr="00F97E0F">
        <w:rPr>
          <w:rFonts w:ascii="Times New Roman" w:hAnsi="Times New Roman" w:cs="Times New Roman"/>
          <w:i/>
          <w:iCs/>
          <w:sz w:val="28"/>
          <w:szCs w:val="28"/>
        </w:rPr>
        <w:t>Марфа</w:t>
      </w:r>
      <w:r w:rsidRPr="00F97E0F">
        <w:rPr>
          <w:rFonts w:ascii="Times New Roman" w:hAnsi="Times New Roman" w:cs="Times New Roman"/>
          <w:sz w:val="28"/>
          <w:szCs w:val="28"/>
        </w:rPr>
        <w:t xml:space="preserve"> </w:t>
      </w:r>
      <w:r w:rsidRPr="00F97E0F">
        <w:rPr>
          <w:rFonts w:ascii="Times New Roman" w:hAnsi="Times New Roman" w:cs="Times New Roman"/>
          <w:i/>
          <w:iCs/>
          <w:sz w:val="28"/>
          <w:szCs w:val="28"/>
        </w:rPr>
        <w:t>(регент царя с 1613 по 1619 гг.,</w:t>
      </w:r>
      <w:r w:rsidRPr="00F97E0F">
        <w:rPr>
          <w:rFonts w:ascii="Times New Roman" w:hAnsi="Times New Roman" w:cs="Times New Roman"/>
          <w:sz w:val="28"/>
          <w:szCs w:val="28"/>
        </w:rPr>
        <w:t xml:space="preserve"> великая государыня).</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E926B3" w:rsidRPr="00F97E0F" w:rsidRDefault="00E926B3" w:rsidP="00E926B3">
      <w:pPr>
        <w:pStyle w:val="aa"/>
        <w:jc w:val="both"/>
        <w:rPr>
          <w:sz w:val="28"/>
          <w:szCs w:val="28"/>
        </w:rPr>
      </w:pPr>
      <w:r w:rsidRPr="00F97E0F">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E926B3" w:rsidRPr="00F97E0F" w:rsidRDefault="00E926B3" w:rsidP="00C842EE">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b w:val="0"/>
          <w:color w:val="auto"/>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E926B3" w:rsidRPr="00F97E0F" w:rsidRDefault="00E926B3" w:rsidP="00E926B3">
      <w:pPr>
        <w:pStyle w:val="aa"/>
        <w:jc w:val="both"/>
        <w:rPr>
          <w:sz w:val="28"/>
          <w:szCs w:val="28"/>
        </w:rPr>
      </w:pPr>
      <w:r w:rsidRPr="00F97E0F">
        <w:rPr>
          <w:sz w:val="28"/>
          <w:szCs w:val="28"/>
        </w:rPr>
        <w:t xml:space="preserve">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w:t>
      </w:r>
      <w:r w:rsidRPr="00F97E0F">
        <w:rPr>
          <w:sz w:val="28"/>
          <w:szCs w:val="28"/>
        </w:rPr>
        <w:lastRenderedPageBreak/>
        <w:t>Польша получила Смоленские, Черниговские и Новгород-Северские земли; Владислав не отказывался от притязаний на российскую корону.</w:t>
      </w:r>
    </w:p>
    <w:p w:rsidR="00E926B3" w:rsidRPr="00F97E0F" w:rsidRDefault="00E926B3" w:rsidP="00E926B3">
      <w:pPr>
        <w:pStyle w:val="aa"/>
        <w:jc w:val="both"/>
        <w:rPr>
          <w:sz w:val="28"/>
          <w:szCs w:val="28"/>
        </w:rPr>
      </w:pPr>
      <w:r w:rsidRPr="00F97E0F">
        <w:rPr>
          <w:sz w:val="28"/>
          <w:szCs w:val="28"/>
        </w:rPr>
        <w:t xml:space="preserve">В 1632-1634 гг. произошла </w:t>
      </w:r>
      <w:r w:rsidRPr="00F97E0F">
        <w:rPr>
          <w:rStyle w:val="af1"/>
          <w:sz w:val="28"/>
          <w:szCs w:val="28"/>
        </w:rPr>
        <w:t>Смоленская война</w:t>
      </w:r>
      <w:r w:rsidRPr="00F97E0F">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E926B3" w:rsidRPr="00F97E0F" w:rsidRDefault="00E926B3" w:rsidP="00E926B3">
      <w:pPr>
        <w:pStyle w:val="aa"/>
        <w:jc w:val="both"/>
        <w:rPr>
          <w:sz w:val="28"/>
          <w:szCs w:val="28"/>
        </w:rPr>
      </w:pPr>
      <w:r w:rsidRPr="00F97E0F">
        <w:rPr>
          <w:sz w:val="28"/>
          <w:szCs w:val="28"/>
        </w:rPr>
        <w:t xml:space="preserve">При Алексее Михайловиче в 1654 г. состоялась </w:t>
      </w:r>
      <w:r w:rsidRPr="00F97E0F">
        <w:rPr>
          <w:rStyle w:val="af1"/>
          <w:sz w:val="28"/>
          <w:szCs w:val="28"/>
        </w:rPr>
        <w:t>Переяславская рада</w:t>
      </w:r>
      <w:r w:rsidRPr="00F97E0F">
        <w:rPr>
          <w:sz w:val="28"/>
          <w:szCs w:val="28"/>
        </w:rPr>
        <w:t xml:space="preserve"> — воссоединение Украины с Россией.</w:t>
      </w:r>
    </w:p>
    <w:p w:rsidR="00E926B3" w:rsidRPr="00F97E0F" w:rsidRDefault="00E926B3" w:rsidP="00E926B3">
      <w:pPr>
        <w:pStyle w:val="aa"/>
        <w:jc w:val="both"/>
        <w:rPr>
          <w:sz w:val="28"/>
          <w:szCs w:val="28"/>
        </w:rPr>
      </w:pPr>
      <w:r w:rsidRPr="00F97E0F">
        <w:rPr>
          <w:sz w:val="28"/>
          <w:szCs w:val="28"/>
        </w:rPr>
        <w:t xml:space="preserve">1656-1661 гг. </w:t>
      </w:r>
      <w:r w:rsidRPr="00F97E0F">
        <w:rPr>
          <w:rStyle w:val="af1"/>
          <w:sz w:val="28"/>
          <w:szCs w:val="28"/>
        </w:rPr>
        <w:t>Русско-шведская война</w:t>
      </w:r>
      <w:r w:rsidRPr="00F97E0F">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E926B3" w:rsidRPr="00F97E0F" w:rsidRDefault="00E926B3" w:rsidP="00E926B3">
      <w:pPr>
        <w:pStyle w:val="aa"/>
        <w:jc w:val="both"/>
        <w:rPr>
          <w:sz w:val="28"/>
          <w:szCs w:val="28"/>
        </w:rPr>
      </w:pPr>
      <w:r w:rsidRPr="00F97E0F">
        <w:rPr>
          <w:sz w:val="28"/>
          <w:szCs w:val="28"/>
        </w:rPr>
        <w:t xml:space="preserve">1654—1667 гг. </w:t>
      </w:r>
      <w:r w:rsidRPr="00F97E0F">
        <w:rPr>
          <w:rStyle w:val="af1"/>
          <w:sz w:val="28"/>
          <w:szCs w:val="28"/>
        </w:rPr>
        <w:t>Русско-польская война</w:t>
      </w:r>
      <w:r w:rsidRPr="00F97E0F">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E926B3" w:rsidRPr="00F97E0F" w:rsidRDefault="00E926B3" w:rsidP="00E926B3">
      <w:pPr>
        <w:pStyle w:val="aa"/>
        <w:jc w:val="both"/>
        <w:rPr>
          <w:sz w:val="28"/>
          <w:szCs w:val="28"/>
        </w:rPr>
      </w:pPr>
      <w:r w:rsidRPr="00F97E0F">
        <w:rPr>
          <w:sz w:val="28"/>
          <w:szCs w:val="28"/>
        </w:rPr>
        <w:t xml:space="preserve">При Федоре Алексеевиче велась </w:t>
      </w:r>
      <w:r w:rsidRPr="00F97E0F">
        <w:rPr>
          <w:rStyle w:val="af1"/>
          <w:sz w:val="28"/>
          <w:szCs w:val="28"/>
        </w:rPr>
        <w:t>Русско-турецкая война</w:t>
      </w:r>
      <w:r w:rsidRPr="00F97E0F">
        <w:rPr>
          <w:sz w:val="28"/>
          <w:szCs w:val="28"/>
        </w:rPr>
        <w:t xml:space="preserve"> (1677-1681) (Чигиринские походы) — по Бахчисарайскому договору к России отошли Левобережная Украина с Киевом.</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C842EE">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E926B3">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характерные особенности Смуты начала XVII в.? </w:t>
      </w:r>
    </w:p>
    <w:p w:rsidR="00E926B3" w:rsidRPr="00F97E0F" w:rsidRDefault="00E926B3" w:rsidP="00E926B3">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заключались исторические портреты Бориса Годунова,                       Лжедмитрия I, Василия Шуйского? </w:t>
      </w:r>
    </w:p>
    <w:p w:rsidR="00E926B3" w:rsidRPr="00C842EE" w:rsidRDefault="00E926B3" w:rsidP="00C842EE">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Чем было вызвано усиление ш</w:t>
      </w:r>
      <w:r w:rsidR="00C842EE">
        <w:rPr>
          <w:rFonts w:ascii="Times New Roman" w:hAnsi="Times New Roman" w:cs="Times New Roman"/>
          <w:sz w:val="28"/>
          <w:szCs w:val="28"/>
        </w:rPr>
        <w:t>ляхетско-католической экспансии</w:t>
      </w:r>
      <w:r w:rsidRPr="00C842EE">
        <w:rPr>
          <w:rFonts w:ascii="Times New Roman" w:hAnsi="Times New Roman" w:cs="Times New Roman"/>
          <w:sz w:val="28"/>
          <w:szCs w:val="28"/>
        </w:rPr>
        <w:t xml:space="preserve">  на Восток?</w:t>
      </w:r>
    </w:p>
    <w:p w:rsidR="00E926B3" w:rsidRPr="00C842EE" w:rsidRDefault="00E926B3" w:rsidP="00C842EE">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Какова была роль ополчения в освобождении Москвы и изгнании </w:t>
      </w:r>
      <w:r w:rsidRPr="00C842EE">
        <w:rPr>
          <w:rFonts w:ascii="Times New Roman" w:hAnsi="Times New Roman" w:cs="Times New Roman"/>
          <w:sz w:val="28"/>
          <w:szCs w:val="28"/>
        </w:rPr>
        <w:t>чужеземцев?</w:t>
      </w:r>
    </w:p>
    <w:p w:rsidR="00E926B3" w:rsidRPr="00F97E0F" w:rsidRDefault="00E926B3" w:rsidP="00E926B3">
      <w:pPr>
        <w:pStyle w:val="aa"/>
        <w:spacing w:before="0" w:beforeAutospacing="0" w:after="0" w:afterAutospacing="0"/>
        <w:jc w:val="both"/>
        <w:rPr>
          <w:sz w:val="28"/>
          <w:szCs w:val="28"/>
        </w:rPr>
      </w:pPr>
      <w:r w:rsidRPr="00F97E0F">
        <w:rPr>
          <w:sz w:val="28"/>
          <w:szCs w:val="28"/>
        </w:rPr>
        <w:t>5.Как изменилось положение Земских со</w:t>
      </w:r>
      <w:r w:rsidRPr="00F97E0F">
        <w:rPr>
          <w:sz w:val="28"/>
          <w:szCs w:val="28"/>
        </w:rPr>
        <w:softHyphen/>
        <w:t>боров при Алексее Михайловиче? С чем это было связано?</w:t>
      </w:r>
    </w:p>
    <w:p w:rsidR="00E926B3" w:rsidRPr="00F97E0F" w:rsidRDefault="00E926B3" w:rsidP="00E926B3">
      <w:pPr>
        <w:pStyle w:val="aa"/>
        <w:spacing w:before="0" w:beforeAutospacing="0" w:after="0" w:afterAutospacing="0"/>
        <w:jc w:val="both"/>
        <w:rPr>
          <w:sz w:val="28"/>
          <w:szCs w:val="28"/>
        </w:rPr>
      </w:pPr>
      <w:r w:rsidRPr="00F97E0F">
        <w:rPr>
          <w:sz w:val="28"/>
          <w:szCs w:val="28"/>
        </w:rPr>
        <w:t>6.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E926B3" w:rsidRPr="00F97E0F" w:rsidRDefault="00E926B3" w:rsidP="00E926B3">
      <w:pPr>
        <w:pStyle w:val="aa"/>
        <w:spacing w:before="0" w:beforeAutospacing="0" w:after="0" w:afterAutospacing="0"/>
        <w:jc w:val="both"/>
        <w:rPr>
          <w:sz w:val="28"/>
          <w:szCs w:val="28"/>
        </w:rPr>
      </w:pPr>
      <w:r w:rsidRPr="00F97E0F">
        <w:rPr>
          <w:sz w:val="28"/>
          <w:szCs w:val="28"/>
        </w:rPr>
        <w:t>7. Каковы были причины и задачи принятия Соборного уложения? В чём состоит его историческое значение?</w:t>
      </w:r>
    </w:p>
    <w:p w:rsidR="00E926B3" w:rsidRPr="00F97E0F" w:rsidRDefault="00E926B3" w:rsidP="00E926B3">
      <w:pPr>
        <w:pStyle w:val="aa"/>
        <w:spacing w:before="0" w:beforeAutospacing="0" w:after="0" w:afterAutospacing="0"/>
        <w:jc w:val="both"/>
        <w:rPr>
          <w:sz w:val="28"/>
          <w:szCs w:val="28"/>
        </w:rPr>
      </w:pPr>
      <w:r w:rsidRPr="00F97E0F">
        <w:rPr>
          <w:sz w:val="28"/>
          <w:szCs w:val="28"/>
        </w:rPr>
        <w:t>8.Сравните биографии Михаила Фёдоровича и Алексея Михайловича. Что явля</w:t>
      </w:r>
      <w:r w:rsidRPr="00F97E0F">
        <w:rPr>
          <w:sz w:val="28"/>
          <w:szCs w:val="28"/>
        </w:rPr>
        <w:softHyphen/>
        <w:t>ется общим в судьбе обоих монархов? С чем это связано?</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E926B3">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Темы рефератов:</w:t>
      </w:r>
    </w:p>
    <w:p w:rsidR="00E926B3" w:rsidRPr="00F97E0F" w:rsidRDefault="00E926B3" w:rsidP="00C842EE">
      <w:pPr>
        <w:tabs>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1. Царь Борис Годунов: неосуществленные возможности.</w:t>
      </w:r>
    </w:p>
    <w:p w:rsidR="00E926B3" w:rsidRPr="00F97E0F" w:rsidRDefault="00E926B3" w:rsidP="00C842EE">
      <w:pPr>
        <w:tabs>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 Самозванцы на Руси в Смутное время.</w:t>
      </w:r>
    </w:p>
    <w:p w:rsidR="00E926B3" w:rsidRPr="00F97E0F" w:rsidRDefault="00E926B3" w:rsidP="00C842EE">
      <w:pPr>
        <w:tabs>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3. Ополчение К. Минина и Д. Пожа</w:t>
      </w:r>
      <w:r w:rsidR="00C842EE">
        <w:rPr>
          <w:rFonts w:ascii="Times New Roman" w:hAnsi="Times New Roman" w:cs="Times New Roman"/>
          <w:sz w:val="28"/>
          <w:szCs w:val="28"/>
        </w:rPr>
        <w:t xml:space="preserve">рского и освобождение Москвы от </w:t>
      </w:r>
      <w:r w:rsidRPr="00F97E0F">
        <w:rPr>
          <w:rFonts w:ascii="Times New Roman" w:hAnsi="Times New Roman" w:cs="Times New Roman"/>
          <w:sz w:val="28"/>
          <w:szCs w:val="28"/>
        </w:rPr>
        <w:t>поляков.</w:t>
      </w:r>
    </w:p>
    <w:p w:rsidR="00E926B3" w:rsidRPr="00F97E0F" w:rsidRDefault="00E926B3" w:rsidP="00C842EE">
      <w:pPr>
        <w:tabs>
          <w:tab w:val="left" w:pos="142"/>
          <w:tab w:val="left" w:pos="1276"/>
          <w:tab w:val="left" w:pos="1560"/>
        </w:tabs>
        <w:suppressAutoHyphens/>
        <w:spacing w:line="240"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4. Земские соборы в истории России.</w:t>
      </w:r>
    </w:p>
    <w:p w:rsidR="00E926B3" w:rsidRPr="00F97E0F" w:rsidRDefault="00E926B3" w:rsidP="00C842EE">
      <w:pPr>
        <w:tabs>
          <w:tab w:val="left" w:pos="142"/>
          <w:tab w:val="left" w:pos="1276"/>
          <w:tab w:val="left" w:pos="1560"/>
        </w:tabs>
        <w:suppressAutoHyphens/>
        <w:spacing w:line="240"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5. Судебник 1550 года.</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 Первые Романовы (М.Ф. Романов, А.М. Романов, Ф.А. Романов): реформаторская деятельность.</w:t>
      </w:r>
    </w:p>
    <w:p w:rsidR="00E926B3" w:rsidRPr="00F97E0F"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7. Процесс закрепощения крестьян в России: основные вехи, сущность крепостничества.</w:t>
      </w:r>
    </w:p>
    <w:p w:rsidR="00E926B3" w:rsidRPr="00C842EE" w:rsidRDefault="00E926B3" w:rsidP="00C842EE">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8.Крестьянское восстание под предводительств</w:t>
      </w:r>
      <w:r w:rsidR="00C842EE">
        <w:rPr>
          <w:rFonts w:ascii="Times New Roman" w:hAnsi="Times New Roman" w:cs="Times New Roman"/>
          <w:iCs/>
          <w:color w:val="000000"/>
          <w:sz w:val="28"/>
          <w:szCs w:val="28"/>
        </w:rPr>
        <w:t>ом С.Разина: мифы и реальность.</w:t>
      </w:r>
    </w:p>
    <w:p w:rsidR="00E926B3" w:rsidRPr="00F97E0F" w:rsidRDefault="008D4AA0"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14</w:t>
      </w:r>
    </w:p>
    <w:p w:rsidR="00E926B3" w:rsidRPr="00F97E0F" w:rsidRDefault="00E926B3" w:rsidP="00E926B3">
      <w:pPr>
        <w:autoSpaceDE w:val="0"/>
        <w:autoSpaceDN w:val="0"/>
        <w:adjustRightInd w:val="0"/>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Промышленный переворот в Англии и его последствия. Эпоха Просвещения и просвещённый абсолютизм.</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8D4AA0">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Условия промышленного переворота. </w:t>
      </w:r>
      <w:r w:rsidRPr="00F97E0F">
        <w:rPr>
          <w:rFonts w:ascii="Times New Roman" w:hAnsi="Times New Roman" w:cs="Times New Roman"/>
          <w:sz w:val="28"/>
          <w:szCs w:val="28"/>
        </w:rPr>
        <w:t xml:space="preserve">К середине XVIII в. в Англии созрели условия для промышленного переворота. </w:t>
      </w:r>
      <w:r w:rsidRPr="00F97E0F">
        <w:rPr>
          <w:rFonts w:ascii="Times New Roman" w:hAnsi="Times New Roman" w:cs="Times New Roman"/>
          <w:b/>
          <w:bCs/>
          <w:sz w:val="28"/>
          <w:szCs w:val="28"/>
        </w:rPr>
        <w:t>Во-первых</w:t>
      </w:r>
      <w:r w:rsidRPr="00F97E0F">
        <w:rPr>
          <w:rFonts w:ascii="Times New Roman" w:hAnsi="Times New Roman" w:cs="Times New Roman"/>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F97E0F">
        <w:rPr>
          <w:rFonts w:ascii="Times New Roman" w:hAnsi="Times New Roman" w:cs="Times New Roman"/>
          <w:b/>
          <w:bCs/>
          <w:sz w:val="28"/>
          <w:szCs w:val="28"/>
        </w:rPr>
        <w:t>Во-вторых</w:t>
      </w:r>
      <w:r w:rsidRPr="00F97E0F">
        <w:rPr>
          <w:rFonts w:ascii="Times New Roman" w:hAnsi="Times New Roman" w:cs="Times New Roman"/>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F97E0F">
        <w:rPr>
          <w:rFonts w:ascii="Times New Roman" w:hAnsi="Times New Roman" w:cs="Times New Roman"/>
          <w:b/>
          <w:bCs/>
          <w:sz w:val="28"/>
          <w:szCs w:val="28"/>
        </w:rPr>
        <w:t>В-третьих</w:t>
      </w:r>
      <w:r w:rsidRPr="00F97E0F">
        <w:rPr>
          <w:rFonts w:ascii="Times New Roman" w:hAnsi="Times New Roman" w:cs="Times New Roman"/>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E926B3" w:rsidRPr="00F97E0F" w:rsidRDefault="00E926B3" w:rsidP="008D4AA0">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Как произошел промышленный переворот. </w:t>
      </w:r>
      <w:r w:rsidRPr="00F97E0F">
        <w:rPr>
          <w:rFonts w:ascii="Times New Roman" w:hAnsi="Times New Roman" w:cs="Times New Roman"/>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E926B3" w:rsidRPr="00F97E0F" w:rsidRDefault="00E926B3" w:rsidP="008D4AA0">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Механик </w:t>
      </w:r>
      <w:r w:rsidRPr="00F97E0F">
        <w:rPr>
          <w:rFonts w:ascii="Times New Roman" w:hAnsi="Times New Roman" w:cs="Times New Roman"/>
          <w:b/>
          <w:bCs/>
          <w:sz w:val="28"/>
          <w:szCs w:val="28"/>
        </w:rPr>
        <w:t>Джон Кей</w:t>
      </w:r>
      <w:r w:rsidRPr="00F97E0F">
        <w:rPr>
          <w:rFonts w:ascii="Times New Roman" w:hAnsi="Times New Roman" w:cs="Times New Roman"/>
          <w:sz w:val="28"/>
          <w:szCs w:val="28"/>
        </w:rPr>
        <w:t xml:space="preserve"> усовершенствовал ткацкий станок изобретением «</w:t>
      </w:r>
      <w:r w:rsidRPr="00F97E0F">
        <w:rPr>
          <w:rFonts w:ascii="Times New Roman" w:hAnsi="Times New Roman" w:cs="Times New Roman"/>
          <w:b/>
          <w:bCs/>
          <w:i/>
          <w:iCs/>
          <w:sz w:val="28"/>
          <w:szCs w:val="28"/>
        </w:rPr>
        <w:t>летучего челнока</w:t>
      </w:r>
      <w:r w:rsidRPr="00F97E0F">
        <w:rPr>
          <w:rFonts w:ascii="Times New Roman" w:hAnsi="Times New Roman" w:cs="Times New Roman"/>
          <w:sz w:val="28"/>
          <w:szCs w:val="28"/>
        </w:rPr>
        <w:t xml:space="preserve">». Прежде сам ткач вынужден был пропускать челнок </w:t>
      </w:r>
      <w:r w:rsidRPr="00F97E0F">
        <w:rPr>
          <w:rFonts w:ascii="Times New Roman" w:hAnsi="Times New Roman" w:cs="Times New Roman"/>
          <w:sz w:val="28"/>
          <w:szCs w:val="28"/>
        </w:rPr>
        <w:lastRenderedPageBreak/>
        <w:t xml:space="preserve">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F97E0F">
        <w:rPr>
          <w:rFonts w:ascii="Times New Roman" w:hAnsi="Times New Roman" w:cs="Times New Roman"/>
          <w:b/>
          <w:bCs/>
          <w:sz w:val="28"/>
          <w:szCs w:val="28"/>
        </w:rPr>
        <w:t>Джеймс Харгривс</w:t>
      </w:r>
      <w:r w:rsidRPr="00F97E0F">
        <w:rPr>
          <w:rFonts w:ascii="Times New Roman" w:hAnsi="Times New Roman" w:cs="Times New Roman"/>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F97E0F">
        <w:rPr>
          <w:rFonts w:ascii="Times New Roman" w:hAnsi="Times New Roman" w:cs="Times New Roman"/>
          <w:b/>
          <w:bCs/>
          <w:sz w:val="28"/>
          <w:szCs w:val="28"/>
        </w:rPr>
        <w:t>Хейс</w:t>
      </w:r>
      <w:r w:rsidRPr="00F97E0F">
        <w:rPr>
          <w:rFonts w:ascii="Times New Roman" w:hAnsi="Times New Roman" w:cs="Times New Roman"/>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F97E0F">
        <w:rPr>
          <w:rFonts w:ascii="Times New Roman" w:hAnsi="Times New Roman" w:cs="Times New Roman"/>
          <w:b/>
          <w:bCs/>
          <w:sz w:val="28"/>
          <w:szCs w:val="28"/>
        </w:rPr>
        <w:t>Эдмунда Картрайта</w:t>
      </w:r>
      <w:r w:rsidRPr="00F97E0F">
        <w:rPr>
          <w:rFonts w:ascii="Times New Roman" w:hAnsi="Times New Roman" w:cs="Times New Roman"/>
          <w:sz w:val="28"/>
          <w:szCs w:val="28"/>
        </w:rPr>
        <w:t xml:space="preserve"> в 40 раз увеличил производительность труда. Создание универсальной паровой машины </w:t>
      </w:r>
      <w:r w:rsidRPr="00F97E0F">
        <w:rPr>
          <w:rFonts w:ascii="Times New Roman" w:hAnsi="Times New Roman" w:cs="Times New Roman"/>
          <w:b/>
          <w:bCs/>
          <w:sz w:val="28"/>
          <w:szCs w:val="28"/>
        </w:rPr>
        <w:t>Джеймса Уатта</w:t>
      </w:r>
      <w:r w:rsidRPr="00F97E0F">
        <w:rPr>
          <w:rFonts w:ascii="Times New Roman" w:hAnsi="Times New Roman" w:cs="Times New Roman"/>
          <w:sz w:val="28"/>
          <w:szCs w:val="28"/>
        </w:rPr>
        <w:t xml:space="preserve"> (1784) позволило строить фабрики в любом удобном месте. В 1784 г. металлург </w:t>
      </w:r>
      <w:r w:rsidRPr="00F97E0F">
        <w:rPr>
          <w:rFonts w:ascii="Times New Roman" w:hAnsi="Times New Roman" w:cs="Times New Roman"/>
          <w:b/>
          <w:bCs/>
          <w:sz w:val="28"/>
          <w:szCs w:val="28"/>
        </w:rPr>
        <w:t>Корб</w:t>
      </w:r>
      <w:r w:rsidRPr="00F97E0F">
        <w:rPr>
          <w:rFonts w:ascii="Times New Roman" w:hAnsi="Times New Roman" w:cs="Times New Roman"/>
          <w:sz w:val="28"/>
          <w:szCs w:val="28"/>
        </w:rPr>
        <w:t xml:space="preserve"> изобрёл прокатный стан, а </w:t>
      </w:r>
      <w:r w:rsidRPr="00F97E0F">
        <w:rPr>
          <w:rFonts w:ascii="Times New Roman" w:hAnsi="Times New Roman" w:cs="Times New Roman"/>
          <w:b/>
          <w:bCs/>
          <w:sz w:val="28"/>
          <w:szCs w:val="28"/>
        </w:rPr>
        <w:t>Модели</w:t>
      </w:r>
      <w:r w:rsidRPr="00F97E0F">
        <w:rPr>
          <w:rFonts w:ascii="Times New Roman" w:hAnsi="Times New Roman" w:cs="Times New Roman"/>
          <w:sz w:val="28"/>
          <w:szCs w:val="28"/>
        </w:rPr>
        <w:t xml:space="preserve"> — токарный станок.</w:t>
      </w:r>
    </w:p>
    <w:p w:rsidR="00E926B3" w:rsidRPr="00F97E0F" w:rsidRDefault="00E926B3" w:rsidP="008D4AA0">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Положение рабочих. </w:t>
      </w:r>
      <w:r w:rsidRPr="00F97E0F">
        <w:rPr>
          <w:rFonts w:ascii="Times New Roman" w:hAnsi="Times New Roman" w:cs="Times New Roman"/>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E926B3" w:rsidRPr="00F97E0F" w:rsidRDefault="00E926B3" w:rsidP="008D4AA0">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«Золотой треугольник». </w:t>
      </w:r>
      <w:r w:rsidRPr="00F97E0F">
        <w:rPr>
          <w:rFonts w:ascii="Times New Roman" w:hAnsi="Times New Roman" w:cs="Times New Roman"/>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E926B3" w:rsidRPr="00F97E0F" w:rsidRDefault="00E926B3" w:rsidP="008D4AA0">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E926B3" w:rsidRPr="00F97E0F" w:rsidRDefault="00E926B3" w:rsidP="008D4AA0">
      <w:pPr>
        <w:suppressAutoHyphens/>
        <w:spacing w:line="240" w:lineRule="auto"/>
        <w:ind w:firstLine="851"/>
        <w:contextualSpacing/>
        <w:rPr>
          <w:rFonts w:ascii="Times New Roman" w:hAnsi="Times New Roman" w:cs="Times New Roman"/>
          <w:sz w:val="28"/>
          <w:szCs w:val="28"/>
        </w:rPr>
      </w:pPr>
      <w:r w:rsidRPr="00F97E0F">
        <w:rPr>
          <w:rFonts w:ascii="Times New Roman" w:hAnsi="Times New Roman" w:cs="Times New Roman"/>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w:t>
      </w:r>
      <w:r w:rsidRPr="00F97E0F">
        <w:rPr>
          <w:rFonts w:ascii="Times New Roman" w:hAnsi="Times New Roman" w:cs="Times New Roman"/>
          <w:sz w:val="28"/>
          <w:szCs w:val="28"/>
        </w:rPr>
        <w:lastRenderedPageBreak/>
        <w:t>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E926B3" w:rsidRPr="00F97E0F" w:rsidRDefault="00E926B3" w:rsidP="008D4AA0">
      <w:pPr>
        <w:suppressAutoHyphens/>
        <w:spacing w:line="240" w:lineRule="auto"/>
        <w:ind w:left="720"/>
        <w:contextualSpacing/>
        <w:rPr>
          <w:rFonts w:ascii="Times New Roman" w:hAnsi="Times New Roman" w:cs="Times New Roman"/>
          <w:b/>
          <w:sz w:val="28"/>
          <w:szCs w:val="28"/>
        </w:rPr>
      </w:pPr>
    </w:p>
    <w:p w:rsidR="00E926B3" w:rsidRPr="00F97E0F" w:rsidRDefault="00E926B3" w:rsidP="008D4AA0">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8D4AA0">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8D4AA0">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основные различия между фабрикой и мануфактурой.</w:t>
      </w:r>
    </w:p>
    <w:p w:rsidR="00E926B3" w:rsidRPr="00F97E0F" w:rsidRDefault="00E926B3" w:rsidP="008D4AA0">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2.Какие изменения произошли в аграрном производстве?</w:t>
      </w:r>
    </w:p>
    <w:p w:rsidR="00E926B3" w:rsidRPr="00F97E0F" w:rsidRDefault="00E926B3" w:rsidP="008D4AA0">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3.Которые технические изобретения позволили осуществить промышленную революцию?</w:t>
      </w:r>
    </w:p>
    <w:p w:rsidR="00E926B3" w:rsidRPr="00F97E0F" w:rsidRDefault="00E926B3" w:rsidP="008D4AA0">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4. Эпоха просвещения. Новые художественные стили: классицизм, барокко, рококо. </w:t>
      </w:r>
    </w:p>
    <w:p w:rsidR="00E926B3" w:rsidRPr="00F97E0F" w:rsidRDefault="00E926B3" w:rsidP="008D4AA0">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5. Крупнейшие писатели, художники, композиторы. Просвещение: эпоха и идеология. </w:t>
      </w:r>
    </w:p>
    <w:p w:rsidR="00E926B3" w:rsidRPr="00F97E0F" w:rsidRDefault="00E926B3" w:rsidP="008D4AA0">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Развитие науки, важнейшие достижения.</w:t>
      </w:r>
    </w:p>
    <w:p w:rsidR="00E926B3" w:rsidRPr="00F97E0F" w:rsidRDefault="00E926B3" w:rsidP="008D4AA0">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7. Идеология Просвещения и значени</w:t>
      </w:r>
      <w:r w:rsidR="008D4AA0">
        <w:rPr>
          <w:rFonts w:ascii="Times New Roman" w:hAnsi="Times New Roman" w:cs="Times New Roman"/>
          <w:sz w:val="28"/>
          <w:szCs w:val="28"/>
        </w:rPr>
        <w:t xml:space="preserve">е ее распространения. Учение о </w:t>
      </w:r>
      <w:r w:rsidRPr="00F97E0F">
        <w:rPr>
          <w:rFonts w:ascii="Times New Roman" w:hAnsi="Times New Roman" w:cs="Times New Roman"/>
          <w:sz w:val="28"/>
          <w:szCs w:val="28"/>
        </w:rPr>
        <w:t>естественном праве и общественном до</w:t>
      </w:r>
      <w:r w:rsidR="008D4AA0">
        <w:rPr>
          <w:rFonts w:ascii="Times New Roman" w:hAnsi="Times New Roman" w:cs="Times New Roman"/>
          <w:sz w:val="28"/>
          <w:szCs w:val="28"/>
        </w:rPr>
        <w:t xml:space="preserve">говоре. Вольтер, Ш. Монтескьё, </w:t>
      </w:r>
      <w:r w:rsidRPr="00F97E0F">
        <w:rPr>
          <w:rFonts w:ascii="Times New Roman" w:hAnsi="Times New Roman" w:cs="Times New Roman"/>
          <w:sz w:val="28"/>
          <w:szCs w:val="28"/>
        </w:rPr>
        <w:t>Ж.Ж. Руссо.</w:t>
      </w:r>
    </w:p>
    <w:p w:rsidR="00E926B3" w:rsidRPr="00F97E0F" w:rsidRDefault="00E926B3" w:rsidP="008D4AA0">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Доклады студентов на тему: «Уровень медицины. Анатомо-физиологические открытия А.Везалия, У.Гарвея, труды Парацельса. Клиническая деятельность А.Паре и Т. Сидинхема (XVI —XVII вв.) и возвращение медицины на основы опытного знания.</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E926B3" w:rsidRPr="00F97E0F" w:rsidRDefault="00E926B3" w:rsidP="00E926B3">
      <w:pPr>
        <w:pStyle w:val="a5"/>
        <w:numPr>
          <w:ilvl w:val="0"/>
          <w:numId w:val="20"/>
        </w:numPr>
        <w:tabs>
          <w:tab w:val="left" w:pos="284"/>
        </w:tabs>
        <w:suppressAutoHyphens/>
        <w:spacing w:line="240" w:lineRule="auto"/>
        <w:ind w:left="0" w:firstLine="142"/>
        <w:rPr>
          <w:rFonts w:ascii="Times New Roman" w:hAnsi="Times New Roman" w:cs="Times New Roman"/>
          <w:sz w:val="28"/>
          <w:szCs w:val="28"/>
        </w:rPr>
      </w:pPr>
      <w:r w:rsidRPr="00F97E0F">
        <w:rPr>
          <w:rFonts w:ascii="Times New Roman" w:hAnsi="Times New Roman" w:cs="Times New Roman"/>
          <w:sz w:val="28"/>
          <w:szCs w:val="28"/>
        </w:rPr>
        <w:t>Промышленная революция в Англии:  причины, этапы, последствия.</w:t>
      </w:r>
    </w:p>
    <w:p w:rsidR="00E926B3" w:rsidRPr="00F97E0F" w:rsidRDefault="00E926B3" w:rsidP="00E926B3">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Особенности барокко и классицизма и рококо.</w:t>
      </w:r>
    </w:p>
    <w:p w:rsidR="00E926B3" w:rsidRPr="00F97E0F" w:rsidRDefault="00E926B3" w:rsidP="00E926B3">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Эпоха Просвещения и развитие научного знания.</w:t>
      </w:r>
    </w:p>
    <w:p w:rsidR="00E926B3" w:rsidRPr="00F97E0F" w:rsidRDefault="00E926B3" w:rsidP="00E926B3">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Идеология эпохи Просвещения.</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color w:val="000000"/>
          <w:sz w:val="28"/>
          <w:szCs w:val="28"/>
        </w:rPr>
      </w:pPr>
    </w:p>
    <w:p w:rsidR="00E926B3" w:rsidRPr="00F97E0F" w:rsidRDefault="008D4AA0"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15</w:t>
      </w:r>
    </w:p>
    <w:p w:rsidR="00E926B3" w:rsidRPr="00F97E0F" w:rsidRDefault="00E926B3" w:rsidP="00E926B3">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 xml:space="preserve">Россия при Петре I. Россия в период дворцовых переворотов. </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F97E0F">
        <w:rPr>
          <w:rFonts w:ascii="Times New Roman" w:hAnsi="Times New Roman" w:cs="Times New Roman"/>
          <w:sz w:val="28"/>
          <w:szCs w:val="28"/>
        </w:rPr>
        <w:softHyphen/>
        <w:t>чивает фор</w:t>
      </w:r>
      <w:r w:rsidRPr="00F97E0F">
        <w:rPr>
          <w:rFonts w:ascii="Times New Roman" w:hAnsi="Times New Roman" w:cs="Times New Roman"/>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F97E0F">
        <w:rPr>
          <w:rFonts w:ascii="Times New Roman" w:hAnsi="Times New Roman" w:cs="Times New Roman"/>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F97E0F">
        <w:rPr>
          <w:rFonts w:ascii="Times New Roman" w:hAnsi="Times New Roman" w:cs="Times New Roman"/>
          <w:sz w:val="28"/>
          <w:szCs w:val="28"/>
        </w:rPr>
        <w:softHyphen/>
        <w:t>ровала Швеция.</w:t>
      </w: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w:t>
      </w:r>
      <w:r w:rsidRPr="00F97E0F">
        <w:rPr>
          <w:rFonts w:ascii="Times New Roman" w:hAnsi="Times New Roman" w:cs="Times New Roman"/>
          <w:sz w:val="28"/>
          <w:szCs w:val="28"/>
        </w:rPr>
        <w:lastRenderedPageBreak/>
        <w:t>Северной войне и заключения со Швецией Ништадтского мирного договора 30 августа 1721 г.).</w:t>
      </w: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F97E0F">
        <w:rPr>
          <w:rFonts w:ascii="Times New Roman" w:hAnsi="Times New Roman" w:cs="Times New Roman"/>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E926B3" w:rsidRPr="00F97E0F" w:rsidRDefault="00E926B3" w:rsidP="00E926B3">
      <w:pPr>
        <w:pStyle w:val="aa"/>
        <w:jc w:val="both"/>
        <w:rPr>
          <w:sz w:val="28"/>
          <w:szCs w:val="28"/>
        </w:rPr>
      </w:pPr>
      <w:r w:rsidRPr="00F97E0F">
        <w:rPr>
          <w:rStyle w:val="a9"/>
          <w:sz w:val="28"/>
          <w:szCs w:val="28"/>
        </w:rPr>
        <w:t>Эпоха дворцовых переворотов</w:t>
      </w:r>
    </w:p>
    <w:p w:rsidR="00E926B3" w:rsidRPr="00F97E0F" w:rsidRDefault="00E926B3" w:rsidP="00E926B3">
      <w:pPr>
        <w:pStyle w:val="aa"/>
        <w:jc w:val="both"/>
        <w:rPr>
          <w:sz w:val="28"/>
          <w:szCs w:val="28"/>
        </w:rPr>
      </w:pPr>
      <w:r w:rsidRPr="00F97E0F">
        <w:rPr>
          <w:sz w:val="28"/>
          <w:szCs w:val="28"/>
        </w:rPr>
        <w:t xml:space="preserve">После смерти Петра I началась эпоха дворцовых переворотов. Это было связано с принятием Петром I в 1722г </w:t>
      </w:r>
      <w:r w:rsidRPr="00F97E0F">
        <w:rPr>
          <w:i/>
          <w:iCs/>
          <w:sz w:val="28"/>
          <w:szCs w:val="28"/>
        </w:rPr>
        <w:t>«Устава о наследии престола»</w:t>
      </w:r>
      <w:r w:rsidRPr="00F97E0F">
        <w:rPr>
          <w:sz w:val="28"/>
          <w:szCs w:val="28"/>
        </w:rPr>
        <w:t>, который закреплял за самодержцем право назначать себе любого преемника по своему усмотрению.</w:t>
      </w:r>
    </w:p>
    <w:p w:rsidR="00E926B3" w:rsidRPr="00F97E0F" w:rsidRDefault="00E926B3" w:rsidP="00E926B3">
      <w:pPr>
        <w:pStyle w:val="aa"/>
        <w:jc w:val="both"/>
        <w:rPr>
          <w:sz w:val="28"/>
          <w:szCs w:val="28"/>
        </w:rPr>
      </w:pPr>
      <w:r w:rsidRPr="00F97E0F">
        <w:rPr>
          <w:sz w:val="28"/>
          <w:szCs w:val="28"/>
        </w:rPr>
        <w:t>Первый дворцовый переворот произошел при поддержке гвардии в пользу императрицы Екатерины Алексеевны (жена ПетраI). Для поддержки Императрицы был создан Верховный тайный совет, во главе с Меншиковым. В руках верховников и сосредоточилась вся реальная власть. Без одобрения совета не мог быть принят ни один указ. Формально преобразования Петра продолжались, но соратники все чаще пересматривали его политику.</w:t>
      </w:r>
    </w:p>
    <w:p w:rsidR="00E926B3" w:rsidRPr="00F97E0F" w:rsidRDefault="00E926B3" w:rsidP="00E926B3">
      <w:pPr>
        <w:pStyle w:val="aa"/>
        <w:jc w:val="both"/>
        <w:rPr>
          <w:sz w:val="28"/>
          <w:szCs w:val="28"/>
        </w:rPr>
      </w:pPr>
      <w:r w:rsidRPr="00F97E0F">
        <w:rPr>
          <w:sz w:val="28"/>
          <w:szCs w:val="28"/>
        </w:rPr>
        <w:t>В 1727г Екатерина I умерла, назвав своим приемником 11 летнего Петра Алексеевича(Внук ПетраI), регент- Верховный Тайный совет. Меншиков стал фактически единоличным регентом. Вскоре после восшествия Петра II на престол Меншиков составил манифест, в котором крепостным прощались давние недоимки, а сосланным на каторгу за неуплату налогов была дарована свобода. Смягчилось уложение о наказаниях. Наряду с прощением старых недоимок, правительство Меншикова предприняло усилия, ведущие к ужесточению контроля за налоговыми сборами. В 1727-указ об упразднении Главного Магистрата, отмена Главного магистрата привела к тому, что исчез орган, куда подданный мог обратиться с жалобой на воевод или местные власти. В 1730г ПетрII умер от оспы. Итогом царствования Петра II стало усиление влияния Верховного тайного совета.</w:t>
      </w:r>
    </w:p>
    <w:p w:rsidR="00E926B3" w:rsidRPr="00F97E0F" w:rsidRDefault="00E926B3" w:rsidP="00E926B3">
      <w:pPr>
        <w:pStyle w:val="aa"/>
        <w:jc w:val="both"/>
        <w:rPr>
          <w:sz w:val="28"/>
          <w:szCs w:val="28"/>
        </w:rPr>
      </w:pPr>
      <w:r w:rsidRPr="00F97E0F">
        <w:rPr>
          <w:sz w:val="28"/>
          <w:szCs w:val="28"/>
        </w:rPr>
        <w:lastRenderedPageBreak/>
        <w:t>Верховники остановили свой выбор на герцогине Курляндской Анне Иоановне (дочь Ивана V,брата Петра I). Верховники разработали кондиции(условия) приглашения на российский престол Анны Иоанновны. Они требовали чтобы правительница не вступала в супружество и не назначала преемника. Правительница должна была советоваться с Верховным Советом. Власть ограничивалась. Императрица не имела права объявлять войну и заключать мир, вводить новые налоги. Анна Иоанновна подписала кондиции. Позже Анна Иоанновна в зале при всех разорвала кондиции. Был уничтожен Верховный тайный совет, вместо него Кабинет из 3х человек. Была воссоздана Тайная Канцелярия (орган политического сыска). Срок службы дворян уменьшили до 25 лет, отменили закон о единонаследии. Крепостной труд укрепился. На всех ключевых государственных постах оказались немцы. Анна Иоанновна(умерла в 1740) назначила своим наследником Ивана Антоновича(сын ее племянницы). Фаворит Бирон стал регентом при грудном младенце. Бироновщина - политический террор, неуважение к российским обычаям, безудержное расхищение казны, всесилие Тайной канцелярии, жестокость в армии, засилье иноземцев. Однако вскоре он был свергнут и к власти пришла Анна Леопольдовна(племянница Анны Иоанновны). В 1741г произошел новый дворцовый переворот, приведший к власти младшую дочь Петра I- Елизавету. Общество вновь обратилось к эпохе Петра. Елизавета отменила смертную казнь в России. Сократила подушную подать. Однако крепостничество по-прежнему оставалось незыблемым. Но царица ограничила право покупать крестьян к мануфактурам, сокращалось число приписных крестьян. Сенат стал снова Правительствующим (главным после императрицы). Елизавета восстановила некоторые петровские коллегии и Главный магистрат. Террор в отношении русской знати и дворянства прекратился. Помещики получили право ссылать провинившихся крепостных крестьян в Сибирь в счет поставки рекрутов. Одной из проблем для Елизаветы стал выбор наследника, она решила подготовить его заранее. Выбор пал на внука ПетраI- Кала Петра.(Петр Федорович). В 17лет Елизавета Петровна женила его на Софье Фредерике Августе (Екатерина Алексеевна после крещения). В 1761г после смерти Елизаветы Петровны, Петр Федорович стал императором (Петр III). Был подготовлен указ об уничтожении Тайной канцелярии. Другим указом ПетрIII лишил промышленников права покупать крепостных крестьян к мануфактурам. Был введен запрет на притеснение старообрядцев. Провозглашен принцип веротерпимости в России. Петр III продолжил линию Петра I на подчинение Церкви государству. В 1762г был принят Манифест о вольности дворянства, по которому дворянство освобождалось от обязательной 25 летней службы. 28</w:t>
      </w:r>
      <w:r w:rsidR="008D4AA0">
        <w:rPr>
          <w:sz w:val="28"/>
          <w:szCs w:val="28"/>
        </w:rPr>
        <w:t xml:space="preserve"> </w:t>
      </w:r>
      <w:r w:rsidRPr="00F97E0F">
        <w:rPr>
          <w:sz w:val="28"/>
          <w:szCs w:val="28"/>
        </w:rPr>
        <w:t>июня 1762</w:t>
      </w:r>
      <w:r w:rsidR="008D4AA0">
        <w:rPr>
          <w:sz w:val="28"/>
          <w:szCs w:val="28"/>
        </w:rPr>
        <w:t xml:space="preserve"> </w:t>
      </w:r>
      <w:r w:rsidRPr="00F97E0F">
        <w:rPr>
          <w:sz w:val="28"/>
          <w:szCs w:val="28"/>
        </w:rPr>
        <w:t>г. Екатерина Алексеевна</w:t>
      </w:r>
      <w:r w:rsidR="008D4AA0">
        <w:rPr>
          <w:sz w:val="28"/>
          <w:szCs w:val="28"/>
        </w:rPr>
        <w:t xml:space="preserve"> </w:t>
      </w:r>
      <w:r w:rsidRPr="00F97E0F">
        <w:rPr>
          <w:sz w:val="28"/>
          <w:szCs w:val="28"/>
        </w:rPr>
        <w:t>(жена Петра</w:t>
      </w:r>
      <w:r w:rsidR="008D4AA0">
        <w:rPr>
          <w:sz w:val="28"/>
          <w:szCs w:val="28"/>
        </w:rPr>
        <w:t xml:space="preserve"> </w:t>
      </w:r>
      <w:r w:rsidRPr="00F97E0F">
        <w:rPr>
          <w:sz w:val="28"/>
          <w:szCs w:val="28"/>
        </w:rPr>
        <w:t>III) совершила переворот и пришла к власти.</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8D4AA0">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особенности складывания абсолютизма в России?</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основные предпосылки петровских преобразований?</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Что нового появилось в административной системе при Петре I?</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Как проходила реформа налоговой системы в начале XVIII в.?</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Когда и как церковь была окончательно подчинена государству?</w:t>
      </w:r>
    </w:p>
    <w:p w:rsidR="00E926B3" w:rsidRPr="00F97E0F" w:rsidRDefault="00E926B3" w:rsidP="008D4AA0">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В каком году и в связи с какими событиями Россия была провозглашена империей, а  Петр I – первым императором?</w:t>
      </w:r>
    </w:p>
    <w:p w:rsidR="00E926B3" w:rsidRPr="00F97E0F" w:rsidRDefault="00E926B3" w:rsidP="008D4AA0">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Предпосылки и причины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E926B3" w:rsidRPr="00F97E0F" w:rsidRDefault="00E926B3" w:rsidP="008D4AA0">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Назовите особенности правления каждого из государей </w:t>
      </w:r>
      <w:r w:rsidRPr="00F97E0F">
        <w:rPr>
          <w:rStyle w:val="extendedtext-full"/>
          <w:rFonts w:ascii="Times New Roman" w:hAnsi="Times New Roman" w:cs="Times New Roman"/>
          <w:bCs/>
          <w:sz w:val="28"/>
          <w:szCs w:val="28"/>
        </w:rPr>
        <w:t>эпохи</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E926B3" w:rsidRPr="00F97E0F" w:rsidRDefault="00E926B3" w:rsidP="008D4AA0">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Проанализировать социально-политическую обстановку первой половины XVIII века.</w:t>
      </w:r>
    </w:p>
    <w:p w:rsidR="00E926B3" w:rsidRPr="00F97E0F" w:rsidRDefault="00E926B3" w:rsidP="00E926B3">
      <w:pPr>
        <w:pStyle w:val="a5"/>
        <w:suppressAutoHyphens/>
        <w:ind w:firstLine="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8D4AA0">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I – царь-реформатор (исторический портрет).</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Социально- экономические преобразования Петра Великого.</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Великий – рождение империи.</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 начало модернизации российского общества.</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Петровская «революция» в области культуры и быта.</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и российское общество.</w:t>
      </w:r>
    </w:p>
    <w:p w:rsidR="00E926B3" w:rsidRPr="00F97E0F" w:rsidRDefault="00E926B3" w:rsidP="008D4AA0">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Итоги и цена петровских реформ.</w:t>
      </w:r>
    </w:p>
    <w:p w:rsidR="00E926B3" w:rsidRPr="00F97E0F" w:rsidRDefault="00E926B3" w:rsidP="008D4AA0">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Анна Иоанновна: исторический портрет</w:t>
      </w:r>
    </w:p>
    <w:p w:rsidR="00E926B3" w:rsidRPr="00F97E0F" w:rsidRDefault="00E926B3" w:rsidP="008D4AA0">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Россия в середине XVIII века. Борьба за наследие Петра</w:t>
      </w:r>
    </w:p>
    <w:p w:rsidR="00E926B3" w:rsidRPr="00F97E0F" w:rsidRDefault="00E926B3" w:rsidP="008D4AA0">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Елизавета Петровна: </w:t>
      </w:r>
      <w:r w:rsidRPr="00F97E0F">
        <w:rPr>
          <w:rStyle w:val="c3"/>
          <w:rFonts w:ascii="Times New Roman" w:hAnsi="Times New Roman" w:cs="Times New Roman"/>
          <w:sz w:val="28"/>
          <w:szCs w:val="28"/>
        </w:rPr>
        <w:t>исторический портрет</w:t>
      </w:r>
    </w:p>
    <w:p w:rsidR="00E926B3" w:rsidRPr="00F97E0F" w:rsidRDefault="008D4AA0"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16</w:t>
      </w:r>
    </w:p>
    <w:p w:rsidR="00E926B3" w:rsidRPr="008D4AA0" w:rsidRDefault="008D4AA0" w:rsidP="008D4AA0">
      <w:pPr>
        <w:autoSpaceDE w:val="0"/>
        <w:autoSpaceDN w:val="0"/>
        <w:adjustRightInd w:val="0"/>
        <w:spacing w:line="240" w:lineRule="auto"/>
        <w:ind w:firstLine="0"/>
        <w:rPr>
          <w:rFonts w:ascii="Times New Roman" w:hAnsi="Times New Roman" w:cs="Times New Roman"/>
          <w:b/>
          <w:sz w:val="28"/>
          <w:szCs w:val="28"/>
        </w:rPr>
      </w:pPr>
      <w:r w:rsidRPr="008D4AA0">
        <w:rPr>
          <w:rFonts w:ascii="Times New Roman" w:hAnsi="Times New Roman" w:cs="Times New Roman"/>
          <w:b/>
          <w:sz w:val="28"/>
          <w:szCs w:val="28"/>
        </w:rPr>
        <w:t>Правление Екатерины II. Экономика и население Рос</w:t>
      </w:r>
      <w:r w:rsidRPr="008D4AA0">
        <w:rPr>
          <w:rFonts w:ascii="Times New Roman" w:hAnsi="Times New Roman" w:cs="Times New Roman"/>
          <w:b/>
          <w:sz w:val="28"/>
          <w:szCs w:val="28"/>
        </w:rPr>
        <w:t xml:space="preserve">сии во второй половине XVIII в. </w:t>
      </w:r>
      <w:r w:rsidRPr="008D4AA0">
        <w:rPr>
          <w:rFonts w:ascii="Times New Roman" w:hAnsi="Times New Roman" w:cs="Times New Roman"/>
          <w:b/>
          <w:sz w:val="28"/>
          <w:szCs w:val="28"/>
        </w:rPr>
        <w:t>Культура и быт России XVIII в</w:t>
      </w:r>
    </w:p>
    <w:p w:rsidR="008D4AA0" w:rsidRDefault="008D4AA0"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pStyle w:val="aa"/>
        <w:jc w:val="both"/>
        <w:rPr>
          <w:sz w:val="28"/>
          <w:szCs w:val="28"/>
        </w:rPr>
      </w:pPr>
      <w:r w:rsidRPr="00F97E0F">
        <w:rPr>
          <w:sz w:val="28"/>
          <w:szCs w:val="28"/>
        </w:rPr>
        <w:t xml:space="preserve">          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F97E0F">
        <w:rPr>
          <w:sz w:val="28"/>
          <w:szCs w:val="28"/>
        </w:rPr>
        <w:br/>
        <w:t xml:space="preserve">Тайная экспедиция при Сенате. </w:t>
      </w:r>
    </w:p>
    <w:p w:rsidR="00E926B3" w:rsidRPr="00F97E0F" w:rsidRDefault="00E926B3" w:rsidP="00E926B3">
      <w:pPr>
        <w:pStyle w:val="aa"/>
        <w:jc w:val="both"/>
        <w:rPr>
          <w:sz w:val="28"/>
          <w:szCs w:val="28"/>
        </w:rPr>
      </w:pPr>
      <w:r w:rsidRPr="00F97E0F">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F97E0F">
        <w:rPr>
          <w:sz w:val="28"/>
          <w:szCs w:val="28"/>
        </w:rPr>
        <w:br/>
        <w:t xml:space="preserve">В Москву съехалось более 500 депутатов. Больше всего в так называемой </w:t>
      </w:r>
      <w:r w:rsidRPr="00F97E0F">
        <w:rPr>
          <w:sz w:val="28"/>
          <w:szCs w:val="28"/>
        </w:rPr>
        <w:lastRenderedPageBreak/>
        <w:t xml:space="preserve">Уложенной комиссии было представителей городов, на втором месте шло дворянство; выборных представителей прислали государственные крестьяне. </w:t>
      </w:r>
    </w:p>
    <w:p w:rsidR="00E926B3" w:rsidRPr="00F97E0F" w:rsidRDefault="00E926B3" w:rsidP="00E926B3">
      <w:pPr>
        <w:pStyle w:val="aa"/>
        <w:jc w:val="both"/>
        <w:rPr>
          <w:sz w:val="28"/>
          <w:szCs w:val="28"/>
        </w:rPr>
      </w:pPr>
      <w:r w:rsidRPr="00F97E0F">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F97E0F">
        <w:rPr>
          <w:sz w:val="28"/>
          <w:szCs w:val="28"/>
        </w:rPr>
        <w:br/>
        <w:t xml:space="preserve">Комиссии, не пристало заниматься мирскими делами, не вошли в её состав. </w:t>
      </w:r>
    </w:p>
    <w:p w:rsidR="00E926B3" w:rsidRPr="00F97E0F" w:rsidRDefault="00E926B3" w:rsidP="00E926B3">
      <w:pPr>
        <w:pStyle w:val="aa"/>
        <w:jc w:val="both"/>
        <w:rPr>
          <w:sz w:val="28"/>
          <w:szCs w:val="28"/>
        </w:rPr>
      </w:pPr>
      <w:r w:rsidRPr="00F97E0F">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F97E0F">
        <w:rPr>
          <w:sz w:val="28"/>
          <w:szCs w:val="28"/>
        </w:rPr>
        <w:br/>
        <w:t xml:space="preserve">нехватку земель для собственного пользования. </w:t>
      </w:r>
    </w:p>
    <w:p w:rsidR="00E926B3" w:rsidRPr="00F97E0F" w:rsidRDefault="00E926B3" w:rsidP="00E926B3">
      <w:pPr>
        <w:pStyle w:val="aa"/>
        <w:jc w:val="both"/>
        <w:rPr>
          <w:sz w:val="28"/>
          <w:szCs w:val="28"/>
        </w:rPr>
      </w:pPr>
      <w:r w:rsidRPr="00F97E0F">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F97E0F">
        <w:rPr>
          <w:sz w:val="28"/>
          <w:szCs w:val="28"/>
        </w:rPr>
        <w:br/>
        <w:t xml:space="preserve">Особенно это стало очевидным, когда Комиссия перешла к </w:t>
      </w:r>
      <w:r w:rsidRPr="00F97E0F">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E926B3" w:rsidRPr="00F97E0F" w:rsidRDefault="00E926B3" w:rsidP="00E926B3">
      <w:pPr>
        <w:pStyle w:val="2"/>
        <w:jc w:val="both"/>
        <w:rPr>
          <w:b w:val="0"/>
          <w:sz w:val="28"/>
          <w:szCs w:val="28"/>
        </w:rPr>
      </w:pPr>
      <w:r w:rsidRPr="00F97E0F">
        <w:rPr>
          <w:sz w:val="28"/>
          <w:szCs w:val="28"/>
        </w:rPr>
        <w:t xml:space="preserve">Внутренняя политика Екатерины II.  </w:t>
      </w:r>
      <w:r w:rsidRPr="00F97E0F">
        <w:rPr>
          <w:b w:val="0"/>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F97E0F">
        <w:rPr>
          <w:b w:val="0"/>
          <w:sz w:val="28"/>
          <w:szCs w:val="28"/>
        </w:rPr>
        <w:br/>
        <w:t xml:space="preserve">этого ресурсы государства и местного дворянства. Реформа </w:t>
      </w:r>
      <w:r w:rsidRPr="00F97E0F">
        <w:rPr>
          <w:b w:val="0"/>
          <w:sz w:val="28"/>
          <w:szCs w:val="28"/>
        </w:rPr>
        <w:br/>
        <w:t xml:space="preserve">втягивала дворянство в систему управления Россией. </w:t>
      </w:r>
    </w:p>
    <w:p w:rsidR="00E926B3" w:rsidRPr="00F97E0F" w:rsidRDefault="00E926B3" w:rsidP="00E926B3">
      <w:pPr>
        <w:pStyle w:val="aa"/>
        <w:jc w:val="both"/>
        <w:rPr>
          <w:sz w:val="28"/>
          <w:szCs w:val="28"/>
        </w:rPr>
      </w:pPr>
      <w:r w:rsidRPr="00F97E0F">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F97E0F">
        <w:rPr>
          <w:sz w:val="28"/>
          <w:szCs w:val="28"/>
        </w:rPr>
        <w:br/>
        <w:t xml:space="preserve">остальными жителями. Губернии делились на уезды с численностью </w:t>
      </w:r>
      <w:r w:rsidRPr="00F97E0F">
        <w:rPr>
          <w:sz w:val="28"/>
          <w:szCs w:val="28"/>
        </w:rPr>
        <w:br/>
        <w:t xml:space="preserve">населения в 30 тыс. человек. Губернатор был главой губернского правления. </w:t>
      </w:r>
      <w:r w:rsidRPr="00F97E0F">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E926B3" w:rsidRPr="00F97E0F" w:rsidRDefault="00E926B3" w:rsidP="00E926B3">
      <w:pPr>
        <w:pStyle w:val="aa"/>
        <w:jc w:val="both"/>
        <w:rPr>
          <w:sz w:val="28"/>
          <w:szCs w:val="28"/>
        </w:rPr>
      </w:pPr>
      <w:r w:rsidRPr="00F97E0F">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F97E0F">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F97E0F">
        <w:rPr>
          <w:sz w:val="28"/>
          <w:szCs w:val="28"/>
        </w:rPr>
        <w:br/>
        <w:t>как и в губерниях, занимались сословные суды, где заседали</w:t>
      </w:r>
      <w:r w:rsidR="008D4AA0">
        <w:rPr>
          <w:sz w:val="28"/>
          <w:szCs w:val="28"/>
        </w:rPr>
        <w:t xml:space="preserve"> выборные люди из сословий люди.</w:t>
      </w:r>
    </w:p>
    <w:p w:rsidR="00E926B3" w:rsidRPr="00F97E0F" w:rsidRDefault="00E926B3" w:rsidP="00E926B3">
      <w:pPr>
        <w:pStyle w:val="aa"/>
        <w:jc w:val="both"/>
        <w:rPr>
          <w:sz w:val="28"/>
          <w:szCs w:val="28"/>
        </w:rPr>
      </w:pPr>
      <w:r w:rsidRPr="00F97E0F">
        <w:rPr>
          <w:sz w:val="28"/>
          <w:szCs w:val="28"/>
        </w:rPr>
        <w:lastRenderedPageBreak/>
        <w:t xml:space="preserve">В том же году Екатерина II осуществила городскую реформу, упорядочившую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F97E0F">
        <w:rPr>
          <w:sz w:val="28"/>
          <w:szCs w:val="28"/>
        </w:rPr>
        <w:br/>
        <w:t xml:space="preserve">Сенат из числа дворян. Из числа городских жителей избирался </w:t>
      </w:r>
      <w:r w:rsidRPr="00F97E0F">
        <w:rPr>
          <w:sz w:val="28"/>
          <w:szCs w:val="28"/>
        </w:rPr>
        <w:br/>
        <w:t xml:space="preserve">совестный суд, который подчинялся губернатору. </w:t>
      </w:r>
    </w:p>
    <w:p w:rsidR="00E926B3" w:rsidRPr="00F97E0F" w:rsidRDefault="00E926B3" w:rsidP="00E926B3">
      <w:pPr>
        <w:pStyle w:val="aa"/>
        <w:jc w:val="both"/>
        <w:rPr>
          <w:sz w:val="28"/>
          <w:szCs w:val="28"/>
        </w:rPr>
      </w:pPr>
      <w:r w:rsidRPr="00F97E0F">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F97E0F">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F97E0F">
        <w:rPr>
          <w:sz w:val="28"/>
          <w:szCs w:val="28"/>
        </w:rPr>
        <w:br/>
        <w:t xml:space="preserve">Запорожскую Сечь. </w:t>
      </w:r>
    </w:p>
    <w:p w:rsidR="00E926B3" w:rsidRPr="00F97E0F" w:rsidRDefault="00E926B3" w:rsidP="00E926B3">
      <w:pPr>
        <w:pStyle w:val="aa"/>
        <w:jc w:val="both"/>
        <w:rPr>
          <w:sz w:val="28"/>
          <w:szCs w:val="28"/>
        </w:rPr>
      </w:pPr>
      <w:r w:rsidRPr="00F97E0F">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F97E0F">
        <w:rPr>
          <w:sz w:val="28"/>
          <w:szCs w:val="28"/>
        </w:rPr>
        <w:br/>
        <w:t xml:space="preserve">кварталы с частными и квартальными приставами. </w:t>
      </w:r>
    </w:p>
    <w:p w:rsidR="00E926B3" w:rsidRPr="00F97E0F" w:rsidRDefault="00E926B3" w:rsidP="00E926B3">
      <w:pPr>
        <w:pStyle w:val="aa"/>
        <w:jc w:val="both"/>
        <w:rPr>
          <w:sz w:val="28"/>
          <w:szCs w:val="28"/>
        </w:rPr>
      </w:pPr>
      <w:r w:rsidRPr="00F97E0F">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F97E0F">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E926B3" w:rsidRPr="00F97E0F" w:rsidRDefault="00E926B3" w:rsidP="00E926B3">
      <w:pPr>
        <w:pStyle w:val="aa"/>
        <w:jc w:val="both"/>
        <w:rPr>
          <w:sz w:val="28"/>
          <w:szCs w:val="28"/>
        </w:rPr>
      </w:pPr>
      <w:r w:rsidRPr="00F97E0F">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F97E0F">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F97E0F">
        <w:rPr>
          <w:sz w:val="28"/>
          <w:szCs w:val="28"/>
        </w:rPr>
        <w:br/>
        <w:t xml:space="preserve">оставлялось семье. Подтверждалось монопольное право дворян на </w:t>
      </w:r>
      <w:r w:rsidRPr="00F97E0F">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E926B3" w:rsidRPr="00F97E0F" w:rsidRDefault="00E926B3" w:rsidP="00E926B3">
      <w:pPr>
        <w:pStyle w:val="aa"/>
        <w:jc w:val="both"/>
        <w:rPr>
          <w:sz w:val="28"/>
          <w:szCs w:val="28"/>
        </w:rPr>
      </w:pPr>
      <w:r w:rsidRPr="00F97E0F">
        <w:rPr>
          <w:sz w:val="28"/>
          <w:szCs w:val="28"/>
        </w:rPr>
        <w:t xml:space="preserve">Дворянство обрело право на самоуправление (под контролем губернаторов и генерал-губернаторов).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F97E0F">
        <w:rPr>
          <w:sz w:val="28"/>
          <w:szCs w:val="28"/>
        </w:rPr>
        <w:br/>
        <w:t xml:space="preserve">Украинское шляхетство получило права и привилегии российского дворянства. </w:t>
      </w:r>
    </w:p>
    <w:p w:rsidR="00E926B3" w:rsidRPr="00F97E0F" w:rsidRDefault="00E926B3" w:rsidP="00E926B3">
      <w:pPr>
        <w:pStyle w:val="aa"/>
        <w:jc w:val="both"/>
        <w:rPr>
          <w:sz w:val="28"/>
          <w:szCs w:val="28"/>
        </w:rPr>
      </w:pPr>
      <w:r w:rsidRPr="00F97E0F">
        <w:rPr>
          <w:sz w:val="28"/>
          <w:szCs w:val="28"/>
        </w:rPr>
        <w:lastRenderedPageBreak/>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Основные задачи внешней политики России на юге:</w:t>
      </w:r>
    </w:p>
    <w:p w:rsidR="00E926B3" w:rsidRPr="00F97E0F" w:rsidRDefault="00E926B3" w:rsidP="00E926B3">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Борьба за выход к южным морям.</w:t>
      </w:r>
    </w:p>
    <w:p w:rsidR="00E926B3" w:rsidRPr="00F97E0F" w:rsidRDefault="00E926B3" w:rsidP="00E926B3">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Укрепление южных границ.</w:t>
      </w:r>
    </w:p>
    <w:p w:rsidR="00E926B3" w:rsidRPr="00F97E0F" w:rsidRDefault="00E926B3" w:rsidP="00E926B3">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E926B3" w:rsidRPr="00F97E0F" w:rsidTr="00E926B3">
        <w:trPr>
          <w:tblCellSpacing w:w="0" w:type="dxa"/>
        </w:trPr>
        <w:tc>
          <w:tcPr>
            <w:tcW w:w="0" w:type="auto"/>
            <w:hideMark/>
          </w:tcPr>
          <w:p w:rsidR="00E926B3" w:rsidRPr="00F97E0F" w:rsidRDefault="00E926B3" w:rsidP="00E926B3">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 1768—1774 гг. – </w:t>
            </w:r>
            <w:r w:rsidRPr="00F97E0F">
              <w:rPr>
                <w:rFonts w:ascii="Times New Roman" w:hAnsi="Times New Roman" w:cs="Times New Roman"/>
                <w:sz w:val="28"/>
                <w:szCs w:val="28"/>
              </w:rPr>
              <w:t>1-я</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русско-турецкая война.</w:t>
            </w:r>
            <w:r w:rsidRPr="00F97E0F">
              <w:rPr>
                <w:rFonts w:ascii="Times New Roman" w:hAnsi="Times New Roman" w:cs="Times New Roman"/>
                <w:b/>
                <w:bCs/>
                <w:sz w:val="28"/>
                <w:szCs w:val="28"/>
              </w:rPr>
              <w:t xml:space="preserve"> </w:t>
            </w:r>
            <w:r w:rsidRPr="00F97E0F">
              <w:rPr>
                <w:rFonts w:ascii="Times New Roman" w:hAnsi="Times New Roman" w:cs="Times New Roman"/>
                <w:bCs/>
                <w:sz w:val="28"/>
                <w:szCs w:val="28"/>
              </w:rPr>
              <w:t>10 июля 1774 г.</w:t>
            </w:r>
            <w:r w:rsidRPr="00F97E0F">
              <w:rPr>
                <w:rFonts w:ascii="Times New Roman" w:hAnsi="Times New Roman" w:cs="Times New Roman"/>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E926B3" w:rsidRPr="00F97E0F" w:rsidRDefault="00E926B3" w:rsidP="00E926B3">
            <w:pPr>
              <w:spacing w:before="100" w:beforeAutospacing="1" w:after="100" w:afterAutospacing="1" w:line="240" w:lineRule="auto"/>
              <w:ind w:left="1440"/>
              <w:rPr>
                <w:rFonts w:ascii="Times New Roman" w:hAnsi="Times New Roman" w:cs="Times New Roman"/>
                <w:sz w:val="28"/>
                <w:szCs w:val="28"/>
              </w:rPr>
            </w:pPr>
          </w:p>
        </w:tc>
      </w:tr>
      <w:tr w:rsidR="00E926B3" w:rsidRPr="00F97E0F" w:rsidTr="00E926B3">
        <w:trPr>
          <w:tblCellSpacing w:w="0" w:type="dxa"/>
        </w:trPr>
        <w:tc>
          <w:tcPr>
            <w:tcW w:w="0" w:type="auto"/>
            <w:hideMark/>
          </w:tcPr>
          <w:p w:rsidR="00E926B3" w:rsidRPr="00F97E0F" w:rsidRDefault="00E926B3" w:rsidP="00E926B3">
            <w:pPr>
              <w:numPr>
                <w:ilvl w:val="0"/>
                <w:numId w:val="25"/>
              </w:numPr>
              <w:tabs>
                <w:tab w:val="clear" w:pos="720"/>
                <w:tab w:val="num" w:pos="0"/>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E926B3" w:rsidRPr="00F97E0F" w:rsidRDefault="00E926B3" w:rsidP="00E926B3">
            <w:pPr>
              <w:numPr>
                <w:ilvl w:val="0"/>
                <w:numId w:val="25"/>
              </w:numPr>
              <w:tabs>
                <w:tab w:val="num" w:pos="0"/>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E926B3" w:rsidRPr="00F97E0F" w:rsidRDefault="00E926B3" w:rsidP="00E926B3">
            <w:pPr>
              <w:numPr>
                <w:ilvl w:val="0"/>
                <w:numId w:val="25"/>
              </w:numPr>
              <w:spacing w:before="100" w:beforeAutospacing="1" w:after="100" w:afterAutospacing="1" w:line="240" w:lineRule="auto"/>
              <w:rPr>
                <w:rFonts w:ascii="Times New Roman" w:hAnsi="Times New Roman" w:cs="Times New Roman"/>
                <w:sz w:val="28"/>
                <w:szCs w:val="28"/>
              </w:rPr>
            </w:pPr>
          </w:p>
        </w:tc>
      </w:tr>
    </w:tbl>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II. 1787–1791 гг. – </w:t>
      </w:r>
      <w:r w:rsidRPr="00F97E0F">
        <w:rPr>
          <w:rFonts w:ascii="Times New Roman" w:hAnsi="Times New Roman" w:cs="Times New Roman"/>
          <w:sz w:val="28"/>
          <w:szCs w:val="28"/>
        </w:rPr>
        <w:t xml:space="preserve">2-я русско-турецкая война.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Повод – </w:t>
      </w:r>
      <w:r w:rsidRPr="00F97E0F">
        <w:rPr>
          <w:rFonts w:ascii="Times New Roman" w:hAnsi="Times New Roman" w:cs="Times New Roman"/>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E926B3" w:rsidRPr="00F97E0F" w:rsidTr="00E926B3">
        <w:trPr>
          <w:tblCellSpacing w:w="0" w:type="dxa"/>
        </w:trPr>
        <w:tc>
          <w:tcPr>
            <w:tcW w:w="888" w:type="dxa"/>
            <w:hideMark/>
          </w:tcPr>
          <w:p w:rsidR="00E926B3" w:rsidRPr="00F97E0F" w:rsidRDefault="00E926B3" w:rsidP="00E926B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1787 г.</w:t>
            </w:r>
          </w:p>
        </w:tc>
        <w:tc>
          <w:tcPr>
            <w:tcW w:w="0" w:type="auto"/>
            <w:hideMark/>
          </w:tcPr>
          <w:p w:rsidR="00E926B3" w:rsidRPr="00F97E0F" w:rsidRDefault="00E926B3" w:rsidP="00E926B3">
            <w:pPr>
              <w:numPr>
                <w:ilvl w:val="0"/>
                <w:numId w:val="26"/>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E926B3" w:rsidRPr="00F97E0F" w:rsidTr="00E926B3">
        <w:trPr>
          <w:tblCellSpacing w:w="0" w:type="dxa"/>
        </w:trPr>
        <w:tc>
          <w:tcPr>
            <w:tcW w:w="888" w:type="dxa"/>
            <w:hideMark/>
          </w:tcPr>
          <w:p w:rsidR="00E926B3" w:rsidRPr="00F97E0F" w:rsidRDefault="00E926B3" w:rsidP="00E926B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1788 г.</w:t>
            </w:r>
          </w:p>
        </w:tc>
        <w:tc>
          <w:tcPr>
            <w:tcW w:w="0" w:type="auto"/>
            <w:hideMark/>
          </w:tcPr>
          <w:p w:rsidR="00E926B3" w:rsidRPr="00F97E0F" w:rsidRDefault="00E926B3" w:rsidP="00E926B3">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победа русского Черноморского флота на Днепровском лимане и у острова Фиодониси.</w:t>
            </w:r>
          </w:p>
          <w:p w:rsidR="00E926B3" w:rsidRPr="00F97E0F" w:rsidRDefault="00E926B3" w:rsidP="00E926B3">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русские войска под руководством Г. Потёмкина заняли Очаков.</w:t>
            </w:r>
          </w:p>
        </w:tc>
      </w:tr>
      <w:tr w:rsidR="00E926B3" w:rsidRPr="00F97E0F" w:rsidTr="00E926B3">
        <w:trPr>
          <w:tblCellSpacing w:w="0" w:type="dxa"/>
        </w:trPr>
        <w:tc>
          <w:tcPr>
            <w:tcW w:w="888" w:type="dxa"/>
            <w:hideMark/>
          </w:tcPr>
          <w:p w:rsidR="00E926B3" w:rsidRPr="00F97E0F" w:rsidRDefault="00E926B3" w:rsidP="00E926B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1789 г.</w:t>
            </w:r>
          </w:p>
        </w:tc>
        <w:tc>
          <w:tcPr>
            <w:tcW w:w="0" w:type="auto"/>
            <w:hideMark/>
          </w:tcPr>
          <w:p w:rsidR="00E926B3" w:rsidRPr="00F97E0F" w:rsidRDefault="00E926B3" w:rsidP="00E926B3">
            <w:pPr>
              <w:numPr>
                <w:ilvl w:val="0"/>
                <w:numId w:val="28"/>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победы русских и австрийских войск под командованием </w:t>
            </w:r>
            <w:r w:rsidRPr="00F97E0F">
              <w:rPr>
                <w:rFonts w:ascii="Times New Roman" w:hAnsi="Times New Roman" w:cs="Times New Roman"/>
                <w:sz w:val="28"/>
                <w:szCs w:val="28"/>
              </w:rPr>
              <w:lastRenderedPageBreak/>
              <w:t>Суворова при Фокшанах и у реки Рымник.</w:t>
            </w:r>
          </w:p>
        </w:tc>
      </w:tr>
      <w:tr w:rsidR="00E926B3" w:rsidRPr="00F97E0F" w:rsidTr="00E926B3">
        <w:trPr>
          <w:tblCellSpacing w:w="0" w:type="dxa"/>
        </w:trPr>
        <w:tc>
          <w:tcPr>
            <w:tcW w:w="888" w:type="dxa"/>
            <w:hideMark/>
          </w:tcPr>
          <w:p w:rsidR="00E926B3" w:rsidRPr="00F97E0F" w:rsidRDefault="00E926B3" w:rsidP="00E926B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1790 г. </w:t>
            </w:r>
          </w:p>
        </w:tc>
        <w:tc>
          <w:tcPr>
            <w:tcW w:w="0" w:type="auto"/>
            <w:hideMark/>
          </w:tcPr>
          <w:p w:rsidR="00E926B3" w:rsidRPr="00F97E0F" w:rsidRDefault="00E926B3" w:rsidP="00E926B3">
            <w:pPr>
              <w:numPr>
                <w:ilvl w:val="0"/>
                <w:numId w:val="29"/>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взят Измаил.</w:t>
            </w:r>
          </w:p>
        </w:tc>
      </w:tr>
      <w:tr w:rsidR="00E926B3" w:rsidRPr="00F97E0F" w:rsidTr="00E926B3">
        <w:trPr>
          <w:tblCellSpacing w:w="0" w:type="dxa"/>
        </w:trPr>
        <w:tc>
          <w:tcPr>
            <w:tcW w:w="888" w:type="dxa"/>
            <w:hideMark/>
          </w:tcPr>
          <w:p w:rsidR="00E926B3" w:rsidRPr="00F97E0F" w:rsidRDefault="00E926B3" w:rsidP="00E926B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 xml:space="preserve">1791 г. </w:t>
            </w:r>
          </w:p>
        </w:tc>
        <w:tc>
          <w:tcPr>
            <w:tcW w:w="0" w:type="auto"/>
            <w:hideMark/>
          </w:tcPr>
          <w:p w:rsidR="00E926B3" w:rsidRPr="00F97E0F" w:rsidRDefault="00E926B3" w:rsidP="00E926B3">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уничтожение турецкого флота у мыса Калиакрия.</w:t>
            </w:r>
          </w:p>
          <w:p w:rsidR="00E926B3" w:rsidRPr="00F97E0F" w:rsidRDefault="00E926B3" w:rsidP="00E926B3">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Ясский мирный договор: </w:t>
            </w:r>
          </w:p>
          <w:p w:rsidR="00E926B3" w:rsidRPr="00F97E0F" w:rsidRDefault="00E926B3" w:rsidP="00E926B3">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Крым признан за Россией.</w:t>
            </w:r>
          </w:p>
          <w:p w:rsidR="00E926B3" w:rsidRPr="00F97E0F" w:rsidRDefault="00E926B3" w:rsidP="00E926B3">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России отошла территория между реками Буг и Днестр.</w:t>
            </w:r>
          </w:p>
          <w:p w:rsidR="00E926B3" w:rsidRPr="00F97E0F" w:rsidRDefault="00E926B3" w:rsidP="00E926B3">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Турция признала покровительство России над Восточной Грузией.</w:t>
            </w:r>
          </w:p>
        </w:tc>
      </w:tr>
    </w:tbl>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 Изменение карты России и её внешнеполитического положения к концу XVIII века.  </w:t>
      </w:r>
      <w:r w:rsidRPr="00F97E0F">
        <w:rPr>
          <w:rFonts w:ascii="Times New Roman" w:hAnsi="Times New Roman" w:cs="Times New Roman"/>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
          <w:bCs/>
          <w:sz w:val="28"/>
          <w:szCs w:val="28"/>
        </w:rPr>
        <w:t xml:space="preserve"> 1772 г. </w:t>
      </w:r>
      <w:r w:rsidRPr="00F97E0F">
        <w:rPr>
          <w:rFonts w:ascii="Times New Roman" w:hAnsi="Times New Roman" w:cs="Times New Roman"/>
          <w:sz w:val="28"/>
          <w:szCs w:val="28"/>
        </w:rPr>
        <w:t xml:space="preserve">состоялся первый раздел Речи Посполитой между Пруссией, Австрией и Россией.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1793 г. – </w:t>
      </w:r>
      <w:r w:rsidRPr="00F97E0F">
        <w:rPr>
          <w:rFonts w:ascii="Times New Roman" w:hAnsi="Times New Roman" w:cs="Times New Roman"/>
          <w:sz w:val="28"/>
          <w:szCs w:val="28"/>
        </w:rPr>
        <w:t>второй раздел между Пруссией и Россией.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В </w:t>
      </w:r>
      <w:r w:rsidRPr="00F97E0F">
        <w:rPr>
          <w:rFonts w:ascii="Times New Roman" w:hAnsi="Times New Roman" w:cs="Times New Roman"/>
          <w:b/>
          <w:bCs/>
          <w:sz w:val="28"/>
          <w:szCs w:val="28"/>
        </w:rPr>
        <w:t>1794</w:t>
      </w:r>
      <w:r w:rsidRPr="00F97E0F">
        <w:rPr>
          <w:rFonts w:ascii="Times New Roman" w:hAnsi="Times New Roman" w:cs="Times New Roman"/>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1795 г. </w:t>
      </w:r>
      <w:r w:rsidRPr="00F97E0F">
        <w:rPr>
          <w:rFonts w:ascii="Times New Roman" w:hAnsi="Times New Roman" w:cs="Times New Roman"/>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E926B3" w:rsidRPr="00F97E0F" w:rsidRDefault="00E926B3" w:rsidP="00E926B3">
      <w:pPr>
        <w:pStyle w:val="aa"/>
        <w:jc w:val="both"/>
        <w:rPr>
          <w:sz w:val="28"/>
          <w:szCs w:val="28"/>
        </w:rPr>
      </w:pPr>
      <w:r w:rsidRPr="00F97E0F">
        <w:rPr>
          <w:rStyle w:val="a9"/>
          <w:sz w:val="28"/>
          <w:szCs w:val="28"/>
        </w:rPr>
        <w:t xml:space="preserve">Культура России XVIII в. </w:t>
      </w:r>
      <w:r w:rsidRPr="00F97E0F">
        <w:rPr>
          <w:sz w:val="28"/>
          <w:szCs w:val="28"/>
        </w:rPr>
        <w:t>В годы правления Петра I русская культура стремительно европеизировалась, приобретала светский, в отличие от религиозного, характер, включалась в процесс взаимодействия с культурами других стран. Петр верил в преобразующую силу государства, ломающего старые обычаи и насильственно внедряющего новые нравы. Бритье бород, запрет традиционной одежды, принуждение знати к обязательному посещению ассамблей, приобщение женщин к светскому образу жизни, направление тысяч молодых дворян на учебу за границу— все это радикально изменило быт. Петровские преобразования предопределили характер и направления развития русской культуры в XVIII в.</w:t>
      </w:r>
    </w:p>
    <w:p w:rsidR="00E926B3" w:rsidRPr="00F97E0F" w:rsidRDefault="00E926B3" w:rsidP="00E926B3">
      <w:pPr>
        <w:pStyle w:val="aa"/>
        <w:jc w:val="both"/>
        <w:rPr>
          <w:sz w:val="28"/>
          <w:szCs w:val="28"/>
        </w:rPr>
      </w:pPr>
      <w:r w:rsidRPr="00F97E0F">
        <w:rPr>
          <w:sz w:val="28"/>
          <w:szCs w:val="28"/>
        </w:rPr>
        <w:t xml:space="preserve">В XVIII в. в России сложилась система светского образования. Открывались медицинские, горные, кораблестроительные, инженерные школы, а также цифирные школы для начального обучения. Отличительная особенность системы образования в XVIII в. — ее сословный характер. Учреждались закрытые учебные заведения для дворян, духовенства, купечества, солдат. Лишь школы, дававшие профессиональную подготовку в области медицины, горного дела, ремесла не были сословными. Были учреждены общеобразовательные школы: четырехклассные в губернских городах и двухклассных в уездных центрах. В XVIII в. было создано множество учебников. Их распространению способствовали успехи в издательском деле: создание новых типографий, открытие в Петербурге первой государственной библиотеки, становление периодической печати (газета «Ведомости», с 1702). Значительны достижения российской науки. В литературе XVIII в. торжествовал классицизм, ориентировавшийся на античные художественные образцы и гражданские доблести. В конце века его сменил сентиментализм, обратившийся к переживаниям и чувствам отдельного человека. Строительство новой столицы — Петербурга стало рубежным этапом в </w:t>
      </w:r>
      <w:r w:rsidRPr="00F97E0F">
        <w:rPr>
          <w:sz w:val="28"/>
          <w:szCs w:val="28"/>
        </w:rPr>
        <w:lastRenderedPageBreak/>
        <w:t>становлении русской архитектуры. В Россию пришла архитектура барокко — стиля яркого, блистательного, пышного. Увлечение античным искусством второй половины XVIII в. нашло выражение в строгом, сдержанном классицизме. Излюбленный жанр русских живописцев XVIII в. — портрет. Вместе с тем развивалась историческая и пейзажная живопись. В 1757 г. была образована Академия художеств. Годом раньше в Петербурге открылся первый профессиональный театр.</w:t>
      </w: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8D4AA0">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8D4AA0">
      <w:pPr>
        <w:pStyle w:val="a5"/>
        <w:numPr>
          <w:ilvl w:val="0"/>
          <w:numId w:val="23"/>
        </w:numPr>
        <w:suppressAutoHyphens/>
        <w:spacing w:line="240" w:lineRule="auto"/>
        <w:rPr>
          <w:rStyle w:val="c2"/>
          <w:rFonts w:ascii="Times New Roman" w:hAnsi="Times New Roman" w:cs="Times New Roman"/>
          <w:sz w:val="28"/>
          <w:szCs w:val="28"/>
        </w:rPr>
      </w:pPr>
      <w:r w:rsidRPr="00F97E0F">
        <w:rPr>
          <w:rStyle w:val="c2"/>
          <w:rFonts w:ascii="Times New Roman" w:hAnsi="Times New Roman" w:cs="Times New Roman"/>
          <w:sz w:val="28"/>
          <w:szCs w:val="28"/>
        </w:rPr>
        <w:t xml:space="preserve">Раскройте противоречивость личности Екатерины </w:t>
      </w:r>
      <w:r w:rsidRPr="00F97E0F">
        <w:rPr>
          <w:rStyle w:val="c2"/>
          <w:rFonts w:ascii="Times New Roman" w:hAnsi="Times New Roman" w:cs="Times New Roman"/>
          <w:sz w:val="28"/>
          <w:szCs w:val="28"/>
          <w:lang w:val="en-US"/>
        </w:rPr>
        <w:t>II</w:t>
      </w:r>
      <w:r w:rsidRPr="00F97E0F">
        <w:rPr>
          <w:rStyle w:val="c2"/>
          <w:rFonts w:ascii="Times New Roman" w:hAnsi="Times New Roman" w:cs="Times New Roman"/>
          <w:sz w:val="28"/>
          <w:szCs w:val="28"/>
        </w:rPr>
        <w:t>.</w:t>
      </w:r>
    </w:p>
    <w:p w:rsidR="00E926B3" w:rsidRPr="00F97E0F" w:rsidRDefault="00E926B3" w:rsidP="008D4AA0">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Политика «просвещенного абсолютизма». В чем сущность Просвещенного абсолютизма Екатерины II? </w:t>
      </w:r>
    </w:p>
    <w:p w:rsidR="00E926B3" w:rsidRPr="00F97E0F" w:rsidRDefault="00E926B3" w:rsidP="008D4AA0">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Основные направления реформ Екатерины </w:t>
      </w:r>
      <w:r w:rsidRPr="00F97E0F">
        <w:rPr>
          <w:rFonts w:ascii="Times New Roman" w:hAnsi="Times New Roman" w:cs="Times New Roman"/>
          <w:sz w:val="28"/>
          <w:szCs w:val="28"/>
          <w:lang w:val="en-US"/>
        </w:rPr>
        <w:t>II</w:t>
      </w:r>
      <w:r w:rsidRPr="00F97E0F">
        <w:rPr>
          <w:rFonts w:ascii="Times New Roman" w:hAnsi="Times New Roman" w:cs="Times New Roman"/>
          <w:sz w:val="28"/>
          <w:szCs w:val="28"/>
        </w:rPr>
        <w:t xml:space="preserve">. Каковы были истоки и сущность дуализма внутренней политики? </w:t>
      </w:r>
    </w:p>
    <w:p w:rsidR="00E926B3" w:rsidRPr="008D4AA0" w:rsidRDefault="00E926B3" w:rsidP="008D4AA0">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содержание либеральных проектов и реформ? Что такое  </w:t>
      </w:r>
      <w:r w:rsidRPr="008D4AA0">
        <w:rPr>
          <w:rFonts w:ascii="Times New Roman" w:hAnsi="Times New Roman" w:cs="Times New Roman"/>
          <w:sz w:val="28"/>
          <w:szCs w:val="28"/>
        </w:rPr>
        <w:t>Уложенная комиссия?</w:t>
      </w:r>
    </w:p>
    <w:p w:rsidR="00E926B3" w:rsidRPr="00F97E0F" w:rsidRDefault="00E926B3" w:rsidP="008D4AA0">
      <w:pPr>
        <w:pStyle w:val="a5"/>
        <w:numPr>
          <w:ilvl w:val="0"/>
          <w:numId w:val="23"/>
        </w:numPr>
        <w:spacing w:line="240" w:lineRule="auto"/>
        <w:rPr>
          <w:rFonts w:ascii="Times New Roman" w:hAnsi="Times New Roman" w:cs="Times New Roman"/>
          <w:sz w:val="28"/>
          <w:szCs w:val="28"/>
        </w:rPr>
      </w:pPr>
      <w:r w:rsidRPr="00F97E0F">
        <w:rPr>
          <w:rFonts w:ascii="Times New Roman" w:hAnsi="Times New Roman" w:cs="Times New Roman"/>
          <w:sz w:val="28"/>
          <w:szCs w:val="28"/>
        </w:rPr>
        <w:t>Какие новые территории появились в составе Российской империи?</w:t>
      </w:r>
    </w:p>
    <w:p w:rsidR="00E926B3" w:rsidRPr="00F97E0F" w:rsidRDefault="00E926B3" w:rsidP="00E926B3">
      <w:pPr>
        <w:pStyle w:val="a5"/>
        <w:suppressAutoHyphens/>
        <w:ind w:left="360" w:firstLine="0"/>
        <w:rPr>
          <w:rFonts w:ascii="Times New Roman" w:eastAsia="Times New Roman" w:hAnsi="Times New Roman" w:cs="Times New Roman"/>
          <w:sz w:val="28"/>
          <w:szCs w:val="28"/>
          <w:lang w:eastAsia="ru-RU"/>
        </w:rPr>
      </w:pP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Доклады студентов на тему: Лечебные учреждения России в XVIII в. </w:t>
      </w:r>
    </w:p>
    <w:p w:rsidR="00E926B3" w:rsidRPr="00F97E0F" w:rsidRDefault="00E926B3" w:rsidP="00E926B3">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E926B3">
      <w:pPr>
        <w:pStyle w:val="a5"/>
        <w:tabs>
          <w:tab w:val="left" w:pos="142"/>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iCs/>
          <w:color w:val="000000"/>
          <w:sz w:val="28"/>
          <w:szCs w:val="28"/>
        </w:rPr>
        <w:t>1.</w:t>
      </w:r>
      <w:r w:rsidRPr="00F97E0F">
        <w:rPr>
          <w:rFonts w:ascii="Times New Roman" w:eastAsia="Times New Roman" w:hAnsi="Times New Roman" w:cs="Times New Roman"/>
          <w:sz w:val="28"/>
          <w:szCs w:val="28"/>
          <w:lang w:eastAsia="ru-RU"/>
        </w:rPr>
        <w:t xml:space="preserve"> Екатерина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исторический портрет</w:t>
      </w:r>
    </w:p>
    <w:p w:rsidR="00E926B3" w:rsidRPr="00F97E0F" w:rsidRDefault="00E926B3" w:rsidP="00E926B3">
      <w:pPr>
        <w:pStyle w:val="a5"/>
        <w:tabs>
          <w:tab w:val="left" w:pos="142"/>
          <w:tab w:val="left" w:pos="284"/>
        </w:tabs>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w:t>
      </w:r>
      <w:r w:rsidRPr="00F97E0F">
        <w:rPr>
          <w:rFonts w:ascii="Times New Roman" w:hAnsi="Times New Roman" w:cs="Times New Roman"/>
          <w:iCs/>
          <w:color w:val="000000"/>
          <w:sz w:val="28"/>
          <w:szCs w:val="28"/>
        </w:rPr>
        <w:t>«Золотой век» дворянства.</w:t>
      </w:r>
    </w:p>
    <w:p w:rsidR="00E926B3" w:rsidRPr="00F97E0F" w:rsidRDefault="00E926B3" w:rsidP="00E926B3">
      <w:pPr>
        <w:tabs>
          <w:tab w:val="left" w:pos="142"/>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3.Екатерина II и просвещенный абсолютизм.</w:t>
      </w:r>
    </w:p>
    <w:p w:rsidR="00E926B3" w:rsidRPr="008D4AA0" w:rsidRDefault="00E926B3" w:rsidP="008D4AA0">
      <w:pPr>
        <w:pStyle w:val="a5"/>
        <w:numPr>
          <w:ilvl w:val="1"/>
          <w:numId w:val="30"/>
        </w:numPr>
        <w:tabs>
          <w:tab w:val="left" w:pos="142"/>
          <w:tab w:val="left" w:pos="284"/>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Уложенная комиссия и Наказ Екатерины.</w:t>
      </w:r>
    </w:p>
    <w:p w:rsidR="00E926B3" w:rsidRPr="00F97E0F" w:rsidRDefault="008D4AA0"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17</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Pr="00F97E0F">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 Европа и наполеоновские войны.</w:t>
      </w:r>
      <w:r w:rsidRPr="00F97E0F">
        <w:rPr>
          <w:rFonts w:ascii="Times New Roman" w:eastAsia="Times New Roman" w:hAnsi="Times New Roman" w:cs="Times New Roman"/>
          <w:b/>
          <w:bCs/>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Война за независимость США – большой военный </w:t>
      </w:r>
      <w:r w:rsidRPr="00F97E0F">
        <w:rPr>
          <w:rFonts w:ascii="Times New Roman" w:hAnsi="Times New Roman" w:cs="Times New Roman"/>
          <w:bCs/>
          <w:sz w:val="28"/>
          <w:szCs w:val="28"/>
        </w:rPr>
        <w:t>конфликт между силами тринадцати Колоний и войсками Великобритании</w:t>
      </w:r>
      <w:r w:rsidRPr="00F97E0F">
        <w:rPr>
          <w:rFonts w:ascii="Times New Roman" w:hAnsi="Times New Roman" w:cs="Times New Roman"/>
          <w:sz w:val="28"/>
          <w:szCs w:val="28"/>
        </w:rPr>
        <w:t>, который разворачивался на территории Северной Америки с</w:t>
      </w:r>
      <w:r w:rsidRPr="00F97E0F">
        <w:rPr>
          <w:rFonts w:ascii="Times New Roman" w:hAnsi="Times New Roman" w:cs="Times New Roman"/>
          <w:bCs/>
          <w:sz w:val="28"/>
          <w:szCs w:val="28"/>
        </w:rPr>
        <w:t> 1775 по 1783 </w:t>
      </w:r>
      <w:r w:rsidRPr="00F97E0F">
        <w:rPr>
          <w:rFonts w:ascii="Times New Roman" w:hAnsi="Times New Roman" w:cs="Times New Roman"/>
          <w:sz w:val="28"/>
          <w:szCs w:val="28"/>
        </w:rPr>
        <w:t>гг.</w:t>
      </w:r>
    </w:p>
    <w:p w:rsidR="00E926B3" w:rsidRPr="00F97E0F" w:rsidRDefault="00E926B3" w:rsidP="00E926B3">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Причины войны за независимость США</w:t>
      </w:r>
    </w:p>
    <w:p w:rsidR="00E926B3" w:rsidRPr="00F97E0F" w:rsidRDefault="00E926B3" w:rsidP="00E926B3">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E926B3" w:rsidRPr="00F97E0F" w:rsidRDefault="00E926B3" w:rsidP="00E926B3">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•Постоянное присутствие войск Великобритании, что вызывало недовольство среди населения колоний;</w:t>
      </w:r>
    </w:p>
    <w:p w:rsidR="00E926B3" w:rsidRPr="00F97E0F" w:rsidRDefault="00E926B3" w:rsidP="00E926B3">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•Отказ английского монарха от петиции Бенджамина Франклина, в которой шлось о частичной свободе колоний;</w:t>
      </w:r>
    </w:p>
    <w:p w:rsidR="00E926B3" w:rsidRPr="00F97E0F" w:rsidRDefault="00E926B3" w:rsidP="00E926B3">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Первые столкновения.  </w:t>
      </w:r>
      <w:r w:rsidRPr="00F97E0F">
        <w:rPr>
          <w:rFonts w:ascii="Times New Roman" w:hAnsi="Times New Roman" w:cs="Times New Roman"/>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F97E0F">
        <w:rPr>
          <w:rFonts w:ascii="Times New Roman" w:hAnsi="Times New Roman" w:cs="Times New Roman"/>
          <w:bCs/>
          <w:sz w:val="28"/>
          <w:szCs w:val="28"/>
        </w:rPr>
        <w:t>1772 г</w:t>
      </w:r>
      <w:r w:rsidRPr="00F97E0F">
        <w:rPr>
          <w:rFonts w:ascii="Times New Roman" w:hAnsi="Times New Roman" w:cs="Times New Roman"/>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следующем году произошло известное на весь мир </w:t>
      </w:r>
      <w:r w:rsidRPr="00F97E0F">
        <w:rPr>
          <w:rFonts w:ascii="Times New Roman" w:hAnsi="Times New Roman" w:cs="Times New Roman"/>
          <w:bCs/>
          <w:sz w:val="28"/>
          <w:szCs w:val="28"/>
        </w:rPr>
        <w:t>«Бостонское чаепитие</w:t>
      </w:r>
      <w:r w:rsidRPr="00F97E0F">
        <w:rPr>
          <w:rFonts w:ascii="Times New Roman" w:hAnsi="Times New Roman" w:cs="Times New Roman"/>
          <w:sz w:val="28"/>
          <w:szCs w:val="28"/>
        </w:rPr>
        <w:t>», в результате которого, Великобритания потеряла большую порцию дорогого чая.</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Ход войны за независимость США. </w:t>
      </w:r>
      <w:r w:rsidRPr="00F97E0F">
        <w:rPr>
          <w:rFonts w:ascii="Times New Roman" w:hAnsi="Times New Roman" w:cs="Times New Roman"/>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F97E0F">
        <w:rPr>
          <w:rFonts w:ascii="Times New Roman" w:hAnsi="Times New Roman" w:cs="Times New Roman"/>
          <w:bCs/>
          <w:sz w:val="28"/>
          <w:szCs w:val="28"/>
        </w:rPr>
        <w:t>Сражение при Конкорде 19  апреля 1775 года</w:t>
      </w:r>
      <w:r w:rsidRPr="00F97E0F">
        <w:rPr>
          <w:rFonts w:ascii="Times New Roman" w:hAnsi="Times New Roman" w:cs="Times New Roman"/>
          <w:sz w:val="28"/>
          <w:szCs w:val="28"/>
        </w:rPr>
        <w:t xml:space="preserve"> стало первой битвой в истории войны за независимость. И в это первой битве </w:t>
      </w:r>
      <w:r w:rsidRPr="00F97E0F">
        <w:rPr>
          <w:rFonts w:ascii="Times New Roman" w:hAnsi="Times New Roman" w:cs="Times New Roman"/>
          <w:bCs/>
          <w:sz w:val="28"/>
          <w:szCs w:val="28"/>
        </w:rPr>
        <w:t>победу одержали повстанческие силы колонистов.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Вскоре после этого боя, Дж. Вашингтон объявил о всеобщей мобилизации – так </w:t>
      </w:r>
      <w:r w:rsidRPr="00F97E0F">
        <w:rPr>
          <w:rFonts w:ascii="Times New Roman" w:hAnsi="Times New Roman" w:cs="Times New Roman"/>
          <w:bCs/>
          <w:sz w:val="28"/>
          <w:szCs w:val="28"/>
        </w:rPr>
        <w:t>началось создание американской армии.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Подавить это восстание англичане послали Т. Грейджу, в которого на тот момент было </w:t>
      </w:r>
      <w:r w:rsidRPr="00F97E0F">
        <w:rPr>
          <w:rFonts w:ascii="Times New Roman" w:hAnsi="Times New Roman" w:cs="Times New Roman"/>
          <w:bCs/>
          <w:sz w:val="28"/>
          <w:szCs w:val="28"/>
        </w:rPr>
        <w:t>4</w:t>
      </w:r>
      <w:r w:rsidRPr="00F97E0F">
        <w:rPr>
          <w:rFonts w:ascii="Times New Roman" w:hAnsi="Times New Roman" w:cs="Times New Roman"/>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F97E0F">
        <w:rPr>
          <w:rFonts w:ascii="Times New Roman" w:hAnsi="Times New Roman" w:cs="Times New Roman"/>
          <w:bCs/>
          <w:sz w:val="28"/>
          <w:szCs w:val="28"/>
        </w:rPr>
        <w:t>сражение при Банкер-Хилл (17 июня 1775 г. ).</w:t>
      </w:r>
      <w:r w:rsidRPr="00F97E0F">
        <w:rPr>
          <w:rFonts w:ascii="Times New Roman" w:hAnsi="Times New Roman" w:cs="Times New Roman"/>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Cs/>
          <w:sz w:val="28"/>
          <w:szCs w:val="28"/>
        </w:rPr>
        <w:t> марте 1776 год</w:t>
      </w:r>
      <w:r w:rsidRPr="00F97E0F">
        <w:rPr>
          <w:rFonts w:ascii="Times New Roman" w:hAnsi="Times New Roman" w:cs="Times New Roman"/>
          <w:sz w:val="28"/>
          <w:szCs w:val="28"/>
        </w:rPr>
        <w:t>а Бостон был сдан англичанами и после этого Вашингтон отправляется на укрепление Нью-Йорка.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Cs/>
          <w:sz w:val="28"/>
          <w:szCs w:val="28"/>
        </w:rPr>
        <w:t>апреле 177</w:t>
      </w:r>
      <w:r w:rsidRPr="00F97E0F">
        <w:rPr>
          <w:rFonts w:ascii="Times New Roman" w:hAnsi="Times New Roman" w:cs="Times New Roman"/>
          <w:sz w:val="28"/>
          <w:szCs w:val="28"/>
        </w:rPr>
        <w:t xml:space="preserve">6 года крупные силы англичан (около </w:t>
      </w:r>
      <w:r w:rsidRPr="00F97E0F">
        <w:rPr>
          <w:rFonts w:ascii="Times New Roman" w:hAnsi="Times New Roman" w:cs="Times New Roman"/>
          <w:bCs/>
          <w:sz w:val="28"/>
          <w:szCs w:val="28"/>
        </w:rPr>
        <w:t>35</w:t>
      </w:r>
      <w:r w:rsidRPr="00F97E0F">
        <w:rPr>
          <w:rFonts w:ascii="Times New Roman" w:hAnsi="Times New Roman" w:cs="Times New Roman"/>
          <w:sz w:val="28"/>
          <w:szCs w:val="28"/>
        </w:rPr>
        <w:t xml:space="preserve"> тыс. человек), атаковали оборонительные позиции Вашингтона (чуть больше </w:t>
      </w:r>
      <w:r w:rsidRPr="00F97E0F">
        <w:rPr>
          <w:rFonts w:ascii="Times New Roman" w:hAnsi="Times New Roman" w:cs="Times New Roman"/>
          <w:bCs/>
          <w:sz w:val="28"/>
          <w:szCs w:val="28"/>
        </w:rPr>
        <w:t>10</w:t>
      </w:r>
      <w:r w:rsidRPr="00F97E0F">
        <w:rPr>
          <w:rFonts w:ascii="Times New Roman" w:hAnsi="Times New Roman" w:cs="Times New Roman"/>
          <w:sz w:val="28"/>
          <w:szCs w:val="28"/>
        </w:rPr>
        <w:t xml:space="preserve"> тыс. человек) в Нью-Йорке.</w:t>
      </w:r>
      <w:r w:rsidRPr="00F97E0F">
        <w:rPr>
          <w:rFonts w:ascii="Times New Roman" w:hAnsi="Times New Roman" w:cs="Times New Roman"/>
          <w:bCs/>
          <w:sz w:val="28"/>
          <w:szCs w:val="28"/>
        </w:rPr>
        <w:t>Битва при Лонг-Айленде</w:t>
      </w:r>
      <w:r w:rsidRPr="00F97E0F">
        <w:rPr>
          <w:rFonts w:ascii="Times New Roman" w:hAnsi="Times New Roman" w:cs="Times New Roman"/>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F97E0F">
        <w:rPr>
          <w:rFonts w:ascii="Times New Roman" w:hAnsi="Times New Roman" w:cs="Times New Roman"/>
          <w:bCs/>
          <w:sz w:val="28"/>
          <w:szCs w:val="28"/>
        </w:rPr>
        <w:t>является самым крупным в ходе всей войны за независимость.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сентябре этого же года </w:t>
      </w:r>
      <w:r w:rsidRPr="00F97E0F">
        <w:rPr>
          <w:rFonts w:ascii="Times New Roman" w:hAnsi="Times New Roman" w:cs="Times New Roman"/>
          <w:bCs/>
          <w:sz w:val="28"/>
          <w:szCs w:val="28"/>
        </w:rPr>
        <w:t>американцы потеряли контроль над Нью-Йорком. </w:t>
      </w:r>
      <w:r w:rsidRPr="00F97E0F">
        <w:rPr>
          <w:rFonts w:ascii="Times New Roman" w:hAnsi="Times New Roman" w:cs="Times New Roman"/>
          <w:sz w:val="28"/>
          <w:szCs w:val="28"/>
        </w:rPr>
        <w:t xml:space="preserve">Следующий год начался для колонистов не самым лучшим образом. В </w:t>
      </w:r>
      <w:r w:rsidRPr="00F97E0F">
        <w:rPr>
          <w:rFonts w:ascii="Times New Roman" w:hAnsi="Times New Roman" w:cs="Times New Roman"/>
          <w:bCs/>
          <w:sz w:val="28"/>
          <w:szCs w:val="28"/>
        </w:rPr>
        <w:t>битве при Брендивайне</w:t>
      </w:r>
      <w:r w:rsidRPr="00F97E0F">
        <w:rPr>
          <w:rFonts w:ascii="Times New Roman" w:hAnsi="Times New Roman" w:cs="Times New Roman"/>
          <w:sz w:val="28"/>
          <w:szCs w:val="28"/>
        </w:rPr>
        <w:t xml:space="preserve"> англичанам вновь удалось одержать уверенную победу над континентальной армией Вашингтона.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Октябрь 1777 года</w:t>
      </w:r>
      <w:r w:rsidRPr="00F97E0F">
        <w:rPr>
          <w:rFonts w:ascii="Times New Roman" w:hAnsi="Times New Roman" w:cs="Times New Roman"/>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F97E0F">
        <w:rPr>
          <w:rFonts w:ascii="Times New Roman" w:hAnsi="Times New Roman" w:cs="Times New Roman"/>
          <w:bCs/>
          <w:sz w:val="28"/>
          <w:szCs w:val="28"/>
        </w:rPr>
        <w:t>1778-1779 г</w:t>
      </w:r>
      <w:r w:rsidRPr="00F97E0F">
        <w:rPr>
          <w:rFonts w:ascii="Times New Roman" w:hAnsi="Times New Roman" w:cs="Times New Roman"/>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Решающее сражение войны за независимость происходит в 1781 году – битва при Йорктауне.</w:t>
      </w:r>
      <w:r w:rsidRPr="00F97E0F">
        <w:rPr>
          <w:rFonts w:ascii="Times New Roman" w:hAnsi="Times New Roman" w:cs="Times New Roman"/>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Последнее же сражение</w:t>
      </w:r>
      <w:r w:rsidRPr="00F97E0F">
        <w:rPr>
          <w:rFonts w:ascii="Times New Roman" w:hAnsi="Times New Roman" w:cs="Times New Roman"/>
          <w:sz w:val="28"/>
          <w:szCs w:val="28"/>
        </w:rPr>
        <w:t xml:space="preserve"> произошло на море </w:t>
      </w:r>
      <w:r w:rsidRPr="00F97E0F">
        <w:rPr>
          <w:rFonts w:ascii="Times New Roman" w:hAnsi="Times New Roman" w:cs="Times New Roman"/>
          <w:bCs/>
          <w:sz w:val="28"/>
          <w:szCs w:val="28"/>
        </w:rPr>
        <w:t>в 1783 год</w:t>
      </w:r>
      <w:r w:rsidRPr="00F97E0F">
        <w:rPr>
          <w:rFonts w:ascii="Times New Roman" w:hAnsi="Times New Roman" w:cs="Times New Roman"/>
          <w:sz w:val="28"/>
          <w:szCs w:val="28"/>
        </w:rPr>
        <w:t xml:space="preserve">у – </w:t>
      </w:r>
      <w:r w:rsidRPr="00F97E0F">
        <w:rPr>
          <w:rFonts w:ascii="Times New Roman" w:hAnsi="Times New Roman" w:cs="Times New Roman"/>
          <w:bCs/>
          <w:sz w:val="28"/>
          <w:szCs w:val="28"/>
        </w:rPr>
        <w:t>при Куддалоре</w:t>
      </w:r>
      <w:r w:rsidRPr="00F97E0F">
        <w:rPr>
          <w:rFonts w:ascii="Times New Roman" w:hAnsi="Times New Roman" w:cs="Times New Roman"/>
          <w:sz w:val="28"/>
          <w:szCs w:val="28"/>
        </w:rPr>
        <w:t xml:space="preserve">, в результате которого флот англичан потерпел поражение. Через два месяца, </w:t>
      </w:r>
      <w:r w:rsidRPr="00F97E0F">
        <w:rPr>
          <w:rFonts w:ascii="Times New Roman" w:hAnsi="Times New Roman" w:cs="Times New Roman"/>
          <w:bCs/>
          <w:sz w:val="28"/>
          <w:szCs w:val="28"/>
        </w:rPr>
        <w:t>3сентября1783</w:t>
      </w:r>
      <w:r w:rsidRPr="00F97E0F">
        <w:rPr>
          <w:rFonts w:ascii="Times New Roman" w:hAnsi="Times New Roman" w:cs="Times New Roman"/>
          <w:sz w:val="28"/>
          <w:szCs w:val="28"/>
        </w:rPr>
        <w:t xml:space="preserve"> года, Великобритания признала независимость своих колоний.</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Последствия войны за независимость США. </w:t>
      </w:r>
      <w:r w:rsidRPr="00F97E0F">
        <w:rPr>
          <w:rFonts w:ascii="Times New Roman" w:hAnsi="Times New Roman" w:cs="Times New Roman"/>
          <w:sz w:val="28"/>
          <w:szCs w:val="28"/>
        </w:rPr>
        <w:t>А результатом стало</w:t>
      </w:r>
      <w:r w:rsidRPr="00F97E0F">
        <w:rPr>
          <w:rFonts w:ascii="Times New Roman" w:hAnsi="Times New Roman" w:cs="Times New Roman"/>
          <w:bCs/>
          <w:sz w:val="28"/>
          <w:szCs w:val="28"/>
        </w:rPr>
        <w:t> создание нового могущественного государства – США</w:t>
      </w:r>
      <w:r w:rsidRPr="00F97E0F">
        <w:rPr>
          <w:rFonts w:ascii="Times New Roman" w:hAnsi="Times New Roman" w:cs="Times New Roman"/>
          <w:sz w:val="28"/>
          <w:szCs w:val="28"/>
        </w:rPr>
        <w:t xml:space="preserve"> и нового американского народа.</w:t>
      </w:r>
      <w:r w:rsidRPr="00F97E0F">
        <w:rPr>
          <w:rFonts w:ascii="Times New Roman" w:hAnsi="Times New Roman" w:cs="Times New Roman"/>
          <w:bCs/>
          <w:sz w:val="28"/>
          <w:szCs w:val="28"/>
        </w:rPr>
        <w:t> Великобритания навсегда потеряла власть в Северной Америке</w:t>
      </w:r>
      <w:r w:rsidRPr="00F97E0F">
        <w:rPr>
          <w:rFonts w:ascii="Times New Roman" w:hAnsi="Times New Roman" w:cs="Times New Roman"/>
          <w:sz w:val="28"/>
          <w:szCs w:val="28"/>
        </w:rPr>
        <w:t>, что сильно подорвало ее экономику и господство на Атлантическом океане.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Первым президентом нового государства </w:t>
      </w:r>
      <w:r w:rsidRPr="00F97E0F">
        <w:rPr>
          <w:rFonts w:ascii="Times New Roman" w:hAnsi="Times New Roman" w:cs="Times New Roman"/>
          <w:sz w:val="28"/>
          <w:szCs w:val="28"/>
        </w:rPr>
        <w:t>стал главнокомандующий силами колонистов –</w:t>
      </w:r>
      <w:r w:rsidRPr="00F97E0F">
        <w:rPr>
          <w:rFonts w:ascii="Times New Roman" w:hAnsi="Times New Roman" w:cs="Times New Roman"/>
          <w:bCs/>
          <w:sz w:val="28"/>
          <w:szCs w:val="28"/>
        </w:rPr>
        <w:t> Дж. Вашингтон.</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E926B3" w:rsidRPr="00F97E0F" w:rsidRDefault="00E926B3" w:rsidP="00E926B3">
      <w:pPr>
        <w:pStyle w:val="aa"/>
        <w:ind w:firstLine="709"/>
        <w:jc w:val="both"/>
        <w:rPr>
          <w:sz w:val="28"/>
          <w:szCs w:val="28"/>
        </w:rPr>
      </w:pPr>
      <w:r w:rsidRPr="00F97E0F">
        <w:rPr>
          <w:rStyle w:val="a9"/>
          <w:sz w:val="28"/>
          <w:szCs w:val="28"/>
        </w:rPr>
        <w:lastRenderedPageBreak/>
        <w:t>Великая французская революция</w:t>
      </w:r>
      <w:r w:rsidRPr="00F97E0F">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E926B3" w:rsidRPr="00F97E0F" w:rsidRDefault="00E926B3" w:rsidP="00E926B3">
      <w:pPr>
        <w:pStyle w:val="aa"/>
        <w:ind w:firstLine="709"/>
        <w:jc w:val="both"/>
        <w:rPr>
          <w:sz w:val="28"/>
          <w:szCs w:val="28"/>
        </w:rPr>
      </w:pPr>
      <w:r w:rsidRPr="00F97E0F">
        <w:rPr>
          <w:sz w:val="28"/>
          <w:szCs w:val="28"/>
        </w:rPr>
        <w:t xml:space="preserve">До революции, как и в Средневековье, монархия охраняла разделение общества на </w:t>
      </w:r>
      <w:r w:rsidRPr="00F97E0F">
        <w:rPr>
          <w:rStyle w:val="a9"/>
          <w:b w:val="0"/>
          <w:sz w:val="28"/>
          <w:szCs w:val="28"/>
        </w:rPr>
        <w:t>три сословия</w:t>
      </w:r>
      <w:r w:rsidRPr="00F97E0F">
        <w:rPr>
          <w:b/>
          <w:sz w:val="28"/>
          <w:szCs w:val="28"/>
        </w:rPr>
        <w:t>:</w:t>
      </w:r>
      <w:r w:rsidRPr="00F97E0F">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rsidR="00E926B3" w:rsidRPr="00F97E0F" w:rsidRDefault="00E926B3" w:rsidP="00E926B3">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 xml:space="preserve">Причины Великой французской буржуазной революции. </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Политические:</w:t>
      </w:r>
      <w:r w:rsidRPr="00F97E0F">
        <w:rPr>
          <w:rFonts w:ascii="Times New Roman" w:hAnsi="Times New Roman" w:cs="Times New Roman"/>
          <w:sz w:val="28"/>
          <w:szCs w:val="28"/>
        </w:rPr>
        <w:t xml:space="preserve"> кризис феодально-абсолютисткой системы, произвол и расточительность королевской власти на фоне их непопулярности.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Экономические</w:t>
      </w:r>
      <w:r w:rsidRPr="00F97E0F">
        <w:rPr>
          <w:rFonts w:ascii="Times New Roman" w:hAnsi="Times New Roman" w:cs="Times New Roman"/>
          <w:sz w:val="28"/>
          <w:szCs w:val="28"/>
        </w:rPr>
        <w:t>: непосильные налоги, ограничение оборота земли, внутренние таможни, фин.кризис 1787 года, неурожай 1788 года, голод 1789 года.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Социальные</w:t>
      </w:r>
      <w:r w:rsidRPr="00F97E0F">
        <w:rPr>
          <w:rFonts w:ascii="Times New Roman" w:hAnsi="Times New Roman" w:cs="Times New Roman"/>
          <w:sz w:val="28"/>
          <w:szCs w:val="28"/>
        </w:rPr>
        <w:t>: бесправие народа, роскошь аристократии на фоне народной нищеты.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Духовные</w:t>
      </w:r>
      <w:r w:rsidRPr="00F97E0F">
        <w:rPr>
          <w:rFonts w:ascii="Times New Roman" w:hAnsi="Times New Roman" w:cs="Times New Roman"/>
          <w:sz w:val="28"/>
          <w:szCs w:val="28"/>
        </w:rPr>
        <w:t>: идеи Просвещения, пример войны за независимость в США.</w:t>
      </w:r>
    </w:p>
    <w:p w:rsidR="00E926B3" w:rsidRPr="00F97E0F" w:rsidRDefault="00E926B3" w:rsidP="00E926B3">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Ход Великой Французской революции.</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1-й этап. Май 1789 – Июль 1792. </w:t>
      </w:r>
      <w:r w:rsidRPr="00F97E0F">
        <w:rPr>
          <w:rFonts w:ascii="Times New Roman" w:hAnsi="Times New Roman" w:cs="Times New Roman"/>
          <w:sz w:val="28"/>
          <w:szCs w:val="28"/>
        </w:rPr>
        <w:t>1789, 5 мая — Созыв Генеральных штатов (для введения новых налогов). Нотабли отвергли предложение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14 июля — Парижское восстание. Взятие Бастилии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4 августа — Ликвидация абсолютизма. Утверждение конституционной монархии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w:t>
      </w:r>
      <w:r w:rsidRPr="00F97E0F">
        <w:rPr>
          <w:rFonts w:ascii="Times New Roman" w:hAnsi="Times New Roman" w:cs="Times New Roman"/>
          <w:sz w:val="28"/>
          <w:szCs w:val="28"/>
        </w:rPr>
        <w:lastRenderedPageBreak/>
        <w:t>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В течение 1789 — 1792</w:t>
      </w:r>
      <w:r w:rsidRPr="00F97E0F">
        <w:rPr>
          <w:rFonts w:ascii="Times New Roman" w:hAnsi="Times New Roman" w:cs="Times New Roman"/>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1 октября — Открытие Национально законодательного собрания</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11 июля — Объявление Законодательным собранием «Отечество в опасности».</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2-й этап. Август 1792 – Май 1793. </w:t>
      </w:r>
      <w:r w:rsidRPr="00F97E0F">
        <w:rPr>
          <w:rFonts w:ascii="Times New Roman" w:hAnsi="Times New Roman" w:cs="Times New Roman"/>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21 сентября — образование Национального конвента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6 октября — победа революционных войск над австрийской армией.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21 января — казнь короля Людовика ХVI на гильотине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 февраля — объявление войны Англии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весна — поражения французских войск в битвах с армиями коалиции, ухудшение экономического положения народа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6 апреля — создан Комитет общественного спасения во главе с Дантоном</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3-й этап. Июнь 1793 – Июнь 1794. </w:t>
      </w:r>
      <w:r w:rsidRPr="00F97E0F">
        <w:rPr>
          <w:rFonts w:ascii="Times New Roman" w:hAnsi="Times New Roman" w:cs="Times New Roman"/>
          <w:sz w:val="28"/>
          <w:szCs w:val="28"/>
        </w:rPr>
        <w:t>1793, 2 июня — восстание, приход к власти якобинцев, арест и изгнание из Конвента жирондистов</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24 июня — якобинский Конвент принял новую Конституцию</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конец июля — Вторжение войск антифранцузской коалиции во Францию, занятие англичанами Тулона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23 августа — мобилизация. Призыву подлежали все холостые мужчины от 18 до 25 лет.</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16 октября — Казнь королевы Марии-Антуанетты на гильотине. Начало Большого террора</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18 декабря — Революционные войска освободили Тулон. В битве капитаном артиллерии участвовал Наполеон Бонапарт</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январь — Территория Франции очищена от войск коалиции</w:t>
      </w:r>
    </w:p>
    <w:p w:rsidR="00E926B3" w:rsidRPr="00F97E0F" w:rsidRDefault="00E926B3" w:rsidP="00E926B3">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4-й этап. Июль 1794 – Ноябрь 1799. </w:t>
      </w:r>
      <w:r w:rsidRPr="00F97E0F">
        <w:rPr>
          <w:rFonts w:ascii="Times New Roman" w:hAnsi="Times New Roman" w:cs="Times New Roman"/>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конец августа — парижская Коммуна была упразднена и заменена «административной комиссией полиции»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июнь — само слово «революционер», слово-символ всего якобинского периода, было запрещено</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26 октября — Конвент самораспустился, уступив место Директории</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 Франция заставила Испанию и Пруссию подписать мирный договор</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1796, апрель – генерал Бонапарт ведет французские войска в Италию и одерживает там сокрушительные победы</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октябрь – мирный договор с Австрией</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декабрь — генерал Бонапарт возвращается в Париж из Италии как триумфатор</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1799, август – возвращение Наполеона из Египта без армии (из-за отсутствия кораблей).</w:t>
      </w:r>
    </w:p>
    <w:p w:rsidR="00E926B3" w:rsidRPr="00F97E0F" w:rsidRDefault="00E926B3" w:rsidP="00E926B3">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1799, 9-10 ноября — Государственный переворот без пролития крови. 18 брюмера правительство заставили «добровольно» подписать прошение об </w:t>
      </w:r>
      <w:r w:rsidRPr="00F97E0F">
        <w:rPr>
          <w:rFonts w:ascii="Times New Roman" w:hAnsi="Times New Roman" w:cs="Times New Roman"/>
          <w:sz w:val="28"/>
          <w:szCs w:val="28"/>
        </w:rPr>
        <w:lastRenderedPageBreak/>
        <w:t>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spacing w:line="240" w:lineRule="auto"/>
        <w:ind w:left="0" w:firstLine="0"/>
        <w:jc w:val="left"/>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D4AA0" w:rsidRDefault="008D4AA0" w:rsidP="00E926B3">
      <w:pPr>
        <w:suppressAutoHyphens/>
        <w:spacing w:line="240" w:lineRule="auto"/>
        <w:ind w:firstLine="0"/>
        <w:jc w:val="left"/>
        <w:rPr>
          <w:rStyle w:val="c2"/>
          <w:rFonts w:ascii="Times New Roman" w:hAnsi="Times New Roman" w:cs="Times New Roman"/>
          <w:sz w:val="28"/>
          <w:szCs w:val="28"/>
        </w:rPr>
      </w:pPr>
    </w:p>
    <w:p w:rsidR="00E926B3" w:rsidRPr="00F97E0F" w:rsidRDefault="00E926B3" w:rsidP="008D4AA0">
      <w:pPr>
        <w:suppressAutoHyphens/>
        <w:spacing w:line="240" w:lineRule="auto"/>
        <w:ind w:firstLine="0"/>
        <w:rPr>
          <w:rFonts w:ascii="Times New Roman" w:hAnsi="Times New Roman" w:cs="Times New Roman"/>
          <w:sz w:val="28"/>
          <w:szCs w:val="28"/>
        </w:rPr>
      </w:pPr>
      <w:r w:rsidRPr="00F97E0F">
        <w:rPr>
          <w:rStyle w:val="c2"/>
          <w:rFonts w:ascii="Times New Roman" w:hAnsi="Times New Roman" w:cs="Times New Roman"/>
          <w:sz w:val="28"/>
          <w:szCs w:val="28"/>
        </w:rPr>
        <w:t>1.Каким было хозяйственное развитие север</w:t>
      </w:r>
      <w:r w:rsidR="008D4AA0">
        <w:rPr>
          <w:rStyle w:val="c2"/>
          <w:rFonts w:ascii="Times New Roman" w:hAnsi="Times New Roman" w:cs="Times New Roman"/>
          <w:sz w:val="28"/>
          <w:szCs w:val="28"/>
        </w:rPr>
        <w:t xml:space="preserve">оамериканских  колоний       </w:t>
      </w:r>
      <w:r w:rsidRPr="00F97E0F">
        <w:rPr>
          <w:rStyle w:val="c2"/>
          <w:rFonts w:ascii="Times New Roman" w:hAnsi="Times New Roman" w:cs="Times New Roman"/>
          <w:sz w:val="28"/>
          <w:szCs w:val="28"/>
        </w:rPr>
        <w:t>Англии ? </w:t>
      </w:r>
    </w:p>
    <w:p w:rsidR="00E926B3" w:rsidRPr="00F97E0F" w:rsidRDefault="00E926B3" w:rsidP="008D4AA0">
      <w:pPr>
        <w:pStyle w:val="c14"/>
        <w:jc w:val="both"/>
        <w:rPr>
          <w:sz w:val="28"/>
          <w:szCs w:val="28"/>
        </w:rPr>
      </w:pPr>
      <w:r w:rsidRPr="00F97E0F">
        <w:rPr>
          <w:rStyle w:val="c2"/>
          <w:sz w:val="28"/>
          <w:szCs w:val="28"/>
        </w:rPr>
        <w:t>2.Расскажите о системе управления колониями.</w:t>
      </w:r>
    </w:p>
    <w:p w:rsidR="00E926B3" w:rsidRPr="00F97E0F" w:rsidRDefault="00E926B3" w:rsidP="008D4AA0">
      <w:pPr>
        <w:pStyle w:val="c14"/>
        <w:jc w:val="both"/>
        <w:rPr>
          <w:sz w:val="28"/>
          <w:szCs w:val="28"/>
        </w:rPr>
      </w:pPr>
      <w:r w:rsidRPr="00F97E0F">
        <w:rPr>
          <w:rStyle w:val="c2"/>
          <w:sz w:val="28"/>
          <w:szCs w:val="28"/>
        </w:rPr>
        <w:t>3.Что означает лозунг колонистов «нет налогов без представительства!»</w:t>
      </w:r>
    </w:p>
    <w:p w:rsidR="00E926B3" w:rsidRPr="00F97E0F" w:rsidRDefault="00E926B3" w:rsidP="008D4AA0">
      <w:pPr>
        <w:pStyle w:val="c14"/>
        <w:jc w:val="both"/>
        <w:rPr>
          <w:sz w:val="28"/>
          <w:szCs w:val="28"/>
        </w:rPr>
      </w:pPr>
      <w:r w:rsidRPr="00F97E0F">
        <w:rPr>
          <w:rStyle w:val="c2"/>
          <w:sz w:val="28"/>
          <w:szCs w:val="28"/>
        </w:rPr>
        <w:t>4.Объясните причины конфликта между колониями и метрополиями .</w:t>
      </w:r>
    </w:p>
    <w:p w:rsidR="00E926B3" w:rsidRPr="00F97E0F" w:rsidRDefault="00E926B3" w:rsidP="008D4AA0">
      <w:pPr>
        <w:pStyle w:val="c14"/>
        <w:jc w:val="both"/>
        <w:rPr>
          <w:sz w:val="28"/>
          <w:szCs w:val="28"/>
        </w:rPr>
      </w:pPr>
      <w:r w:rsidRPr="00F97E0F">
        <w:rPr>
          <w:rStyle w:val="c2"/>
          <w:sz w:val="28"/>
          <w:szCs w:val="28"/>
        </w:rPr>
        <w:t xml:space="preserve">5.Оцените значение Войны за независимость. </w:t>
      </w:r>
    </w:p>
    <w:p w:rsidR="00E926B3" w:rsidRPr="00F97E0F" w:rsidRDefault="00E926B3" w:rsidP="008D4AA0">
      <w:pPr>
        <w:pStyle w:val="a5"/>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6.Какие слои общества наиболее пострадали в годы Французской  буржуазной  революции? Обоснуйте ответ.</w:t>
      </w:r>
    </w:p>
    <w:p w:rsidR="008D4AA0" w:rsidRDefault="008D4AA0" w:rsidP="00E926B3">
      <w:pPr>
        <w:pStyle w:val="a5"/>
        <w:suppressAutoHyphens/>
        <w:spacing w:after="160" w:line="240" w:lineRule="auto"/>
        <w:ind w:left="0"/>
        <w:rPr>
          <w:rFonts w:ascii="Times New Roman" w:eastAsia="Times New Roman" w:hAnsi="Times New Roman" w:cs="Times New Roman"/>
          <w:b/>
          <w:sz w:val="28"/>
          <w:szCs w:val="28"/>
          <w:lang w:eastAsia="ru-RU"/>
        </w:rPr>
      </w:pP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E926B3">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8D4AA0">
      <w:pPr>
        <w:pStyle w:val="a5"/>
        <w:spacing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 В</w:t>
      </w:r>
      <w:r w:rsidRPr="00F97E0F">
        <w:rPr>
          <w:rFonts w:ascii="Times New Roman" w:hAnsi="Times New Roman" w:cs="Times New Roman"/>
          <w:sz w:val="28"/>
          <w:szCs w:val="28"/>
        </w:rPr>
        <w:t>семирно-историческое значение Великой французской революции            конца XVIII в.</w:t>
      </w:r>
    </w:p>
    <w:p w:rsidR="00E926B3" w:rsidRPr="008D4AA0" w:rsidRDefault="00E926B3" w:rsidP="008D4AA0">
      <w:pPr>
        <w:spacing w:line="240" w:lineRule="auto"/>
        <w:ind w:firstLine="0"/>
        <w:rPr>
          <w:rFonts w:ascii="Times New Roman" w:hAnsi="Times New Roman" w:cs="Times New Roman"/>
          <w:iCs/>
          <w:color w:val="000000"/>
          <w:sz w:val="28"/>
          <w:szCs w:val="28"/>
        </w:rPr>
      </w:pPr>
      <w:r w:rsidRPr="008D4AA0">
        <w:rPr>
          <w:rFonts w:ascii="Times New Roman" w:hAnsi="Times New Roman" w:cs="Times New Roman"/>
          <w:iCs/>
          <w:color w:val="000000"/>
          <w:sz w:val="28"/>
          <w:szCs w:val="28"/>
        </w:rPr>
        <w:t>2.</w:t>
      </w:r>
      <w:r w:rsidRPr="008D4AA0">
        <w:rPr>
          <w:rFonts w:ascii="Times New Roman" w:hAnsi="Times New Roman" w:cs="Times New Roman"/>
          <w:sz w:val="28"/>
          <w:szCs w:val="28"/>
        </w:rPr>
        <w:t xml:space="preserve">  Конституция США.</w:t>
      </w:r>
    </w:p>
    <w:p w:rsidR="00E926B3" w:rsidRPr="008D4AA0" w:rsidRDefault="00E926B3" w:rsidP="008D4AA0">
      <w:pPr>
        <w:spacing w:line="240" w:lineRule="auto"/>
        <w:ind w:firstLine="0"/>
        <w:rPr>
          <w:rFonts w:ascii="Times New Roman" w:hAnsi="Times New Roman" w:cs="Times New Roman"/>
          <w:iCs/>
          <w:color w:val="000000"/>
          <w:sz w:val="28"/>
          <w:szCs w:val="28"/>
        </w:rPr>
      </w:pPr>
      <w:r w:rsidRPr="008D4AA0">
        <w:rPr>
          <w:rFonts w:ascii="Times New Roman" w:hAnsi="Times New Roman" w:cs="Times New Roman"/>
          <w:iCs/>
          <w:color w:val="000000"/>
          <w:sz w:val="28"/>
          <w:szCs w:val="28"/>
        </w:rPr>
        <w:t>3. Джордж Вашингтон- первый президент США.</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8D4AA0"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18</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b/>
          <w:sz w:val="28"/>
          <w:szCs w:val="28"/>
        </w:rPr>
        <w:t>Россия в начале XIX в. Отечественная война 1812 г. Россия и Священный союз. Тайные общества. Европа: облик и противоречия промышленной эпохи.</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pStyle w:val="aa"/>
        <w:spacing w:before="0" w:beforeAutospacing="0" w:after="200" w:afterAutospacing="0" w:line="276" w:lineRule="auto"/>
        <w:jc w:val="both"/>
        <w:rPr>
          <w:b/>
          <w:bCs/>
          <w:sz w:val="28"/>
          <w:szCs w:val="28"/>
        </w:rPr>
      </w:pP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XIX век Российская империя вступила с сохранившимся в неприкосновенности самодержавно-крепостническим строем. Ключевыми </w:t>
      </w:r>
      <w:r w:rsidRPr="00F97E0F">
        <w:rPr>
          <w:rFonts w:ascii="Times New Roman" w:hAnsi="Times New Roman" w:cs="Times New Roman"/>
          <w:sz w:val="28"/>
          <w:szCs w:val="28"/>
        </w:rPr>
        <w:lastRenderedPageBreak/>
        <w:t>проблемами российской действительности первой половины века являлись совершенствование государственного управления, системы образования и решение крестьянского вопроса. Одной из отличительных особенностей преобразований в России было то, что реформы осуществлялись «сверху» по инициативе монархов, что предопределяло непоследовательность, компромиссность реформ.</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 xml:space="preserve">Период правления Александра I (1801-1825 гг.). </w:t>
      </w:r>
      <w:r w:rsidRPr="00F97E0F">
        <w:rPr>
          <w:rFonts w:ascii="Times New Roman" w:eastAsia="Times New Roman" w:hAnsi="Times New Roman" w:cs="Times New Roman"/>
          <w:sz w:val="28"/>
          <w:szCs w:val="28"/>
          <w:lang w:eastAsia="ru-RU"/>
        </w:rPr>
        <w:t xml:space="preserve">Александр I, приемник императора Павла, вступил на престол с более широкой программой и осуществлял её более последовательно и обдуманно. Основные цели внутренней политики: уравнение всех сословий перед законом и введение их в совместную государственную деятельность. Необходимо было установить новые законодательные отношения между классами, повысить образовательный уровень народа, обеспечить новое устройство государственного хозяйства (финансы). Частичное введение этой перестройки вызвало двойное недовольство в обществе: одни были недовольны тем, что разрушается старое; другие были недовольны тем, что слишком медленно вводится новое. Ряд войн и внутренних реформ расшатывали государственное хозяйство, расстраивали финансы, понижали народное благосостояние.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по 1808 г. были произведены некоторые преобразования.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30 марта 1801 г. Государственный совет был заменен постоянным учреждением, получившим название "Непременного совета", для обсуждения государственных дел и постановлений.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были преобразованы петровские коллегии. Манифестом 8 сентября 1802 г. они были преобразованы в 8 министерств: иностранных дел, военно-сухопутных сил, морских сил, внутренних дел, финансов, юстиции, коммерции и народного просвещения.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Главным отличием новых органов центрального управления была их единоличная власть: каждое ведомство управлялось министром, который отчитывался перед Сенатом.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была запрещена раздача населённых имений в частную собственность.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Указ от 12 декабря 1801 г. предоставлял право всем лицам свободных состояний приобретать вне города в собственность недвижимые имущества без крестьян. Этот закон разрушил вековую землевладельческую монополию дворянства.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20 февраля 1803 г. был издан указ о свободных хлебопашцах: помещики могли вступать в соглашение со своими крестьянами, освобождая их обязательно с землёй целыми селениями или отдельными семьями. </w:t>
      </w:r>
    </w:p>
    <w:p w:rsidR="00E926B3" w:rsidRPr="00F97E0F" w:rsidRDefault="00E926B3" w:rsidP="00E926B3">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последовали события, которые на некоторое время отвлекли императора от внутренних дел; это было участие в двух коалициях против Франции - в 1805 г. в союзе с Австрией, в 1806-1807 гг. - в союзе с Пруссией. Походы и неудачи охладили первоначальное либерально-идиллическое настроение Александра I. Члены неофициального комитета один за другим </w:t>
      </w:r>
      <w:r w:rsidRPr="00F97E0F">
        <w:rPr>
          <w:rFonts w:ascii="Times New Roman" w:eastAsia="Times New Roman" w:hAnsi="Times New Roman" w:cs="Times New Roman"/>
          <w:sz w:val="28"/>
          <w:szCs w:val="28"/>
          <w:lang w:eastAsia="ru-RU"/>
        </w:rPr>
        <w:lastRenderedPageBreak/>
        <w:t>удалялись от него. Их опустевшие места занял один человек, который стал единственным доверенным сотрудником императора.</w:t>
      </w:r>
    </w:p>
    <w:p w:rsidR="00E926B3" w:rsidRPr="00F97E0F" w:rsidRDefault="00E926B3" w:rsidP="008D4AA0">
      <w:pPr>
        <w:spacing w:line="240" w:lineRule="auto"/>
        <w:rPr>
          <w:rFonts w:ascii="Times New Roman" w:hAnsi="Times New Roman" w:cs="Times New Roman"/>
          <w:sz w:val="28"/>
          <w:szCs w:val="28"/>
        </w:rPr>
      </w:pPr>
      <w:r w:rsidRPr="00F97E0F">
        <w:rPr>
          <w:rFonts w:ascii="Times New Roman" w:hAnsi="Times New Roman" w:cs="Times New Roman"/>
          <w:sz w:val="28"/>
          <w:szCs w:val="28"/>
        </w:rPr>
        <w:t>Реформированный Сенат стал высшим судебным органом. Статс-секретарем М.М. Сперанским был подготовлен проект реформы системы государственного управления «Введение к уложению государственных законов», в основу которого был положен принцип разделения властей при сохранении самодержавия. В 1810 году был учрежден Государственный совет, ставший высшим законосовещательным органом. Эти преобразования могли бы способствовать началу конституционного процесса, однако против их продолжения выступила консервативно настроенная часть дворянства. М. М. Сперанский был отправлен в отставку. По окончании Отечественной войны 1812 года Александр 1 тем не менее вернулся к конституционным замыслам. В 1815 году императором была введена конституция в Царстве Польском, под руководством Н. Н. Новосильцева был разработан проект первой русской конституции «Государственная уставная грамота Российской империи».</w:t>
      </w:r>
    </w:p>
    <w:p w:rsidR="00E926B3" w:rsidRPr="00F97E0F" w:rsidRDefault="00E926B3" w:rsidP="008D4AA0">
      <w:pPr>
        <w:pStyle w:val="aa"/>
        <w:spacing w:before="0" w:beforeAutospacing="0" w:after="200" w:afterAutospacing="0"/>
        <w:jc w:val="both"/>
        <w:rPr>
          <w:sz w:val="28"/>
          <w:szCs w:val="28"/>
        </w:rPr>
      </w:pPr>
      <w:r w:rsidRPr="00F97E0F">
        <w:rPr>
          <w:b/>
          <w:bCs/>
          <w:sz w:val="28"/>
          <w:szCs w:val="28"/>
        </w:rPr>
        <w:t xml:space="preserve">Император Наполеон I. Третья коалиция. </w:t>
      </w:r>
      <w:r w:rsidRPr="00F97E0F">
        <w:rPr>
          <w:sz w:val="28"/>
          <w:szCs w:val="28"/>
        </w:rPr>
        <w:t xml:space="preserve">Провозглашение Наполеона Бонапарта императором произошло </w:t>
      </w:r>
      <w:r w:rsidRPr="00F97E0F">
        <w:rPr>
          <w:bCs/>
          <w:sz w:val="28"/>
          <w:szCs w:val="28"/>
        </w:rPr>
        <w:t>18</w:t>
      </w:r>
      <w:r w:rsidRPr="00F97E0F">
        <w:rPr>
          <w:sz w:val="28"/>
          <w:szCs w:val="28"/>
        </w:rPr>
        <w:t xml:space="preserve"> </w:t>
      </w:r>
      <w:r w:rsidRPr="00F97E0F">
        <w:rPr>
          <w:bCs/>
          <w:sz w:val="28"/>
          <w:szCs w:val="28"/>
        </w:rPr>
        <w:t>мая</w:t>
      </w:r>
      <w:r w:rsidRPr="00F97E0F">
        <w:rPr>
          <w:sz w:val="28"/>
          <w:szCs w:val="28"/>
        </w:rPr>
        <w:t xml:space="preserve"> </w:t>
      </w:r>
      <w:r w:rsidRPr="00F97E0F">
        <w:rPr>
          <w:bCs/>
          <w:sz w:val="28"/>
          <w:szCs w:val="28"/>
        </w:rPr>
        <w:t>1804</w:t>
      </w:r>
      <w:r w:rsidRPr="00F97E0F">
        <w:rPr>
          <w:sz w:val="28"/>
          <w:szCs w:val="28"/>
        </w:rPr>
        <w:t xml:space="preserve"> года. Сразу же после коронации, он готовится </w:t>
      </w:r>
      <w:r w:rsidRPr="00F97E0F">
        <w:rPr>
          <w:bCs/>
          <w:sz w:val="28"/>
          <w:szCs w:val="28"/>
        </w:rPr>
        <w:t>форсировать Ла-Манш, </w:t>
      </w:r>
      <w:r w:rsidRPr="00F97E0F">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F97E0F">
        <w:rPr>
          <w:bCs/>
          <w:sz w:val="28"/>
          <w:szCs w:val="28"/>
        </w:rPr>
        <w:t>1805</w:t>
      </w:r>
      <w:r w:rsidRPr="00F97E0F">
        <w:rPr>
          <w:sz w:val="28"/>
          <w:szCs w:val="28"/>
        </w:rPr>
        <w:t xml:space="preserve"> году. </w:t>
      </w:r>
    </w:p>
    <w:p w:rsidR="00E926B3" w:rsidRPr="00F97E0F" w:rsidRDefault="00E926B3" w:rsidP="008D4AA0">
      <w:pPr>
        <w:pStyle w:val="aa"/>
        <w:spacing w:before="0" w:beforeAutospacing="0" w:after="200" w:afterAutospacing="0"/>
        <w:jc w:val="both"/>
        <w:rPr>
          <w:sz w:val="28"/>
          <w:szCs w:val="28"/>
        </w:rPr>
      </w:pPr>
      <w:r w:rsidRPr="00F97E0F">
        <w:rPr>
          <w:b/>
          <w:bCs/>
          <w:sz w:val="28"/>
          <w:szCs w:val="28"/>
        </w:rPr>
        <w:t>Русская война 1812 года.</w:t>
      </w:r>
      <w:r w:rsidRPr="00F97E0F">
        <w:rPr>
          <w:b/>
          <w:bCs/>
          <w:color w:val="2C82C9"/>
          <w:sz w:val="28"/>
          <w:szCs w:val="28"/>
        </w:rPr>
        <w:t xml:space="preserve"> </w:t>
      </w:r>
      <w:r w:rsidRPr="00F97E0F">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F97E0F">
        <w:rPr>
          <w:b/>
          <w:bCs/>
          <w:sz w:val="28"/>
          <w:szCs w:val="28"/>
        </w:rPr>
        <w:t>5 лет</w:t>
      </w:r>
      <w:r w:rsidRPr="00F97E0F">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F97E0F">
        <w:rPr>
          <w:b/>
          <w:bCs/>
          <w:sz w:val="28"/>
          <w:szCs w:val="28"/>
        </w:rPr>
        <w:t> </w:t>
      </w:r>
      <w:r w:rsidRPr="00F97E0F">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E926B3" w:rsidRPr="00F97E0F" w:rsidRDefault="00E926B3" w:rsidP="008D4AA0">
      <w:pPr>
        <w:pStyle w:val="aa"/>
        <w:spacing w:before="0" w:beforeAutospacing="0" w:after="200" w:afterAutospacing="0"/>
        <w:jc w:val="both"/>
        <w:rPr>
          <w:sz w:val="28"/>
          <w:szCs w:val="28"/>
        </w:rPr>
      </w:pPr>
      <w:r w:rsidRPr="00F97E0F">
        <w:rPr>
          <w:sz w:val="28"/>
          <w:szCs w:val="28"/>
        </w:rPr>
        <w:t xml:space="preserve">      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 бывшие союзники Франции,  вынуждены были, в </w:t>
      </w:r>
      <w:r w:rsidRPr="00F97E0F">
        <w:rPr>
          <w:bCs/>
          <w:sz w:val="28"/>
          <w:szCs w:val="28"/>
        </w:rPr>
        <w:t>1813</w:t>
      </w:r>
      <w:r w:rsidRPr="00F97E0F">
        <w:rPr>
          <w:sz w:val="28"/>
          <w:szCs w:val="28"/>
        </w:rPr>
        <w:t xml:space="preserve"> году, заключить</w:t>
      </w:r>
      <w:r w:rsidRPr="00F97E0F">
        <w:rPr>
          <w:bCs/>
          <w:sz w:val="28"/>
          <w:szCs w:val="28"/>
        </w:rPr>
        <w:t> Калишский мирный договор с Россией</w:t>
      </w:r>
      <w:r w:rsidRPr="00F97E0F">
        <w:rPr>
          <w:sz w:val="28"/>
          <w:szCs w:val="28"/>
        </w:rPr>
        <w:t>. К нему присоединились Великобритания, Австрийская империя, Швеция.</w:t>
      </w:r>
    </w:p>
    <w:p w:rsidR="00E926B3" w:rsidRPr="00F97E0F" w:rsidRDefault="00E926B3" w:rsidP="008D4AA0">
      <w:pPr>
        <w:pStyle w:val="aa"/>
        <w:spacing w:before="0" w:beforeAutospacing="0" w:after="200" w:afterAutospacing="0"/>
        <w:jc w:val="both"/>
        <w:rPr>
          <w:sz w:val="28"/>
          <w:szCs w:val="28"/>
        </w:rPr>
      </w:pPr>
      <w:r w:rsidRPr="00F97E0F">
        <w:rPr>
          <w:sz w:val="28"/>
          <w:szCs w:val="28"/>
        </w:rPr>
        <w:t xml:space="preserve">В </w:t>
      </w:r>
      <w:r w:rsidRPr="00F97E0F">
        <w:rPr>
          <w:bCs/>
          <w:sz w:val="28"/>
          <w:szCs w:val="28"/>
        </w:rPr>
        <w:t>октябре</w:t>
      </w:r>
      <w:r w:rsidRPr="00F97E0F">
        <w:rPr>
          <w:sz w:val="28"/>
          <w:szCs w:val="28"/>
        </w:rPr>
        <w:t xml:space="preserve"> </w:t>
      </w:r>
      <w:r w:rsidRPr="00F97E0F">
        <w:rPr>
          <w:bCs/>
          <w:sz w:val="28"/>
          <w:szCs w:val="28"/>
        </w:rPr>
        <w:t>1813</w:t>
      </w:r>
      <w:r w:rsidRPr="00F97E0F">
        <w:rPr>
          <w:sz w:val="28"/>
          <w:szCs w:val="28"/>
        </w:rPr>
        <w:t xml:space="preserve"> года, Наполеон получил еще одно сокрушительное</w:t>
      </w:r>
      <w:r w:rsidRPr="00F97E0F">
        <w:rPr>
          <w:bCs/>
          <w:sz w:val="28"/>
          <w:szCs w:val="28"/>
        </w:rPr>
        <w:t> поражение под Лейпцигом,</w:t>
      </w:r>
      <w:r w:rsidRPr="00F97E0F">
        <w:rPr>
          <w:sz w:val="28"/>
          <w:szCs w:val="28"/>
        </w:rPr>
        <w:t xml:space="preserve"> названная </w:t>
      </w:r>
      <w:r w:rsidRPr="00F97E0F">
        <w:rPr>
          <w:bCs/>
          <w:sz w:val="28"/>
          <w:szCs w:val="28"/>
        </w:rPr>
        <w:t>"Битвой народов"</w:t>
      </w:r>
      <w:r w:rsidRPr="00F97E0F">
        <w:rPr>
          <w:sz w:val="28"/>
          <w:szCs w:val="28"/>
        </w:rPr>
        <w:t xml:space="preserve">. Французская армия отступила за Рейн, а затем покинула земли Германии. </w:t>
      </w:r>
      <w:r w:rsidRPr="00F97E0F">
        <w:rPr>
          <w:bCs/>
          <w:sz w:val="28"/>
          <w:szCs w:val="28"/>
        </w:rPr>
        <w:t>31</w:t>
      </w:r>
      <w:r w:rsidRPr="00F97E0F">
        <w:rPr>
          <w:sz w:val="28"/>
          <w:szCs w:val="28"/>
        </w:rPr>
        <w:t xml:space="preserve"> </w:t>
      </w:r>
      <w:r w:rsidRPr="00F97E0F">
        <w:rPr>
          <w:bCs/>
          <w:sz w:val="28"/>
          <w:szCs w:val="28"/>
        </w:rPr>
        <w:t>марта</w:t>
      </w:r>
      <w:r w:rsidRPr="00F97E0F">
        <w:rPr>
          <w:sz w:val="28"/>
          <w:szCs w:val="28"/>
        </w:rPr>
        <w:t xml:space="preserve"> </w:t>
      </w:r>
      <w:r w:rsidRPr="00F97E0F">
        <w:rPr>
          <w:bCs/>
          <w:sz w:val="28"/>
          <w:szCs w:val="28"/>
        </w:rPr>
        <w:t>1814</w:t>
      </w:r>
      <w:r w:rsidRPr="00F97E0F">
        <w:rPr>
          <w:sz w:val="28"/>
          <w:szCs w:val="28"/>
        </w:rPr>
        <w:t xml:space="preserve"> года армии союзников вошли в Париж.</w:t>
      </w:r>
    </w:p>
    <w:p w:rsidR="00E926B3" w:rsidRPr="00F97E0F" w:rsidRDefault="00E926B3" w:rsidP="008D4AA0">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E926B3" w:rsidRPr="00F97E0F" w:rsidRDefault="00E926B3" w:rsidP="00E926B3">
      <w:pPr>
        <w:pStyle w:val="2"/>
        <w:jc w:val="both"/>
        <w:rPr>
          <w:b w:val="0"/>
          <w:sz w:val="28"/>
          <w:szCs w:val="28"/>
        </w:rPr>
      </w:pPr>
      <w:r w:rsidRPr="00F97E0F">
        <w:rPr>
          <w:sz w:val="28"/>
          <w:szCs w:val="28"/>
        </w:rPr>
        <w:t xml:space="preserve">Короткий период деятельности.  </w:t>
      </w:r>
      <w:r w:rsidRPr="00F97E0F">
        <w:rPr>
          <w:b w:val="0"/>
          <w:sz w:val="28"/>
          <w:szCs w:val="28"/>
        </w:rPr>
        <w:t>Лидеры Священного Союза возглавили реакцию против либеральных настроений в Европе. Периодически они собирали конгрессы:</w:t>
      </w:r>
    </w:p>
    <w:p w:rsidR="00E926B3" w:rsidRPr="00F97E0F" w:rsidRDefault="00E926B3" w:rsidP="00E926B3">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Аахенский осенью 1818 года.</w:t>
      </w:r>
    </w:p>
    <w:p w:rsidR="00E926B3" w:rsidRPr="00F97E0F" w:rsidRDefault="00E926B3" w:rsidP="00E926B3">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Троппауский и Лайбахский на рубеже 1820-1821 годов.</w:t>
      </w:r>
    </w:p>
    <w:p w:rsidR="00E926B3" w:rsidRPr="00F97E0F" w:rsidRDefault="00E926B3" w:rsidP="00E926B3">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Веронский конгресс в ноябре 1822 года.</w:t>
      </w:r>
    </w:p>
    <w:p w:rsidR="00E926B3" w:rsidRPr="00F97E0F" w:rsidRDefault="00E926B3" w:rsidP="00E926B3">
      <w:pPr>
        <w:pStyle w:val="aa"/>
        <w:jc w:val="both"/>
        <w:rPr>
          <w:sz w:val="28"/>
          <w:szCs w:val="28"/>
        </w:rPr>
      </w:pPr>
      <w:r w:rsidRPr="00F97E0F">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E926B3" w:rsidRPr="00F97E0F" w:rsidRDefault="00E926B3" w:rsidP="00E926B3">
      <w:pPr>
        <w:pStyle w:val="aa"/>
        <w:jc w:val="both"/>
        <w:rPr>
          <w:sz w:val="28"/>
          <w:szCs w:val="28"/>
        </w:rPr>
      </w:pPr>
      <w:r w:rsidRPr="00F97E0F">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E926B3" w:rsidRPr="00F97E0F" w:rsidRDefault="00E926B3" w:rsidP="00E926B3">
      <w:pPr>
        <w:pStyle w:val="aa"/>
        <w:jc w:val="both"/>
        <w:rPr>
          <w:sz w:val="28"/>
          <w:szCs w:val="28"/>
        </w:rPr>
      </w:pPr>
      <w:r w:rsidRPr="00F97E0F">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E926B3" w:rsidRPr="00F97E0F" w:rsidRDefault="00E926B3" w:rsidP="00E926B3">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Южное тайное общество с центром на Украине, в Тульчине.</w:t>
      </w:r>
    </w:p>
    <w:p w:rsidR="00E926B3" w:rsidRPr="00F97E0F" w:rsidRDefault="00E926B3" w:rsidP="00E926B3">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Северное тайное общество с центром в Петербурге.</w:t>
      </w:r>
    </w:p>
    <w:p w:rsidR="00E926B3" w:rsidRPr="00F97E0F" w:rsidRDefault="00E926B3" w:rsidP="00E926B3">
      <w:pPr>
        <w:pStyle w:val="2"/>
        <w:jc w:val="both"/>
        <w:rPr>
          <w:b w:val="0"/>
          <w:sz w:val="28"/>
          <w:szCs w:val="28"/>
        </w:rPr>
      </w:pPr>
      <w:r w:rsidRPr="00F97E0F">
        <w:rPr>
          <w:sz w:val="28"/>
          <w:szCs w:val="28"/>
        </w:rPr>
        <w:t xml:space="preserve">Южное тайное общество. </w:t>
      </w:r>
      <w:r w:rsidRPr="00F97E0F">
        <w:rPr>
          <w:b w:val="0"/>
          <w:sz w:val="28"/>
          <w:szCs w:val="28"/>
        </w:rPr>
        <w:t>Южное тайное общество будущих Декабристов было образовано в 1821 году. Оно базировалась на Украине в 3 центрах:</w:t>
      </w:r>
    </w:p>
    <w:p w:rsidR="00E926B3" w:rsidRPr="00F97E0F" w:rsidRDefault="00E926B3" w:rsidP="00E926B3">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E926B3" w:rsidRPr="00F97E0F" w:rsidRDefault="00E926B3" w:rsidP="00E926B3">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Каменке. Руководителями отделения были Давыдов и Волконский.</w:t>
      </w:r>
    </w:p>
    <w:p w:rsidR="00E926B3" w:rsidRPr="00F97E0F" w:rsidRDefault="00E926B3" w:rsidP="00E926B3">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Василькове. Руководители Муравьев-Апостол и Бестужев-Рюмин.</w:t>
      </w:r>
    </w:p>
    <w:p w:rsidR="00E926B3" w:rsidRDefault="00E926B3" w:rsidP="00E926B3">
      <w:pPr>
        <w:pStyle w:val="aa"/>
        <w:jc w:val="both"/>
        <w:rPr>
          <w:sz w:val="28"/>
          <w:szCs w:val="28"/>
        </w:rPr>
      </w:pPr>
      <w:r w:rsidRPr="00F97E0F">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E926B3" w:rsidRPr="00E37286" w:rsidRDefault="00E926B3" w:rsidP="00E926B3">
      <w:pPr>
        <w:pStyle w:val="aa"/>
        <w:jc w:val="both"/>
        <w:rPr>
          <w:sz w:val="28"/>
          <w:szCs w:val="28"/>
        </w:rPr>
      </w:pPr>
      <w:r w:rsidRPr="00E37286">
        <w:rPr>
          <w:b/>
          <w:sz w:val="28"/>
          <w:szCs w:val="28"/>
        </w:rPr>
        <w:t>Русская Правда Пестеля</w:t>
      </w:r>
      <w:r w:rsidRPr="00F97E0F">
        <w:rPr>
          <w:sz w:val="28"/>
          <w:szCs w:val="28"/>
        </w:rPr>
        <w:t xml:space="preserve">. </w:t>
      </w:r>
      <w:r w:rsidRPr="00E37286">
        <w:rPr>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w:t>
      </w:r>
      <w:r w:rsidRPr="00F97E0F">
        <w:rPr>
          <w:b/>
          <w:sz w:val="28"/>
          <w:szCs w:val="28"/>
        </w:rPr>
        <w:t xml:space="preserve"> </w:t>
      </w:r>
      <w:r w:rsidRPr="00E37286">
        <w:rPr>
          <w:sz w:val="28"/>
          <w:szCs w:val="28"/>
        </w:rPr>
        <w:t>должен был быть более либеральным, чем послевоенная политика Александра 1.</w:t>
      </w:r>
    </w:p>
    <w:p w:rsidR="00E926B3" w:rsidRPr="00F97E0F" w:rsidRDefault="00E926B3" w:rsidP="00E926B3">
      <w:pPr>
        <w:pStyle w:val="aa"/>
        <w:jc w:val="both"/>
        <w:rPr>
          <w:sz w:val="28"/>
          <w:szCs w:val="28"/>
        </w:rPr>
      </w:pPr>
      <w:r w:rsidRPr="00F97E0F">
        <w:rPr>
          <w:sz w:val="28"/>
          <w:szCs w:val="28"/>
        </w:rPr>
        <w:t>Русская Правда Пестеля предполагала следующее:</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Россия должна из Империи стать Республикой, Где решающую роль будет играть народный парламент. Парламент выборный.</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К выборам допускались только мужчины старше 20 лет.</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 xml:space="preserve">Полная отмена крепостного права. Земли предлагалось разделить на 2 большие группы: общественные и частные. В частное землевладение </w:t>
      </w:r>
      <w:r w:rsidRPr="00F97E0F">
        <w:rPr>
          <w:rFonts w:ascii="Times New Roman" w:hAnsi="Times New Roman" w:cs="Times New Roman"/>
          <w:sz w:val="28"/>
          <w:szCs w:val="28"/>
        </w:rPr>
        <w:lastRenderedPageBreak/>
        <w:t>передавалось столько земли, сколько должно хватить крестьянину. Остальное уходило в общественное пользование.</w:t>
      </w:r>
    </w:p>
    <w:p w:rsidR="00E926B3" w:rsidRPr="00F97E0F" w:rsidRDefault="00E926B3" w:rsidP="00E926B3">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Польша должна получить самостоятельный статус. Пестель полагал, что после этого Польша будет союзницей России.</w:t>
      </w:r>
    </w:p>
    <w:p w:rsidR="00E926B3" w:rsidRPr="00F97E0F" w:rsidRDefault="00E926B3" w:rsidP="00E926B3">
      <w:pPr>
        <w:pStyle w:val="aa"/>
        <w:jc w:val="both"/>
        <w:rPr>
          <w:sz w:val="28"/>
          <w:szCs w:val="28"/>
        </w:rPr>
      </w:pPr>
      <w:r w:rsidRPr="00F97E0F">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E926B3" w:rsidRPr="00F97E0F" w:rsidRDefault="00E926B3" w:rsidP="00E926B3">
      <w:pPr>
        <w:pStyle w:val="aa"/>
        <w:jc w:val="both"/>
        <w:rPr>
          <w:sz w:val="28"/>
          <w:szCs w:val="28"/>
        </w:rPr>
      </w:pPr>
      <w:r w:rsidRPr="00F97E0F">
        <w:rPr>
          <w:b/>
          <w:sz w:val="28"/>
          <w:szCs w:val="28"/>
        </w:rPr>
        <w:t xml:space="preserve">          Северное Тайное общество.</w:t>
      </w:r>
      <w:r w:rsidRPr="00F97E0F">
        <w:rPr>
          <w:sz w:val="28"/>
          <w:szCs w:val="28"/>
        </w:rPr>
        <w:t xml:space="preserve">  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E926B3" w:rsidRPr="00F97E0F" w:rsidRDefault="00E926B3" w:rsidP="00E926B3">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color w:val="auto"/>
          <w:sz w:val="28"/>
          <w:szCs w:val="28"/>
        </w:rPr>
        <w:t xml:space="preserve">Конституция Муравьёва. </w:t>
      </w:r>
      <w:r w:rsidRPr="00F97E0F">
        <w:rPr>
          <w:rFonts w:ascii="Times New Roman" w:hAnsi="Times New Roman" w:cs="Times New Roman"/>
          <w:b w:val="0"/>
          <w:color w:val="auto"/>
          <w:sz w:val="28"/>
          <w:szCs w:val="28"/>
        </w:rPr>
        <w:t>«Конституция», которую разработал Муравьев, и к которой стремилось Северное тайное общество декабристов предполагала следующее:</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 xml:space="preserve">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w:t>
      </w:r>
      <w:r w:rsidRPr="00F97E0F">
        <w:rPr>
          <w:rFonts w:ascii="Times New Roman" w:hAnsi="Times New Roman" w:cs="Times New Roman"/>
          <w:sz w:val="28"/>
          <w:szCs w:val="28"/>
        </w:rPr>
        <w:lastRenderedPageBreak/>
        <w:t>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E926B3" w:rsidRPr="00F97E0F" w:rsidRDefault="00E926B3" w:rsidP="00E926B3">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E926B3" w:rsidRPr="00F97E0F" w:rsidRDefault="00E926B3" w:rsidP="00E926B3">
      <w:pPr>
        <w:pStyle w:val="aa"/>
        <w:jc w:val="both"/>
        <w:rPr>
          <w:sz w:val="28"/>
          <w:szCs w:val="28"/>
        </w:rPr>
      </w:pPr>
      <w:r w:rsidRPr="00F97E0F">
        <w:rPr>
          <w:sz w:val="28"/>
          <w:szCs w:val="28"/>
        </w:rPr>
        <w:t xml:space="preserve">       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rsidR="00E926B3" w:rsidRPr="00F97E0F" w:rsidRDefault="00E926B3" w:rsidP="00E926B3">
      <w:pPr>
        <w:pStyle w:val="2"/>
        <w:jc w:val="both"/>
        <w:rPr>
          <w:b w:val="0"/>
          <w:sz w:val="28"/>
          <w:szCs w:val="28"/>
        </w:rPr>
      </w:pPr>
      <w:r w:rsidRPr="00F97E0F">
        <w:rPr>
          <w:sz w:val="28"/>
          <w:szCs w:val="28"/>
        </w:rPr>
        <w:t xml:space="preserve">       Общее и отличия в обществах. </w:t>
      </w:r>
      <w:r w:rsidRPr="00F97E0F">
        <w:rPr>
          <w:b w:val="0"/>
          <w:sz w:val="28"/>
          <w:szCs w:val="28"/>
        </w:rPr>
        <w:t xml:space="preserve">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w:t>
      </w:r>
      <w:r w:rsidR="008D4AA0">
        <w:rPr>
          <w:b w:val="0"/>
          <w:sz w:val="28"/>
          <w:szCs w:val="28"/>
        </w:rPr>
        <w:t xml:space="preserve">не </w:t>
      </w:r>
      <w:r w:rsidRPr="00F97E0F">
        <w:rPr>
          <w:b w:val="0"/>
          <w:sz w:val="28"/>
          <w:szCs w:val="28"/>
        </w:rPr>
        <w:t>на простых людей, а на обеспеченных.</w:t>
      </w:r>
    </w:p>
    <w:p w:rsidR="00E926B3" w:rsidRPr="008D4AA0" w:rsidRDefault="00E926B3" w:rsidP="008D4AA0">
      <w:pPr>
        <w:pStyle w:val="aa"/>
        <w:jc w:val="both"/>
        <w:rPr>
          <w:sz w:val="28"/>
          <w:szCs w:val="28"/>
        </w:rPr>
      </w:pPr>
      <w:r w:rsidRPr="00F97E0F">
        <w:rPr>
          <w:sz w:val="28"/>
          <w:szCs w:val="28"/>
        </w:rPr>
        <w:t xml:space="preserve">       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rsidR="00E926B3" w:rsidRPr="00F97E0F" w:rsidRDefault="00E926B3" w:rsidP="00E926B3">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8D4AA0">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E926B3">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Какую роль в истории России сыграла борьба с Наполеоновской</w:t>
      </w:r>
    </w:p>
    <w:p w:rsidR="008D4AA0" w:rsidRDefault="00E926B3" w:rsidP="00E926B3">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Францией?  </w:t>
      </w:r>
    </w:p>
    <w:p w:rsidR="00E926B3" w:rsidRDefault="008D4AA0" w:rsidP="00E926B3">
      <w:pPr>
        <w:tabs>
          <w:tab w:val="left" w:pos="284"/>
          <w:tab w:val="left" w:pos="426"/>
        </w:tabs>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sidR="00E926B3" w:rsidRPr="00F97E0F">
        <w:rPr>
          <w:rFonts w:ascii="Times New Roman" w:hAnsi="Times New Roman" w:cs="Times New Roman"/>
          <w:sz w:val="28"/>
          <w:szCs w:val="28"/>
        </w:rPr>
        <w:t>Почему война 1812 г. приобрела характер народной и Отечественной?</w:t>
      </w:r>
      <w:r w:rsidR="00E926B3" w:rsidRPr="00F97E0F">
        <w:rPr>
          <w:rFonts w:ascii="Times New Roman" w:eastAsia="Times New Roman" w:hAnsi="Times New Roman" w:cs="Times New Roman"/>
          <w:sz w:val="28"/>
          <w:szCs w:val="28"/>
          <w:lang w:eastAsia="ru-RU"/>
        </w:rPr>
        <w:t xml:space="preserve"> Каковы были причины разгрома Наполеона?</w:t>
      </w:r>
    </w:p>
    <w:p w:rsidR="00E926B3" w:rsidRPr="00F97E0F" w:rsidRDefault="008D4AA0" w:rsidP="00E926B3">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E926B3">
        <w:rPr>
          <w:rFonts w:ascii="Times New Roman" w:eastAsia="Times New Roman" w:hAnsi="Times New Roman" w:cs="Times New Roman"/>
          <w:sz w:val="28"/>
          <w:szCs w:val="28"/>
          <w:lang w:eastAsia="ru-RU"/>
        </w:rPr>
        <w:t>.</w:t>
      </w:r>
      <w:r w:rsidR="00E926B3" w:rsidRPr="00F97E0F">
        <w:rPr>
          <w:rFonts w:ascii="Times New Roman" w:eastAsia="Times New Roman" w:hAnsi="Times New Roman" w:cs="Times New Roman"/>
          <w:sz w:val="28"/>
          <w:szCs w:val="28"/>
          <w:lang w:eastAsia="ru-RU"/>
        </w:rPr>
        <w:t>Заграничные походы русской армии 1813-1814 гг.</w:t>
      </w:r>
    </w:p>
    <w:p w:rsidR="00E926B3" w:rsidRPr="00F97E0F" w:rsidRDefault="008D4AA0" w:rsidP="00E926B3">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4</w:t>
      </w:r>
      <w:r w:rsidR="00E926B3" w:rsidRPr="00F97E0F">
        <w:rPr>
          <w:rFonts w:ascii="Times New Roman" w:hAnsi="Times New Roman" w:cs="Times New Roman"/>
          <w:sz w:val="28"/>
          <w:szCs w:val="28"/>
        </w:rPr>
        <w:t>.Какие последствия для России имели результаты</w:t>
      </w:r>
      <w:r>
        <w:rPr>
          <w:rFonts w:ascii="Times New Roman" w:hAnsi="Times New Roman" w:cs="Times New Roman"/>
          <w:sz w:val="28"/>
          <w:szCs w:val="28"/>
        </w:rPr>
        <w:t xml:space="preserve"> Венского конгресса 1814-1815 г.</w:t>
      </w:r>
      <w:r w:rsidR="00E926B3" w:rsidRPr="00F97E0F">
        <w:rPr>
          <w:rFonts w:ascii="Times New Roman" w:hAnsi="Times New Roman" w:cs="Times New Roman"/>
          <w:sz w:val="28"/>
          <w:szCs w:val="28"/>
        </w:rPr>
        <w:t>?</w:t>
      </w:r>
    </w:p>
    <w:p w:rsidR="00E926B3" w:rsidRDefault="00E926B3" w:rsidP="008D4AA0">
      <w:pPr>
        <w:pStyle w:val="aa"/>
        <w:numPr>
          <w:ilvl w:val="1"/>
          <w:numId w:val="30"/>
        </w:numPr>
        <w:tabs>
          <w:tab w:val="left" w:pos="284"/>
          <w:tab w:val="left" w:pos="426"/>
        </w:tabs>
        <w:spacing w:before="0" w:beforeAutospacing="0" w:after="0" w:afterAutospacing="0"/>
        <w:rPr>
          <w:sz w:val="28"/>
          <w:szCs w:val="28"/>
        </w:rPr>
      </w:pPr>
      <w:r w:rsidRPr="00F97E0F">
        <w:rPr>
          <w:sz w:val="28"/>
          <w:szCs w:val="28"/>
        </w:rPr>
        <w:lastRenderedPageBreak/>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F97E0F">
        <w:rPr>
          <w:sz w:val="28"/>
          <w:szCs w:val="28"/>
        </w:rPr>
        <w:softHyphen/>
        <w:t>ные и слабые стороны Союза?</w:t>
      </w:r>
    </w:p>
    <w:p w:rsidR="00E926B3" w:rsidRPr="00C31667" w:rsidRDefault="00E926B3" w:rsidP="00C31667">
      <w:pPr>
        <w:pStyle w:val="aa"/>
        <w:numPr>
          <w:ilvl w:val="1"/>
          <w:numId w:val="30"/>
        </w:numPr>
        <w:tabs>
          <w:tab w:val="left" w:pos="284"/>
          <w:tab w:val="left" w:pos="426"/>
        </w:tabs>
        <w:spacing w:before="0" w:beforeAutospacing="0" w:after="0" w:afterAutospacing="0"/>
        <w:rPr>
          <w:rStyle w:val="s18"/>
          <w:sz w:val="28"/>
          <w:szCs w:val="28"/>
        </w:rPr>
      </w:pPr>
      <w:r w:rsidRPr="00C31667">
        <w:rPr>
          <w:rStyle w:val="s18"/>
          <w:sz w:val="28"/>
          <w:szCs w:val="28"/>
        </w:rPr>
        <w:t>Причины движения декабристов.</w:t>
      </w:r>
    </w:p>
    <w:p w:rsidR="00E926B3" w:rsidRPr="00C31667" w:rsidRDefault="00E926B3" w:rsidP="00C31667">
      <w:pPr>
        <w:pStyle w:val="aa"/>
        <w:numPr>
          <w:ilvl w:val="1"/>
          <w:numId w:val="30"/>
        </w:numPr>
        <w:tabs>
          <w:tab w:val="left" w:pos="284"/>
          <w:tab w:val="left" w:pos="426"/>
        </w:tabs>
        <w:spacing w:before="0" w:beforeAutospacing="0" w:after="0" w:afterAutospacing="0"/>
        <w:rPr>
          <w:sz w:val="28"/>
          <w:szCs w:val="28"/>
        </w:rPr>
      </w:pPr>
      <w:r w:rsidRPr="00C31667">
        <w:rPr>
          <w:sz w:val="28"/>
          <w:szCs w:val="28"/>
        </w:rPr>
        <w:t>В чем отличие программных документов Северного и Южного обществ декабристов?</w:t>
      </w:r>
    </w:p>
    <w:p w:rsidR="00E926B3" w:rsidRPr="00C31667" w:rsidRDefault="00E926B3" w:rsidP="00C31667">
      <w:pPr>
        <w:pStyle w:val="aa"/>
        <w:numPr>
          <w:ilvl w:val="1"/>
          <w:numId w:val="30"/>
        </w:numPr>
        <w:tabs>
          <w:tab w:val="left" w:pos="284"/>
          <w:tab w:val="left" w:pos="426"/>
        </w:tabs>
        <w:spacing w:before="0" w:beforeAutospacing="0" w:after="0" w:afterAutospacing="0"/>
        <w:rPr>
          <w:sz w:val="28"/>
          <w:szCs w:val="28"/>
        </w:rPr>
      </w:pPr>
      <w:r w:rsidRPr="00C31667">
        <w:rPr>
          <w:sz w:val="28"/>
          <w:szCs w:val="28"/>
        </w:rPr>
        <w:t xml:space="preserve">Чем характеризовалась внутренняя политика Александра </w:t>
      </w:r>
      <w:r w:rsidRPr="00C31667">
        <w:rPr>
          <w:sz w:val="28"/>
          <w:szCs w:val="28"/>
          <w:lang w:val="en-US"/>
        </w:rPr>
        <w:t>I</w:t>
      </w:r>
      <w:r w:rsidRPr="00C31667">
        <w:rPr>
          <w:sz w:val="28"/>
          <w:szCs w:val="28"/>
        </w:rPr>
        <w:t xml:space="preserve"> и ее два этапа?</w:t>
      </w:r>
    </w:p>
    <w:p w:rsidR="00E926B3" w:rsidRPr="00C31667" w:rsidRDefault="00E926B3" w:rsidP="00C31667">
      <w:pPr>
        <w:pStyle w:val="aa"/>
        <w:numPr>
          <w:ilvl w:val="1"/>
          <w:numId w:val="30"/>
        </w:numPr>
        <w:tabs>
          <w:tab w:val="left" w:pos="284"/>
          <w:tab w:val="left" w:pos="426"/>
        </w:tabs>
        <w:spacing w:before="0" w:beforeAutospacing="0" w:after="0" w:afterAutospacing="0"/>
        <w:rPr>
          <w:sz w:val="28"/>
          <w:szCs w:val="28"/>
        </w:rPr>
      </w:pPr>
      <w:r w:rsidRPr="00C31667">
        <w:rPr>
          <w:sz w:val="28"/>
          <w:szCs w:val="28"/>
        </w:rPr>
        <w:t>В чем заключалась сущность реформаторских предложений Сперанского М.М? В какой степени они были реализованы?</w:t>
      </w:r>
    </w:p>
    <w:p w:rsidR="00E926B3" w:rsidRPr="00F97E0F" w:rsidRDefault="00E926B3" w:rsidP="00E926B3">
      <w:pPr>
        <w:suppressAutoHyphens/>
        <w:spacing w:line="240" w:lineRule="auto"/>
        <w:ind w:firstLine="0"/>
        <w:contextualSpacing/>
        <w:rPr>
          <w:rFonts w:ascii="Times New Roman" w:eastAsia="Times New Roman" w:hAnsi="Times New Roman" w:cs="Times New Roman"/>
          <w:sz w:val="28"/>
          <w:szCs w:val="28"/>
          <w:lang w:eastAsia="ru-RU"/>
        </w:rPr>
      </w:pPr>
    </w:p>
    <w:p w:rsidR="00E926B3" w:rsidRPr="00F97E0F" w:rsidRDefault="00E926B3" w:rsidP="00E926B3">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926B3" w:rsidRPr="00F97E0F" w:rsidRDefault="00E926B3" w:rsidP="00C31667">
      <w:pPr>
        <w:pStyle w:val="a5"/>
        <w:suppressAutoHyphens/>
        <w:spacing w:after="16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Доклады студентов на тему: «Роль в победе в Отечественной войне 1812 г. хорошо поставленной санитарной службы в русской армии».</w:t>
      </w:r>
    </w:p>
    <w:p w:rsidR="00E926B3" w:rsidRPr="00F97E0F" w:rsidRDefault="00E926B3" w:rsidP="00C31667">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Темы рефератов:</w:t>
      </w:r>
    </w:p>
    <w:p w:rsidR="00E926B3" w:rsidRPr="00F97E0F"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Первые годы правления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проекты государственного переустройства России М.М. Сперанского.</w:t>
      </w:r>
    </w:p>
    <w:p w:rsidR="00E926B3" w:rsidRPr="00F97E0F"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Российское противодействие агрессии Наполеона в Европе и ее участие в антифранцузских коалициях.</w:t>
      </w:r>
    </w:p>
    <w:p w:rsidR="00E926B3" w:rsidRPr="00F97E0F"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Отечественная война 1912 года.</w:t>
      </w:r>
    </w:p>
    <w:p w:rsidR="00E926B3" w:rsidRPr="00F97E0F"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Денис Давыдов и партизанское движение в Отечественной войне 1812</w:t>
      </w:r>
    </w:p>
    <w:p w:rsidR="00E926B3" w:rsidRPr="00F97E0F" w:rsidRDefault="00E926B3" w:rsidP="00E926B3">
      <w:pPr>
        <w:pStyle w:val="a5"/>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года.</w:t>
      </w:r>
    </w:p>
    <w:p w:rsidR="00E926B3"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Венский конгресс и утверждение нового европейского порядка.</w:t>
      </w:r>
    </w:p>
    <w:p w:rsidR="00E926B3"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C31667">
        <w:rPr>
          <w:rFonts w:ascii="Times New Roman" w:eastAsia="Times New Roman" w:hAnsi="Times New Roman" w:cs="Times New Roman"/>
          <w:sz w:val="28"/>
          <w:szCs w:val="28"/>
          <w:lang w:eastAsia="ru-RU"/>
        </w:rPr>
        <w:t>Кутузов - полководец победы Отечественной войны 1812 г.</w:t>
      </w:r>
    </w:p>
    <w:p w:rsidR="00E926B3"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hyperlink r:id="rId20" w:history="1">
        <w:r w:rsidRPr="00C31667">
          <w:rPr>
            <w:rFonts w:ascii="Times New Roman" w:eastAsia="Times New Roman" w:hAnsi="Times New Roman" w:cs="Times New Roman"/>
            <w:sz w:val="28"/>
            <w:szCs w:val="28"/>
            <w:lang w:eastAsia="ru-RU"/>
          </w:rPr>
          <w:t xml:space="preserve">Битва народов» под Лейпцигом </w:t>
        </w:r>
      </w:hyperlink>
    </w:p>
    <w:p w:rsidR="00E926B3" w:rsidRPr="00C31667" w:rsidRDefault="00E926B3" w:rsidP="00E926B3">
      <w:pPr>
        <w:pStyle w:val="a5"/>
        <w:numPr>
          <w:ilvl w:val="0"/>
          <w:numId w:val="2"/>
        </w:numPr>
        <w:tabs>
          <w:tab w:val="left" w:pos="284"/>
        </w:tabs>
        <w:suppressAutoHyphens/>
        <w:spacing w:after="200" w:line="240" w:lineRule="auto"/>
        <w:ind w:left="0" w:firstLine="0"/>
        <w:rPr>
          <w:rStyle w:val="a6"/>
          <w:rFonts w:ascii="Times New Roman" w:eastAsia="Times New Roman" w:hAnsi="Times New Roman" w:cs="Times New Roman"/>
          <w:color w:val="auto"/>
          <w:sz w:val="28"/>
          <w:szCs w:val="28"/>
          <w:u w:val="none"/>
          <w:lang w:eastAsia="ru-RU"/>
        </w:rPr>
      </w:pPr>
      <w:hyperlink r:id="rId21" w:history="1">
        <w:r w:rsidRPr="00C31667">
          <w:rPr>
            <w:rStyle w:val="a6"/>
            <w:rFonts w:ascii="Times New Roman" w:hAnsi="Times New Roman" w:cs="Times New Roman"/>
            <w:color w:val="auto"/>
            <w:sz w:val="28"/>
            <w:szCs w:val="28"/>
            <w:u w:val="none"/>
          </w:rPr>
          <w:t>Страны - союзники Наполеона</w:t>
        </w:r>
      </w:hyperlink>
    </w:p>
    <w:p w:rsidR="00E926B3" w:rsidRPr="00C31667" w:rsidRDefault="00E926B3" w:rsidP="00E926B3">
      <w:pPr>
        <w:pStyle w:val="a5"/>
        <w:numPr>
          <w:ilvl w:val="0"/>
          <w:numId w:val="2"/>
        </w:numPr>
        <w:tabs>
          <w:tab w:val="left" w:pos="284"/>
        </w:tabs>
        <w:suppressAutoHyphens/>
        <w:spacing w:after="200" w:line="240" w:lineRule="auto"/>
        <w:ind w:left="0" w:firstLine="0"/>
        <w:rPr>
          <w:rStyle w:val="a6"/>
          <w:rFonts w:ascii="Times New Roman" w:eastAsia="Times New Roman" w:hAnsi="Times New Roman" w:cs="Times New Roman"/>
          <w:color w:val="auto"/>
          <w:sz w:val="28"/>
          <w:szCs w:val="28"/>
          <w:u w:val="none"/>
          <w:lang w:eastAsia="ru-RU"/>
        </w:rPr>
      </w:pPr>
      <w:hyperlink r:id="rId22" w:history="1">
        <w:r w:rsidRPr="00C31667">
          <w:rPr>
            <w:rStyle w:val="a6"/>
            <w:rFonts w:ascii="Times New Roman" w:hAnsi="Times New Roman" w:cs="Times New Roman"/>
            <w:color w:val="auto"/>
            <w:sz w:val="28"/>
            <w:szCs w:val="28"/>
            <w:u w:val="none"/>
          </w:rPr>
          <w:t xml:space="preserve">Империя Наполеона </w:t>
        </w:r>
      </w:hyperlink>
    </w:p>
    <w:p w:rsidR="00E926B3" w:rsidRPr="00C31667" w:rsidRDefault="00E926B3" w:rsidP="00C31667">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C31667">
        <w:rPr>
          <w:rFonts w:ascii="Times New Roman" w:hAnsi="Times New Roman" w:cs="Times New Roman"/>
          <w:sz w:val="28"/>
          <w:szCs w:val="28"/>
        </w:rPr>
        <w:t>Великий русский реформатор: политический портрет М.М. Сперанского.</w:t>
      </w:r>
    </w:p>
    <w:p w:rsidR="00E926B3" w:rsidRPr="00C31667"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C31667">
        <w:rPr>
          <w:rFonts w:ascii="Times New Roman" w:hAnsi="Times New Roman" w:cs="Times New Roman"/>
          <w:iCs/>
          <w:color w:val="000000"/>
          <w:sz w:val="28"/>
          <w:szCs w:val="28"/>
        </w:rPr>
        <w:t>Деятельность Венского конгресса.</w:t>
      </w:r>
    </w:p>
    <w:p w:rsidR="00E926B3" w:rsidRPr="00C31667" w:rsidRDefault="00E926B3" w:rsidP="00E926B3">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C31667">
        <w:rPr>
          <w:rStyle w:val="s18"/>
          <w:rFonts w:ascii="Times New Roman" w:hAnsi="Times New Roman" w:cs="Times New Roman"/>
          <w:sz w:val="28"/>
          <w:szCs w:val="28"/>
        </w:rPr>
        <w:t>Северное и Южное общества. Программные документы декабристов —                «Русская правда» П. Пестеля и «Конституция» Н.</w:t>
      </w:r>
      <w:r w:rsidR="00C31667">
        <w:rPr>
          <w:rStyle w:val="s18"/>
          <w:rFonts w:ascii="Times New Roman" w:hAnsi="Times New Roman" w:cs="Times New Roman"/>
          <w:sz w:val="28"/>
          <w:szCs w:val="28"/>
        </w:rPr>
        <w:t xml:space="preserve"> </w:t>
      </w:r>
      <w:r w:rsidRPr="00C31667">
        <w:rPr>
          <w:rStyle w:val="s18"/>
          <w:rFonts w:ascii="Times New Roman" w:hAnsi="Times New Roman" w:cs="Times New Roman"/>
          <w:sz w:val="28"/>
          <w:szCs w:val="28"/>
        </w:rPr>
        <w:t>Муравьева.</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C31667" w:rsidP="00E926B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19</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Россия при Николае I. Крымская война Россия в эпоху реформ Александра II.</w:t>
      </w:r>
      <w:r w:rsidRPr="00F97E0F">
        <w:rPr>
          <w:rFonts w:ascii="Times New Roman" w:hAnsi="Times New Roman" w:cs="Times New Roman"/>
          <w:sz w:val="28"/>
          <w:szCs w:val="28"/>
        </w:rPr>
        <w:t xml:space="preserve"> </w:t>
      </w: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C31667">
      <w:pPr>
        <w:pStyle w:val="aa"/>
        <w:jc w:val="both"/>
        <w:rPr>
          <w:sz w:val="28"/>
          <w:szCs w:val="28"/>
        </w:rPr>
      </w:pPr>
      <w:r w:rsidRPr="00F97E0F">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E926B3" w:rsidRPr="00F97E0F" w:rsidRDefault="00E926B3" w:rsidP="00C31667">
      <w:pPr>
        <w:pStyle w:val="aa"/>
        <w:jc w:val="both"/>
        <w:rPr>
          <w:sz w:val="28"/>
          <w:szCs w:val="28"/>
        </w:rPr>
      </w:pPr>
      <w:r w:rsidRPr="00F97E0F">
        <w:rPr>
          <w:sz w:val="28"/>
          <w:szCs w:val="28"/>
        </w:rPr>
        <w:lastRenderedPageBreak/>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E926B3" w:rsidRPr="00F97E0F" w:rsidRDefault="00E926B3" w:rsidP="00C31667">
      <w:pPr>
        <w:pStyle w:val="aa"/>
        <w:jc w:val="both"/>
        <w:rPr>
          <w:sz w:val="28"/>
          <w:szCs w:val="28"/>
        </w:rPr>
      </w:pPr>
      <w:r w:rsidRPr="00F97E0F">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E926B3" w:rsidRPr="00F97E0F" w:rsidRDefault="00E926B3" w:rsidP="00C31667">
      <w:pPr>
        <w:pStyle w:val="aa"/>
        <w:jc w:val="both"/>
        <w:rPr>
          <w:sz w:val="28"/>
          <w:szCs w:val="28"/>
        </w:rPr>
      </w:pPr>
      <w:r w:rsidRPr="00F97E0F">
        <w:rPr>
          <w:sz w:val="28"/>
          <w:szCs w:val="28"/>
        </w:rPr>
        <w:t>I отделение канцелярии ведало документами, которые поступали к царю, и исполняло царские поручения. Во II отделении сосредоточилась работа по упорядочению (кодификации) законов.III отделение осуществляло функции полиции, должно было быть всевидящим оком царя, наблюдать за точным исполнением законов.Этому отделению поручались также все политические дела и контроль за умонастроениями в обществе.</w:t>
      </w:r>
    </w:p>
    <w:p w:rsidR="00E926B3" w:rsidRPr="00F97E0F" w:rsidRDefault="00E926B3" w:rsidP="00C31667">
      <w:pPr>
        <w:pStyle w:val="aa"/>
        <w:jc w:val="both"/>
        <w:rPr>
          <w:sz w:val="28"/>
          <w:szCs w:val="28"/>
        </w:rPr>
      </w:pPr>
      <w:r w:rsidRPr="00F97E0F">
        <w:rPr>
          <w:rStyle w:val="a9"/>
          <w:sz w:val="28"/>
          <w:szCs w:val="28"/>
        </w:rPr>
        <w:t>Основные направления внутренней политики Николая I:</w:t>
      </w:r>
    </w:p>
    <w:p w:rsidR="00E926B3" w:rsidRPr="00F97E0F" w:rsidRDefault="00E926B3" w:rsidP="00C31667">
      <w:pPr>
        <w:pStyle w:val="aa"/>
        <w:jc w:val="both"/>
        <w:rPr>
          <w:sz w:val="28"/>
          <w:szCs w:val="28"/>
        </w:rPr>
      </w:pPr>
      <w:r w:rsidRPr="00F97E0F">
        <w:rPr>
          <w:sz w:val="28"/>
          <w:szCs w:val="28"/>
        </w:rPr>
        <w:t xml:space="preserve">1) </w:t>
      </w:r>
      <w:r w:rsidRPr="00F97E0F">
        <w:rPr>
          <w:rStyle w:val="a9"/>
          <w:sz w:val="28"/>
          <w:szCs w:val="28"/>
        </w:rPr>
        <w:t>кодификация законодательства</w:t>
      </w:r>
      <w:r w:rsidRPr="00F97E0F">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E926B3" w:rsidRPr="00F97E0F" w:rsidRDefault="00E926B3" w:rsidP="00C31667">
      <w:pPr>
        <w:pStyle w:val="aa"/>
        <w:jc w:val="both"/>
        <w:rPr>
          <w:sz w:val="28"/>
          <w:szCs w:val="28"/>
        </w:rPr>
      </w:pPr>
      <w:r w:rsidRPr="00F97E0F">
        <w:rPr>
          <w:sz w:val="28"/>
          <w:szCs w:val="28"/>
        </w:rPr>
        <w:t xml:space="preserve">2) </w:t>
      </w:r>
      <w:r w:rsidRPr="00F97E0F">
        <w:rPr>
          <w:rStyle w:val="a9"/>
          <w:sz w:val="28"/>
          <w:szCs w:val="28"/>
        </w:rPr>
        <w:t>крестьянский вопрос</w:t>
      </w:r>
      <w:r w:rsidRPr="00F97E0F">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E926B3" w:rsidRPr="00F97E0F" w:rsidRDefault="00E926B3" w:rsidP="00C31667">
      <w:pPr>
        <w:pStyle w:val="aa"/>
        <w:jc w:val="both"/>
        <w:rPr>
          <w:sz w:val="28"/>
          <w:szCs w:val="28"/>
        </w:rPr>
      </w:pPr>
      <w:r w:rsidRPr="00F97E0F">
        <w:rPr>
          <w:sz w:val="28"/>
          <w:szCs w:val="28"/>
        </w:rPr>
        <w:t xml:space="preserve">3) </w:t>
      </w:r>
      <w:r w:rsidRPr="00F97E0F">
        <w:rPr>
          <w:rStyle w:val="a9"/>
          <w:sz w:val="28"/>
          <w:szCs w:val="28"/>
        </w:rPr>
        <w:t>денежная реформа</w:t>
      </w:r>
      <w:r w:rsidRPr="00F97E0F">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E926B3" w:rsidRPr="00F97E0F" w:rsidRDefault="00E926B3" w:rsidP="00C31667">
      <w:pPr>
        <w:pStyle w:val="aa"/>
        <w:jc w:val="both"/>
        <w:rPr>
          <w:sz w:val="28"/>
          <w:szCs w:val="28"/>
        </w:rPr>
      </w:pPr>
      <w:r w:rsidRPr="00F97E0F">
        <w:rPr>
          <w:sz w:val="28"/>
          <w:szCs w:val="28"/>
        </w:rPr>
        <w:lastRenderedPageBreak/>
        <w:t xml:space="preserve">4) </w:t>
      </w:r>
      <w:r w:rsidRPr="00F97E0F">
        <w:rPr>
          <w:rStyle w:val="a9"/>
          <w:sz w:val="28"/>
          <w:szCs w:val="28"/>
        </w:rPr>
        <w:t>реакционные меры в сфере образования</w:t>
      </w:r>
      <w:r w:rsidRPr="00F97E0F">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E926B3" w:rsidRPr="00F97E0F" w:rsidRDefault="00E926B3" w:rsidP="00C31667">
      <w:pPr>
        <w:pStyle w:val="aa"/>
        <w:spacing w:before="0" w:beforeAutospacing="0" w:after="0" w:afterAutospacing="0"/>
        <w:jc w:val="both"/>
        <w:rPr>
          <w:sz w:val="28"/>
          <w:szCs w:val="28"/>
        </w:rPr>
      </w:pPr>
      <w:r w:rsidRPr="00F97E0F">
        <w:rPr>
          <w:sz w:val="28"/>
          <w:szCs w:val="28"/>
        </w:rPr>
        <w:t xml:space="preserve">5) </w:t>
      </w:r>
      <w:r w:rsidRPr="00F97E0F">
        <w:rPr>
          <w:rStyle w:val="a9"/>
          <w:sz w:val="28"/>
          <w:szCs w:val="28"/>
        </w:rPr>
        <w:t>ожесточение цензуры в отношении печати.</w:t>
      </w:r>
      <w:r w:rsidRPr="00F97E0F">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E926B3" w:rsidRPr="00F97E0F" w:rsidTr="00E926B3">
        <w:trPr>
          <w:tblCellSpacing w:w="0" w:type="dxa"/>
        </w:trPr>
        <w:tc>
          <w:tcPr>
            <w:tcW w:w="2500" w:type="pct"/>
            <w:shd w:val="clear" w:color="auto" w:fill="FFFFFF"/>
            <w:vAlign w:val="center"/>
            <w:hideMark/>
          </w:tcPr>
          <w:p w:rsidR="00E926B3" w:rsidRPr="00F97E0F" w:rsidRDefault="00E926B3" w:rsidP="00C31667">
            <w:pPr>
              <w:rPr>
                <w:rFonts w:ascii="Times New Roman" w:hAnsi="Times New Roman" w:cs="Times New Roman"/>
                <w:sz w:val="28"/>
                <w:szCs w:val="28"/>
              </w:rPr>
            </w:pPr>
          </w:p>
        </w:tc>
        <w:tc>
          <w:tcPr>
            <w:tcW w:w="2500" w:type="pct"/>
            <w:shd w:val="clear" w:color="auto" w:fill="FFFFFF"/>
            <w:vAlign w:val="center"/>
            <w:hideMark/>
          </w:tcPr>
          <w:p w:rsidR="00E926B3" w:rsidRPr="00F97E0F" w:rsidRDefault="00E926B3" w:rsidP="00C31667">
            <w:pPr>
              <w:rPr>
                <w:rFonts w:ascii="Times New Roman" w:hAnsi="Times New Roman" w:cs="Times New Roman"/>
                <w:sz w:val="28"/>
                <w:szCs w:val="28"/>
              </w:rPr>
            </w:pPr>
          </w:p>
        </w:tc>
      </w:tr>
    </w:tbl>
    <w:p w:rsidR="00E926B3" w:rsidRPr="00F97E0F" w:rsidRDefault="00E926B3" w:rsidP="00C31667">
      <w:pPr>
        <w:pStyle w:val="aa"/>
        <w:spacing w:before="0" w:beforeAutospacing="0" w:after="0" w:afterAutospacing="0"/>
        <w:jc w:val="both"/>
        <w:rPr>
          <w:rStyle w:val="a9"/>
          <w:sz w:val="28"/>
          <w:szCs w:val="28"/>
        </w:rPr>
      </w:pPr>
    </w:p>
    <w:p w:rsidR="00E926B3" w:rsidRPr="00F97E0F" w:rsidRDefault="00E926B3" w:rsidP="00C3166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Восстание должно было начаться летом 1826 г., однако выступление декабристов ускорено смертью Александра I в ноябре 1825 г. В стране установилось междуцарствие из-за неразберихи в присяге новому императору 1 . Переприсяга Николаю 1 была назначена на 14 декабря 1825 г.</w:t>
      </w:r>
    </w:p>
    <w:p w:rsidR="00E926B3" w:rsidRPr="00F97E0F" w:rsidRDefault="00E926B3" w:rsidP="00C3166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Обстановкой кризиса власти и решили воспользоваться декабристы: вывести войска на Сенатскую площадь, помешать присяге Николаю I и потребовать у членов Сената и Государственного совета обнародовать "Манифест к русскому народу", в котором провозглашались отмена крепостного права, политические и гражданские права и свободы, вводилась всеобщая воинская повинность и облегчалось положение солдат. Но восстание не было подготовлено, Сенат и большая часть Петербургского гарнизона уже присягнули Николаю I. Находящиеся на площади солдаты и офицеры были разогнаны артиллерийским огнем.</w:t>
      </w:r>
    </w:p>
    <w:p w:rsidR="00E926B3" w:rsidRPr="00F97E0F" w:rsidRDefault="00E926B3" w:rsidP="00C3166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Отречение брата Александра I — Константина от престола и назначение нового наследника не были обнародованы, войска и население после смерти Александра 1 присягнули Константину.</w:t>
      </w:r>
    </w:p>
    <w:p w:rsidR="00E926B3" w:rsidRPr="00F97E0F" w:rsidRDefault="00E926B3" w:rsidP="00C3166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29 декабря восстал Черниговский полк на Украине, но восстание было разгромлено. Николай I, проявивший жандармские способности, возглавил следствие по делу декабристов. К следствию и суду привлекались 579 человек, большинство из которых были военными. Расправа была жестокой: П.И. Пестель, С.И. Муравьев-Апостол (1795—1826), М.П. Бестужев-Рюмин (1803-—1826), П.Г. Каховский (1797—1826), К.Ф. Рылеев (1795—1826) были повешены, свыше ста декабристов сосланы в Сибирь на каторгу или поселение, некоторые офицеры разжалованы в солдаты и направлены на Кавказ. На Кавказ был направлен также штрафной Черниговский полк.</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Говоря о значении восстания декабристов, В.0. Ключевский отмечал: "Декабристы важны не как заговор, не как тайное общество, это нравственно-общественный симптом, вскрывший обществу недуги, которых оно само в себе не подозревало; это целое настроение, охватившее широкие круги, а не 121 человек только, признанных виновными и осужденных по нескольким степеням виновности"'.</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Декабристы были первыми русскими дворянскими революционерами, открыто выступившими против самодержавия. Поражение декабристов еще больше увеличило противоречие между властью и дворянской интеллигенцией. Выступление декабристов не было понято крестьянством, а их поражение воспринималось как справедливая кара дворянам, якобы </w:t>
      </w:r>
      <w:r w:rsidRPr="00F97E0F">
        <w:rPr>
          <w:rFonts w:ascii="Times New Roman" w:eastAsia="Times New Roman" w:hAnsi="Times New Roman" w:cs="Times New Roman"/>
          <w:sz w:val="28"/>
          <w:szCs w:val="28"/>
          <w:lang w:eastAsia="ru-RU"/>
        </w:rPr>
        <w:lastRenderedPageBreak/>
        <w:t>препятствовавшим отмене неволи. Надежды на освобождение крестьяне пока возлагали на доброго царя-батюшку. Неприятие народными массами, значительной частью дворянства движения декабристов помогало борьбе царизма с либеральными и революционными течениями, проводить реакционную политику.</w:t>
      </w:r>
    </w:p>
    <w:p w:rsidR="00E926B3" w:rsidRPr="00F97E0F" w:rsidRDefault="00E926B3" w:rsidP="00C31667">
      <w:pPr>
        <w:pStyle w:val="aa"/>
        <w:spacing w:before="0" w:beforeAutospacing="0" w:after="0" w:afterAutospacing="0"/>
        <w:jc w:val="both"/>
        <w:rPr>
          <w:sz w:val="28"/>
          <w:szCs w:val="28"/>
        </w:rPr>
      </w:pPr>
      <w:r>
        <w:rPr>
          <w:rStyle w:val="a9"/>
          <w:sz w:val="28"/>
          <w:szCs w:val="28"/>
        </w:rPr>
        <w:t xml:space="preserve">       </w:t>
      </w:r>
      <w:r w:rsidRPr="00F97E0F">
        <w:rPr>
          <w:rStyle w:val="a9"/>
          <w:sz w:val="28"/>
          <w:szCs w:val="28"/>
        </w:rPr>
        <w:t xml:space="preserve">Крымская война 1853-1856 годов. </w:t>
      </w:r>
      <w:r w:rsidRPr="00F97E0F">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стремились усилить свое влияние в ближневосточном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E926B3" w:rsidRPr="00F97E0F" w:rsidRDefault="00E926B3" w:rsidP="00C31667">
      <w:pPr>
        <w:pStyle w:val="aa"/>
        <w:ind w:firstLine="709"/>
        <w:jc w:val="both"/>
        <w:rPr>
          <w:sz w:val="28"/>
          <w:szCs w:val="28"/>
        </w:rPr>
      </w:pPr>
      <w:r w:rsidRPr="00F97E0F">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E926B3" w:rsidRPr="00F97E0F" w:rsidRDefault="00E926B3" w:rsidP="00C31667">
      <w:pPr>
        <w:pStyle w:val="aa"/>
        <w:ind w:firstLine="709"/>
        <w:jc w:val="both"/>
        <w:rPr>
          <w:sz w:val="28"/>
          <w:szCs w:val="28"/>
        </w:rPr>
      </w:pPr>
      <w:r w:rsidRPr="00F97E0F">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E926B3" w:rsidRPr="00F97E0F" w:rsidRDefault="00E926B3" w:rsidP="00C31667">
      <w:pPr>
        <w:pStyle w:val="aa"/>
        <w:ind w:firstLine="709"/>
        <w:jc w:val="both"/>
        <w:rPr>
          <w:sz w:val="28"/>
          <w:szCs w:val="28"/>
        </w:rPr>
      </w:pPr>
      <w:r w:rsidRPr="00F97E0F">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E926B3" w:rsidRPr="00F97E0F" w:rsidTr="00E926B3">
        <w:trPr>
          <w:tblCellSpacing w:w="75" w:type="dxa"/>
        </w:trPr>
        <w:tc>
          <w:tcPr>
            <w:tcW w:w="0" w:type="auto"/>
            <w:vAlign w:val="center"/>
            <w:hideMark/>
          </w:tcPr>
          <w:p w:rsidR="00E926B3" w:rsidRPr="00F97E0F" w:rsidRDefault="00E926B3" w:rsidP="00C31667">
            <w:pPr>
              <w:rPr>
                <w:rFonts w:ascii="Times New Roman" w:hAnsi="Times New Roman" w:cs="Times New Roman"/>
                <w:sz w:val="28"/>
                <w:szCs w:val="28"/>
              </w:rPr>
            </w:pPr>
          </w:p>
        </w:tc>
      </w:tr>
      <w:tr w:rsidR="00E926B3" w:rsidRPr="00F97E0F" w:rsidTr="00E926B3">
        <w:trPr>
          <w:tblCellSpacing w:w="75" w:type="dxa"/>
        </w:trPr>
        <w:tc>
          <w:tcPr>
            <w:tcW w:w="0" w:type="auto"/>
            <w:vAlign w:val="center"/>
            <w:hideMark/>
          </w:tcPr>
          <w:p w:rsidR="00E926B3" w:rsidRPr="00F97E0F" w:rsidRDefault="00E926B3" w:rsidP="00C31667">
            <w:pPr>
              <w:rPr>
                <w:rFonts w:ascii="Times New Roman" w:hAnsi="Times New Roman" w:cs="Times New Roman"/>
                <w:sz w:val="28"/>
                <w:szCs w:val="28"/>
              </w:rPr>
            </w:pPr>
          </w:p>
        </w:tc>
      </w:tr>
    </w:tbl>
    <w:p w:rsidR="00E926B3" w:rsidRPr="00F97E0F" w:rsidRDefault="00E926B3" w:rsidP="00C31667">
      <w:pPr>
        <w:pStyle w:val="aa"/>
        <w:tabs>
          <w:tab w:val="left" w:pos="0"/>
        </w:tabs>
        <w:jc w:val="both"/>
        <w:rPr>
          <w:sz w:val="28"/>
          <w:szCs w:val="28"/>
        </w:rPr>
      </w:pPr>
      <w:r w:rsidRPr="00F97E0F">
        <w:rPr>
          <w:sz w:val="28"/>
          <w:szCs w:val="28"/>
        </w:rPr>
        <w:t xml:space="preserve">Таким образом, и правительства и народы Европы боялись и не любили России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w:t>
      </w:r>
      <w:r w:rsidRPr="00F97E0F">
        <w:rPr>
          <w:sz w:val="28"/>
          <w:szCs w:val="28"/>
        </w:rPr>
        <w:lastRenderedPageBreak/>
        <w:t>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E926B3" w:rsidRPr="00F97E0F" w:rsidRDefault="00E926B3" w:rsidP="00C31667">
      <w:pPr>
        <w:pStyle w:val="aa"/>
        <w:jc w:val="both"/>
        <w:rPr>
          <w:sz w:val="28"/>
          <w:szCs w:val="28"/>
        </w:rPr>
      </w:pPr>
      <w:r w:rsidRPr="00F97E0F">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E926B3" w:rsidRPr="00F97E0F" w:rsidRDefault="00E926B3" w:rsidP="00C31667">
      <w:pPr>
        <w:pStyle w:val="aa"/>
        <w:jc w:val="both"/>
        <w:rPr>
          <w:sz w:val="28"/>
          <w:szCs w:val="28"/>
        </w:rPr>
      </w:pPr>
      <w:r w:rsidRPr="00F97E0F">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E926B3" w:rsidRPr="00F97E0F" w:rsidRDefault="00E926B3" w:rsidP="00C31667">
      <w:pPr>
        <w:pStyle w:val="aa"/>
        <w:jc w:val="both"/>
        <w:rPr>
          <w:sz w:val="28"/>
          <w:szCs w:val="28"/>
        </w:rPr>
      </w:pPr>
      <w:r>
        <w:rPr>
          <w:sz w:val="28"/>
          <w:szCs w:val="28"/>
        </w:rPr>
        <w:lastRenderedPageBreak/>
        <w:t xml:space="preserve">        </w:t>
      </w:r>
      <w:r w:rsidRPr="00F97E0F">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E926B3" w:rsidRPr="00F97E0F" w:rsidRDefault="00E926B3" w:rsidP="00C31667">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19 февраля 1861 г.</w:t>
      </w:r>
      <w:r w:rsidRPr="00F97E0F">
        <w:rPr>
          <w:rFonts w:ascii="Times New Roman" w:hAnsi="Times New Roman" w:cs="Times New Roman"/>
          <w:sz w:val="28"/>
          <w:szCs w:val="28"/>
        </w:rPr>
        <w:t xml:space="preserve"> Александр II подписал </w:t>
      </w:r>
      <w:r w:rsidRPr="00F97E0F">
        <w:rPr>
          <w:rFonts w:ascii="Times New Roman" w:hAnsi="Times New Roman" w:cs="Times New Roman"/>
          <w:b/>
          <w:bCs/>
          <w:i/>
          <w:iCs/>
          <w:sz w:val="28"/>
          <w:szCs w:val="28"/>
        </w:rPr>
        <w:t>Манифест</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 всемилостивейшем даровании крепостным людям прав состояния свободных сельских обывателей…” и </w:t>
      </w:r>
      <w:r w:rsidRPr="00F97E0F">
        <w:rPr>
          <w:rFonts w:ascii="Times New Roman" w:hAnsi="Times New Roman" w:cs="Times New Roman"/>
          <w:b/>
          <w:bCs/>
          <w:i/>
          <w:iCs/>
          <w:sz w:val="28"/>
          <w:szCs w:val="28"/>
        </w:rPr>
        <w:t>“Положения”</w:t>
      </w:r>
      <w:r w:rsidRPr="00F97E0F">
        <w:rPr>
          <w:rFonts w:ascii="Times New Roman" w:hAnsi="Times New Roman" w:cs="Times New Roman"/>
          <w:sz w:val="28"/>
          <w:szCs w:val="28"/>
        </w:rPr>
        <w:t xml:space="preserve"> – условия освобождения.</w:t>
      </w:r>
    </w:p>
    <w:p w:rsidR="00E926B3" w:rsidRPr="00F97E0F" w:rsidRDefault="00E926B3" w:rsidP="00C31667">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“Положения” реформы. </w:t>
      </w:r>
      <w:r w:rsidRPr="00F97E0F">
        <w:rPr>
          <w:rFonts w:ascii="Times New Roman" w:hAnsi="Times New Roman" w:cs="Times New Roman"/>
          <w:sz w:val="28"/>
          <w:szCs w:val="28"/>
        </w:rPr>
        <w:t xml:space="preserve">Крестьяне получали </w:t>
      </w:r>
      <w:r w:rsidRPr="00F97E0F">
        <w:rPr>
          <w:rFonts w:ascii="Times New Roman" w:hAnsi="Times New Roman" w:cs="Times New Roman"/>
          <w:sz w:val="28"/>
          <w:szCs w:val="28"/>
          <w:u w:val="single"/>
        </w:rPr>
        <w:t>личную свободу</w:t>
      </w:r>
      <w:r w:rsidRPr="00F97E0F">
        <w:rPr>
          <w:rFonts w:ascii="Times New Roman" w:hAnsi="Times New Roman" w:cs="Times New Roman"/>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F97E0F">
        <w:rPr>
          <w:rFonts w:ascii="Times New Roman" w:hAnsi="Times New Roman" w:cs="Times New Roman"/>
          <w:sz w:val="28"/>
          <w:szCs w:val="28"/>
          <w:u w:val="single"/>
        </w:rPr>
        <w:t>общиной</w:t>
      </w:r>
      <w:r w:rsidRPr="00F97E0F">
        <w:rPr>
          <w:rFonts w:ascii="Times New Roman" w:hAnsi="Times New Roman" w:cs="Times New Roman"/>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E926B3" w:rsidRPr="00F97E0F" w:rsidRDefault="00E926B3" w:rsidP="00C31667">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освобождались с </w:t>
      </w:r>
      <w:r w:rsidRPr="00F97E0F">
        <w:rPr>
          <w:rFonts w:ascii="Times New Roman" w:hAnsi="Times New Roman" w:cs="Times New Roman"/>
          <w:sz w:val="28"/>
          <w:szCs w:val="28"/>
          <w:u w:val="single"/>
        </w:rPr>
        <w:t>земельным наделом</w:t>
      </w:r>
      <w:r w:rsidRPr="00F97E0F">
        <w:rPr>
          <w:rFonts w:ascii="Times New Roman" w:hAnsi="Times New Roman" w:cs="Times New Roman"/>
          <w:sz w:val="28"/>
          <w:szCs w:val="28"/>
        </w:rPr>
        <w:t xml:space="preserve">, который был значительно урезан. Участки, которые были отобраны у крестьян по итогам реформы назывались </w:t>
      </w:r>
      <w:r w:rsidRPr="00F97E0F">
        <w:rPr>
          <w:rFonts w:ascii="Times New Roman" w:hAnsi="Times New Roman" w:cs="Times New Roman"/>
          <w:b/>
          <w:bCs/>
          <w:i/>
          <w:iCs/>
          <w:sz w:val="28"/>
          <w:szCs w:val="28"/>
        </w:rPr>
        <w:t>отрезками</w:t>
      </w:r>
      <w:r w:rsidRPr="00F97E0F">
        <w:rPr>
          <w:rFonts w:ascii="Times New Roman" w:hAnsi="Times New Roman" w:cs="Times New Roman"/>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E926B3" w:rsidRPr="00F97E0F" w:rsidRDefault="00E926B3" w:rsidP="00C31667">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получали личную свободу вместе с землёй за определённую </w:t>
      </w:r>
      <w:r w:rsidRPr="00F97E0F">
        <w:rPr>
          <w:rFonts w:ascii="Times New Roman" w:hAnsi="Times New Roman" w:cs="Times New Roman"/>
          <w:sz w:val="28"/>
          <w:szCs w:val="28"/>
          <w:u w:val="single"/>
        </w:rPr>
        <w:t>выплату</w:t>
      </w:r>
      <w:r w:rsidRPr="00F97E0F">
        <w:rPr>
          <w:rFonts w:ascii="Times New Roman" w:hAnsi="Times New Roman" w:cs="Times New Roman"/>
          <w:sz w:val="28"/>
          <w:szCs w:val="28"/>
        </w:rPr>
        <w:t xml:space="preserve">. Так как цена была слишком была большой, то государство выплачивало помещику за наделы и крестьян </w:t>
      </w:r>
      <w:r w:rsidRPr="00F97E0F">
        <w:rPr>
          <w:rFonts w:ascii="Times New Roman" w:hAnsi="Times New Roman" w:cs="Times New Roman"/>
          <w:i/>
          <w:iCs/>
          <w:sz w:val="28"/>
          <w:szCs w:val="28"/>
        </w:rPr>
        <w:t>80%</w:t>
      </w:r>
      <w:r w:rsidRPr="00F97E0F">
        <w:rPr>
          <w:rFonts w:ascii="Times New Roman" w:hAnsi="Times New Roman" w:cs="Times New Roman"/>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F97E0F">
        <w:rPr>
          <w:rFonts w:ascii="Times New Roman" w:hAnsi="Times New Roman" w:cs="Times New Roman"/>
          <w:b/>
          <w:bCs/>
          <w:i/>
          <w:iCs/>
          <w:sz w:val="28"/>
          <w:szCs w:val="28"/>
        </w:rPr>
        <w:t>выкупными платежами</w:t>
      </w:r>
      <w:r w:rsidRPr="00F97E0F">
        <w:rPr>
          <w:rFonts w:ascii="Times New Roman" w:hAnsi="Times New Roman" w:cs="Times New Roman"/>
          <w:sz w:val="28"/>
          <w:szCs w:val="28"/>
        </w:rPr>
        <w:t xml:space="preserve"> (отменены в 1907 г.). Остальные </w:t>
      </w:r>
      <w:r w:rsidRPr="00F97E0F">
        <w:rPr>
          <w:rFonts w:ascii="Times New Roman" w:hAnsi="Times New Roman" w:cs="Times New Roman"/>
          <w:i/>
          <w:iCs/>
          <w:sz w:val="28"/>
          <w:szCs w:val="28"/>
        </w:rPr>
        <w:t>20%</w:t>
      </w:r>
      <w:r w:rsidRPr="00F97E0F">
        <w:rPr>
          <w:rFonts w:ascii="Times New Roman" w:hAnsi="Times New Roman" w:cs="Times New Roman"/>
          <w:sz w:val="28"/>
          <w:szCs w:val="28"/>
        </w:rPr>
        <w:t xml:space="preserve"> крестьяне платили помещику сами. До окончательной выплаты 20% крестьяне находились в категории </w:t>
      </w:r>
      <w:r w:rsidRPr="00F97E0F">
        <w:rPr>
          <w:rFonts w:ascii="Times New Roman" w:hAnsi="Times New Roman" w:cs="Times New Roman"/>
          <w:i/>
          <w:iCs/>
          <w:sz w:val="28"/>
          <w:szCs w:val="28"/>
        </w:rPr>
        <w:t>“временнобязанных крестьян”</w:t>
      </w:r>
      <w:r w:rsidRPr="00F97E0F">
        <w:rPr>
          <w:rFonts w:ascii="Times New Roman" w:hAnsi="Times New Roman" w:cs="Times New Roman"/>
          <w:sz w:val="28"/>
          <w:szCs w:val="28"/>
        </w:rPr>
        <w:t xml:space="preserve"> и должны бы нести повинности помещику. Определение </w:t>
      </w:r>
    </w:p>
    <w:p w:rsidR="00E926B3" w:rsidRPr="00F97E0F" w:rsidRDefault="00E926B3" w:rsidP="00C31667">
      <w:pPr>
        <w:tabs>
          <w:tab w:val="num" w:pos="0"/>
          <w:tab w:val="left" w:pos="142"/>
          <w:tab w:val="left" w:pos="284"/>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 xml:space="preserve">Временнообязанные крестьяне </w:t>
      </w:r>
      <w:r w:rsidRPr="00F97E0F">
        <w:rPr>
          <w:rFonts w:ascii="Times New Roman" w:hAnsi="Times New Roman" w:cs="Times New Roman"/>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E926B3" w:rsidRPr="00F97E0F" w:rsidRDefault="00E926B3" w:rsidP="00C31667">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 xml:space="preserve">Стоит подчеркнуть, что </w:t>
      </w:r>
      <w:r w:rsidRPr="00F97E0F">
        <w:rPr>
          <w:rFonts w:ascii="Times New Roman" w:hAnsi="Times New Roman" w:cs="Times New Roman"/>
          <w:b/>
          <w:bCs/>
          <w:i/>
          <w:iCs/>
          <w:sz w:val="28"/>
          <w:szCs w:val="28"/>
        </w:rPr>
        <w:t>“Уставную грамоту”</w:t>
      </w:r>
      <w:r w:rsidRPr="00F97E0F">
        <w:rPr>
          <w:rFonts w:ascii="Times New Roman" w:hAnsi="Times New Roman" w:cs="Times New Roman"/>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F97E0F">
        <w:rPr>
          <w:rFonts w:ascii="Times New Roman" w:hAnsi="Times New Roman" w:cs="Times New Roman"/>
          <w:b/>
          <w:bCs/>
          <w:i/>
          <w:iCs/>
          <w:sz w:val="28"/>
          <w:szCs w:val="28"/>
        </w:rPr>
        <w:t>мирового посредника</w:t>
      </w:r>
      <w:r w:rsidRPr="00F97E0F">
        <w:rPr>
          <w:rFonts w:ascii="Times New Roman" w:hAnsi="Times New Roman" w:cs="Times New Roman"/>
          <w:sz w:val="28"/>
          <w:szCs w:val="28"/>
        </w:rPr>
        <w:t>.</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Суть всех реформ Александра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xml:space="preserve">  заключалась в перестройке общества и системы управления и формирование нового типа государства. Одной из самых главных реформ можно назвать отмену крепостного права в 1861 году. Реформа готовилась несколько лет и, несмотря на сопротивление дворянства и буржуазии, была все же проведена. В результате крестьянской реформы все крестьяне были освобождены от крепостной зависимости – вместе с личной свободой они также получали небольшой участок земли совершенно бесплатно, на котором могли жить и работать. Кроме того, крестьянин мог купить себе пахотный надел за небольшую сумму – это внесло в казну государства достаточно большие деньги. Кроме того, крестьяне получали ряд гражданских прав: они могли совершать сделки купли-продажи, могли открывать торговые и промышленные предприятия, претендовать на переход в другое сословие. Также они были освобождены от административной и юридической зависимости от своих бывших помещиков.</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Еще одна реформа Александра 2 – реформа печати. В Империи появилось такое понятие, как гласность и свобода прессы (относительная), газеты могли обсуждать мероприятия, проводимые правительством и даже критиковать отдельных министров, однако, не затрагивая при этом императора. Также был снят «железный занавес», и люди могли свободнее выезжать из страны.</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Изменилась и судебная система. Старый тип суда был заменен новым, который провозглашал принцип единства для всех сословий и принцип гласности, открытости. Появился суд присяжных, что позволило судопроизводству отделиться от исполнительной власти и выносить более независимые решения.</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Земская и городская реформы сформировали открытые органы местного самоуправления, в городах появились суды, местные управы – это значительно упростило процесс городского самоуправления.</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Военная реформа предполагала замены петровской системы рекрутов на всеобщую воинскую повинность. Это позволило создать более обширную армию, которую можно было мобилизовать в кратчайшие сроки при первой необходимости. Также возрос уровень военного образования благодаря росту военных училищ и академий.</w:t>
      </w:r>
    </w:p>
    <w:p w:rsidR="00E926B3" w:rsidRPr="00F97E0F" w:rsidRDefault="00E926B3" w:rsidP="00C3166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Вместе с развитием военных академий, стали появляться и другие учебные заведения. Благодаря просветительской реформе общий уровень образованности общества начал стремительно расти.</w:t>
      </w:r>
    </w:p>
    <w:p w:rsidR="00E926B3" w:rsidRPr="00F97E0F" w:rsidRDefault="00E926B3" w:rsidP="00C31667">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E926B3" w:rsidRPr="00F97E0F" w:rsidRDefault="00E926B3" w:rsidP="00C31667">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Из-за естественного прироста населения во второй половине XIX в. возникла новая крестьянская проблема – </w:t>
      </w:r>
      <w:r w:rsidRPr="00F97E0F">
        <w:rPr>
          <w:rFonts w:ascii="Times New Roman" w:hAnsi="Times New Roman" w:cs="Times New Roman"/>
          <w:i/>
          <w:iCs/>
          <w:sz w:val="28"/>
          <w:szCs w:val="28"/>
        </w:rPr>
        <w:t>малоземелье</w:t>
      </w:r>
      <w:r w:rsidRPr="00F97E0F">
        <w:rPr>
          <w:rFonts w:ascii="Times New Roman" w:hAnsi="Times New Roman" w:cs="Times New Roman"/>
          <w:sz w:val="28"/>
          <w:szCs w:val="28"/>
        </w:rPr>
        <w:t>. Она стала наиболее острой на рубеже XIX-XX вв. и так и не была решена царским правительством вплоть до 1917 г.</w:t>
      </w:r>
    </w:p>
    <w:p w:rsidR="00E926B3" w:rsidRPr="00F97E0F" w:rsidRDefault="00E926B3" w:rsidP="00C31667">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E926B3" w:rsidRPr="00F97E0F" w:rsidRDefault="00E926B3" w:rsidP="00C31667">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E926B3" w:rsidRPr="00F97E0F" w:rsidRDefault="00E926B3" w:rsidP="00C31667">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Земская реформа 1864 г. </w:t>
      </w:r>
      <w:r w:rsidRPr="00F97E0F">
        <w:rPr>
          <w:rFonts w:ascii="Times New Roman" w:hAnsi="Times New Roman" w:cs="Times New Roman"/>
          <w:sz w:val="28"/>
          <w:szCs w:val="28"/>
          <w:u w:val="single"/>
        </w:rPr>
        <w:t>Причины реформы</w:t>
      </w:r>
      <w:r w:rsidRPr="00F97E0F">
        <w:rPr>
          <w:rFonts w:ascii="Times New Roman" w:hAnsi="Times New Roman" w:cs="Times New Roman"/>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u w:val="single"/>
        </w:rPr>
        <w:t>Суть реформы</w:t>
      </w:r>
      <w:r w:rsidRPr="00F97E0F">
        <w:rPr>
          <w:rFonts w:ascii="Times New Roman" w:hAnsi="Times New Roman" w:cs="Times New Roman"/>
          <w:sz w:val="28"/>
          <w:szCs w:val="28"/>
        </w:rPr>
        <w:t xml:space="preserve">. В губерниях и уездах создавались </w:t>
      </w:r>
      <w:r w:rsidRPr="00F97E0F">
        <w:rPr>
          <w:rFonts w:ascii="Times New Roman" w:hAnsi="Times New Roman" w:cs="Times New Roman"/>
          <w:b/>
          <w:bCs/>
          <w:i/>
          <w:iCs/>
          <w:sz w:val="28"/>
          <w:szCs w:val="28"/>
        </w:rPr>
        <w:t>земства</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 всесословные выборные </w:t>
      </w:r>
      <w:hyperlink r:id="rId23" w:history="1">
        <w:r w:rsidRPr="00F97E0F">
          <w:rPr>
            <w:rFonts w:ascii="Times New Roman" w:hAnsi="Times New Roman" w:cs="Times New Roman"/>
            <w:sz w:val="28"/>
            <w:szCs w:val="28"/>
          </w:rPr>
          <w:t>органы</w:t>
        </w:r>
      </w:hyperlink>
      <w:r w:rsidRPr="00F97E0F">
        <w:rPr>
          <w:rFonts w:ascii="Times New Roman" w:hAnsi="Times New Roman" w:cs="Times New Roman"/>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хозяйственного значения: строительство дорог, школ, больниц, развитие местной промышленности, торговли и т.д.</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E926B3" w:rsidRPr="00F97E0F" w:rsidRDefault="00E926B3" w:rsidP="00C31667">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Городская реформа 1870 г. </w:t>
      </w:r>
      <w:r w:rsidRPr="00F97E0F">
        <w:rPr>
          <w:rFonts w:ascii="Times New Roman" w:hAnsi="Times New Roman" w:cs="Times New Roman"/>
          <w:sz w:val="28"/>
          <w:szCs w:val="28"/>
        </w:rPr>
        <w:t xml:space="preserve">Городская реформа </w:t>
      </w:r>
      <w:r w:rsidRPr="00F97E0F">
        <w:rPr>
          <w:rFonts w:ascii="Times New Roman" w:hAnsi="Times New Roman" w:cs="Times New Roman"/>
          <w:b/>
          <w:bCs/>
          <w:sz w:val="28"/>
          <w:szCs w:val="28"/>
        </w:rPr>
        <w:t>1870</w:t>
      </w:r>
      <w:r w:rsidRPr="00F97E0F">
        <w:rPr>
          <w:rFonts w:ascii="Times New Roman" w:hAnsi="Times New Roman" w:cs="Times New Roman"/>
          <w:sz w:val="28"/>
          <w:szCs w:val="28"/>
        </w:rPr>
        <w:t xml:space="preserve"> г. была аналогична земской с той лишь разницей, что изменения происходили в городах.</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Создавались всесословные органы городского самоуправления – </w:t>
      </w:r>
      <w:r w:rsidRPr="00F97E0F">
        <w:rPr>
          <w:rFonts w:ascii="Times New Roman" w:hAnsi="Times New Roman" w:cs="Times New Roman"/>
          <w:b/>
          <w:bCs/>
          <w:i/>
          <w:iCs/>
          <w:sz w:val="28"/>
          <w:szCs w:val="28"/>
        </w:rPr>
        <w:t>городские думы</w:t>
      </w:r>
      <w:r w:rsidRPr="00F97E0F">
        <w:rPr>
          <w:rFonts w:ascii="Times New Roman" w:hAnsi="Times New Roman" w:cs="Times New Roman"/>
          <w:sz w:val="28"/>
          <w:szCs w:val="28"/>
        </w:rPr>
        <w:t xml:space="preserve">. Они решали вопросы </w:t>
      </w:r>
      <w:r w:rsidRPr="00F97E0F">
        <w:rPr>
          <w:rFonts w:ascii="Times New Roman" w:hAnsi="Times New Roman" w:cs="Times New Roman"/>
          <w:sz w:val="28"/>
          <w:szCs w:val="28"/>
          <w:u w:val="single"/>
        </w:rPr>
        <w:t>благоустройства города</w:t>
      </w:r>
      <w:r w:rsidRPr="00F97E0F">
        <w:rPr>
          <w:rFonts w:ascii="Times New Roman" w:hAnsi="Times New Roman" w:cs="Times New Roman"/>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E926B3" w:rsidRPr="00F97E0F" w:rsidRDefault="00E926B3" w:rsidP="00C31667">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Судебная реформа 1864 г. </w:t>
      </w:r>
      <w:r w:rsidRPr="00F97E0F">
        <w:rPr>
          <w:rFonts w:ascii="Times New Roman" w:hAnsi="Times New Roman" w:cs="Times New Roman"/>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они предусматривали </w:t>
      </w:r>
      <w:r w:rsidRPr="00F97E0F">
        <w:rPr>
          <w:rFonts w:ascii="Times New Roman" w:hAnsi="Times New Roman" w:cs="Times New Roman"/>
          <w:b/>
          <w:bCs/>
          <w:i/>
          <w:iCs/>
          <w:sz w:val="28"/>
          <w:szCs w:val="28"/>
        </w:rPr>
        <w:t>всесословность суда</w:t>
      </w:r>
      <w:r w:rsidRPr="00F97E0F">
        <w:rPr>
          <w:rFonts w:ascii="Times New Roman" w:hAnsi="Times New Roman" w:cs="Times New Roman"/>
          <w:sz w:val="28"/>
          <w:szCs w:val="28"/>
        </w:rPr>
        <w:t xml:space="preserve">  (равенство всех сословий перед законом), </w:t>
      </w:r>
      <w:r w:rsidRPr="00F97E0F">
        <w:rPr>
          <w:rFonts w:ascii="Times New Roman" w:hAnsi="Times New Roman" w:cs="Times New Roman"/>
          <w:b/>
          <w:bCs/>
          <w:i/>
          <w:iCs/>
          <w:sz w:val="28"/>
          <w:szCs w:val="28"/>
        </w:rPr>
        <w:t>несменяемость судей</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независимость их от администрации</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гласность</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(открытость судебных заседаний), </w:t>
      </w:r>
      <w:r w:rsidRPr="00F97E0F">
        <w:rPr>
          <w:rFonts w:ascii="Times New Roman" w:hAnsi="Times New Roman" w:cs="Times New Roman"/>
          <w:b/>
          <w:bCs/>
          <w:i/>
          <w:iCs/>
          <w:sz w:val="28"/>
          <w:szCs w:val="28"/>
        </w:rPr>
        <w:t>состязательность судопроизводства</w:t>
      </w:r>
      <w:r w:rsidRPr="00F97E0F">
        <w:rPr>
          <w:rFonts w:ascii="Times New Roman" w:hAnsi="Times New Roman" w:cs="Times New Roman"/>
          <w:sz w:val="28"/>
          <w:szCs w:val="28"/>
        </w:rPr>
        <w:t xml:space="preserve"> (наличие адвоката и прокурора). Для сложных уголовных судебных вводился </w:t>
      </w:r>
      <w:r w:rsidRPr="00F97E0F">
        <w:rPr>
          <w:rFonts w:ascii="Times New Roman" w:hAnsi="Times New Roman" w:cs="Times New Roman"/>
          <w:i/>
          <w:iCs/>
          <w:sz w:val="28"/>
          <w:szCs w:val="28"/>
        </w:rPr>
        <w:t>институт присяжных заседателей</w:t>
      </w:r>
      <w:r w:rsidRPr="00F97E0F">
        <w:rPr>
          <w:rFonts w:ascii="Times New Roman" w:hAnsi="Times New Roman" w:cs="Times New Roman"/>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Создавалась новая система судопроизводства. Высшей судебной инстанцией становился </w:t>
      </w:r>
      <w:r w:rsidRPr="00F97E0F">
        <w:rPr>
          <w:rFonts w:ascii="Times New Roman" w:hAnsi="Times New Roman" w:cs="Times New Roman"/>
          <w:b/>
          <w:bCs/>
          <w:i/>
          <w:iCs/>
          <w:sz w:val="28"/>
          <w:szCs w:val="28"/>
        </w:rPr>
        <w:t>Сенат</w:t>
      </w:r>
      <w:r w:rsidRPr="00F97E0F">
        <w:rPr>
          <w:rFonts w:ascii="Times New Roman" w:hAnsi="Times New Roman" w:cs="Times New Roman"/>
          <w:sz w:val="28"/>
          <w:szCs w:val="28"/>
        </w:rPr>
        <w:t xml:space="preserve">. В городах и уездах создавались </w:t>
      </w:r>
      <w:r w:rsidRPr="00F97E0F">
        <w:rPr>
          <w:rFonts w:ascii="Times New Roman" w:hAnsi="Times New Roman" w:cs="Times New Roman"/>
          <w:b/>
          <w:bCs/>
          <w:i/>
          <w:iCs/>
          <w:sz w:val="28"/>
          <w:szCs w:val="28"/>
        </w:rPr>
        <w:t>мировые суды</w:t>
      </w:r>
      <w:r w:rsidRPr="00F97E0F">
        <w:rPr>
          <w:rFonts w:ascii="Times New Roman" w:hAnsi="Times New Roman" w:cs="Times New Roman"/>
          <w:sz w:val="28"/>
          <w:szCs w:val="28"/>
        </w:rPr>
        <w:t xml:space="preserve">, которые рассматривали </w:t>
      </w:r>
      <w:r w:rsidRPr="00F97E0F">
        <w:rPr>
          <w:rFonts w:ascii="Times New Roman" w:hAnsi="Times New Roman" w:cs="Times New Roman"/>
          <w:sz w:val="28"/>
          <w:szCs w:val="28"/>
          <w:u w:val="single"/>
        </w:rPr>
        <w:t>мелкие</w:t>
      </w:r>
      <w:r w:rsidRPr="00F97E0F">
        <w:rPr>
          <w:rFonts w:ascii="Times New Roman" w:hAnsi="Times New Roman" w:cs="Times New Roman"/>
          <w:sz w:val="28"/>
          <w:szCs w:val="28"/>
        </w:rPr>
        <w:t xml:space="preserve"> уголовные и гражданские дела. </w:t>
      </w:r>
      <w:r w:rsidRPr="00F97E0F">
        <w:rPr>
          <w:rFonts w:ascii="Times New Roman" w:hAnsi="Times New Roman" w:cs="Times New Roman"/>
          <w:b/>
          <w:bCs/>
          <w:i/>
          <w:iCs/>
          <w:sz w:val="28"/>
          <w:szCs w:val="28"/>
        </w:rPr>
        <w:t>Окружные суды</w:t>
      </w:r>
      <w:r w:rsidRPr="00F97E0F">
        <w:rPr>
          <w:rFonts w:ascii="Times New Roman" w:hAnsi="Times New Roman" w:cs="Times New Roman"/>
          <w:sz w:val="28"/>
          <w:szCs w:val="28"/>
        </w:rPr>
        <w:t xml:space="preserve"> занимались </w:t>
      </w:r>
      <w:r w:rsidRPr="00F97E0F">
        <w:rPr>
          <w:rFonts w:ascii="Times New Roman" w:hAnsi="Times New Roman" w:cs="Times New Roman"/>
          <w:sz w:val="28"/>
          <w:szCs w:val="28"/>
          <w:u w:val="single"/>
        </w:rPr>
        <w:t>крупными</w:t>
      </w:r>
      <w:r w:rsidRPr="00F97E0F">
        <w:rPr>
          <w:rFonts w:ascii="Times New Roman" w:hAnsi="Times New Roman" w:cs="Times New Roman"/>
          <w:sz w:val="28"/>
          <w:szCs w:val="28"/>
        </w:rPr>
        <w:t xml:space="preserve"> уголовными и гражданскими делами. Уголовные дела рассматривались вместе с </w:t>
      </w:r>
      <w:r w:rsidRPr="00F97E0F">
        <w:rPr>
          <w:rFonts w:ascii="Times New Roman" w:hAnsi="Times New Roman" w:cs="Times New Roman"/>
          <w:i/>
          <w:iCs/>
          <w:sz w:val="28"/>
          <w:szCs w:val="28"/>
        </w:rPr>
        <w:t>судом присяжных</w:t>
      </w:r>
      <w:r w:rsidRPr="00F97E0F">
        <w:rPr>
          <w:rFonts w:ascii="Times New Roman" w:hAnsi="Times New Roman" w:cs="Times New Roman"/>
          <w:sz w:val="28"/>
          <w:szCs w:val="28"/>
        </w:rPr>
        <w:t xml:space="preserve">. Апелляции решений окружных судов могли подаваться в </w:t>
      </w:r>
      <w:r w:rsidRPr="00F97E0F">
        <w:rPr>
          <w:rFonts w:ascii="Times New Roman" w:hAnsi="Times New Roman" w:cs="Times New Roman"/>
          <w:i/>
          <w:iCs/>
          <w:sz w:val="28"/>
          <w:szCs w:val="28"/>
        </w:rPr>
        <w:t>судебную палату</w:t>
      </w:r>
      <w:r w:rsidRPr="00F97E0F">
        <w:rPr>
          <w:rFonts w:ascii="Times New Roman" w:hAnsi="Times New Roman" w:cs="Times New Roman"/>
          <w:sz w:val="28"/>
          <w:szCs w:val="28"/>
        </w:rPr>
        <w:t>.</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передовой характер реформы, сохранялся ряд пережитков в виде </w:t>
      </w:r>
      <w:r w:rsidRPr="00F97E0F">
        <w:rPr>
          <w:rFonts w:ascii="Times New Roman" w:hAnsi="Times New Roman" w:cs="Times New Roman"/>
          <w:b/>
          <w:bCs/>
          <w:i/>
          <w:iCs/>
          <w:sz w:val="28"/>
          <w:szCs w:val="28"/>
        </w:rPr>
        <w:t>Особых судов</w:t>
      </w:r>
      <w:r w:rsidRPr="00F97E0F">
        <w:rPr>
          <w:rFonts w:ascii="Times New Roman" w:hAnsi="Times New Roman" w:cs="Times New Roman"/>
          <w:sz w:val="28"/>
          <w:szCs w:val="28"/>
        </w:rPr>
        <w:t>: волостной для крестьян, военный – в армии, консистория – для духовенства.</w:t>
      </w:r>
    </w:p>
    <w:p w:rsidR="00E926B3" w:rsidRPr="00F97E0F" w:rsidRDefault="00E926B3" w:rsidP="00C31667">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Военная реформа 1861-1874 гг. </w:t>
      </w:r>
      <w:r w:rsidRPr="00F97E0F">
        <w:rPr>
          <w:rFonts w:ascii="Times New Roman" w:hAnsi="Times New Roman" w:cs="Times New Roman"/>
          <w:sz w:val="28"/>
          <w:szCs w:val="28"/>
          <w:u w:val="single"/>
        </w:rPr>
        <w:t>Причины</w:t>
      </w:r>
      <w:r w:rsidRPr="00F97E0F">
        <w:rPr>
          <w:rFonts w:ascii="Times New Roman" w:hAnsi="Times New Roman" w:cs="Times New Roman"/>
          <w:sz w:val="28"/>
          <w:szCs w:val="28"/>
        </w:rPr>
        <w:t>. Поражение в Крымской войне показало несостоятельность русской армии, её вооружения и кадрового офицерского состава.</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Инициатором и руководителем реформы стал военный министр </w:t>
      </w:r>
      <w:r w:rsidRPr="00F97E0F">
        <w:rPr>
          <w:rFonts w:ascii="Times New Roman" w:hAnsi="Times New Roman" w:cs="Times New Roman"/>
          <w:b/>
          <w:bCs/>
          <w:i/>
          <w:iCs/>
          <w:sz w:val="28"/>
          <w:szCs w:val="28"/>
        </w:rPr>
        <w:t>Д.А. Милютин</w:t>
      </w:r>
      <w:r w:rsidRPr="00F97E0F">
        <w:rPr>
          <w:rFonts w:ascii="Times New Roman" w:hAnsi="Times New Roman" w:cs="Times New Roman"/>
          <w:sz w:val="28"/>
          <w:szCs w:val="28"/>
        </w:rPr>
        <w:t>.</w:t>
      </w:r>
    </w:p>
    <w:p w:rsidR="00E926B3" w:rsidRPr="00F97E0F" w:rsidRDefault="00E926B3" w:rsidP="00C31667">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начале 1860-х гг. началось </w:t>
      </w:r>
      <w:r w:rsidRPr="00F97E0F">
        <w:rPr>
          <w:rFonts w:ascii="Times New Roman" w:hAnsi="Times New Roman" w:cs="Times New Roman"/>
          <w:sz w:val="28"/>
          <w:szCs w:val="28"/>
          <w:u w:val="single"/>
        </w:rPr>
        <w:t>перевооружение</w:t>
      </w:r>
      <w:r w:rsidRPr="00F97E0F">
        <w:rPr>
          <w:rFonts w:ascii="Times New Roman" w:hAnsi="Times New Roman" w:cs="Times New Roman"/>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E926B3" w:rsidRPr="00F97E0F" w:rsidRDefault="00E926B3" w:rsidP="00C31667">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Расширилась сеть </w:t>
      </w:r>
      <w:r w:rsidRPr="00F97E0F">
        <w:rPr>
          <w:rFonts w:ascii="Times New Roman" w:hAnsi="Times New Roman" w:cs="Times New Roman"/>
          <w:i/>
          <w:iCs/>
          <w:sz w:val="28"/>
          <w:szCs w:val="28"/>
        </w:rPr>
        <w:t>военно-учебных заведений</w:t>
      </w:r>
      <w:r w:rsidRPr="00F97E0F">
        <w:rPr>
          <w:rFonts w:ascii="Times New Roman" w:hAnsi="Times New Roman" w:cs="Times New Roman"/>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E926B3" w:rsidRPr="00F97E0F" w:rsidRDefault="00E926B3" w:rsidP="00C31667">
      <w:pPr>
        <w:numPr>
          <w:ilvl w:val="0"/>
          <w:numId w:val="38"/>
        </w:numPr>
        <w:tabs>
          <w:tab w:val="clear" w:pos="720"/>
          <w:tab w:val="num" w:pos="0"/>
          <w:tab w:val="left" w:pos="426"/>
        </w:tabs>
        <w:spacing w:before="100" w:beforeAutospacing="1" w:after="100" w:afterAutospacing="1" w:line="240" w:lineRule="auto"/>
        <w:ind w:left="0" w:firstLine="0"/>
        <w:outlineLvl w:val="2"/>
        <w:rPr>
          <w:rFonts w:ascii="Times New Roman" w:hAnsi="Times New Roman" w:cs="Times New Roman"/>
          <w:b/>
          <w:bCs/>
          <w:sz w:val="28"/>
          <w:szCs w:val="28"/>
        </w:rPr>
      </w:pPr>
      <w:r w:rsidRPr="00F97E0F">
        <w:rPr>
          <w:rFonts w:ascii="Times New Roman" w:hAnsi="Times New Roman" w:cs="Times New Roman"/>
          <w:sz w:val="28"/>
          <w:szCs w:val="28"/>
        </w:rPr>
        <w:t xml:space="preserve"> По указу от 1 января </w:t>
      </w:r>
      <w:r w:rsidRPr="00F97E0F">
        <w:rPr>
          <w:rFonts w:ascii="Times New Roman" w:hAnsi="Times New Roman" w:cs="Times New Roman"/>
          <w:b/>
          <w:bCs/>
          <w:sz w:val="28"/>
          <w:szCs w:val="28"/>
        </w:rPr>
        <w:t>1874</w:t>
      </w:r>
      <w:r w:rsidRPr="00F97E0F">
        <w:rPr>
          <w:rFonts w:ascii="Times New Roman" w:hAnsi="Times New Roman" w:cs="Times New Roman"/>
          <w:sz w:val="28"/>
          <w:szCs w:val="28"/>
        </w:rPr>
        <w:t xml:space="preserve"> г. вводилась </w:t>
      </w:r>
      <w:r w:rsidRPr="00F97E0F">
        <w:rPr>
          <w:rFonts w:ascii="Times New Roman" w:hAnsi="Times New Roman" w:cs="Times New Roman"/>
          <w:b/>
          <w:bCs/>
          <w:i/>
          <w:iCs/>
          <w:sz w:val="28"/>
          <w:szCs w:val="28"/>
        </w:rPr>
        <w:t>всеобщая воинская повинность</w:t>
      </w:r>
      <w:r w:rsidRPr="00F97E0F">
        <w:rPr>
          <w:rFonts w:ascii="Times New Roman" w:hAnsi="Times New Roman" w:cs="Times New Roman"/>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E926B3" w:rsidRPr="00F97E0F" w:rsidRDefault="00E926B3" w:rsidP="00C31667">
      <w:pPr>
        <w:numPr>
          <w:ilvl w:val="0"/>
          <w:numId w:val="39"/>
        </w:numPr>
        <w:tabs>
          <w:tab w:val="clear" w:pos="720"/>
          <w:tab w:val="num" w:pos="0"/>
          <w:tab w:val="left" w:pos="284"/>
        </w:tabs>
        <w:spacing w:before="100" w:beforeAutospacing="1" w:after="100" w:afterAutospacing="1" w:line="240" w:lineRule="auto"/>
        <w:ind w:left="0" w:firstLine="0"/>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Реформа образования и печати. </w:t>
      </w: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было издано Положение о начальных народных училищах. По нему учебные заведения могли </w:t>
      </w:r>
      <w:r w:rsidRPr="00F97E0F">
        <w:rPr>
          <w:rFonts w:ascii="Times New Roman" w:hAnsi="Times New Roman" w:cs="Times New Roman"/>
          <w:sz w:val="28"/>
          <w:szCs w:val="28"/>
        </w:rPr>
        <w:lastRenderedPageBreak/>
        <w:t>открываться общественными учреждениями и частными лицами. Стали сосуществовать государственные, частные, земские и воскресенские школы.</w:t>
      </w:r>
    </w:p>
    <w:p w:rsidR="00E926B3" w:rsidRPr="00F97E0F" w:rsidRDefault="00E926B3" w:rsidP="00C31667">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том же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вышел устав средней школы. Учреждались </w:t>
      </w:r>
      <w:r w:rsidRPr="00F97E0F">
        <w:rPr>
          <w:rFonts w:ascii="Times New Roman" w:hAnsi="Times New Roman" w:cs="Times New Roman"/>
          <w:b/>
          <w:bCs/>
          <w:i/>
          <w:iCs/>
          <w:sz w:val="28"/>
          <w:szCs w:val="28"/>
        </w:rPr>
        <w:t>классические гимназии</w:t>
      </w:r>
      <w:r w:rsidRPr="00F97E0F">
        <w:rPr>
          <w:rFonts w:ascii="Times New Roman" w:hAnsi="Times New Roman" w:cs="Times New Roman"/>
          <w:sz w:val="28"/>
          <w:szCs w:val="28"/>
        </w:rPr>
        <w:t xml:space="preserve"> и </w:t>
      </w:r>
      <w:r w:rsidRPr="00F97E0F">
        <w:rPr>
          <w:rFonts w:ascii="Times New Roman" w:hAnsi="Times New Roman" w:cs="Times New Roman"/>
          <w:b/>
          <w:bCs/>
          <w:i/>
          <w:iCs/>
          <w:sz w:val="28"/>
          <w:szCs w:val="28"/>
        </w:rPr>
        <w:t>реальные гимназии</w:t>
      </w:r>
      <w:r w:rsidRPr="00F97E0F">
        <w:rPr>
          <w:rFonts w:ascii="Times New Roman" w:hAnsi="Times New Roman" w:cs="Times New Roman"/>
          <w:sz w:val="28"/>
          <w:szCs w:val="28"/>
        </w:rPr>
        <w:t xml:space="preserve"> (позднее – </w:t>
      </w:r>
      <w:r w:rsidRPr="00F97E0F">
        <w:rPr>
          <w:rFonts w:ascii="Times New Roman" w:hAnsi="Times New Roman" w:cs="Times New Roman"/>
          <w:b/>
          <w:bCs/>
          <w:i/>
          <w:iCs/>
          <w:sz w:val="28"/>
          <w:szCs w:val="28"/>
        </w:rPr>
        <w:t>училища</w:t>
      </w:r>
      <w:r w:rsidRPr="00F97E0F">
        <w:rPr>
          <w:rFonts w:ascii="Times New Roman" w:hAnsi="Times New Roman" w:cs="Times New Roman"/>
          <w:sz w:val="28"/>
          <w:szCs w:val="28"/>
        </w:rPr>
        <w:t xml:space="preserve">). В первых делался упор на изучение древних языков и </w:t>
      </w:r>
      <w:r w:rsidRPr="00F97E0F">
        <w:rPr>
          <w:rFonts w:ascii="Times New Roman" w:hAnsi="Times New Roman" w:cs="Times New Roman"/>
          <w:i/>
          <w:iCs/>
          <w:sz w:val="28"/>
          <w:szCs w:val="28"/>
        </w:rPr>
        <w:t>гуманитарных</w:t>
      </w:r>
      <w:r w:rsidRPr="00F97E0F">
        <w:rPr>
          <w:rFonts w:ascii="Times New Roman" w:hAnsi="Times New Roman" w:cs="Times New Roman"/>
          <w:sz w:val="28"/>
          <w:szCs w:val="28"/>
        </w:rPr>
        <w:t xml:space="preserve"> предметов. После окончания классических гимназий учащиеся могли поступить в университет.                                В реальных училищах учили большее время уделялось </w:t>
      </w:r>
      <w:r w:rsidRPr="00F97E0F">
        <w:rPr>
          <w:rFonts w:ascii="Times New Roman" w:hAnsi="Times New Roman" w:cs="Times New Roman"/>
          <w:i/>
          <w:iCs/>
          <w:sz w:val="28"/>
          <w:szCs w:val="28"/>
        </w:rPr>
        <w:t>естественным</w:t>
      </w:r>
      <w:r w:rsidRPr="00F97E0F">
        <w:rPr>
          <w:rFonts w:ascii="Times New Roman" w:hAnsi="Times New Roman" w:cs="Times New Roman"/>
          <w:sz w:val="28"/>
          <w:szCs w:val="28"/>
        </w:rPr>
        <w:t xml:space="preserve"> и </w:t>
      </w:r>
      <w:r w:rsidRPr="00F97E0F">
        <w:rPr>
          <w:rFonts w:ascii="Times New Roman" w:hAnsi="Times New Roman" w:cs="Times New Roman"/>
          <w:i/>
          <w:iCs/>
          <w:sz w:val="28"/>
          <w:szCs w:val="28"/>
        </w:rPr>
        <w:t>техническим</w:t>
      </w:r>
      <w:r w:rsidRPr="00F97E0F">
        <w:rPr>
          <w:rFonts w:ascii="Times New Roman" w:hAnsi="Times New Roman" w:cs="Times New Roman"/>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E926B3" w:rsidRPr="00F97E0F" w:rsidRDefault="00E926B3" w:rsidP="00C31667">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Было положено начало </w:t>
      </w:r>
      <w:r w:rsidRPr="00F97E0F">
        <w:rPr>
          <w:rFonts w:ascii="Times New Roman" w:hAnsi="Times New Roman" w:cs="Times New Roman"/>
          <w:bCs/>
          <w:sz w:val="28"/>
          <w:szCs w:val="28"/>
        </w:rPr>
        <w:t>женскому образованию</w:t>
      </w:r>
      <w:r w:rsidRPr="00F97E0F">
        <w:rPr>
          <w:rFonts w:ascii="Times New Roman" w:hAnsi="Times New Roman" w:cs="Times New Roman"/>
          <w:sz w:val="28"/>
          <w:szCs w:val="28"/>
        </w:rPr>
        <w:t>. Открывались женские гимназии, а позднее стали возникать и высшие женские курсы.</w:t>
      </w:r>
    </w:p>
    <w:p w:rsidR="00E926B3" w:rsidRPr="00F97E0F" w:rsidRDefault="00E926B3" w:rsidP="00C31667">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1863</w:t>
      </w:r>
      <w:r w:rsidRPr="00F97E0F">
        <w:rPr>
          <w:rFonts w:ascii="Times New Roman" w:hAnsi="Times New Roman" w:cs="Times New Roman"/>
          <w:sz w:val="28"/>
          <w:szCs w:val="28"/>
        </w:rPr>
        <w:t xml:space="preserve"> г. появился новый </w:t>
      </w:r>
      <w:r w:rsidRPr="00F97E0F">
        <w:rPr>
          <w:rFonts w:ascii="Times New Roman" w:hAnsi="Times New Roman" w:cs="Times New Roman"/>
          <w:b/>
          <w:bCs/>
          <w:i/>
          <w:iCs/>
          <w:sz w:val="28"/>
          <w:szCs w:val="28"/>
        </w:rPr>
        <w:t>университетский устав</w:t>
      </w:r>
      <w:r w:rsidRPr="00F97E0F">
        <w:rPr>
          <w:rFonts w:ascii="Times New Roman" w:hAnsi="Times New Roman" w:cs="Times New Roman"/>
          <w:sz w:val="28"/>
          <w:szCs w:val="28"/>
        </w:rPr>
        <w:t xml:space="preserve">, который предоставлял университетам значительную </w:t>
      </w:r>
      <w:r w:rsidRPr="00F97E0F">
        <w:rPr>
          <w:rFonts w:ascii="Times New Roman" w:hAnsi="Times New Roman" w:cs="Times New Roman"/>
          <w:sz w:val="28"/>
          <w:szCs w:val="28"/>
          <w:u w:val="single"/>
        </w:rPr>
        <w:t>автономию</w:t>
      </w:r>
      <w:r w:rsidRPr="00F97E0F">
        <w:rPr>
          <w:rFonts w:ascii="Times New Roman" w:hAnsi="Times New Roman" w:cs="Times New Roman"/>
          <w:sz w:val="28"/>
          <w:szCs w:val="28"/>
        </w:rPr>
        <w:t>: самостоятельное избрание ректора, присуждение степеней, выбора учебной программы и т.д.</w:t>
      </w:r>
    </w:p>
    <w:p w:rsidR="00E926B3" w:rsidRPr="00F97E0F" w:rsidRDefault="00E926B3" w:rsidP="00C31667">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1865</w:t>
      </w:r>
      <w:r w:rsidRPr="00F97E0F">
        <w:rPr>
          <w:rFonts w:ascii="Times New Roman" w:hAnsi="Times New Roman" w:cs="Times New Roman"/>
          <w:sz w:val="28"/>
          <w:szCs w:val="28"/>
        </w:rPr>
        <w:t xml:space="preserve"> г. были изданы “Временные правила” о печати. Отменялась предварительная цензура для ряда печатных изданий.</w:t>
      </w:r>
    </w:p>
    <w:p w:rsidR="00E926B3" w:rsidRPr="00F97E0F" w:rsidRDefault="00E926B3" w:rsidP="00C31667">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“Диктатура сердца” М.Т. Лорис-Меликова. </w:t>
      </w:r>
      <w:r w:rsidRPr="00F97E0F">
        <w:rPr>
          <w:rFonts w:ascii="Times New Roman" w:hAnsi="Times New Roman" w:cs="Times New Roman"/>
          <w:sz w:val="28"/>
          <w:szCs w:val="28"/>
        </w:rPr>
        <w:t xml:space="preserve">В связи с увеличением </w:t>
      </w:r>
      <w:r w:rsidRPr="00F97E0F">
        <w:rPr>
          <w:rFonts w:ascii="Times New Roman" w:hAnsi="Times New Roman" w:cs="Times New Roman"/>
          <w:i/>
          <w:iCs/>
          <w:sz w:val="28"/>
          <w:szCs w:val="28"/>
        </w:rPr>
        <w:t>террористических актов</w:t>
      </w:r>
      <w:r w:rsidRPr="00F97E0F">
        <w:rPr>
          <w:rFonts w:ascii="Times New Roman" w:hAnsi="Times New Roman" w:cs="Times New Roman"/>
          <w:sz w:val="28"/>
          <w:szCs w:val="28"/>
        </w:rPr>
        <w:t xml:space="preserve"> в конце 1870-х гг. царское правительство отказалось от реформ и начало закручивать гайки и </w:t>
      </w:r>
      <w:r w:rsidRPr="00F97E0F">
        <w:rPr>
          <w:rFonts w:ascii="Times New Roman" w:hAnsi="Times New Roman" w:cs="Times New Roman"/>
          <w:sz w:val="28"/>
          <w:szCs w:val="28"/>
          <w:u w:val="single"/>
        </w:rPr>
        <w:t>ужесточать режим</w:t>
      </w:r>
      <w:r w:rsidRPr="00F97E0F">
        <w:rPr>
          <w:rFonts w:ascii="Times New Roman" w:hAnsi="Times New Roman" w:cs="Times New Roman"/>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 покушения на императора в Зимнем дворце в 1880 г. Александр II издал указ о создании о </w:t>
      </w:r>
      <w:r w:rsidRPr="00F97E0F">
        <w:rPr>
          <w:rFonts w:ascii="Times New Roman" w:hAnsi="Times New Roman" w:cs="Times New Roman"/>
          <w:i/>
          <w:iCs/>
          <w:sz w:val="28"/>
          <w:szCs w:val="28"/>
        </w:rPr>
        <w:t>Верховной распорядительной комиссии</w:t>
      </w:r>
      <w:r w:rsidRPr="00F97E0F">
        <w:rPr>
          <w:rFonts w:ascii="Times New Roman" w:hAnsi="Times New Roman" w:cs="Times New Roman"/>
          <w:sz w:val="28"/>
          <w:szCs w:val="28"/>
        </w:rPr>
        <w:t xml:space="preserve">, которую возглавил харьковский генерал-губернатор </w:t>
      </w:r>
      <w:r w:rsidRPr="00F97E0F">
        <w:rPr>
          <w:rFonts w:ascii="Times New Roman" w:hAnsi="Times New Roman" w:cs="Times New Roman"/>
          <w:b/>
          <w:bCs/>
          <w:i/>
          <w:iCs/>
          <w:sz w:val="28"/>
          <w:szCs w:val="28"/>
        </w:rPr>
        <w:t>М.Т. Лорис-Меликов</w:t>
      </w:r>
      <w:r w:rsidRPr="00F97E0F">
        <w:rPr>
          <w:rFonts w:ascii="Times New Roman" w:hAnsi="Times New Roman" w:cs="Times New Roman"/>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E926B3" w:rsidRPr="00F97E0F" w:rsidRDefault="00E926B3" w:rsidP="00C31667">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М.Т. Лорис-Меликов считал нужным не просто ужесточить режим, но и </w:t>
      </w:r>
      <w:r w:rsidRPr="00F97E0F">
        <w:rPr>
          <w:rFonts w:ascii="Times New Roman" w:hAnsi="Times New Roman" w:cs="Times New Roman"/>
          <w:i/>
          <w:iCs/>
          <w:sz w:val="28"/>
          <w:szCs w:val="28"/>
        </w:rPr>
        <w:t>заручиться поддержкой некоторых общественных сил</w:t>
      </w:r>
      <w:r w:rsidRPr="00F97E0F">
        <w:rPr>
          <w:rFonts w:ascii="Times New Roman" w:hAnsi="Times New Roman" w:cs="Times New Roman"/>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F97E0F">
        <w:rPr>
          <w:rFonts w:ascii="Times New Roman" w:hAnsi="Times New Roman" w:cs="Times New Roman"/>
          <w:sz w:val="28"/>
          <w:szCs w:val="28"/>
          <w:u w:val="single"/>
        </w:rPr>
        <w:t>привлечение выборных представителей земств и городов к принятию законов</w:t>
      </w:r>
      <w:r w:rsidRPr="00F97E0F">
        <w:rPr>
          <w:rFonts w:ascii="Times New Roman" w:hAnsi="Times New Roman" w:cs="Times New Roman"/>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F97E0F">
        <w:rPr>
          <w:rFonts w:ascii="Times New Roman" w:hAnsi="Times New Roman" w:cs="Times New Roman"/>
          <w:b/>
          <w:bCs/>
          <w:sz w:val="28"/>
          <w:szCs w:val="28"/>
        </w:rPr>
        <w:t>1 марта</w:t>
      </w:r>
      <w:r w:rsidRPr="00F97E0F">
        <w:rPr>
          <w:rFonts w:ascii="Times New Roman" w:hAnsi="Times New Roman" w:cs="Times New Roman"/>
          <w:sz w:val="28"/>
          <w:szCs w:val="28"/>
        </w:rPr>
        <w:t xml:space="preserve"> </w:t>
      </w:r>
      <w:r w:rsidRPr="00F97E0F">
        <w:rPr>
          <w:rFonts w:ascii="Times New Roman" w:hAnsi="Times New Roman" w:cs="Times New Roman"/>
          <w:b/>
          <w:bCs/>
          <w:sz w:val="28"/>
          <w:szCs w:val="28"/>
        </w:rPr>
        <w:t>1881</w:t>
      </w:r>
      <w:r w:rsidRPr="00F97E0F">
        <w:rPr>
          <w:rFonts w:ascii="Times New Roman" w:hAnsi="Times New Roman" w:cs="Times New Roman"/>
          <w:sz w:val="28"/>
          <w:szCs w:val="28"/>
        </w:rPr>
        <w:t xml:space="preserve"> г. он был убит террористами народнической организации “Народная воля”.</w:t>
      </w:r>
    </w:p>
    <w:p w:rsidR="00E926B3" w:rsidRPr="00F97E0F" w:rsidRDefault="00E926B3" w:rsidP="00C31667">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w:t>
      </w:r>
      <w:r w:rsidRPr="00F97E0F">
        <w:rPr>
          <w:rFonts w:ascii="Times New Roman" w:hAnsi="Times New Roman" w:cs="Times New Roman"/>
          <w:sz w:val="28"/>
          <w:szCs w:val="28"/>
        </w:rPr>
        <w:lastRenderedPageBreak/>
        <w:t>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E926B3" w:rsidRPr="00F97E0F" w:rsidRDefault="00E926B3" w:rsidP="00C31667">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Во второй половине XIX в. дальневосточное направление во внешней политике  России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 германо-французского капитала, быстрый рост морских и сухопутных сил Японии показали необходимость усиления российских экономических и военно-стратегических позиций на Дальнем Востоке.</w:t>
      </w:r>
    </w:p>
    <w:p w:rsidR="00E926B3" w:rsidRPr="00F97E0F" w:rsidRDefault="00E926B3" w:rsidP="00C31667">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 Айгунскому (1858) и Пекинскому (1860) договорам с Китаем за Россией была закреплена территория по левому берегу реки Амур и весь Уссурийский край.</w:t>
      </w:r>
    </w:p>
    <w:p w:rsidR="00E926B3" w:rsidRPr="00F97E0F" w:rsidRDefault="00E926B3" w:rsidP="00C31667">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Русские колонисты при поддержке правительства начали быстро осваивать эти  благодатные земли. Там вскоре возник ряд городов — Благовещенск, Хабаровск, Владивосток и др.</w:t>
      </w:r>
    </w:p>
    <w:p w:rsidR="00E926B3" w:rsidRPr="00F97E0F" w:rsidRDefault="00E926B3" w:rsidP="00C31667">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Начали развиваться торговые и дипломатические отношения с Японией. В 1855  г. между Россией и Японией был заключен Симодский договор о постоянном мире и дружбе. Он закреплял право России на северную часть Курильских островов. Остров Сахалин, принадлежавший России, объявлялся совместным владением. В 1875 г. в Петербурге был подписан новый русско-японский договор, по которому остров Сахалин признавался исключительно российским. В качестве компенсации Япония получила Курильские острова. Территория Сахалина и Курил в конце XIX в. продолжала являться источником напряженности в русско-японских отношениях. Продолжая традицию первой половины XIX в., Россия проводила доброжелательную политику по отношению к США. В отличие от Англии она выступила на стороне Севера в его борьбе против рабовладельческого Юга. Далее она постоянно поддерживала США в международных делах. В 1867 г. Россия уступила (фактически продала) за 7,2 млн. долларов Северо-Американским Соединенным Штатам пустынную северо-западную часть американского материка — полуостров Аляску. Современники полагали, что эти земли не стоят такой суммы. Однако впоследствии выяснилось, что Аляска является богатейшей кладовой  полезных ископаемых (золото, нефть и др.). В целом же отношения России с США  еще не играли определяющей роли в международных делах.</w:t>
      </w:r>
    </w:p>
    <w:p w:rsidR="00E926B3" w:rsidRPr="00F97E0F" w:rsidRDefault="00E926B3" w:rsidP="00E926B3">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 xml:space="preserve">     </w:t>
      </w:r>
    </w:p>
    <w:p w:rsidR="00E926B3" w:rsidRPr="00F97E0F" w:rsidRDefault="00E926B3" w:rsidP="00E926B3">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причины поражения революционного выступления 14 декабря  1825 г. В чем его историческое значение?</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Почему, несмотря на осуществление ряда реформ при Николае I</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 xml:space="preserve">(укажите каких), время его правления оценивается как торжество консервативной политики?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3.В чем сходство и в чем различие между «теорией официальной народности» и концепцией славянофилов?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4.Какие течения российского либерализма сложились в 1830-40-х гг.? Что объединяет славянофилов и западников?</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5. Почему «Восточный вопрос» был одним из главных направлений внешней политики России на протяжении всего XIX в.?</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6.Какие территории были присоединены к Российской империи в первой половине XIX в.? Назовите основные этапы присоединения Закавказья и Северного Кавказа к Российскому государству.</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7. Каковы особенности политического курса Николая I?</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8.В чем состояли цели и задачи внешней политики Росси во время</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правления Николая I?</w:t>
      </w:r>
    </w:p>
    <w:p w:rsidR="00E926B3" w:rsidRPr="00F97E0F" w:rsidRDefault="00E926B3" w:rsidP="00E926B3">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9. Начало промышленного переворота в России, его экономические и социальные последствия. </w:t>
      </w:r>
    </w:p>
    <w:p w:rsidR="00E926B3" w:rsidRPr="00F97E0F" w:rsidRDefault="00E926B3" w:rsidP="00E926B3">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10. Создание А.И.Герценом теории русского социализма и его издательская деятельность. </w:t>
      </w:r>
    </w:p>
    <w:p w:rsidR="00E926B3" w:rsidRPr="00F97E0F" w:rsidRDefault="00E926B3" w:rsidP="00E926B3">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11. Героическая оборона Севастополя в 1854—1855 годах и ее герои.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12. Какие условия Крестьянской реформы 1861 г. не соответствовали интересам крестьян? Как осуществлялась выкупная операция? Кто</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становился собственником земли?</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13. Что означает принцип всесословности, взятый за основу при подготовке административной, военной и других реформ 1860–1870-х гг.?</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14. Какая сторона общественной жизни осталась не затронутой преобразо-</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ваниями Александра II?</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15. Как проводились выборы в органы местного самоуправления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земства и городские думы? В чем состояли их обязанности?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16.Какие нововведения, предусмотренные Судебной реформой, должны были обеспечить независимость суда от администрации? </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17.Назовите главные достижения в развитии системы образования в пореформенный период.</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18.Сравните рекрутскую и всеобщую воинскую повинности.</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 Почему правительство Александра II продало Аляску США?</w:t>
      </w:r>
    </w:p>
    <w:p w:rsidR="00E926B3" w:rsidRPr="00F97E0F" w:rsidRDefault="00E926B3" w:rsidP="00C31667">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20.Почему правление Александра II вош</w:t>
      </w:r>
      <w:r w:rsidR="00C31667">
        <w:rPr>
          <w:rFonts w:ascii="Times New Roman" w:hAnsi="Times New Roman" w:cs="Times New Roman"/>
          <w:sz w:val="28"/>
          <w:szCs w:val="28"/>
        </w:rPr>
        <w:t xml:space="preserve">ло в историю как «эпоха Великих </w:t>
      </w:r>
      <w:r w:rsidRPr="00F97E0F">
        <w:rPr>
          <w:rFonts w:ascii="Times New Roman" w:hAnsi="Times New Roman" w:cs="Times New Roman"/>
          <w:sz w:val="28"/>
          <w:szCs w:val="28"/>
        </w:rPr>
        <w:t>реформ»?</w:t>
      </w:r>
    </w:p>
    <w:p w:rsidR="00E926B3" w:rsidRPr="00F97E0F" w:rsidRDefault="00E926B3" w:rsidP="00E926B3">
      <w:pPr>
        <w:suppressAutoHyphens/>
        <w:spacing w:line="240" w:lineRule="auto"/>
        <w:ind w:firstLine="0"/>
        <w:rPr>
          <w:rFonts w:ascii="Times New Roman" w:eastAsia="Times New Roman" w:hAnsi="Times New Roman" w:cs="Times New Roman"/>
          <w:sz w:val="28"/>
          <w:szCs w:val="28"/>
          <w:lang w:eastAsia="ru-RU"/>
        </w:rPr>
      </w:pPr>
      <w:r w:rsidRPr="00C31667">
        <w:rPr>
          <w:rFonts w:ascii="Times New Roman" w:hAnsi="Times New Roman" w:cs="Times New Roman"/>
          <w:sz w:val="28"/>
          <w:szCs w:val="28"/>
        </w:rPr>
        <w:t>2</w:t>
      </w:r>
      <w:r w:rsidRPr="00F97E0F">
        <w:rPr>
          <w:rFonts w:ascii="Times New Roman" w:eastAsia="Times New Roman" w:hAnsi="Times New Roman" w:cs="Times New Roman"/>
          <w:sz w:val="28"/>
          <w:szCs w:val="28"/>
          <w:lang w:eastAsia="ru-RU"/>
        </w:rPr>
        <w:t>1. Как проходила отмена крепостного права в России?</w:t>
      </w:r>
    </w:p>
    <w:p w:rsidR="00E926B3" w:rsidRPr="00F97E0F" w:rsidRDefault="00E926B3" w:rsidP="00C31667">
      <w:pPr>
        <w:suppressAutoHyphens/>
        <w:spacing w:after="200"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 xml:space="preserve">2. В сем сущность земской и судебной реформ Александра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w:t>
      </w:r>
    </w:p>
    <w:p w:rsidR="00E926B3" w:rsidRPr="00F97E0F" w:rsidRDefault="00E926B3" w:rsidP="00C31667">
      <w:pPr>
        <w:suppressAutoHyphens/>
        <w:spacing w:after="200"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3.Что представляла собой русско-турецкая война 1877-1878 гг.?</w:t>
      </w:r>
    </w:p>
    <w:p w:rsidR="00E926B3" w:rsidRDefault="00E926B3" w:rsidP="00E926B3">
      <w:pPr>
        <w:suppressAutoHyphens/>
        <w:spacing w:after="200"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 xml:space="preserve">4. Чем характеризуется внутренняя политика Александра </w:t>
      </w:r>
      <w:r w:rsidRPr="00F97E0F">
        <w:rPr>
          <w:rFonts w:ascii="Times New Roman" w:eastAsia="Times New Roman" w:hAnsi="Times New Roman" w:cs="Times New Roman"/>
          <w:sz w:val="28"/>
          <w:szCs w:val="28"/>
          <w:lang w:val="en-US" w:eastAsia="ru-RU"/>
        </w:rPr>
        <w:t>III</w:t>
      </w:r>
      <w:r w:rsidRPr="00F97E0F">
        <w:rPr>
          <w:rFonts w:ascii="Times New Roman" w:eastAsia="Times New Roman" w:hAnsi="Times New Roman" w:cs="Times New Roman"/>
          <w:sz w:val="28"/>
          <w:szCs w:val="28"/>
          <w:lang w:eastAsia="ru-RU"/>
        </w:rPr>
        <w:t>?</w:t>
      </w:r>
    </w:p>
    <w:p w:rsidR="00E926B3" w:rsidRDefault="00E926B3" w:rsidP="00E926B3">
      <w:pPr>
        <w:suppressAutoHyphens/>
        <w:spacing w:after="200" w:line="240" w:lineRule="auto"/>
        <w:ind w:firstLine="0"/>
        <w:contextualSpacing/>
        <w:rPr>
          <w:rFonts w:ascii="Times New Roman" w:eastAsia="Times New Roman" w:hAnsi="Times New Roman" w:cs="Times New Roman"/>
          <w:sz w:val="28"/>
          <w:szCs w:val="28"/>
          <w:lang w:eastAsia="ru-RU"/>
        </w:rPr>
      </w:pPr>
    </w:p>
    <w:p w:rsidR="00E926B3" w:rsidRDefault="00E926B3" w:rsidP="00E926B3">
      <w:pPr>
        <w:suppressAutoHyphens/>
        <w:spacing w:after="200" w:line="240" w:lineRule="auto"/>
        <w:ind w:left="360" w:firstLine="0"/>
        <w:contextualSpacing/>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2C6ECC">
        <w:rPr>
          <w:rFonts w:ascii="Times New Roman" w:hAnsi="Times New Roman" w:cs="Times New Roman"/>
          <w:sz w:val="28"/>
          <w:szCs w:val="28"/>
        </w:rPr>
        <w:t xml:space="preserve"> </w:t>
      </w:r>
    </w:p>
    <w:p w:rsidR="00E926B3" w:rsidRPr="00F97E0F" w:rsidRDefault="00E926B3" w:rsidP="00E926B3">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теме: Применение врачом Пироговым впервые в мире наркоза, гипса при лечении раненых в годы Крымской войны</w:t>
      </w:r>
    </w:p>
    <w:p w:rsidR="00E926B3" w:rsidRDefault="00E926B3" w:rsidP="00E926B3">
      <w:pPr>
        <w:suppressAutoHyphens/>
        <w:spacing w:after="200" w:line="240" w:lineRule="auto"/>
        <w:ind w:left="360" w:firstLine="0"/>
        <w:contextualSpacing/>
        <w:rPr>
          <w:rFonts w:ascii="Times New Roman" w:eastAsia="Times New Roman" w:hAnsi="Times New Roman" w:cs="Times New Roman"/>
          <w:sz w:val="28"/>
          <w:szCs w:val="28"/>
          <w:lang w:eastAsia="ru-RU"/>
        </w:rPr>
      </w:pPr>
    </w:p>
    <w:p w:rsidR="00E926B3" w:rsidRPr="00F97E0F" w:rsidRDefault="00E926B3" w:rsidP="00E926B3">
      <w:pPr>
        <w:suppressAutoHyphens/>
        <w:spacing w:after="200" w:line="240" w:lineRule="auto"/>
        <w:ind w:left="360"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926B3" w:rsidRPr="00F97E0F" w:rsidRDefault="00E926B3" w:rsidP="00E926B3">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Суд над декабристами.</w:t>
      </w:r>
      <w:r>
        <w:rPr>
          <w:rFonts w:ascii="Times New Roman" w:hAnsi="Times New Roman" w:cs="Times New Roman"/>
          <w:iCs/>
          <w:color w:val="000000"/>
          <w:sz w:val="28"/>
          <w:szCs w:val="28"/>
        </w:rPr>
        <w:t xml:space="preserve"> </w:t>
      </w:r>
      <w:r w:rsidRPr="00F97E0F">
        <w:rPr>
          <w:rFonts w:ascii="Times New Roman" w:hAnsi="Times New Roman" w:cs="Times New Roman"/>
          <w:iCs/>
          <w:color w:val="000000"/>
          <w:sz w:val="28"/>
          <w:szCs w:val="28"/>
        </w:rPr>
        <w:t>В сибирской ссылке.</w:t>
      </w:r>
    </w:p>
    <w:p w:rsidR="00E926B3" w:rsidRPr="00F97E0F" w:rsidRDefault="00E926B3" w:rsidP="00E926B3">
      <w:pPr>
        <w:pStyle w:val="Default"/>
        <w:numPr>
          <w:ilvl w:val="0"/>
          <w:numId w:val="3"/>
        </w:numPr>
        <w:rPr>
          <w:sz w:val="28"/>
          <w:szCs w:val="28"/>
        </w:rPr>
      </w:pPr>
      <w:r w:rsidRPr="00F97E0F">
        <w:rPr>
          <w:sz w:val="28"/>
          <w:szCs w:val="28"/>
        </w:rPr>
        <w:t xml:space="preserve"> «Народная воля» и народовольцы. </w:t>
      </w:r>
    </w:p>
    <w:p w:rsidR="00E926B3" w:rsidRPr="00F97E0F" w:rsidRDefault="00E926B3" w:rsidP="00E926B3">
      <w:pPr>
        <w:pStyle w:val="Default"/>
        <w:numPr>
          <w:ilvl w:val="0"/>
          <w:numId w:val="3"/>
        </w:numPr>
        <w:rPr>
          <w:sz w:val="28"/>
          <w:szCs w:val="28"/>
        </w:rPr>
      </w:pPr>
      <w:r w:rsidRPr="00F97E0F">
        <w:rPr>
          <w:sz w:val="28"/>
          <w:szCs w:val="28"/>
        </w:rPr>
        <w:t>Революционное народничество: деятельность и историческое значение.</w:t>
      </w:r>
    </w:p>
    <w:p w:rsidR="00E926B3" w:rsidRPr="002C6ECC" w:rsidRDefault="00E926B3" w:rsidP="00E926B3">
      <w:pPr>
        <w:pStyle w:val="a5"/>
        <w:numPr>
          <w:ilvl w:val="0"/>
          <w:numId w:val="3"/>
        </w:numPr>
        <w:autoSpaceDE w:val="0"/>
        <w:autoSpaceDN w:val="0"/>
        <w:adjustRightInd w:val="0"/>
        <w:spacing w:line="240" w:lineRule="auto"/>
        <w:rPr>
          <w:rFonts w:ascii="Times New Roman" w:hAnsi="Times New Roman" w:cs="Times New Roman"/>
          <w:sz w:val="28"/>
          <w:szCs w:val="28"/>
        </w:rPr>
      </w:pPr>
      <w:r w:rsidRPr="002C6ECC">
        <w:rPr>
          <w:rFonts w:ascii="Times New Roman" w:hAnsi="Times New Roman" w:cs="Times New Roman"/>
          <w:sz w:val="28"/>
          <w:szCs w:val="28"/>
        </w:rPr>
        <w:t xml:space="preserve"> Крестьянская реформа 1861 г.</w:t>
      </w:r>
    </w:p>
    <w:p w:rsidR="00E926B3" w:rsidRPr="00F97E0F" w:rsidRDefault="00E926B3" w:rsidP="00E926B3">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Исторический портрет Александра II Освободителя.</w:t>
      </w:r>
    </w:p>
    <w:p w:rsidR="00E926B3" w:rsidRPr="00F97E0F" w:rsidRDefault="00E926B3" w:rsidP="00E926B3">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Буржуазные реформы 60–70-х годов XIX века.</w:t>
      </w:r>
    </w:p>
    <w:p w:rsidR="00E926B3" w:rsidRPr="00F97E0F" w:rsidRDefault="00E926B3" w:rsidP="00E926B3">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Укрепление бюрократизма и политический сыск в николаевскую эпоху. Граф А. Х. Бенкендорф и деятельность III Отделения.</w:t>
      </w:r>
    </w:p>
    <w:p w:rsidR="00E926B3" w:rsidRPr="00F97E0F" w:rsidRDefault="00E926B3" w:rsidP="00E926B3">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Место и роль России в международных отношениях во второй четверти XIX века.</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C31667" w:rsidP="00E926B3">
      <w:pPr>
        <w:suppressAutoHyphens/>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926B3" w:rsidRPr="00F97E0F">
        <w:rPr>
          <w:rFonts w:ascii="Times New Roman" w:eastAsia="Times New Roman" w:hAnsi="Times New Roman" w:cs="Times New Roman"/>
          <w:b/>
          <w:bCs/>
          <w:sz w:val="28"/>
          <w:szCs w:val="28"/>
        </w:rPr>
        <w:t xml:space="preserve"> № 20</w:t>
      </w:r>
    </w:p>
    <w:p w:rsidR="00E926B3" w:rsidRPr="00F97E0F" w:rsidRDefault="00E926B3" w:rsidP="00E926B3">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Правление Александра III. Власть и оппозиция в России середины —конца XIX в. Наука и искусство в XVIII-XIX вв. Золотой век русской культуры. </w:t>
      </w: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926B3" w:rsidRPr="00F97E0F" w:rsidRDefault="00E926B3" w:rsidP="00E926B3">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E926B3" w:rsidRPr="00F97E0F" w:rsidRDefault="00E926B3" w:rsidP="00E926B3">
      <w:pPr>
        <w:spacing w:before="100" w:beforeAutospacing="1" w:after="100" w:afterAutospacing="1" w:line="240" w:lineRule="auto"/>
        <w:outlineLvl w:val="1"/>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w:t>
      </w:r>
      <w:r w:rsidRPr="00F97E0F">
        <w:rPr>
          <w:rFonts w:ascii="Times New Roman" w:hAnsi="Times New Roman" w:cs="Times New Roman"/>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E926B3" w:rsidRPr="00F97E0F" w:rsidRDefault="00E926B3" w:rsidP="00E926B3">
      <w:pPr>
        <w:pStyle w:val="aa"/>
        <w:jc w:val="both"/>
        <w:rPr>
          <w:sz w:val="28"/>
          <w:szCs w:val="28"/>
        </w:rPr>
      </w:pPr>
      <w:r w:rsidRPr="00F97E0F">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E926B3" w:rsidRPr="00F97E0F" w:rsidRDefault="00E926B3" w:rsidP="00E926B3">
      <w:pPr>
        <w:pStyle w:val="aa"/>
        <w:jc w:val="both"/>
        <w:rPr>
          <w:sz w:val="28"/>
          <w:szCs w:val="28"/>
        </w:rPr>
      </w:pPr>
      <w:r w:rsidRPr="00F97E0F">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E926B3" w:rsidRPr="00F97E0F" w:rsidRDefault="00E926B3" w:rsidP="00E926B3">
      <w:pPr>
        <w:pStyle w:val="aa"/>
        <w:jc w:val="both"/>
        <w:rPr>
          <w:sz w:val="28"/>
          <w:szCs w:val="28"/>
        </w:rPr>
      </w:pPr>
      <w:r w:rsidRPr="00F97E0F">
        <w:rPr>
          <w:sz w:val="28"/>
          <w:szCs w:val="28"/>
        </w:rPr>
        <w:lastRenderedPageBreak/>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E926B3" w:rsidRPr="00F97E0F" w:rsidRDefault="00E926B3" w:rsidP="00E926B3">
      <w:pPr>
        <w:pStyle w:val="aa"/>
        <w:jc w:val="both"/>
        <w:rPr>
          <w:sz w:val="28"/>
          <w:szCs w:val="28"/>
        </w:rPr>
      </w:pPr>
      <w:r w:rsidRPr="00F97E0F">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E926B3" w:rsidRPr="00F97E0F" w:rsidRDefault="00E926B3" w:rsidP="00E926B3">
      <w:pPr>
        <w:pStyle w:val="aa"/>
        <w:jc w:val="both"/>
        <w:rPr>
          <w:sz w:val="28"/>
          <w:szCs w:val="28"/>
        </w:rPr>
      </w:pPr>
      <w:r w:rsidRPr="00F97E0F">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E926B3" w:rsidRPr="00F97E0F" w:rsidRDefault="00E926B3" w:rsidP="00E926B3">
      <w:pPr>
        <w:pStyle w:val="aa"/>
        <w:jc w:val="both"/>
        <w:rPr>
          <w:sz w:val="28"/>
          <w:szCs w:val="28"/>
        </w:rPr>
      </w:pPr>
      <w:r w:rsidRPr="00F97E0F">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E926B3" w:rsidRPr="00F97E0F" w:rsidRDefault="00E926B3" w:rsidP="00E926B3">
      <w:pPr>
        <w:pStyle w:val="aa"/>
        <w:jc w:val="both"/>
        <w:rPr>
          <w:sz w:val="28"/>
          <w:szCs w:val="28"/>
        </w:rPr>
      </w:pPr>
      <w:r w:rsidRPr="00F97E0F">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E926B3" w:rsidRPr="00F97E0F" w:rsidRDefault="00E926B3" w:rsidP="00E926B3">
      <w:pPr>
        <w:pStyle w:val="2"/>
        <w:jc w:val="both"/>
        <w:rPr>
          <w:b w:val="0"/>
          <w:sz w:val="28"/>
          <w:szCs w:val="28"/>
        </w:rPr>
      </w:pPr>
      <w:r w:rsidRPr="00F97E0F">
        <w:rPr>
          <w:sz w:val="28"/>
          <w:szCs w:val="28"/>
        </w:rPr>
        <w:t xml:space="preserve">Внешняя политика.  </w:t>
      </w:r>
      <w:r w:rsidRPr="00F97E0F">
        <w:rPr>
          <w:b w:val="0"/>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F97E0F">
        <w:rPr>
          <w:b w:val="0"/>
        </w:rPr>
        <w:t xml:space="preserve"> </w:t>
      </w:r>
      <w:r w:rsidRPr="00C31667">
        <w:rPr>
          <w:b w:val="0"/>
          <w:sz w:val="28"/>
          <w:szCs w:val="28"/>
        </w:rPr>
        <w:t>назначен Николай Гирс, он руководил</w:t>
      </w:r>
      <w:r w:rsidRPr="00C31667">
        <w:rPr>
          <w:sz w:val="28"/>
          <w:szCs w:val="28"/>
        </w:rPr>
        <w:t xml:space="preserve"> </w:t>
      </w:r>
      <w:r w:rsidRPr="00C31667">
        <w:rPr>
          <w:b w:val="0"/>
          <w:sz w:val="28"/>
          <w:szCs w:val="28"/>
        </w:rPr>
        <w:t>российской внешней политикой до</w:t>
      </w:r>
      <w:r w:rsidRPr="00F97E0F">
        <w:rPr>
          <w:b w:val="0"/>
        </w:rPr>
        <w:t xml:space="preserve"> </w:t>
      </w:r>
      <w:r w:rsidRPr="00F97E0F">
        <w:rPr>
          <w:b w:val="0"/>
          <w:sz w:val="28"/>
          <w:szCs w:val="28"/>
        </w:rPr>
        <w:t>1895 года.</w:t>
      </w:r>
    </w:p>
    <w:p w:rsidR="00E926B3" w:rsidRPr="00466198" w:rsidRDefault="00E926B3" w:rsidP="00E926B3">
      <w:pPr>
        <w:pStyle w:val="aa"/>
        <w:jc w:val="both"/>
        <w:rPr>
          <w:sz w:val="28"/>
          <w:szCs w:val="28"/>
        </w:rPr>
      </w:pPr>
      <w:r w:rsidRPr="00466198">
        <w:rPr>
          <w:sz w:val="28"/>
          <w:szCs w:val="28"/>
        </w:rPr>
        <w:t>Основными тенденциями во внешней политике Александра III следует считать:</w:t>
      </w:r>
    </w:p>
    <w:p w:rsidR="00E926B3" w:rsidRPr="00F97E0F" w:rsidRDefault="00E926B3" w:rsidP="00E926B3">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E926B3" w:rsidRPr="00F97E0F" w:rsidRDefault="00E926B3" w:rsidP="00E926B3">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E926B3" w:rsidRPr="00F97E0F" w:rsidRDefault="00E926B3" w:rsidP="00E926B3">
      <w:pPr>
        <w:pStyle w:val="aa"/>
        <w:jc w:val="both"/>
        <w:rPr>
          <w:rStyle w:val="a9"/>
          <w:sz w:val="28"/>
          <w:szCs w:val="28"/>
        </w:rPr>
      </w:pPr>
      <w:r w:rsidRPr="00F97E0F">
        <w:rPr>
          <w:rStyle w:val="a9"/>
          <w:sz w:val="28"/>
          <w:szCs w:val="28"/>
        </w:rPr>
        <w:t>Общественно-политические движения:</w:t>
      </w:r>
    </w:p>
    <w:p w:rsidR="00E926B3" w:rsidRPr="00F97E0F" w:rsidRDefault="00E926B3" w:rsidP="00E926B3">
      <w:pPr>
        <w:pStyle w:val="aa"/>
        <w:jc w:val="both"/>
        <w:rPr>
          <w:sz w:val="28"/>
          <w:szCs w:val="28"/>
        </w:rPr>
      </w:pPr>
      <w:r w:rsidRPr="00F97E0F">
        <w:rPr>
          <w:rStyle w:val="a9"/>
          <w:sz w:val="28"/>
          <w:szCs w:val="28"/>
        </w:rPr>
        <w:t xml:space="preserve">Либералы. </w:t>
      </w:r>
      <w:r w:rsidRPr="00F97E0F">
        <w:rPr>
          <w:sz w:val="28"/>
          <w:szCs w:val="28"/>
        </w:rPr>
        <w:t>В них входили: буржуазия и интеллигенция. Идеологами либералов являлись: К.Д. Кавелин, Б.Н. Чичерин, В.А. Гольцев и др. Во внутриполитической области либералы настаивали на введении конституционных начал и продолжении реформ, ликвидации крепостничества. Политическим идеалом для них была конституционная монархия. В социально-экономической сфере они приветствовали развитие капитализма и свободы предпринимательства. Требовали ликвидировать сословные привилегии. Либералы стояли за эволюционный путь развития, считая реформы главным методом модернизации России.</w:t>
      </w:r>
    </w:p>
    <w:p w:rsidR="00E926B3" w:rsidRPr="00F97E0F" w:rsidRDefault="00E926B3" w:rsidP="00E926B3">
      <w:pPr>
        <w:pStyle w:val="aa"/>
        <w:jc w:val="both"/>
        <w:rPr>
          <w:sz w:val="28"/>
          <w:szCs w:val="28"/>
        </w:rPr>
      </w:pPr>
      <w:r w:rsidRPr="00F97E0F">
        <w:rPr>
          <w:rStyle w:val="a9"/>
          <w:sz w:val="28"/>
          <w:szCs w:val="28"/>
        </w:rPr>
        <w:t xml:space="preserve">Радикалы. </w:t>
      </w:r>
      <w:r w:rsidRPr="00F97E0F">
        <w:rPr>
          <w:sz w:val="28"/>
          <w:szCs w:val="28"/>
        </w:rPr>
        <w:t>Представители радикального направления стремились к насильственным методам преобразования России и коренному переустройству общества (революционный путь).</w:t>
      </w:r>
    </w:p>
    <w:p w:rsidR="00E926B3" w:rsidRPr="00F97E0F" w:rsidRDefault="00E926B3" w:rsidP="00E926B3">
      <w:pPr>
        <w:pStyle w:val="aa"/>
        <w:jc w:val="both"/>
        <w:rPr>
          <w:sz w:val="28"/>
          <w:szCs w:val="28"/>
        </w:rPr>
      </w:pPr>
      <w:r w:rsidRPr="00F97E0F">
        <w:rPr>
          <w:sz w:val="28"/>
          <w:szCs w:val="28"/>
        </w:rPr>
        <w:t>Основой революционного движения явилась идея «крестьянского (общинного) социализма». Разработка этой идее принадлежит А. И. Герцену. Теоретической основой идеи явилась вера в особое историческое предначертание России, возможность свержения самодержавия посредством крестьянской революции и перехода к социализму с помощью сельской общины, минуя капитализм. Носителями этой теории в России стали народники. В своем развитии народничество прошло три этапа:</w:t>
      </w:r>
    </w:p>
    <w:p w:rsidR="00E926B3" w:rsidRPr="00F97E0F" w:rsidRDefault="00E926B3" w:rsidP="00E926B3">
      <w:pPr>
        <w:pStyle w:val="aa"/>
        <w:jc w:val="both"/>
        <w:rPr>
          <w:sz w:val="28"/>
          <w:szCs w:val="28"/>
        </w:rPr>
      </w:pPr>
      <w:r w:rsidRPr="00F97E0F">
        <w:rPr>
          <w:sz w:val="28"/>
          <w:szCs w:val="28"/>
        </w:rPr>
        <w:t>Первый – 60-80-е годы – революционное направление, стремление поднять крестьянство на социальную революцию против основ существующего строя.</w:t>
      </w:r>
    </w:p>
    <w:p w:rsidR="00E926B3" w:rsidRPr="00F97E0F" w:rsidRDefault="00E926B3" w:rsidP="00E926B3">
      <w:pPr>
        <w:pStyle w:val="aa"/>
        <w:jc w:val="both"/>
        <w:rPr>
          <w:sz w:val="28"/>
          <w:szCs w:val="28"/>
        </w:rPr>
      </w:pPr>
      <w:r w:rsidRPr="00F97E0F">
        <w:rPr>
          <w:sz w:val="28"/>
          <w:szCs w:val="28"/>
        </w:rPr>
        <w:t>Второй – 80-90-е годы – либеральное направление – борьба за улучшение положения крестьян мирными средствами.</w:t>
      </w:r>
      <w:r w:rsidRPr="00F97E0F">
        <w:rPr>
          <w:sz w:val="28"/>
          <w:szCs w:val="28"/>
        </w:rPr>
        <w:br/>
        <w:t>С целью реализации поставленных задач были созданы тайные организации, среди них первая крупная революционно-демократическая «Земля и воля». Ее участники развернули «хождение в народ», чтобы поднять крестьянство на восстание. Неудачи такой тактики, усиление полицейского режима заставили народников перейти к узко заговорщической и террористической деятельности. Возникла организация «Народная воля». Сложилось два направления: революционное и либеральное.</w:t>
      </w:r>
    </w:p>
    <w:p w:rsidR="00E926B3" w:rsidRPr="00F97E0F" w:rsidRDefault="00E926B3" w:rsidP="00E926B3">
      <w:pPr>
        <w:pStyle w:val="aa"/>
        <w:jc w:val="both"/>
        <w:rPr>
          <w:sz w:val="28"/>
          <w:szCs w:val="28"/>
        </w:rPr>
      </w:pPr>
      <w:r w:rsidRPr="00F97E0F">
        <w:rPr>
          <w:sz w:val="28"/>
          <w:szCs w:val="28"/>
        </w:rPr>
        <w:lastRenderedPageBreak/>
        <w:t>Основные идеи революционных народников: капитализм в России насаждается "сверху", будущее страны - в общинном социализме, преобразования должны осуществляться революционным методом силами крестьян.</w:t>
      </w:r>
    </w:p>
    <w:p w:rsidR="00E926B3" w:rsidRPr="00F97E0F" w:rsidRDefault="00E926B3" w:rsidP="00E926B3">
      <w:pPr>
        <w:pStyle w:val="aa"/>
        <w:jc w:val="both"/>
        <w:rPr>
          <w:sz w:val="28"/>
          <w:szCs w:val="28"/>
        </w:rPr>
      </w:pPr>
      <w:r w:rsidRPr="00F97E0F">
        <w:rPr>
          <w:sz w:val="28"/>
          <w:szCs w:val="28"/>
        </w:rPr>
        <w:t>В революционном народничестве выделилось три течения:</w:t>
      </w:r>
    </w:p>
    <w:p w:rsidR="00E926B3" w:rsidRPr="00F97E0F" w:rsidRDefault="00E926B3" w:rsidP="00E926B3">
      <w:pPr>
        <w:pStyle w:val="aa"/>
        <w:jc w:val="both"/>
        <w:rPr>
          <w:sz w:val="28"/>
          <w:szCs w:val="28"/>
        </w:rPr>
      </w:pPr>
      <w:r w:rsidRPr="00F97E0F">
        <w:rPr>
          <w:sz w:val="28"/>
          <w:szCs w:val="28"/>
        </w:rPr>
        <w:t>Бунтарское (захват власти через бунт крестьян), Пропагандистское(пропаганда с целью подготовки крестьянства), Заговорщическое (группа заговорщиков, захватив власть, быстро вовлечет народ в социализм.)</w:t>
      </w:r>
    </w:p>
    <w:p w:rsidR="00E926B3" w:rsidRPr="00F97E0F" w:rsidRDefault="00E926B3" w:rsidP="00E926B3">
      <w:pPr>
        <w:pStyle w:val="aa"/>
        <w:jc w:val="both"/>
        <w:rPr>
          <w:sz w:val="28"/>
          <w:szCs w:val="28"/>
        </w:rPr>
      </w:pPr>
      <w:r w:rsidRPr="00F97E0F">
        <w:rPr>
          <w:sz w:val="28"/>
          <w:szCs w:val="28"/>
        </w:rPr>
        <w:t>В 90-е гг. - ослабление популярности народничества и начало распространения марксизма.</w:t>
      </w:r>
    </w:p>
    <w:p w:rsidR="00E926B3" w:rsidRPr="00F97E0F" w:rsidRDefault="00E926B3" w:rsidP="00E926B3">
      <w:pPr>
        <w:pStyle w:val="aa"/>
        <w:jc w:val="both"/>
        <w:rPr>
          <w:sz w:val="28"/>
          <w:szCs w:val="28"/>
        </w:rPr>
      </w:pPr>
      <w:r w:rsidRPr="00F97E0F">
        <w:rPr>
          <w:sz w:val="28"/>
          <w:szCs w:val="28"/>
        </w:rPr>
        <w:t>Многие из участников обратились к марксизму вскоре стали образоваться марксистские кружки, которые видели свою задачу в изучении марксизма и пропаганде его среди рабочих и студентов.</w:t>
      </w:r>
    </w:p>
    <w:p w:rsidR="00E926B3" w:rsidRPr="00F97E0F" w:rsidRDefault="00E926B3" w:rsidP="00E926B3">
      <w:pPr>
        <w:pStyle w:val="aa"/>
        <w:jc w:val="both"/>
        <w:rPr>
          <w:sz w:val="28"/>
          <w:szCs w:val="28"/>
        </w:rPr>
      </w:pPr>
      <w:r w:rsidRPr="00F97E0F">
        <w:rPr>
          <w:sz w:val="28"/>
          <w:szCs w:val="28"/>
        </w:rPr>
        <w:t>XIX век стал поистине золотым веком культуры в России. Ряд факторов способствовал небывалому для России прогрессу культуры:</w:t>
      </w:r>
    </w:p>
    <w:p w:rsidR="00E926B3" w:rsidRPr="00F97E0F" w:rsidRDefault="00E926B3" w:rsidP="00E926B3">
      <w:pPr>
        <w:pStyle w:val="aa"/>
        <w:jc w:val="both"/>
        <w:rPr>
          <w:sz w:val="28"/>
          <w:szCs w:val="28"/>
        </w:rPr>
      </w:pPr>
      <w:r w:rsidRPr="00F97E0F">
        <w:rPr>
          <w:sz w:val="28"/>
          <w:szCs w:val="28"/>
        </w:rPr>
        <w:t>1. Рост производительных сил, а с их ростом усилилась подвижность населения: все это влекло за собой крупные перемены в духовной жизни народа: возрастала потребность в знаниях, в образованных людях для государственной службы, просвещения, промышленности, торговли; расширялся спрос на книги, журналы, газеты, культурные зрелища и развлечения.</w:t>
      </w:r>
    </w:p>
    <w:p w:rsidR="00E926B3" w:rsidRPr="00F97E0F" w:rsidRDefault="00E926B3" w:rsidP="00E926B3">
      <w:pPr>
        <w:pStyle w:val="aa"/>
        <w:jc w:val="both"/>
        <w:rPr>
          <w:sz w:val="28"/>
          <w:szCs w:val="28"/>
        </w:rPr>
      </w:pPr>
      <w:r w:rsidRPr="00F97E0F">
        <w:rPr>
          <w:sz w:val="28"/>
          <w:szCs w:val="28"/>
        </w:rPr>
        <w:t>2. Бурный рост национального самосознания народов России, который оживлял развитие отечественной культуры, придавал особую цельность, идейную зрелость и содержательность культурным ценностям.</w:t>
      </w:r>
    </w:p>
    <w:p w:rsidR="00E926B3" w:rsidRPr="00F97E0F" w:rsidRDefault="00E926B3" w:rsidP="00E926B3">
      <w:pPr>
        <w:pStyle w:val="aa"/>
        <w:jc w:val="both"/>
        <w:rPr>
          <w:sz w:val="28"/>
          <w:szCs w:val="28"/>
        </w:rPr>
      </w:pPr>
      <w:r w:rsidRPr="00F97E0F">
        <w:rPr>
          <w:sz w:val="28"/>
          <w:szCs w:val="28"/>
        </w:rPr>
        <w:t>3. освободительное движение против крепостничества и самодержавия, которое по мере своего роста сильнее воздействовало на духовную жизнь страны.</w:t>
      </w:r>
    </w:p>
    <w:p w:rsidR="00E926B3" w:rsidRPr="00F97E0F" w:rsidRDefault="00E926B3" w:rsidP="00E926B3">
      <w:pPr>
        <w:pStyle w:val="aa"/>
        <w:jc w:val="both"/>
        <w:rPr>
          <w:sz w:val="28"/>
          <w:szCs w:val="28"/>
        </w:rPr>
      </w:pPr>
      <w:r w:rsidRPr="00F97E0F">
        <w:rPr>
          <w:sz w:val="28"/>
          <w:szCs w:val="28"/>
        </w:rPr>
        <w:t>4. связи со странами Запада, взаимные контакты и обмен культурными достижениями.</w:t>
      </w:r>
    </w:p>
    <w:p w:rsidR="00E926B3" w:rsidRPr="00F97E0F" w:rsidRDefault="00E926B3" w:rsidP="00E926B3">
      <w:pPr>
        <w:pStyle w:val="aa"/>
        <w:jc w:val="both"/>
        <w:rPr>
          <w:sz w:val="28"/>
          <w:szCs w:val="28"/>
        </w:rPr>
      </w:pPr>
      <w:r w:rsidRPr="00F97E0F">
        <w:rPr>
          <w:sz w:val="28"/>
          <w:szCs w:val="28"/>
        </w:rPr>
        <w:t>Вместе с тем в России XIX в. сохранялись факторы, тормозившие развитие национальной культуры: это крепостное право, которое ограничивало возможности просвещения, и царский абсолютизм, сознательно затруднявший доступ к знаниям простому люду.</w:t>
      </w:r>
    </w:p>
    <w:p w:rsidR="00E926B3" w:rsidRPr="00F97E0F" w:rsidRDefault="00E926B3" w:rsidP="00E926B3">
      <w:pPr>
        <w:pStyle w:val="aa"/>
        <w:jc w:val="both"/>
        <w:rPr>
          <w:sz w:val="28"/>
          <w:szCs w:val="28"/>
        </w:rPr>
      </w:pPr>
      <w:r w:rsidRPr="00F97E0F">
        <w:rPr>
          <w:sz w:val="28"/>
          <w:szCs w:val="28"/>
        </w:rPr>
        <w:lastRenderedPageBreak/>
        <w:t>Успехи просвещения в России XIX в. были всеохватывающими. Общий уровень грамотности населения вырос за вторую половину века более чем в 3 раза. Допуская рост просвещения, царизм управлял им так, чтобы оно было уделом только господствующих классов, а простонародье держал в темноте и религиозном смирении. Развивались естественные науки, это было вызвано экономическими потребностями страны, промышленным переворотом, расширением торговли, освоением новых земель. Ведущей областью духовной жизни в России XIX в. была литература. В условиях самодержавного гнета она имела особое значение. Освободительные идеи стимулировали подъем русской литературы. Культура народов России, со своей стороны, тоже позитивно воздействовала на русскую культуру.</w:t>
      </w:r>
    </w:p>
    <w:p w:rsidR="00E926B3" w:rsidRPr="00F97E0F" w:rsidRDefault="00E926B3" w:rsidP="00E926B3">
      <w:pPr>
        <w:suppressAutoHyphens/>
        <w:spacing w:line="240" w:lineRule="auto"/>
        <w:rPr>
          <w:rFonts w:ascii="Times New Roman" w:hAnsi="Times New Roman" w:cs="Times New Roman"/>
          <w:sz w:val="28"/>
          <w:szCs w:val="28"/>
        </w:rPr>
      </w:pPr>
    </w:p>
    <w:p w:rsidR="00E926B3" w:rsidRPr="00F97E0F" w:rsidRDefault="00E926B3" w:rsidP="00E926B3">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926B3" w:rsidRPr="00F97E0F" w:rsidRDefault="00E926B3" w:rsidP="00E926B3">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926B3" w:rsidRPr="00C31667" w:rsidRDefault="00E926B3" w:rsidP="00E926B3">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«контрреформы» планировало провести правительство</w:t>
      </w:r>
      <w:r w:rsidR="00C31667">
        <w:rPr>
          <w:rFonts w:ascii="Times New Roman" w:hAnsi="Times New Roman" w:cs="Times New Roman"/>
          <w:sz w:val="28"/>
          <w:szCs w:val="28"/>
        </w:rPr>
        <w:t xml:space="preserve"> </w:t>
      </w:r>
      <w:r w:rsidRPr="00C31667">
        <w:rPr>
          <w:rFonts w:ascii="Times New Roman" w:hAnsi="Times New Roman" w:cs="Times New Roman"/>
          <w:sz w:val="28"/>
          <w:szCs w:val="28"/>
        </w:rPr>
        <w:t xml:space="preserve">Александра III? Какие осуществило? </w:t>
      </w:r>
    </w:p>
    <w:p w:rsidR="00E926B3" w:rsidRPr="00F97E0F" w:rsidRDefault="00E926B3" w:rsidP="00E926B3">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E926B3" w:rsidRPr="00C31667" w:rsidRDefault="00E926B3" w:rsidP="00E926B3">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государства в XIX в. претендовали на статус «великих</w:t>
      </w:r>
      <w:r w:rsidR="00C31667">
        <w:rPr>
          <w:rFonts w:ascii="Times New Roman" w:hAnsi="Times New Roman" w:cs="Times New Roman"/>
          <w:sz w:val="28"/>
          <w:szCs w:val="28"/>
        </w:rPr>
        <w:t xml:space="preserve"> </w:t>
      </w:r>
      <w:r w:rsidRPr="00C31667">
        <w:rPr>
          <w:rFonts w:ascii="Times New Roman" w:hAnsi="Times New Roman" w:cs="Times New Roman"/>
          <w:sz w:val="28"/>
          <w:szCs w:val="28"/>
        </w:rPr>
        <w:t>держав»? Почему во внешней политике России во второй половине</w:t>
      </w:r>
      <w:r w:rsidR="00C31667">
        <w:rPr>
          <w:rFonts w:ascii="Times New Roman" w:hAnsi="Times New Roman" w:cs="Times New Roman"/>
          <w:sz w:val="28"/>
          <w:szCs w:val="28"/>
        </w:rPr>
        <w:t xml:space="preserve"> </w:t>
      </w:r>
      <w:r w:rsidRPr="00C31667">
        <w:rPr>
          <w:rFonts w:ascii="Times New Roman" w:hAnsi="Times New Roman" w:cs="Times New Roman"/>
          <w:sz w:val="28"/>
          <w:szCs w:val="28"/>
        </w:rPr>
        <w:t>XIX в. произошла эволюция от «Союза трех императоров» к союзу с</w:t>
      </w:r>
      <w:r w:rsidR="00C31667">
        <w:rPr>
          <w:rFonts w:ascii="Times New Roman" w:hAnsi="Times New Roman" w:cs="Times New Roman"/>
          <w:sz w:val="28"/>
          <w:szCs w:val="28"/>
        </w:rPr>
        <w:t xml:space="preserve"> </w:t>
      </w:r>
      <w:r w:rsidRPr="00C31667">
        <w:rPr>
          <w:rFonts w:ascii="Times New Roman" w:hAnsi="Times New Roman" w:cs="Times New Roman"/>
          <w:sz w:val="28"/>
          <w:szCs w:val="28"/>
        </w:rPr>
        <w:t>республиканской Францией?</w:t>
      </w:r>
    </w:p>
    <w:p w:rsidR="00E926B3" w:rsidRPr="00F97E0F" w:rsidRDefault="00E926B3" w:rsidP="00E926B3">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 правительство решало аграрный и рабочий вопросы в 1880-е гг.?</w:t>
      </w:r>
    </w:p>
    <w:p w:rsidR="00E926B3" w:rsidRPr="00F97E0F" w:rsidRDefault="00E926B3" w:rsidP="00E926B3">
      <w:pPr>
        <w:pStyle w:val="a5"/>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5.Какую роль в истории Нового времени сыграло учение марксизма?</w:t>
      </w:r>
    </w:p>
    <w:p w:rsidR="00E926B3" w:rsidRPr="00F97E0F" w:rsidRDefault="00E926B3" w:rsidP="00E926B3">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Какова роль Г. В. Плеханова в р</w:t>
      </w:r>
      <w:r w:rsidR="00C31667">
        <w:rPr>
          <w:rFonts w:ascii="Times New Roman" w:hAnsi="Times New Roman" w:cs="Times New Roman"/>
          <w:sz w:val="28"/>
          <w:szCs w:val="28"/>
        </w:rPr>
        <w:t xml:space="preserve">аспространении идей марксизма в </w:t>
      </w:r>
      <w:r w:rsidRPr="00F97E0F">
        <w:rPr>
          <w:rFonts w:ascii="Times New Roman" w:hAnsi="Times New Roman" w:cs="Times New Roman"/>
          <w:sz w:val="28"/>
          <w:szCs w:val="28"/>
        </w:rPr>
        <w:t>России?</w:t>
      </w:r>
    </w:p>
    <w:p w:rsidR="00E926B3" w:rsidRPr="00F97E0F" w:rsidRDefault="00E926B3" w:rsidP="00E926B3">
      <w:pPr>
        <w:suppressAutoHyphens/>
        <w:spacing w:line="240" w:lineRule="auto"/>
        <w:rPr>
          <w:rFonts w:ascii="Times New Roman" w:hAnsi="Times New Roman" w:cs="Times New Roman"/>
          <w:b/>
          <w:sz w:val="28"/>
          <w:szCs w:val="28"/>
        </w:rPr>
      </w:pPr>
    </w:p>
    <w:p w:rsidR="00E926B3" w:rsidRPr="00F97E0F" w:rsidRDefault="00E926B3" w:rsidP="00E926B3">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926B3" w:rsidRPr="00F97E0F" w:rsidRDefault="00E926B3" w:rsidP="00E926B3">
      <w:pPr>
        <w:suppressAutoHyphens/>
        <w:spacing w:line="240" w:lineRule="auto"/>
        <w:rPr>
          <w:rFonts w:ascii="Times New Roman" w:hAnsi="Times New Roman" w:cs="Times New Roman"/>
          <w:sz w:val="28"/>
          <w:szCs w:val="28"/>
        </w:rPr>
      </w:pPr>
    </w:p>
    <w:p w:rsidR="00E926B3" w:rsidRPr="00F97E0F" w:rsidRDefault="00C31667" w:rsidP="00E926B3">
      <w:pPr>
        <w:suppressAutoHyphens/>
        <w:spacing w:line="240" w:lineRule="auto"/>
        <w:rPr>
          <w:rFonts w:ascii="Times New Roman" w:eastAsia="Times New Roman" w:hAnsi="Times New Roman" w:cs="Times New Roman"/>
          <w:b/>
          <w:bCs/>
          <w:sz w:val="28"/>
          <w:szCs w:val="28"/>
        </w:rPr>
      </w:pPr>
      <w:r>
        <w:rPr>
          <w:rFonts w:ascii="Times New Roman" w:hAnsi="Times New Roman" w:cs="Times New Roman"/>
          <w:sz w:val="28"/>
          <w:szCs w:val="28"/>
        </w:rPr>
        <w:t>Подготовиться к проведению круглого</w:t>
      </w:r>
      <w:r w:rsidR="00E926B3" w:rsidRPr="00F97E0F">
        <w:rPr>
          <w:rFonts w:ascii="Times New Roman" w:hAnsi="Times New Roman" w:cs="Times New Roman"/>
          <w:sz w:val="28"/>
          <w:szCs w:val="28"/>
        </w:rPr>
        <w:t xml:space="preserve"> стол</w:t>
      </w:r>
      <w:r>
        <w:rPr>
          <w:rFonts w:ascii="Times New Roman" w:hAnsi="Times New Roman" w:cs="Times New Roman"/>
          <w:sz w:val="28"/>
          <w:szCs w:val="28"/>
        </w:rPr>
        <w:t>а</w:t>
      </w:r>
      <w:r w:rsidR="00E926B3" w:rsidRPr="00F97E0F">
        <w:rPr>
          <w:rFonts w:ascii="Times New Roman" w:hAnsi="Times New Roman" w:cs="Times New Roman"/>
          <w:sz w:val="28"/>
          <w:szCs w:val="28"/>
        </w:rPr>
        <w:t xml:space="preserve"> на тему: «Влияние деятельности земских врачей, земских больниц на здоровье и демографию населения в России».</w:t>
      </w:r>
      <w:r w:rsidR="00E926B3" w:rsidRPr="00F97E0F">
        <w:rPr>
          <w:rFonts w:ascii="Times New Roman" w:eastAsia="Times New Roman" w:hAnsi="Times New Roman" w:cs="Times New Roman"/>
          <w:b/>
          <w:bCs/>
          <w:sz w:val="28"/>
          <w:szCs w:val="28"/>
        </w:rPr>
        <w:t xml:space="preserve"> </w:t>
      </w:r>
    </w:p>
    <w:p w:rsidR="00E926B3" w:rsidRPr="00F97E0F" w:rsidRDefault="00E926B3" w:rsidP="00E926B3">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E926B3" w:rsidRPr="00F97E0F" w:rsidRDefault="00E926B3" w:rsidP="00E926B3">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1. Александр </w:t>
      </w:r>
      <w:r w:rsidRPr="00F97E0F">
        <w:rPr>
          <w:rFonts w:ascii="Times New Roman" w:hAnsi="Times New Roman" w:cs="Times New Roman"/>
          <w:iCs/>
          <w:color w:val="000000"/>
          <w:sz w:val="28"/>
          <w:szCs w:val="28"/>
          <w:lang w:val="en-US"/>
        </w:rPr>
        <w:t>III</w:t>
      </w:r>
      <w:r w:rsidRPr="00F97E0F">
        <w:rPr>
          <w:rFonts w:ascii="Times New Roman" w:hAnsi="Times New Roman" w:cs="Times New Roman"/>
          <w:iCs/>
          <w:color w:val="000000"/>
          <w:sz w:val="28"/>
          <w:szCs w:val="28"/>
        </w:rPr>
        <w:t>: политический портрет</w:t>
      </w:r>
    </w:p>
    <w:p w:rsidR="00E926B3" w:rsidRPr="00F97E0F" w:rsidRDefault="00E926B3" w:rsidP="00E926B3">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 Контрреформы: содержание, последствия.</w:t>
      </w:r>
    </w:p>
    <w:p w:rsidR="00E926B3" w:rsidRPr="00F97E0F" w:rsidRDefault="00E926B3" w:rsidP="00E926B3">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Циркуляр «о кухаркиных детях».</w:t>
      </w:r>
    </w:p>
    <w:p w:rsidR="00E926B3" w:rsidRDefault="00E926B3" w:rsidP="00A11F81">
      <w:pPr>
        <w:spacing w:before="100" w:beforeAutospacing="1" w:after="100" w:afterAutospacing="1" w:line="240" w:lineRule="auto"/>
        <w:rPr>
          <w:rFonts w:ascii="Times New Roman" w:eastAsia="Times New Roman" w:hAnsi="Times New Roman" w:cs="Times New Roman"/>
          <w:b/>
          <w:bCs/>
          <w:i/>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E4E83" w:rsidRPr="00F97E0F" w:rsidRDefault="00EE4E83" w:rsidP="00A11F81">
      <w:pPr>
        <w:pStyle w:val="a5"/>
        <w:shd w:val="clear" w:color="auto" w:fill="FFFFFF"/>
        <w:spacing w:line="240" w:lineRule="auto"/>
        <w:ind w:firstLine="0"/>
        <w:rPr>
          <w:rFonts w:ascii="Times New Roman" w:eastAsia="Times New Roman" w:hAnsi="Times New Roman" w:cs="Times New Roman"/>
          <w:color w:val="000000"/>
          <w:sz w:val="28"/>
          <w:szCs w:val="28"/>
          <w:lang w:eastAsia="ru-RU"/>
        </w:rPr>
      </w:pPr>
    </w:p>
    <w:p w:rsidR="006C009E" w:rsidRPr="00F97E0F" w:rsidRDefault="006C009E" w:rsidP="00A11F81">
      <w:pPr>
        <w:suppressAutoHyphens/>
        <w:spacing w:line="240" w:lineRule="auto"/>
        <w:ind w:firstLine="0"/>
        <w:rPr>
          <w:rFonts w:ascii="Times New Roman" w:eastAsia="Times New Roman" w:hAnsi="Times New Roman" w:cs="Times New Roman"/>
          <w:b/>
          <w:i/>
          <w:sz w:val="28"/>
          <w:szCs w:val="28"/>
          <w:lang w:eastAsia="ru-RU"/>
        </w:rPr>
      </w:pPr>
    </w:p>
    <w:p w:rsidR="00E37286" w:rsidRDefault="00E37286" w:rsidP="00A11F81">
      <w:pPr>
        <w:suppressAutoHyphens/>
        <w:spacing w:line="240" w:lineRule="auto"/>
        <w:ind w:firstLine="851"/>
        <w:rPr>
          <w:rFonts w:ascii="Times New Roman" w:eastAsia="Times New Roman" w:hAnsi="Times New Roman" w:cs="Times New Roman"/>
          <w:b/>
          <w:sz w:val="28"/>
          <w:szCs w:val="28"/>
          <w:lang w:eastAsia="ru-RU"/>
        </w:rPr>
      </w:pPr>
    </w:p>
    <w:p w:rsidR="00C31667" w:rsidRDefault="00C31667" w:rsidP="00C31667">
      <w:pPr>
        <w:suppressAutoHyphens/>
        <w:spacing w:line="240" w:lineRule="auto"/>
        <w:ind w:firstLine="0"/>
        <w:rPr>
          <w:rFonts w:ascii="Times New Roman" w:eastAsia="Times New Roman" w:hAnsi="Times New Roman" w:cs="Times New Roman"/>
          <w:b/>
          <w:sz w:val="28"/>
          <w:szCs w:val="28"/>
          <w:lang w:eastAsia="ru-RU"/>
        </w:rPr>
      </w:pPr>
    </w:p>
    <w:p w:rsidR="00CF1540" w:rsidRPr="00F97E0F" w:rsidRDefault="00CF1540" w:rsidP="00C31667">
      <w:pPr>
        <w:suppressAutoHyphens/>
        <w:spacing w:line="240" w:lineRule="auto"/>
        <w:ind w:firstLine="0"/>
        <w:jc w:val="center"/>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Список рекомендуемой литературы</w:t>
      </w:r>
    </w:p>
    <w:p w:rsidR="002C6ECC" w:rsidRDefault="002C6ECC" w:rsidP="00C31667">
      <w:pPr>
        <w:suppressAutoHyphens/>
        <w:spacing w:line="240" w:lineRule="auto"/>
        <w:ind w:firstLine="851"/>
        <w:jc w:val="center"/>
        <w:rPr>
          <w:rFonts w:ascii="Times New Roman" w:eastAsia="Times New Roman" w:hAnsi="Times New Roman" w:cs="Times New Roman"/>
          <w:b/>
          <w:sz w:val="28"/>
          <w:szCs w:val="28"/>
          <w:lang w:eastAsia="ru-RU"/>
        </w:rPr>
      </w:pPr>
    </w:p>
    <w:p w:rsidR="002C6ECC" w:rsidRPr="005426B9" w:rsidRDefault="002C6ECC" w:rsidP="00C31667">
      <w:pPr>
        <w:ind w:firstLine="0"/>
        <w:jc w:val="center"/>
        <w:rPr>
          <w:rFonts w:ascii="Times New Roman" w:hAnsi="Times New Roman"/>
          <w:b/>
          <w:sz w:val="28"/>
          <w:szCs w:val="28"/>
        </w:rPr>
      </w:pPr>
      <w:r w:rsidRPr="005426B9">
        <w:rPr>
          <w:rFonts w:ascii="Times New Roman" w:hAnsi="Times New Roman"/>
          <w:b/>
          <w:sz w:val="28"/>
          <w:szCs w:val="28"/>
        </w:rPr>
        <w:t>Основные источники:</w:t>
      </w:r>
    </w:p>
    <w:p w:rsidR="002C6ECC" w:rsidRDefault="002C6ECC" w:rsidP="00C31667">
      <w:pPr>
        <w:pStyle w:val="Default"/>
        <w:numPr>
          <w:ilvl w:val="1"/>
          <w:numId w:val="32"/>
        </w:numPr>
        <w:rPr>
          <w:sz w:val="28"/>
          <w:szCs w:val="28"/>
        </w:rPr>
      </w:pPr>
      <w:r w:rsidRPr="00254E65">
        <w:rPr>
          <w:sz w:val="28"/>
          <w:szCs w:val="28"/>
        </w:rPr>
        <w:t>Артемов В.В., Лубченков Ю.Н.  История. В 2-х частях. Учебник для СПО. М.: Академия, 2020.</w:t>
      </w:r>
    </w:p>
    <w:p w:rsidR="002C6ECC" w:rsidRPr="00C31667" w:rsidRDefault="002C6ECC" w:rsidP="00C31667">
      <w:pPr>
        <w:pStyle w:val="Default"/>
        <w:numPr>
          <w:ilvl w:val="1"/>
          <w:numId w:val="32"/>
        </w:numPr>
        <w:rPr>
          <w:sz w:val="28"/>
          <w:szCs w:val="28"/>
        </w:rPr>
      </w:pPr>
      <w:r w:rsidRPr="00C31667">
        <w:rPr>
          <w:sz w:val="28"/>
          <w:szCs w:val="28"/>
        </w:rPr>
        <w:t>Самыгин П.С., Шевелев В.Н., Самыгин С.И. История: учебник М.: КноРус, 2020. — 306 с. — (СПО). — https://www.book.ru/book/932543</w:t>
      </w:r>
    </w:p>
    <w:p w:rsidR="002C6ECC" w:rsidRDefault="002C6ECC" w:rsidP="002C6ECC">
      <w:pPr>
        <w:pStyle w:val="Default"/>
        <w:rPr>
          <w:sz w:val="28"/>
          <w:szCs w:val="28"/>
        </w:rPr>
      </w:pPr>
    </w:p>
    <w:p w:rsidR="002C6ECC" w:rsidRDefault="002C6ECC" w:rsidP="002C6ECC">
      <w:pPr>
        <w:pStyle w:val="Default"/>
        <w:jc w:val="center"/>
        <w:rPr>
          <w:sz w:val="28"/>
          <w:szCs w:val="28"/>
        </w:rPr>
      </w:pPr>
      <w:r w:rsidRPr="00456DD8">
        <w:rPr>
          <w:b/>
          <w:bCs/>
          <w:sz w:val="28"/>
          <w:szCs w:val="28"/>
        </w:rPr>
        <w:t>Дополнительные источники</w:t>
      </w:r>
      <w:r>
        <w:rPr>
          <w:b/>
          <w:bCs/>
          <w:sz w:val="28"/>
          <w:szCs w:val="28"/>
        </w:rPr>
        <w:t>:</w:t>
      </w:r>
    </w:p>
    <w:p w:rsidR="002C6ECC" w:rsidRDefault="002C6ECC" w:rsidP="002C6ECC">
      <w:pPr>
        <w:pStyle w:val="Default"/>
        <w:rPr>
          <w:sz w:val="28"/>
          <w:szCs w:val="28"/>
        </w:rPr>
      </w:pPr>
    </w:p>
    <w:p w:rsidR="002C6ECC" w:rsidRPr="00C31667" w:rsidRDefault="002C6ECC" w:rsidP="00C31667">
      <w:pPr>
        <w:pStyle w:val="a5"/>
        <w:numPr>
          <w:ilvl w:val="1"/>
          <w:numId w:val="29"/>
        </w:numPr>
        <w:autoSpaceDE w:val="0"/>
        <w:autoSpaceDN w:val="0"/>
        <w:adjustRightInd w:val="0"/>
        <w:spacing w:line="240" w:lineRule="auto"/>
        <w:rPr>
          <w:rFonts w:ascii="Times New Roman" w:hAnsi="Times New Roman" w:cs="Times New Roman"/>
          <w:color w:val="000000" w:themeColor="text1"/>
          <w:sz w:val="28"/>
          <w:szCs w:val="28"/>
        </w:rPr>
      </w:pPr>
      <w:r w:rsidRPr="00C31667">
        <w:rPr>
          <w:rFonts w:ascii="Times New Roman" w:hAnsi="Times New Roman" w:cs="Times New Roman"/>
          <w:sz w:val="28"/>
          <w:szCs w:val="28"/>
        </w:rPr>
        <w:t xml:space="preserve">Семин В.П., Арзамаскин Ю.Н. История : учебное пособие.  М.: КноРус, 2021. — 304 с. — (СПО). — </w:t>
      </w:r>
      <w:hyperlink r:id="rId24" w:history="1">
        <w:r w:rsidR="00C31667" w:rsidRPr="00C31667">
          <w:rPr>
            <w:rStyle w:val="a6"/>
            <w:rFonts w:ascii="Times New Roman" w:hAnsi="Times New Roman" w:cs="Times New Roman"/>
            <w:color w:val="000000" w:themeColor="text1"/>
            <w:sz w:val="28"/>
            <w:szCs w:val="28"/>
            <w:u w:val="none"/>
          </w:rPr>
          <w:t>https://www.book.ru/book/936303</w:t>
        </w:r>
      </w:hyperlink>
    </w:p>
    <w:p w:rsidR="002C6ECC" w:rsidRPr="00C31667" w:rsidRDefault="002C6ECC" w:rsidP="002C6ECC">
      <w:pPr>
        <w:pStyle w:val="a5"/>
        <w:numPr>
          <w:ilvl w:val="1"/>
          <w:numId w:val="29"/>
        </w:numPr>
        <w:autoSpaceDE w:val="0"/>
        <w:autoSpaceDN w:val="0"/>
        <w:adjustRightInd w:val="0"/>
        <w:spacing w:line="240" w:lineRule="auto"/>
        <w:rPr>
          <w:rFonts w:ascii="Times New Roman" w:hAnsi="Times New Roman" w:cs="Times New Roman"/>
          <w:sz w:val="28"/>
          <w:szCs w:val="28"/>
        </w:rPr>
      </w:pPr>
      <w:r w:rsidRPr="00C31667">
        <w:rPr>
          <w:rFonts w:ascii="Times New Roman" w:hAnsi="Times New Roman" w:cs="Times New Roman"/>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2C6ECC" w:rsidRDefault="002C6ECC" w:rsidP="002C6ECC">
      <w:pPr>
        <w:pStyle w:val="Default"/>
        <w:rPr>
          <w:sz w:val="28"/>
          <w:szCs w:val="28"/>
        </w:rPr>
      </w:pPr>
    </w:p>
    <w:p w:rsidR="002C6ECC" w:rsidRPr="00C31667" w:rsidRDefault="002C6ECC" w:rsidP="00C31667">
      <w:pPr>
        <w:pStyle w:val="Default"/>
        <w:jc w:val="center"/>
        <w:rPr>
          <w:b/>
          <w:sz w:val="28"/>
          <w:szCs w:val="28"/>
        </w:rPr>
      </w:pPr>
      <w:r w:rsidRPr="00C31667">
        <w:rPr>
          <w:b/>
          <w:sz w:val="28"/>
          <w:szCs w:val="28"/>
        </w:rPr>
        <w:t>Интернет-ресурсы:</w:t>
      </w:r>
    </w:p>
    <w:p w:rsidR="002C6ECC" w:rsidRPr="00CC3F5F" w:rsidRDefault="002C6ECC" w:rsidP="002C6ECC">
      <w:pPr>
        <w:pStyle w:val="Default"/>
        <w:rPr>
          <w:b/>
          <w:sz w:val="36"/>
          <w:szCs w:val="36"/>
        </w:rPr>
      </w:pP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bCs/>
          <w:color w:val="000000" w:themeColor="text1"/>
          <w:sz w:val="28"/>
          <w:szCs w:val="28"/>
        </w:rPr>
        <w:t xml:space="preserve">Информационно-библиотечная система Знаниум - </w:t>
      </w:r>
      <w:hyperlink r:id="rId25" w:history="1">
        <w:r w:rsidRPr="00C31667">
          <w:rPr>
            <w:rFonts w:ascii="Times New Roman" w:hAnsi="Times New Roman" w:cs="Times New Roman"/>
            <w:color w:val="000000" w:themeColor="text1"/>
            <w:sz w:val="28"/>
            <w:szCs w:val="28"/>
          </w:rPr>
          <w:t>http://</w:t>
        </w:r>
        <w:r w:rsidRPr="00C31667">
          <w:rPr>
            <w:rFonts w:ascii="Times New Roman" w:hAnsi="Times New Roman" w:cs="Times New Roman"/>
            <w:color w:val="000000" w:themeColor="text1"/>
            <w:sz w:val="28"/>
            <w:szCs w:val="28"/>
            <w:lang w:val="en-US"/>
          </w:rPr>
          <w:t>new</w:t>
        </w:r>
        <w:r w:rsidRPr="00C31667">
          <w:rPr>
            <w:rFonts w:ascii="Times New Roman" w:hAnsi="Times New Roman" w:cs="Times New Roman"/>
            <w:color w:val="000000" w:themeColor="text1"/>
            <w:sz w:val="28"/>
            <w:szCs w:val="28"/>
          </w:rPr>
          <w:t>.znanium.com/</w:t>
        </w:r>
      </w:hyperlink>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ЭБС BOOK.ru - электронно-библиотечная система - </w:t>
      </w:r>
      <w:hyperlink r:id="rId26" w:history="1">
        <w:r w:rsidRPr="00C31667">
          <w:rPr>
            <w:rFonts w:ascii="Times New Roman" w:hAnsi="Times New Roman" w:cs="Times New Roman"/>
            <w:color w:val="000000" w:themeColor="text1"/>
            <w:sz w:val="28"/>
            <w:szCs w:val="28"/>
          </w:rPr>
          <w:t>https://www.book.ru</w:t>
        </w:r>
      </w:hyperlink>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Единая коллекция цифровых образовательных ресурсов. - URL: http://school-collection.edu.ru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Информационная система «Единое окно доступа к образовательным ресурсам». - URL: http://window.edu.ru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 КиберЛенинка. - URL: http://cyberleninka.ru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Министерство образования и науки Российской Федерации. - URL: https://minobrnauki.gov.ru/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Научная электронная библиотека (НЭБ). - URL: http://www.elibrary.ru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Российская национальная библиотека URL: https://nlr.ru/ </w:t>
      </w:r>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Федеральный портал «Российское образование». - URL: http://www.edu.ru </w:t>
      </w:r>
    </w:p>
    <w:p w:rsidR="002C6ECC" w:rsidRPr="00C31667" w:rsidRDefault="002C6ECC" w:rsidP="00C31667">
      <w:pPr>
        <w:pStyle w:val="a5"/>
        <w:numPr>
          <w:ilvl w:val="0"/>
          <w:numId w:val="42"/>
        </w:numPr>
        <w:spacing w:line="240" w:lineRule="auto"/>
        <w:rPr>
          <w:rStyle w:val="a6"/>
          <w:rFonts w:ascii="Times New Roman" w:hAnsi="Times New Roman" w:cs="Times New Roman"/>
          <w:bCs/>
          <w:color w:val="000000" w:themeColor="text1"/>
          <w:sz w:val="28"/>
          <w:szCs w:val="28"/>
          <w:u w:val="none"/>
        </w:rPr>
      </w:pPr>
      <w:r w:rsidRPr="00C31667">
        <w:rPr>
          <w:rFonts w:ascii="Times New Roman" w:hAnsi="Times New Roman" w:cs="Times New Roman"/>
          <w:color w:val="000000" w:themeColor="text1"/>
          <w:sz w:val="28"/>
          <w:szCs w:val="28"/>
        </w:rPr>
        <w:t xml:space="preserve">Федеральный центр информационно-образовательных ресурсов. - URL: </w:t>
      </w:r>
      <w:hyperlink r:id="rId27" w:history="1">
        <w:r w:rsidRPr="00C31667">
          <w:rPr>
            <w:rStyle w:val="a6"/>
            <w:rFonts w:ascii="Times New Roman" w:hAnsi="Times New Roman" w:cs="Times New Roman"/>
            <w:color w:val="000000" w:themeColor="text1"/>
            <w:sz w:val="28"/>
            <w:szCs w:val="28"/>
            <w:u w:val="none"/>
          </w:rPr>
          <w:t>http://fcior.edu.ru</w:t>
        </w:r>
      </w:hyperlink>
    </w:p>
    <w:p w:rsidR="002C6ECC" w:rsidRPr="00C31667" w:rsidRDefault="002C6ECC" w:rsidP="00C31667">
      <w:pPr>
        <w:pStyle w:val="a5"/>
        <w:numPr>
          <w:ilvl w:val="0"/>
          <w:numId w:val="42"/>
        </w:numPr>
        <w:spacing w:line="240" w:lineRule="auto"/>
        <w:rPr>
          <w:rFonts w:ascii="Times New Roman" w:hAnsi="Times New Roman" w:cs="Times New Roman"/>
          <w:bCs/>
          <w:color w:val="000000" w:themeColor="text1"/>
          <w:sz w:val="28"/>
          <w:szCs w:val="28"/>
        </w:rPr>
      </w:pPr>
      <w:r w:rsidRPr="00C31667">
        <w:rPr>
          <w:rFonts w:ascii="Times New Roman" w:hAnsi="Times New Roman" w:cs="Times New Roman"/>
          <w:color w:val="000000" w:themeColor="text1"/>
          <w:sz w:val="28"/>
          <w:szCs w:val="28"/>
        </w:rPr>
        <w:t xml:space="preserve">Федеральный портал «История.РФ». - URL: https://histrf.ru              </w:t>
      </w:r>
    </w:p>
    <w:p w:rsidR="002C6ECC" w:rsidRPr="00C31667" w:rsidRDefault="002C6ECC" w:rsidP="00C31667">
      <w:pPr>
        <w:pStyle w:val="Default"/>
        <w:jc w:val="both"/>
        <w:rPr>
          <w:color w:val="000000" w:themeColor="text1"/>
          <w:sz w:val="28"/>
          <w:szCs w:val="28"/>
        </w:rPr>
      </w:pPr>
    </w:p>
    <w:p w:rsidR="002C6ECC" w:rsidRDefault="002C6ECC" w:rsidP="00A11F81">
      <w:pPr>
        <w:suppressAutoHyphens/>
        <w:spacing w:line="240" w:lineRule="auto"/>
        <w:ind w:firstLine="851"/>
        <w:rPr>
          <w:rFonts w:ascii="Times New Roman" w:eastAsia="Times New Roman" w:hAnsi="Times New Roman" w:cs="Times New Roman"/>
          <w:b/>
          <w:sz w:val="28"/>
          <w:szCs w:val="28"/>
          <w:lang w:eastAsia="ru-RU"/>
        </w:rPr>
      </w:pPr>
    </w:p>
    <w:sectPr w:rsidR="002C6ECC" w:rsidSect="00CA13FC">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6B3" w:rsidRDefault="00E926B3">
      <w:pPr>
        <w:spacing w:line="240" w:lineRule="auto"/>
      </w:pPr>
      <w:r>
        <w:separator/>
      </w:r>
    </w:p>
  </w:endnote>
  <w:endnote w:type="continuationSeparator" w:id="0">
    <w:p w:rsidR="00E926B3" w:rsidRDefault="00E926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Content>
      <w:p w:rsidR="00E926B3" w:rsidRDefault="00E926B3">
        <w:pPr>
          <w:pStyle w:val="a3"/>
          <w:jc w:val="center"/>
        </w:pPr>
        <w:r>
          <w:fldChar w:fldCharType="begin"/>
        </w:r>
        <w:r>
          <w:instrText>PAGE   \* MERGEFORMAT</w:instrText>
        </w:r>
        <w:r>
          <w:fldChar w:fldCharType="separate"/>
        </w:r>
        <w:r w:rsidR="00C31667">
          <w:rPr>
            <w:noProof/>
          </w:rPr>
          <w:t>5</w:t>
        </w:r>
        <w:r>
          <w:rPr>
            <w:noProof/>
          </w:rPr>
          <w:fldChar w:fldCharType="end"/>
        </w:r>
      </w:p>
    </w:sdtContent>
  </w:sdt>
  <w:p w:rsidR="00E926B3" w:rsidRDefault="00E926B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6B3" w:rsidRDefault="00E926B3">
      <w:pPr>
        <w:spacing w:line="240" w:lineRule="auto"/>
      </w:pPr>
      <w:r>
        <w:separator/>
      </w:r>
    </w:p>
  </w:footnote>
  <w:footnote w:type="continuationSeparator" w:id="0">
    <w:p w:rsidR="00E926B3" w:rsidRDefault="00E926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15DEF"/>
    <w:multiLevelType w:val="hybridMultilevel"/>
    <w:tmpl w:val="E7E61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5" w15:restartNumberingAfterBreak="0">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5540F"/>
    <w:multiLevelType w:val="hybridMultilevel"/>
    <w:tmpl w:val="27F07A0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9310C"/>
    <w:multiLevelType w:val="hybridMultilevel"/>
    <w:tmpl w:val="E520C3E8"/>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502"/>
        </w:tabs>
        <w:ind w:left="502"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7" w15:restartNumberingAfterBreak="0">
    <w:nsid w:val="2C894277"/>
    <w:multiLevelType w:val="hybridMultilevel"/>
    <w:tmpl w:val="4370921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3" w15:restartNumberingAfterBreak="0">
    <w:nsid w:val="3A046AE8"/>
    <w:multiLevelType w:val="hybridMultilevel"/>
    <w:tmpl w:val="3D24EEEE"/>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4" w15:restartNumberingAfterBreak="0">
    <w:nsid w:val="405E102B"/>
    <w:multiLevelType w:val="hybridMultilevel"/>
    <w:tmpl w:val="C6FE8050"/>
    <w:lvl w:ilvl="0" w:tplc="AACA9D8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9" w15:restartNumberingAfterBreak="0">
    <w:nsid w:val="51B97047"/>
    <w:multiLevelType w:val="hybridMultilevel"/>
    <w:tmpl w:val="6BB21B92"/>
    <w:lvl w:ilvl="0" w:tplc="3A925A46">
      <w:start w:val="1"/>
      <w:numFmt w:val="decimal"/>
      <w:lvlText w:val="%1."/>
      <w:lvlJc w:val="righ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2" w15:restartNumberingAfterBreak="0">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937C05"/>
    <w:multiLevelType w:val="hybridMultilevel"/>
    <w:tmpl w:val="F8A43A58"/>
    <w:lvl w:ilvl="0" w:tplc="AE0804EA">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0B6579"/>
    <w:multiLevelType w:val="hybridMultilevel"/>
    <w:tmpl w:val="5F34D92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3"/>
  </w:num>
  <w:num w:numId="3">
    <w:abstractNumId w:val="17"/>
  </w:num>
  <w:num w:numId="4">
    <w:abstractNumId w:val="31"/>
  </w:num>
  <w:num w:numId="5">
    <w:abstractNumId w:val="33"/>
  </w:num>
  <w:num w:numId="6">
    <w:abstractNumId w:val="29"/>
  </w:num>
  <w:num w:numId="7">
    <w:abstractNumId w:val="4"/>
  </w:num>
  <w:num w:numId="8">
    <w:abstractNumId w:val="28"/>
  </w:num>
  <w:num w:numId="9">
    <w:abstractNumId w:val="26"/>
  </w:num>
  <w:num w:numId="10">
    <w:abstractNumId w:val="22"/>
  </w:num>
  <w:num w:numId="11">
    <w:abstractNumId w:val="6"/>
  </w:num>
  <w:num w:numId="12">
    <w:abstractNumId w:val="24"/>
  </w:num>
  <w:num w:numId="13">
    <w:abstractNumId w:val="23"/>
  </w:num>
  <w:num w:numId="14">
    <w:abstractNumId w:val="32"/>
  </w:num>
  <w:num w:numId="15">
    <w:abstractNumId w:val="34"/>
  </w:num>
  <w:num w:numId="16">
    <w:abstractNumId w:val="37"/>
  </w:num>
  <w:num w:numId="17">
    <w:abstractNumId w:val="9"/>
  </w:num>
  <w:num w:numId="18">
    <w:abstractNumId w:val="30"/>
  </w:num>
  <w:num w:numId="19">
    <w:abstractNumId w:val="7"/>
  </w:num>
  <w:num w:numId="20">
    <w:abstractNumId w:val="15"/>
  </w:num>
  <w:num w:numId="21">
    <w:abstractNumId w:val="35"/>
  </w:num>
  <w:num w:numId="22">
    <w:abstractNumId w:val="10"/>
  </w:num>
  <w:num w:numId="23">
    <w:abstractNumId w:val="27"/>
  </w:num>
  <w:num w:numId="24">
    <w:abstractNumId w:val="20"/>
  </w:num>
  <w:num w:numId="25">
    <w:abstractNumId w:val="40"/>
  </w:num>
  <w:num w:numId="26">
    <w:abstractNumId w:val="38"/>
  </w:num>
  <w:num w:numId="27">
    <w:abstractNumId w:val="19"/>
  </w:num>
  <w:num w:numId="28">
    <w:abstractNumId w:val="3"/>
  </w:num>
  <w:num w:numId="29">
    <w:abstractNumId w:val="1"/>
  </w:num>
  <w:num w:numId="30">
    <w:abstractNumId w:val="14"/>
  </w:num>
  <w:num w:numId="31">
    <w:abstractNumId w:val="8"/>
  </w:num>
  <w:num w:numId="32">
    <w:abstractNumId w:val="5"/>
  </w:num>
  <w:num w:numId="33">
    <w:abstractNumId w:val="41"/>
  </w:num>
  <w:num w:numId="34">
    <w:abstractNumId w:val="12"/>
  </w:num>
  <w:num w:numId="35">
    <w:abstractNumId w:val="25"/>
  </w:num>
  <w:num w:numId="36">
    <w:abstractNumId w:val="21"/>
  </w:num>
  <w:num w:numId="37">
    <w:abstractNumId w:val="36"/>
  </w:num>
  <w:num w:numId="38">
    <w:abstractNumId w:val="18"/>
  </w:num>
  <w:num w:numId="39">
    <w:abstractNumId w:val="11"/>
  </w:num>
  <w:num w:numId="40">
    <w:abstractNumId w:val="0"/>
  </w:num>
  <w:num w:numId="41">
    <w:abstractNumId w:val="16"/>
  </w:num>
  <w:num w:numId="42">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F3E"/>
    <w:rsid w:val="00002361"/>
    <w:rsid w:val="00015B80"/>
    <w:rsid w:val="00020E7F"/>
    <w:rsid w:val="00021B46"/>
    <w:rsid w:val="000254A0"/>
    <w:rsid w:val="00027A94"/>
    <w:rsid w:val="000377F9"/>
    <w:rsid w:val="00042A38"/>
    <w:rsid w:val="00047E0E"/>
    <w:rsid w:val="00050B60"/>
    <w:rsid w:val="000512D4"/>
    <w:rsid w:val="00055F35"/>
    <w:rsid w:val="00060E6A"/>
    <w:rsid w:val="000625AB"/>
    <w:rsid w:val="00066FAA"/>
    <w:rsid w:val="000769F3"/>
    <w:rsid w:val="00084AC9"/>
    <w:rsid w:val="00086E3D"/>
    <w:rsid w:val="00090B7E"/>
    <w:rsid w:val="000A0D1C"/>
    <w:rsid w:val="000A4143"/>
    <w:rsid w:val="000B367E"/>
    <w:rsid w:val="000B6A4D"/>
    <w:rsid w:val="000C2EE1"/>
    <w:rsid w:val="000D20AD"/>
    <w:rsid w:val="000E11C1"/>
    <w:rsid w:val="000E4806"/>
    <w:rsid w:val="000E5846"/>
    <w:rsid w:val="000E72A6"/>
    <w:rsid w:val="000F5F58"/>
    <w:rsid w:val="00112E07"/>
    <w:rsid w:val="0012160A"/>
    <w:rsid w:val="001252E7"/>
    <w:rsid w:val="00145794"/>
    <w:rsid w:val="0015283A"/>
    <w:rsid w:val="00156CF8"/>
    <w:rsid w:val="0017617C"/>
    <w:rsid w:val="001854F1"/>
    <w:rsid w:val="00185DC6"/>
    <w:rsid w:val="00192FF2"/>
    <w:rsid w:val="00196EAA"/>
    <w:rsid w:val="001A5DE6"/>
    <w:rsid w:val="001D5277"/>
    <w:rsid w:val="001E4F4D"/>
    <w:rsid w:val="001E631B"/>
    <w:rsid w:val="001F101A"/>
    <w:rsid w:val="001F1ECF"/>
    <w:rsid w:val="001F3AD0"/>
    <w:rsid w:val="001F7347"/>
    <w:rsid w:val="00264473"/>
    <w:rsid w:val="002712D6"/>
    <w:rsid w:val="0027388C"/>
    <w:rsid w:val="0027750B"/>
    <w:rsid w:val="00286ED8"/>
    <w:rsid w:val="002A0AE8"/>
    <w:rsid w:val="002B00EA"/>
    <w:rsid w:val="002C37F8"/>
    <w:rsid w:val="002C471D"/>
    <w:rsid w:val="002C6ECC"/>
    <w:rsid w:val="002E0510"/>
    <w:rsid w:val="00306745"/>
    <w:rsid w:val="00324868"/>
    <w:rsid w:val="00363640"/>
    <w:rsid w:val="00366F7F"/>
    <w:rsid w:val="003A1260"/>
    <w:rsid w:val="003A2135"/>
    <w:rsid w:val="003B43BF"/>
    <w:rsid w:val="003C3A98"/>
    <w:rsid w:val="003D3260"/>
    <w:rsid w:val="003E6C27"/>
    <w:rsid w:val="00400BF5"/>
    <w:rsid w:val="0043037C"/>
    <w:rsid w:val="00434162"/>
    <w:rsid w:val="00441F79"/>
    <w:rsid w:val="0046114C"/>
    <w:rsid w:val="00466198"/>
    <w:rsid w:val="004664FF"/>
    <w:rsid w:val="0048113B"/>
    <w:rsid w:val="004820ED"/>
    <w:rsid w:val="004C4E6A"/>
    <w:rsid w:val="004D04FD"/>
    <w:rsid w:val="004E2B50"/>
    <w:rsid w:val="004E30BB"/>
    <w:rsid w:val="004E481D"/>
    <w:rsid w:val="005039A8"/>
    <w:rsid w:val="00506015"/>
    <w:rsid w:val="005134B4"/>
    <w:rsid w:val="005175BE"/>
    <w:rsid w:val="00537295"/>
    <w:rsid w:val="00546A21"/>
    <w:rsid w:val="00554F4A"/>
    <w:rsid w:val="00557BFF"/>
    <w:rsid w:val="005606CE"/>
    <w:rsid w:val="005673CC"/>
    <w:rsid w:val="0057223B"/>
    <w:rsid w:val="00574C74"/>
    <w:rsid w:val="005D307D"/>
    <w:rsid w:val="005E2960"/>
    <w:rsid w:val="005E4AF9"/>
    <w:rsid w:val="005E5488"/>
    <w:rsid w:val="005F5A93"/>
    <w:rsid w:val="00602F3E"/>
    <w:rsid w:val="006032D7"/>
    <w:rsid w:val="006068FE"/>
    <w:rsid w:val="006157AB"/>
    <w:rsid w:val="006349F1"/>
    <w:rsid w:val="006567BD"/>
    <w:rsid w:val="00672954"/>
    <w:rsid w:val="00673005"/>
    <w:rsid w:val="0068574C"/>
    <w:rsid w:val="006A4094"/>
    <w:rsid w:val="006B1A8E"/>
    <w:rsid w:val="006B3226"/>
    <w:rsid w:val="006B41C5"/>
    <w:rsid w:val="006C009E"/>
    <w:rsid w:val="006C634E"/>
    <w:rsid w:val="006D3D19"/>
    <w:rsid w:val="006E7248"/>
    <w:rsid w:val="006F3156"/>
    <w:rsid w:val="007507D2"/>
    <w:rsid w:val="007531B0"/>
    <w:rsid w:val="00763293"/>
    <w:rsid w:val="0076378E"/>
    <w:rsid w:val="00766E5E"/>
    <w:rsid w:val="00773EDE"/>
    <w:rsid w:val="00774B26"/>
    <w:rsid w:val="00782C52"/>
    <w:rsid w:val="0079649B"/>
    <w:rsid w:val="0079738D"/>
    <w:rsid w:val="007A29DA"/>
    <w:rsid w:val="007A2B6E"/>
    <w:rsid w:val="007B65B8"/>
    <w:rsid w:val="007C2071"/>
    <w:rsid w:val="007E006A"/>
    <w:rsid w:val="007F483D"/>
    <w:rsid w:val="0080153A"/>
    <w:rsid w:val="00802F46"/>
    <w:rsid w:val="0080345A"/>
    <w:rsid w:val="0080612F"/>
    <w:rsid w:val="008062FC"/>
    <w:rsid w:val="00820A24"/>
    <w:rsid w:val="00826C70"/>
    <w:rsid w:val="00853503"/>
    <w:rsid w:val="00856665"/>
    <w:rsid w:val="00874643"/>
    <w:rsid w:val="00881304"/>
    <w:rsid w:val="008A5B95"/>
    <w:rsid w:val="008B2411"/>
    <w:rsid w:val="008B6C4C"/>
    <w:rsid w:val="008C6BF8"/>
    <w:rsid w:val="008D4AA0"/>
    <w:rsid w:val="008F3D30"/>
    <w:rsid w:val="00913680"/>
    <w:rsid w:val="00924B1A"/>
    <w:rsid w:val="00973410"/>
    <w:rsid w:val="00981D47"/>
    <w:rsid w:val="00986C25"/>
    <w:rsid w:val="009962F7"/>
    <w:rsid w:val="009C4F64"/>
    <w:rsid w:val="009C75A6"/>
    <w:rsid w:val="009E310A"/>
    <w:rsid w:val="009E57E2"/>
    <w:rsid w:val="009F0E06"/>
    <w:rsid w:val="009F232F"/>
    <w:rsid w:val="009F5A78"/>
    <w:rsid w:val="00A0096C"/>
    <w:rsid w:val="00A020EB"/>
    <w:rsid w:val="00A0322E"/>
    <w:rsid w:val="00A11F81"/>
    <w:rsid w:val="00A16039"/>
    <w:rsid w:val="00A17FD5"/>
    <w:rsid w:val="00A25248"/>
    <w:rsid w:val="00A33BF2"/>
    <w:rsid w:val="00A67A51"/>
    <w:rsid w:val="00A80861"/>
    <w:rsid w:val="00A92589"/>
    <w:rsid w:val="00A925FD"/>
    <w:rsid w:val="00AE0E3C"/>
    <w:rsid w:val="00AF0031"/>
    <w:rsid w:val="00B05758"/>
    <w:rsid w:val="00B10DFA"/>
    <w:rsid w:val="00B153F2"/>
    <w:rsid w:val="00B3453C"/>
    <w:rsid w:val="00B510C8"/>
    <w:rsid w:val="00B56860"/>
    <w:rsid w:val="00B638FB"/>
    <w:rsid w:val="00B972F4"/>
    <w:rsid w:val="00BC28DC"/>
    <w:rsid w:val="00BF154F"/>
    <w:rsid w:val="00C04E51"/>
    <w:rsid w:val="00C10CB2"/>
    <w:rsid w:val="00C21CBE"/>
    <w:rsid w:val="00C31667"/>
    <w:rsid w:val="00C37515"/>
    <w:rsid w:val="00C44999"/>
    <w:rsid w:val="00C5302D"/>
    <w:rsid w:val="00C54169"/>
    <w:rsid w:val="00C57A66"/>
    <w:rsid w:val="00C609FD"/>
    <w:rsid w:val="00C64EA2"/>
    <w:rsid w:val="00C842EE"/>
    <w:rsid w:val="00CA13FC"/>
    <w:rsid w:val="00CA2000"/>
    <w:rsid w:val="00CB02A8"/>
    <w:rsid w:val="00CC6C3D"/>
    <w:rsid w:val="00CC7C17"/>
    <w:rsid w:val="00CD2B4C"/>
    <w:rsid w:val="00CD3F55"/>
    <w:rsid w:val="00CE0E40"/>
    <w:rsid w:val="00CF1540"/>
    <w:rsid w:val="00CF208F"/>
    <w:rsid w:val="00CF6173"/>
    <w:rsid w:val="00D53746"/>
    <w:rsid w:val="00D61F17"/>
    <w:rsid w:val="00D622EB"/>
    <w:rsid w:val="00D63ACE"/>
    <w:rsid w:val="00D7627C"/>
    <w:rsid w:val="00D87D9C"/>
    <w:rsid w:val="00DC1BBD"/>
    <w:rsid w:val="00DC36B6"/>
    <w:rsid w:val="00E03A7A"/>
    <w:rsid w:val="00E13A1D"/>
    <w:rsid w:val="00E154C9"/>
    <w:rsid w:val="00E2017C"/>
    <w:rsid w:val="00E21C4D"/>
    <w:rsid w:val="00E37286"/>
    <w:rsid w:val="00E462D7"/>
    <w:rsid w:val="00E64BFA"/>
    <w:rsid w:val="00E702B5"/>
    <w:rsid w:val="00E74E56"/>
    <w:rsid w:val="00E83E3F"/>
    <w:rsid w:val="00E926B3"/>
    <w:rsid w:val="00EA0BAF"/>
    <w:rsid w:val="00EB2B4F"/>
    <w:rsid w:val="00EB73AB"/>
    <w:rsid w:val="00EC38A0"/>
    <w:rsid w:val="00EC4164"/>
    <w:rsid w:val="00ED0B80"/>
    <w:rsid w:val="00ED57A3"/>
    <w:rsid w:val="00EE1D35"/>
    <w:rsid w:val="00EE4E83"/>
    <w:rsid w:val="00EF4420"/>
    <w:rsid w:val="00EF4698"/>
    <w:rsid w:val="00EF478F"/>
    <w:rsid w:val="00F0553A"/>
    <w:rsid w:val="00F059A1"/>
    <w:rsid w:val="00F11A2A"/>
    <w:rsid w:val="00F13F65"/>
    <w:rsid w:val="00F36A29"/>
    <w:rsid w:val="00F8075B"/>
    <w:rsid w:val="00F86951"/>
    <w:rsid w:val="00F97E0F"/>
    <w:rsid w:val="00FA11A6"/>
    <w:rsid w:val="00FA6F83"/>
    <w:rsid w:val="00FB2DD5"/>
    <w:rsid w:val="00FC5A09"/>
    <w:rsid w:val="00FC6868"/>
    <w:rsid w:val="00FE3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065CD6"/>
  <w15:docId w15:val="{A63F7195-D2E4-414B-88F5-D0E78D84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DC6"/>
  </w:style>
  <w:style w:type="paragraph" w:styleId="1">
    <w:name w:val="heading 1"/>
    <w:basedOn w:val="a"/>
    <w:link w:val="10"/>
    <w:uiPriority w:val="9"/>
    <w:qFormat/>
    <w:rsid w:val="0026447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447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175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44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4473"/>
    <w:rPr>
      <w:rFonts w:ascii="Times New Roman" w:eastAsia="Times New Roman" w:hAnsi="Times New Roman" w:cs="Times New Roman"/>
      <w:b/>
      <w:bCs/>
      <w:sz w:val="36"/>
      <w:szCs w:val="36"/>
      <w:lang w:eastAsia="ru-RU"/>
    </w:rPr>
  </w:style>
  <w:style w:type="character" w:styleId="a8">
    <w:name w:val="FollowedHyperlink"/>
    <w:basedOn w:val="a0"/>
    <w:uiPriority w:val="99"/>
    <w:semiHidden/>
    <w:unhideWhenUsed/>
    <w:rsid w:val="00264473"/>
    <w:rPr>
      <w:color w:val="800080"/>
      <w:u w:val="single"/>
    </w:rPr>
  </w:style>
  <w:style w:type="character" w:styleId="a9">
    <w:name w:val="Strong"/>
    <w:basedOn w:val="a0"/>
    <w:uiPriority w:val="22"/>
    <w:qFormat/>
    <w:rsid w:val="00264473"/>
    <w:rPr>
      <w:b/>
      <w:bCs/>
    </w:rPr>
  </w:style>
  <w:style w:type="character" w:customStyle="1" w:styleId="thanksforpub">
    <w:name w:val="thanks_for_pub"/>
    <w:basedOn w:val="a0"/>
    <w:rsid w:val="00264473"/>
  </w:style>
  <w:style w:type="paragraph" w:styleId="aa">
    <w:name w:val="Normal (Web)"/>
    <w:basedOn w:val="a"/>
    <w:uiPriority w:val="99"/>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26447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4473"/>
  </w:style>
  <w:style w:type="paragraph" w:styleId="z-">
    <w:name w:val="HTML Top of Form"/>
    <w:basedOn w:val="a"/>
    <w:next w:val="a"/>
    <w:link w:val="z-0"/>
    <w:hidden/>
    <w:uiPriority w:val="99"/>
    <w:semiHidden/>
    <w:unhideWhenUsed/>
    <w:rsid w:val="00264473"/>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6447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473"/>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64473"/>
    <w:rPr>
      <w:rFonts w:ascii="Arial" w:eastAsia="Times New Roman" w:hAnsi="Arial" w:cs="Arial"/>
      <w:vanish/>
      <w:sz w:val="16"/>
      <w:szCs w:val="16"/>
      <w:lang w:eastAsia="ru-RU"/>
    </w:rPr>
  </w:style>
  <w:style w:type="character" w:customStyle="1" w:styleId="smaller">
    <w:name w:val="smaller"/>
    <w:basedOn w:val="a0"/>
    <w:rsid w:val="00264473"/>
  </w:style>
  <w:style w:type="paragraph" w:styleId="ab">
    <w:name w:val="Balloon Text"/>
    <w:basedOn w:val="a"/>
    <w:link w:val="ac"/>
    <w:uiPriority w:val="99"/>
    <w:semiHidden/>
    <w:unhideWhenUsed/>
    <w:rsid w:val="00264473"/>
    <w:pPr>
      <w:spacing w:line="240" w:lineRule="auto"/>
      <w:ind w:firstLine="0"/>
      <w:jc w:val="left"/>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64473"/>
    <w:rPr>
      <w:rFonts w:ascii="Tahoma" w:eastAsiaTheme="minorEastAsia" w:hAnsi="Tahoma" w:cs="Tahoma"/>
      <w:sz w:val="16"/>
      <w:szCs w:val="16"/>
      <w:lang w:eastAsia="ru-RU"/>
    </w:rPr>
  </w:style>
  <w:style w:type="paragraph" w:styleId="ad">
    <w:name w:val="header"/>
    <w:basedOn w:val="a"/>
    <w:link w:val="ae"/>
    <w:uiPriority w:val="99"/>
    <w:unhideWhenUsed/>
    <w:rsid w:val="00264473"/>
    <w:pPr>
      <w:tabs>
        <w:tab w:val="center" w:pos="4677"/>
        <w:tab w:val="right" w:pos="9355"/>
      </w:tabs>
      <w:spacing w:line="240" w:lineRule="auto"/>
      <w:ind w:firstLine="0"/>
      <w:jc w:val="left"/>
    </w:pPr>
    <w:rPr>
      <w:rFonts w:eastAsiaTheme="minorEastAsia"/>
      <w:lang w:eastAsia="ru-RU"/>
    </w:rPr>
  </w:style>
  <w:style w:type="character" w:customStyle="1" w:styleId="ae">
    <w:name w:val="Верхний колонтитул Знак"/>
    <w:basedOn w:val="a0"/>
    <w:link w:val="ad"/>
    <w:uiPriority w:val="99"/>
    <w:rsid w:val="00264473"/>
    <w:rPr>
      <w:rFonts w:eastAsiaTheme="minorEastAsia"/>
      <w:lang w:eastAsia="ru-RU"/>
    </w:rPr>
  </w:style>
  <w:style w:type="paragraph" w:styleId="af">
    <w:name w:val="Body Text"/>
    <w:basedOn w:val="a"/>
    <w:link w:val="af0"/>
    <w:uiPriority w:val="99"/>
    <w:semiHidden/>
    <w:unhideWhenUsed/>
    <w:rsid w:val="0027388C"/>
    <w:pPr>
      <w:spacing w:after="120"/>
    </w:pPr>
  </w:style>
  <w:style w:type="character" w:customStyle="1" w:styleId="af0">
    <w:name w:val="Основной текст Знак"/>
    <w:basedOn w:val="a0"/>
    <w:link w:val="af"/>
    <w:uiPriority w:val="99"/>
    <w:semiHidden/>
    <w:rsid w:val="0027388C"/>
  </w:style>
  <w:style w:type="paragraph" w:customStyle="1" w:styleId="Default">
    <w:name w:val="Default"/>
    <w:rsid w:val="00D7627C"/>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styleId="af1">
    <w:name w:val="Emphasis"/>
    <w:basedOn w:val="a0"/>
    <w:uiPriority w:val="20"/>
    <w:qFormat/>
    <w:rsid w:val="009F0E06"/>
    <w:rPr>
      <w:i/>
      <w:iCs/>
    </w:rPr>
  </w:style>
  <w:style w:type="paragraph" w:customStyle="1" w:styleId="c0">
    <w:name w:val="c0"/>
    <w:basedOn w:val="a"/>
    <w:rsid w:val="00FC5A0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5">
    <w:name w:val="c5"/>
    <w:basedOn w:val="a0"/>
    <w:rsid w:val="00FC5A09"/>
  </w:style>
  <w:style w:type="character" w:customStyle="1" w:styleId="30">
    <w:name w:val="Заголовок 3 Знак"/>
    <w:basedOn w:val="a0"/>
    <w:link w:val="3"/>
    <w:uiPriority w:val="9"/>
    <w:semiHidden/>
    <w:rsid w:val="005175BE"/>
    <w:rPr>
      <w:rFonts w:asciiTheme="majorHAnsi" w:eastAsiaTheme="majorEastAsia" w:hAnsiTheme="majorHAnsi" w:cstheme="majorBidi"/>
      <w:b/>
      <w:bCs/>
      <w:color w:val="4F81BD" w:themeColor="accent1"/>
    </w:rPr>
  </w:style>
  <w:style w:type="character" w:customStyle="1" w:styleId="c3">
    <w:name w:val="c3"/>
    <w:basedOn w:val="a0"/>
    <w:rsid w:val="000625AB"/>
  </w:style>
  <w:style w:type="character" w:customStyle="1" w:styleId="extendedtext-full">
    <w:name w:val="extendedtext-full"/>
    <w:basedOn w:val="a0"/>
    <w:rsid w:val="000625AB"/>
  </w:style>
  <w:style w:type="character" w:customStyle="1" w:styleId="c2">
    <w:name w:val="c2"/>
    <w:basedOn w:val="a0"/>
    <w:rsid w:val="000625AB"/>
  </w:style>
  <w:style w:type="paragraph" w:customStyle="1" w:styleId="c14">
    <w:name w:val="c14"/>
    <w:basedOn w:val="a"/>
    <w:rsid w:val="009F5A7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f2">
    <w:name w:val="No Spacing"/>
    <w:link w:val="af3"/>
    <w:uiPriority w:val="99"/>
    <w:qFormat/>
    <w:rsid w:val="00EE1D35"/>
    <w:pPr>
      <w:spacing w:line="240" w:lineRule="auto"/>
      <w:ind w:firstLine="0"/>
      <w:jc w:val="left"/>
    </w:pPr>
    <w:rPr>
      <w:rFonts w:ascii="Times New Roman" w:hAnsi="Times New Roman" w:cs="Times New Roman"/>
      <w:sz w:val="28"/>
      <w:szCs w:val="28"/>
    </w:rPr>
  </w:style>
  <w:style w:type="character" w:customStyle="1" w:styleId="s18">
    <w:name w:val="s18"/>
    <w:rsid w:val="00EE1D35"/>
  </w:style>
  <w:style w:type="character" w:customStyle="1" w:styleId="af3">
    <w:name w:val="Без интервала Знак"/>
    <w:basedOn w:val="a0"/>
    <w:link w:val="af2"/>
    <w:uiPriority w:val="99"/>
    <w:locked/>
    <w:rsid w:val="00EE1D35"/>
    <w:rPr>
      <w:rFonts w:ascii="Times New Roman" w:hAnsi="Times New Roman" w:cs="Times New Roman"/>
      <w:sz w:val="28"/>
      <w:szCs w:val="28"/>
    </w:rPr>
  </w:style>
  <w:style w:type="paragraph" w:styleId="23">
    <w:name w:val="Body Text Indent 2"/>
    <w:basedOn w:val="a"/>
    <w:link w:val="24"/>
    <w:uiPriority w:val="99"/>
    <w:semiHidden/>
    <w:unhideWhenUsed/>
    <w:rsid w:val="007F483D"/>
    <w:pPr>
      <w:spacing w:after="120" w:line="480" w:lineRule="auto"/>
      <w:ind w:left="283"/>
    </w:pPr>
  </w:style>
  <w:style w:type="character" w:customStyle="1" w:styleId="24">
    <w:name w:val="Основной текст с отступом 2 Знак"/>
    <w:basedOn w:val="a0"/>
    <w:link w:val="23"/>
    <w:uiPriority w:val="99"/>
    <w:semiHidden/>
    <w:rsid w:val="007F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0697257">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854810546">
      <w:bodyDiv w:val="1"/>
      <w:marLeft w:val="0"/>
      <w:marRight w:val="0"/>
      <w:marTop w:val="0"/>
      <w:marBottom w:val="0"/>
      <w:divBdr>
        <w:top w:val="none" w:sz="0" w:space="0" w:color="auto"/>
        <w:left w:val="none" w:sz="0" w:space="0" w:color="auto"/>
        <w:bottom w:val="none" w:sz="0" w:space="0" w:color="auto"/>
        <w:right w:val="none" w:sz="0" w:space="0" w:color="auto"/>
      </w:divBdr>
    </w:div>
    <w:div w:id="985426820">
      <w:bodyDiv w:val="1"/>
      <w:marLeft w:val="0"/>
      <w:marRight w:val="0"/>
      <w:marTop w:val="0"/>
      <w:marBottom w:val="0"/>
      <w:divBdr>
        <w:top w:val="none" w:sz="0" w:space="0" w:color="auto"/>
        <w:left w:val="none" w:sz="0" w:space="0" w:color="auto"/>
        <w:bottom w:val="none" w:sz="0" w:space="0" w:color="auto"/>
        <w:right w:val="none" w:sz="0" w:space="0" w:color="auto"/>
      </w:divBdr>
    </w:div>
    <w:div w:id="1043214946">
      <w:bodyDiv w:val="1"/>
      <w:marLeft w:val="0"/>
      <w:marRight w:val="0"/>
      <w:marTop w:val="0"/>
      <w:marBottom w:val="0"/>
      <w:divBdr>
        <w:top w:val="none" w:sz="0" w:space="0" w:color="auto"/>
        <w:left w:val="none" w:sz="0" w:space="0" w:color="auto"/>
        <w:bottom w:val="none" w:sz="0" w:space="0" w:color="auto"/>
        <w:right w:val="none" w:sz="0" w:space="0" w:color="auto"/>
      </w:divBdr>
    </w:div>
    <w:div w:id="1249853443">
      <w:bodyDiv w:val="1"/>
      <w:marLeft w:val="0"/>
      <w:marRight w:val="0"/>
      <w:marTop w:val="0"/>
      <w:marBottom w:val="0"/>
      <w:divBdr>
        <w:top w:val="none" w:sz="0" w:space="0" w:color="auto"/>
        <w:left w:val="none" w:sz="0" w:space="0" w:color="auto"/>
        <w:bottom w:val="none" w:sz="0" w:space="0" w:color="auto"/>
        <w:right w:val="none" w:sz="0" w:space="0" w:color="auto"/>
      </w:divBdr>
    </w:div>
    <w:div w:id="1497722083">
      <w:bodyDiv w:val="1"/>
      <w:marLeft w:val="0"/>
      <w:marRight w:val="0"/>
      <w:marTop w:val="0"/>
      <w:marBottom w:val="0"/>
      <w:divBdr>
        <w:top w:val="none" w:sz="0" w:space="0" w:color="auto"/>
        <w:left w:val="none" w:sz="0" w:space="0" w:color="auto"/>
        <w:bottom w:val="none" w:sz="0" w:space="0" w:color="auto"/>
        <w:right w:val="none" w:sz="0" w:space="0" w:color="auto"/>
      </w:divBdr>
    </w:div>
    <w:div w:id="1691645506">
      <w:bodyDiv w:val="1"/>
      <w:marLeft w:val="0"/>
      <w:marRight w:val="0"/>
      <w:marTop w:val="0"/>
      <w:marBottom w:val="0"/>
      <w:divBdr>
        <w:top w:val="none" w:sz="0" w:space="0" w:color="auto"/>
        <w:left w:val="none" w:sz="0" w:space="0" w:color="auto"/>
        <w:bottom w:val="none" w:sz="0" w:space="0" w:color="auto"/>
        <w:right w:val="none" w:sz="0" w:space="0" w:color="auto"/>
      </w:divBdr>
    </w:div>
    <w:div w:id="1742213015">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 w:id="1966697928">
      <w:bodyDiv w:val="1"/>
      <w:marLeft w:val="0"/>
      <w:marRight w:val="0"/>
      <w:marTop w:val="0"/>
      <w:marBottom w:val="0"/>
      <w:divBdr>
        <w:top w:val="none" w:sz="0" w:space="0" w:color="auto"/>
        <w:left w:val="none" w:sz="0" w:space="0" w:color="auto"/>
        <w:bottom w:val="none" w:sz="0" w:space="0" w:color="auto"/>
        <w:right w:val="none" w:sz="0" w:space="0" w:color="auto"/>
      </w:divBdr>
    </w:div>
    <w:div w:id="2016615567">
      <w:bodyDiv w:val="1"/>
      <w:marLeft w:val="0"/>
      <w:marRight w:val="0"/>
      <w:marTop w:val="0"/>
      <w:marBottom w:val="0"/>
      <w:divBdr>
        <w:top w:val="none" w:sz="0" w:space="0" w:color="auto"/>
        <w:left w:val="none" w:sz="0" w:space="0" w:color="auto"/>
        <w:bottom w:val="none" w:sz="0" w:space="0" w:color="auto"/>
        <w:right w:val="none" w:sz="0" w:space="0" w:color="auto"/>
      </w:divBdr>
    </w:div>
    <w:div w:id="2064138179">
      <w:bodyDiv w:val="1"/>
      <w:marLeft w:val="0"/>
      <w:marRight w:val="0"/>
      <w:marTop w:val="0"/>
      <w:marBottom w:val="0"/>
      <w:divBdr>
        <w:top w:val="none" w:sz="0" w:space="0" w:color="auto"/>
        <w:left w:val="none" w:sz="0" w:space="0" w:color="auto"/>
        <w:bottom w:val="none" w:sz="0" w:space="0" w:color="auto"/>
        <w:right w:val="none" w:sz="0" w:space="0" w:color="auto"/>
      </w:divBdr>
    </w:div>
    <w:div w:id="2101094980">
      <w:bodyDiv w:val="1"/>
      <w:marLeft w:val="0"/>
      <w:marRight w:val="0"/>
      <w:marTop w:val="0"/>
      <w:marBottom w:val="0"/>
      <w:divBdr>
        <w:top w:val="none" w:sz="0" w:space="0" w:color="auto"/>
        <w:left w:val="none" w:sz="0" w:space="0" w:color="auto"/>
        <w:bottom w:val="none" w:sz="0" w:space="0" w:color="auto"/>
        <w:right w:val="none" w:sz="0" w:space="0" w:color="auto"/>
      </w:divBdr>
    </w:div>
    <w:div w:id="21459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future.biz/index.php?title=%D0%90%D1%80%D1%85%D0%B5%D0%BE%D0%BB%D0%BE%D0%B3%D1%96%D1%8F" TargetMode="External"/><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edufuture.biz/index.php?title=%C2%AB%D0%A0%D0%B0%D1%81%D1%88%D0%B8%D1%80%D0%B5%D0%BD%D0%B8%D0%B5%C2%BB_%D0%95%D0%B2%D1%80%D0%BE%D0%BF%D1%8B" TargetMode="External"/><Relationship Id="rId26" Type="http://schemas.openxmlformats.org/officeDocument/2006/relationships/hyperlink" Target="https://www.book.ru" TargetMode="External"/><Relationship Id="rId3" Type="http://schemas.openxmlformats.org/officeDocument/2006/relationships/styles" Target="styles.xml"/><Relationship Id="rId21" Type="http://schemas.openxmlformats.org/officeDocument/2006/relationships/hyperlink" Target="https://www.istmira.com/drugoe-novoe-vremya/12054-strany-soyuzniki-napoleona.html" TargetMode="External"/><Relationship Id="rId7" Type="http://schemas.openxmlformats.org/officeDocument/2006/relationships/endnotes" Target="endnot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5" Type="http://schemas.openxmlformats.org/officeDocument/2006/relationships/hyperlink" Target="http://new.znanium.com/" TargetMode="External"/><Relationship Id="rId2" Type="http://schemas.openxmlformats.org/officeDocument/2006/relationships/numbering" Target="numbering.xml"/><Relationship Id="rId16" Type="http://schemas.openxmlformats.org/officeDocument/2006/relationships/hyperlink" Target="http://pandia.ru/text/category/vodoem/" TargetMode="External"/><Relationship Id="rId20" Type="http://schemas.openxmlformats.org/officeDocument/2006/relationships/hyperlink" Target="https://www.istmira.com/drugoe-novoe-vremya/16082-bitva-narodov-pod-lejpcigom-kratko.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s://www.book.ru/book/936303" TargetMode="External"/><Relationship Id="rId5" Type="http://schemas.openxmlformats.org/officeDocument/2006/relationships/webSettings" Target="webSettings.xml"/><Relationship Id="rId15" Type="http://schemas.openxmlformats.org/officeDocument/2006/relationships/hyperlink" Target="http://pandia.ru/text/category/vladeletc/" TargetMode="External"/><Relationship Id="rId23" Type="http://schemas.openxmlformats.org/officeDocument/2006/relationships/hyperlink" Target="https://spadilo.ru/organizm-sistemy-organov-tkani/" TargetMode="External"/><Relationship Id="rId28" Type="http://schemas.openxmlformats.org/officeDocument/2006/relationships/footer" Target="footer1.xm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edufuture.biz/index.php?title=%D0%96%D0%B8%D0%B7%D0%BD%D1%8C_%D0%BA%D1%80%D0%B5%D1%81%D1%82%D1%8C%D1%8F%D0%BD%D0%B8%D0%BD%D0%B0"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pandia.ru/text/category/ortodoksalmznostmz__ot_grech_/" TargetMode="External"/><Relationship Id="rId22" Type="http://schemas.openxmlformats.org/officeDocument/2006/relationships/hyperlink" Target="https://www.istmira.com/drugoe-novoe-vremya/18334-imperija-napoleona-kratko.html" TargetMode="External"/><Relationship Id="rId27" Type="http://schemas.openxmlformats.org/officeDocument/2006/relationships/hyperlink" Target="http://fcior.edu.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E6234-8021-41D8-B706-192FE26F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127</Pages>
  <Words>43423</Words>
  <Characters>247516</Characters>
  <Application>Microsoft Office Word</Application>
  <DocSecurity>0</DocSecurity>
  <Lines>2062</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7</cp:revision>
  <dcterms:created xsi:type="dcterms:W3CDTF">2023-06-28T07:12:00Z</dcterms:created>
  <dcterms:modified xsi:type="dcterms:W3CDTF">2023-07-19T09:45:00Z</dcterms:modified>
</cp:coreProperties>
</file>