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230" w:rsidRPr="00342A74" w:rsidRDefault="00142230" w:rsidP="00142230">
      <w:pPr>
        <w:jc w:val="center"/>
        <w:rPr>
          <w:color w:val="000000"/>
          <w:sz w:val="28"/>
          <w:szCs w:val="28"/>
        </w:rPr>
      </w:pPr>
      <w:r w:rsidRPr="00342A74">
        <w:rPr>
          <w:color w:val="000000"/>
          <w:sz w:val="28"/>
          <w:szCs w:val="28"/>
        </w:rPr>
        <w:t>ЧАСТНОЕ ОБРАЗОВАТЕЛЬНОЕ УЧРЕЖДЕНИЕ</w:t>
      </w:r>
    </w:p>
    <w:p w:rsidR="00142230" w:rsidRPr="00342A74" w:rsidRDefault="00142230" w:rsidP="00142230">
      <w:pPr>
        <w:jc w:val="center"/>
        <w:rPr>
          <w:color w:val="000000"/>
          <w:sz w:val="28"/>
          <w:szCs w:val="28"/>
        </w:rPr>
      </w:pPr>
      <w:r w:rsidRPr="00342A74">
        <w:rPr>
          <w:color w:val="000000"/>
          <w:sz w:val="28"/>
          <w:szCs w:val="28"/>
        </w:rPr>
        <w:t>ПРОФЕССИОНАЛЬНОГО ОБРАЗОВАНИЯ</w:t>
      </w:r>
    </w:p>
    <w:p w:rsidR="00142230" w:rsidRPr="00342A74" w:rsidRDefault="00142230" w:rsidP="00142230">
      <w:pPr>
        <w:jc w:val="center"/>
        <w:rPr>
          <w:color w:val="000000"/>
          <w:sz w:val="28"/>
          <w:szCs w:val="28"/>
        </w:rPr>
      </w:pPr>
      <w:r w:rsidRPr="00342A74">
        <w:rPr>
          <w:color w:val="000000"/>
          <w:sz w:val="28"/>
          <w:szCs w:val="28"/>
        </w:rPr>
        <w:t>СТАВРОПОЛЬСКИЙ МНОГОПРОФИЛЬНЫЙ КОЛЛЕДЖ</w:t>
      </w:r>
    </w:p>
    <w:p w:rsidR="00E31554" w:rsidRPr="001D0557" w:rsidRDefault="00E31554" w:rsidP="00E31554">
      <w:pPr>
        <w:shd w:val="clear" w:color="auto" w:fill="FFFFFF"/>
        <w:spacing w:line="360" w:lineRule="auto"/>
        <w:rPr>
          <w:color w:val="000000"/>
          <w:spacing w:val="-4"/>
          <w:sz w:val="27"/>
          <w:szCs w:val="27"/>
        </w:rPr>
      </w:pPr>
    </w:p>
    <w:p w:rsidR="0062260D" w:rsidRDefault="0062260D" w:rsidP="0062260D">
      <w:pPr>
        <w:shd w:val="clear" w:color="auto" w:fill="FFFFFF"/>
        <w:spacing w:line="360" w:lineRule="auto"/>
        <w:ind w:firstLine="638"/>
        <w:jc w:val="center"/>
        <w:rPr>
          <w:color w:val="000000"/>
          <w:spacing w:val="-4"/>
          <w:sz w:val="27"/>
          <w:szCs w:val="27"/>
        </w:rPr>
      </w:pPr>
    </w:p>
    <w:p w:rsidR="0062260D" w:rsidRDefault="0062260D" w:rsidP="0062260D">
      <w:pPr>
        <w:shd w:val="clear" w:color="auto" w:fill="FFFFFF"/>
        <w:spacing w:line="360" w:lineRule="auto"/>
        <w:ind w:firstLine="638"/>
        <w:jc w:val="center"/>
        <w:rPr>
          <w:color w:val="000000"/>
          <w:spacing w:val="-4"/>
          <w:sz w:val="27"/>
          <w:szCs w:val="27"/>
        </w:rPr>
      </w:pPr>
    </w:p>
    <w:p w:rsidR="0062260D" w:rsidRDefault="0062260D" w:rsidP="0062260D">
      <w:pPr>
        <w:shd w:val="clear" w:color="auto" w:fill="FFFFFF"/>
        <w:spacing w:line="360" w:lineRule="auto"/>
        <w:ind w:firstLine="638"/>
        <w:jc w:val="center"/>
        <w:rPr>
          <w:color w:val="000000"/>
          <w:spacing w:val="-4"/>
          <w:sz w:val="27"/>
          <w:szCs w:val="27"/>
        </w:rPr>
      </w:pPr>
    </w:p>
    <w:p w:rsidR="0062260D" w:rsidRDefault="0062260D" w:rsidP="0062260D">
      <w:pPr>
        <w:shd w:val="clear" w:color="auto" w:fill="FFFFFF"/>
        <w:spacing w:line="360" w:lineRule="auto"/>
        <w:ind w:firstLine="638"/>
        <w:jc w:val="center"/>
        <w:rPr>
          <w:color w:val="000000"/>
          <w:spacing w:val="-4"/>
          <w:sz w:val="27"/>
          <w:szCs w:val="27"/>
        </w:rPr>
      </w:pPr>
    </w:p>
    <w:p w:rsidR="0054616E" w:rsidRDefault="0054616E" w:rsidP="0062260D">
      <w:pPr>
        <w:shd w:val="clear" w:color="auto" w:fill="FFFFFF"/>
        <w:spacing w:line="360" w:lineRule="auto"/>
        <w:ind w:firstLine="638"/>
        <w:jc w:val="center"/>
        <w:rPr>
          <w:color w:val="000000"/>
          <w:spacing w:val="-4"/>
          <w:sz w:val="27"/>
          <w:szCs w:val="27"/>
        </w:rPr>
      </w:pPr>
    </w:p>
    <w:p w:rsidR="0054616E" w:rsidRDefault="0054616E" w:rsidP="0062260D">
      <w:pPr>
        <w:shd w:val="clear" w:color="auto" w:fill="FFFFFF"/>
        <w:spacing w:line="360" w:lineRule="auto"/>
        <w:ind w:firstLine="638"/>
        <w:jc w:val="center"/>
        <w:rPr>
          <w:color w:val="000000"/>
          <w:spacing w:val="-4"/>
          <w:sz w:val="27"/>
          <w:szCs w:val="27"/>
        </w:rPr>
      </w:pPr>
    </w:p>
    <w:p w:rsidR="009019F7" w:rsidRDefault="009019F7" w:rsidP="009019F7">
      <w:pPr>
        <w:spacing w:line="360" w:lineRule="auto"/>
        <w:jc w:val="center"/>
        <w:rPr>
          <w:sz w:val="32"/>
          <w:szCs w:val="32"/>
        </w:rPr>
      </w:pPr>
      <w:r w:rsidRPr="000E4C34">
        <w:rPr>
          <w:b/>
          <w:color w:val="000000"/>
          <w:spacing w:val="-4"/>
          <w:sz w:val="27"/>
          <w:szCs w:val="27"/>
        </w:rPr>
        <w:t>МЕТОДИЧЕСКИЕ РЕКОМЕНДАЦИИ ПО ВЫПОЛНЕНИЮ ВНЕАУДИТОРНОЙ САМОСТОЯТЕЛЬНОЙ РАБОТЫ ОБУЧАЮЩИХСЯ</w:t>
      </w:r>
      <w:r w:rsidRPr="004E27F8">
        <w:rPr>
          <w:sz w:val="32"/>
          <w:szCs w:val="32"/>
        </w:rPr>
        <w:t xml:space="preserve"> </w:t>
      </w:r>
    </w:p>
    <w:p w:rsidR="009019F7" w:rsidRPr="004E27F8" w:rsidRDefault="009019F7" w:rsidP="009019F7">
      <w:pPr>
        <w:spacing w:line="360" w:lineRule="auto"/>
        <w:jc w:val="center"/>
        <w:rPr>
          <w:sz w:val="32"/>
          <w:szCs w:val="32"/>
        </w:rPr>
      </w:pPr>
      <w:r w:rsidRPr="004E27F8">
        <w:rPr>
          <w:sz w:val="32"/>
          <w:szCs w:val="32"/>
        </w:rPr>
        <w:t>по дисциплине</w:t>
      </w:r>
    </w:p>
    <w:p w:rsidR="00E31554" w:rsidRPr="00EE5E1B" w:rsidRDefault="009019F7" w:rsidP="00EE5E1B">
      <w:pPr>
        <w:shd w:val="clear" w:color="auto" w:fill="FFFFFF"/>
        <w:spacing w:line="360" w:lineRule="auto"/>
        <w:ind w:firstLine="638"/>
        <w:jc w:val="center"/>
        <w:rPr>
          <w:b/>
          <w:color w:val="000000"/>
          <w:spacing w:val="-4"/>
          <w:sz w:val="27"/>
          <w:szCs w:val="27"/>
        </w:rPr>
      </w:pPr>
      <w:r>
        <w:rPr>
          <w:b/>
          <w:color w:val="000000"/>
          <w:spacing w:val="-4"/>
          <w:sz w:val="27"/>
          <w:szCs w:val="27"/>
        </w:rPr>
        <w:t>БЕЗОПАСНОСТЬ ЖИЗНЕДЕЯТЕЛЬНОСТИ</w:t>
      </w:r>
    </w:p>
    <w:p w:rsidR="009F35BD" w:rsidRDefault="00EE5E1B" w:rsidP="009F35BD">
      <w:pPr>
        <w:spacing w:line="360" w:lineRule="auto"/>
        <w:ind w:firstLine="709"/>
        <w:jc w:val="center"/>
        <w:outlineLvl w:val="8"/>
        <w:rPr>
          <w:sz w:val="28"/>
          <w:szCs w:val="28"/>
        </w:rPr>
      </w:pPr>
      <w:bookmarkStart w:id="0" w:name="_Toc527055124"/>
      <w:r>
        <w:rPr>
          <w:sz w:val="28"/>
          <w:szCs w:val="28"/>
        </w:rPr>
        <w:t xml:space="preserve">по </w:t>
      </w:r>
      <w:r w:rsidR="00A76B28">
        <w:rPr>
          <w:sz w:val="28"/>
          <w:szCs w:val="28"/>
        </w:rPr>
        <w:t xml:space="preserve">специальности </w:t>
      </w:r>
      <w:bookmarkEnd w:id="0"/>
    </w:p>
    <w:p w:rsidR="000873BA" w:rsidRPr="004D3F4D" w:rsidRDefault="000873BA" w:rsidP="000873BA">
      <w:pPr>
        <w:spacing w:line="360" w:lineRule="auto"/>
        <w:jc w:val="center"/>
        <w:rPr>
          <w:b/>
          <w:sz w:val="28"/>
          <w:szCs w:val="28"/>
        </w:rPr>
      </w:pPr>
      <w:r w:rsidRPr="004D3F4D">
        <w:rPr>
          <w:b/>
          <w:sz w:val="28"/>
          <w:szCs w:val="28"/>
        </w:rPr>
        <w:t>40.02.02 Правоохранительная деятельность</w:t>
      </w: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142230" w:rsidRDefault="00142230" w:rsidP="00E31554">
      <w:pPr>
        <w:shd w:val="clear" w:color="auto" w:fill="FFFFFF"/>
        <w:spacing w:line="360" w:lineRule="auto"/>
        <w:jc w:val="center"/>
        <w:rPr>
          <w:b/>
          <w:sz w:val="28"/>
          <w:szCs w:val="28"/>
        </w:rPr>
      </w:pPr>
    </w:p>
    <w:p w:rsidR="00142230" w:rsidRDefault="00142230" w:rsidP="00E31554">
      <w:pPr>
        <w:shd w:val="clear" w:color="auto" w:fill="FFFFFF"/>
        <w:spacing w:line="360" w:lineRule="auto"/>
        <w:jc w:val="center"/>
        <w:rPr>
          <w:b/>
          <w:sz w:val="28"/>
          <w:szCs w:val="28"/>
        </w:rPr>
      </w:pPr>
    </w:p>
    <w:p w:rsidR="00AB77E2" w:rsidRDefault="00AB77E2" w:rsidP="00E31554">
      <w:pPr>
        <w:shd w:val="clear" w:color="auto" w:fill="FFFFFF"/>
        <w:spacing w:line="360" w:lineRule="auto"/>
        <w:jc w:val="center"/>
        <w:rPr>
          <w:b/>
          <w:sz w:val="28"/>
          <w:szCs w:val="28"/>
        </w:rPr>
      </w:pPr>
    </w:p>
    <w:p w:rsidR="00AB77E2" w:rsidRDefault="00AB77E2" w:rsidP="00E31554">
      <w:pPr>
        <w:shd w:val="clear" w:color="auto" w:fill="FFFFFF"/>
        <w:spacing w:line="360" w:lineRule="auto"/>
        <w:jc w:val="center"/>
        <w:rPr>
          <w:b/>
          <w:sz w:val="28"/>
          <w:szCs w:val="28"/>
        </w:rPr>
      </w:pPr>
    </w:p>
    <w:p w:rsidR="00AB77E2" w:rsidRDefault="00AB77E2" w:rsidP="00E31554">
      <w:pPr>
        <w:shd w:val="clear" w:color="auto" w:fill="FFFFFF"/>
        <w:spacing w:line="360" w:lineRule="auto"/>
        <w:jc w:val="center"/>
        <w:rPr>
          <w:b/>
          <w:sz w:val="28"/>
          <w:szCs w:val="28"/>
        </w:rPr>
      </w:pPr>
    </w:p>
    <w:p w:rsidR="00AB77E2" w:rsidRDefault="00AB77E2" w:rsidP="00E31554">
      <w:pPr>
        <w:shd w:val="clear" w:color="auto" w:fill="FFFFFF"/>
        <w:spacing w:line="360" w:lineRule="auto"/>
        <w:jc w:val="center"/>
        <w:rPr>
          <w:b/>
          <w:sz w:val="28"/>
          <w:szCs w:val="28"/>
        </w:rPr>
      </w:pPr>
    </w:p>
    <w:p w:rsidR="00AB77E2" w:rsidRDefault="00AB77E2" w:rsidP="00E31554">
      <w:pPr>
        <w:shd w:val="clear" w:color="auto" w:fill="FFFFFF"/>
        <w:spacing w:line="360" w:lineRule="auto"/>
        <w:jc w:val="center"/>
        <w:rPr>
          <w:b/>
          <w:sz w:val="28"/>
          <w:szCs w:val="28"/>
        </w:rPr>
      </w:pPr>
    </w:p>
    <w:p w:rsidR="00AB77E2" w:rsidRDefault="00AB77E2" w:rsidP="00E31554">
      <w:pPr>
        <w:shd w:val="clear" w:color="auto" w:fill="FFFFFF"/>
        <w:spacing w:line="360" w:lineRule="auto"/>
        <w:jc w:val="center"/>
        <w:rPr>
          <w:b/>
          <w:sz w:val="28"/>
          <w:szCs w:val="28"/>
        </w:rPr>
      </w:pPr>
    </w:p>
    <w:p w:rsidR="00AB77E2" w:rsidRDefault="00AB77E2" w:rsidP="00E31554">
      <w:pPr>
        <w:shd w:val="clear" w:color="auto" w:fill="FFFFFF"/>
        <w:spacing w:line="360" w:lineRule="auto"/>
        <w:jc w:val="center"/>
        <w:rPr>
          <w:b/>
          <w:sz w:val="28"/>
          <w:szCs w:val="28"/>
        </w:rPr>
      </w:pPr>
    </w:p>
    <w:p w:rsidR="00E31554" w:rsidRPr="008E17BA" w:rsidRDefault="00E31554" w:rsidP="00142230">
      <w:pPr>
        <w:shd w:val="clear" w:color="auto" w:fill="FFFFFF"/>
        <w:spacing w:line="360" w:lineRule="auto"/>
        <w:jc w:val="center"/>
        <w:sectPr w:rsidR="00E31554" w:rsidRPr="008E17BA" w:rsidSect="00E31554">
          <w:footerReference w:type="even" r:id="rId8"/>
          <w:footerReference w:type="default" r:id="rId9"/>
          <w:pgSz w:w="11909" w:h="16834"/>
          <w:pgMar w:top="540" w:right="1949" w:bottom="360" w:left="1440" w:header="720" w:footer="720" w:gutter="0"/>
          <w:cols w:space="720"/>
          <w:titlePg/>
        </w:sectPr>
      </w:pPr>
      <w:r w:rsidRPr="008E17BA">
        <w:rPr>
          <w:sz w:val="28"/>
          <w:szCs w:val="28"/>
        </w:rPr>
        <w:t xml:space="preserve">Ставрополь, </w:t>
      </w:r>
      <w:r w:rsidRPr="008E17BA">
        <w:rPr>
          <w:color w:val="000000"/>
          <w:spacing w:val="-6"/>
          <w:w w:val="101"/>
          <w:sz w:val="27"/>
          <w:szCs w:val="27"/>
        </w:rPr>
        <w:t>20</w:t>
      </w:r>
      <w:r w:rsidR="00740816">
        <w:rPr>
          <w:color w:val="000000"/>
          <w:spacing w:val="-6"/>
          <w:w w:val="101"/>
          <w:sz w:val="27"/>
          <w:szCs w:val="27"/>
        </w:rPr>
        <w:t>23</w:t>
      </w:r>
      <w:r w:rsidR="00054375" w:rsidRPr="008E17BA">
        <w:rPr>
          <w:color w:val="000000"/>
          <w:spacing w:val="-6"/>
          <w:w w:val="101"/>
          <w:sz w:val="27"/>
          <w:szCs w:val="27"/>
        </w:rPr>
        <w:t xml:space="preserve"> г</w:t>
      </w:r>
    </w:p>
    <w:p w:rsidR="004B037A" w:rsidRDefault="00142230" w:rsidP="000873BA">
      <w:pPr>
        <w:autoSpaceDE/>
        <w:autoSpaceDN/>
        <w:adjustRightInd/>
        <w:spacing w:line="360" w:lineRule="auto"/>
        <w:ind w:right="-1"/>
        <w:jc w:val="both"/>
        <w:rPr>
          <w:sz w:val="28"/>
          <w:szCs w:val="28"/>
        </w:rPr>
      </w:pPr>
      <w:r>
        <w:rPr>
          <w:sz w:val="28"/>
          <w:szCs w:val="28"/>
        </w:rPr>
        <w:lastRenderedPageBreak/>
        <w:tab/>
      </w:r>
      <w:r w:rsidR="004B037A" w:rsidRPr="004B037A">
        <w:rPr>
          <w:sz w:val="28"/>
          <w:szCs w:val="28"/>
        </w:rPr>
        <w:t>Методические рекомендации по выполнению внеаудиторной самостоятельной работы обучающихся разработаны в соответствии с Федеральным Государственным образовательным стандартом</w:t>
      </w:r>
      <w:r w:rsidR="009F35BD">
        <w:rPr>
          <w:sz w:val="28"/>
          <w:szCs w:val="28"/>
        </w:rPr>
        <w:t xml:space="preserve"> по</w:t>
      </w:r>
      <w:r w:rsidR="009F35BD" w:rsidRPr="009F35BD">
        <w:t xml:space="preserve"> </w:t>
      </w:r>
      <w:r w:rsidR="009F35BD" w:rsidRPr="009F35BD">
        <w:rPr>
          <w:sz w:val="28"/>
          <w:szCs w:val="28"/>
        </w:rPr>
        <w:t xml:space="preserve">специальности </w:t>
      </w:r>
      <w:r w:rsidR="000873BA" w:rsidRPr="000873BA">
        <w:rPr>
          <w:sz w:val="28"/>
          <w:szCs w:val="28"/>
        </w:rPr>
        <w:t>40.02.02 Правоохранительная деятельность</w:t>
      </w:r>
      <w:r w:rsidR="000873BA">
        <w:rPr>
          <w:sz w:val="28"/>
          <w:szCs w:val="28"/>
        </w:rPr>
        <w:t>.</w:t>
      </w:r>
    </w:p>
    <w:p w:rsidR="00142230" w:rsidRPr="00142230" w:rsidRDefault="00142230" w:rsidP="004B037A">
      <w:pPr>
        <w:autoSpaceDE/>
        <w:autoSpaceDN/>
        <w:adjustRightInd/>
        <w:spacing w:line="360" w:lineRule="auto"/>
        <w:ind w:right="-1" w:firstLine="691"/>
        <w:jc w:val="both"/>
        <w:rPr>
          <w:sz w:val="28"/>
          <w:szCs w:val="28"/>
        </w:rPr>
      </w:pPr>
      <w:r w:rsidRPr="00142230">
        <w:rPr>
          <w:sz w:val="28"/>
          <w:szCs w:val="28"/>
        </w:rPr>
        <w:t xml:space="preserve">В данных методических указаниях представлены задания для </w:t>
      </w:r>
      <w:r>
        <w:rPr>
          <w:sz w:val="28"/>
          <w:szCs w:val="28"/>
        </w:rPr>
        <w:t>внеаудиторной (</w:t>
      </w:r>
      <w:r w:rsidRPr="00142230">
        <w:rPr>
          <w:sz w:val="28"/>
          <w:szCs w:val="28"/>
        </w:rPr>
        <w:t>самостоятельной</w:t>
      </w:r>
      <w:r>
        <w:rPr>
          <w:sz w:val="28"/>
          <w:szCs w:val="28"/>
        </w:rPr>
        <w:t>)</w:t>
      </w:r>
      <w:r w:rsidRPr="00142230">
        <w:rPr>
          <w:sz w:val="28"/>
          <w:szCs w:val="28"/>
        </w:rPr>
        <w:t xml:space="preserve"> работы. </w:t>
      </w:r>
    </w:p>
    <w:p w:rsidR="00142230" w:rsidRPr="00142230" w:rsidRDefault="00142230" w:rsidP="001976A4">
      <w:pPr>
        <w:widowControl/>
        <w:autoSpaceDE/>
        <w:autoSpaceDN/>
        <w:adjustRightInd/>
        <w:spacing w:line="360" w:lineRule="auto"/>
        <w:ind w:right="-1"/>
        <w:rPr>
          <w:sz w:val="28"/>
          <w:szCs w:val="28"/>
        </w:rPr>
      </w:pPr>
    </w:p>
    <w:p w:rsidR="00142230" w:rsidRPr="00142230" w:rsidRDefault="00142230" w:rsidP="00142230">
      <w:pPr>
        <w:autoSpaceDE/>
        <w:autoSpaceDN/>
        <w:adjustRightInd/>
        <w:spacing w:line="360" w:lineRule="auto"/>
        <w:ind w:right="-1" w:firstLine="709"/>
        <w:jc w:val="both"/>
        <w:outlineLvl w:val="8"/>
        <w:rPr>
          <w:sz w:val="28"/>
          <w:szCs w:val="28"/>
        </w:rPr>
      </w:pPr>
    </w:p>
    <w:p w:rsidR="00142230" w:rsidRPr="00142230" w:rsidRDefault="00142230" w:rsidP="00142230">
      <w:pPr>
        <w:autoSpaceDE/>
        <w:autoSpaceDN/>
        <w:adjustRightInd/>
        <w:spacing w:line="360" w:lineRule="auto"/>
        <w:ind w:right="-1" w:firstLine="709"/>
        <w:jc w:val="both"/>
        <w:outlineLvl w:val="8"/>
        <w:rPr>
          <w:sz w:val="28"/>
          <w:szCs w:val="28"/>
        </w:rPr>
      </w:pPr>
    </w:p>
    <w:p w:rsidR="00142230" w:rsidRPr="00142230" w:rsidRDefault="00142230" w:rsidP="00142230">
      <w:pPr>
        <w:autoSpaceDE/>
        <w:autoSpaceDN/>
        <w:adjustRightInd/>
        <w:spacing w:line="360" w:lineRule="auto"/>
        <w:ind w:right="-1" w:firstLine="709"/>
        <w:jc w:val="both"/>
        <w:outlineLvl w:val="8"/>
        <w:rPr>
          <w:sz w:val="28"/>
          <w:szCs w:val="28"/>
        </w:rPr>
      </w:pPr>
    </w:p>
    <w:p w:rsidR="00142230" w:rsidRPr="00142230" w:rsidRDefault="00142230" w:rsidP="00142230">
      <w:pPr>
        <w:autoSpaceDE/>
        <w:autoSpaceDN/>
        <w:adjustRightInd/>
        <w:spacing w:line="360" w:lineRule="auto"/>
        <w:ind w:right="-1" w:firstLine="709"/>
        <w:jc w:val="both"/>
        <w:outlineLvl w:val="8"/>
        <w:rPr>
          <w:sz w:val="28"/>
          <w:szCs w:val="28"/>
        </w:rPr>
      </w:pPr>
    </w:p>
    <w:p w:rsidR="00142230" w:rsidRPr="00142230" w:rsidRDefault="00142230" w:rsidP="00142230">
      <w:pPr>
        <w:autoSpaceDE/>
        <w:autoSpaceDN/>
        <w:adjustRightInd/>
        <w:spacing w:line="360" w:lineRule="auto"/>
        <w:ind w:right="-1"/>
        <w:jc w:val="both"/>
        <w:outlineLvl w:val="8"/>
        <w:rPr>
          <w:sz w:val="28"/>
          <w:szCs w:val="28"/>
        </w:rPr>
      </w:pPr>
      <w:r w:rsidRPr="00142230">
        <w:rPr>
          <w:sz w:val="28"/>
          <w:szCs w:val="28"/>
        </w:rPr>
        <w:t xml:space="preserve">Составитель: </w:t>
      </w:r>
      <w:r w:rsidR="00EC3A23">
        <w:rPr>
          <w:sz w:val="28"/>
          <w:szCs w:val="28"/>
        </w:rPr>
        <w:t>Шпур С.Б.</w:t>
      </w:r>
    </w:p>
    <w:p w:rsidR="00142230" w:rsidRPr="00142230" w:rsidRDefault="00142230" w:rsidP="00142230">
      <w:pPr>
        <w:autoSpaceDE/>
        <w:autoSpaceDN/>
        <w:adjustRightInd/>
        <w:spacing w:line="360" w:lineRule="auto"/>
        <w:ind w:right="-1"/>
        <w:jc w:val="both"/>
        <w:outlineLvl w:val="8"/>
        <w:rPr>
          <w:sz w:val="28"/>
          <w:szCs w:val="28"/>
        </w:rPr>
      </w:pPr>
    </w:p>
    <w:p w:rsidR="00142230" w:rsidRPr="00142230" w:rsidRDefault="00142230" w:rsidP="00142230">
      <w:pPr>
        <w:autoSpaceDE/>
        <w:autoSpaceDN/>
        <w:adjustRightInd/>
        <w:spacing w:line="360" w:lineRule="auto"/>
        <w:ind w:right="-1"/>
        <w:jc w:val="both"/>
        <w:outlineLvl w:val="8"/>
        <w:rPr>
          <w:sz w:val="28"/>
          <w:szCs w:val="28"/>
        </w:rPr>
      </w:pPr>
    </w:p>
    <w:p w:rsidR="00142230" w:rsidRDefault="00142230" w:rsidP="00142230">
      <w:pPr>
        <w:autoSpaceDE/>
        <w:autoSpaceDN/>
        <w:adjustRightInd/>
        <w:spacing w:line="360" w:lineRule="auto"/>
        <w:ind w:right="-1"/>
        <w:jc w:val="both"/>
        <w:outlineLvl w:val="8"/>
        <w:rPr>
          <w:sz w:val="28"/>
          <w:szCs w:val="28"/>
        </w:rPr>
      </w:pPr>
    </w:p>
    <w:p w:rsidR="009019F7" w:rsidRDefault="009019F7" w:rsidP="00142230">
      <w:pPr>
        <w:autoSpaceDE/>
        <w:autoSpaceDN/>
        <w:adjustRightInd/>
        <w:spacing w:line="360" w:lineRule="auto"/>
        <w:ind w:right="-1"/>
        <w:jc w:val="both"/>
        <w:outlineLvl w:val="8"/>
        <w:rPr>
          <w:sz w:val="28"/>
          <w:szCs w:val="28"/>
        </w:rPr>
      </w:pPr>
    </w:p>
    <w:p w:rsidR="009019F7" w:rsidRDefault="009019F7" w:rsidP="00142230">
      <w:pPr>
        <w:autoSpaceDE/>
        <w:autoSpaceDN/>
        <w:adjustRightInd/>
        <w:spacing w:line="360" w:lineRule="auto"/>
        <w:ind w:right="-1"/>
        <w:jc w:val="both"/>
        <w:outlineLvl w:val="8"/>
        <w:rPr>
          <w:sz w:val="28"/>
          <w:szCs w:val="28"/>
        </w:rPr>
      </w:pPr>
    </w:p>
    <w:p w:rsidR="009019F7" w:rsidRDefault="009019F7" w:rsidP="00142230">
      <w:pPr>
        <w:autoSpaceDE/>
        <w:autoSpaceDN/>
        <w:adjustRightInd/>
        <w:spacing w:line="360" w:lineRule="auto"/>
        <w:ind w:right="-1"/>
        <w:jc w:val="both"/>
        <w:outlineLvl w:val="8"/>
        <w:rPr>
          <w:sz w:val="28"/>
          <w:szCs w:val="28"/>
        </w:rPr>
      </w:pPr>
    </w:p>
    <w:p w:rsidR="009019F7" w:rsidRDefault="009019F7" w:rsidP="00142230">
      <w:pPr>
        <w:autoSpaceDE/>
        <w:autoSpaceDN/>
        <w:adjustRightInd/>
        <w:spacing w:line="360" w:lineRule="auto"/>
        <w:ind w:right="-1"/>
        <w:jc w:val="both"/>
        <w:outlineLvl w:val="8"/>
        <w:rPr>
          <w:sz w:val="28"/>
          <w:szCs w:val="28"/>
        </w:rPr>
      </w:pPr>
    </w:p>
    <w:p w:rsidR="008979B1" w:rsidRDefault="008979B1" w:rsidP="00142230">
      <w:pPr>
        <w:autoSpaceDE/>
        <w:autoSpaceDN/>
        <w:adjustRightInd/>
        <w:spacing w:line="360" w:lineRule="auto"/>
        <w:ind w:right="-1"/>
        <w:jc w:val="both"/>
        <w:outlineLvl w:val="8"/>
        <w:rPr>
          <w:sz w:val="28"/>
          <w:szCs w:val="28"/>
        </w:rPr>
      </w:pPr>
    </w:p>
    <w:p w:rsidR="008979B1" w:rsidRDefault="008979B1" w:rsidP="00142230">
      <w:pPr>
        <w:autoSpaceDE/>
        <w:autoSpaceDN/>
        <w:adjustRightInd/>
        <w:spacing w:line="360" w:lineRule="auto"/>
        <w:ind w:right="-1"/>
        <w:jc w:val="both"/>
        <w:outlineLvl w:val="8"/>
        <w:rPr>
          <w:sz w:val="28"/>
          <w:szCs w:val="28"/>
        </w:rPr>
      </w:pPr>
    </w:p>
    <w:p w:rsidR="008979B1" w:rsidRDefault="008979B1" w:rsidP="00142230">
      <w:pPr>
        <w:autoSpaceDE/>
        <w:autoSpaceDN/>
        <w:adjustRightInd/>
        <w:spacing w:line="360" w:lineRule="auto"/>
        <w:ind w:right="-1"/>
        <w:jc w:val="both"/>
        <w:outlineLvl w:val="8"/>
        <w:rPr>
          <w:sz w:val="28"/>
          <w:szCs w:val="28"/>
        </w:rPr>
      </w:pPr>
    </w:p>
    <w:p w:rsidR="008979B1" w:rsidRDefault="008979B1" w:rsidP="00142230">
      <w:pPr>
        <w:autoSpaceDE/>
        <w:autoSpaceDN/>
        <w:adjustRightInd/>
        <w:spacing w:line="360" w:lineRule="auto"/>
        <w:ind w:right="-1"/>
        <w:jc w:val="both"/>
        <w:outlineLvl w:val="8"/>
        <w:rPr>
          <w:sz w:val="28"/>
          <w:szCs w:val="28"/>
        </w:rPr>
      </w:pPr>
    </w:p>
    <w:p w:rsidR="00A76B28" w:rsidRDefault="00A76B28" w:rsidP="00142230">
      <w:pPr>
        <w:tabs>
          <w:tab w:val="right" w:leader="dot" w:pos="9637"/>
        </w:tabs>
        <w:autoSpaceDE/>
        <w:autoSpaceDN/>
        <w:adjustRightInd/>
        <w:spacing w:line="360" w:lineRule="auto"/>
        <w:ind w:right="-1"/>
        <w:rPr>
          <w:sz w:val="28"/>
          <w:szCs w:val="28"/>
        </w:rPr>
      </w:pPr>
    </w:p>
    <w:p w:rsidR="00BD7B05" w:rsidRPr="00BD7B05" w:rsidRDefault="00FB0F9C" w:rsidP="00BD7B05">
      <w:pPr>
        <w:ind w:firstLine="720"/>
        <w:jc w:val="both"/>
        <w:rPr>
          <w:sz w:val="28"/>
          <w:szCs w:val="28"/>
        </w:rPr>
      </w:pPr>
      <w:r w:rsidRPr="00BD7B05">
        <w:rPr>
          <w:sz w:val="28"/>
          <w:szCs w:val="24"/>
        </w:rPr>
        <w:t>Рассмотрено на заседании методического объединения «Социально-гуманитарных и естес</w:t>
      </w:r>
      <w:r w:rsidR="00E10EE2">
        <w:rPr>
          <w:sz w:val="28"/>
          <w:szCs w:val="24"/>
        </w:rPr>
        <w:t xml:space="preserve">твеннонаучных дисциплин, БЖД», </w:t>
      </w:r>
      <w:r w:rsidR="00740816">
        <w:rPr>
          <w:sz w:val="28"/>
          <w:szCs w:val="28"/>
        </w:rPr>
        <w:t>№7 от «24</w:t>
      </w:r>
      <w:r w:rsidR="00E10EE2">
        <w:rPr>
          <w:sz w:val="28"/>
          <w:szCs w:val="28"/>
        </w:rPr>
        <w:t xml:space="preserve">» </w:t>
      </w:r>
      <w:r w:rsidR="00EC3A23">
        <w:rPr>
          <w:sz w:val="28"/>
          <w:szCs w:val="28"/>
        </w:rPr>
        <w:t>мая</w:t>
      </w:r>
      <w:r w:rsidR="00740816">
        <w:rPr>
          <w:sz w:val="28"/>
          <w:szCs w:val="28"/>
        </w:rPr>
        <w:t xml:space="preserve"> 2023</w:t>
      </w:r>
      <w:r w:rsidR="00BD7B05" w:rsidRPr="00BD7B05">
        <w:rPr>
          <w:sz w:val="28"/>
          <w:szCs w:val="28"/>
        </w:rPr>
        <w:t xml:space="preserve"> г.</w:t>
      </w:r>
    </w:p>
    <w:p w:rsidR="00BD7B05" w:rsidRPr="00BD7B05" w:rsidRDefault="00E10EE2" w:rsidP="00BD7B05">
      <w:pPr>
        <w:autoSpaceDE/>
        <w:autoSpaceDN/>
        <w:adjustRightInd/>
        <w:spacing w:line="360" w:lineRule="auto"/>
        <w:ind w:firstLine="709"/>
        <w:jc w:val="both"/>
        <w:outlineLvl w:val="8"/>
        <w:rPr>
          <w:sz w:val="28"/>
          <w:szCs w:val="28"/>
        </w:rPr>
      </w:pPr>
      <w:r>
        <w:rPr>
          <w:sz w:val="28"/>
          <w:szCs w:val="24"/>
        </w:rPr>
        <w:t xml:space="preserve">Рекомендовано </w:t>
      </w:r>
      <w:r w:rsidR="00FB0F9C" w:rsidRPr="00BD7B05">
        <w:rPr>
          <w:sz w:val="28"/>
          <w:szCs w:val="24"/>
        </w:rPr>
        <w:t>к использованию в</w:t>
      </w:r>
      <w:r>
        <w:rPr>
          <w:sz w:val="28"/>
          <w:szCs w:val="24"/>
        </w:rPr>
        <w:t xml:space="preserve"> учебном процессе Методическим </w:t>
      </w:r>
      <w:r w:rsidR="00FB0F9C" w:rsidRPr="00BD7B05">
        <w:rPr>
          <w:sz w:val="28"/>
          <w:szCs w:val="24"/>
        </w:rPr>
        <w:t>советом СМК, прото</w:t>
      </w:r>
      <w:r w:rsidR="00D87231" w:rsidRPr="00BD7B05">
        <w:rPr>
          <w:sz w:val="28"/>
          <w:szCs w:val="24"/>
        </w:rPr>
        <w:t xml:space="preserve">кол </w:t>
      </w:r>
      <w:r>
        <w:rPr>
          <w:sz w:val="28"/>
          <w:szCs w:val="28"/>
        </w:rPr>
        <w:t>№</w:t>
      </w:r>
      <w:r w:rsidR="00740816">
        <w:rPr>
          <w:sz w:val="28"/>
          <w:szCs w:val="28"/>
        </w:rPr>
        <w:t>7</w:t>
      </w:r>
      <w:r>
        <w:rPr>
          <w:sz w:val="28"/>
          <w:szCs w:val="28"/>
        </w:rPr>
        <w:t xml:space="preserve"> </w:t>
      </w:r>
      <w:r w:rsidR="00740816">
        <w:rPr>
          <w:sz w:val="28"/>
          <w:szCs w:val="28"/>
        </w:rPr>
        <w:t>от «25</w:t>
      </w:r>
      <w:r>
        <w:rPr>
          <w:sz w:val="28"/>
          <w:szCs w:val="28"/>
        </w:rPr>
        <w:t xml:space="preserve">» </w:t>
      </w:r>
      <w:r w:rsidR="00EC3A23">
        <w:rPr>
          <w:sz w:val="28"/>
          <w:szCs w:val="28"/>
        </w:rPr>
        <w:t>мая</w:t>
      </w:r>
      <w:r w:rsidR="00740816">
        <w:rPr>
          <w:sz w:val="28"/>
          <w:szCs w:val="28"/>
        </w:rPr>
        <w:t xml:space="preserve"> 2023</w:t>
      </w:r>
      <w:r w:rsidR="00BD7B05" w:rsidRPr="00BD7B05">
        <w:rPr>
          <w:sz w:val="28"/>
          <w:szCs w:val="28"/>
        </w:rPr>
        <w:t xml:space="preserve"> г.</w:t>
      </w:r>
    </w:p>
    <w:p w:rsidR="00FB0F9C" w:rsidRDefault="00FB0F9C" w:rsidP="00FB0F9C">
      <w:pPr>
        <w:autoSpaceDE/>
        <w:autoSpaceDN/>
        <w:adjustRightInd/>
        <w:spacing w:line="360" w:lineRule="auto"/>
        <w:ind w:firstLine="709"/>
        <w:jc w:val="both"/>
        <w:outlineLvl w:val="8"/>
        <w:rPr>
          <w:sz w:val="28"/>
          <w:szCs w:val="24"/>
        </w:rPr>
      </w:pPr>
    </w:p>
    <w:p w:rsidR="009F35BD" w:rsidRPr="00FB0F9C" w:rsidRDefault="009F35BD" w:rsidP="00FB0F9C">
      <w:pPr>
        <w:autoSpaceDE/>
        <w:autoSpaceDN/>
        <w:adjustRightInd/>
        <w:spacing w:line="360" w:lineRule="auto"/>
        <w:ind w:firstLine="709"/>
        <w:jc w:val="both"/>
        <w:outlineLvl w:val="8"/>
        <w:rPr>
          <w:color w:val="FF0000"/>
          <w:sz w:val="28"/>
          <w:szCs w:val="24"/>
        </w:rPr>
      </w:pPr>
    </w:p>
    <w:p w:rsidR="00E31554" w:rsidRPr="00924E5D" w:rsidRDefault="00E31554" w:rsidP="00005D53">
      <w:pPr>
        <w:shd w:val="clear" w:color="auto" w:fill="FFFFFF"/>
        <w:ind w:right="-1" w:firstLine="709"/>
        <w:jc w:val="center"/>
        <w:rPr>
          <w:b/>
          <w:bCs/>
          <w:color w:val="000000"/>
          <w:sz w:val="28"/>
          <w:szCs w:val="28"/>
        </w:rPr>
      </w:pPr>
      <w:r w:rsidRPr="00924E5D">
        <w:rPr>
          <w:b/>
          <w:bCs/>
          <w:color w:val="000000"/>
          <w:sz w:val="28"/>
          <w:szCs w:val="28"/>
        </w:rPr>
        <w:lastRenderedPageBreak/>
        <w:t>СОДЕРЖАНИЕ</w:t>
      </w:r>
    </w:p>
    <w:p w:rsidR="001976A4" w:rsidRPr="00924E5D" w:rsidRDefault="001976A4" w:rsidP="00005D53">
      <w:pPr>
        <w:shd w:val="clear" w:color="auto" w:fill="FFFFFF"/>
        <w:ind w:right="-1" w:firstLine="709"/>
        <w:jc w:val="center"/>
        <w:rPr>
          <w:b/>
          <w:bCs/>
          <w:color w:val="000000"/>
          <w:sz w:val="28"/>
          <w:szCs w:val="28"/>
        </w:rPr>
      </w:pPr>
    </w:p>
    <w:p w:rsidR="008B6A57" w:rsidRPr="00924E5D" w:rsidRDefault="008B6A57" w:rsidP="00564CB0">
      <w:pPr>
        <w:numPr>
          <w:ilvl w:val="0"/>
          <w:numId w:val="27"/>
        </w:numPr>
        <w:ind w:left="0" w:firstLine="142"/>
        <w:jc w:val="both"/>
        <w:rPr>
          <w:sz w:val="28"/>
          <w:szCs w:val="28"/>
        </w:rPr>
      </w:pPr>
      <w:r w:rsidRPr="00924E5D">
        <w:rPr>
          <w:sz w:val="28"/>
          <w:szCs w:val="28"/>
        </w:rPr>
        <w:t xml:space="preserve">Общие сведения </w:t>
      </w:r>
    </w:p>
    <w:p w:rsidR="008B6A57" w:rsidRPr="00924E5D" w:rsidRDefault="008B6A57" w:rsidP="00564CB0">
      <w:pPr>
        <w:numPr>
          <w:ilvl w:val="0"/>
          <w:numId w:val="27"/>
        </w:numPr>
        <w:ind w:left="0" w:firstLine="142"/>
        <w:jc w:val="both"/>
        <w:rPr>
          <w:sz w:val="28"/>
          <w:szCs w:val="28"/>
        </w:rPr>
      </w:pPr>
      <w:r w:rsidRPr="00924E5D">
        <w:rPr>
          <w:sz w:val="28"/>
          <w:szCs w:val="28"/>
        </w:rPr>
        <w:t>Инструкция для обучающихся по работе с рекомендациями</w:t>
      </w:r>
    </w:p>
    <w:p w:rsidR="008B6A57" w:rsidRPr="00924E5D" w:rsidRDefault="008B6A57" w:rsidP="00564CB0">
      <w:pPr>
        <w:numPr>
          <w:ilvl w:val="0"/>
          <w:numId w:val="27"/>
        </w:numPr>
        <w:ind w:left="0" w:firstLine="142"/>
        <w:jc w:val="both"/>
        <w:rPr>
          <w:sz w:val="28"/>
          <w:szCs w:val="28"/>
        </w:rPr>
      </w:pPr>
      <w:r w:rsidRPr="00924E5D">
        <w:rPr>
          <w:sz w:val="28"/>
          <w:szCs w:val="28"/>
        </w:rPr>
        <w:t>Технологическая карта внеаудиторной самостоятельной работы</w:t>
      </w:r>
    </w:p>
    <w:p w:rsidR="008B6A57" w:rsidRPr="00924E5D" w:rsidRDefault="008B6A57" w:rsidP="00564CB0">
      <w:pPr>
        <w:numPr>
          <w:ilvl w:val="0"/>
          <w:numId w:val="27"/>
        </w:numPr>
        <w:ind w:left="0" w:firstLine="142"/>
        <w:jc w:val="both"/>
        <w:rPr>
          <w:sz w:val="28"/>
          <w:szCs w:val="28"/>
        </w:rPr>
      </w:pPr>
      <w:r w:rsidRPr="00924E5D">
        <w:rPr>
          <w:sz w:val="28"/>
          <w:szCs w:val="28"/>
        </w:rPr>
        <w:t>Порядок оформления видов и форм отчетности по самостоятельной работе</w:t>
      </w:r>
    </w:p>
    <w:p w:rsidR="008B6A57" w:rsidRPr="00924E5D" w:rsidRDefault="008B6A57" w:rsidP="008B6A57">
      <w:pPr>
        <w:ind w:left="142"/>
        <w:jc w:val="both"/>
        <w:rPr>
          <w:sz w:val="28"/>
          <w:szCs w:val="28"/>
        </w:rPr>
      </w:pPr>
    </w:p>
    <w:p w:rsidR="00E31554" w:rsidRPr="00005D53" w:rsidRDefault="00E31554" w:rsidP="008B6A57">
      <w:pPr>
        <w:spacing w:line="360" w:lineRule="auto"/>
        <w:ind w:left="709"/>
        <w:jc w:val="both"/>
        <w:rPr>
          <w:sz w:val="28"/>
          <w:szCs w:val="28"/>
        </w:rPr>
      </w:pPr>
    </w:p>
    <w:p w:rsidR="00E31554" w:rsidRPr="00005D53" w:rsidRDefault="00E31554" w:rsidP="001976A4">
      <w:pPr>
        <w:spacing w:line="360" w:lineRule="auto"/>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0"/>
          <w:sz w:val="28"/>
          <w:szCs w:val="28"/>
        </w:rPr>
      </w:pPr>
    </w:p>
    <w:p w:rsidR="002870BD" w:rsidRPr="00005D53" w:rsidRDefault="002870BD" w:rsidP="00005D53">
      <w:pPr>
        <w:ind w:firstLine="709"/>
        <w:rPr>
          <w:color w:val="000000"/>
          <w:spacing w:val="-10"/>
          <w:sz w:val="28"/>
          <w:szCs w:val="28"/>
        </w:rPr>
      </w:pPr>
    </w:p>
    <w:p w:rsidR="00632901" w:rsidRDefault="00632901" w:rsidP="00005D53">
      <w:pPr>
        <w:ind w:firstLine="709"/>
        <w:rPr>
          <w:color w:val="000000"/>
          <w:spacing w:val="-10"/>
          <w:sz w:val="28"/>
          <w:szCs w:val="28"/>
        </w:rPr>
      </w:pPr>
    </w:p>
    <w:p w:rsidR="008B6A57" w:rsidRDefault="008B6A57" w:rsidP="00005D53">
      <w:pPr>
        <w:ind w:firstLine="709"/>
        <w:rPr>
          <w:color w:val="000000"/>
          <w:spacing w:val="-10"/>
          <w:sz w:val="28"/>
          <w:szCs w:val="28"/>
        </w:rPr>
      </w:pPr>
    </w:p>
    <w:p w:rsidR="008B6A57" w:rsidRPr="00005D53" w:rsidRDefault="008B6A57" w:rsidP="008B6A57">
      <w:pPr>
        <w:pStyle w:val="a8"/>
        <w:numPr>
          <w:ilvl w:val="0"/>
          <w:numId w:val="1"/>
        </w:numPr>
        <w:shd w:val="clear" w:color="auto" w:fill="FFFFFF"/>
        <w:ind w:left="0" w:firstLine="709"/>
        <w:jc w:val="center"/>
        <w:rPr>
          <w:b/>
          <w:bCs/>
          <w:color w:val="000000"/>
          <w:spacing w:val="-3"/>
          <w:sz w:val="28"/>
          <w:szCs w:val="28"/>
        </w:rPr>
      </w:pPr>
      <w:r>
        <w:rPr>
          <w:color w:val="000000"/>
          <w:spacing w:val="-10"/>
          <w:sz w:val="28"/>
          <w:szCs w:val="28"/>
        </w:rPr>
        <w:br w:type="page"/>
      </w:r>
      <w:r w:rsidRPr="00005D53">
        <w:rPr>
          <w:b/>
          <w:bCs/>
          <w:color w:val="000000"/>
          <w:spacing w:val="-3"/>
          <w:sz w:val="28"/>
          <w:szCs w:val="28"/>
        </w:rPr>
        <w:lastRenderedPageBreak/>
        <w:t>ОБЩИЕ СВЕДЕНИЯ</w:t>
      </w:r>
    </w:p>
    <w:p w:rsidR="008B6A57" w:rsidRPr="00005D53" w:rsidRDefault="008B6A57" w:rsidP="008B6A57">
      <w:pPr>
        <w:rPr>
          <w:color w:val="000000"/>
          <w:spacing w:val="-10"/>
          <w:sz w:val="28"/>
          <w:szCs w:val="28"/>
        </w:rPr>
      </w:pPr>
    </w:p>
    <w:p w:rsidR="008B6A57" w:rsidRPr="000873BA" w:rsidRDefault="008B6A57" w:rsidP="000873BA">
      <w:pPr>
        <w:ind w:firstLine="709"/>
        <w:jc w:val="both"/>
        <w:rPr>
          <w:b/>
          <w:sz w:val="28"/>
          <w:szCs w:val="28"/>
        </w:rPr>
      </w:pPr>
      <w:r w:rsidRPr="008B6A57">
        <w:rPr>
          <w:sz w:val="28"/>
          <w:szCs w:val="28"/>
        </w:rPr>
        <w:t>Методические указания составлены в соответствии с федеральным государственным образовательным стандартом среднего</w:t>
      </w:r>
      <w:r w:rsidR="00E10EE2">
        <w:rPr>
          <w:sz w:val="28"/>
          <w:szCs w:val="28"/>
        </w:rPr>
        <w:t xml:space="preserve"> профессионального образования </w:t>
      </w:r>
      <w:r w:rsidRPr="008B6A57">
        <w:rPr>
          <w:sz w:val="28"/>
          <w:szCs w:val="28"/>
        </w:rPr>
        <w:t>и программой дисциплины «</w:t>
      </w:r>
      <w:r w:rsidR="00924E5D" w:rsidRPr="00924E5D">
        <w:rPr>
          <w:sz w:val="28"/>
          <w:szCs w:val="28"/>
        </w:rPr>
        <w:t>Безопасность жизнедеятельности</w:t>
      </w:r>
      <w:r w:rsidRPr="00924E5D">
        <w:rPr>
          <w:sz w:val="28"/>
          <w:szCs w:val="28"/>
        </w:rPr>
        <w:t>».</w:t>
      </w:r>
      <w:r w:rsidRPr="008B6A57">
        <w:rPr>
          <w:sz w:val="28"/>
          <w:szCs w:val="28"/>
        </w:rPr>
        <w:t xml:space="preserve"> В методических указаниях представлен материал для внеаудиторной самостоятельной работы по</w:t>
      </w:r>
      <w:r w:rsidR="00E10EE2">
        <w:rPr>
          <w:sz w:val="28"/>
          <w:szCs w:val="28"/>
        </w:rPr>
        <w:t xml:space="preserve"> дисциплине для обучающихся по </w:t>
      </w:r>
      <w:r w:rsidRPr="008B6A57">
        <w:rPr>
          <w:sz w:val="28"/>
          <w:szCs w:val="28"/>
        </w:rPr>
        <w:t>специальности</w:t>
      </w:r>
      <w:r w:rsidR="006C6E3E">
        <w:rPr>
          <w:sz w:val="28"/>
          <w:szCs w:val="28"/>
        </w:rPr>
        <w:t>:</w:t>
      </w:r>
      <w:r w:rsidR="009F35BD">
        <w:rPr>
          <w:b/>
          <w:sz w:val="28"/>
          <w:szCs w:val="28"/>
        </w:rPr>
        <w:t xml:space="preserve"> </w:t>
      </w:r>
      <w:r w:rsidR="000873BA" w:rsidRPr="000873BA">
        <w:rPr>
          <w:b/>
          <w:sz w:val="28"/>
          <w:szCs w:val="28"/>
        </w:rPr>
        <w:t>40.02.02 Правоохранительная деятельность</w:t>
      </w:r>
      <w:r w:rsidR="000873BA">
        <w:rPr>
          <w:b/>
          <w:sz w:val="28"/>
          <w:szCs w:val="28"/>
        </w:rPr>
        <w:t>.</w:t>
      </w:r>
    </w:p>
    <w:p w:rsidR="008B6A57" w:rsidRPr="008B6A57" w:rsidRDefault="008B6A57" w:rsidP="008B6A57">
      <w:pPr>
        <w:shd w:val="clear" w:color="auto" w:fill="FFFFFF"/>
        <w:ind w:firstLine="709"/>
        <w:jc w:val="both"/>
        <w:rPr>
          <w:color w:val="000000"/>
          <w:spacing w:val="-4"/>
          <w:sz w:val="28"/>
          <w:szCs w:val="28"/>
        </w:rPr>
      </w:pPr>
      <w:r w:rsidRPr="008B6A57">
        <w:rPr>
          <w:color w:val="000000"/>
          <w:spacing w:val="-4"/>
          <w:sz w:val="28"/>
          <w:szCs w:val="28"/>
        </w:rPr>
        <w:t>По учебному плану рекомендуемое количество часов, на освоение программы дисциплины следующее: максимальная учебная нагрузка обучающегося 102 часа, в том числе:</w:t>
      </w:r>
    </w:p>
    <w:p w:rsidR="008B6A57" w:rsidRPr="008B6A57" w:rsidRDefault="008B6A57" w:rsidP="008B6A57">
      <w:pPr>
        <w:shd w:val="clear" w:color="auto" w:fill="FFFFFF"/>
        <w:ind w:firstLine="709"/>
        <w:jc w:val="both"/>
        <w:rPr>
          <w:color w:val="000000"/>
          <w:spacing w:val="-4"/>
          <w:sz w:val="28"/>
          <w:szCs w:val="28"/>
        </w:rPr>
      </w:pPr>
      <w:r w:rsidRPr="008B6A57">
        <w:rPr>
          <w:color w:val="000000"/>
          <w:spacing w:val="-4"/>
          <w:sz w:val="28"/>
          <w:szCs w:val="28"/>
        </w:rPr>
        <w:t>- обязательная аудиторная учебная нагрузка обучающегося - 68часов;</w:t>
      </w:r>
    </w:p>
    <w:p w:rsidR="008B6A57" w:rsidRPr="008B6A57" w:rsidRDefault="008B6A57" w:rsidP="008B6A57">
      <w:pPr>
        <w:shd w:val="clear" w:color="auto" w:fill="FFFFFF"/>
        <w:ind w:firstLine="709"/>
        <w:jc w:val="both"/>
        <w:rPr>
          <w:color w:val="000000"/>
          <w:spacing w:val="-4"/>
          <w:sz w:val="28"/>
          <w:szCs w:val="28"/>
        </w:rPr>
      </w:pPr>
      <w:r w:rsidRPr="008B6A57">
        <w:rPr>
          <w:color w:val="000000"/>
          <w:spacing w:val="-4"/>
          <w:sz w:val="28"/>
          <w:szCs w:val="28"/>
        </w:rPr>
        <w:t>- самостоятельная работа - 34 часа.</w:t>
      </w:r>
    </w:p>
    <w:p w:rsidR="008B6A57" w:rsidRPr="008B6A57" w:rsidRDefault="008B6A57" w:rsidP="008B6A57">
      <w:pPr>
        <w:shd w:val="clear" w:color="auto" w:fill="FFFFFF"/>
        <w:ind w:firstLine="709"/>
        <w:jc w:val="both"/>
        <w:rPr>
          <w:color w:val="000000"/>
          <w:sz w:val="28"/>
          <w:szCs w:val="28"/>
        </w:rPr>
      </w:pPr>
      <w:r w:rsidRPr="008B6A57">
        <w:rPr>
          <w:b/>
          <w:i/>
          <w:iCs/>
          <w:color w:val="000000"/>
          <w:spacing w:val="-2"/>
          <w:sz w:val="28"/>
          <w:szCs w:val="28"/>
        </w:rPr>
        <w:t>Целью</w:t>
      </w:r>
      <w:r w:rsidRPr="008B6A57">
        <w:rPr>
          <w:i/>
          <w:iCs/>
          <w:color w:val="000000"/>
          <w:spacing w:val="-2"/>
          <w:sz w:val="28"/>
          <w:szCs w:val="28"/>
        </w:rPr>
        <w:t xml:space="preserve"> </w:t>
      </w:r>
      <w:r w:rsidRPr="008B6A57">
        <w:rPr>
          <w:color w:val="000000"/>
          <w:spacing w:val="-2"/>
          <w:sz w:val="28"/>
          <w:szCs w:val="28"/>
        </w:rPr>
        <w:t xml:space="preserve">методического пособия является обеспечение эффективности </w:t>
      </w:r>
      <w:r w:rsidRPr="008B6A57">
        <w:rPr>
          <w:color w:val="000000"/>
          <w:sz w:val="28"/>
          <w:szCs w:val="28"/>
        </w:rPr>
        <w:t xml:space="preserve">самостоятельной работы обучающихся, определение ее содержания, установление требований к оформлению и результатам внеаудиторной (самостоятельной) работы. </w:t>
      </w:r>
    </w:p>
    <w:p w:rsidR="008B6A57" w:rsidRPr="008B6A57" w:rsidRDefault="008B6A57" w:rsidP="008B6A57">
      <w:pPr>
        <w:shd w:val="clear" w:color="auto" w:fill="FFFFFF"/>
        <w:ind w:firstLine="709"/>
        <w:jc w:val="both"/>
        <w:rPr>
          <w:color w:val="000000"/>
          <w:sz w:val="28"/>
          <w:szCs w:val="28"/>
        </w:rPr>
      </w:pPr>
      <w:r w:rsidRPr="008B6A57">
        <w:rPr>
          <w:b/>
          <w:i/>
          <w:color w:val="000000"/>
          <w:sz w:val="28"/>
          <w:szCs w:val="28"/>
        </w:rPr>
        <w:t xml:space="preserve">Целью </w:t>
      </w:r>
      <w:r w:rsidRPr="008B6A57">
        <w:rPr>
          <w:color w:val="000000"/>
          <w:sz w:val="28"/>
          <w:szCs w:val="28"/>
        </w:rPr>
        <w:t xml:space="preserve">внеаудиторной (самостоятельной) работы является формирование и развитие профессиональных и общих компетенций и их элементов.  </w:t>
      </w:r>
    </w:p>
    <w:p w:rsidR="008B6A57" w:rsidRPr="008B6A57" w:rsidRDefault="008B6A57" w:rsidP="008B6A57">
      <w:pPr>
        <w:shd w:val="clear" w:color="auto" w:fill="FFFFFF"/>
        <w:ind w:firstLine="709"/>
        <w:jc w:val="both"/>
        <w:rPr>
          <w:color w:val="000000"/>
          <w:spacing w:val="-13"/>
          <w:sz w:val="28"/>
          <w:szCs w:val="28"/>
        </w:rPr>
      </w:pPr>
      <w:r w:rsidRPr="008B6A57">
        <w:rPr>
          <w:b/>
          <w:i/>
          <w:iCs/>
          <w:color w:val="000000"/>
          <w:spacing w:val="-1"/>
          <w:sz w:val="28"/>
          <w:szCs w:val="28"/>
        </w:rPr>
        <w:t>Задачами</w:t>
      </w:r>
      <w:r w:rsidRPr="008B6A57">
        <w:rPr>
          <w:i/>
          <w:iCs/>
          <w:color w:val="000000"/>
          <w:spacing w:val="-1"/>
          <w:sz w:val="28"/>
          <w:szCs w:val="28"/>
        </w:rPr>
        <w:t xml:space="preserve"> </w:t>
      </w:r>
      <w:r w:rsidRPr="008B6A57">
        <w:rPr>
          <w:color w:val="000000"/>
          <w:spacing w:val="-1"/>
          <w:sz w:val="28"/>
          <w:szCs w:val="28"/>
        </w:rPr>
        <w:t xml:space="preserve">методических рекомендаций по </w:t>
      </w:r>
      <w:r w:rsidRPr="008B6A57">
        <w:rPr>
          <w:color w:val="000000"/>
          <w:sz w:val="28"/>
          <w:szCs w:val="28"/>
        </w:rPr>
        <w:t>внеаудиторной (самостоятельной)</w:t>
      </w:r>
      <w:r w:rsidRPr="008B6A57">
        <w:rPr>
          <w:color w:val="000000"/>
          <w:spacing w:val="-1"/>
          <w:sz w:val="28"/>
          <w:szCs w:val="28"/>
        </w:rPr>
        <w:t xml:space="preserve"> работе явля</w:t>
      </w:r>
      <w:r w:rsidRPr="008B6A57">
        <w:rPr>
          <w:color w:val="000000"/>
          <w:spacing w:val="-13"/>
          <w:sz w:val="28"/>
          <w:szCs w:val="28"/>
        </w:rPr>
        <w:t>ются:</w:t>
      </w:r>
    </w:p>
    <w:p w:rsidR="008B6A57" w:rsidRPr="008B6A57" w:rsidRDefault="008B6A57" w:rsidP="008B6A57">
      <w:pPr>
        <w:shd w:val="clear" w:color="auto" w:fill="FFFFFF"/>
        <w:ind w:firstLine="709"/>
        <w:jc w:val="both"/>
        <w:rPr>
          <w:sz w:val="28"/>
          <w:szCs w:val="28"/>
        </w:rPr>
      </w:pPr>
      <w:r w:rsidRPr="008B6A57">
        <w:rPr>
          <w:color w:val="000000"/>
          <w:spacing w:val="-13"/>
          <w:sz w:val="28"/>
          <w:szCs w:val="28"/>
        </w:rPr>
        <w:t>- развитие комплексного подхода к изучению дисциплины на основе освоения ее</w:t>
      </w:r>
      <w:r w:rsidR="00E10EE2">
        <w:rPr>
          <w:color w:val="000000"/>
          <w:spacing w:val="-13"/>
          <w:sz w:val="28"/>
          <w:szCs w:val="28"/>
        </w:rPr>
        <w:t xml:space="preserve"> </w:t>
      </w:r>
      <w:r w:rsidRPr="008B6A57">
        <w:rPr>
          <w:color w:val="000000"/>
          <w:spacing w:val="-13"/>
          <w:sz w:val="28"/>
          <w:szCs w:val="28"/>
        </w:rPr>
        <w:t>мет</w:t>
      </w:r>
      <w:r w:rsidR="006E1718">
        <w:rPr>
          <w:color w:val="000000"/>
          <w:spacing w:val="-13"/>
          <w:sz w:val="28"/>
          <w:szCs w:val="28"/>
        </w:rPr>
        <w:t xml:space="preserve">одологических основ применения </w:t>
      </w:r>
      <w:r w:rsidRPr="008B6A57">
        <w:rPr>
          <w:color w:val="000000"/>
          <w:spacing w:val="-13"/>
          <w:sz w:val="28"/>
          <w:szCs w:val="28"/>
        </w:rPr>
        <w:t>ранее полученных зн</w:t>
      </w:r>
      <w:r w:rsidR="006E1718">
        <w:rPr>
          <w:color w:val="000000"/>
          <w:spacing w:val="-13"/>
          <w:sz w:val="28"/>
          <w:szCs w:val="28"/>
        </w:rPr>
        <w:t xml:space="preserve">аний и умений с использованием </w:t>
      </w:r>
      <w:r w:rsidRPr="008B6A57">
        <w:rPr>
          <w:color w:val="000000"/>
          <w:spacing w:val="-13"/>
          <w:sz w:val="28"/>
          <w:szCs w:val="28"/>
        </w:rPr>
        <w:t>междисциплинарных связей;</w:t>
      </w:r>
    </w:p>
    <w:p w:rsidR="008B6A57" w:rsidRPr="008B6A57" w:rsidRDefault="008B6A57" w:rsidP="008B6A57">
      <w:pPr>
        <w:shd w:val="clear" w:color="auto" w:fill="FFFFFF"/>
        <w:ind w:firstLine="709"/>
        <w:jc w:val="both"/>
        <w:rPr>
          <w:sz w:val="28"/>
          <w:szCs w:val="28"/>
        </w:rPr>
      </w:pPr>
      <w:r w:rsidRPr="008B6A57">
        <w:rPr>
          <w:color w:val="000000"/>
          <w:spacing w:val="-2"/>
          <w:sz w:val="28"/>
          <w:szCs w:val="28"/>
        </w:rPr>
        <w:t>-   активизация самостоятельной работы обучающихся;</w:t>
      </w:r>
    </w:p>
    <w:p w:rsidR="008B6A57" w:rsidRPr="008B6A57" w:rsidRDefault="008B6A57" w:rsidP="008B6A57">
      <w:pPr>
        <w:shd w:val="clear" w:color="auto" w:fill="FFFFFF"/>
        <w:ind w:firstLine="709"/>
        <w:jc w:val="both"/>
        <w:rPr>
          <w:sz w:val="28"/>
          <w:szCs w:val="28"/>
        </w:rPr>
      </w:pPr>
      <w:r w:rsidRPr="008B6A57">
        <w:rPr>
          <w:color w:val="000000"/>
          <w:spacing w:val="-3"/>
          <w:sz w:val="28"/>
          <w:szCs w:val="28"/>
        </w:rPr>
        <w:t>-    содействие развитию творческого отношения к данной дисциплине;</w:t>
      </w:r>
    </w:p>
    <w:p w:rsidR="008B6A57" w:rsidRPr="008B6A57" w:rsidRDefault="008B6A57" w:rsidP="008B6A57">
      <w:pPr>
        <w:shd w:val="clear" w:color="auto" w:fill="FFFFFF"/>
        <w:ind w:firstLine="709"/>
        <w:jc w:val="both"/>
        <w:rPr>
          <w:sz w:val="28"/>
          <w:szCs w:val="28"/>
        </w:rPr>
      </w:pPr>
      <w:r w:rsidRPr="008B6A57">
        <w:rPr>
          <w:color w:val="000000"/>
          <w:spacing w:val="-3"/>
          <w:sz w:val="28"/>
          <w:szCs w:val="28"/>
        </w:rPr>
        <w:t>-    выработка умений и навыков рациональной работы с литературой и нормативными документами;</w:t>
      </w:r>
    </w:p>
    <w:p w:rsidR="008B6A57" w:rsidRPr="008B6A57" w:rsidRDefault="008B6A57" w:rsidP="008B6A57">
      <w:pPr>
        <w:shd w:val="clear" w:color="auto" w:fill="FFFFFF"/>
        <w:ind w:firstLine="709"/>
        <w:jc w:val="both"/>
        <w:rPr>
          <w:color w:val="000000"/>
          <w:spacing w:val="-3"/>
          <w:sz w:val="28"/>
          <w:szCs w:val="28"/>
        </w:rPr>
      </w:pPr>
      <w:r w:rsidRPr="008B6A57">
        <w:rPr>
          <w:color w:val="000000"/>
          <w:spacing w:val="-3"/>
          <w:sz w:val="28"/>
          <w:szCs w:val="28"/>
        </w:rPr>
        <w:t xml:space="preserve">-    управление познавательной деятельностью обучающихся. </w:t>
      </w:r>
    </w:p>
    <w:p w:rsidR="008B6A57" w:rsidRPr="008B6A57" w:rsidRDefault="008B6A57" w:rsidP="008B6A57">
      <w:pPr>
        <w:shd w:val="clear" w:color="auto" w:fill="FFFFFF"/>
        <w:ind w:firstLine="709"/>
        <w:jc w:val="both"/>
        <w:rPr>
          <w:sz w:val="28"/>
          <w:szCs w:val="28"/>
        </w:rPr>
      </w:pPr>
      <w:r w:rsidRPr="008B6A57">
        <w:rPr>
          <w:b/>
          <w:i/>
          <w:iCs/>
          <w:color w:val="000000"/>
          <w:sz w:val="28"/>
          <w:szCs w:val="28"/>
        </w:rPr>
        <w:t>Функциями</w:t>
      </w:r>
      <w:r w:rsidRPr="008B6A57">
        <w:rPr>
          <w:i/>
          <w:iCs/>
          <w:color w:val="000000"/>
          <w:sz w:val="28"/>
          <w:szCs w:val="28"/>
        </w:rPr>
        <w:t xml:space="preserve"> </w:t>
      </w:r>
      <w:r w:rsidRPr="008B6A57">
        <w:rPr>
          <w:color w:val="000000"/>
          <w:sz w:val="28"/>
          <w:szCs w:val="28"/>
        </w:rPr>
        <w:t>методических рекомендаций по внеаудиторной (самостоятельной) работе яв</w:t>
      </w:r>
      <w:r w:rsidRPr="008B6A57">
        <w:rPr>
          <w:color w:val="000000"/>
          <w:spacing w:val="-10"/>
          <w:sz w:val="28"/>
          <w:szCs w:val="28"/>
        </w:rPr>
        <w:t>ляются:</w:t>
      </w:r>
    </w:p>
    <w:p w:rsidR="008B6A57" w:rsidRPr="008B6A57" w:rsidRDefault="008B6A57" w:rsidP="008B6A57">
      <w:pPr>
        <w:shd w:val="clear" w:color="auto" w:fill="FFFFFF"/>
        <w:ind w:firstLine="709"/>
        <w:jc w:val="both"/>
        <w:rPr>
          <w:sz w:val="28"/>
          <w:szCs w:val="28"/>
        </w:rPr>
      </w:pPr>
      <w:r w:rsidRPr="008B6A57">
        <w:rPr>
          <w:color w:val="000000"/>
          <w:sz w:val="28"/>
          <w:szCs w:val="28"/>
        </w:rPr>
        <w:t>-   определение содержания работы обучающихся по овладению программ</w:t>
      </w:r>
      <w:r w:rsidRPr="008B6A57">
        <w:rPr>
          <w:color w:val="000000"/>
          <w:spacing w:val="-5"/>
          <w:sz w:val="28"/>
          <w:szCs w:val="28"/>
        </w:rPr>
        <w:t>ным материалом;</w:t>
      </w:r>
    </w:p>
    <w:p w:rsidR="008B6A57" w:rsidRDefault="008B6A57" w:rsidP="008B6A57">
      <w:pPr>
        <w:shd w:val="clear" w:color="auto" w:fill="FFFFFF"/>
        <w:ind w:firstLine="709"/>
        <w:jc w:val="both"/>
        <w:rPr>
          <w:color w:val="000000"/>
          <w:spacing w:val="-2"/>
          <w:sz w:val="28"/>
          <w:szCs w:val="28"/>
        </w:rPr>
      </w:pPr>
      <w:r w:rsidRPr="008B6A57">
        <w:rPr>
          <w:color w:val="000000"/>
          <w:spacing w:val="-2"/>
          <w:sz w:val="28"/>
          <w:szCs w:val="28"/>
        </w:rPr>
        <w:t>-   установление требований к результатам изучения дисциплины.</w:t>
      </w:r>
    </w:p>
    <w:p w:rsidR="009F35BD" w:rsidRPr="009F35BD" w:rsidRDefault="009F35BD" w:rsidP="009F35BD">
      <w:pPr>
        <w:shd w:val="clear" w:color="auto" w:fill="FFFFFF"/>
        <w:ind w:firstLine="709"/>
        <w:jc w:val="both"/>
        <w:rPr>
          <w:color w:val="000000"/>
          <w:spacing w:val="-2"/>
          <w:sz w:val="28"/>
          <w:szCs w:val="28"/>
        </w:rPr>
      </w:pPr>
      <w:r w:rsidRPr="009F35BD">
        <w:rPr>
          <w:color w:val="000000"/>
          <w:spacing w:val="-2"/>
          <w:sz w:val="28"/>
          <w:szCs w:val="28"/>
        </w:rPr>
        <w:t>В результате изучения дисциплины предполагается формирование следующих компетенций:</w:t>
      </w:r>
    </w:p>
    <w:p w:rsidR="000873BA" w:rsidRPr="000873BA" w:rsidRDefault="000873BA" w:rsidP="000873BA">
      <w:pPr>
        <w:spacing w:line="360" w:lineRule="auto"/>
        <w:ind w:firstLine="709"/>
        <w:jc w:val="both"/>
        <w:rPr>
          <w:sz w:val="28"/>
          <w:szCs w:val="28"/>
        </w:rPr>
      </w:pPr>
      <w:r w:rsidRPr="000873BA">
        <w:rPr>
          <w:sz w:val="28"/>
          <w:szCs w:val="28"/>
        </w:rPr>
        <w:t>ОК 1. Понимать сущность и социальную значимость своей будущей профессии, проявлять к ней устойчивый интерес.</w:t>
      </w:r>
    </w:p>
    <w:p w:rsidR="000873BA" w:rsidRPr="000873BA" w:rsidRDefault="000873BA" w:rsidP="000873BA">
      <w:pPr>
        <w:spacing w:line="360" w:lineRule="auto"/>
        <w:ind w:firstLine="709"/>
        <w:jc w:val="both"/>
        <w:rPr>
          <w:sz w:val="28"/>
          <w:szCs w:val="28"/>
        </w:rPr>
      </w:pPr>
      <w:r w:rsidRPr="000873BA">
        <w:rPr>
          <w:sz w:val="28"/>
          <w:szCs w:val="28"/>
        </w:rPr>
        <w:t>ОК 2. Понимать и анализировать вопросы ценностно-мотивационной сферы.</w:t>
      </w:r>
    </w:p>
    <w:p w:rsidR="000873BA" w:rsidRPr="000873BA" w:rsidRDefault="000873BA" w:rsidP="000873BA">
      <w:pPr>
        <w:spacing w:line="360" w:lineRule="auto"/>
        <w:ind w:firstLine="709"/>
        <w:jc w:val="both"/>
        <w:rPr>
          <w:sz w:val="28"/>
          <w:szCs w:val="28"/>
        </w:rPr>
      </w:pPr>
      <w:r w:rsidRPr="000873BA">
        <w:rPr>
          <w:sz w:val="28"/>
          <w:szCs w:val="28"/>
        </w:rPr>
        <w:t xml:space="preserve">ОК 3. Организовывать собственную деятельность, выбирать типовые </w:t>
      </w:r>
      <w:r w:rsidRPr="000873BA">
        <w:rPr>
          <w:sz w:val="28"/>
          <w:szCs w:val="28"/>
        </w:rPr>
        <w:lastRenderedPageBreak/>
        <w:t>методы и способы выполнения профессиональных задач, оценивать их эффективность и качество.</w:t>
      </w:r>
    </w:p>
    <w:p w:rsidR="000873BA" w:rsidRPr="000873BA" w:rsidRDefault="000873BA" w:rsidP="000873BA">
      <w:pPr>
        <w:spacing w:line="360" w:lineRule="auto"/>
        <w:ind w:firstLine="709"/>
        <w:jc w:val="both"/>
        <w:rPr>
          <w:sz w:val="28"/>
          <w:szCs w:val="28"/>
        </w:rPr>
      </w:pPr>
      <w:r w:rsidRPr="000873BA">
        <w:rPr>
          <w:sz w:val="28"/>
          <w:szCs w:val="28"/>
        </w:rPr>
        <w:t>ОК 4. Принимать решения в стандартных и нестандартных ситуациях, в том числе ситуациях риска, и нести за них ответственность.</w:t>
      </w:r>
    </w:p>
    <w:p w:rsidR="000873BA" w:rsidRPr="000873BA" w:rsidRDefault="000873BA" w:rsidP="000873BA">
      <w:pPr>
        <w:spacing w:line="360" w:lineRule="auto"/>
        <w:ind w:firstLine="709"/>
        <w:jc w:val="both"/>
        <w:rPr>
          <w:sz w:val="28"/>
          <w:szCs w:val="28"/>
        </w:rPr>
      </w:pPr>
      <w:r w:rsidRPr="000873BA">
        <w:rPr>
          <w:sz w:val="28"/>
          <w:szCs w:val="28"/>
        </w:rPr>
        <w:t>ОК 5. 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w:t>
      </w:r>
    </w:p>
    <w:p w:rsidR="000873BA" w:rsidRPr="000873BA" w:rsidRDefault="000873BA" w:rsidP="000873BA">
      <w:pPr>
        <w:spacing w:line="360" w:lineRule="auto"/>
        <w:ind w:firstLine="709"/>
        <w:jc w:val="both"/>
        <w:rPr>
          <w:sz w:val="28"/>
          <w:szCs w:val="28"/>
        </w:rPr>
      </w:pPr>
      <w:r w:rsidRPr="000873BA">
        <w:rPr>
          <w:sz w:val="28"/>
          <w:szCs w:val="28"/>
        </w:rPr>
        <w:t>ОК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3BA" w:rsidRPr="000873BA" w:rsidRDefault="000873BA" w:rsidP="000873BA">
      <w:pPr>
        <w:spacing w:line="360" w:lineRule="auto"/>
        <w:ind w:firstLine="709"/>
        <w:jc w:val="both"/>
        <w:rPr>
          <w:sz w:val="28"/>
          <w:szCs w:val="28"/>
        </w:rPr>
      </w:pPr>
      <w:r w:rsidRPr="000873BA">
        <w:rPr>
          <w:sz w:val="28"/>
          <w:szCs w:val="28"/>
        </w:rPr>
        <w:t>ОК 7. Использовать информационно-коммуникационные технологии в профессиональной деятельности.</w:t>
      </w:r>
    </w:p>
    <w:p w:rsidR="000873BA" w:rsidRPr="000873BA" w:rsidRDefault="000873BA" w:rsidP="000873BA">
      <w:pPr>
        <w:spacing w:line="360" w:lineRule="auto"/>
        <w:ind w:firstLine="709"/>
        <w:jc w:val="both"/>
        <w:rPr>
          <w:sz w:val="28"/>
          <w:szCs w:val="28"/>
        </w:rPr>
      </w:pPr>
      <w:r w:rsidRPr="000873BA">
        <w:rPr>
          <w:sz w:val="28"/>
          <w:szCs w:val="28"/>
        </w:rPr>
        <w:t>ОК 8. Правильно строить отношения с коллегами, с различными категориями граждан, в том числе с представителями различных национальностей и конфессий.</w:t>
      </w:r>
    </w:p>
    <w:p w:rsidR="000873BA" w:rsidRPr="000873BA" w:rsidRDefault="000873BA" w:rsidP="000873BA">
      <w:pPr>
        <w:spacing w:line="360" w:lineRule="auto"/>
        <w:ind w:firstLine="709"/>
        <w:jc w:val="both"/>
        <w:rPr>
          <w:sz w:val="28"/>
          <w:szCs w:val="28"/>
        </w:rPr>
      </w:pPr>
      <w:r w:rsidRPr="000873BA">
        <w:rPr>
          <w:sz w:val="28"/>
          <w:szCs w:val="28"/>
        </w:rPr>
        <w:t>ОК 9. Устанавливать психологический контакт с окружающими.</w:t>
      </w:r>
    </w:p>
    <w:p w:rsidR="000873BA" w:rsidRPr="000873BA" w:rsidRDefault="000873BA" w:rsidP="000873BA">
      <w:pPr>
        <w:spacing w:line="360" w:lineRule="auto"/>
        <w:ind w:firstLine="709"/>
        <w:jc w:val="both"/>
        <w:rPr>
          <w:sz w:val="28"/>
          <w:szCs w:val="28"/>
        </w:rPr>
      </w:pPr>
      <w:r w:rsidRPr="000873BA">
        <w:rPr>
          <w:sz w:val="28"/>
          <w:szCs w:val="28"/>
        </w:rPr>
        <w:t>ОК 10. Адаптироваться к меняющимся условиям профессиональной деятельности.</w:t>
      </w:r>
    </w:p>
    <w:p w:rsidR="000873BA" w:rsidRPr="000873BA" w:rsidRDefault="000873BA" w:rsidP="000873BA">
      <w:pPr>
        <w:spacing w:line="360" w:lineRule="auto"/>
        <w:ind w:firstLine="709"/>
        <w:jc w:val="both"/>
        <w:rPr>
          <w:sz w:val="28"/>
          <w:szCs w:val="28"/>
        </w:rPr>
      </w:pPr>
      <w:r w:rsidRPr="000873BA">
        <w:rPr>
          <w:sz w:val="28"/>
          <w:szCs w:val="28"/>
        </w:rPr>
        <w:t>ОК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3BA" w:rsidRPr="000873BA" w:rsidRDefault="000873BA" w:rsidP="000873BA">
      <w:pPr>
        <w:spacing w:line="360" w:lineRule="auto"/>
        <w:ind w:firstLine="709"/>
        <w:jc w:val="both"/>
        <w:rPr>
          <w:sz w:val="28"/>
          <w:szCs w:val="28"/>
        </w:rPr>
      </w:pPr>
      <w:r w:rsidRPr="000873BA">
        <w:rPr>
          <w:sz w:val="28"/>
          <w:szCs w:val="28"/>
        </w:rPr>
        <w:t>ОК 12. Выполнять профессиональные задачи в соответствии с нормами морали, профессиональной этики и служебного этикета.</w:t>
      </w:r>
    </w:p>
    <w:p w:rsidR="000873BA" w:rsidRPr="000873BA" w:rsidRDefault="000873BA" w:rsidP="000873BA">
      <w:pPr>
        <w:spacing w:line="360" w:lineRule="auto"/>
        <w:ind w:firstLine="709"/>
        <w:jc w:val="both"/>
        <w:rPr>
          <w:sz w:val="28"/>
          <w:szCs w:val="28"/>
        </w:rPr>
      </w:pPr>
      <w:r w:rsidRPr="000873BA">
        <w:rPr>
          <w:sz w:val="28"/>
          <w:szCs w:val="28"/>
        </w:rPr>
        <w:t>ОК 13. Проявлять нетерпимость к коррупционному поведению, уважительно относиться к праву и закону.</w:t>
      </w:r>
    </w:p>
    <w:p w:rsidR="000873BA" w:rsidRPr="000873BA" w:rsidRDefault="000873BA" w:rsidP="000873BA">
      <w:pPr>
        <w:spacing w:line="360" w:lineRule="auto"/>
        <w:ind w:firstLine="709"/>
        <w:jc w:val="both"/>
        <w:rPr>
          <w:sz w:val="28"/>
          <w:szCs w:val="28"/>
        </w:rPr>
      </w:pPr>
      <w:r w:rsidRPr="000873BA">
        <w:rPr>
          <w:sz w:val="28"/>
          <w:szCs w:val="28"/>
        </w:rPr>
        <w:t>ОК 14. 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необходимый для социальной и профессиональной деятельности.</w:t>
      </w:r>
    </w:p>
    <w:p w:rsidR="000873BA" w:rsidRPr="000873BA" w:rsidRDefault="000873BA" w:rsidP="000873BA">
      <w:pPr>
        <w:spacing w:line="360" w:lineRule="auto"/>
        <w:ind w:firstLine="709"/>
        <w:jc w:val="both"/>
        <w:rPr>
          <w:sz w:val="28"/>
          <w:szCs w:val="28"/>
        </w:rPr>
      </w:pPr>
      <w:r w:rsidRPr="000873BA">
        <w:rPr>
          <w:sz w:val="28"/>
          <w:szCs w:val="28"/>
        </w:rPr>
        <w:t xml:space="preserve">ПК 1.1. Юридически квалифицировать факты, события и </w:t>
      </w:r>
      <w:r w:rsidRPr="000873BA">
        <w:rPr>
          <w:sz w:val="28"/>
          <w:szCs w:val="28"/>
        </w:rPr>
        <w:lastRenderedPageBreak/>
        <w:t>обстоятельства. Принимать решения и совершать юридические действия в точном соответствии с законом.</w:t>
      </w:r>
    </w:p>
    <w:p w:rsidR="000873BA" w:rsidRPr="000873BA" w:rsidRDefault="000873BA" w:rsidP="000873BA">
      <w:pPr>
        <w:spacing w:line="360" w:lineRule="auto"/>
        <w:ind w:firstLine="709"/>
        <w:jc w:val="both"/>
        <w:rPr>
          <w:sz w:val="28"/>
          <w:szCs w:val="28"/>
        </w:rPr>
      </w:pPr>
      <w:r w:rsidRPr="000873BA">
        <w:rPr>
          <w:sz w:val="28"/>
          <w:szCs w:val="28"/>
        </w:rPr>
        <w:t>ПК 1.2. Обеспечивать соблюдение законодательства субъектами права.</w:t>
      </w:r>
    </w:p>
    <w:p w:rsidR="000873BA" w:rsidRPr="000873BA" w:rsidRDefault="000873BA" w:rsidP="000873BA">
      <w:pPr>
        <w:spacing w:line="360" w:lineRule="auto"/>
        <w:ind w:firstLine="709"/>
        <w:jc w:val="both"/>
        <w:rPr>
          <w:sz w:val="28"/>
          <w:szCs w:val="28"/>
        </w:rPr>
      </w:pPr>
      <w:r w:rsidRPr="000873BA">
        <w:rPr>
          <w:sz w:val="28"/>
          <w:szCs w:val="28"/>
        </w:rPr>
        <w:t>ПК 1.3. Осуществлять реализацию норм материального и процессуального права.</w:t>
      </w:r>
    </w:p>
    <w:p w:rsidR="000873BA" w:rsidRPr="000873BA" w:rsidRDefault="000873BA" w:rsidP="000873BA">
      <w:pPr>
        <w:spacing w:line="360" w:lineRule="auto"/>
        <w:ind w:firstLine="709"/>
        <w:jc w:val="both"/>
        <w:rPr>
          <w:sz w:val="28"/>
          <w:szCs w:val="28"/>
        </w:rPr>
      </w:pPr>
      <w:r w:rsidRPr="000873BA">
        <w:rPr>
          <w:sz w:val="28"/>
          <w:szCs w:val="28"/>
        </w:rPr>
        <w:t>ПК 1.4. Обеспечивать законность и правопорядок, безопасность личности, общества и государства, охранять общественный порядок.</w:t>
      </w:r>
    </w:p>
    <w:p w:rsidR="000873BA" w:rsidRPr="000873BA" w:rsidRDefault="000873BA" w:rsidP="000873BA">
      <w:pPr>
        <w:spacing w:line="360" w:lineRule="auto"/>
        <w:ind w:firstLine="709"/>
        <w:jc w:val="both"/>
        <w:rPr>
          <w:sz w:val="28"/>
          <w:szCs w:val="28"/>
        </w:rPr>
      </w:pPr>
      <w:r w:rsidRPr="000873BA">
        <w:rPr>
          <w:sz w:val="28"/>
          <w:szCs w:val="28"/>
        </w:rPr>
        <w:t>ПК 1.5. Осуществлять оперативно-служебные мероприятия в соответствии с профилем подготовки.</w:t>
      </w:r>
    </w:p>
    <w:p w:rsidR="000873BA" w:rsidRPr="000873BA" w:rsidRDefault="000873BA" w:rsidP="000873BA">
      <w:pPr>
        <w:spacing w:line="360" w:lineRule="auto"/>
        <w:ind w:firstLine="709"/>
        <w:jc w:val="both"/>
        <w:rPr>
          <w:sz w:val="28"/>
          <w:szCs w:val="28"/>
        </w:rPr>
      </w:pPr>
      <w:r w:rsidRPr="000873BA">
        <w:rPr>
          <w:sz w:val="28"/>
          <w:szCs w:val="28"/>
        </w:rPr>
        <w:t>ПК 1.6. Применять меры административного пресечения правонарушений, включая применение физической силы и специальных средств.</w:t>
      </w:r>
    </w:p>
    <w:p w:rsidR="000873BA" w:rsidRPr="000873BA" w:rsidRDefault="000873BA" w:rsidP="000873BA">
      <w:pPr>
        <w:spacing w:line="360" w:lineRule="auto"/>
        <w:ind w:firstLine="709"/>
        <w:jc w:val="both"/>
        <w:rPr>
          <w:sz w:val="28"/>
          <w:szCs w:val="28"/>
        </w:rPr>
      </w:pPr>
      <w:r w:rsidRPr="000873BA">
        <w:rPr>
          <w:sz w:val="28"/>
          <w:szCs w:val="28"/>
        </w:rPr>
        <w:t>ПК 1.7. Обеспечивать выявление, раскрытие и расследование преступлений и иных правонарушений в соответствии с профилем подготовки.</w:t>
      </w:r>
    </w:p>
    <w:p w:rsidR="000873BA" w:rsidRPr="000873BA" w:rsidRDefault="000873BA" w:rsidP="000873BA">
      <w:pPr>
        <w:spacing w:line="360" w:lineRule="auto"/>
        <w:ind w:firstLine="709"/>
        <w:jc w:val="both"/>
        <w:rPr>
          <w:sz w:val="28"/>
          <w:szCs w:val="28"/>
        </w:rPr>
      </w:pPr>
      <w:r w:rsidRPr="000873BA">
        <w:rPr>
          <w:sz w:val="28"/>
          <w:szCs w:val="28"/>
        </w:rPr>
        <w:t>ПК 1.8. Осуществлять технико-криминалистическое и специальное техническое обеспечение оперативно-служебной деятельности.</w:t>
      </w:r>
    </w:p>
    <w:p w:rsidR="000873BA" w:rsidRPr="000873BA" w:rsidRDefault="000873BA" w:rsidP="000873BA">
      <w:pPr>
        <w:spacing w:line="360" w:lineRule="auto"/>
        <w:ind w:firstLine="709"/>
        <w:jc w:val="both"/>
        <w:rPr>
          <w:sz w:val="28"/>
          <w:szCs w:val="28"/>
        </w:rPr>
      </w:pPr>
      <w:r w:rsidRPr="000873BA">
        <w:rPr>
          <w:sz w:val="28"/>
          <w:szCs w:val="28"/>
        </w:rPr>
        <w:t>ПК 1.9. Оказывать первую (доврачебную) медицинскую помощь.</w:t>
      </w:r>
    </w:p>
    <w:p w:rsidR="000873BA" w:rsidRPr="000873BA" w:rsidRDefault="000873BA" w:rsidP="000873BA">
      <w:pPr>
        <w:spacing w:line="360" w:lineRule="auto"/>
        <w:ind w:firstLine="709"/>
        <w:jc w:val="both"/>
        <w:rPr>
          <w:sz w:val="28"/>
          <w:szCs w:val="28"/>
        </w:rPr>
      </w:pPr>
      <w:r w:rsidRPr="000873BA">
        <w:rPr>
          <w:sz w:val="28"/>
          <w:szCs w:val="28"/>
        </w:rPr>
        <w:t>ПК 1.10. Использовать в профессиональной деятельности нормативные правовые акты и документы по обеспечению режима секретности в Российской Федерации.</w:t>
      </w:r>
    </w:p>
    <w:p w:rsidR="000873BA" w:rsidRPr="000873BA" w:rsidRDefault="000873BA" w:rsidP="000873BA">
      <w:pPr>
        <w:spacing w:line="360" w:lineRule="auto"/>
        <w:ind w:firstLine="709"/>
        <w:jc w:val="both"/>
        <w:rPr>
          <w:sz w:val="28"/>
          <w:szCs w:val="28"/>
        </w:rPr>
      </w:pPr>
      <w:r w:rsidRPr="000873BA">
        <w:rPr>
          <w:sz w:val="28"/>
          <w:szCs w:val="28"/>
        </w:rPr>
        <w:t>ПК 1.11. Обеспечивать защиту сведений, составляющих государственную тайну, сведений конфиденциального характера и иных охраняемых законом тайн.</w:t>
      </w:r>
    </w:p>
    <w:p w:rsidR="000873BA" w:rsidRPr="000873BA" w:rsidRDefault="000873BA" w:rsidP="000873BA">
      <w:pPr>
        <w:spacing w:line="360" w:lineRule="auto"/>
        <w:ind w:firstLine="709"/>
        <w:jc w:val="both"/>
        <w:rPr>
          <w:sz w:val="28"/>
          <w:szCs w:val="28"/>
        </w:rPr>
      </w:pPr>
      <w:r w:rsidRPr="000873BA">
        <w:rPr>
          <w:sz w:val="28"/>
          <w:szCs w:val="28"/>
        </w:rPr>
        <w:t>ПК 1.12. Осуществлять предупреждение преступлений и иных правонарушений на основе использования знаний о закономерностях преступности, преступного поведения и методов их предупреждения, выявлять и устранять причины и условия, способствующие совершению правонарушений.</w:t>
      </w:r>
    </w:p>
    <w:p w:rsidR="000873BA" w:rsidRPr="000873BA" w:rsidRDefault="000873BA" w:rsidP="000873BA">
      <w:pPr>
        <w:spacing w:line="360" w:lineRule="auto"/>
        <w:ind w:firstLine="709"/>
        <w:jc w:val="both"/>
        <w:rPr>
          <w:sz w:val="28"/>
          <w:szCs w:val="28"/>
        </w:rPr>
      </w:pPr>
      <w:r w:rsidRPr="000873BA">
        <w:rPr>
          <w:sz w:val="28"/>
          <w:szCs w:val="28"/>
        </w:rPr>
        <w:t xml:space="preserve">ПК 2.1. Осуществлять организационно-управленческие функции в </w:t>
      </w:r>
      <w:r w:rsidRPr="000873BA">
        <w:rPr>
          <w:sz w:val="28"/>
          <w:szCs w:val="28"/>
        </w:rPr>
        <w:lastRenderedPageBreak/>
        <w:t>рамках малых групп, как в условиях повседневной служебной деятельности, так и в нестандартных условиях, экстремальных ситуациях.</w:t>
      </w:r>
    </w:p>
    <w:p w:rsidR="000873BA" w:rsidRPr="000873BA" w:rsidRDefault="000873BA" w:rsidP="000873BA">
      <w:pPr>
        <w:spacing w:line="360" w:lineRule="auto"/>
        <w:ind w:firstLine="709"/>
        <w:jc w:val="both"/>
        <w:rPr>
          <w:sz w:val="28"/>
          <w:szCs w:val="28"/>
        </w:rPr>
      </w:pPr>
      <w:r w:rsidRPr="000873BA">
        <w:rPr>
          <w:sz w:val="28"/>
          <w:szCs w:val="28"/>
        </w:rPr>
        <w:t>ПК 2.2. Осуществлять документационное обеспечение управленческой деятельности.</w:t>
      </w:r>
    </w:p>
    <w:p w:rsidR="000873BA" w:rsidRPr="000873BA" w:rsidRDefault="000873BA" w:rsidP="000873BA">
      <w:pPr>
        <w:spacing w:line="360" w:lineRule="auto"/>
        <w:ind w:firstLine="709"/>
        <w:jc w:val="both"/>
        <w:rPr>
          <w:sz w:val="28"/>
          <w:szCs w:val="28"/>
        </w:rPr>
      </w:pPr>
      <w:r w:rsidRPr="000873BA">
        <w:rPr>
          <w:bCs/>
          <w:sz w:val="28"/>
          <w:szCs w:val="28"/>
        </w:rPr>
        <w:t>ЛР 9</w:t>
      </w:r>
      <w:r w:rsidRPr="000873BA">
        <w:rPr>
          <w:b/>
          <w:bCs/>
          <w:sz w:val="28"/>
          <w:szCs w:val="28"/>
        </w:rPr>
        <w:t xml:space="preserve"> </w:t>
      </w:r>
      <w:r w:rsidRPr="000873BA">
        <w:rPr>
          <w:sz w:val="28"/>
          <w:szCs w:val="28"/>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0873BA">
        <w:rPr>
          <w:sz w:val="28"/>
          <w:szCs w:val="28"/>
        </w:rPr>
        <w:t>психоактивных</w:t>
      </w:r>
      <w:proofErr w:type="spellEnd"/>
      <w:r w:rsidRPr="000873BA">
        <w:rPr>
          <w:sz w:val="28"/>
          <w:szCs w:val="28"/>
        </w:rPr>
        <w:t xml:space="preserve"> веществ, азартных игр и т.д. Сохраняющий психологическую устойчивость в ситуативно сложных или стремительно меняющихся ситуациях</w:t>
      </w:r>
    </w:p>
    <w:p w:rsidR="000873BA" w:rsidRPr="000873BA" w:rsidRDefault="000873BA" w:rsidP="000873BA">
      <w:pPr>
        <w:spacing w:line="360" w:lineRule="auto"/>
        <w:ind w:firstLine="709"/>
        <w:jc w:val="both"/>
        <w:rPr>
          <w:sz w:val="28"/>
          <w:szCs w:val="28"/>
        </w:rPr>
      </w:pPr>
      <w:r w:rsidRPr="000873BA">
        <w:rPr>
          <w:bCs/>
          <w:sz w:val="28"/>
          <w:szCs w:val="28"/>
        </w:rPr>
        <w:t>ЛР 15</w:t>
      </w:r>
      <w:r w:rsidRPr="000873BA">
        <w:rPr>
          <w:sz w:val="28"/>
          <w:szCs w:val="28"/>
        </w:rPr>
        <w:t xml:space="preserve"> 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p w:rsidR="000873BA" w:rsidRPr="000873BA" w:rsidRDefault="000873BA" w:rsidP="000873BA">
      <w:pPr>
        <w:spacing w:line="360" w:lineRule="auto"/>
        <w:ind w:firstLine="709"/>
        <w:jc w:val="both"/>
        <w:rPr>
          <w:sz w:val="28"/>
          <w:szCs w:val="28"/>
        </w:rPr>
      </w:pPr>
      <w:r w:rsidRPr="000873BA">
        <w:rPr>
          <w:bCs/>
          <w:sz w:val="28"/>
          <w:szCs w:val="28"/>
        </w:rPr>
        <w:t>ЛР 17.</w:t>
      </w:r>
      <w:r w:rsidRPr="000873BA">
        <w:rPr>
          <w:sz w:val="28"/>
          <w:szCs w:val="28"/>
        </w:rPr>
        <w:t xml:space="preserve"> Нетерпимый к утрате бдительности, несоблюдению правил безопасности.</w:t>
      </w:r>
    </w:p>
    <w:p w:rsidR="000873BA" w:rsidRPr="000873BA" w:rsidRDefault="000873BA" w:rsidP="000873BA">
      <w:pPr>
        <w:spacing w:line="360" w:lineRule="auto"/>
        <w:ind w:firstLine="709"/>
        <w:jc w:val="both"/>
        <w:rPr>
          <w:sz w:val="28"/>
          <w:szCs w:val="28"/>
        </w:rPr>
      </w:pPr>
      <w:r w:rsidRPr="000873BA">
        <w:rPr>
          <w:bCs/>
          <w:sz w:val="28"/>
          <w:szCs w:val="28"/>
        </w:rPr>
        <w:t>ЛР 21.</w:t>
      </w:r>
      <w:r w:rsidRPr="000873BA">
        <w:rPr>
          <w:sz w:val="28"/>
          <w:szCs w:val="28"/>
        </w:rPr>
        <w:t xml:space="preserve"> Способствующий развитию военно-патриотического движения, активно участвующий в подобных мероприятиях. Принимающий принципы добровольчества (</w:t>
      </w:r>
      <w:proofErr w:type="spellStart"/>
      <w:r w:rsidRPr="000873BA">
        <w:rPr>
          <w:sz w:val="28"/>
          <w:szCs w:val="28"/>
        </w:rPr>
        <w:t>волонтерства</w:t>
      </w:r>
      <w:proofErr w:type="spellEnd"/>
      <w:r w:rsidRPr="000873BA">
        <w:rPr>
          <w:sz w:val="28"/>
          <w:szCs w:val="28"/>
        </w:rPr>
        <w:t>) в сфере оказания помощи ветеранам Великой Отечественной войны и боевых действий, благоустройства памятных мест и воинских захоронений.</w:t>
      </w:r>
    </w:p>
    <w:p w:rsidR="008B6A57" w:rsidRPr="008B6A57" w:rsidRDefault="008B6A57" w:rsidP="00AB77E2">
      <w:pPr>
        <w:ind w:firstLine="709"/>
        <w:jc w:val="both"/>
        <w:outlineLvl w:val="8"/>
        <w:rPr>
          <w:sz w:val="28"/>
          <w:szCs w:val="28"/>
        </w:rPr>
      </w:pPr>
      <w:r w:rsidRPr="008B6A57">
        <w:rPr>
          <w:sz w:val="28"/>
          <w:szCs w:val="28"/>
        </w:rPr>
        <w:t>Сроки выполнения и виды отчётности самостоятельной работы определяются преподавателем и доводятся до сведения обучающихся.</w:t>
      </w:r>
    </w:p>
    <w:p w:rsidR="008B6A57" w:rsidRPr="008B6A57" w:rsidRDefault="008B6A57" w:rsidP="008B6A57">
      <w:pPr>
        <w:ind w:firstLine="709"/>
        <w:jc w:val="both"/>
        <w:outlineLvl w:val="8"/>
        <w:rPr>
          <w:sz w:val="28"/>
          <w:szCs w:val="28"/>
        </w:rPr>
      </w:pPr>
    </w:p>
    <w:p w:rsidR="00632901" w:rsidRPr="008979B1" w:rsidRDefault="008B6A57" w:rsidP="008979B1">
      <w:pPr>
        <w:ind w:firstLine="709"/>
        <w:jc w:val="both"/>
        <w:outlineLvl w:val="8"/>
        <w:rPr>
          <w:color w:val="000000"/>
          <w:sz w:val="28"/>
          <w:szCs w:val="28"/>
        </w:rPr>
      </w:pPr>
      <w:r w:rsidRPr="008B6A57">
        <w:rPr>
          <w:color w:val="000000"/>
          <w:sz w:val="28"/>
          <w:szCs w:val="28"/>
        </w:rPr>
        <w:t xml:space="preserve">Дисциплина </w:t>
      </w:r>
      <w:r w:rsidR="00924E5D" w:rsidRPr="008B6A57">
        <w:rPr>
          <w:sz w:val="28"/>
          <w:szCs w:val="28"/>
        </w:rPr>
        <w:t>«</w:t>
      </w:r>
      <w:r w:rsidR="00924E5D" w:rsidRPr="00924E5D">
        <w:rPr>
          <w:sz w:val="28"/>
          <w:szCs w:val="28"/>
        </w:rPr>
        <w:t>Безопасность жизнедеятельности»</w:t>
      </w:r>
      <w:r w:rsidRPr="008B6A57">
        <w:rPr>
          <w:color w:val="000000"/>
          <w:sz w:val="28"/>
          <w:szCs w:val="28"/>
        </w:rPr>
        <w:t xml:space="preserve"> относится к профессиональным дисциплинам и имеет междисциплинарные связи с другими дисциплинами ОПОП.</w:t>
      </w:r>
    </w:p>
    <w:p w:rsidR="00CA63E3" w:rsidRDefault="008B6A57" w:rsidP="00512F2E">
      <w:pPr>
        <w:pStyle w:val="a8"/>
        <w:shd w:val="clear" w:color="auto" w:fill="FFFFFF"/>
        <w:ind w:left="0"/>
        <w:jc w:val="center"/>
        <w:rPr>
          <w:b/>
          <w:sz w:val="28"/>
          <w:szCs w:val="28"/>
        </w:rPr>
      </w:pPr>
      <w:r>
        <w:rPr>
          <w:b/>
          <w:bCs/>
          <w:color w:val="000000"/>
          <w:spacing w:val="-3"/>
          <w:sz w:val="28"/>
          <w:szCs w:val="28"/>
        </w:rPr>
        <w:br w:type="page"/>
      </w:r>
      <w:r w:rsidR="00632901">
        <w:rPr>
          <w:b/>
          <w:sz w:val="28"/>
          <w:szCs w:val="28"/>
        </w:rPr>
        <w:lastRenderedPageBreak/>
        <w:t xml:space="preserve">ИНСТРУКЦИЯ </w:t>
      </w:r>
      <w:r w:rsidR="001976A4">
        <w:rPr>
          <w:b/>
          <w:sz w:val="28"/>
          <w:szCs w:val="28"/>
        </w:rPr>
        <w:t>СТУДЕНТАМ</w:t>
      </w:r>
      <w:r w:rsidR="00632901">
        <w:rPr>
          <w:b/>
          <w:sz w:val="28"/>
          <w:szCs w:val="28"/>
        </w:rPr>
        <w:t xml:space="preserve"> ДЛЯ РАБОТЫ</w:t>
      </w:r>
    </w:p>
    <w:p w:rsidR="00005D53" w:rsidRDefault="00632901" w:rsidP="00512F2E">
      <w:pPr>
        <w:ind w:left="360"/>
        <w:jc w:val="center"/>
        <w:rPr>
          <w:b/>
          <w:sz w:val="28"/>
          <w:szCs w:val="28"/>
        </w:rPr>
      </w:pPr>
      <w:r>
        <w:rPr>
          <w:b/>
          <w:sz w:val="28"/>
          <w:szCs w:val="28"/>
        </w:rPr>
        <w:t>С РЕКОМЕНДАЦИЯМИ</w:t>
      </w:r>
    </w:p>
    <w:p w:rsidR="000E5EF1" w:rsidRPr="000E5EF1" w:rsidRDefault="00C27875" w:rsidP="00142230">
      <w:pPr>
        <w:shd w:val="clear" w:color="auto" w:fill="FFFFFF"/>
        <w:spacing w:line="360" w:lineRule="auto"/>
        <w:ind w:right="38" w:firstLine="709"/>
        <w:jc w:val="center"/>
        <w:rPr>
          <w:sz w:val="28"/>
          <w:szCs w:val="28"/>
        </w:rPr>
      </w:pPr>
      <w:r>
        <w:rPr>
          <w:spacing w:val="-2"/>
          <w:sz w:val="28"/>
          <w:szCs w:val="28"/>
        </w:rPr>
        <w:t>Уважаемый обучающийся</w:t>
      </w:r>
      <w:r w:rsidR="000E5EF1" w:rsidRPr="000E5EF1">
        <w:rPr>
          <w:spacing w:val="-2"/>
          <w:sz w:val="28"/>
          <w:szCs w:val="28"/>
        </w:rPr>
        <w:t>!</w:t>
      </w:r>
    </w:p>
    <w:p w:rsidR="000E5EF1" w:rsidRPr="00EE5E1B" w:rsidRDefault="000E5EF1" w:rsidP="00EE5E1B">
      <w:pPr>
        <w:spacing w:line="360" w:lineRule="auto"/>
        <w:ind w:firstLine="709"/>
        <w:jc w:val="both"/>
        <w:rPr>
          <w:b/>
          <w:sz w:val="28"/>
          <w:szCs w:val="28"/>
        </w:rPr>
      </w:pPr>
      <w:r w:rsidRPr="000E5EF1">
        <w:rPr>
          <w:sz w:val="28"/>
          <w:szCs w:val="28"/>
        </w:rPr>
        <w:t>Вы должны знать, что самостоятельная работа, как форма учебной деятельности,</w:t>
      </w:r>
      <w:r>
        <w:rPr>
          <w:sz w:val="28"/>
          <w:szCs w:val="28"/>
        </w:rPr>
        <w:t xml:space="preserve"> </w:t>
      </w:r>
      <w:r w:rsidR="001976A4">
        <w:rPr>
          <w:spacing w:val="-1"/>
          <w:sz w:val="28"/>
          <w:szCs w:val="28"/>
        </w:rPr>
        <w:t>согласно требованиям ФГОС СПО</w:t>
      </w:r>
      <w:r w:rsidRPr="000E5EF1">
        <w:rPr>
          <w:spacing w:val="-1"/>
          <w:sz w:val="28"/>
          <w:szCs w:val="28"/>
        </w:rPr>
        <w:t>, является важным элементом образовательного процесса.</w:t>
      </w:r>
      <w:r>
        <w:rPr>
          <w:spacing w:val="-1"/>
          <w:sz w:val="28"/>
          <w:szCs w:val="28"/>
        </w:rPr>
        <w:t xml:space="preserve"> </w:t>
      </w:r>
      <w:r w:rsidRPr="000E5EF1">
        <w:rPr>
          <w:bCs/>
          <w:sz w:val="28"/>
          <w:szCs w:val="28"/>
        </w:rPr>
        <w:t xml:space="preserve">В соответствии с учебным планом по специальности </w:t>
      </w:r>
      <w:r w:rsidR="000873BA" w:rsidRPr="000873BA">
        <w:rPr>
          <w:b/>
          <w:sz w:val="28"/>
          <w:szCs w:val="28"/>
        </w:rPr>
        <w:t>40.02.02 Правоохранительная деятельность</w:t>
      </w:r>
      <w:r w:rsidR="000873BA">
        <w:rPr>
          <w:sz w:val="28"/>
          <w:szCs w:val="28"/>
        </w:rPr>
        <w:t xml:space="preserve"> </w:t>
      </w:r>
      <w:r w:rsidRPr="000E5EF1">
        <w:rPr>
          <w:bCs/>
          <w:spacing w:val="-1"/>
          <w:sz w:val="28"/>
          <w:szCs w:val="28"/>
        </w:rPr>
        <w:t>в</w:t>
      </w:r>
      <w:r w:rsidRPr="000E5EF1">
        <w:rPr>
          <w:b/>
          <w:bCs/>
          <w:spacing w:val="-1"/>
          <w:sz w:val="28"/>
          <w:szCs w:val="28"/>
        </w:rPr>
        <w:t xml:space="preserve"> </w:t>
      </w:r>
      <w:r w:rsidRPr="000E5EF1">
        <w:rPr>
          <w:spacing w:val="-1"/>
          <w:sz w:val="28"/>
          <w:szCs w:val="28"/>
        </w:rPr>
        <w:t>проце</w:t>
      </w:r>
      <w:r>
        <w:rPr>
          <w:spacing w:val="-1"/>
          <w:sz w:val="28"/>
          <w:szCs w:val="28"/>
        </w:rPr>
        <w:t>ссе изучения учебной дисциплины</w:t>
      </w:r>
      <w:r w:rsidR="00EA5562">
        <w:rPr>
          <w:spacing w:val="-1"/>
          <w:sz w:val="28"/>
          <w:szCs w:val="28"/>
        </w:rPr>
        <w:t xml:space="preserve"> </w:t>
      </w:r>
      <w:r w:rsidR="00E73E46">
        <w:rPr>
          <w:spacing w:val="-1"/>
          <w:sz w:val="28"/>
          <w:szCs w:val="28"/>
        </w:rPr>
        <w:t>Б</w:t>
      </w:r>
      <w:r w:rsidR="00054375">
        <w:rPr>
          <w:spacing w:val="-1"/>
          <w:sz w:val="28"/>
          <w:szCs w:val="28"/>
        </w:rPr>
        <w:t>езопасность жизнедеятельности</w:t>
      </w:r>
      <w:r w:rsidR="00740816">
        <w:rPr>
          <w:sz w:val="28"/>
          <w:szCs w:val="28"/>
        </w:rPr>
        <w:t xml:space="preserve"> Вам необходимо более </w:t>
      </w:r>
      <w:r w:rsidRPr="000E5EF1">
        <w:rPr>
          <w:sz w:val="28"/>
          <w:szCs w:val="28"/>
        </w:rPr>
        <w:t>углубленно</w:t>
      </w:r>
      <w:r>
        <w:rPr>
          <w:sz w:val="28"/>
          <w:szCs w:val="28"/>
        </w:rPr>
        <w:t xml:space="preserve"> сформироват</w:t>
      </w:r>
      <w:r w:rsidR="00740816">
        <w:rPr>
          <w:sz w:val="28"/>
          <w:szCs w:val="28"/>
        </w:rPr>
        <w:t xml:space="preserve">ь </w:t>
      </w:r>
      <w:r w:rsidRPr="000E5EF1">
        <w:rPr>
          <w:sz w:val="28"/>
          <w:szCs w:val="28"/>
        </w:rPr>
        <w:t>и</w:t>
      </w:r>
      <w:r>
        <w:rPr>
          <w:sz w:val="28"/>
          <w:szCs w:val="28"/>
        </w:rPr>
        <w:t xml:space="preserve"> </w:t>
      </w:r>
      <w:r w:rsidRPr="000E5EF1">
        <w:rPr>
          <w:sz w:val="28"/>
          <w:szCs w:val="28"/>
        </w:rPr>
        <w:t xml:space="preserve">совершенствовать профессиональные и общие компетенции через выполнение заданий для </w:t>
      </w:r>
      <w:r w:rsidRPr="000E5EF1">
        <w:rPr>
          <w:spacing w:val="-1"/>
          <w:sz w:val="28"/>
          <w:szCs w:val="28"/>
        </w:rPr>
        <w:t xml:space="preserve">внеаудиторной самостоятельной работы. Чтобы выполнить предусмотренные задания Вам </w:t>
      </w:r>
      <w:r w:rsidRPr="000E5EF1">
        <w:rPr>
          <w:sz w:val="28"/>
          <w:szCs w:val="28"/>
        </w:rPr>
        <w:t xml:space="preserve">необходимо воспользоваться </w:t>
      </w:r>
      <w:r>
        <w:rPr>
          <w:sz w:val="28"/>
          <w:szCs w:val="28"/>
        </w:rPr>
        <w:t>рекомендациями</w:t>
      </w:r>
      <w:r w:rsidRPr="000E5EF1">
        <w:rPr>
          <w:sz w:val="28"/>
          <w:szCs w:val="28"/>
        </w:rPr>
        <w:t xml:space="preserve"> по выполнению и оформлению самостоятельной внеаудиторн</w:t>
      </w:r>
      <w:r>
        <w:rPr>
          <w:sz w:val="28"/>
          <w:szCs w:val="28"/>
        </w:rPr>
        <w:t>ой работы по учебной дисциплине</w:t>
      </w:r>
      <w:r w:rsidR="00054375" w:rsidRPr="00054375">
        <w:rPr>
          <w:spacing w:val="-1"/>
          <w:sz w:val="28"/>
          <w:szCs w:val="28"/>
        </w:rPr>
        <w:t xml:space="preserve"> </w:t>
      </w:r>
      <w:r w:rsidR="00054375">
        <w:rPr>
          <w:spacing w:val="-1"/>
          <w:sz w:val="28"/>
          <w:szCs w:val="28"/>
        </w:rPr>
        <w:t>безопасность жизнедеятельности</w:t>
      </w:r>
    </w:p>
    <w:p w:rsidR="000E5EF1" w:rsidRPr="000E5EF1" w:rsidRDefault="000E5EF1" w:rsidP="008979B1">
      <w:pPr>
        <w:shd w:val="clear" w:color="auto" w:fill="FFFFFF"/>
        <w:spacing w:line="360" w:lineRule="auto"/>
        <w:ind w:right="10" w:firstLine="709"/>
        <w:jc w:val="both"/>
        <w:rPr>
          <w:sz w:val="28"/>
          <w:szCs w:val="28"/>
        </w:rPr>
      </w:pPr>
      <w:r w:rsidRPr="000E5EF1">
        <w:rPr>
          <w:sz w:val="28"/>
          <w:szCs w:val="28"/>
        </w:rPr>
        <w:t>В соответствии с р</w:t>
      </w:r>
      <w:r w:rsidR="00EA5562">
        <w:rPr>
          <w:sz w:val="28"/>
          <w:szCs w:val="28"/>
        </w:rPr>
        <w:t xml:space="preserve">абочей программой по дисциплине </w:t>
      </w:r>
      <w:r w:rsidR="003C1CF2">
        <w:rPr>
          <w:spacing w:val="-1"/>
          <w:sz w:val="28"/>
          <w:szCs w:val="28"/>
        </w:rPr>
        <w:t>Б</w:t>
      </w:r>
      <w:r w:rsidR="00054375">
        <w:rPr>
          <w:spacing w:val="-1"/>
          <w:sz w:val="28"/>
          <w:szCs w:val="28"/>
        </w:rPr>
        <w:t>езопасность жизнедеятельности</w:t>
      </w:r>
      <w:r w:rsidR="000C64DD">
        <w:rPr>
          <w:spacing w:val="-1"/>
          <w:sz w:val="28"/>
          <w:szCs w:val="28"/>
        </w:rPr>
        <w:t>,</w:t>
      </w:r>
      <w:r w:rsidR="00054375" w:rsidRPr="000E5EF1">
        <w:rPr>
          <w:sz w:val="28"/>
          <w:szCs w:val="28"/>
        </w:rPr>
        <w:t xml:space="preserve"> </w:t>
      </w:r>
      <w:r w:rsidRPr="000E5EF1">
        <w:rPr>
          <w:spacing w:val="-1"/>
          <w:sz w:val="28"/>
          <w:szCs w:val="28"/>
        </w:rPr>
        <w:t>объем часов, отводимый на самостоятельную работу</w:t>
      </w:r>
      <w:r w:rsidR="000C64DD">
        <w:rPr>
          <w:spacing w:val="-1"/>
          <w:sz w:val="28"/>
          <w:szCs w:val="28"/>
        </w:rPr>
        <w:t>,</w:t>
      </w:r>
      <w:r w:rsidRPr="000E5EF1">
        <w:rPr>
          <w:spacing w:val="-1"/>
          <w:sz w:val="28"/>
          <w:szCs w:val="28"/>
        </w:rPr>
        <w:t xml:space="preserve"> составляет </w:t>
      </w:r>
      <w:r w:rsidR="000C64DD">
        <w:rPr>
          <w:spacing w:val="-1"/>
          <w:sz w:val="28"/>
          <w:szCs w:val="28"/>
        </w:rPr>
        <w:t>34 часа.</w:t>
      </w:r>
      <w:r w:rsidR="00054375" w:rsidRPr="000E5EF1">
        <w:rPr>
          <w:sz w:val="28"/>
          <w:szCs w:val="28"/>
        </w:rPr>
        <w:t xml:space="preserve"> </w:t>
      </w:r>
      <w:r w:rsidRPr="000E5EF1">
        <w:rPr>
          <w:sz w:val="28"/>
          <w:szCs w:val="28"/>
        </w:rPr>
        <w:t>Каждый вид задания будет оценен соответствующим баллом. Отметки о выполнении заданий будет производить преподаватель.</w:t>
      </w:r>
    </w:p>
    <w:p w:rsidR="00142230" w:rsidRDefault="000E5EF1" w:rsidP="008B6A57">
      <w:pPr>
        <w:shd w:val="clear" w:color="auto" w:fill="FFFFFF"/>
        <w:spacing w:line="360" w:lineRule="auto"/>
        <w:ind w:firstLine="709"/>
        <w:jc w:val="both"/>
        <w:rPr>
          <w:sz w:val="28"/>
          <w:szCs w:val="28"/>
        </w:rPr>
      </w:pPr>
      <w:r w:rsidRPr="000E5EF1">
        <w:rPr>
          <w:b/>
          <w:bCs/>
          <w:sz w:val="28"/>
          <w:szCs w:val="28"/>
        </w:rPr>
        <w:t xml:space="preserve">Сроки проверки заданий </w:t>
      </w:r>
      <w:r w:rsidRPr="000E5EF1">
        <w:rPr>
          <w:sz w:val="28"/>
          <w:szCs w:val="28"/>
        </w:rPr>
        <w:t xml:space="preserve">преподаватель устанавливает в зависимости от </w:t>
      </w:r>
      <w:r w:rsidRPr="000E5EF1">
        <w:rPr>
          <w:spacing w:val="-1"/>
          <w:sz w:val="28"/>
          <w:szCs w:val="28"/>
        </w:rPr>
        <w:t xml:space="preserve">применяемых видов контроля: текущий, рубежный, промежуточная аттестация. В основном </w:t>
      </w:r>
      <w:r w:rsidRPr="000E5EF1">
        <w:rPr>
          <w:sz w:val="28"/>
          <w:szCs w:val="28"/>
        </w:rPr>
        <w:t xml:space="preserve">контроль будет осуществляться на этапе рубежной аттестации, т. е. после изучения каждой темы учебной дисциплины </w:t>
      </w:r>
      <w:r w:rsidR="003C1CF2">
        <w:rPr>
          <w:spacing w:val="-1"/>
          <w:sz w:val="28"/>
          <w:szCs w:val="28"/>
        </w:rPr>
        <w:t>Б</w:t>
      </w:r>
      <w:r w:rsidR="000C64DD">
        <w:rPr>
          <w:spacing w:val="-1"/>
          <w:sz w:val="28"/>
          <w:szCs w:val="28"/>
        </w:rPr>
        <w:t>езопасность жизнедеятельности.</w:t>
      </w:r>
      <w:r w:rsidR="000C64DD" w:rsidRPr="000E5EF1">
        <w:rPr>
          <w:sz w:val="28"/>
          <w:szCs w:val="28"/>
        </w:rPr>
        <w:t xml:space="preserve"> </w:t>
      </w:r>
      <w:r w:rsidRPr="000E5EF1">
        <w:rPr>
          <w:sz w:val="28"/>
          <w:szCs w:val="28"/>
        </w:rPr>
        <w:t xml:space="preserve">В зависимости от количества часов, отведенных на выполнение заданий и их сложности, преподаватель может осуществить текущий контроль. Преподаватель может спросить по теме любые вопросы в любой последовательности. О проведении контроля Вы будете заранее предупреждены. </w:t>
      </w:r>
    </w:p>
    <w:p w:rsidR="00142230" w:rsidRDefault="00142230" w:rsidP="00EE5E1B">
      <w:pPr>
        <w:shd w:val="clear" w:color="auto" w:fill="FFFFFF"/>
        <w:spacing w:before="5" w:line="274" w:lineRule="exact"/>
        <w:jc w:val="both"/>
        <w:rPr>
          <w:sz w:val="28"/>
          <w:szCs w:val="28"/>
        </w:rPr>
      </w:pPr>
    </w:p>
    <w:p w:rsidR="00E31554" w:rsidRDefault="00E31554" w:rsidP="008B6A57">
      <w:pPr>
        <w:numPr>
          <w:ilvl w:val="0"/>
          <w:numId w:val="1"/>
        </w:numPr>
        <w:jc w:val="center"/>
        <w:rPr>
          <w:b/>
          <w:color w:val="000000"/>
          <w:sz w:val="28"/>
          <w:szCs w:val="28"/>
        </w:rPr>
      </w:pPr>
      <w:r w:rsidRPr="00005D53">
        <w:rPr>
          <w:b/>
          <w:color w:val="000000"/>
          <w:sz w:val="28"/>
          <w:szCs w:val="28"/>
        </w:rPr>
        <w:t xml:space="preserve">ТЕХНОЛОГИЧЕСКАЯ КАРТА </w:t>
      </w:r>
      <w:r w:rsidR="00005D53" w:rsidRPr="00005D53">
        <w:rPr>
          <w:b/>
          <w:color w:val="000000"/>
          <w:sz w:val="28"/>
          <w:szCs w:val="28"/>
        </w:rPr>
        <w:t xml:space="preserve">ВНЕАУДИТОРНОЙ </w:t>
      </w:r>
      <w:r w:rsidRPr="00005D53">
        <w:rPr>
          <w:b/>
          <w:color w:val="000000"/>
          <w:sz w:val="28"/>
          <w:szCs w:val="28"/>
        </w:rPr>
        <w:t>САМОСТОЯТЕЛЬНОЙ РАБОТЫ ОБУЧАЮЩЕГОСЯ</w:t>
      </w:r>
    </w:p>
    <w:p w:rsidR="008B6A57" w:rsidRPr="00005D53" w:rsidRDefault="008B6A57" w:rsidP="008B6A57">
      <w:pPr>
        <w:ind w:left="360"/>
        <w:rPr>
          <w:b/>
          <w:sz w:val="28"/>
          <w:szCs w:val="28"/>
        </w:rPr>
      </w:pPr>
    </w:p>
    <w:p w:rsidR="00E31554" w:rsidRPr="00005D53" w:rsidRDefault="00E31554" w:rsidP="00142230">
      <w:pPr>
        <w:shd w:val="clear" w:color="auto" w:fill="FFFFFF"/>
        <w:spacing w:line="360" w:lineRule="auto"/>
        <w:ind w:left="149" w:right="82" w:firstLine="709"/>
        <w:jc w:val="both"/>
        <w:rPr>
          <w:sz w:val="28"/>
          <w:szCs w:val="28"/>
        </w:rPr>
      </w:pPr>
      <w:r w:rsidRPr="00005D53">
        <w:rPr>
          <w:color w:val="000000"/>
          <w:spacing w:val="-2"/>
          <w:sz w:val="28"/>
          <w:szCs w:val="28"/>
        </w:rPr>
        <w:t>Методическ</w:t>
      </w:r>
      <w:r w:rsidR="00C2468B" w:rsidRPr="00005D53">
        <w:rPr>
          <w:color w:val="000000"/>
          <w:spacing w:val="-2"/>
          <w:sz w:val="28"/>
          <w:szCs w:val="28"/>
        </w:rPr>
        <w:t xml:space="preserve">ие рекомендации </w:t>
      </w:r>
      <w:r w:rsidRPr="00005D53">
        <w:rPr>
          <w:color w:val="000000"/>
          <w:spacing w:val="-2"/>
          <w:sz w:val="28"/>
          <w:szCs w:val="28"/>
        </w:rPr>
        <w:t xml:space="preserve">по выполнению и оформлению </w:t>
      </w:r>
      <w:r w:rsidRPr="00005D53">
        <w:rPr>
          <w:color w:val="000000"/>
          <w:spacing w:val="-2"/>
          <w:sz w:val="28"/>
          <w:szCs w:val="28"/>
        </w:rPr>
        <w:lastRenderedPageBreak/>
        <w:t xml:space="preserve">самостоятельной работы </w:t>
      </w:r>
      <w:r w:rsidRPr="00005D53">
        <w:rPr>
          <w:color w:val="000000"/>
          <w:spacing w:val="-4"/>
          <w:sz w:val="28"/>
          <w:szCs w:val="28"/>
        </w:rPr>
        <w:t xml:space="preserve">обучающихся по дисциплине </w:t>
      </w:r>
      <w:r w:rsidR="003C1CF2">
        <w:rPr>
          <w:spacing w:val="-1"/>
          <w:sz w:val="28"/>
          <w:szCs w:val="28"/>
        </w:rPr>
        <w:t>Б</w:t>
      </w:r>
      <w:r w:rsidR="000C64DD">
        <w:rPr>
          <w:spacing w:val="-1"/>
          <w:sz w:val="28"/>
          <w:szCs w:val="28"/>
        </w:rPr>
        <w:t>езопасность жизнедеятельности</w:t>
      </w:r>
      <w:r w:rsidRPr="00005D53">
        <w:rPr>
          <w:color w:val="000000"/>
          <w:spacing w:val="-4"/>
          <w:sz w:val="28"/>
          <w:szCs w:val="28"/>
        </w:rPr>
        <w:t xml:space="preserve"> включают в себя технологическую карту </w:t>
      </w:r>
      <w:r w:rsidRPr="00005D53">
        <w:rPr>
          <w:color w:val="000000"/>
          <w:spacing w:val="-6"/>
          <w:sz w:val="28"/>
          <w:szCs w:val="28"/>
        </w:rPr>
        <w:t xml:space="preserve">самостоятельной работы, отражающую в себе изучаемые разделы и темы дисциплины, тематику самостоятельной работы, количество часов, виды самостоятельной работы, ее информационное обеспечение и форму контроля. </w:t>
      </w:r>
      <w:r w:rsidR="00E10EE2">
        <w:rPr>
          <w:color w:val="000000"/>
          <w:spacing w:val="-3"/>
          <w:sz w:val="28"/>
          <w:szCs w:val="28"/>
        </w:rPr>
        <w:t>Она</w:t>
      </w:r>
      <w:r w:rsidRPr="00005D53">
        <w:rPr>
          <w:color w:val="000000"/>
          <w:spacing w:val="-3"/>
          <w:sz w:val="28"/>
          <w:szCs w:val="28"/>
        </w:rPr>
        <w:t xml:space="preserve"> разработана таким </w:t>
      </w:r>
      <w:r w:rsidRPr="00005D53">
        <w:rPr>
          <w:color w:val="000000"/>
          <w:spacing w:val="-5"/>
          <w:sz w:val="28"/>
          <w:szCs w:val="28"/>
        </w:rPr>
        <w:t>образом, чтобы обучающиеся могли самостоятельно выполнять предложенные за</w:t>
      </w:r>
      <w:r w:rsidRPr="00005D53">
        <w:rPr>
          <w:color w:val="000000"/>
          <w:spacing w:val="-8"/>
          <w:sz w:val="28"/>
          <w:szCs w:val="28"/>
        </w:rPr>
        <w:t>дания, а преподаватель будет только проверять выполненные задания.</w:t>
      </w:r>
    </w:p>
    <w:p w:rsidR="00E31554" w:rsidRPr="00005D53" w:rsidRDefault="00E31554" w:rsidP="00142230">
      <w:pPr>
        <w:shd w:val="clear" w:color="auto" w:fill="FFFFFF"/>
        <w:spacing w:line="360" w:lineRule="auto"/>
        <w:ind w:left="163" w:right="72" w:firstLine="709"/>
        <w:jc w:val="both"/>
        <w:rPr>
          <w:sz w:val="28"/>
          <w:szCs w:val="28"/>
        </w:rPr>
      </w:pPr>
      <w:r w:rsidRPr="00005D53">
        <w:rPr>
          <w:color w:val="000000"/>
          <w:spacing w:val="-2"/>
          <w:sz w:val="28"/>
          <w:szCs w:val="28"/>
        </w:rPr>
        <w:t xml:space="preserve">Тенденция современного образования - самостоятельное приобретение </w:t>
      </w:r>
      <w:r w:rsidRPr="00005D53">
        <w:rPr>
          <w:color w:val="000000"/>
          <w:spacing w:val="-9"/>
          <w:sz w:val="28"/>
          <w:szCs w:val="28"/>
        </w:rPr>
        <w:t>знаний под руководством преподавателя.</w:t>
      </w:r>
    </w:p>
    <w:p w:rsidR="00E31554" w:rsidRPr="00005D53" w:rsidRDefault="00E31554" w:rsidP="00142230">
      <w:pPr>
        <w:shd w:val="clear" w:color="auto" w:fill="FFFFFF"/>
        <w:spacing w:line="360" w:lineRule="auto"/>
        <w:ind w:left="178" w:right="19" w:firstLine="709"/>
        <w:jc w:val="both"/>
        <w:rPr>
          <w:color w:val="000000"/>
          <w:spacing w:val="-8"/>
          <w:sz w:val="28"/>
          <w:szCs w:val="28"/>
        </w:rPr>
      </w:pPr>
      <w:r w:rsidRPr="00005D53">
        <w:rPr>
          <w:color w:val="000000"/>
          <w:spacing w:val="-1"/>
          <w:sz w:val="28"/>
          <w:szCs w:val="28"/>
        </w:rPr>
        <w:t xml:space="preserve">Технологическая карта самостоятельной работы поможет обучающимся организовать свою </w:t>
      </w:r>
      <w:r w:rsidRPr="00005D53">
        <w:rPr>
          <w:color w:val="000000"/>
          <w:spacing w:val="-8"/>
          <w:sz w:val="28"/>
          <w:szCs w:val="28"/>
        </w:rPr>
        <w:t xml:space="preserve">работу и мобилизовать себя на достижение поставленных задач. Из данной </w:t>
      </w:r>
      <w:proofErr w:type="gramStart"/>
      <w:r w:rsidRPr="00005D53">
        <w:rPr>
          <w:color w:val="000000"/>
          <w:spacing w:val="-8"/>
          <w:sz w:val="28"/>
          <w:szCs w:val="28"/>
        </w:rPr>
        <w:t>кар</w:t>
      </w:r>
      <w:r w:rsidRPr="00005D53">
        <w:rPr>
          <w:color w:val="000000"/>
          <w:spacing w:val="-6"/>
          <w:sz w:val="28"/>
          <w:szCs w:val="28"/>
        </w:rPr>
        <w:t>ты</w:t>
      </w:r>
      <w:proofErr w:type="gramEnd"/>
      <w:r w:rsidRPr="00005D53">
        <w:rPr>
          <w:color w:val="000000"/>
          <w:spacing w:val="-6"/>
          <w:sz w:val="28"/>
          <w:szCs w:val="28"/>
        </w:rPr>
        <w:t xml:space="preserve"> обучающиеся узнают наименования тем и тематику самостоятельной работы; ее виды как обязательные, так и по выбору обучающихся. Информационное обеспечение, обозначенное в карте, содержит в себе источники информации для самостоятельной работы. Предусмотренная форма контроля определяет фун</w:t>
      </w:r>
      <w:r w:rsidR="00E10EE2">
        <w:rPr>
          <w:color w:val="000000"/>
          <w:spacing w:val="-6"/>
          <w:sz w:val="28"/>
          <w:szCs w:val="28"/>
        </w:rPr>
        <w:t xml:space="preserve">кции преподавателя по проверке </w:t>
      </w:r>
      <w:r w:rsidRPr="00005D53">
        <w:rPr>
          <w:color w:val="000000"/>
          <w:spacing w:val="-6"/>
          <w:sz w:val="28"/>
          <w:szCs w:val="28"/>
        </w:rPr>
        <w:t>результатов самостоятельной работы и указывает на ее оформление.</w:t>
      </w:r>
      <w:r w:rsidRPr="00005D53">
        <w:rPr>
          <w:color w:val="000000"/>
          <w:spacing w:val="-5"/>
          <w:sz w:val="28"/>
          <w:szCs w:val="28"/>
        </w:rPr>
        <w:t xml:space="preserve"> </w:t>
      </w:r>
      <w:r w:rsidRPr="00005D53">
        <w:rPr>
          <w:color w:val="000000"/>
          <w:spacing w:val="-4"/>
          <w:sz w:val="28"/>
          <w:szCs w:val="28"/>
        </w:rPr>
        <w:t xml:space="preserve">Самостоятельная работа рассчитана </w:t>
      </w:r>
      <w:r w:rsidRPr="00005D53">
        <w:rPr>
          <w:color w:val="000000"/>
          <w:spacing w:val="-5"/>
          <w:sz w:val="28"/>
          <w:szCs w:val="28"/>
        </w:rPr>
        <w:t xml:space="preserve">на разные уровни мыслительной деятельности. Выполненная работа, позволит </w:t>
      </w:r>
      <w:r w:rsidRPr="00005D53">
        <w:rPr>
          <w:color w:val="000000"/>
          <w:spacing w:val="-3"/>
          <w:sz w:val="28"/>
          <w:szCs w:val="28"/>
        </w:rPr>
        <w:t xml:space="preserve">приобрести не только знания, но и умения, навыки, а также выработать свою </w:t>
      </w:r>
      <w:r w:rsidRPr="00005D53">
        <w:rPr>
          <w:color w:val="000000"/>
          <w:spacing w:val="-8"/>
          <w:sz w:val="28"/>
          <w:szCs w:val="28"/>
        </w:rPr>
        <w:t xml:space="preserve">методику освоения содержания учебной дисциплины. </w:t>
      </w:r>
    </w:p>
    <w:p w:rsidR="00E31554" w:rsidRPr="00005D53" w:rsidRDefault="00142230" w:rsidP="008B6A57">
      <w:pPr>
        <w:shd w:val="clear" w:color="auto" w:fill="FFFFFF"/>
        <w:spacing w:line="360" w:lineRule="auto"/>
        <w:ind w:left="178" w:right="19" w:firstLine="709"/>
        <w:jc w:val="both"/>
        <w:rPr>
          <w:color w:val="000000"/>
          <w:spacing w:val="-8"/>
          <w:sz w:val="28"/>
          <w:szCs w:val="28"/>
        </w:rPr>
      </w:pPr>
      <w:r>
        <w:rPr>
          <w:color w:val="000000"/>
          <w:spacing w:val="-8"/>
          <w:sz w:val="28"/>
          <w:szCs w:val="28"/>
        </w:rPr>
        <w:t>Внеаудиторная (с</w:t>
      </w:r>
      <w:r w:rsidR="00E31554" w:rsidRPr="00005D53">
        <w:rPr>
          <w:color w:val="000000"/>
          <w:spacing w:val="-8"/>
          <w:sz w:val="28"/>
          <w:szCs w:val="28"/>
        </w:rPr>
        <w:t>амостоятельная</w:t>
      </w:r>
      <w:r>
        <w:rPr>
          <w:color w:val="000000"/>
          <w:spacing w:val="-8"/>
          <w:sz w:val="28"/>
          <w:szCs w:val="28"/>
        </w:rPr>
        <w:t>)</w:t>
      </w:r>
      <w:r w:rsidR="00E10EE2">
        <w:rPr>
          <w:color w:val="000000"/>
          <w:spacing w:val="-8"/>
          <w:sz w:val="28"/>
          <w:szCs w:val="28"/>
        </w:rPr>
        <w:t xml:space="preserve"> работа выполняется </w:t>
      </w:r>
      <w:r w:rsidR="00E31554" w:rsidRPr="00005D53">
        <w:rPr>
          <w:color w:val="000000"/>
          <w:spacing w:val="-8"/>
          <w:sz w:val="28"/>
          <w:szCs w:val="28"/>
        </w:rPr>
        <w:t>обучающимися</w:t>
      </w:r>
      <w:r w:rsidR="00B101F8">
        <w:rPr>
          <w:color w:val="000000"/>
          <w:spacing w:val="-8"/>
          <w:sz w:val="28"/>
          <w:szCs w:val="28"/>
        </w:rPr>
        <w:t xml:space="preserve"> </w:t>
      </w:r>
      <w:r w:rsidR="00E31554" w:rsidRPr="00005D53">
        <w:rPr>
          <w:color w:val="000000"/>
          <w:spacing w:val="-8"/>
          <w:sz w:val="28"/>
          <w:szCs w:val="28"/>
        </w:rPr>
        <w:t>по заданию преподавателя, но без его непосредственного участия, включает единицы содержания, выделенные преподавателем для самостоятельного изучения</w:t>
      </w:r>
      <w:r>
        <w:rPr>
          <w:color w:val="000000"/>
          <w:spacing w:val="-8"/>
          <w:sz w:val="28"/>
          <w:szCs w:val="28"/>
        </w:rPr>
        <w:t>.</w:t>
      </w:r>
    </w:p>
    <w:p w:rsidR="00E31554" w:rsidRPr="00005D53" w:rsidRDefault="00E31554" w:rsidP="008B6A57">
      <w:pPr>
        <w:rPr>
          <w:b/>
          <w:sz w:val="28"/>
          <w:szCs w:val="28"/>
        </w:rPr>
        <w:sectPr w:rsidR="00E31554" w:rsidRPr="00005D53" w:rsidSect="00005D53">
          <w:pgSz w:w="11906" w:h="16838"/>
          <w:pgMar w:top="1134" w:right="850" w:bottom="1134" w:left="1701" w:header="708" w:footer="708" w:gutter="0"/>
          <w:cols w:space="708"/>
          <w:titlePg/>
          <w:docGrid w:linePitch="360"/>
        </w:sectPr>
      </w:pPr>
    </w:p>
    <w:p w:rsidR="00B101F8" w:rsidRPr="00B101F8" w:rsidRDefault="00E31554" w:rsidP="00005D53">
      <w:pPr>
        <w:ind w:firstLine="709"/>
        <w:jc w:val="center"/>
        <w:rPr>
          <w:b/>
          <w:sz w:val="28"/>
          <w:szCs w:val="28"/>
        </w:rPr>
      </w:pPr>
      <w:r w:rsidRPr="00005D53">
        <w:rPr>
          <w:b/>
          <w:sz w:val="28"/>
          <w:szCs w:val="28"/>
        </w:rPr>
        <w:lastRenderedPageBreak/>
        <w:t xml:space="preserve">Технологическая карта </w:t>
      </w:r>
      <w:r w:rsidR="00142230">
        <w:rPr>
          <w:b/>
          <w:sz w:val="28"/>
          <w:szCs w:val="28"/>
        </w:rPr>
        <w:t>внеаудиторной (</w:t>
      </w:r>
      <w:r w:rsidRPr="00005D53">
        <w:rPr>
          <w:b/>
          <w:sz w:val="28"/>
          <w:szCs w:val="28"/>
        </w:rPr>
        <w:t>самостоятельной</w:t>
      </w:r>
      <w:r w:rsidR="00142230">
        <w:rPr>
          <w:b/>
          <w:sz w:val="28"/>
          <w:szCs w:val="28"/>
        </w:rPr>
        <w:t>)</w:t>
      </w:r>
      <w:r w:rsidRPr="00005D53">
        <w:rPr>
          <w:b/>
          <w:sz w:val="28"/>
          <w:szCs w:val="28"/>
        </w:rPr>
        <w:t xml:space="preserve"> работы студента по дисциплине </w:t>
      </w:r>
      <w:r w:rsidR="00A76B28" w:rsidRPr="00B101F8">
        <w:rPr>
          <w:b/>
          <w:spacing w:val="-1"/>
          <w:sz w:val="28"/>
          <w:szCs w:val="28"/>
        </w:rPr>
        <w:t>Б</w:t>
      </w:r>
      <w:r w:rsidR="00B101F8" w:rsidRPr="00B101F8">
        <w:rPr>
          <w:b/>
          <w:spacing w:val="-1"/>
          <w:sz w:val="28"/>
          <w:szCs w:val="28"/>
        </w:rPr>
        <w:t>езопасность жизнедеятельности</w:t>
      </w:r>
      <w:r w:rsidR="00B101F8" w:rsidRPr="00B101F8">
        <w:rPr>
          <w:b/>
          <w:sz w:val="28"/>
          <w:szCs w:val="28"/>
        </w:rPr>
        <w:t xml:space="preserve"> </w:t>
      </w:r>
      <w:r w:rsidR="000873BA" w:rsidRPr="000873BA">
        <w:rPr>
          <w:b/>
          <w:sz w:val="28"/>
          <w:szCs w:val="28"/>
        </w:rPr>
        <w:t>40.02.02 Правоохранительная деятельность</w:t>
      </w:r>
    </w:p>
    <w:tbl>
      <w:tblPr>
        <w:tblpPr w:leftFromText="180" w:rightFromText="180" w:tblpY="804"/>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4111"/>
        <w:gridCol w:w="1559"/>
        <w:gridCol w:w="850"/>
        <w:gridCol w:w="3970"/>
        <w:gridCol w:w="1559"/>
      </w:tblGrid>
      <w:tr w:rsidR="00AF12A4" w:rsidRPr="00005D53" w:rsidTr="000873BA">
        <w:trPr>
          <w:trHeight w:val="1298"/>
        </w:trPr>
        <w:tc>
          <w:tcPr>
            <w:tcW w:w="1838" w:type="dxa"/>
          </w:tcPr>
          <w:p w:rsidR="00E10EE2" w:rsidRPr="00005D53" w:rsidRDefault="006432A8" w:rsidP="000873BA">
            <w:pPr>
              <w:ind w:firstLine="709"/>
              <w:jc w:val="center"/>
              <w:rPr>
                <w:b/>
                <w:sz w:val="28"/>
                <w:szCs w:val="28"/>
              </w:rPr>
            </w:pPr>
            <w:r w:rsidRPr="00005D53">
              <w:rPr>
                <w:b/>
                <w:sz w:val="28"/>
                <w:szCs w:val="28"/>
              </w:rPr>
              <w:t>С</w:t>
            </w:r>
            <w:r w:rsidR="00E31554" w:rsidRPr="00005D53">
              <w:rPr>
                <w:b/>
                <w:sz w:val="28"/>
                <w:szCs w:val="28"/>
              </w:rPr>
              <w:t>пециальность</w:t>
            </w:r>
            <w:r>
              <w:rPr>
                <w:b/>
                <w:sz w:val="28"/>
                <w:szCs w:val="28"/>
              </w:rPr>
              <w:t>:</w:t>
            </w:r>
            <w:r w:rsidR="00E31554" w:rsidRPr="00005D53">
              <w:rPr>
                <w:b/>
                <w:sz w:val="28"/>
                <w:szCs w:val="28"/>
              </w:rPr>
              <w:t xml:space="preserve"> </w:t>
            </w:r>
          </w:p>
          <w:p w:rsidR="00AF12A4" w:rsidRPr="00005D53" w:rsidRDefault="00AF12A4" w:rsidP="000873BA">
            <w:pPr>
              <w:jc w:val="center"/>
              <w:rPr>
                <w:b/>
                <w:i/>
                <w:sz w:val="28"/>
                <w:szCs w:val="28"/>
              </w:rPr>
            </w:pPr>
            <w:r w:rsidRPr="00005D53">
              <w:rPr>
                <w:b/>
                <w:i/>
                <w:sz w:val="28"/>
                <w:szCs w:val="28"/>
              </w:rPr>
              <w:t>Наименование и номер раздела</w:t>
            </w:r>
          </w:p>
        </w:tc>
        <w:tc>
          <w:tcPr>
            <w:tcW w:w="4111" w:type="dxa"/>
          </w:tcPr>
          <w:p w:rsidR="00AF12A4" w:rsidRPr="00005D53" w:rsidRDefault="00AF12A4" w:rsidP="000873BA">
            <w:pPr>
              <w:jc w:val="center"/>
              <w:rPr>
                <w:b/>
                <w:i/>
                <w:sz w:val="28"/>
                <w:szCs w:val="28"/>
              </w:rPr>
            </w:pPr>
            <w:r w:rsidRPr="00005D53">
              <w:rPr>
                <w:b/>
                <w:i/>
                <w:sz w:val="28"/>
                <w:szCs w:val="28"/>
              </w:rPr>
              <w:t>Наименование темы</w:t>
            </w:r>
          </w:p>
        </w:tc>
        <w:tc>
          <w:tcPr>
            <w:tcW w:w="1559" w:type="dxa"/>
          </w:tcPr>
          <w:p w:rsidR="00AF12A4" w:rsidRPr="00005D53" w:rsidRDefault="00AF12A4" w:rsidP="000873BA">
            <w:pPr>
              <w:jc w:val="center"/>
              <w:rPr>
                <w:b/>
                <w:i/>
                <w:sz w:val="28"/>
                <w:szCs w:val="28"/>
              </w:rPr>
            </w:pPr>
            <w:r w:rsidRPr="00005D53">
              <w:rPr>
                <w:b/>
                <w:i/>
                <w:sz w:val="28"/>
                <w:szCs w:val="28"/>
              </w:rPr>
              <w:t>Тематика самостоятельной работы</w:t>
            </w:r>
          </w:p>
        </w:tc>
        <w:tc>
          <w:tcPr>
            <w:tcW w:w="850" w:type="dxa"/>
          </w:tcPr>
          <w:p w:rsidR="00AF12A4" w:rsidRPr="00005D53" w:rsidRDefault="00AF12A4" w:rsidP="000873BA">
            <w:pPr>
              <w:jc w:val="center"/>
              <w:rPr>
                <w:b/>
                <w:i/>
                <w:sz w:val="28"/>
                <w:szCs w:val="28"/>
              </w:rPr>
            </w:pPr>
            <w:r w:rsidRPr="00005D53">
              <w:rPr>
                <w:b/>
                <w:i/>
                <w:sz w:val="28"/>
                <w:szCs w:val="28"/>
              </w:rPr>
              <w:t>Кол-во часов</w:t>
            </w:r>
          </w:p>
        </w:tc>
        <w:tc>
          <w:tcPr>
            <w:tcW w:w="3970" w:type="dxa"/>
          </w:tcPr>
          <w:p w:rsidR="00AF12A4" w:rsidRPr="00B87332" w:rsidRDefault="00AF12A4" w:rsidP="000873BA">
            <w:pPr>
              <w:jc w:val="center"/>
              <w:rPr>
                <w:b/>
                <w:i/>
                <w:sz w:val="28"/>
                <w:szCs w:val="28"/>
              </w:rPr>
            </w:pPr>
            <w:r w:rsidRPr="00B87332">
              <w:rPr>
                <w:b/>
                <w:i/>
                <w:sz w:val="28"/>
                <w:szCs w:val="28"/>
              </w:rPr>
              <w:t>Информационное обеспечение</w:t>
            </w:r>
          </w:p>
        </w:tc>
        <w:tc>
          <w:tcPr>
            <w:tcW w:w="1559" w:type="dxa"/>
          </w:tcPr>
          <w:p w:rsidR="00AF12A4" w:rsidRPr="00005D53" w:rsidRDefault="00AF12A4" w:rsidP="000873BA">
            <w:pPr>
              <w:jc w:val="center"/>
              <w:rPr>
                <w:b/>
                <w:i/>
                <w:sz w:val="28"/>
                <w:szCs w:val="28"/>
              </w:rPr>
            </w:pPr>
            <w:r w:rsidRPr="00005D53">
              <w:rPr>
                <w:b/>
                <w:i/>
                <w:sz w:val="28"/>
                <w:szCs w:val="28"/>
              </w:rPr>
              <w:t>Форма контроля</w:t>
            </w:r>
          </w:p>
        </w:tc>
      </w:tr>
      <w:tr w:rsidR="00AF12A4" w:rsidRPr="00005D53" w:rsidTr="000873BA">
        <w:tc>
          <w:tcPr>
            <w:tcW w:w="1838" w:type="dxa"/>
          </w:tcPr>
          <w:p w:rsidR="00AF12A4" w:rsidRPr="00005D53" w:rsidRDefault="00AF12A4" w:rsidP="000873BA">
            <w:pPr>
              <w:jc w:val="center"/>
              <w:rPr>
                <w:sz w:val="28"/>
                <w:szCs w:val="28"/>
              </w:rPr>
            </w:pPr>
            <w:r w:rsidRPr="00005D53">
              <w:rPr>
                <w:sz w:val="28"/>
                <w:szCs w:val="28"/>
              </w:rPr>
              <w:t>1</w:t>
            </w:r>
          </w:p>
        </w:tc>
        <w:tc>
          <w:tcPr>
            <w:tcW w:w="4111" w:type="dxa"/>
          </w:tcPr>
          <w:p w:rsidR="00AF12A4" w:rsidRPr="00005D53" w:rsidRDefault="00AF12A4" w:rsidP="000873BA">
            <w:pPr>
              <w:jc w:val="center"/>
              <w:rPr>
                <w:sz w:val="28"/>
                <w:szCs w:val="28"/>
              </w:rPr>
            </w:pPr>
            <w:r w:rsidRPr="00005D53">
              <w:rPr>
                <w:sz w:val="28"/>
                <w:szCs w:val="28"/>
              </w:rPr>
              <w:t>2</w:t>
            </w:r>
          </w:p>
        </w:tc>
        <w:tc>
          <w:tcPr>
            <w:tcW w:w="1559" w:type="dxa"/>
          </w:tcPr>
          <w:p w:rsidR="00AF12A4" w:rsidRPr="00005D53" w:rsidRDefault="00AF12A4" w:rsidP="000873BA">
            <w:pPr>
              <w:jc w:val="center"/>
              <w:rPr>
                <w:sz w:val="28"/>
                <w:szCs w:val="28"/>
              </w:rPr>
            </w:pPr>
            <w:r w:rsidRPr="00005D53">
              <w:rPr>
                <w:sz w:val="28"/>
                <w:szCs w:val="28"/>
              </w:rPr>
              <w:t>3</w:t>
            </w:r>
          </w:p>
        </w:tc>
        <w:tc>
          <w:tcPr>
            <w:tcW w:w="850" w:type="dxa"/>
          </w:tcPr>
          <w:p w:rsidR="00AF12A4" w:rsidRPr="00005D53" w:rsidRDefault="00AF12A4" w:rsidP="000873BA">
            <w:pPr>
              <w:jc w:val="center"/>
              <w:rPr>
                <w:sz w:val="28"/>
                <w:szCs w:val="28"/>
              </w:rPr>
            </w:pPr>
            <w:r w:rsidRPr="00005D53">
              <w:rPr>
                <w:sz w:val="28"/>
                <w:szCs w:val="28"/>
              </w:rPr>
              <w:t>4</w:t>
            </w:r>
          </w:p>
        </w:tc>
        <w:tc>
          <w:tcPr>
            <w:tcW w:w="3970" w:type="dxa"/>
          </w:tcPr>
          <w:p w:rsidR="00AF12A4" w:rsidRPr="00B87332" w:rsidRDefault="00AF12A4" w:rsidP="000873BA">
            <w:pPr>
              <w:jc w:val="center"/>
              <w:rPr>
                <w:sz w:val="24"/>
                <w:szCs w:val="24"/>
              </w:rPr>
            </w:pPr>
            <w:r w:rsidRPr="00B87332">
              <w:rPr>
                <w:sz w:val="24"/>
                <w:szCs w:val="24"/>
              </w:rPr>
              <w:t>7</w:t>
            </w:r>
          </w:p>
        </w:tc>
        <w:tc>
          <w:tcPr>
            <w:tcW w:w="1559" w:type="dxa"/>
          </w:tcPr>
          <w:p w:rsidR="00AF12A4" w:rsidRPr="00005D53" w:rsidRDefault="00AF12A4" w:rsidP="000873BA">
            <w:pPr>
              <w:jc w:val="center"/>
              <w:rPr>
                <w:sz w:val="28"/>
                <w:szCs w:val="28"/>
              </w:rPr>
            </w:pPr>
            <w:r w:rsidRPr="00005D53">
              <w:rPr>
                <w:sz w:val="28"/>
                <w:szCs w:val="28"/>
              </w:rPr>
              <w:t>8</w:t>
            </w:r>
          </w:p>
        </w:tc>
      </w:tr>
      <w:tr w:rsidR="00AF12A4" w:rsidRPr="00005D53" w:rsidTr="000873BA">
        <w:tc>
          <w:tcPr>
            <w:tcW w:w="1838" w:type="dxa"/>
          </w:tcPr>
          <w:p w:rsidR="00AF12A4" w:rsidRPr="00650B2C" w:rsidRDefault="00AF12A4" w:rsidP="000873BA">
            <w:pPr>
              <w:jc w:val="both"/>
              <w:rPr>
                <w:bCs/>
                <w:sz w:val="24"/>
                <w:szCs w:val="24"/>
              </w:rPr>
            </w:pPr>
          </w:p>
        </w:tc>
        <w:tc>
          <w:tcPr>
            <w:tcW w:w="4111" w:type="dxa"/>
          </w:tcPr>
          <w:p w:rsidR="00AF12A4" w:rsidRPr="00650B2C" w:rsidRDefault="00AF12A4" w:rsidP="000873BA">
            <w:pPr>
              <w:rPr>
                <w:sz w:val="24"/>
                <w:szCs w:val="24"/>
              </w:rPr>
            </w:pPr>
            <w:r w:rsidRPr="00650B2C">
              <w:rPr>
                <w:b/>
                <w:i/>
                <w:sz w:val="24"/>
                <w:szCs w:val="24"/>
              </w:rPr>
              <w:t>Самостоятельная работа№1.</w:t>
            </w:r>
            <w:r w:rsidRPr="00650B2C">
              <w:rPr>
                <w:sz w:val="24"/>
                <w:szCs w:val="24"/>
              </w:rPr>
              <w:t xml:space="preserve">  Характеристика ЧС природного характера, наиболее вероятных для данной местности и в районах проживания обучающихся. </w:t>
            </w:r>
          </w:p>
        </w:tc>
        <w:tc>
          <w:tcPr>
            <w:tcW w:w="1559" w:type="dxa"/>
          </w:tcPr>
          <w:p w:rsidR="00AF12A4" w:rsidRPr="00650B2C" w:rsidRDefault="00AF12A4" w:rsidP="000873BA">
            <w:pPr>
              <w:rPr>
                <w:sz w:val="24"/>
                <w:szCs w:val="24"/>
              </w:rPr>
            </w:pPr>
            <w:r w:rsidRPr="00650B2C">
              <w:rPr>
                <w:sz w:val="24"/>
                <w:szCs w:val="24"/>
              </w:rPr>
              <w:t>Подготовить реферат или презентацию</w:t>
            </w:r>
          </w:p>
        </w:tc>
        <w:tc>
          <w:tcPr>
            <w:tcW w:w="850" w:type="dxa"/>
          </w:tcPr>
          <w:p w:rsidR="00AF12A4" w:rsidRPr="00005D53" w:rsidRDefault="00AF12A4" w:rsidP="000873BA">
            <w:pPr>
              <w:jc w:val="center"/>
              <w:rPr>
                <w:sz w:val="28"/>
                <w:szCs w:val="28"/>
              </w:rPr>
            </w:pPr>
            <w:r>
              <w:rPr>
                <w:sz w:val="28"/>
                <w:szCs w:val="28"/>
              </w:rPr>
              <w:t>2</w:t>
            </w:r>
          </w:p>
        </w:tc>
        <w:tc>
          <w:tcPr>
            <w:tcW w:w="3970" w:type="dxa"/>
          </w:tcPr>
          <w:p w:rsidR="00AF12A4" w:rsidRPr="00B87332" w:rsidRDefault="00AF12A4" w:rsidP="000873BA">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EA28C2" w:rsidP="000873BA">
            <w:pPr>
              <w:jc w:val="both"/>
              <w:rPr>
                <w:sz w:val="24"/>
                <w:szCs w:val="24"/>
              </w:rPr>
            </w:pPr>
            <w:hyperlink r:id="rId10" w:history="1">
              <w:r w:rsidR="00740816" w:rsidRPr="000446B7">
                <w:rPr>
                  <w:rStyle w:val="afb"/>
                  <w:sz w:val="24"/>
                  <w:szCs w:val="24"/>
                </w:rPr>
                <w:t>https://www.book.ru/book/929396</w:t>
              </w:r>
            </w:hyperlink>
          </w:p>
          <w:p w:rsidR="00740816" w:rsidRPr="00B87332" w:rsidRDefault="00740816" w:rsidP="000873BA">
            <w:pPr>
              <w:jc w:val="both"/>
              <w:rPr>
                <w:sz w:val="24"/>
                <w:szCs w:val="24"/>
              </w:rPr>
            </w:pPr>
          </w:p>
        </w:tc>
        <w:tc>
          <w:tcPr>
            <w:tcW w:w="1559" w:type="dxa"/>
          </w:tcPr>
          <w:p w:rsidR="00AF12A4" w:rsidRPr="00804B42" w:rsidRDefault="00AF12A4" w:rsidP="000873BA">
            <w:pPr>
              <w:jc w:val="both"/>
              <w:rPr>
                <w:sz w:val="24"/>
                <w:szCs w:val="24"/>
              </w:rPr>
            </w:pPr>
            <w:r w:rsidRPr="00804B42">
              <w:rPr>
                <w:sz w:val="24"/>
                <w:szCs w:val="24"/>
              </w:rPr>
              <w:t>Проверка заданий</w:t>
            </w:r>
          </w:p>
        </w:tc>
      </w:tr>
      <w:tr w:rsidR="00AF12A4" w:rsidRPr="00005D53" w:rsidTr="000873BA">
        <w:trPr>
          <w:trHeight w:val="982"/>
        </w:trPr>
        <w:tc>
          <w:tcPr>
            <w:tcW w:w="1838" w:type="dxa"/>
          </w:tcPr>
          <w:p w:rsidR="00AF12A4" w:rsidRPr="00650B2C" w:rsidRDefault="00AF12A4" w:rsidP="000873BA">
            <w:pPr>
              <w:jc w:val="both"/>
              <w:rPr>
                <w:sz w:val="24"/>
                <w:szCs w:val="24"/>
              </w:rPr>
            </w:pPr>
          </w:p>
        </w:tc>
        <w:tc>
          <w:tcPr>
            <w:tcW w:w="4111" w:type="dxa"/>
          </w:tcPr>
          <w:p w:rsidR="00AF12A4" w:rsidRPr="00650B2C" w:rsidRDefault="00AF12A4" w:rsidP="000873BA">
            <w:pPr>
              <w:rPr>
                <w:sz w:val="24"/>
                <w:szCs w:val="24"/>
              </w:rPr>
            </w:pPr>
            <w:r w:rsidRPr="00650B2C">
              <w:rPr>
                <w:b/>
                <w:i/>
                <w:sz w:val="24"/>
                <w:szCs w:val="24"/>
              </w:rPr>
              <w:t xml:space="preserve">Самостоятельная работа№2. </w:t>
            </w:r>
            <w:r w:rsidRPr="00650B2C">
              <w:rPr>
                <w:sz w:val="24"/>
                <w:szCs w:val="24"/>
              </w:rPr>
              <w:t xml:space="preserve">Защита населения при землетрясениях, извержениях вулканов, ураганах, бурях, смерчах, грозах. Защита при снежных заносах, сходе лавин, метели, вьюге, селах, оползнях, наводнениях, пожарах. </w:t>
            </w:r>
          </w:p>
        </w:tc>
        <w:tc>
          <w:tcPr>
            <w:tcW w:w="1559" w:type="dxa"/>
          </w:tcPr>
          <w:p w:rsidR="00AF12A4" w:rsidRPr="00005D53" w:rsidRDefault="00AF12A4" w:rsidP="000873BA">
            <w:pPr>
              <w:jc w:val="both"/>
              <w:rPr>
                <w:sz w:val="28"/>
                <w:szCs w:val="28"/>
              </w:rPr>
            </w:pPr>
            <w:r w:rsidRPr="00650B2C">
              <w:rPr>
                <w:sz w:val="24"/>
                <w:szCs w:val="24"/>
              </w:rPr>
              <w:t>Подготовить реферат или презентацию</w:t>
            </w:r>
          </w:p>
        </w:tc>
        <w:tc>
          <w:tcPr>
            <w:tcW w:w="850" w:type="dxa"/>
          </w:tcPr>
          <w:p w:rsidR="00AF12A4" w:rsidRPr="00005D53" w:rsidRDefault="00AF12A4" w:rsidP="000873BA">
            <w:pPr>
              <w:jc w:val="center"/>
              <w:rPr>
                <w:sz w:val="28"/>
                <w:szCs w:val="28"/>
              </w:rPr>
            </w:pPr>
            <w:r>
              <w:rPr>
                <w:sz w:val="28"/>
                <w:szCs w:val="28"/>
              </w:rPr>
              <w:t>2</w:t>
            </w:r>
          </w:p>
        </w:tc>
        <w:tc>
          <w:tcPr>
            <w:tcW w:w="3970" w:type="dxa"/>
          </w:tcPr>
          <w:p w:rsidR="00AF12A4" w:rsidRPr="00B87332" w:rsidRDefault="00AF12A4" w:rsidP="000873BA">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EA28C2" w:rsidP="000873BA">
            <w:pPr>
              <w:rPr>
                <w:sz w:val="24"/>
                <w:szCs w:val="24"/>
              </w:rPr>
            </w:pPr>
            <w:hyperlink r:id="rId11" w:history="1">
              <w:r w:rsidR="00740816" w:rsidRPr="000446B7">
                <w:rPr>
                  <w:rStyle w:val="afb"/>
                  <w:sz w:val="24"/>
                  <w:szCs w:val="24"/>
                </w:rPr>
                <w:t>https://www.book.ru/book/929396</w:t>
              </w:r>
            </w:hyperlink>
          </w:p>
          <w:p w:rsidR="00740816" w:rsidRPr="00B87332" w:rsidRDefault="00740816" w:rsidP="000873BA">
            <w:pPr>
              <w:rPr>
                <w:sz w:val="24"/>
                <w:szCs w:val="24"/>
              </w:rPr>
            </w:pPr>
          </w:p>
        </w:tc>
        <w:tc>
          <w:tcPr>
            <w:tcW w:w="1559" w:type="dxa"/>
          </w:tcPr>
          <w:p w:rsidR="00AF12A4" w:rsidRPr="00005D53" w:rsidRDefault="00AF12A4" w:rsidP="000873BA">
            <w:pPr>
              <w:jc w:val="both"/>
              <w:rPr>
                <w:sz w:val="28"/>
                <w:szCs w:val="28"/>
              </w:rPr>
            </w:pPr>
            <w:r w:rsidRPr="00804B42">
              <w:rPr>
                <w:sz w:val="24"/>
                <w:szCs w:val="24"/>
              </w:rPr>
              <w:t>Проверка заданий</w:t>
            </w:r>
          </w:p>
        </w:tc>
      </w:tr>
      <w:tr w:rsidR="00AF12A4" w:rsidRPr="00005D53" w:rsidTr="000873BA">
        <w:tc>
          <w:tcPr>
            <w:tcW w:w="1838" w:type="dxa"/>
          </w:tcPr>
          <w:p w:rsidR="00AF12A4" w:rsidRPr="00650B2C" w:rsidRDefault="00AF12A4" w:rsidP="000873BA">
            <w:pPr>
              <w:jc w:val="both"/>
              <w:rPr>
                <w:sz w:val="24"/>
                <w:szCs w:val="24"/>
              </w:rPr>
            </w:pPr>
          </w:p>
        </w:tc>
        <w:tc>
          <w:tcPr>
            <w:tcW w:w="4111" w:type="dxa"/>
          </w:tcPr>
          <w:p w:rsidR="00AF12A4" w:rsidRPr="00650B2C" w:rsidRDefault="00AF12A4" w:rsidP="000873BA">
            <w:pPr>
              <w:rPr>
                <w:sz w:val="24"/>
                <w:szCs w:val="24"/>
              </w:rPr>
            </w:pPr>
            <w:r>
              <w:rPr>
                <w:b/>
                <w:i/>
                <w:sz w:val="24"/>
                <w:szCs w:val="24"/>
              </w:rPr>
              <w:t xml:space="preserve">Самостоятельная работа </w:t>
            </w:r>
            <w:r w:rsidRPr="00650B2C">
              <w:rPr>
                <w:b/>
                <w:i/>
                <w:sz w:val="24"/>
                <w:szCs w:val="24"/>
              </w:rPr>
              <w:t>№ 3.</w:t>
            </w:r>
            <w:r>
              <w:rPr>
                <w:sz w:val="24"/>
                <w:szCs w:val="24"/>
              </w:rPr>
              <w:t xml:space="preserve"> </w:t>
            </w:r>
            <w:r w:rsidRPr="00650B2C">
              <w:rPr>
                <w:sz w:val="24"/>
                <w:szCs w:val="24"/>
              </w:rPr>
              <w:t>Производственные аварии, катастрофы и дейс</w:t>
            </w:r>
            <w:r>
              <w:rPr>
                <w:sz w:val="24"/>
                <w:szCs w:val="24"/>
              </w:rPr>
              <w:t xml:space="preserve">твия при их возникновении. </w:t>
            </w:r>
          </w:p>
        </w:tc>
        <w:tc>
          <w:tcPr>
            <w:tcW w:w="1559" w:type="dxa"/>
          </w:tcPr>
          <w:p w:rsidR="00AF12A4" w:rsidRPr="00005D53" w:rsidRDefault="00AF12A4" w:rsidP="000873BA">
            <w:pPr>
              <w:jc w:val="both"/>
              <w:rPr>
                <w:sz w:val="28"/>
                <w:szCs w:val="28"/>
              </w:rPr>
            </w:pPr>
            <w:r w:rsidRPr="00650B2C">
              <w:rPr>
                <w:sz w:val="24"/>
                <w:szCs w:val="24"/>
              </w:rPr>
              <w:t>Подготовить реферат или презентацию</w:t>
            </w:r>
          </w:p>
        </w:tc>
        <w:tc>
          <w:tcPr>
            <w:tcW w:w="850" w:type="dxa"/>
          </w:tcPr>
          <w:p w:rsidR="00AF12A4" w:rsidRPr="00005D53" w:rsidRDefault="00AF12A4" w:rsidP="000873BA">
            <w:pPr>
              <w:jc w:val="center"/>
              <w:rPr>
                <w:sz w:val="28"/>
                <w:szCs w:val="28"/>
              </w:rPr>
            </w:pPr>
            <w:r>
              <w:rPr>
                <w:sz w:val="28"/>
                <w:szCs w:val="28"/>
              </w:rPr>
              <w:t>2</w:t>
            </w:r>
          </w:p>
        </w:tc>
        <w:tc>
          <w:tcPr>
            <w:tcW w:w="3970" w:type="dxa"/>
          </w:tcPr>
          <w:p w:rsidR="00AF12A4" w:rsidRPr="00B87332" w:rsidRDefault="00AF12A4" w:rsidP="000873BA">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EA28C2" w:rsidP="000873BA">
            <w:pPr>
              <w:rPr>
                <w:sz w:val="24"/>
                <w:szCs w:val="24"/>
              </w:rPr>
            </w:pPr>
            <w:hyperlink r:id="rId12" w:history="1">
              <w:r w:rsidR="00740816" w:rsidRPr="000446B7">
                <w:rPr>
                  <w:rStyle w:val="afb"/>
                  <w:sz w:val="24"/>
                  <w:szCs w:val="24"/>
                </w:rPr>
                <w:t>https://www.book.ru/book/929396</w:t>
              </w:r>
            </w:hyperlink>
          </w:p>
          <w:p w:rsidR="00740816" w:rsidRPr="00B87332" w:rsidRDefault="00740816" w:rsidP="000873BA">
            <w:pPr>
              <w:rPr>
                <w:sz w:val="24"/>
                <w:szCs w:val="24"/>
              </w:rPr>
            </w:pPr>
          </w:p>
        </w:tc>
        <w:tc>
          <w:tcPr>
            <w:tcW w:w="1559" w:type="dxa"/>
          </w:tcPr>
          <w:p w:rsidR="00AF12A4" w:rsidRPr="00005D53" w:rsidRDefault="00AF12A4" w:rsidP="000873BA">
            <w:pPr>
              <w:jc w:val="both"/>
              <w:rPr>
                <w:sz w:val="28"/>
                <w:szCs w:val="28"/>
              </w:rPr>
            </w:pPr>
            <w:r w:rsidRPr="00804B42">
              <w:rPr>
                <w:sz w:val="24"/>
                <w:szCs w:val="24"/>
              </w:rPr>
              <w:t>Проверка заданий</w:t>
            </w:r>
          </w:p>
        </w:tc>
      </w:tr>
      <w:tr w:rsidR="00AF12A4" w:rsidRPr="00005D53" w:rsidTr="000873BA">
        <w:tc>
          <w:tcPr>
            <w:tcW w:w="1838" w:type="dxa"/>
          </w:tcPr>
          <w:p w:rsidR="00AF12A4" w:rsidRPr="00650B2C" w:rsidRDefault="00AF12A4" w:rsidP="000873BA">
            <w:pPr>
              <w:jc w:val="both"/>
              <w:rPr>
                <w:sz w:val="24"/>
                <w:szCs w:val="24"/>
              </w:rPr>
            </w:pPr>
          </w:p>
        </w:tc>
        <w:tc>
          <w:tcPr>
            <w:tcW w:w="4111" w:type="dxa"/>
          </w:tcPr>
          <w:p w:rsidR="00AF12A4" w:rsidRPr="00804B42" w:rsidRDefault="00AF12A4" w:rsidP="000873BA">
            <w:pPr>
              <w:spacing w:line="220" w:lineRule="exact"/>
              <w:ind w:right="15"/>
              <w:rPr>
                <w:b/>
                <w:i/>
                <w:sz w:val="24"/>
                <w:szCs w:val="24"/>
              </w:rPr>
            </w:pPr>
            <w:r>
              <w:rPr>
                <w:b/>
                <w:i/>
                <w:sz w:val="24"/>
                <w:szCs w:val="24"/>
              </w:rPr>
              <w:t>Самостоятельная работа № 4</w:t>
            </w:r>
            <w:r w:rsidRPr="00804B42">
              <w:rPr>
                <w:b/>
                <w:i/>
                <w:sz w:val="24"/>
                <w:szCs w:val="24"/>
              </w:rPr>
              <w:t xml:space="preserve">. </w:t>
            </w:r>
          </w:p>
          <w:p w:rsidR="00AF12A4" w:rsidRPr="00650B2C" w:rsidRDefault="00AF12A4" w:rsidP="000873BA">
            <w:pPr>
              <w:spacing w:line="220" w:lineRule="exact"/>
              <w:ind w:right="15"/>
              <w:rPr>
                <w:sz w:val="24"/>
                <w:szCs w:val="24"/>
              </w:rPr>
            </w:pPr>
            <w:r>
              <w:rPr>
                <w:sz w:val="24"/>
                <w:szCs w:val="24"/>
              </w:rPr>
              <w:t>Взаимодействие человека и среды обитания</w:t>
            </w:r>
          </w:p>
        </w:tc>
        <w:tc>
          <w:tcPr>
            <w:tcW w:w="1559" w:type="dxa"/>
          </w:tcPr>
          <w:p w:rsidR="00AF12A4" w:rsidRPr="00005D53" w:rsidRDefault="00AF12A4" w:rsidP="000873BA">
            <w:pPr>
              <w:jc w:val="both"/>
              <w:rPr>
                <w:sz w:val="28"/>
                <w:szCs w:val="28"/>
              </w:rPr>
            </w:pPr>
            <w:r w:rsidRPr="00650B2C">
              <w:rPr>
                <w:sz w:val="24"/>
                <w:szCs w:val="24"/>
              </w:rPr>
              <w:t>Подготовить реферат или презентацию</w:t>
            </w:r>
            <w:r>
              <w:rPr>
                <w:sz w:val="24"/>
                <w:szCs w:val="24"/>
              </w:rPr>
              <w:t xml:space="preserve">  </w:t>
            </w:r>
          </w:p>
        </w:tc>
        <w:tc>
          <w:tcPr>
            <w:tcW w:w="850" w:type="dxa"/>
          </w:tcPr>
          <w:p w:rsidR="00AF12A4" w:rsidRPr="00005D53" w:rsidRDefault="00AF12A4" w:rsidP="000873BA">
            <w:pPr>
              <w:jc w:val="center"/>
              <w:rPr>
                <w:sz w:val="28"/>
                <w:szCs w:val="28"/>
              </w:rPr>
            </w:pPr>
            <w:r>
              <w:rPr>
                <w:sz w:val="28"/>
                <w:szCs w:val="28"/>
              </w:rPr>
              <w:t>2</w:t>
            </w:r>
          </w:p>
        </w:tc>
        <w:tc>
          <w:tcPr>
            <w:tcW w:w="3970" w:type="dxa"/>
          </w:tcPr>
          <w:p w:rsidR="00AF12A4" w:rsidRPr="00B87332" w:rsidRDefault="00AF12A4" w:rsidP="000873BA">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EA28C2" w:rsidP="000873BA">
            <w:pPr>
              <w:rPr>
                <w:sz w:val="24"/>
                <w:szCs w:val="24"/>
              </w:rPr>
            </w:pPr>
            <w:hyperlink r:id="rId13" w:history="1">
              <w:r w:rsidR="00740816" w:rsidRPr="000446B7">
                <w:rPr>
                  <w:rStyle w:val="afb"/>
                  <w:sz w:val="24"/>
                  <w:szCs w:val="24"/>
                </w:rPr>
                <w:t>https://www.book.ru/book/929396</w:t>
              </w:r>
            </w:hyperlink>
          </w:p>
          <w:p w:rsidR="00740816" w:rsidRPr="00B87332" w:rsidRDefault="00740816" w:rsidP="000873BA">
            <w:pPr>
              <w:rPr>
                <w:sz w:val="24"/>
                <w:szCs w:val="24"/>
              </w:rPr>
            </w:pPr>
          </w:p>
        </w:tc>
        <w:tc>
          <w:tcPr>
            <w:tcW w:w="1559" w:type="dxa"/>
          </w:tcPr>
          <w:p w:rsidR="00AF12A4" w:rsidRPr="00005D53" w:rsidRDefault="00AF12A4" w:rsidP="000873BA">
            <w:pPr>
              <w:jc w:val="both"/>
              <w:rPr>
                <w:sz w:val="28"/>
                <w:szCs w:val="28"/>
              </w:rPr>
            </w:pPr>
            <w:r w:rsidRPr="00804B42">
              <w:rPr>
                <w:sz w:val="24"/>
                <w:szCs w:val="24"/>
              </w:rPr>
              <w:t>Проверка заданий</w:t>
            </w:r>
          </w:p>
        </w:tc>
      </w:tr>
      <w:tr w:rsidR="00AF12A4" w:rsidRPr="00005D53" w:rsidTr="000873BA">
        <w:tc>
          <w:tcPr>
            <w:tcW w:w="1838" w:type="dxa"/>
          </w:tcPr>
          <w:p w:rsidR="00AF12A4" w:rsidRPr="000F15D6" w:rsidRDefault="00AF12A4" w:rsidP="000873BA">
            <w:pPr>
              <w:jc w:val="both"/>
              <w:rPr>
                <w:b/>
                <w:sz w:val="24"/>
                <w:szCs w:val="24"/>
              </w:rPr>
            </w:pPr>
          </w:p>
        </w:tc>
        <w:tc>
          <w:tcPr>
            <w:tcW w:w="4111" w:type="dxa"/>
          </w:tcPr>
          <w:p w:rsidR="00AF12A4" w:rsidRPr="00804B42" w:rsidRDefault="00AF12A4" w:rsidP="000873BA">
            <w:pPr>
              <w:spacing w:line="220" w:lineRule="exact"/>
              <w:ind w:right="15"/>
              <w:jc w:val="both"/>
              <w:rPr>
                <w:b/>
                <w:i/>
                <w:sz w:val="24"/>
                <w:szCs w:val="24"/>
              </w:rPr>
            </w:pPr>
            <w:r w:rsidRPr="00804B42">
              <w:rPr>
                <w:b/>
                <w:i/>
                <w:sz w:val="24"/>
                <w:szCs w:val="24"/>
              </w:rPr>
              <w:t xml:space="preserve">Самостоятельная работа № 5. </w:t>
            </w:r>
          </w:p>
          <w:p w:rsidR="00AF12A4" w:rsidRPr="00B87332" w:rsidRDefault="00AF12A4" w:rsidP="000873BA">
            <w:pPr>
              <w:spacing w:line="220" w:lineRule="exact"/>
              <w:ind w:right="15"/>
              <w:rPr>
                <w:b/>
                <w:i/>
                <w:sz w:val="24"/>
                <w:szCs w:val="24"/>
              </w:rPr>
            </w:pPr>
            <w:r w:rsidRPr="00B87332">
              <w:rPr>
                <w:sz w:val="24"/>
                <w:szCs w:val="24"/>
              </w:rPr>
              <w:t>Первая медицинская помощь при травмах и ранениях</w:t>
            </w:r>
          </w:p>
        </w:tc>
        <w:tc>
          <w:tcPr>
            <w:tcW w:w="1559" w:type="dxa"/>
          </w:tcPr>
          <w:p w:rsidR="00AF12A4" w:rsidRPr="00650B2C" w:rsidRDefault="00AF12A4" w:rsidP="000873BA">
            <w:pPr>
              <w:jc w:val="both"/>
              <w:rPr>
                <w:sz w:val="24"/>
                <w:szCs w:val="24"/>
              </w:rPr>
            </w:pPr>
            <w:r w:rsidRPr="00650B2C">
              <w:rPr>
                <w:sz w:val="24"/>
                <w:szCs w:val="24"/>
              </w:rPr>
              <w:t>Подготовить реферат или презентацию</w:t>
            </w:r>
          </w:p>
        </w:tc>
        <w:tc>
          <w:tcPr>
            <w:tcW w:w="850" w:type="dxa"/>
          </w:tcPr>
          <w:p w:rsidR="00AF12A4" w:rsidRDefault="00AF12A4" w:rsidP="000873BA">
            <w:pPr>
              <w:jc w:val="center"/>
              <w:rPr>
                <w:sz w:val="28"/>
                <w:szCs w:val="28"/>
              </w:rPr>
            </w:pPr>
            <w:r>
              <w:rPr>
                <w:sz w:val="28"/>
                <w:szCs w:val="28"/>
              </w:rPr>
              <w:t>2</w:t>
            </w:r>
          </w:p>
        </w:tc>
        <w:tc>
          <w:tcPr>
            <w:tcW w:w="3970" w:type="dxa"/>
          </w:tcPr>
          <w:p w:rsidR="00AF12A4" w:rsidRPr="00B87332" w:rsidRDefault="00AF12A4" w:rsidP="000873BA">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EA28C2" w:rsidP="000873BA">
            <w:pPr>
              <w:jc w:val="both"/>
              <w:rPr>
                <w:sz w:val="24"/>
                <w:szCs w:val="24"/>
              </w:rPr>
            </w:pPr>
            <w:hyperlink r:id="rId14" w:history="1">
              <w:r w:rsidR="00740816" w:rsidRPr="000446B7">
                <w:rPr>
                  <w:rStyle w:val="afb"/>
                  <w:sz w:val="24"/>
                  <w:szCs w:val="24"/>
                </w:rPr>
                <w:t>https://www.book.ru/book/929396</w:t>
              </w:r>
            </w:hyperlink>
          </w:p>
          <w:p w:rsidR="00740816" w:rsidRPr="00B87332" w:rsidRDefault="00740816" w:rsidP="000873BA">
            <w:pPr>
              <w:jc w:val="both"/>
              <w:rPr>
                <w:sz w:val="24"/>
                <w:szCs w:val="24"/>
              </w:rPr>
            </w:pPr>
          </w:p>
        </w:tc>
        <w:tc>
          <w:tcPr>
            <w:tcW w:w="1559" w:type="dxa"/>
          </w:tcPr>
          <w:p w:rsidR="00AF12A4" w:rsidRPr="00804B42" w:rsidRDefault="00AF12A4" w:rsidP="000873BA">
            <w:pPr>
              <w:jc w:val="both"/>
              <w:rPr>
                <w:sz w:val="24"/>
                <w:szCs w:val="24"/>
              </w:rPr>
            </w:pPr>
            <w:r w:rsidRPr="00804B42">
              <w:rPr>
                <w:sz w:val="24"/>
                <w:szCs w:val="24"/>
              </w:rPr>
              <w:lastRenderedPageBreak/>
              <w:t>Проверка заданий</w:t>
            </w:r>
          </w:p>
        </w:tc>
      </w:tr>
      <w:tr w:rsidR="00AF12A4" w:rsidRPr="00005D53" w:rsidTr="000873BA">
        <w:tc>
          <w:tcPr>
            <w:tcW w:w="1838" w:type="dxa"/>
          </w:tcPr>
          <w:p w:rsidR="00AF12A4" w:rsidRPr="000F15D6" w:rsidRDefault="00AF12A4" w:rsidP="000873BA">
            <w:pPr>
              <w:jc w:val="both"/>
              <w:rPr>
                <w:b/>
                <w:sz w:val="24"/>
                <w:szCs w:val="24"/>
              </w:rPr>
            </w:pPr>
          </w:p>
        </w:tc>
        <w:tc>
          <w:tcPr>
            <w:tcW w:w="4111" w:type="dxa"/>
          </w:tcPr>
          <w:p w:rsidR="00AF12A4" w:rsidRPr="00F30F82" w:rsidRDefault="00AF12A4" w:rsidP="000873BA">
            <w:pPr>
              <w:spacing w:line="220" w:lineRule="exact"/>
              <w:ind w:left="15" w:right="15"/>
              <w:jc w:val="both"/>
              <w:rPr>
                <w:b/>
                <w:i/>
                <w:sz w:val="24"/>
                <w:szCs w:val="24"/>
              </w:rPr>
            </w:pPr>
            <w:r w:rsidRPr="00F30F82">
              <w:rPr>
                <w:b/>
                <w:i/>
                <w:sz w:val="24"/>
                <w:szCs w:val="24"/>
              </w:rPr>
              <w:t>Самостоятельная работа № 6.</w:t>
            </w:r>
          </w:p>
          <w:p w:rsidR="00AF12A4" w:rsidRPr="00B87332" w:rsidRDefault="00AF12A4" w:rsidP="000873BA">
            <w:pPr>
              <w:spacing w:line="220" w:lineRule="exact"/>
              <w:ind w:right="15"/>
              <w:jc w:val="both"/>
              <w:rPr>
                <w:b/>
                <w:i/>
                <w:sz w:val="24"/>
                <w:szCs w:val="24"/>
              </w:rPr>
            </w:pPr>
            <w:r w:rsidRPr="00B87332">
              <w:rPr>
                <w:sz w:val="24"/>
                <w:szCs w:val="24"/>
              </w:rPr>
              <w:t>Первая медицинская помощь при массовых поражениях.</w:t>
            </w:r>
          </w:p>
        </w:tc>
        <w:tc>
          <w:tcPr>
            <w:tcW w:w="1559" w:type="dxa"/>
          </w:tcPr>
          <w:p w:rsidR="00AF12A4" w:rsidRPr="00650B2C" w:rsidRDefault="00AF12A4" w:rsidP="000873BA">
            <w:pPr>
              <w:jc w:val="both"/>
              <w:rPr>
                <w:sz w:val="24"/>
                <w:szCs w:val="24"/>
              </w:rPr>
            </w:pPr>
            <w:r w:rsidRPr="00650B2C">
              <w:rPr>
                <w:sz w:val="24"/>
                <w:szCs w:val="24"/>
              </w:rPr>
              <w:t>Подготовить реферат или презентацию</w:t>
            </w:r>
          </w:p>
        </w:tc>
        <w:tc>
          <w:tcPr>
            <w:tcW w:w="850" w:type="dxa"/>
          </w:tcPr>
          <w:p w:rsidR="00AF12A4" w:rsidRDefault="00AF12A4" w:rsidP="000873BA">
            <w:pPr>
              <w:jc w:val="center"/>
              <w:rPr>
                <w:sz w:val="28"/>
                <w:szCs w:val="28"/>
              </w:rPr>
            </w:pPr>
            <w:r>
              <w:rPr>
                <w:sz w:val="28"/>
                <w:szCs w:val="28"/>
              </w:rPr>
              <w:t>2</w:t>
            </w:r>
          </w:p>
        </w:tc>
        <w:tc>
          <w:tcPr>
            <w:tcW w:w="3970" w:type="dxa"/>
          </w:tcPr>
          <w:p w:rsidR="00AF12A4" w:rsidRPr="00B87332" w:rsidRDefault="00AF12A4" w:rsidP="000873BA">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EA28C2" w:rsidP="000873BA">
            <w:pPr>
              <w:jc w:val="both"/>
              <w:rPr>
                <w:sz w:val="24"/>
                <w:szCs w:val="24"/>
              </w:rPr>
            </w:pPr>
            <w:hyperlink r:id="rId15" w:history="1">
              <w:r w:rsidR="00740816" w:rsidRPr="000446B7">
                <w:rPr>
                  <w:rStyle w:val="afb"/>
                  <w:sz w:val="24"/>
                  <w:szCs w:val="24"/>
                </w:rPr>
                <w:t>https://www.book.ru/book/929396</w:t>
              </w:r>
            </w:hyperlink>
          </w:p>
          <w:p w:rsidR="00740816" w:rsidRPr="00B87332" w:rsidRDefault="00740816" w:rsidP="000873BA">
            <w:pPr>
              <w:jc w:val="both"/>
              <w:rPr>
                <w:sz w:val="24"/>
                <w:szCs w:val="24"/>
              </w:rPr>
            </w:pPr>
          </w:p>
        </w:tc>
        <w:tc>
          <w:tcPr>
            <w:tcW w:w="1559" w:type="dxa"/>
          </w:tcPr>
          <w:p w:rsidR="00AF12A4" w:rsidRPr="00804B42" w:rsidRDefault="00AF12A4" w:rsidP="000873BA">
            <w:pPr>
              <w:jc w:val="both"/>
              <w:rPr>
                <w:sz w:val="24"/>
                <w:szCs w:val="24"/>
              </w:rPr>
            </w:pPr>
            <w:r w:rsidRPr="00804B42">
              <w:rPr>
                <w:sz w:val="24"/>
                <w:szCs w:val="24"/>
              </w:rPr>
              <w:t>Проверка заданий</w:t>
            </w:r>
          </w:p>
        </w:tc>
      </w:tr>
      <w:tr w:rsidR="00AF12A4" w:rsidRPr="00005D53" w:rsidTr="000873BA">
        <w:tc>
          <w:tcPr>
            <w:tcW w:w="1838" w:type="dxa"/>
          </w:tcPr>
          <w:p w:rsidR="00AF12A4" w:rsidRPr="008645A4" w:rsidRDefault="00AF12A4" w:rsidP="000873BA">
            <w:pPr>
              <w:rPr>
                <w:sz w:val="24"/>
                <w:szCs w:val="24"/>
              </w:rPr>
            </w:pPr>
          </w:p>
        </w:tc>
        <w:tc>
          <w:tcPr>
            <w:tcW w:w="4111" w:type="dxa"/>
          </w:tcPr>
          <w:p w:rsidR="00740816" w:rsidRPr="00740816" w:rsidRDefault="00AF12A4" w:rsidP="000873BA">
            <w:pPr>
              <w:widowControl/>
              <w:rPr>
                <w:sz w:val="24"/>
                <w:szCs w:val="24"/>
              </w:rPr>
            </w:pPr>
            <w:r w:rsidRPr="00740816">
              <w:rPr>
                <w:b/>
                <w:i/>
                <w:sz w:val="24"/>
                <w:szCs w:val="24"/>
              </w:rPr>
              <w:t>Самостоятельная работа № 7.</w:t>
            </w:r>
            <w:r w:rsidRPr="004E55C5">
              <w:rPr>
                <w:b/>
                <w:i/>
              </w:rPr>
              <w:t xml:space="preserve">             </w:t>
            </w:r>
            <w:r w:rsidR="00740816" w:rsidRPr="00740816">
              <w:rPr>
                <w:sz w:val="24"/>
                <w:szCs w:val="24"/>
              </w:rPr>
              <w:t>Воинская обязанность. Правовые основы воинской обязанности и военной службы.</w:t>
            </w:r>
          </w:p>
          <w:p w:rsidR="00740816" w:rsidRPr="00740816" w:rsidRDefault="00740816" w:rsidP="000873BA">
            <w:pPr>
              <w:widowControl/>
              <w:rPr>
                <w:sz w:val="24"/>
                <w:szCs w:val="24"/>
              </w:rPr>
            </w:pPr>
            <w:r w:rsidRPr="00740816">
              <w:rPr>
                <w:sz w:val="24"/>
                <w:szCs w:val="24"/>
              </w:rPr>
              <w:t>Обязанности должностных лиц органов государственной власти и организаций по обеспечению исполнения гражданами</w:t>
            </w:r>
          </w:p>
          <w:p w:rsidR="00AF12A4" w:rsidRPr="004E55C5" w:rsidRDefault="00740816" w:rsidP="000873BA">
            <w:pPr>
              <w:pStyle w:val="Default"/>
              <w:jc w:val="both"/>
              <w:rPr>
                <w:b/>
              </w:rPr>
            </w:pPr>
            <w:r w:rsidRPr="00740816">
              <w:t>воинской</w:t>
            </w:r>
          </w:p>
        </w:tc>
        <w:tc>
          <w:tcPr>
            <w:tcW w:w="1559" w:type="dxa"/>
          </w:tcPr>
          <w:p w:rsidR="00AF12A4" w:rsidRPr="00005D53" w:rsidRDefault="00AF12A4" w:rsidP="000873BA">
            <w:pPr>
              <w:jc w:val="both"/>
              <w:rPr>
                <w:sz w:val="28"/>
                <w:szCs w:val="28"/>
              </w:rPr>
            </w:pPr>
            <w:r w:rsidRPr="008645A4">
              <w:rPr>
                <w:sz w:val="24"/>
                <w:szCs w:val="24"/>
              </w:rPr>
              <w:t>Подготовить конспект</w:t>
            </w:r>
          </w:p>
        </w:tc>
        <w:tc>
          <w:tcPr>
            <w:tcW w:w="850" w:type="dxa"/>
          </w:tcPr>
          <w:p w:rsidR="00AF12A4" w:rsidRDefault="00AF12A4" w:rsidP="000873BA">
            <w:pPr>
              <w:jc w:val="center"/>
              <w:rPr>
                <w:sz w:val="28"/>
                <w:szCs w:val="28"/>
              </w:rPr>
            </w:pPr>
            <w:r>
              <w:rPr>
                <w:sz w:val="28"/>
                <w:szCs w:val="28"/>
              </w:rPr>
              <w:t>2</w:t>
            </w:r>
          </w:p>
        </w:tc>
        <w:tc>
          <w:tcPr>
            <w:tcW w:w="3970" w:type="dxa"/>
          </w:tcPr>
          <w:p w:rsidR="00AF12A4" w:rsidRPr="00B87332" w:rsidRDefault="00AF12A4" w:rsidP="000873BA">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EA28C2" w:rsidP="000873BA">
            <w:pPr>
              <w:rPr>
                <w:sz w:val="24"/>
                <w:szCs w:val="24"/>
              </w:rPr>
            </w:pPr>
            <w:hyperlink r:id="rId16" w:history="1">
              <w:r w:rsidR="00740816" w:rsidRPr="000446B7">
                <w:rPr>
                  <w:rStyle w:val="afb"/>
                  <w:sz w:val="24"/>
                  <w:szCs w:val="24"/>
                </w:rPr>
                <w:t>https://www.book.ru/book/929396</w:t>
              </w:r>
            </w:hyperlink>
          </w:p>
          <w:p w:rsidR="00740816" w:rsidRPr="00B87332" w:rsidRDefault="00740816" w:rsidP="000873BA">
            <w:pPr>
              <w:rPr>
                <w:sz w:val="24"/>
                <w:szCs w:val="24"/>
              </w:rPr>
            </w:pPr>
          </w:p>
        </w:tc>
        <w:tc>
          <w:tcPr>
            <w:tcW w:w="1559" w:type="dxa"/>
          </w:tcPr>
          <w:p w:rsidR="00AF12A4" w:rsidRPr="00005D53" w:rsidRDefault="00AF12A4" w:rsidP="000873BA">
            <w:pPr>
              <w:jc w:val="both"/>
              <w:rPr>
                <w:sz w:val="28"/>
                <w:szCs w:val="28"/>
              </w:rPr>
            </w:pPr>
            <w:r w:rsidRPr="00804B42">
              <w:rPr>
                <w:sz w:val="24"/>
                <w:szCs w:val="24"/>
              </w:rPr>
              <w:t>Проверка заданий</w:t>
            </w:r>
          </w:p>
        </w:tc>
      </w:tr>
      <w:tr w:rsidR="00AF12A4" w:rsidRPr="00005D53" w:rsidTr="000873BA">
        <w:tc>
          <w:tcPr>
            <w:tcW w:w="1838" w:type="dxa"/>
          </w:tcPr>
          <w:p w:rsidR="00AF12A4" w:rsidRPr="00650B2C" w:rsidRDefault="00AF12A4" w:rsidP="000873BA">
            <w:pPr>
              <w:jc w:val="both"/>
              <w:rPr>
                <w:sz w:val="24"/>
                <w:szCs w:val="24"/>
              </w:rPr>
            </w:pPr>
          </w:p>
        </w:tc>
        <w:tc>
          <w:tcPr>
            <w:tcW w:w="4111" w:type="dxa"/>
          </w:tcPr>
          <w:p w:rsidR="00740816" w:rsidRPr="00740816" w:rsidRDefault="00AF12A4" w:rsidP="000873BA">
            <w:pPr>
              <w:widowControl/>
              <w:rPr>
                <w:sz w:val="24"/>
                <w:szCs w:val="24"/>
              </w:rPr>
            </w:pPr>
            <w:r>
              <w:rPr>
                <w:b/>
                <w:i/>
                <w:sz w:val="24"/>
                <w:szCs w:val="24"/>
              </w:rPr>
              <w:t>Самостоятельная работа № 8</w:t>
            </w:r>
            <w:r w:rsidRPr="00A86195">
              <w:rPr>
                <w:b/>
                <w:i/>
                <w:sz w:val="24"/>
                <w:szCs w:val="24"/>
              </w:rPr>
              <w:t xml:space="preserve">. </w:t>
            </w:r>
            <w:r w:rsidR="00740816" w:rsidRPr="00740816">
              <w:rPr>
                <w:sz w:val="24"/>
                <w:szCs w:val="24"/>
              </w:rPr>
              <w:t>Основы военной службы: основы обороны государства. Добровольная подготовка граждан</w:t>
            </w:r>
          </w:p>
          <w:p w:rsidR="00740816" w:rsidRPr="00740816" w:rsidRDefault="00740816" w:rsidP="000873BA">
            <w:pPr>
              <w:widowControl/>
              <w:rPr>
                <w:sz w:val="24"/>
                <w:szCs w:val="24"/>
              </w:rPr>
            </w:pPr>
            <w:r w:rsidRPr="00740816">
              <w:rPr>
                <w:sz w:val="24"/>
                <w:szCs w:val="24"/>
              </w:rPr>
              <w:t>к военной службе.</w:t>
            </w:r>
            <w:r>
              <w:rPr>
                <w:sz w:val="24"/>
                <w:szCs w:val="24"/>
              </w:rPr>
              <w:t xml:space="preserve"> </w:t>
            </w:r>
            <w:r w:rsidRPr="00740816">
              <w:rPr>
                <w:sz w:val="24"/>
                <w:szCs w:val="24"/>
              </w:rPr>
              <w:t>Основные направления добровольной подготовки граждан к военной службе: занятия военно-</w:t>
            </w:r>
          </w:p>
          <w:p w:rsidR="00AF12A4" w:rsidRPr="00B87332" w:rsidRDefault="00740816" w:rsidP="000873BA">
            <w:pPr>
              <w:jc w:val="both"/>
              <w:rPr>
                <w:sz w:val="24"/>
                <w:szCs w:val="24"/>
              </w:rPr>
            </w:pPr>
            <w:r w:rsidRPr="00740816">
              <w:rPr>
                <w:sz w:val="24"/>
                <w:szCs w:val="24"/>
              </w:rPr>
              <w:t>прикладными видами спорта.</w:t>
            </w:r>
          </w:p>
        </w:tc>
        <w:tc>
          <w:tcPr>
            <w:tcW w:w="1559" w:type="dxa"/>
          </w:tcPr>
          <w:p w:rsidR="00AF12A4" w:rsidRPr="00005D53" w:rsidRDefault="00AF12A4" w:rsidP="000873BA">
            <w:pPr>
              <w:jc w:val="both"/>
              <w:rPr>
                <w:sz w:val="28"/>
                <w:szCs w:val="28"/>
              </w:rPr>
            </w:pPr>
            <w:r w:rsidRPr="008645A4">
              <w:rPr>
                <w:sz w:val="24"/>
                <w:szCs w:val="24"/>
              </w:rPr>
              <w:t>Подготовить конспект</w:t>
            </w:r>
          </w:p>
        </w:tc>
        <w:tc>
          <w:tcPr>
            <w:tcW w:w="850" w:type="dxa"/>
          </w:tcPr>
          <w:p w:rsidR="00AF12A4" w:rsidRDefault="00AF12A4" w:rsidP="000873BA">
            <w:pPr>
              <w:jc w:val="center"/>
              <w:rPr>
                <w:sz w:val="28"/>
                <w:szCs w:val="28"/>
              </w:rPr>
            </w:pPr>
            <w:r>
              <w:rPr>
                <w:sz w:val="28"/>
                <w:szCs w:val="28"/>
              </w:rPr>
              <w:t>2</w:t>
            </w:r>
          </w:p>
        </w:tc>
        <w:tc>
          <w:tcPr>
            <w:tcW w:w="3970" w:type="dxa"/>
          </w:tcPr>
          <w:p w:rsidR="00AF12A4" w:rsidRPr="00B87332" w:rsidRDefault="00AF12A4" w:rsidP="000873BA">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EA28C2" w:rsidP="000873BA">
            <w:pPr>
              <w:rPr>
                <w:sz w:val="24"/>
                <w:szCs w:val="24"/>
              </w:rPr>
            </w:pPr>
            <w:hyperlink r:id="rId17" w:history="1">
              <w:r w:rsidR="00740816" w:rsidRPr="000446B7">
                <w:rPr>
                  <w:rStyle w:val="afb"/>
                  <w:sz w:val="24"/>
                  <w:szCs w:val="24"/>
                </w:rPr>
                <w:t>https://www.book.ru/book/929396</w:t>
              </w:r>
            </w:hyperlink>
          </w:p>
          <w:p w:rsidR="00740816" w:rsidRPr="00B87332" w:rsidRDefault="00740816" w:rsidP="000873BA">
            <w:pPr>
              <w:rPr>
                <w:sz w:val="24"/>
                <w:szCs w:val="24"/>
              </w:rPr>
            </w:pPr>
          </w:p>
        </w:tc>
        <w:tc>
          <w:tcPr>
            <w:tcW w:w="1559" w:type="dxa"/>
          </w:tcPr>
          <w:p w:rsidR="00AF12A4" w:rsidRPr="00005D53" w:rsidRDefault="00AF12A4" w:rsidP="000873BA">
            <w:pPr>
              <w:jc w:val="both"/>
              <w:rPr>
                <w:sz w:val="28"/>
                <w:szCs w:val="28"/>
              </w:rPr>
            </w:pPr>
            <w:r w:rsidRPr="00804B42">
              <w:rPr>
                <w:sz w:val="24"/>
                <w:szCs w:val="24"/>
              </w:rPr>
              <w:t>Проверка заданий</w:t>
            </w:r>
          </w:p>
        </w:tc>
      </w:tr>
      <w:tr w:rsidR="00AF12A4" w:rsidRPr="00005D53" w:rsidTr="000873BA">
        <w:tc>
          <w:tcPr>
            <w:tcW w:w="1838" w:type="dxa"/>
          </w:tcPr>
          <w:p w:rsidR="00AF12A4" w:rsidRPr="00650B2C" w:rsidRDefault="00AF12A4" w:rsidP="000873BA">
            <w:pPr>
              <w:jc w:val="both"/>
              <w:rPr>
                <w:sz w:val="24"/>
                <w:szCs w:val="24"/>
              </w:rPr>
            </w:pPr>
          </w:p>
        </w:tc>
        <w:tc>
          <w:tcPr>
            <w:tcW w:w="4111" w:type="dxa"/>
          </w:tcPr>
          <w:p w:rsidR="00740816" w:rsidRPr="00740816" w:rsidRDefault="00AF12A4" w:rsidP="000873BA">
            <w:pPr>
              <w:widowControl/>
              <w:rPr>
                <w:sz w:val="24"/>
                <w:szCs w:val="24"/>
              </w:rPr>
            </w:pPr>
            <w:r w:rsidRPr="00740816">
              <w:rPr>
                <w:b/>
                <w:i/>
                <w:sz w:val="24"/>
                <w:szCs w:val="24"/>
              </w:rPr>
              <w:t xml:space="preserve">Самостоятельная работа </w:t>
            </w:r>
            <w:r w:rsidR="00740816">
              <w:rPr>
                <w:b/>
                <w:i/>
                <w:sz w:val="24"/>
                <w:szCs w:val="24"/>
              </w:rPr>
              <w:t>№ 9</w:t>
            </w:r>
            <w:r w:rsidR="00E10EE2" w:rsidRPr="00740816">
              <w:rPr>
                <w:b/>
                <w:i/>
                <w:sz w:val="24"/>
                <w:szCs w:val="24"/>
              </w:rPr>
              <w:t>.</w:t>
            </w:r>
            <w:r w:rsidR="00E10EE2">
              <w:rPr>
                <w:bCs/>
              </w:rPr>
              <w:t xml:space="preserve"> </w:t>
            </w:r>
            <w:r w:rsidR="00740816" w:rsidRPr="00740816">
              <w:rPr>
                <w:sz w:val="24"/>
                <w:szCs w:val="24"/>
              </w:rPr>
              <w:t>Возрастание роли Вооружённых Сил Российской Федерации в обеспечении национальной</w:t>
            </w:r>
          </w:p>
          <w:p w:rsidR="00AF12A4" w:rsidRPr="008645A4" w:rsidRDefault="00740816" w:rsidP="000873BA">
            <w:pPr>
              <w:pStyle w:val="Default"/>
              <w:rPr>
                <w:b/>
              </w:rPr>
            </w:pPr>
            <w:r w:rsidRPr="00740816">
              <w:t>безопасности России на современном этапе.</w:t>
            </w:r>
          </w:p>
        </w:tc>
        <w:tc>
          <w:tcPr>
            <w:tcW w:w="1559" w:type="dxa"/>
          </w:tcPr>
          <w:p w:rsidR="00AF12A4" w:rsidRPr="00005D53" w:rsidRDefault="00AF12A4" w:rsidP="000873BA">
            <w:pPr>
              <w:jc w:val="both"/>
              <w:rPr>
                <w:sz w:val="28"/>
                <w:szCs w:val="28"/>
              </w:rPr>
            </w:pPr>
            <w:r w:rsidRPr="008645A4">
              <w:rPr>
                <w:sz w:val="24"/>
                <w:szCs w:val="24"/>
              </w:rPr>
              <w:t>Подготовить конспект</w:t>
            </w:r>
          </w:p>
        </w:tc>
        <w:tc>
          <w:tcPr>
            <w:tcW w:w="850" w:type="dxa"/>
          </w:tcPr>
          <w:p w:rsidR="00AF12A4" w:rsidRDefault="00AF12A4" w:rsidP="000873BA">
            <w:pPr>
              <w:jc w:val="center"/>
              <w:rPr>
                <w:sz w:val="28"/>
                <w:szCs w:val="28"/>
              </w:rPr>
            </w:pPr>
            <w:r>
              <w:rPr>
                <w:sz w:val="28"/>
                <w:szCs w:val="28"/>
              </w:rPr>
              <w:t>2</w:t>
            </w:r>
          </w:p>
          <w:p w:rsidR="00E10EE2" w:rsidRDefault="00E10EE2" w:rsidP="000873BA">
            <w:pPr>
              <w:jc w:val="center"/>
              <w:rPr>
                <w:sz w:val="28"/>
                <w:szCs w:val="28"/>
              </w:rPr>
            </w:pPr>
          </w:p>
        </w:tc>
        <w:tc>
          <w:tcPr>
            <w:tcW w:w="3970" w:type="dxa"/>
          </w:tcPr>
          <w:p w:rsidR="00AF12A4" w:rsidRPr="00B87332" w:rsidRDefault="00AF12A4" w:rsidP="000873BA">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EA28C2" w:rsidP="000873BA">
            <w:pPr>
              <w:rPr>
                <w:sz w:val="24"/>
                <w:szCs w:val="24"/>
              </w:rPr>
            </w:pPr>
            <w:hyperlink r:id="rId18" w:history="1">
              <w:r w:rsidR="00740816" w:rsidRPr="000446B7">
                <w:rPr>
                  <w:rStyle w:val="afb"/>
                  <w:sz w:val="24"/>
                  <w:szCs w:val="24"/>
                </w:rPr>
                <w:t>https://www.book.ru/book/929396</w:t>
              </w:r>
            </w:hyperlink>
          </w:p>
          <w:p w:rsidR="00740816" w:rsidRPr="00B87332" w:rsidRDefault="00740816" w:rsidP="000873BA">
            <w:pPr>
              <w:rPr>
                <w:sz w:val="24"/>
                <w:szCs w:val="24"/>
              </w:rPr>
            </w:pPr>
          </w:p>
        </w:tc>
        <w:tc>
          <w:tcPr>
            <w:tcW w:w="1559" w:type="dxa"/>
          </w:tcPr>
          <w:p w:rsidR="00AF12A4" w:rsidRPr="00005D53" w:rsidRDefault="00AF12A4" w:rsidP="000873BA">
            <w:pPr>
              <w:jc w:val="both"/>
              <w:rPr>
                <w:sz w:val="28"/>
                <w:szCs w:val="28"/>
              </w:rPr>
            </w:pPr>
            <w:r w:rsidRPr="00804B42">
              <w:rPr>
                <w:sz w:val="24"/>
                <w:szCs w:val="24"/>
              </w:rPr>
              <w:t>Проверка заданий</w:t>
            </w:r>
          </w:p>
        </w:tc>
      </w:tr>
      <w:tr w:rsidR="00AF12A4" w:rsidRPr="00005D53" w:rsidTr="000873BA">
        <w:tc>
          <w:tcPr>
            <w:tcW w:w="1838" w:type="dxa"/>
          </w:tcPr>
          <w:p w:rsidR="00AF12A4" w:rsidRPr="00650B2C" w:rsidRDefault="00AF12A4" w:rsidP="000873BA">
            <w:pPr>
              <w:jc w:val="both"/>
              <w:rPr>
                <w:sz w:val="24"/>
                <w:szCs w:val="24"/>
              </w:rPr>
            </w:pPr>
          </w:p>
        </w:tc>
        <w:tc>
          <w:tcPr>
            <w:tcW w:w="4111" w:type="dxa"/>
          </w:tcPr>
          <w:p w:rsidR="00AF12A4" w:rsidRPr="008645A4" w:rsidRDefault="00AF12A4" w:rsidP="000873BA">
            <w:pPr>
              <w:spacing w:line="220" w:lineRule="exact"/>
              <w:ind w:right="15"/>
              <w:rPr>
                <w:color w:val="000000"/>
                <w:sz w:val="24"/>
                <w:szCs w:val="24"/>
              </w:rPr>
            </w:pPr>
            <w:r w:rsidRPr="008645A4">
              <w:rPr>
                <w:b/>
                <w:i/>
                <w:color w:val="000000"/>
                <w:sz w:val="24"/>
                <w:szCs w:val="24"/>
              </w:rPr>
              <w:t xml:space="preserve">Самостоятельная </w:t>
            </w:r>
            <w:r w:rsidR="00740816">
              <w:rPr>
                <w:b/>
                <w:i/>
                <w:color w:val="000000"/>
                <w:sz w:val="24"/>
                <w:szCs w:val="24"/>
              </w:rPr>
              <w:t>работа № 10</w:t>
            </w:r>
            <w:r w:rsidRPr="008645A4">
              <w:rPr>
                <w:b/>
                <w:i/>
                <w:color w:val="000000"/>
                <w:sz w:val="24"/>
                <w:szCs w:val="24"/>
              </w:rPr>
              <w:t>.</w:t>
            </w:r>
            <w:r w:rsidRPr="008645A4">
              <w:rPr>
                <w:color w:val="000000"/>
                <w:sz w:val="24"/>
                <w:szCs w:val="24"/>
              </w:rPr>
              <w:t xml:space="preserve"> </w:t>
            </w:r>
          </w:p>
          <w:p w:rsidR="00AF12A4" w:rsidRPr="00740816" w:rsidRDefault="00740816" w:rsidP="000873BA">
            <w:pPr>
              <w:pStyle w:val="Default"/>
              <w:rPr>
                <w:b/>
              </w:rPr>
            </w:pPr>
            <w:r w:rsidRPr="00740816">
              <w:t>Средства индивидуальной защиты органов дыхания, защиты кожи.</w:t>
            </w:r>
          </w:p>
        </w:tc>
        <w:tc>
          <w:tcPr>
            <w:tcW w:w="1559" w:type="dxa"/>
          </w:tcPr>
          <w:p w:rsidR="00AF12A4" w:rsidRPr="008645A4" w:rsidRDefault="00AF12A4" w:rsidP="000873BA">
            <w:pPr>
              <w:jc w:val="both"/>
              <w:rPr>
                <w:sz w:val="24"/>
                <w:szCs w:val="24"/>
              </w:rPr>
            </w:pPr>
            <w:r w:rsidRPr="008645A4">
              <w:rPr>
                <w:sz w:val="24"/>
                <w:szCs w:val="24"/>
              </w:rPr>
              <w:t>Подготовить конспект</w:t>
            </w:r>
          </w:p>
        </w:tc>
        <w:tc>
          <w:tcPr>
            <w:tcW w:w="850" w:type="dxa"/>
          </w:tcPr>
          <w:p w:rsidR="00AF12A4" w:rsidRDefault="00AF12A4" w:rsidP="000873BA">
            <w:pPr>
              <w:jc w:val="center"/>
              <w:rPr>
                <w:sz w:val="28"/>
                <w:szCs w:val="28"/>
              </w:rPr>
            </w:pPr>
            <w:r>
              <w:rPr>
                <w:sz w:val="28"/>
                <w:szCs w:val="28"/>
              </w:rPr>
              <w:t>2</w:t>
            </w:r>
          </w:p>
        </w:tc>
        <w:tc>
          <w:tcPr>
            <w:tcW w:w="3970" w:type="dxa"/>
          </w:tcPr>
          <w:p w:rsidR="00AF12A4" w:rsidRPr="00B87332" w:rsidRDefault="00AF12A4" w:rsidP="000873BA">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EA28C2" w:rsidP="000873BA">
            <w:pPr>
              <w:rPr>
                <w:sz w:val="24"/>
                <w:szCs w:val="24"/>
              </w:rPr>
            </w:pPr>
            <w:hyperlink r:id="rId19" w:history="1">
              <w:r w:rsidR="00740816" w:rsidRPr="000446B7">
                <w:rPr>
                  <w:rStyle w:val="afb"/>
                  <w:sz w:val="24"/>
                  <w:szCs w:val="24"/>
                </w:rPr>
                <w:t>https://www.book.ru/book/929396</w:t>
              </w:r>
            </w:hyperlink>
          </w:p>
          <w:p w:rsidR="00740816" w:rsidRPr="00B87332" w:rsidRDefault="00740816" w:rsidP="000873BA">
            <w:pPr>
              <w:rPr>
                <w:sz w:val="24"/>
                <w:szCs w:val="24"/>
              </w:rPr>
            </w:pPr>
          </w:p>
        </w:tc>
        <w:tc>
          <w:tcPr>
            <w:tcW w:w="1559" w:type="dxa"/>
          </w:tcPr>
          <w:p w:rsidR="00AF12A4" w:rsidRPr="00005D53" w:rsidRDefault="00AF12A4" w:rsidP="000873BA">
            <w:pPr>
              <w:jc w:val="both"/>
              <w:rPr>
                <w:sz w:val="28"/>
                <w:szCs w:val="28"/>
              </w:rPr>
            </w:pPr>
            <w:r w:rsidRPr="00804B42">
              <w:rPr>
                <w:sz w:val="24"/>
                <w:szCs w:val="24"/>
              </w:rPr>
              <w:t>Проверка заданий</w:t>
            </w:r>
          </w:p>
        </w:tc>
      </w:tr>
      <w:tr w:rsidR="00AF12A4" w:rsidRPr="00005D53" w:rsidTr="000873BA">
        <w:tc>
          <w:tcPr>
            <w:tcW w:w="1838" w:type="dxa"/>
          </w:tcPr>
          <w:p w:rsidR="00AF12A4" w:rsidRPr="00650B2C" w:rsidRDefault="00AF12A4" w:rsidP="000873BA">
            <w:pPr>
              <w:jc w:val="both"/>
              <w:rPr>
                <w:sz w:val="24"/>
                <w:szCs w:val="24"/>
              </w:rPr>
            </w:pPr>
          </w:p>
        </w:tc>
        <w:tc>
          <w:tcPr>
            <w:tcW w:w="4111" w:type="dxa"/>
          </w:tcPr>
          <w:p w:rsidR="00740816" w:rsidRPr="00740816" w:rsidRDefault="00AF12A4" w:rsidP="000873BA">
            <w:pPr>
              <w:widowControl/>
              <w:rPr>
                <w:sz w:val="24"/>
                <w:szCs w:val="24"/>
              </w:rPr>
            </w:pPr>
            <w:r w:rsidRPr="00B87332">
              <w:rPr>
                <w:b/>
                <w:i/>
                <w:sz w:val="24"/>
                <w:szCs w:val="24"/>
              </w:rPr>
              <w:t>Самостоятельная работа № 1</w:t>
            </w:r>
            <w:r w:rsidR="00740816">
              <w:rPr>
                <w:b/>
                <w:i/>
                <w:sz w:val="24"/>
                <w:szCs w:val="24"/>
              </w:rPr>
              <w:t>1</w:t>
            </w:r>
            <w:r w:rsidRPr="00B87332">
              <w:rPr>
                <w:b/>
                <w:i/>
                <w:sz w:val="24"/>
                <w:szCs w:val="24"/>
              </w:rPr>
              <w:t>.</w:t>
            </w:r>
            <w:r w:rsidRPr="00B87332">
              <w:rPr>
                <w:sz w:val="24"/>
                <w:szCs w:val="24"/>
              </w:rPr>
              <w:t xml:space="preserve"> </w:t>
            </w:r>
            <w:r w:rsidR="00740816" w:rsidRPr="00740816">
              <w:rPr>
                <w:sz w:val="24"/>
                <w:szCs w:val="24"/>
              </w:rPr>
              <w:t>Спасательные и другие неотложные работы в очагах поражения. Санитарная обработка</w:t>
            </w:r>
          </w:p>
          <w:p w:rsidR="00AF12A4" w:rsidRPr="00B87332" w:rsidRDefault="00740816" w:rsidP="000873BA">
            <w:pPr>
              <w:spacing w:before="100" w:beforeAutospacing="1" w:after="100" w:afterAutospacing="1"/>
              <w:rPr>
                <w:sz w:val="24"/>
                <w:szCs w:val="24"/>
              </w:rPr>
            </w:pPr>
            <w:r w:rsidRPr="00740816">
              <w:rPr>
                <w:sz w:val="24"/>
                <w:szCs w:val="24"/>
              </w:rPr>
              <w:t>людей</w:t>
            </w:r>
          </w:p>
        </w:tc>
        <w:tc>
          <w:tcPr>
            <w:tcW w:w="1559" w:type="dxa"/>
          </w:tcPr>
          <w:p w:rsidR="00AF12A4" w:rsidRPr="007D42A9" w:rsidRDefault="00AF12A4" w:rsidP="000873BA">
            <w:pPr>
              <w:jc w:val="both"/>
              <w:rPr>
                <w:sz w:val="24"/>
                <w:szCs w:val="24"/>
              </w:rPr>
            </w:pPr>
            <w:r>
              <w:rPr>
                <w:sz w:val="24"/>
                <w:szCs w:val="24"/>
              </w:rPr>
              <w:t>Подготовить конспект</w:t>
            </w:r>
          </w:p>
        </w:tc>
        <w:tc>
          <w:tcPr>
            <w:tcW w:w="850" w:type="dxa"/>
          </w:tcPr>
          <w:p w:rsidR="00AF12A4" w:rsidRDefault="00AF12A4" w:rsidP="000873BA">
            <w:pPr>
              <w:jc w:val="center"/>
              <w:rPr>
                <w:sz w:val="28"/>
                <w:szCs w:val="28"/>
              </w:rPr>
            </w:pPr>
            <w:r>
              <w:rPr>
                <w:sz w:val="28"/>
                <w:szCs w:val="28"/>
              </w:rPr>
              <w:t>2</w:t>
            </w:r>
          </w:p>
        </w:tc>
        <w:tc>
          <w:tcPr>
            <w:tcW w:w="3970" w:type="dxa"/>
          </w:tcPr>
          <w:p w:rsidR="00AF12A4" w:rsidRPr="00B87332" w:rsidRDefault="00AF12A4" w:rsidP="000873BA">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EA28C2" w:rsidP="000873BA">
            <w:pPr>
              <w:rPr>
                <w:sz w:val="24"/>
                <w:szCs w:val="24"/>
              </w:rPr>
            </w:pPr>
            <w:hyperlink r:id="rId20" w:history="1">
              <w:r w:rsidR="00740816" w:rsidRPr="000446B7">
                <w:rPr>
                  <w:rStyle w:val="afb"/>
                  <w:sz w:val="24"/>
                  <w:szCs w:val="24"/>
                </w:rPr>
                <w:t>https://www.book.ru/book/929396</w:t>
              </w:r>
            </w:hyperlink>
          </w:p>
          <w:p w:rsidR="00740816" w:rsidRPr="00B87332" w:rsidRDefault="00740816" w:rsidP="000873BA">
            <w:pPr>
              <w:rPr>
                <w:sz w:val="24"/>
                <w:szCs w:val="24"/>
              </w:rPr>
            </w:pPr>
          </w:p>
        </w:tc>
        <w:tc>
          <w:tcPr>
            <w:tcW w:w="1559" w:type="dxa"/>
          </w:tcPr>
          <w:p w:rsidR="00AF12A4" w:rsidRPr="00005D53" w:rsidRDefault="00AF12A4" w:rsidP="000873BA">
            <w:pPr>
              <w:jc w:val="both"/>
              <w:rPr>
                <w:sz w:val="28"/>
                <w:szCs w:val="28"/>
              </w:rPr>
            </w:pPr>
            <w:r w:rsidRPr="00804B42">
              <w:rPr>
                <w:sz w:val="24"/>
                <w:szCs w:val="24"/>
              </w:rPr>
              <w:t>Проверка заданий</w:t>
            </w:r>
          </w:p>
        </w:tc>
      </w:tr>
      <w:tr w:rsidR="00AF12A4" w:rsidRPr="00005D53" w:rsidTr="000873BA">
        <w:tc>
          <w:tcPr>
            <w:tcW w:w="1838" w:type="dxa"/>
          </w:tcPr>
          <w:p w:rsidR="00AF12A4" w:rsidRPr="00650B2C" w:rsidRDefault="00AF12A4" w:rsidP="000873BA">
            <w:pPr>
              <w:jc w:val="both"/>
              <w:rPr>
                <w:sz w:val="24"/>
                <w:szCs w:val="24"/>
              </w:rPr>
            </w:pPr>
          </w:p>
        </w:tc>
        <w:tc>
          <w:tcPr>
            <w:tcW w:w="4111" w:type="dxa"/>
          </w:tcPr>
          <w:p w:rsidR="00740816" w:rsidRPr="00740816" w:rsidRDefault="00AF12A4" w:rsidP="000873BA">
            <w:pPr>
              <w:widowControl/>
              <w:rPr>
                <w:sz w:val="24"/>
                <w:szCs w:val="24"/>
              </w:rPr>
            </w:pPr>
            <w:r w:rsidRPr="00740816">
              <w:rPr>
                <w:b/>
                <w:i/>
                <w:sz w:val="24"/>
                <w:szCs w:val="24"/>
              </w:rPr>
              <w:t xml:space="preserve">Самостоятельная работа № </w:t>
            </w:r>
            <w:r w:rsidR="00740816">
              <w:rPr>
                <w:b/>
                <w:i/>
                <w:sz w:val="24"/>
                <w:szCs w:val="24"/>
              </w:rPr>
              <w:t>12</w:t>
            </w:r>
            <w:r w:rsidRPr="00740816">
              <w:rPr>
                <w:b/>
                <w:i/>
                <w:sz w:val="24"/>
                <w:szCs w:val="24"/>
              </w:rPr>
              <w:t>.</w:t>
            </w:r>
            <w:r w:rsidRPr="008645A4">
              <w:t xml:space="preserve">  </w:t>
            </w:r>
            <w:r w:rsidR="00740816" w:rsidRPr="00740816">
              <w:rPr>
                <w:sz w:val="24"/>
                <w:szCs w:val="24"/>
              </w:rPr>
              <w:t>Защита продовольствия, источников воды и сельскохозяйственных животных от оружия</w:t>
            </w:r>
          </w:p>
          <w:p w:rsidR="00AF12A4" w:rsidRPr="008645A4" w:rsidRDefault="00740816" w:rsidP="000873BA">
            <w:pPr>
              <w:pStyle w:val="Default"/>
              <w:rPr>
                <w:b/>
              </w:rPr>
            </w:pPr>
            <w:r w:rsidRPr="00740816">
              <w:t>массового поражения.</w:t>
            </w:r>
          </w:p>
        </w:tc>
        <w:tc>
          <w:tcPr>
            <w:tcW w:w="1559" w:type="dxa"/>
          </w:tcPr>
          <w:p w:rsidR="00AF12A4" w:rsidRPr="008645A4" w:rsidRDefault="00AF12A4" w:rsidP="000873BA">
            <w:pPr>
              <w:jc w:val="both"/>
              <w:rPr>
                <w:sz w:val="24"/>
                <w:szCs w:val="24"/>
              </w:rPr>
            </w:pPr>
            <w:r w:rsidRPr="008645A4">
              <w:rPr>
                <w:sz w:val="24"/>
                <w:szCs w:val="24"/>
              </w:rPr>
              <w:t>Подготовить конспект</w:t>
            </w:r>
          </w:p>
        </w:tc>
        <w:tc>
          <w:tcPr>
            <w:tcW w:w="850" w:type="dxa"/>
          </w:tcPr>
          <w:p w:rsidR="00AF12A4" w:rsidRDefault="00AF12A4" w:rsidP="000873BA">
            <w:pPr>
              <w:jc w:val="center"/>
              <w:rPr>
                <w:sz w:val="28"/>
                <w:szCs w:val="28"/>
              </w:rPr>
            </w:pPr>
            <w:r>
              <w:rPr>
                <w:sz w:val="28"/>
                <w:szCs w:val="28"/>
              </w:rPr>
              <w:t>2</w:t>
            </w:r>
          </w:p>
        </w:tc>
        <w:tc>
          <w:tcPr>
            <w:tcW w:w="3970" w:type="dxa"/>
          </w:tcPr>
          <w:p w:rsidR="00AF12A4" w:rsidRPr="00B87332" w:rsidRDefault="00AF12A4" w:rsidP="000873BA">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EA28C2" w:rsidP="000873BA">
            <w:pPr>
              <w:rPr>
                <w:sz w:val="24"/>
                <w:szCs w:val="24"/>
              </w:rPr>
            </w:pPr>
            <w:hyperlink r:id="rId21" w:history="1">
              <w:r w:rsidR="00740816" w:rsidRPr="000446B7">
                <w:rPr>
                  <w:rStyle w:val="afb"/>
                  <w:sz w:val="24"/>
                  <w:szCs w:val="24"/>
                </w:rPr>
                <w:t>https://www.book.ru/book/929396</w:t>
              </w:r>
            </w:hyperlink>
          </w:p>
          <w:p w:rsidR="00740816" w:rsidRPr="00B87332" w:rsidRDefault="00740816" w:rsidP="000873BA">
            <w:pPr>
              <w:rPr>
                <w:sz w:val="24"/>
                <w:szCs w:val="24"/>
              </w:rPr>
            </w:pPr>
          </w:p>
        </w:tc>
        <w:tc>
          <w:tcPr>
            <w:tcW w:w="1559" w:type="dxa"/>
          </w:tcPr>
          <w:p w:rsidR="00AF12A4" w:rsidRPr="00005D53" w:rsidRDefault="00AF12A4" w:rsidP="000873BA">
            <w:pPr>
              <w:jc w:val="both"/>
              <w:rPr>
                <w:sz w:val="28"/>
                <w:szCs w:val="28"/>
              </w:rPr>
            </w:pPr>
            <w:r w:rsidRPr="00804B42">
              <w:rPr>
                <w:sz w:val="24"/>
                <w:szCs w:val="24"/>
              </w:rPr>
              <w:t>Проверка заданий</w:t>
            </w:r>
          </w:p>
        </w:tc>
      </w:tr>
      <w:tr w:rsidR="00AF12A4" w:rsidRPr="00005D53" w:rsidTr="000873BA">
        <w:tc>
          <w:tcPr>
            <w:tcW w:w="1838" w:type="dxa"/>
          </w:tcPr>
          <w:p w:rsidR="00AF12A4" w:rsidRPr="00650B2C" w:rsidRDefault="00AF12A4" w:rsidP="000873BA">
            <w:pPr>
              <w:jc w:val="both"/>
              <w:rPr>
                <w:sz w:val="24"/>
                <w:szCs w:val="24"/>
              </w:rPr>
            </w:pPr>
          </w:p>
        </w:tc>
        <w:tc>
          <w:tcPr>
            <w:tcW w:w="4111" w:type="dxa"/>
          </w:tcPr>
          <w:p w:rsidR="00AF12A4" w:rsidRPr="008645A4" w:rsidRDefault="00740816" w:rsidP="000873BA">
            <w:pPr>
              <w:pStyle w:val="Default"/>
              <w:rPr>
                <w:b/>
              </w:rPr>
            </w:pPr>
            <w:r>
              <w:rPr>
                <w:b/>
                <w:i/>
              </w:rPr>
              <w:t>Самостоятельная работа № 13</w:t>
            </w:r>
            <w:r w:rsidR="00AF12A4" w:rsidRPr="008645A4">
              <w:rPr>
                <w:b/>
                <w:i/>
              </w:rPr>
              <w:t>.</w:t>
            </w:r>
            <w:r>
              <w:t xml:space="preserve"> </w:t>
            </w:r>
            <w:r w:rsidRPr="00740816">
              <w:t>На основании чего и каким образом используются ВС РФ в борьбе с терроризмом</w:t>
            </w:r>
            <w:r w:rsidR="00AF12A4" w:rsidRPr="008645A4">
              <w:br/>
            </w:r>
          </w:p>
        </w:tc>
        <w:tc>
          <w:tcPr>
            <w:tcW w:w="1559" w:type="dxa"/>
          </w:tcPr>
          <w:p w:rsidR="00AF12A4" w:rsidRPr="008645A4" w:rsidRDefault="00AF12A4" w:rsidP="000873BA">
            <w:pPr>
              <w:rPr>
                <w:sz w:val="24"/>
                <w:szCs w:val="24"/>
              </w:rPr>
            </w:pPr>
            <w:r w:rsidRPr="008645A4">
              <w:rPr>
                <w:sz w:val="24"/>
                <w:szCs w:val="24"/>
              </w:rPr>
              <w:t>Подготовить реферат или презентацию</w:t>
            </w:r>
          </w:p>
        </w:tc>
        <w:tc>
          <w:tcPr>
            <w:tcW w:w="850" w:type="dxa"/>
          </w:tcPr>
          <w:p w:rsidR="00AF12A4" w:rsidRDefault="00AF12A4" w:rsidP="000873BA">
            <w:pPr>
              <w:jc w:val="center"/>
              <w:rPr>
                <w:sz w:val="28"/>
                <w:szCs w:val="28"/>
              </w:rPr>
            </w:pPr>
            <w:r>
              <w:rPr>
                <w:sz w:val="28"/>
                <w:szCs w:val="28"/>
              </w:rPr>
              <w:t>2</w:t>
            </w:r>
          </w:p>
        </w:tc>
        <w:tc>
          <w:tcPr>
            <w:tcW w:w="3970" w:type="dxa"/>
          </w:tcPr>
          <w:p w:rsidR="00AF12A4" w:rsidRPr="00B87332" w:rsidRDefault="00AF12A4" w:rsidP="000873BA">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EA28C2" w:rsidP="000873BA">
            <w:pPr>
              <w:rPr>
                <w:sz w:val="24"/>
                <w:szCs w:val="24"/>
              </w:rPr>
            </w:pPr>
            <w:hyperlink r:id="rId22" w:history="1">
              <w:r w:rsidR="00740816" w:rsidRPr="000446B7">
                <w:rPr>
                  <w:rStyle w:val="afb"/>
                  <w:sz w:val="24"/>
                  <w:szCs w:val="24"/>
                </w:rPr>
                <w:t>https://www.book.ru/book/929396</w:t>
              </w:r>
            </w:hyperlink>
          </w:p>
          <w:p w:rsidR="00740816" w:rsidRPr="00B87332" w:rsidRDefault="00740816" w:rsidP="000873BA">
            <w:pPr>
              <w:rPr>
                <w:sz w:val="24"/>
                <w:szCs w:val="24"/>
              </w:rPr>
            </w:pPr>
          </w:p>
        </w:tc>
        <w:tc>
          <w:tcPr>
            <w:tcW w:w="1559" w:type="dxa"/>
          </w:tcPr>
          <w:p w:rsidR="00AF12A4" w:rsidRPr="00005D53" w:rsidRDefault="00AF12A4" w:rsidP="000873BA">
            <w:pPr>
              <w:jc w:val="both"/>
              <w:rPr>
                <w:sz w:val="28"/>
                <w:szCs w:val="28"/>
              </w:rPr>
            </w:pPr>
            <w:r w:rsidRPr="00804B42">
              <w:rPr>
                <w:sz w:val="24"/>
                <w:szCs w:val="24"/>
              </w:rPr>
              <w:t>Проверка заданий</w:t>
            </w:r>
          </w:p>
        </w:tc>
      </w:tr>
      <w:tr w:rsidR="00AF12A4" w:rsidRPr="00005D53" w:rsidTr="000873BA">
        <w:tc>
          <w:tcPr>
            <w:tcW w:w="1838" w:type="dxa"/>
          </w:tcPr>
          <w:p w:rsidR="00AF12A4" w:rsidRPr="00650B2C" w:rsidRDefault="00AF12A4" w:rsidP="000873BA">
            <w:pPr>
              <w:jc w:val="both"/>
              <w:rPr>
                <w:sz w:val="24"/>
                <w:szCs w:val="24"/>
              </w:rPr>
            </w:pPr>
          </w:p>
        </w:tc>
        <w:tc>
          <w:tcPr>
            <w:tcW w:w="4111" w:type="dxa"/>
          </w:tcPr>
          <w:p w:rsidR="00AF12A4" w:rsidRPr="008645A4" w:rsidRDefault="00AF12A4" w:rsidP="000873BA">
            <w:pPr>
              <w:pStyle w:val="Default"/>
              <w:rPr>
                <w:b/>
                <w:i/>
              </w:rPr>
            </w:pPr>
            <w:r w:rsidRPr="00D6571C">
              <w:rPr>
                <w:b/>
                <w:bCs/>
                <w:i/>
              </w:rPr>
              <w:t>Самостоятельная работа №</w:t>
            </w:r>
            <w:r w:rsidRPr="00D6571C">
              <w:rPr>
                <w:bCs/>
              </w:rPr>
              <w:t xml:space="preserve"> </w:t>
            </w:r>
            <w:r w:rsidR="00740816">
              <w:rPr>
                <w:b/>
                <w:bCs/>
                <w:i/>
              </w:rPr>
              <w:t>14</w:t>
            </w:r>
            <w:r w:rsidRPr="00D6571C">
              <w:rPr>
                <w:b/>
                <w:bCs/>
                <w:i/>
              </w:rPr>
              <w:t>.</w:t>
            </w:r>
            <w:r w:rsidRPr="00D6571C">
              <w:rPr>
                <w:bCs/>
              </w:rPr>
              <w:t xml:space="preserve"> </w:t>
            </w:r>
            <w:r w:rsidR="00740816" w:rsidRPr="00740816">
              <w:t>Военная присяга. Воинская обязанность.</w:t>
            </w:r>
          </w:p>
        </w:tc>
        <w:tc>
          <w:tcPr>
            <w:tcW w:w="1559" w:type="dxa"/>
          </w:tcPr>
          <w:p w:rsidR="00AF12A4" w:rsidRPr="008645A4" w:rsidRDefault="00AF12A4" w:rsidP="000873BA">
            <w:pPr>
              <w:rPr>
                <w:sz w:val="24"/>
                <w:szCs w:val="24"/>
              </w:rPr>
            </w:pPr>
            <w:r w:rsidRPr="008645A4">
              <w:rPr>
                <w:sz w:val="24"/>
                <w:szCs w:val="24"/>
              </w:rPr>
              <w:t>Подготовить конспект</w:t>
            </w:r>
          </w:p>
        </w:tc>
        <w:tc>
          <w:tcPr>
            <w:tcW w:w="850" w:type="dxa"/>
          </w:tcPr>
          <w:p w:rsidR="00AF12A4" w:rsidRDefault="00AF12A4" w:rsidP="000873BA">
            <w:pPr>
              <w:jc w:val="center"/>
              <w:rPr>
                <w:sz w:val="28"/>
                <w:szCs w:val="28"/>
              </w:rPr>
            </w:pPr>
            <w:r>
              <w:rPr>
                <w:sz w:val="28"/>
                <w:szCs w:val="28"/>
              </w:rPr>
              <w:t>2</w:t>
            </w:r>
          </w:p>
        </w:tc>
        <w:tc>
          <w:tcPr>
            <w:tcW w:w="3970" w:type="dxa"/>
          </w:tcPr>
          <w:p w:rsidR="00AF12A4" w:rsidRPr="00B87332" w:rsidRDefault="00AF12A4" w:rsidP="000873BA">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EA28C2" w:rsidP="000873BA">
            <w:pPr>
              <w:rPr>
                <w:sz w:val="24"/>
                <w:szCs w:val="24"/>
              </w:rPr>
            </w:pPr>
            <w:hyperlink r:id="rId23" w:history="1">
              <w:r w:rsidR="00740816" w:rsidRPr="000446B7">
                <w:rPr>
                  <w:rStyle w:val="afb"/>
                  <w:sz w:val="24"/>
                  <w:szCs w:val="24"/>
                </w:rPr>
                <w:t>https://www.book.ru/book/929396</w:t>
              </w:r>
            </w:hyperlink>
          </w:p>
          <w:p w:rsidR="00740816" w:rsidRPr="00B87332" w:rsidRDefault="00740816" w:rsidP="000873BA">
            <w:pPr>
              <w:rPr>
                <w:sz w:val="24"/>
                <w:szCs w:val="24"/>
              </w:rPr>
            </w:pPr>
          </w:p>
        </w:tc>
        <w:tc>
          <w:tcPr>
            <w:tcW w:w="1559" w:type="dxa"/>
          </w:tcPr>
          <w:p w:rsidR="00AF12A4" w:rsidRPr="00804B42" w:rsidRDefault="00AF12A4" w:rsidP="000873BA">
            <w:pPr>
              <w:jc w:val="both"/>
              <w:rPr>
                <w:sz w:val="24"/>
                <w:szCs w:val="24"/>
              </w:rPr>
            </w:pPr>
            <w:r w:rsidRPr="00804B42">
              <w:rPr>
                <w:sz w:val="24"/>
                <w:szCs w:val="24"/>
              </w:rPr>
              <w:t>Проверка заданий</w:t>
            </w:r>
          </w:p>
        </w:tc>
      </w:tr>
      <w:tr w:rsidR="00AF12A4" w:rsidRPr="00005D53" w:rsidTr="000873BA">
        <w:tc>
          <w:tcPr>
            <w:tcW w:w="1838" w:type="dxa"/>
          </w:tcPr>
          <w:p w:rsidR="00AF12A4" w:rsidRPr="00650B2C" w:rsidRDefault="00AF12A4" w:rsidP="000873BA">
            <w:pPr>
              <w:jc w:val="both"/>
              <w:rPr>
                <w:sz w:val="24"/>
                <w:szCs w:val="24"/>
              </w:rPr>
            </w:pPr>
          </w:p>
        </w:tc>
        <w:tc>
          <w:tcPr>
            <w:tcW w:w="4111" w:type="dxa"/>
          </w:tcPr>
          <w:p w:rsidR="00AF12A4" w:rsidRPr="008645A4" w:rsidRDefault="00740816" w:rsidP="000873BA">
            <w:pPr>
              <w:spacing w:line="220" w:lineRule="exact"/>
              <w:ind w:right="15"/>
              <w:rPr>
                <w:color w:val="000000"/>
                <w:sz w:val="24"/>
                <w:szCs w:val="24"/>
              </w:rPr>
            </w:pPr>
            <w:r>
              <w:rPr>
                <w:b/>
                <w:i/>
                <w:color w:val="000000"/>
                <w:sz w:val="24"/>
                <w:szCs w:val="24"/>
              </w:rPr>
              <w:t>Самостоятельная работа № 15</w:t>
            </w:r>
            <w:r w:rsidR="00AF12A4" w:rsidRPr="008645A4">
              <w:rPr>
                <w:b/>
                <w:i/>
                <w:color w:val="000000"/>
                <w:sz w:val="24"/>
                <w:szCs w:val="24"/>
              </w:rPr>
              <w:t>.</w:t>
            </w:r>
            <w:r w:rsidR="00AF12A4" w:rsidRPr="008645A4">
              <w:rPr>
                <w:color w:val="000000"/>
                <w:sz w:val="24"/>
                <w:szCs w:val="24"/>
              </w:rPr>
              <w:t xml:space="preserve"> </w:t>
            </w:r>
          </w:p>
          <w:p w:rsidR="00740816" w:rsidRPr="00740816" w:rsidRDefault="00740816" w:rsidP="000873BA">
            <w:pPr>
              <w:widowControl/>
              <w:rPr>
                <w:sz w:val="24"/>
                <w:szCs w:val="24"/>
              </w:rPr>
            </w:pPr>
            <w:r w:rsidRPr="00740816">
              <w:rPr>
                <w:sz w:val="24"/>
                <w:szCs w:val="24"/>
              </w:rPr>
              <w:t>Постановка и организация воинского учёта. Организация медицинского</w:t>
            </w:r>
          </w:p>
          <w:p w:rsidR="00AF12A4" w:rsidRPr="00D6571C" w:rsidRDefault="00740816" w:rsidP="000873BA">
            <w:pPr>
              <w:pStyle w:val="Default"/>
              <w:rPr>
                <w:b/>
                <w:bCs/>
                <w:i/>
              </w:rPr>
            </w:pPr>
            <w:r w:rsidRPr="00740816">
              <w:t>освидетельствования</w:t>
            </w:r>
          </w:p>
        </w:tc>
        <w:tc>
          <w:tcPr>
            <w:tcW w:w="1559" w:type="dxa"/>
          </w:tcPr>
          <w:p w:rsidR="00AF12A4" w:rsidRPr="008645A4" w:rsidRDefault="00AF12A4" w:rsidP="000873BA">
            <w:pPr>
              <w:rPr>
                <w:sz w:val="24"/>
                <w:szCs w:val="24"/>
              </w:rPr>
            </w:pPr>
            <w:r w:rsidRPr="008645A4">
              <w:rPr>
                <w:sz w:val="24"/>
                <w:szCs w:val="24"/>
              </w:rPr>
              <w:t>Подготовить конспект</w:t>
            </w:r>
          </w:p>
        </w:tc>
        <w:tc>
          <w:tcPr>
            <w:tcW w:w="850" w:type="dxa"/>
          </w:tcPr>
          <w:p w:rsidR="00AF12A4" w:rsidRDefault="00AF12A4" w:rsidP="000873BA">
            <w:pPr>
              <w:jc w:val="center"/>
              <w:rPr>
                <w:sz w:val="28"/>
                <w:szCs w:val="28"/>
              </w:rPr>
            </w:pPr>
            <w:r>
              <w:rPr>
                <w:sz w:val="28"/>
                <w:szCs w:val="28"/>
              </w:rPr>
              <w:t>2</w:t>
            </w:r>
          </w:p>
        </w:tc>
        <w:tc>
          <w:tcPr>
            <w:tcW w:w="3970" w:type="dxa"/>
          </w:tcPr>
          <w:p w:rsidR="00AF12A4" w:rsidRPr="00B87332" w:rsidRDefault="00AF12A4" w:rsidP="000873BA">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EA28C2" w:rsidP="000873BA">
            <w:pPr>
              <w:rPr>
                <w:sz w:val="24"/>
                <w:szCs w:val="24"/>
              </w:rPr>
            </w:pPr>
            <w:hyperlink r:id="rId24" w:history="1">
              <w:r w:rsidR="00740816" w:rsidRPr="000446B7">
                <w:rPr>
                  <w:rStyle w:val="afb"/>
                  <w:sz w:val="24"/>
                  <w:szCs w:val="24"/>
                </w:rPr>
                <w:t>https://www.book.ru/book/929396</w:t>
              </w:r>
            </w:hyperlink>
          </w:p>
          <w:p w:rsidR="00740816" w:rsidRPr="00B87332" w:rsidRDefault="00740816" w:rsidP="000873BA">
            <w:pPr>
              <w:rPr>
                <w:sz w:val="24"/>
                <w:szCs w:val="24"/>
              </w:rPr>
            </w:pPr>
          </w:p>
        </w:tc>
        <w:tc>
          <w:tcPr>
            <w:tcW w:w="1559" w:type="dxa"/>
          </w:tcPr>
          <w:p w:rsidR="00AF12A4" w:rsidRPr="00804B42" w:rsidRDefault="00AF12A4" w:rsidP="000873BA">
            <w:pPr>
              <w:jc w:val="both"/>
              <w:rPr>
                <w:sz w:val="24"/>
                <w:szCs w:val="24"/>
              </w:rPr>
            </w:pPr>
            <w:r w:rsidRPr="00804B42">
              <w:rPr>
                <w:sz w:val="24"/>
                <w:szCs w:val="24"/>
              </w:rPr>
              <w:t>Проверка заданий</w:t>
            </w:r>
          </w:p>
        </w:tc>
      </w:tr>
      <w:tr w:rsidR="00AF12A4" w:rsidRPr="00005D53" w:rsidTr="000873BA">
        <w:tc>
          <w:tcPr>
            <w:tcW w:w="1838" w:type="dxa"/>
          </w:tcPr>
          <w:p w:rsidR="00AF12A4" w:rsidRPr="00650B2C" w:rsidRDefault="00AF12A4" w:rsidP="000873BA">
            <w:pPr>
              <w:jc w:val="both"/>
              <w:rPr>
                <w:sz w:val="24"/>
                <w:szCs w:val="24"/>
              </w:rPr>
            </w:pPr>
          </w:p>
        </w:tc>
        <w:tc>
          <w:tcPr>
            <w:tcW w:w="4111" w:type="dxa"/>
          </w:tcPr>
          <w:p w:rsidR="00AF12A4" w:rsidRPr="00B87332" w:rsidRDefault="00740816" w:rsidP="000873BA">
            <w:pPr>
              <w:spacing w:line="220" w:lineRule="exact"/>
              <w:ind w:right="15"/>
              <w:rPr>
                <w:b/>
                <w:i/>
                <w:color w:val="000000"/>
                <w:sz w:val="24"/>
                <w:szCs w:val="24"/>
              </w:rPr>
            </w:pPr>
            <w:r>
              <w:rPr>
                <w:b/>
                <w:i/>
                <w:sz w:val="24"/>
                <w:szCs w:val="24"/>
              </w:rPr>
              <w:t>Самостоятельная работа № 16</w:t>
            </w:r>
            <w:r w:rsidR="00AF12A4" w:rsidRPr="00B87332">
              <w:rPr>
                <w:b/>
                <w:i/>
                <w:sz w:val="24"/>
                <w:szCs w:val="24"/>
              </w:rPr>
              <w:t xml:space="preserve">. </w:t>
            </w:r>
            <w:r w:rsidRPr="00740816">
              <w:rPr>
                <w:sz w:val="24"/>
                <w:szCs w:val="24"/>
              </w:rPr>
              <w:t>Военная служба. Права и обязан</w:t>
            </w:r>
            <w:bookmarkStart w:id="1" w:name="_GoBack"/>
            <w:bookmarkEnd w:id="1"/>
            <w:r w:rsidRPr="00740816">
              <w:rPr>
                <w:sz w:val="24"/>
                <w:szCs w:val="24"/>
              </w:rPr>
              <w:t>ности военнослужащих. Военная служба по контракту</w:t>
            </w:r>
          </w:p>
        </w:tc>
        <w:tc>
          <w:tcPr>
            <w:tcW w:w="1559" w:type="dxa"/>
          </w:tcPr>
          <w:p w:rsidR="00AF12A4" w:rsidRPr="008645A4" w:rsidRDefault="00AF12A4" w:rsidP="000873BA">
            <w:pPr>
              <w:rPr>
                <w:sz w:val="24"/>
                <w:szCs w:val="24"/>
              </w:rPr>
            </w:pPr>
            <w:r w:rsidRPr="008645A4">
              <w:rPr>
                <w:sz w:val="24"/>
                <w:szCs w:val="24"/>
              </w:rPr>
              <w:t>Подготовить конспект</w:t>
            </w:r>
          </w:p>
        </w:tc>
        <w:tc>
          <w:tcPr>
            <w:tcW w:w="850" w:type="dxa"/>
          </w:tcPr>
          <w:p w:rsidR="00AF12A4" w:rsidRDefault="00AF12A4" w:rsidP="000873BA">
            <w:pPr>
              <w:jc w:val="center"/>
              <w:rPr>
                <w:sz w:val="28"/>
                <w:szCs w:val="28"/>
              </w:rPr>
            </w:pPr>
            <w:r>
              <w:rPr>
                <w:sz w:val="28"/>
                <w:szCs w:val="28"/>
              </w:rPr>
              <w:t>2</w:t>
            </w:r>
          </w:p>
        </w:tc>
        <w:tc>
          <w:tcPr>
            <w:tcW w:w="3970" w:type="dxa"/>
          </w:tcPr>
          <w:p w:rsidR="00AF12A4" w:rsidRPr="00B87332" w:rsidRDefault="00AF12A4" w:rsidP="000873BA">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EA28C2" w:rsidP="000873BA">
            <w:pPr>
              <w:rPr>
                <w:sz w:val="24"/>
                <w:szCs w:val="24"/>
              </w:rPr>
            </w:pPr>
            <w:hyperlink r:id="rId25" w:history="1">
              <w:r w:rsidR="00740816" w:rsidRPr="000446B7">
                <w:rPr>
                  <w:rStyle w:val="afb"/>
                  <w:sz w:val="24"/>
                  <w:szCs w:val="24"/>
                </w:rPr>
                <w:t>https://www.book.ru/book/929396</w:t>
              </w:r>
            </w:hyperlink>
          </w:p>
          <w:p w:rsidR="00740816" w:rsidRPr="00B87332" w:rsidRDefault="00740816" w:rsidP="000873BA">
            <w:pPr>
              <w:rPr>
                <w:sz w:val="24"/>
                <w:szCs w:val="24"/>
              </w:rPr>
            </w:pPr>
          </w:p>
        </w:tc>
        <w:tc>
          <w:tcPr>
            <w:tcW w:w="1559" w:type="dxa"/>
          </w:tcPr>
          <w:p w:rsidR="00AF12A4" w:rsidRPr="00804B42" w:rsidRDefault="00AF12A4" w:rsidP="000873BA">
            <w:pPr>
              <w:jc w:val="both"/>
              <w:rPr>
                <w:sz w:val="24"/>
                <w:szCs w:val="24"/>
              </w:rPr>
            </w:pPr>
            <w:r w:rsidRPr="00804B42">
              <w:rPr>
                <w:sz w:val="24"/>
                <w:szCs w:val="24"/>
              </w:rPr>
              <w:t>Проверка заданий</w:t>
            </w:r>
          </w:p>
        </w:tc>
      </w:tr>
      <w:tr w:rsidR="00740816" w:rsidRPr="00005D53" w:rsidTr="000873BA">
        <w:tc>
          <w:tcPr>
            <w:tcW w:w="1838" w:type="dxa"/>
          </w:tcPr>
          <w:p w:rsidR="00740816" w:rsidRPr="00650B2C" w:rsidRDefault="00740816" w:rsidP="000873BA">
            <w:pPr>
              <w:jc w:val="both"/>
              <w:rPr>
                <w:sz w:val="24"/>
                <w:szCs w:val="24"/>
              </w:rPr>
            </w:pPr>
          </w:p>
        </w:tc>
        <w:tc>
          <w:tcPr>
            <w:tcW w:w="4111" w:type="dxa"/>
          </w:tcPr>
          <w:p w:rsidR="00740816" w:rsidRDefault="00740816" w:rsidP="000873BA">
            <w:pPr>
              <w:spacing w:line="220" w:lineRule="exact"/>
              <w:ind w:right="15"/>
              <w:rPr>
                <w:b/>
                <w:i/>
                <w:sz w:val="24"/>
                <w:szCs w:val="24"/>
              </w:rPr>
            </w:pPr>
            <w:r>
              <w:rPr>
                <w:b/>
                <w:i/>
                <w:sz w:val="24"/>
                <w:szCs w:val="24"/>
              </w:rPr>
              <w:t>Самостоятельная работа № 17</w:t>
            </w:r>
            <w:r w:rsidRPr="00B87332">
              <w:rPr>
                <w:b/>
                <w:i/>
                <w:sz w:val="24"/>
                <w:szCs w:val="24"/>
              </w:rPr>
              <w:t xml:space="preserve">. </w:t>
            </w:r>
            <w:r w:rsidRPr="00740816">
              <w:rPr>
                <w:sz w:val="24"/>
                <w:szCs w:val="24"/>
              </w:rPr>
              <w:t>Вооруженные Силы Российской Федерации. Боевые традиции</w:t>
            </w:r>
            <w:r>
              <w:rPr>
                <w:sz w:val="24"/>
                <w:szCs w:val="24"/>
              </w:rPr>
              <w:t>.</w:t>
            </w:r>
          </w:p>
        </w:tc>
        <w:tc>
          <w:tcPr>
            <w:tcW w:w="1559" w:type="dxa"/>
          </w:tcPr>
          <w:p w:rsidR="00740816" w:rsidRPr="008645A4" w:rsidRDefault="00740816" w:rsidP="000873BA">
            <w:pPr>
              <w:rPr>
                <w:sz w:val="24"/>
                <w:szCs w:val="24"/>
              </w:rPr>
            </w:pPr>
            <w:r w:rsidRPr="008645A4">
              <w:rPr>
                <w:sz w:val="24"/>
                <w:szCs w:val="24"/>
              </w:rPr>
              <w:t>Подготовить конспект</w:t>
            </w:r>
          </w:p>
        </w:tc>
        <w:tc>
          <w:tcPr>
            <w:tcW w:w="850" w:type="dxa"/>
          </w:tcPr>
          <w:p w:rsidR="00740816" w:rsidRDefault="00740816" w:rsidP="000873BA">
            <w:pPr>
              <w:jc w:val="center"/>
              <w:rPr>
                <w:sz w:val="28"/>
                <w:szCs w:val="28"/>
              </w:rPr>
            </w:pPr>
            <w:r>
              <w:rPr>
                <w:sz w:val="28"/>
                <w:szCs w:val="28"/>
              </w:rPr>
              <w:t>2</w:t>
            </w:r>
          </w:p>
        </w:tc>
        <w:tc>
          <w:tcPr>
            <w:tcW w:w="3970" w:type="dxa"/>
          </w:tcPr>
          <w:p w:rsidR="00740816" w:rsidRPr="00B87332" w:rsidRDefault="00740816" w:rsidP="000873BA">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740816" w:rsidRDefault="00EA28C2" w:rsidP="000873BA">
            <w:pPr>
              <w:jc w:val="both"/>
              <w:rPr>
                <w:sz w:val="24"/>
                <w:szCs w:val="24"/>
              </w:rPr>
            </w:pPr>
            <w:hyperlink r:id="rId26" w:history="1">
              <w:r w:rsidR="00740816" w:rsidRPr="000446B7">
                <w:rPr>
                  <w:rStyle w:val="afb"/>
                  <w:sz w:val="24"/>
                  <w:szCs w:val="24"/>
                </w:rPr>
                <w:t>https://www.book.ru/book/929396</w:t>
              </w:r>
            </w:hyperlink>
          </w:p>
          <w:p w:rsidR="00740816" w:rsidRPr="00B87332" w:rsidRDefault="00740816" w:rsidP="000873BA">
            <w:pPr>
              <w:jc w:val="both"/>
              <w:rPr>
                <w:sz w:val="24"/>
                <w:szCs w:val="24"/>
              </w:rPr>
            </w:pPr>
          </w:p>
        </w:tc>
        <w:tc>
          <w:tcPr>
            <w:tcW w:w="1559" w:type="dxa"/>
          </w:tcPr>
          <w:p w:rsidR="00740816" w:rsidRPr="00804B42" w:rsidRDefault="00740816" w:rsidP="000873BA">
            <w:pPr>
              <w:jc w:val="both"/>
              <w:rPr>
                <w:sz w:val="24"/>
                <w:szCs w:val="24"/>
              </w:rPr>
            </w:pPr>
            <w:r w:rsidRPr="00804B42">
              <w:rPr>
                <w:sz w:val="24"/>
                <w:szCs w:val="24"/>
              </w:rPr>
              <w:t>Проверка заданий</w:t>
            </w:r>
          </w:p>
        </w:tc>
      </w:tr>
      <w:tr w:rsidR="00AF12A4" w:rsidRPr="00005D53" w:rsidTr="000873BA">
        <w:tc>
          <w:tcPr>
            <w:tcW w:w="1838" w:type="dxa"/>
          </w:tcPr>
          <w:p w:rsidR="00AF12A4" w:rsidRPr="00005D53" w:rsidRDefault="00AF12A4" w:rsidP="000873BA">
            <w:pPr>
              <w:jc w:val="both"/>
              <w:rPr>
                <w:sz w:val="28"/>
                <w:szCs w:val="28"/>
              </w:rPr>
            </w:pPr>
          </w:p>
        </w:tc>
        <w:tc>
          <w:tcPr>
            <w:tcW w:w="4111" w:type="dxa"/>
          </w:tcPr>
          <w:p w:rsidR="00AF12A4" w:rsidRPr="00005D53" w:rsidRDefault="00AF12A4" w:rsidP="000873BA">
            <w:pPr>
              <w:pStyle w:val="Default"/>
              <w:jc w:val="both"/>
              <w:rPr>
                <w:b/>
                <w:sz w:val="28"/>
                <w:szCs w:val="28"/>
              </w:rPr>
            </w:pPr>
            <w:r>
              <w:rPr>
                <w:b/>
                <w:sz w:val="28"/>
                <w:szCs w:val="28"/>
              </w:rPr>
              <w:t>Итого</w:t>
            </w:r>
          </w:p>
        </w:tc>
        <w:tc>
          <w:tcPr>
            <w:tcW w:w="1559" w:type="dxa"/>
          </w:tcPr>
          <w:p w:rsidR="00AF12A4" w:rsidRPr="004A4F20" w:rsidRDefault="00AF12A4" w:rsidP="000873BA">
            <w:pPr>
              <w:jc w:val="both"/>
              <w:rPr>
                <w:b/>
                <w:sz w:val="28"/>
                <w:szCs w:val="28"/>
              </w:rPr>
            </w:pPr>
          </w:p>
        </w:tc>
        <w:tc>
          <w:tcPr>
            <w:tcW w:w="850" w:type="dxa"/>
          </w:tcPr>
          <w:p w:rsidR="00AF12A4" w:rsidRPr="004A4F20" w:rsidRDefault="00AF12A4" w:rsidP="000873BA">
            <w:pPr>
              <w:jc w:val="both"/>
              <w:rPr>
                <w:b/>
                <w:sz w:val="28"/>
                <w:szCs w:val="28"/>
              </w:rPr>
            </w:pPr>
            <w:r w:rsidRPr="004A4F20">
              <w:rPr>
                <w:b/>
                <w:sz w:val="28"/>
                <w:szCs w:val="28"/>
              </w:rPr>
              <w:t>34 часа</w:t>
            </w:r>
          </w:p>
        </w:tc>
        <w:tc>
          <w:tcPr>
            <w:tcW w:w="3970" w:type="dxa"/>
          </w:tcPr>
          <w:p w:rsidR="00AF12A4" w:rsidRPr="00B87332" w:rsidRDefault="00AF12A4" w:rsidP="000873BA">
            <w:pPr>
              <w:jc w:val="both"/>
              <w:rPr>
                <w:sz w:val="24"/>
                <w:szCs w:val="24"/>
              </w:rPr>
            </w:pPr>
          </w:p>
        </w:tc>
        <w:tc>
          <w:tcPr>
            <w:tcW w:w="1559" w:type="dxa"/>
          </w:tcPr>
          <w:p w:rsidR="00AF12A4" w:rsidRPr="00005D53" w:rsidRDefault="00AF12A4" w:rsidP="000873BA">
            <w:pPr>
              <w:jc w:val="both"/>
              <w:rPr>
                <w:sz w:val="28"/>
                <w:szCs w:val="28"/>
              </w:rPr>
            </w:pPr>
          </w:p>
        </w:tc>
      </w:tr>
    </w:tbl>
    <w:p w:rsidR="00E31554" w:rsidRDefault="00E31554" w:rsidP="00005D53">
      <w:pPr>
        <w:shd w:val="clear" w:color="auto" w:fill="FFFFFF"/>
        <w:ind w:right="19" w:firstLine="709"/>
        <w:jc w:val="both"/>
        <w:rPr>
          <w:color w:val="000000"/>
          <w:spacing w:val="-8"/>
          <w:sz w:val="28"/>
          <w:szCs w:val="28"/>
        </w:rPr>
      </w:pPr>
    </w:p>
    <w:p w:rsidR="00AF12A4" w:rsidRDefault="00AF12A4" w:rsidP="00005D53">
      <w:pPr>
        <w:shd w:val="clear" w:color="auto" w:fill="FFFFFF"/>
        <w:ind w:right="19" w:firstLine="709"/>
        <w:jc w:val="both"/>
        <w:rPr>
          <w:color w:val="000000"/>
          <w:spacing w:val="-8"/>
          <w:sz w:val="28"/>
          <w:szCs w:val="28"/>
        </w:rPr>
      </w:pPr>
    </w:p>
    <w:p w:rsidR="00AF12A4" w:rsidRPr="00005D53" w:rsidRDefault="00AF12A4" w:rsidP="00005D53">
      <w:pPr>
        <w:shd w:val="clear" w:color="auto" w:fill="FFFFFF"/>
        <w:ind w:right="19" w:firstLine="709"/>
        <w:jc w:val="both"/>
        <w:rPr>
          <w:color w:val="000000"/>
          <w:spacing w:val="-8"/>
          <w:sz w:val="28"/>
          <w:szCs w:val="28"/>
        </w:rPr>
        <w:sectPr w:rsidR="00AF12A4" w:rsidRPr="00005D53" w:rsidSect="000873BA">
          <w:type w:val="continuous"/>
          <w:pgSz w:w="16838" w:h="11906" w:orient="landscape"/>
          <w:pgMar w:top="709" w:right="850" w:bottom="1134" w:left="1701" w:header="709" w:footer="709" w:gutter="0"/>
          <w:cols w:space="708"/>
          <w:docGrid w:linePitch="360"/>
        </w:sectPr>
      </w:pPr>
    </w:p>
    <w:p w:rsidR="009D2688" w:rsidRPr="00D13CC5" w:rsidRDefault="009D2688" w:rsidP="009D2688">
      <w:pPr>
        <w:shd w:val="clear" w:color="auto" w:fill="FFFFFF"/>
        <w:ind w:firstLine="709"/>
        <w:jc w:val="center"/>
        <w:rPr>
          <w:b/>
          <w:sz w:val="28"/>
          <w:szCs w:val="28"/>
        </w:rPr>
      </w:pPr>
      <w:r w:rsidRPr="00D13CC5">
        <w:rPr>
          <w:b/>
          <w:color w:val="000000"/>
          <w:w w:val="104"/>
          <w:sz w:val="28"/>
          <w:szCs w:val="28"/>
        </w:rPr>
        <w:lastRenderedPageBreak/>
        <w:t xml:space="preserve">5. ПОРЯДОК ОФОРМЛЕНИЯ ВИДОВ И ФОРМ ОТЧЕТНОСТИ ПО </w:t>
      </w:r>
      <w:r w:rsidR="009019F7" w:rsidRPr="00D13CC5">
        <w:rPr>
          <w:b/>
          <w:color w:val="000000"/>
          <w:w w:val="104"/>
          <w:sz w:val="28"/>
          <w:szCs w:val="28"/>
        </w:rPr>
        <w:t>САМОСТОЯТЕЛЬНОЙ РАБОТЕ</w:t>
      </w:r>
    </w:p>
    <w:p w:rsidR="009D2688" w:rsidRPr="00D13CC5" w:rsidRDefault="009D2688" w:rsidP="009D2688">
      <w:pPr>
        <w:shd w:val="clear" w:color="auto" w:fill="FFFFFF"/>
        <w:ind w:firstLine="709"/>
        <w:jc w:val="center"/>
        <w:rPr>
          <w:b/>
          <w:color w:val="000000"/>
          <w:spacing w:val="-3"/>
          <w:w w:val="104"/>
          <w:sz w:val="28"/>
          <w:szCs w:val="28"/>
        </w:rPr>
      </w:pPr>
      <w:r w:rsidRPr="00D13CC5">
        <w:rPr>
          <w:b/>
          <w:color w:val="000000"/>
          <w:spacing w:val="-3"/>
          <w:w w:val="104"/>
          <w:sz w:val="28"/>
          <w:szCs w:val="28"/>
        </w:rPr>
        <w:t xml:space="preserve">ОБУЧАЮЩИХСЯ </w:t>
      </w:r>
    </w:p>
    <w:p w:rsidR="009D2688" w:rsidRPr="00D13CC5" w:rsidRDefault="009D2688" w:rsidP="009D2688">
      <w:pPr>
        <w:shd w:val="clear" w:color="auto" w:fill="FFFFFF"/>
        <w:ind w:firstLine="709"/>
        <w:jc w:val="center"/>
        <w:rPr>
          <w:b/>
          <w:color w:val="000000"/>
          <w:spacing w:val="-3"/>
          <w:w w:val="104"/>
          <w:sz w:val="28"/>
          <w:szCs w:val="28"/>
        </w:rPr>
      </w:pPr>
    </w:p>
    <w:p w:rsidR="009D2688" w:rsidRPr="00D13CC5" w:rsidRDefault="009D2688" w:rsidP="009D2688">
      <w:pPr>
        <w:pStyle w:val="Style1"/>
        <w:widowControl/>
        <w:numPr>
          <w:ilvl w:val="1"/>
          <w:numId w:val="2"/>
        </w:numPr>
        <w:spacing w:line="240" w:lineRule="auto"/>
        <w:ind w:left="0" w:firstLine="0"/>
        <w:jc w:val="center"/>
        <w:rPr>
          <w:rStyle w:val="FontStyle43"/>
          <w:sz w:val="28"/>
          <w:szCs w:val="28"/>
        </w:rPr>
      </w:pPr>
      <w:r w:rsidRPr="00D13CC5">
        <w:rPr>
          <w:rStyle w:val="FontStyle43"/>
          <w:sz w:val="28"/>
          <w:szCs w:val="28"/>
        </w:rPr>
        <w:t>Методические рекомендации по подготовке презентации</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 xml:space="preserve">Компьютерную презентацию, сопровождающую выступление докладчика, удобнее всего подготовить в программе </w:t>
      </w:r>
      <w:r w:rsidRPr="00D13CC5">
        <w:rPr>
          <w:rStyle w:val="FontStyle45"/>
          <w:sz w:val="28"/>
          <w:szCs w:val="28"/>
          <w:lang w:val="en-US"/>
        </w:rPr>
        <w:t>MS</w:t>
      </w:r>
      <w:r w:rsidRPr="00D13CC5">
        <w:rPr>
          <w:rStyle w:val="FontStyle45"/>
          <w:sz w:val="28"/>
          <w:szCs w:val="28"/>
        </w:rPr>
        <w:t xml:space="preserve"> </w:t>
      </w:r>
      <w:r w:rsidRPr="00D13CC5">
        <w:rPr>
          <w:rStyle w:val="FontStyle45"/>
          <w:sz w:val="28"/>
          <w:szCs w:val="28"/>
          <w:lang w:val="en-US"/>
        </w:rPr>
        <w:t>PowerPoint</w:t>
      </w:r>
      <w:r w:rsidRPr="00D13CC5">
        <w:rPr>
          <w:rStyle w:val="FontStyle45"/>
          <w:sz w:val="28"/>
          <w:szCs w:val="28"/>
        </w:rPr>
        <w:t>.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раздается собравшимся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u w:val="single"/>
        </w:rPr>
        <w:t>1 стратегия</w:t>
      </w:r>
      <w:r w:rsidRPr="00D13CC5">
        <w:rPr>
          <w:rStyle w:val="FontStyle45"/>
          <w:sz w:val="28"/>
          <w:szCs w:val="28"/>
        </w:rPr>
        <w:t>: на слайды выносится опорный конспект выступления и ключевые слова с тем, чтобы   пользоваться   ими   как   планом для выступления. В этом случае к слайдам предъявляются следующие требования:</w:t>
      </w:r>
    </w:p>
    <w:p w:rsidR="009D2688" w:rsidRPr="00D13CC5" w:rsidRDefault="009D2688" w:rsidP="009D2688">
      <w:pPr>
        <w:pStyle w:val="Style14"/>
        <w:widowControl/>
        <w:numPr>
          <w:ilvl w:val="0"/>
          <w:numId w:val="29"/>
        </w:numPr>
        <w:spacing w:line="240" w:lineRule="auto"/>
        <w:rPr>
          <w:rStyle w:val="FontStyle45"/>
          <w:sz w:val="28"/>
          <w:szCs w:val="28"/>
        </w:rPr>
      </w:pPr>
      <w:r w:rsidRPr="00D13CC5">
        <w:rPr>
          <w:rStyle w:val="FontStyle45"/>
          <w:sz w:val="28"/>
          <w:szCs w:val="28"/>
        </w:rPr>
        <w:t>объем текста на слайде - не больше 7 строк;</w:t>
      </w:r>
    </w:p>
    <w:p w:rsidR="009D2688" w:rsidRPr="00D13CC5" w:rsidRDefault="009D2688" w:rsidP="009D2688">
      <w:pPr>
        <w:pStyle w:val="Style15"/>
        <w:widowControl/>
        <w:numPr>
          <w:ilvl w:val="0"/>
          <w:numId w:val="29"/>
        </w:numPr>
        <w:spacing w:line="240" w:lineRule="auto"/>
        <w:rPr>
          <w:rStyle w:val="FontStyle45"/>
          <w:sz w:val="28"/>
          <w:szCs w:val="28"/>
        </w:rPr>
      </w:pPr>
      <w:r w:rsidRPr="00D13CC5">
        <w:rPr>
          <w:rStyle w:val="FontStyle45"/>
          <w:sz w:val="28"/>
          <w:szCs w:val="28"/>
        </w:rPr>
        <w:t>маркированный/нумерованный список содержит не более 7 элементов;</w:t>
      </w:r>
    </w:p>
    <w:p w:rsidR="009D2688" w:rsidRPr="00D13CC5" w:rsidRDefault="009D2688" w:rsidP="009D2688">
      <w:pPr>
        <w:pStyle w:val="Style15"/>
        <w:widowControl/>
        <w:numPr>
          <w:ilvl w:val="0"/>
          <w:numId w:val="29"/>
        </w:numPr>
        <w:spacing w:line="240" w:lineRule="auto"/>
        <w:rPr>
          <w:rStyle w:val="FontStyle45"/>
          <w:sz w:val="28"/>
          <w:szCs w:val="28"/>
        </w:rPr>
      </w:pPr>
      <w:r w:rsidRPr="00D13CC5">
        <w:rPr>
          <w:rStyle w:val="FontStyle45"/>
          <w:sz w:val="28"/>
          <w:szCs w:val="28"/>
        </w:rPr>
        <w:t>отсутствуют знаки пунктуации в конце строк в маркированных и нумерованных списках;</w:t>
      </w:r>
    </w:p>
    <w:p w:rsidR="009D2688" w:rsidRPr="00D13CC5" w:rsidRDefault="009D2688" w:rsidP="009D2688">
      <w:pPr>
        <w:pStyle w:val="Style15"/>
        <w:widowControl/>
        <w:numPr>
          <w:ilvl w:val="0"/>
          <w:numId w:val="29"/>
        </w:numPr>
        <w:spacing w:line="240" w:lineRule="auto"/>
        <w:rPr>
          <w:rStyle w:val="FontStyle45"/>
          <w:sz w:val="28"/>
          <w:szCs w:val="28"/>
        </w:rPr>
      </w:pPr>
      <w:r w:rsidRPr="00D13CC5">
        <w:rPr>
          <w:rStyle w:val="FontStyle45"/>
          <w:sz w:val="28"/>
          <w:szCs w:val="28"/>
        </w:rPr>
        <w:t>значимая информация выделяется с помощью цвета, кегля, эффектов анимации.</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u w:val="single"/>
        </w:rPr>
        <w:t>2 стратегия</w:t>
      </w:r>
      <w:r w:rsidRPr="00D13CC5">
        <w:rPr>
          <w:rStyle w:val="FontStyle45"/>
          <w:sz w:val="28"/>
          <w:szCs w:val="28"/>
        </w:rPr>
        <w:t>: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w:t>
      </w:r>
    </w:p>
    <w:p w:rsidR="009D2688" w:rsidRPr="00D13CC5" w:rsidRDefault="009D2688" w:rsidP="009D2688">
      <w:pPr>
        <w:pStyle w:val="Style14"/>
        <w:widowControl/>
        <w:numPr>
          <w:ilvl w:val="3"/>
          <w:numId w:val="3"/>
        </w:numPr>
        <w:spacing w:line="240" w:lineRule="auto"/>
        <w:ind w:left="0" w:firstLine="709"/>
        <w:rPr>
          <w:rStyle w:val="FontStyle45"/>
          <w:sz w:val="28"/>
          <w:szCs w:val="28"/>
        </w:rPr>
      </w:pPr>
      <w:r w:rsidRPr="00D13CC5">
        <w:rPr>
          <w:rStyle w:val="FontStyle45"/>
          <w:sz w:val="28"/>
          <w:szCs w:val="28"/>
        </w:rPr>
        <w:t>выбранные средства визуализации информации (таблицы, схемы, графики и т. д.) соответствуют содержанию;</w:t>
      </w:r>
    </w:p>
    <w:p w:rsidR="009D2688" w:rsidRPr="00D13CC5" w:rsidRDefault="009D2688" w:rsidP="009D2688">
      <w:pPr>
        <w:pStyle w:val="Style14"/>
        <w:widowControl/>
        <w:numPr>
          <w:ilvl w:val="3"/>
          <w:numId w:val="3"/>
        </w:numPr>
        <w:spacing w:line="240" w:lineRule="auto"/>
        <w:ind w:left="0" w:firstLine="709"/>
        <w:rPr>
          <w:rStyle w:val="FontStyle45"/>
          <w:sz w:val="28"/>
          <w:szCs w:val="28"/>
        </w:rPr>
      </w:pPr>
      <w:r w:rsidRPr="00D13CC5">
        <w:rPr>
          <w:rStyle w:val="FontStyle45"/>
          <w:sz w:val="28"/>
          <w:szCs w:val="28"/>
        </w:rPr>
        <w:t>использованы иллюстрации хорошего качества (высокого разрешения), с четким изображением (как правило, никто из присутствующих не заинтересован вчитываться в текст на ваших слайдах и всматриваться в мелкие иллюстрации);</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lastRenderedPageBreak/>
        <w:t>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w:t>
      </w:r>
      <w:r w:rsidRPr="00D13CC5">
        <w:rPr>
          <w:rStyle w:val="FontStyle45"/>
          <w:sz w:val="28"/>
          <w:szCs w:val="28"/>
        </w:rPr>
        <w:tab/>
        <w:t>эффектов</w:t>
      </w:r>
      <w:r w:rsidRPr="00D13CC5">
        <w:rPr>
          <w:rStyle w:val="FontStyle45"/>
          <w:sz w:val="28"/>
          <w:szCs w:val="28"/>
        </w:rPr>
        <w:tab/>
        <w:t>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ее подгоняет. Обратного (позитивного)</w:t>
      </w:r>
      <w:r w:rsidR="00E10EE2">
        <w:rPr>
          <w:rStyle w:val="FontStyle45"/>
          <w:sz w:val="28"/>
          <w:szCs w:val="28"/>
        </w:rPr>
        <w:t xml:space="preserve"> эффекта можно достигнуть,</w:t>
      </w:r>
      <w:r w:rsidRPr="00D13CC5">
        <w:rPr>
          <w:rStyle w:val="FontStyle45"/>
          <w:sz w:val="28"/>
          <w:szCs w:val="28"/>
        </w:rPr>
        <w:t xml:space="preserve"> если докладчик пролистывает множество слайдов со сложными таблицами и диаграммами, говоря при этом «Вот тут приведен разного рода </w:t>
      </w:r>
      <w:r w:rsidRPr="00D13CC5">
        <w:rPr>
          <w:rStyle w:val="FontStyle42"/>
          <w:sz w:val="28"/>
          <w:szCs w:val="28"/>
        </w:rPr>
        <w:t xml:space="preserve">вспомогательный </w:t>
      </w:r>
      <w:r w:rsidRPr="00D13CC5">
        <w:rPr>
          <w:rStyle w:val="FontStyle45"/>
          <w:sz w:val="28"/>
          <w:szCs w:val="28"/>
        </w:rPr>
        <w:t xml:space="preserve">материал, но я его хочу пропустить, чтобы не перегружать выступление подробностями». Правда, такой прием делать в </w:t>
      </w:r>
      <w:r w:rsidRPr="00D13CC5">
        <w:rPr>
          <w:rStyle w:val="FontStyle42"/>
          <w:sz w:val="28"/>
          <w:szCs w:val="28"/>
        </w:rPr>
        <w:t xml:space="preserve">начале </w:t>
      </w:r>
      <w:r w:rsidRPr="00D13CC5">
        <w:rPr>
          <w:rStyle w:val="FontStyle45"/>
          <w:sz w:val="28"/>
          <w:szCs w:val="28"/>
        </w:rPr>
        <w:t xml:space="preserve">и в </w:t>
      </w:r>
      <w:r w:rsidRPr="00D13CC5">
        <w:rPr>
          <w:rStyle w:val="FontStyle42"/>
          <w:sz w:val="28"/>
          <w:szCs w:val="28"/>
        </w:rPr>
        <w:t xml:space="preserve">конце </w:t>
      </w:r>
      <w:r w:rsidRPr="00D13CC5">
        <w:rPr>
          <w:rStyle w:val="FontStyle45"/>
          <w:sz w:val="28"/>
          <w:szCs w:val="28"/>
        </w:rPr>
        <w:t>презентации - рискованно, оптимальный вариант -в середине выступления.</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Если на слайде приводится сложная диаграмма, ее необходимо предварить вводными словами (например, «На этой диаграмме приводится то-то и то-то, зеленым отмечены показатели А, синим - показатели Б»), с тем, чтобы дать время аудитории на ее рассмотрение, а только затем приступать к ее обсуждению. Каждый слайд, в среднем должен находиться на экране не меньше 40 - 60 секунд (без учета времени на случайно возникшее обсуждение). В связи с этим лучше настроить презентацию не на автоматический показ, а на смену слайдов самим докладчиком.</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 xml:space="preserve">Особо тщательно необходимо отнестись к </w:t>
      </w:r>
      <w:r w:rsidRPr="00D13CC5">
        <w:rPr>
          <w:rStyle w:val="FontStyle44"/>
          <w:sz w:val="28"/>
          <w:szCs w:val="28"/>
        </w:rPr>
        <w:t xml:space="preserve">оформлению презентации. </w:t>
      </w:r>
      <w:r w:rsidRPr="00D13CC5">
        <w:rPr>
          <w:rStyle w:val="FontStyle45"/>
          <w:sz w:val="28"/>
          <w:szCs w:val="28"/>
        </w:rPr>
        <w:t>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не менее 18. В презентациях не принято ставить переносы в словах.</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Подумайте, не отвлекайте ли вы слушателей своей же презентацией? Яркие краски, сложные цветные построения, излишняя анимация, выпрыгивающий текст или иллюстрация — не самое лучшее дополнение к научному докладу. Также нежелательны звуковые эффекты в ходе демонстрации презентации. Наилучшими являются контрастные цвета фона и текста (белый фон - черный текст; темно-синий фон - светло-желтый текст и т. д.). Лучше не смешивать разные типы шрифтов в одной презентации. Рекомендуется не злоупотреблять прописными буквами (они читаются хуже).</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 xml:space="preserve">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w:t>
      </w:r>
      <w:smartTag w:uri="urn:schemas-microsoft-com:office:smarttags" w:element="metricconverter">
        <w:smartTagPr>
          <w:attr w:name="ProductID" w:val="1 см"/>
        </w:smartTagPr>
        <w:r w:rsidRPr="00D13CC5">
          <w:rPr>
            <w:rStyle w:val="FontStyle45"/>
            <w:sz w:val="28"/>
            <w:szCs w:val="28"/>
          </w:rPr>
          <w:t>1 см</w:t>
        </w:r>
      </w:smartTag>
      <w:r w:rsidRPr="00D13CC5">
        <w:rPr>
          <w:rStyle w:val="FontStyle45"/>
          <w:sz w:val="28"/>
          <w:szCs w:val="28"/>
        </w:rPr>
        <w:t xml:space="preserve"> с каждой стороны. Вспомогательная информация (управляющие кнопки) не должны преобладать над      основной      информацией (текстом,</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lastRenderedPageBreak/>
        <w:t xml:space="preserve">Диаграммы готовятся с использованием мастера диаграмм табличного процессора </w:t>
      </w:r>
      <w:r w:rsidRPr="00D13CC5">
        <w:rPr>
          <w:rStyle w:val="FontStyle45"/>
          <w:sz w:val="28"/>
          <w:szCs w:val="28"/>
          <w:lang w:val="en-US"/>
        </w:rPr>
        <w:t>MS</w:t>
      </w:r>
      <w:r w:rsidRPr="00D13CC5">
        <w:rPr>
          <w:rStyle w:val="FontStyle45"/>
          <w:sz w:val="28"/>
          <w:szCs w:val="28"/>
        </w:rPr>
        <w:t xml:space="preserve"> </w:t>
      </w:r>
      <w:r w:rsidRPr="00D13CC5">
        <w:rPr>
          <w:rStyle w:val="FontStyle45"/>
          <w:sz w:val="28"/>
          <w:szCs w:val="28"/>
          <w:lang w:val="en-US"/>
        </w:rPr>
        <w:t>Excel</w:t>
      </w:r>
      <w:r w:rsidRPr="00D13CC5">
        <w:rPr>
          <w:rStyle w:val="FontStyle45"/>
          <w:sz w:val="28"/>
          <w:szCs w:val="28"/>
        </w:rPr>
        <w:t xml:space="preserve">.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стандартных средств рисования пакета </w:t>
      </w:r>
      <w:r w:rsidRPr="00D13CC5">
        <w:rPr>
          <w:rStyle w:val="FontStyle45"/>
          <w:sz w:val="28"/>
          <w:szCs w:val="28"/>
          <w:lang w:val="en-US"/>
        </w:rPr>
        <w:t>MS</w:t>
      </w:r>
      <w:r w:rsidRPr="00D13CC5">
        <w:rPr>
          <w:rStyle w:val="FontStyle45"/>
          <w:sz w:val="28"/>
          <w:szCs w:val="28"/>
        </w:rPr>
        <w:t xml:space="preserve"> </w:t>
      </w:r>
      <w:r w:rsidRPr="00D13CC5">
        <w:rPr>
          <w:rStyle w:val="FontStyle45"/>
          <w:sz w:val="28"/>
          <w:szCs w:val="28"/>
          <w:lang w:val="en-US"/>
        </w:rPr>
        <w:t>Office</w:t>
      </w:r>
      <w:r w:rsidRPr="00D13CC5">
        <w:rPr>
          <w:rStyle w:val="FontStyle45"/>
          <w:sz w:val="28"/>
          <w:szCs w:val="28"/>
        </w:rPr>
        <w:t>.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 xml:space="preserve">Табличная информация вставляется в материалы как таблица текстового процессора </w:t>
      </w:r>
      <w:r w:rsidRPr="00D13CC5">
        <w:rPr>
          <w:rStyle w:val="FontStyle45"/>
          <w:sz w:val="28"/>
          <w:szCs w:val="28"/>
          <w:lang w:val="en-US"/>
        </w:rPr>
        <w:t>MS</w:t>
      </w:r>
      <w:r w:rsidRPr="00D13CC5">
        <w:rPr>
          <w:rStyle w:val="FontStyle45"/>
          <w:sz w:val="28"/>
          <w:szCs w:val="28"/>
        </w:rPr>
        <w:t xml:space="preserve"> </w:t>
      </w:r>
      <w:r w:rsidRPr="00D13CC5">
        <w:rPr>
          <w:rStyle w:val="FontStyle45"/>
          <w:sz w:val="28"/>
          <w:szCs w:val="28"/>
          <w:lang w:val="en-US"/>
        </w:rPr>
        <w:t>Word</w:t>
      </w:r>
      <w:r w:rsidRPr="00D13CC5">
        <w:rPr>
          <w:rStyle w:val="FontStyle45"/>
          <w:sz w:val="28"/>
          <w:szCs w:val="28"/>
        </w:rPr>
        <w:t xml:space="preserve"> или табличного процессора </w:t>
      </w:r>
      <w:r w:rsidRPr="00D13CC5">
        <w:rPr>
          <w:rStyle w:val="FontStyle45"/>
          <w:sz w:val="28"/>
          <w:szCs w:val="28"/>
          <w:lang w:val="en-US"/>
        </w:rPr>
        <w:t>MS</w:t>
      </w:r>
      <w:r w:rsidRPr="00D13CC5">
        <w:rPr>
          <w:rStyle w:val="FontStyle45"/>
          <w:sz w:val="28"/>
          <w:szCs w:val="28"/>
        </w:rPr>
        <w:t xml:space="preserve"> </w:t>
      </w:r>
      <w:r w:rsidRPr="00D13CC5">
        <w:rPr>
          <w:rStyle w:val="FontStyle45"/>
          <w:sz w:val="28"/>
          <w:szCs w:val="28"/>
          <w:lang w:val="en-US"/>
        </w:rPr>
        <w:t>Excel</w:t>
      </w:r>
      <w:r w:rsidRPr="00D13CC5">
        <w:rPr>
          <w:rStyle w:val="FontStyle45"/>
          <w:sz w:val="28"/>
          <w:szCs w:val="28"/>
        </w:rPr>
        <w:t xml:space="preserve">. При вставке таблицы как объекта и пропорциональном изменении ее размера реальный отображаемый размер шрифта должен быть не менее </w:t>
      </w:r>
      <w:smartTag w:uri="urn:schemas-microsoft-com:office:smarttags" w:element="metricconverter">
        <w:smartTagPr>
          <w:attr w:name="ProductID" w:val="18 pt"/>
        </w:smartTagPr>
        <w:r w:rsidRPr="00D13CC5">
          <w:rPr>
            <w:rStyle w:val="FontStyle45"/>
            <w:sz w:val="28"/>
            <w:szCs w:val="28"/>
          </w:rPr>
          <w:t xml:space="preserve">18 </w:t>
        </w:r>
        <w:proofErr w:type="spellStart"/>
        <w:r w:rsidRPr="00D13CC5">
          <w:rPr>
            <w:rStyle w:val="FontStyle45"/>
            <w:sz w:val="28"/>
            <w:szCs w:val="28"/>
            <w:lang w:val="en-US"/>
          </w:rPr>
          <w:t>pt</w:t>
        </w:r>
      </w:smartTag>
      <w:proofErr w:type="spellEnd"/>
      <w:r w:rsidRPr="00D13CC5">
        <w:rPr>
          <w:rStyle w:val="FontStyle45"/>
          <w:sz w:val="28"/>
          <w:szCs w:val="28"/>
        </w:rPr>
        <w:t>. Таблицы и диаграммы размещаются на светлом или белом фоне.</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еще не является завершением выступления. Кроме того, такие слайды, так же как и слайд «Вопросы?», дублируют устное сообщение. Оптимальным вариантом представляется повторение первого слайда в конце презентации, поскольку это дает возможность еще раз напомнить слушателям тему выступления и имя докладчика и либо перейти к вопросам, либо завершить выступление.</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 xml:space="preserve">Для показа файл презентации необходимо сохранить в формате «Демонстрация </w:t>
      </w:r>
      <w:r w:rsidRPr="00D13CC5">
        <w:rPr>
          <w:rStyle w:val="FontStyle45"/>
          <w:sz w:val="28"/>
          <w:szCs w:val="28"/>
          <w:lang w:val="en-US"/>
        </w:rPr>
        <w:t>PowerPoint</w:t>
      </w:r>
      <w:r w:rsidRPr="00D13CC5">
        <w:rPr>
          <w:rStyle w:val="FontStyle45"/>
          <w:spacing w:val="-20"/>
          <w:sz w:val="28"/>
          <w:szCs w:val="28"/>
        </w:rPr>
        <w:t xml:space="preserve">» </w:t>
      </w:r>
      <w:r w:rsidRPr="00D13CC5">
        <w:rPr>
          <w:rStyle w:val="FontStyle45"/>
          <w:sz w:val="28"/>
          <w:szCs w:val="28"/>
        </w:rPr>
        <w:t xml:space="preserve">(Файл — Сохранить как — Тип файла — Демонстрация </w:t>
      </w:r>
      <w:r w:rsidRPr="00D13CC5">
        <w:rPr>
          <w:rStyle w:val="FontStyle45"/>
          <w:sz w:val="28"/>
          <w:szCs w:val="28"/>
          <w:lang w:val="en-US"/>
        </w:rPr>
        <w:t>PowerPoint</w:t>
      </w:r>
      <w:r w:rsidRPr="00D13CC5">
        <w:rPr>
          <w:rStyle w:val="FontStyle45"/>
          <w:spacing w:val="-20"/>
          <w:sz w:val="28"/>
          <w:szCs w:val="28"/>
        </w:rPr>
        <w:t>).</w:t>
      </w:r>
      <w:r w:rsidRPr="00D13CC5">
        <w:rPr>
          <w:rStyle w:val="FontStyle45"/>
          <w:sz w:val="28"/>
          <w:szCs w:val="28"/>
        </w:rPr>
        <w:t xml:space="preserve"> В этом случае презентация автоматически открывается в режиме полноэкранного показа (</w:t>
      </w:r>
      <w:r w:rsidRPr="00D13CC5">
        <w:rPr>
          <w:rStyle w:val="FontStyle45"/>
          <w:sz w:val="28"/>
          <w:szCs w:val="28"/>
          <w:lang w:val="en-US"/>
        </w:rPr>
        <w:t>slideshow</w:t>
      </w:r>
      <w:r w:rsidRPr="00D13CC5">
        <w:rPr>
          <w:rStyle w:val="FontStyle45"/>
          <w:sz w:val="28"/>
          <w:szCs w:val="28"/>
        </w:rPr>
        <w:t xml:space="preserve">) и слушатели избавлены как от вида рабочего окна программы </w:t>
      </w:r>
      <w:r w:rsidRPr="00D13CC5">
        <w:rPr>
          <w:rStyle w:val="FontStyle45"/>
          <w:sz w:val="28"/>
          <w:szCs w:val="28"/>
          <w:lang w:val="en-US"/>
        </w:rPr>
        <w:t>PowerPoint</w:t>
      </w:r>
      <w:r w:rsidRPr="00D13CC5">
        <w:rPr>
          <w:rStyle w:val="FontStyle45"/>
          <w:sz w:val="28"/>
          <w:szCs w:val="28"/>
        </w:rPr>
        <w:t>, так и от потерь времени в начале показа презентации.</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После подготовки презентации полезно проконтролировать себя вопросами:</w:t>
      </w:r>
    </w:p>
    <w:p w:rsidR="009D2688" w:rsidRPr="00D13CC5" w:rsidRDefault="009D2688" w:rsidP="009D2688">
      <w:pPr>
        <w:pStyle w:val="Style19"/>
        <w:widowControl/>
        <w:numPr>
          <w:ilvl w:val="0"/>
          <w:numId w:val="4"/>
        </w:numPr>
        <w:tabs>
          <w:tab w:val="left" w:pos="1411"/>
        </w:tabs>
        <w:spacing w:line="240" w:lineRule="auto"/>
        <w:ind w:firstLine="709"/>
        <w:rPr>
          <w:rStyle w:val="FontStyle45"/>
          <w:sz w:val="28"/>
          <w:szCs w:val="28"/>
        </w:rPr>
      </w:pPr>
      <w:r w:rsidRPr="00D13CC5">
        <w:rPr>
          <w:rStyle w:val="FontStyle45"/>
          <w:sz w:val="28"/>
          <w:szCs w:val="28"/>
        </w:rPr>
        <w:t>удалось ли достичь конечной цели презентации (что удалось определить, объяснить, предложить или продемонстрировать с помощью</w:t>
      </w:r>
    </w:p>
    <w:p w:rsidR="009D2688" w:rsidRPr="00D13CC5" w:rsidRDefault="009D2688" w:rsidP="009D2688">
      <w:pPr>
        <w:pStyle w:val="Style15"/>
        <w:widowControl/>
        <w:spacing w:line="240" w:lineRule="auto"/>
        <w:ind w:firstLine="709"/>
        <w:rPr>
          <w:rStyle w:val="FontStyle45"/>
          <w:sz w:val="28"/>
          <w:szCs w:val="28"/>
        </w:rPr>
      </w:pPr>
      <w:r w:rsidRPr="00D13CC5">
        <w:rPr>
          <w:rStyle w:val="FontStyle45"/>
          <w:sz w:val="28"/>
          <w:szCs w:val="28"/>
        </w:rPr>
        <w:t>нее?);</w:t>
      </w:r>
    </w:p>
    <w:p w:rsidR="009D2688" w:rsidRPr="00D13CC5" w:rsidRDefault="009D2688" w:rsidP="009D2688">
      <w:pPr>
        <w:pStyle w:val="Style19"/>
        <w:widowControl/>
        <w:numPr>
          <w:ilvl w:val="0"/>
          <w:numId w:val="4"/>
        </w:numPr>
        <w:tabs>
          <w:tab w:val="left" w:pos="1411"/>
        </w:tabs>
        <w:spacing w:line="240" w:lineRule="auto"/>
        <w:ind w:firstLine="709"/>
        <w:rPr>
          <w:rStyle w:val="FontStyle45"/>
          <w:sz w:val="28"/>
          <w:szCs w:val="28"/>
        </w:rPr>
      </w:pPr>
      <w:r w:rsidRPr="00D13CC5">
        <w:rPr>
          <w:rStyle w:val="FontStyle45"/>
          <w:sz w:val="28"/>
          <w:szCs w:val="28"/>
        </w:rPr>
        <w:t>к каким особенностям объекта презентации удалось привлечь внимание аудитории?</w:t>
      </w:r>
    </w:p>
    <w:p w:rsidR="009D2688" w:rsidRPr="00D13CC5" w:rsidRDefault="009D2688" w:rsidP="009D2688">
      <w:pPr>
        <w:pStyle w:val="Style19"/>
        <w:widowControl/>
        <w:numPr>
          <w:ilvl w:val="0"/>
          <w:numId w:val="4"/>
        </w:numPr>
        <w:tabs>
          <w:tab w:val="left" w:pos="1411"/>
        </w:tabs>
        <w:spacing w:line="240" w:lineRule="auto"/>
        <w:ind w:firstLine="709"/>
        <w:rPr>
          <w:rStyle w:val="FontStyle45"/>
          <w:sz w:val="28"/>
          <w:szCs w:val="28"/>
        </w:rPr>
      </w:pPr>
      <w:r w:rsidRPr="00D13CC5">
        <w:rPr>
          <w:rStyle w:val="FontStyle45"/>
          <w:sz w:val="28"/>
          <w:szCs w:val="28"/>
        </w:rPr>
        <w:lastRenderedPageBreak/>
        <w:t>не отвлекает ли созданная презентация от устного выступления?</w:t>
      </w:r>
    </w:p>
    <w:p w:rsidR="009D2688" w:rsidRPr="00D13CC5" w:rsidRDefault="009D2688" w:rsidP="009D2688">
      <w:pPr>
        <w:pStyle w:val="Style14"/>
        <w:widowControl/>
        <w:spacing w:line="240" w:lineRule="auto"/>
        <w:ind w:firstLine="709"/>
        <w:rPr>
          <w:sz w:val="28"/>
          <w:szCs w:val="28"/>
        </w:rPr>
      </w:pPr>
      <w:r w:rsidRPr="00D13CC5">
        <w:rPr>
          <w:rStyle w:val="FontStyle45"/>
          <w:sz w:val="28"/>
          <w:szCs w:val="28"/>
        </w:rPr>
        <w:t>После подготовки презентации необходима репетиция выступления.</w:t>
      </w:r>
    </w:p>
    <w:p w:rsidR="009D2688" w:rsidRPr="00D13CC5" w:rsidRDefault="009D2688" w:rsidP="009D2688">
      <w:pPr>
        <w:ind w:firstLine="709"/>
        <w:jc w:val="right"/>
        <w:rPr>
          <w:b/>
          <w:i/>
          <w:sz w:val="28"/>
          <w:szCs w:val="28"/>
        </w:rPr>
      </w:pPr>
    </w:p>
    <w:p w:rsidR="009D2688" w:rsidRPr="00CB2019" w:rsidRDefault="009D2688" w:rsidP="009D2688">
      <w:pPr>
        <w:ind w:firstLine="709"/>
        <w:jc w:val="both"/>
        <w:rPr>
          <w:sz w:val="28"/>
          <w:szCs w:val="28"/>
          <w:highlight w:val="yellow"/>
        </w:rPr>
      </w:pPr>
    </w:p>
    <w:p w:rsidR="009D2688" w:rsidRPr="00CB2019" w:rsidRDefault="009D2688" w:rsidP="009D2688">
      <w:pPr>
        <w:ind w:firstLine="709"/>
        <w:jc w:val="both"/>
        <w:rPr>
          <w:sz w:val="28"/>
          <w:szCs w:val="28"/>
          <w:highlight w:val="yellow"/>
        </w:rPr>
      </w:pPr>
    </w:p>
    <w:p w:rsidR="009D2688" w:rsidRPr="00D13CC5" w:rsidRDefault="009D2688" w:rsidP="009D2688">
      <w:pPr>
        <w:pStyle w:val="Style8"/>
        <w:widowControl/>
        <w:numPr>
          <w:ilvl w:val="1"/>
          <w:numId w:val="2"/>
        </w:numPr>
        <w:spacing w:line="240" w:lineRule="auto"/>
        <w:ind w:left="0" w:firstLine="0"/>
        <w:jc w:val="center"/>
        <w:rPr>
          <w:rStyle w:val="FontStyle43"/>
          <w:sz w:val="28"/>
          <w:szCs w:val="28"/>
        </w:rPr>
      </w:pPr>
      <w:r w:rsidRPr="00D13CC5">
        <w:rPr>
          <w:rStyle w:val="FontStyle43"/>
          <w:sz w:val="28"/>
          <w:szCs w:val="28"/>
        </w:rPr>
        <w:t>Методические рекомендации по оформлению реферата</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Реферат - краткое изложение в письменном виде или в форме публичного доклада содержания научного труда или трудов, обзор литературы по теме. Это самостоятельная научно-исследовательская работа студента, в которой раскрывается суть исследуемой проблемы. Изложение материала носит проблемно-тематический характер, показываются различные точки зрения, а также собственные взгляды на проблему.</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Содержание реферата должно быть логичным. Объём реферата, как правило, от 5 до 15 машинописных страниц. Темы реферата разрабатывает преподаватель, ведущий данную дисциплину. Перед началом работы над рефератом следует наметить план и подобрать литературу. Прежде всего, следует пользоваться литературой, рекомендованной учебной программой, а затем расширить список источников, включая и использование специальных журналов, где имеется новейшая научная информация.</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Структура реферата:</w:t>
      </w:r>
    </w:p>
    <w:p w:rsidR="009D2688" w:rsidRPr="00D13CC5" w:rsidRDefault="009D2688" w:rsidP="009D2688">
      <w:pPr>
        <w:pStyle w:val="Style19"/>
        <w:widowControl/>
        <w:numPr>
          <w:ilvl w:val="0"/>
          <w:numId w:val="5"/>
        </w:numPr>
        <w:tabs>
          <w:tab w:val="left" w:pos="1003"/>
        </w:tabs>
        <w:spacing w:line="240" w:lineRule="auto"/>
        <w:ind w:firstLine="709"/>
        <w:rPr>
          <w:rStyle w:val="FontStyle45"/>
          <w:sz w:val="28"/>
          <w:szCs w:val="28"/>
        </w:rPr>
      </w:pPr>
      <w:r w:rsidRPr="00D13CC5">
        <w:rPr>
          <w:rStyle w:val="FontStyle45"/>
          <w:sz w:val="28"/>
          <w:szCs w:val="28"/>
        </w:rPr>
        <w:t>Титульный лист.</w:t>
      </w:r>
    </w:p>
    <w:p w:rsidR="009D2688" w:rsidRPr="00D13CC5" w:rsidRDefault="009D2688" w:rsidP="009D2688">
      <w:pPr>
        <w:pStyle w:val="Style19"/>
        <w:widowControl/>
        <w:numPr>
          <w:ilvl w:val="0"/>
          <w:numId w:val="5"/>
        </w:numPr>
        <w:tabs>
          <w:tab w:val="left" w:pos="1008"/>
        </w:tabs>
        <w:spacing w:line="240" w:lineRule="auto"/>
        <w:ind w:firstLine="709"/>
        <w:rPr>
          <w:rStyle w:val="FontStyle45"/>
          <w:sz w:val="28"/>
          <w:szCs w:val="28"/>
        </w:rPr>
      </w:pPr>
      <w:r w:rsidRPr="00D13CC5">
        <w:rPr>
          <w:rStyle w:val="FontStyle45"/>
          <w:sz w:val="28"/>
          <w:szCs w:val="28"/>
        </w:rPr>
        <w:t>Оглавление.</w:t>
      </w:r>
    </w:p>
    <w:p w:rsidR="009D2688" w:rsidRPr="00D13CC5" w:rsidRDefault="009D2688" w:rsidP="009D2688">
      <w:pPr>
        <w:pStyle w:val="Style19"/>
        <w:widowControl/>
        <w:numPr>
          <w:ilvl w:val="0"/>
          <w:numId w:val="5"/>
        </w:numPr>
        <w:tabs>
          <w:tab w:val="left" w:pos="1008"/>
        </w:tabs>
        <w:spacing w:line="240" w:lineRule="auto"/>
        <w:ind w:firstLine="709"/>
        <w:rPr>
          <w:rStyle w:val="FontStyle45"/>
          <w:sz w:val="28"/>
          <w:szCs w:val="28"/>
        </w:rPr>
      </w:pPr>
      <w:r w:rsidRPr="00D13CC5">
        <w:rPr>
          <w:rStyle w:val="FontStyle45"/>
          <w:sz w:val="28"/>
          <w:szCs w:val="28"/>
        </w:rPr>
        <w:t>Введение (дается постановка вопроса, объясняется выбор темы, её значимость и актуальность, указываются цель и задачи реферата, даётся характеристика используемой литературы).</w:t>
      </w:r>
    </w:p>
    <w:p w:rsidR="009D2688" w:rsidRPr="00D13CC5" w:rsidRDefault="009D2688" w:rsidP="009D2688">
      <w:pPr>
        <w:pStyle w:val="Style19"/>
        <w:widowControl/>
        <w:numPr>
          <w:ilvl w:val="0"/>
          <w:numId w:val="5"/>
        </w:numPr>
        <w:tabs>
          <w:tab w:val="left" w:pos="1008"/>
        </w:tabs>
        <w:spacing w:line="240" w:lineRule="auto"/>
        <w:ind w:firstLine="709"/>
        <w:rPr>
          <w:rStyle w:val="FontStyle45"/>
          <w:sz w:val="28"/>
          <w:szCs w:val="28"/>
        </w:rPr>
      </w:pPr>
      <w:r w:rsidRPr="00D13CC5">
        <w:rPr>
          <w:rStyle w:val="FontStyle45"/>
          <w:sz w:val="28"/>
          <w:szCs w:val="28"/>
        </w:rPr>
        <w:t xml:space="preserve">Основная часть (состоит из глав и </w:t>
      </w:r>
      <w:proofErr w:type="spellStart"/>
      <w:r w:rsidRPr="00D13CC5">
        <w:rPr>
          <w:rStyle w:val="FontStyle45"/>
          <w:sz w:val="28"/>
          <w:szCs w:val="28"/>
        </w:rPr>
        <w:t>подглав</w:t>
      </w:r>
      <w:proofErr w:type="spellEnd"/>
      <w:r w:rsidRPr="00D13CC5">
        <w:rPr>
          <w:rStyle w:val="FontStyle45"/>
          <w:sz w:val="28"/>
          <w:szCs w:val="28"/>
        </w:rPr>
        <w:t>, которые раскрывают отдельную проблему или одну из её сторон и логически являются продолжением друг друга).</w:t>
      </w:r>
    </w:p>
    <w:p w:rsidR="009D2688" w:rsidRPr="00D13CC5" w:rsidRDefault="009D2688" w:rsidP="009D2688">
      <w:pPr>
        <w:pStyle w:val="Style19"/>
        <w:widowControl/>
        <w:numPr>
          <w:ilvl w:val="0"/>
          <w:numId w:val="5"/>
        </w:numPr>
        <w:tabs>
          <w:tab w:val="left" w:pos="1008"/>
        </w:tabs>
        <w:spacing w:line="240" w:lineRule="auto"/>
        <w:ind w:firstLine="709"/>
        <w:rPr>
          <w:rStyle w:val="FontStyle45"/>
          <w:sz w:val="28"/>
          <w:szCs w:val="28"/>
        </w:rPr>
      </w:pPr>
      <w:r w:rsidRPr="00D13CC5">
        <w:rPr>
          <w:rStyle w:val="FontStyle45"/>
          <w:sz w:val="28"/>
          <w:szCs w:val="28"/>
        </w:rPr>
        <w:t>Заключение (подводятся итоги и даются обобщённые основные выводы по теме реферата, делаются рекомендации).</w:t>
      </w:r>
    </w:p>
    <w:p w:rsidR="009D2688" w:rsidRPr="00D13CC5" w:rsidRDefault="009D2688" w:rsidP="009D2688">
      <w:pPr>
        <w:pStyle w:val="Style19"/>
        <w:widowControl/>
        <w:numPr>
          <w:ilvl w:val="0"/>
          <w:numId w:val="5"/>
        </w:numPr>
        <w:tabs>
          <w:tab w:val="left" w:pos="1008"/>
        </w:tabs>
        <w:spacing w:line="240" w:lineRule="auto"/>
        <w:ind w:firstLine="709"/>
        <w:rPr>
          <w:rStyle w:val="FontStyle45"/>
          <w:sz w:val="28"/>
          <w:szCs w:val="28"/>
        </w:rPr>
      </w:pPr>
      <w:r w:rsidRPr="00D13CC5">
        <w:rPr>
          <w:rStyle w:val="FontStyle45"/>
          <w:sz w:val="28"/>
          <w:szCs w:val="28"/>
        </w:rPr>
        <w:t>Список литературы.</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В списке литературы должно быть не менее 8-10 различных источников.</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Допускается включение таблиц, графиков, схем, как в основном тексте, так и в качестве приложений.</w:t>
      </w:r>
    </w:p>
    <w:p w:rsidR="009D2688" w:rsidRPr="00D13CC5" w:rsidRDefault="009D2688" w:rsidP="009D2688">
      <w:pPr>
        <w:ind w:firstLine="709"/>
        <w:jc w:val="both"/>
        <w:rPr>
          <w:sz w:val="28"/>
          <w:szCs w:val="28"/>
        </w:rPr>
      </w:pPr>
    </w:p>
    <w:p w:rsidR="009D2688" w:rsidRPr="00D13CC5" w:rsidRDefault="009D2688" w:rsidP="009D2688">
      <w:pPr>
        <w:widowControl/>
        <w:numPr>
          <w:ilvl w:val="1"/>
          <w:numId w:val="2"/>
        </w:numPr>
        <w:autoSpaceDE/>
        <w:autoSpaceDN/>
        <w:adjustRightInd/>
        <w:ind w:left="0" w:firstLine="0"/>
        <w:jc w:val="center"/>
        <w:rPr>
          <w:sz w:val="28"/>
          <w:szCs w:val="28"/>
        </w:rPr>
      </w:pPr>
      <w:r w:rsidRPr="00D13CC5">
        <w:rPr>
          <w:rStyle w:val="FontStyle43"/>
          <w:sz w:val="28"/>
          <w:szCs w:val="28"/>
        </w:rPr>
        <w:t>Методические рекомендации по оформлению конспекта.</w:t>
      </w:r>
    </w:p>
    <w:p w:rsidR="009D2688" w:rsidRPr="00D13CC5" w:rsidRDefault="009D2688" w:rsidP="009D2688">
      <w:pPr>
        <w:ind w:firstLine="709"/>
        <w:jc w:val="both"/>
        <w:rPr>
          <w:sz w:val="28"/>
          <w:szCs w:val="28"/>
        </w:rPr>
      </w:pPr>
      <w:r w:rsidRPr="00D13CC5">
        <w:rPr>
          <w:b/>
          <w:sz w:val="28"/>
          <w:szCs w:val="28"/>
        </w:rPr>
        <w:t xml:space="preserve">Конспект </w:t>
      </w:r>
      <w:r w:rsidRPr="00D13CC5">
        <w:rPr>
          <w:sz w:val="28"/>
          <w:szCs w:val="28"/>
        </w:rPr>
        <w:t>- это последовательная фиксация информации, отобранной и обдуманной в процессе чтения.</w:t>
      </w:r>
    </w:p>
    <w:p w:rsidR="009D2688" w:rsidRPr="00D13CC5" w:rsidRDefault="009D2688" w:rsidP="009D2688">
      <w:pPr>
        <w:ind w:firstLine="709"/>
        <w:jc w:val="both"/>
        <w:outlineLvl w:val="0"/>
        <w:rPr>
          <w:b/>
          <w:sz w:val="28"/>
          <w:szCs w:val="28"/>
        </w:rPr>
      </w:pPr>
      <w:r w:rsidRPr="00D13CC5">
        <w:rPr>
          <w:b/>
          <w:sz w:val="28"/>
          <w:szCs w:val="28"/>
        </w:rPr>
        <w:t>Конспект:</w:t>
      </w:r>
    </w:p>
    <w:p w:rsidR="009D2688" w:rsidRPr="00D13CC5" w:rsidRDefault="009D2688" w:rsidP="009D2688">
      <w:pPr>
        <w:numPr>
          <w:ilvl w:val="0"/>
          <w:numId w:val="6"/>
        </w:numPr>
        <w:ind w:left="0" w:firstLine="709"/>
        <w:jc w:val="both"/>
        <w:rPr>
          <w:sz w:val="28"/>
          <w:szCs w:val="28"/>
        </w:rPr>
      </w:pPr>
      <w:r w:rsidRPr="00D13CC5">
        <w:rPr>
          <w:sz w:val="28"/>
          <w:szCs w:val="28"/>
        </w:rPr>
        <w:t>подразумевает объединение плана, выписок и тезисов;</w:t>
      </w:r>
    </w:p>
    <w:p w:rsidR="009D2688" w:rsidRPr="00D13CC5" w:rsidRDefault="009D2688" w:rsidP="009D2688">
      <w:pPr>
        <w:numPr>
          <w:ilvl w:val="0"/>
          <w:numId w:val="6"/>
        </w:numPr>
        <w:ind w:left="0" w:firstLine="709"/>
        <w:jc w:val="both"/>
        <w:rPr>
          <w:sz w:val="28"/>
          <w:szCs w:val="28"/>
        </w:rPr>
      </w:pPr>
      <w:r w:rsidRPr="00D13CC5">
        <w:rPr>
          <w:sz w:val="28"/>
          <w:szCs w:val="28"/>
        </w:rPr>
        <w:t>показывает внутреннюю логику изложения;</w:t>
      </w:r>
    </w:p>
    <w:p w:rsidR="009D2688" w:rsidRPr="00D13CC5" w:rsidRDefault="009D2688" w:rsidP="009D2688">
      <w:pPr>
        <w:numPr>
          <w:ilvl w:val="0"/>
          <w:numId w:val="6"/>
        </w:numPr>
        <w:ind w:left="0" w:firstLine="709"/>
        <w:jc w:val="both"/>
        <w:rPr>
          <w:sz w:val="28"/>
          <w:szCs w:val="28"/>
        </w:rPr>
      </w:pPr>
      <w:r w:rsidRPr="00D13CC5">
        <w:rPr>
          <w:sz w:val="28"/>
          <w:szCs w:val="28"/>
        </w:rPr>
        <w:t>содержит основные выводы и положения, факты, доказательства, приемы;</w:t>
      </w:r>
    </w:p>
    <w:p w:rsidR="009D2688" w:rsidRPr="00D13CC5" w:rsidRDefault="009D2688" w:rsidP="009D2688">
      <w:pPr>
        <w:numPr>
          <w:ilvl w:val="0"/>
          <w:numId w:val="6"/>
        </w:numPr>
        <w:ind w:left="0" w:firstLine="709"/>
        <w:jc w:val="both"/>
        <w:rPr>
          <w:sz w:val="28"/>
          <w:szCs w:val="28"/>
        </w:rPr>
      </w:pPr>
      <w:r w:rsidRPr="00D13CC5">
        <w:rPr>
          <w:sz w:val="28"/>
          <w:szCs w:val="28"/>
        </w:rPr>
        <w:t>отражает отношение составителя к материалу;</w:t>
      </w:r>
    </w:p>
    <w:p w:rsidR="009D2688" w:rsidRPr="00D13CC5" w:rsidRDefault="009D2688" w:rsidP="009D2688">
      <w:pPr>
        <w:numPr>
          <w:ilvl w:val="0"/>
          <w:numId w:val="6"/>
        </w:numPr>
        <w:ind w:left="0" w:firstLine="709"/>
        <w:jc w:val="both"/>
        <w:rPr>
          <w:sz w:val="28"/>
          <w:szCs w:val="28"/>
        </w:rPr>
      </w:pPr>
      <w:r w:rsidRPr="00D13CC5">
        <w:rPr>
          <w:sz w:val="28"/>
          <w:szCs w:val="28"/>
        </w:rPr>
        <w:lastRenderedPageBreak/>
        <w:t>может использоваться не только самим автором (составителем), но и другими читателями.</w:t>
      </w:r>
    </w:p>
    <w:p w:rsidR="009D2688" w:rsidRPr="00D13CC5" w:rsidRDefault="009D2688" w:rsidP="009D2688">
      <w:pPr>
        <w:ind w:firstLine="709"/>
        <w:jc w:val="both"/>
        <w:rPr>
          <w:sz w:val="28"/>
          <w:szCs w:val="28"/>
        </w:rPr>
      </w:pPr>
      <w:r w:rsidRPr="00D13CC5">
        <w:rPr>
          <w:sz w:val="28"/>
          <w:szCs w:val="28"/>
        </w:rPr>
        <w:t>Основные требования к написанию конспекта: системность и логичность изложения материала, краткость, убедительность и доказательность.</w:t>
      </w:r>
    </w:p>
    <w:p w:rsidR="009D2688" w:rsidRPr="00D13CC5" w:rsidRDefault="009D2688" w:rsidP="009D2688">
      <w:pPr>
        <w:ind w:firstLine="709"/>
        <w:jc w:val="both"/>
        <w:rPr>
          <w:sz w:val="28"/>
          <w:szCs w:val="28"/>
        </w:rPr>
      </w:pPr>
      <w:r w:rsidRPr="00D13CC5">
        <w:rPr>
          <w:sz w:val="28"/>
          <w:szCs w:val="28"/>
        </w:rPr>
        <w:t>При составлении конспекта необходимо избегать многословия, излишнего цитирования, стремления сохранить систематическую особенность текста в ущерб его логике.</w:t>
      </w:r>
    </w:p>
    <w:p w:rsidR="009D2688" w:rsidRPr="00D13CC5" w:rsidRDefault="009D2688" w:rsidP="009D2688">
      <w:pPr>
        <w:ind w:firstLine="709"/>
        <w:jc w:val="both"/>
        <w:rPr>
          <w:sz w:val="28"/>
          <w:szCs w:val="28"/>
        </w:rPr>
      </w:pPr>
    </w:p>
    <w:p w:rsidR="009D2688" w:rsidRPr="00D13CC5" w:rsidRDefault="00EC3A23" w:rsidP="009D2688">
      <w:pPr>
        <w:ind w:hanging="426"/>
        <w:jc w:val="both"/>
        <w:rPr>
          <w:sz w:val="28"/>
          <w:szCs w:val="28"/>
        </w:rPr>
      </w:pPr>
      <w:r w:rsidRPr="00D13CC5">
        <w:rPr>
          <w:noProof/>
          <w:sz w:val="28"/>
          <w:szCs w:val="28"/>
        </w:rPr>
        <mc:AlternateContent>
          <mc:Choice Requires="wpc">
            <w:drawing>
              <wp:inline distT="0" distB="0" distL="0" distR="0">
                <wp:extent cx="6516370" cy="5143500"/>
                <wp:effectExtent l="9525" t="11430" r="0" b="0"/>
                <wp:docPr id="91" name="Полотно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Text Box 93"/>
                        <wps:cNvSpPr txBox="1">
                          <a:spLocks noChangeArrowheads="1"/>
                        </wps:cNvSpPr>
                        <wps:spPr bwMode="auto">
                          <a:xfrm>
                            <a:off x="0" y="0"/>
                            <a:ext cx="2400669" cy="342591"/>
                          </a:xfrm>
                          <a:prstGeom prst="rect">
                            <a:avLst/>
                          </a:prstGeom>
                          <a:solidFill>
                            <a:srgbClr val="FFFFFF"/>
                          </a:solidFill>
                          <a:ln w="9525">
                            <a:solidFill>
                              <a:srgbClr val="000000"/>
                            </a:solidFill>
                            <a:miter lim="800000"/>
                            <a:headEnd/>
                            <a:tailEnd/>
                          </a:ln>
                        </wps:spPr>
                        <wps:txbx>
                          <w:txbxContent>
                            <w:p w:rsidR="009D2688" w:rsidRDefault="009D2688" w:rsidP="009D2688">
                              <w:pPr>
                                <w:shd w:val="clear" w:color="auto" w:fill="FFFFFF"/>
                                <w:jc w:val="center"/>
                                <w:rPr>
                                  <w:sz w:val="24"/>
                                  <w:szCs w:val="24"/>
                                </w:rPr>
                              </w:pPr>
                              <w:r>
                                <w:rPr>
                                  <w:sz w:val="24"/>
                                  <w:szCs w:val="24"/>
                                </w:rPr>
                                <w:t>В конспекте важно отразить</w:t>
                              </w:r>
                            </w:p>
                            <w:p w:rsidR="009D2688" w:rsidRDefault="009D2688" w:rsidP="009D2688">
                              <w:pPr>
                                <w:rPr>
                                  <w:rFonts w:ascii="Calibri" w:hAnsi="Calibri"/>
                                  <w:sz w:val="28"/>
                                  <w:szCs w:val="28"/>
                                </w:rPr>
                              </w:pPr>
                            </w:p>
                          </w:txbxContent>
                        </wps:txbx>
                        <wps:bodyPr rot="0" vert="horz" wrap="square" lIns="91440" tIns="45720" rIns="91440" bIns="45720" anchor="t" anchorCtr="0" upright="1">
                          <a:noAutofit/>
                        </wps:bodyPr>
                      </wps:wsp>
                      <wps:wsp>
                        <wps:cNvPr id="4" name="Text Box 94"/>
                        <wps:cNvSpPr txBox="1">
                          <a:spLocks noChangeArrowheads="1"/>
                        </wps:cNvSpPr>
                        <wps:spPr bwMode="auto">
                          <a:xfrm>
                            <a:off x="3657672" y="0"/>
                            <a:ext cx="2057850" cy="657405"/>
                          </a:xfrm>
                          <a:prstGeom prst="rect">
                            <a:avLst/>
                          </a:prstGeom>
                          <a:solidFill>
                            <a:srgbClr val="FFFFFF"/>
                          </a:solidFill>
                          <a:ln w="9525">
                            <a:solidFill>
                              <a:srgbClr val="000000"/>
                            </a:solidFill>
                            <a:miter lim="800000"/>
                            <a:headEnd/>
                            <a:tailEnd/>
                          </a:ln>
                        </wps:spPr>
                        <wps:txbx>
                          <w:txbxContent>
                            <w:p w:rsidR="009D2688" w:rsidRDefault="009D2688" w:rsidP="009D2688">
                              <w:pPr>
                                <w:rPr>
                                  <w:spacing w:val="-1"/>
                                  <w:sz w:val="24"/>
                                  <w:szCs w:val="24"/>
                                </w:rPr>
                              </w:pPr>
                              <w:r>
                                <w:rPr>
                                  <w:spacing w:val="-1"/>
                                  <w:sz w:val="24"/>
                                  <w:szCs w:val="24"/>
                                </w:rPr>
                                <w:t xml:space="preserve">О ЧЕМ говорите </w:t>
                              </w:r>
                            </w:p>
                            <w:p w:rsidR="009D2688" w:rsidRDefault="009D2688" w:rsidP="009D2688">
                              <w:pPr>
                                <w:rPr>
                                  <w:spacing w:val="-1"/>
                                  <w:sz w:val="24"/>
                                  <w:szCs w:val="24"/>
                                </w:rPr>
                              </w:pPr>
                              <w:r>
                                <w:rPr>
                                  <w:spacing w:val="-1"/>
                                  <w:sz w:val="24"/>
                                  <w:szCs w:val="24"/>
                                </w:rPr>
                                <w:t xml:space="preserve">ЧТО утверждается </w:t>
                              </w:r>
                            </w:p>
                            <w:p w:rsidR="009D2688" w:rsidRDefault="009D2688" w:rsidP="009D2688">
                              <w:pPr>
                                <w:rPr>
                                  <w:sz w:val="24"/>
                                  <w:szCs w:val="24"/>
                                </w:rPr>
                              </w:pPr>
                              <w:r>
                                <w:rPr>
                                  <w:spacing w:val="-2"/>
                                  <w:sz w:val="24"/>
                                  <w:szCs w:val="24"/>
                                </w:rPr>
                                <w:t>КАК докладывается</w:t>
                              </w:r>
                            </w:p>
                          </w:txbxContent>
                        </wps:txbx>
                        <wps:bodyPr rot="0" vert="horz" wrap="square" lIns="91440" tIns="45720" rIns="91440" bIns="45720" anchor="t" anchorCtr="0" upright="1">
                          <a:noAutofit/>
                        </wps:bodyPr>
                      </wps:wsp>
                      <wps:wsp>
                        <wps:cNvPr id="5" name="Line 95"/>
                        <wps:cNvCnPr>
                          <a:cxnSpLocks noChangeShapeType="1"/>
                        </wps:cNvCnPr>
                        <wps:spPr bwMode="auto">
                          <a:xfrm>
                            <a:off x="2400669" y="113888"/>
                            <a:ext cx="12570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96"/>
                        <wps:cNvCnPr>
                          <a:cxnSpLocks noChangeShapeType="1"/>
                        </wps:cNvCnPr>
                        <wps:spPr bwMode="auto">
                          <a:xfrm>
                            <a:off x="2400669" y="113888"/>
                            <a:ext cx="1257003" cy="2287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97"/>
                        <wps:cNvCnPr>
                          <a:cxnSpLocks noChangeShapeType="1"/>
                        </wps:cNvCnPr>
                        <wps:spPr bwMode="auto">
                          <a:xfrm>
                            <a:off x="2400669" y="113888"/>
                            <a:ext cx="1257003" cy="4574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98"/>
                        <wps:cNvSpPr txBox="1">
                          <a:spLocks noChangeArrowheads="1"/>
                        </wps:cNvSpPr>
                        <wps:spPr bwMode="auto">
                          <a:xfrm>
                            <a:off x="114273" y="657405"/>
                            <a:ext cx="1715031" cy="1002774"/>
                          </a:xfrm>
                          <a:prstGeom prst="rect">
                            <a:avLst/>
                          </a:prstGeom>
                          <a:solidFill>
                            <a:srgbClr val="FFFFFF"/>
                          </a:solidFill>
                          <a:ln w="9525">
                            <a:solidFill>
                              <a:srgbClr val="000000"/>
                            </a:solidFill>
                            <a:miter lim="800000"/>
                            <a:headEnd/>
                            <a:tailEnd/>
                          </a:ln>
                        </wps:spPr>
                        <wps:txbx>
                          <w:txbxContent>
                            <w:p w:rsidR="009D2688" w:rsidRDefault="009D2688" w:rsidP="009D2688">
                              <w:pPr>
                                <w:shd w:val="clear" w:color="auto" w:fill="FFFFFF"/>
                                <w:jc w:val="center"/>
                                <w:rPr>
                                  <w:sz w:val="24"/>
                                  <w:szCs w:val="24"/>
                                </w:rPr>
                              </w:pPr>
                              <w:r>
                                <w:rPr>
                                  <w:b/>
                                  <w:spacing w:val="-5"/>
                                  <w:sz w:val="24"/>
                                  <w:szCs w:val="24"/>
                                </w:rPr>
                                <w:t>Свободный</w:t>
                              </w:r>
                            </w:p>
                            <w:p w:rsidR="009D2688" w:rsidRDefault="009D2688" w:rsidP="009D2688">
                              <w:pPr>
                                <w:shd w:val="clear" w:color="auto" w:fill="FFFFFF"/>
                                <w:rPr>
                                  <w:sz w:val="24"/>
                                  <w:szCs w:val="24"/>
                                </w:rPr>
                              </w:pPr>
                              <w:r>
                                <w:rPr>
                                  <w:spacing w:val="-1"/>
                                  <w:sz w:val="24"/>
                                  <w:szCs w:val="24"/>
                                </w:rPr>
                                <w:t xml:space="preserve">Представляет собой </w:t>
                              </w:r>
                              <w:r>
                                <w:rPr>
                                  <w:sz w:val="24"/>
                                  <w:szCs w:val="24"/>
                                </w:rPr>
                                <w:t xml:space="preserve">сочетание выписок </w:t>
                              </w:r>
                              <w:r>
                                <w:rPr>
                                  <w:spacing w:val="-1"/>
                                  <w:sz w:val="24"/>
                                  <w:szCs w:val="24"/>
                                </w:rPr>
                                <w:t>из цитат, тезисов</w:t>
                              </w:r>
                            </w:p>
                            <w:p w:rsidR="009D2688" w:rsidRDefault="009D2688" w:rsidP="009D2688">
                              <w:pPr>
                                <w:rPr>
                                  <w:rFonts w:ascii="Calibri" w:hAnsi="Calibri"/>
                                  <w:sz w:val="28"/>
                                  <w:szCs w:val="28"/>
                                </w:rPr>
                              </w:pPr>
                            </w:p>
                          </w:txbxContent>
                        </wps:txbx>
                        <wps:bodyPr rot="0" vert="horz" wrap="square" lIns="91440" tIns="45720" rIns="91440" bIns="45720" anchor="t" anchorCtr="0" upright="1">
                          <a:noAutofit/>
                        </wps:bodyPr>
                      </wps:wsp>
                      <wps:wsp>
                        <wps:cNvPr id="9" name="Text Box 99"/>
                        <wps:cNvSpPr txBox="1">
                          <a:spLocks noChangeArrowheads="1"/>
                        </wps:cNvSpPr>
                        <wps:spPr bwMode="auto">
                          <a:xfrm>
                            <a:off x="2514942" y="1028700"/>
                            <a:ext cx="3314853" cy="456480"/>
                          </a:xfrm>
                          <a:prstGeom prst="rect">
                            <a:avLst/>
                          </a:prstGeom>
                          <a:solidFill>
                            <a:srgbClr val="FFFFFF"/>
                          </a:solidFill>
                          <a:ln w="9525">
                            <a:solidFill>
                              <a:srgbClr val="000000"/>
                            </a:solidFill>
                            <a:miter lim="800000"/>
                            <a:headEnd/>
                            <a:tailEnd/>
                          </a:ln>
                        </wps:spPr>
                        <wps:txbx>
                          <w:txbxContent>
                            <w:p w:rsidR="009D2688" w:rsidRDefault="009D2688" w:rsidP="009D2688">
                              <w:pPr>
                                <w:jc w:val="center"/>
                                <w:rPr>
                                  <w:b/>
                                  <w:sz w:val="24"/>
                                  <w:szCs w:val="24"/>
                                </w:rPr>
                              </w:pPr>
                              <w:r>
                                <w:rPr>
                                  <w:b/>
                                  <w:sz w:val="24"/>
                                  <w:szCs w:val="24"/>
                                </w:rPr>
                                <w:t>Виды конспектов</w:t>
                              </w:r>
                            </w:p>
                          </w:txbxContent>
                        </wps:txbx>
                        <wps:bodyPr rot="0" vert="horz" wrap="square" lIns="91440" tIns="45720" rIns="91440" bIns="45720" anchor="t" anchorCtr="0" upright="1">
                          <a:noAutofit/>
                        </wps:bodyPr>
                      </wps:wsp>
                      <wps:wsp>
                        <wps:cNvPr id="10" name="Text Box 100"/>
                        <wps:cNvSpPr txBox="1">
                          <a:spLocks noChangeArrowheads="1"/>
                        </wps:cNvSpPr>
                        <wps:spPr bwMode="auto">
                          <a:xfrm>
                            <a:off x="0" y="2057400"/>
                            <a:ext cx="1485549" cy="2026845"/>
                          </a:xfrm>
                          <a:prstGeom prst="rect">
                            <a:avLst/>
                          </a:prstGeom>
                          <a:solidFill>
                            <a:srgbClr val="FFFFFF"/>
                          </a:solidFill>
                          <a:ln w="9525">
                            <a:solidFill>
                              <a:srgbClr val="000000"/>
                            </a:solidFill>
                            <a:miter lim="800000"/>
                            <a:headEnd/>
                            <a:tailEnd/>
                          </a:ln>
                        </wps:spPr>
                        <wps:txbx>
                          <w:txbxContent>
                            <w:p w:rsidR="009D2688" w:rsidRDefault="009D2688" w:rsidP="009D2688">
                              <w:pPr>
                                <w:shd w:val="clear" w:color="auto" w:fill="FFFFFF"/>
                                <w:ind w:left="57"/>
                                <w:jc w:val="center"/>
                                <w:rPr>
                                  <w:sz w:val="24"/>
                                  <w:szCs w:val="24"/>
                                </w:rPr>
                              </w:pPr>
                              <w:r>
                                <w:rPr>
                                  <w:b/>
                                  <w:bCs/>
                                  <w:spacing w:val="-1"/>
                                  <w:sz w:val="24"/>
                                  <w:szCs w:val="24"/>
                                </w:rPr>
                                <w:t>Плановый</w:t>
                              </w:r>
                            </w:p>
                            <w:p w:rsidR="009D2688" w:rsidRDefault="009D2688" w:rsidP="009D2688">
                              <w:pPr>
                                <w:shd w:val="clear" w:color="auto" w:fill="FFFFFF"/>
                                <w:ind w:left="57"/>
                                <w:jc w:val="center"/>
                                <w:rPr>
                                  <w:sz w:val="24"/>
                                  <w:szCs w:val="24"/>
                                </w:rPr>
                              </w:pPr>
                              <w:r>
                                <w:rPr>
                                  <w:spacing w:val="-1"/>
                                  <w:sz w:val="24"/>
                                  <w:szCs w:val="24"/>
                                </w:rPr>
                                <w:t>Составляется при помощи предвари</w:t>
                              </w:r>
                              <w:r>
                                <w:rPr>
                                  <w:spacing w:val="-1"/>
                                  <w:sz w:val="24"/>
                                  <w:szCs w:val="24"/>
                                </w:rPr>
                                <w:softHyphen/>
                                <w:t>тельного плана: каждому его пункту соответствует</w:t>
                              </w:r>
                              <w:r>
                                <w:rPr>
                                  <w:spacing w:val="-1"/>
                                  <w:sz w:val="28"/>
                                  <w:szCs w:val="28"/>
                                </w:rPr>
                                <w:t xml:space="preserve"> </w:t>
                              </w:r>
                              <w:r>
                                <w:rPr>
                                  <w:sz w:val="24"/>
                                  <w:szCs w:val="24"/>
                                </w:rPr>
                                <w:t>определенная часть конспекта</w:t>
                              </w:r>
                            </w:p>
                            <w:p w:rsidR="009D2688" w:rsidRDefault="009D2688" w:rsidP="009D2688">
                              <w:pPr>
                                <w:ind w:left="57"/>
                                <w:rPr>
                                  <w:rFonts w:ascii="Calibri" w:hAnsi="Calibri"/>
                                  <w:sz w:val="28"/>
                                  <w:szCs w:val="28"/>
                                </w:rPr>
                              </w:pPr>
                            </w:p>
                          </w:txbxContent>
                        </wps:txbx>
                        <wps:bodyPr rot="0" vert="horz" wrap="square" lIns="91440" tIns="45720" rIns="91440" bIns="45720" anchor="t" anchorCtr="0" upright="1">
                          <a:noAutofit/>
                        </wps:bodyPr>
                      </wps:wsp>
                      <wps:wsp>
                        <wps:cNvPr id="11" name="Text Box 101"/>
                        <wps:cNvSpPr txBox="1">
                          <a:spLocks noChangeArrowheads="1"/>
                        </wps:cNvSpPr>
                        <wps:spPr bwMode="auto">
                          <a:xfrm>
                            <a:off x="1600758" y="2171288"/>
                            <a:ext cx="1484612" cy="1515735"/>
                          </a:xfrm>
                          <a:prstGeom prst="rect">
                            <a:avLst/>
                          </a:prstGeom>
                          <a:solidFill>
                            <a:srgbClr val="FFFFFF"/>
                          </a:solidFill>
                          <a:ln w="9525">
                            <a:solidFill>
                              <a:srgbClr val="000000"/>
                            </a:solidFill>
                            <a:miter lim="800000"/>
                            <a:headEnd/>
                            <a:tailEnd/>
                          </a:ln>
                        </wps:spPr>
                        <wps:txbx>
                          <w:txbxContent>
                            <w:p w:rsidR="009D2688" w:rsidRDefault="009D2688" w:rsidP="009D2688">
                              <w:pPr>
                                <w:shd w:val="clear" w:color="auto" w:fill="FFFFFF"/>
                                <w:rPr>
                                  <w:sz w:val="24"/>
                                  <w:szCs w:val="24"/>
                                </w:rPr>
                              </w:pPr>
                              <w:r>
                                <w:rPr>
                                  <w:b/>
                                  <w:bCs/>
                                  <w:sz w:val="24"/>
                                  <w:szCs w:val="24"/>
                                </w:rPr>
                                <w:t>Текстуальный</w:t>
                              </w:r>
                            </w:p>
                            <w:p w:rsidR="009D2688" w:rsidRDefault="009D2688" w:rsidP="009D2688">
                              <w:pPr>
                                <w:shd w:val="clear" w:color="auto" w:fill="FFFFFF"/>
                                <w:rPr>
                                  <w:rFonts w:ascii="Calibri" w:hAnsi="Calibri"/>
                                  <w:sz w:val="28"/>
                                  <w:szCs w:val="28"/>
                                </w:rPr>
                              </w:pPr>
                              <w:r>
                                <w:rPr>
                                  <w:spacing w:val="-1"/>
                                  <w:sz w:val="24"/>
                                  <w:szCs w:val="24"/>
                                </w:rPr>
                                <w:t xml:space="preserve">Составляется чаще </w:t>
                              </w:r>
                              <w:r>
                                <w:rPr>
                                  <w:sz w:val="24"/>
                                  <w:szCs w:val="24"/>
                                </w:rPr>
                                <w:t xml:space="preserve">всего из цитат, </w:t>
                              </w:r>
                              <w:r>
                                <w:rPr>
                                  <w:spacing w:val="-1"/>
                                  <w:sz w:val="24"/>
                                  <w:szCs w:val="24"/>
                                </w:rPr>
                                <w:t xml:space="preserve">которые связаны </w:t>
                              </w:r>
                              <w:r>
                                <w:rPr>
                                  <w:sz w:val="24"/>
                                  <w:szCs w:val="24"/>
                                </w:rPr>
                                <w:t>логическими</w:t>
                              </w:r>
                              <w:r>
                                <w:rPr>
                                  <w:sz w:val="28"/>
                                  <w:szCs w:val="28"/>
                                </w:rPr>
                                <w:t xml:space="preserve"> </w:t>
                              </w:r>
                              <w:r>
                                <w:rPr>
                                  <w:sz w:val="24"/>
                                  <w:szCs w:val="24"/>
                                </w:rPr>
                                <w:t>переходами</w:t>
                              </w:r>
                            </w:p>
                            <w:p w:rsidR="009D2688" w:rsidRDefault="009D2688" w:rsidP="009D2688">
                              <w:pPr>
                                <w:rPr>
                                  <w:sz w:val="28"/>
                                  <w:szCs w:val="28"/>
                                </w:rPr>
                              </w:pPr>
                            </w:p>
                          </w:txbxContent>
                        </wps:txbx>
                        <wps:bodyPr rot="0" vert="horz" wrap="square" lIns="91440" tIns="45720" rIns="91440" bIns="45720" anchor="t" anchorCtr="0" upright="1">
                          <a:noAutofit/>
                        </wps:bodyPr>
                      </wps:wsp>
                      <wps:wsp>
                        <wps:cNvPr id="12" name="Text Box 102"/>
                        <wps:cNvSpPr txBox="1">
                          <a:spLocks noChangeArrowheads="1"/>
                        </wps:cNvSpPr>
                        <wps:spPr bwMode="auto">
                          <a:xfrm>
                            <a:off x="3200580" y="1713883"/>
                            <a:ext cx="2857761" cy="914812"/>
                          </a:xfrm>
                          <a:prstGeom prst="rect">
                            <a:avLst/>
                          </a:prstGeom>
                          <a:solidFill>
                            <a:srgbClr val="FFFFFF"/>
                          </a:solidFill>
                          <a:ln w="9525">
                            <a:solidFill>
                              <a:srgbClr val="000000"/>
                            </a:solidFill>
                            <a:miter lim="800000"/>
                            <a:headEnd/>
                            <a:tailEnd/>
                          </a:ln>
                        </wps:spPr>
                        <wps:txbx>
                          <w:txbxContent>
                            <w:p w:rsidR="009D2688" w:rsidRDefault="009D2688" w:rsidP="009D2688">
                              <w:pPr>
                                <w:shd w:val="clear" w:color="auto" w:fill="FFFFFF"/>
                                <w:jc w:val="both"/>
                                <w:rPr>
                                  <w:sz w:val="24"/>
                                  <w:szCs w:val="24"/>
                                </w:rPr>
                              </w:pPr>
                              <w:r>
                                <w:rPr>
                                  <w:sz w:val="24"/>
                                  <w:szCs w:val="24"/>
                                </w:rPr>
                                <w:t>Не отражает всего содержания текста, отрабатывает только определенную, конкретную тему, отвечает на поставленный вопрос</w:t>
                              </w:r>
                            </w:p>
                            <w:p w:rsidR="009D2688" w:rsidRDefault="009D2688" w:rsidP="009D2688">
                              <w:pPr>
                                <w:rPr>
                                  <w:rFonts w:ascii="Calibri" w:hAnsi="Calibri"/>
                                  <w:sz w:val="28"/>
                                  <w:szCs w:val="28"/>
                                </w:rPr>
                              </w:pPr>
                            </w:p>
                          </w:txbxContent>
                        </wps:txbx>
                        <wps:bodyPr rot="0" vert="horz" wrap="square" lIns="91440" tIns="45720" rIns="91440" bIns="45720" anchor="t" anchorCtr="0" upright="1">
                          <a:noAutofit/>
                        </wps:bodyPr>
                      </wps:wsp>
                      <wps:wsp>
                        <wps:cNvPr id="13" name="Text Box 103"/>
                        <wps:cNvSpPr txBox="1">
                          <a:spLocks noChangeArrowheads="1"/>
                        </wps:cNvSpPr>
                        <wps:spPr bwMode="auto">
                          <a:xfrm>
                            <a:off x="3200580" y="2971286"/>
                            <a:ext cx="1599822" cy="1550920"/>
                          </a:xfrm>
                          <a:prstGeom prst="rect">
                            <a:avLst/>
                          </a:prstGeom>
                          <a:solidFill>
                            <a:srgbClr val="FFFFFF"/>
                          </a:solidFill>
                          <a:ln w="9525">
                            <a:solidFill>
                              <a:srgbClr val="000000"/>
                            </a:solidFill>
                            <a:miter lim="800000"/>
                            <a:headEnd/>
                            <a:tailEnd/>
                          </a:ln>
                        </wps:spPr>
                        <wps:txbx>
                          <w:txbxContent>
                            <w:p w:rsidR="009D2688" w:rsidRDefault="009D2688" w:rsidP="009D2688">
                              <w:pPr>
                                <w:shd w:val="clear" w:color="auto" w:fill="FFFFFF"/>
                                <w:jc w:val="center"/>
                                <w:rPr>
                                  <w:sz w:val="24"/>
                                  <w:szCs w:val="24"/>
                                </w:rPr>
                              </w:pPr>
                              <w:r>
                                <w:rPr>
                                  <w:b/>
                                  <w:bCs/>
                                  <w:spacing w:val="-2"/>
                                  <w:sz w:val="24"/>
                                  <w:szCs w:val="24"/>
                                </w:rPr>
                                <w:t>Хронологи</w:t>
                              </w:r>
                              <w:r>
                                <w:rPr>
                                  <w:b/>
                                  <w:bCs/>
                                  <w:spacing w:val="-2"/>
                                  <w:sz w:val="24"/>
                                  <w:szCs w:val="24"/>
                                </w:rPr>
                                <w:softHyphen/>
                              </w:r>
                              <w:r>
                                <w:rPr>
                                  <w:b/>
                                  <w:bCs/>
                                  <w:sz w:val="24"/>
                                  <w:szCs w:val="24"/>
                                </w:rPr>
                                <w:t>ческий</w:t>
                              </w:r>
                            </w:p>
                            <w:p w:rsidR="009D2688" w:rsidRDefault="009D2688" w:rsidP="009D2688">
                              <w:pPr>
                                <w:shd w:val="clear" w:color="auto" w:fill="FFFFFF"/>
                                <w:jc w:val="both"/>
                                <w:rPr>
                                  <w:rFonts w:ascii="Calibri" w:hAnsi="Calibri"/>
                                  <w:sz w:val="28"/>
                                  <w:szCs w:val="28"/>
                                </w:rPr>
                              </w:pPr>
                              <w:r>
                                <w:rPr>
                                  <w:sz w:val="24"/>
                                  <w:szCs w:val="24"/>
                                </w:rPr>
                                <w:t>Отражает хроно</w:t>
                              </w:r>
                              <w:r>
                                <w:rPr>
                                  <w:sz w:val="24"/>
                                  <w:szCs w:val="24"/>
                                </w:rPr>
                                <w:softHyphen/>
                                <w:t xml:space="preserve">логическую последовательность событий на фоне </w:t>
                              </w:r>
                              <w:r>
                                <w:rPr>
                                  <w:spacing w:val="-1"/>
                                  <w:sz w:val="24"/>
                                  <w:szCs w:val="24"/>
                                </w:rPr>
                                <w:t>показа</w:t>
                              </w:r>
                              <w:r>
                                <w:rPr>
                                  <w:spacing w:val="-1"/>
                                  <w:sz w:val="28"/>
                                  <w:szCs w:val="28"/>
                                </w:rPr>
                                <w:t xml:space="preserve"> </w:t>
                              </w:r>
                              <w:r>
                                <w:rPr>
                                  <w:spacing w:val="-1"/>
                                  <w:sz w:val="24"/>
                                  <w:szCs w:val="24"/>
                                </w:rPr>
                                <w:t>событий</w:t>
                              </w:r>
                            </w:p>
                            <w:p w:rsidR="009D2688" w:rsidRDefault="009D2688" w:rsidP="009D2688">
                              <w:pPr>
                                <w:jc w:val="center"/>
                                <w:rPr>
                                  <w:sz w:val="28"/>
                                  <w:szCs w:val="28"/>
                                </w:rPr>
                              </w:pPr>
                            </w:p>
                          </w:txbxContent>
                        </wps:txbx>
                        <wps:bodyPr rot="0" vert="horz" wrap="square" lIns="91440" tIns="45720" rIns="91440" bIns="45720" anchor="t" anchorCtr="0" upright="1">
                          <a:noAutofit/>
                        </wps:bodyPr>
                      </wps:wsp>
                      <wps:wsp>
                        <wps:cNvPr id="14" name="Text Box 104"/>
                        <wps:cNvSpPr txBox="1">
                          <a:spLocks noChangeArrowheads="1"/>
                        </wps:cNvSpPr>
                        <wps:spPr bwMode="auto">
                          <a:xfrm>
                            <a:off x="4848172" y="2971286"/>
                            <a:ext cx="1448082" cy="1697216"/>
                          </a:xfrm>
                          <a:prstGeom prst="rect">
                            <a:avLst/>
                          </a:prstGeom>
                          <a:solidFill>
                            <a:srgbClr val="FFFFFF"/>
                          </a:solidFill>
                          <a:ln w="9525">
                            <a:solidFill>
                              <a:srgbClr val="000000"/>
                            </a:solidFill>
                            <a:miter lim="800000"/>
                            <a:headEnd/>
                            <a:tailEnd/>
                          </a:ln>
                        </wps:spPr>
                        <wps:txbx>
                          <w:txbxContent>
                            <w:p w:rsidR="009D2688" w:rsidRDefault="009D2688" w:rsidP="009D2688">
                              <w:pPr>
                                <w:jc w:val="center"/>
                                <w:rPr>
                                  <w:sz w:val="24"/>
                                  <w:szCs w:val="24"/>
                                </w:rPr>
                              </w:pPr>
                              <w:r>
                                <w:rPr>
                                  <w:b/>
                                  <w:sz w:val="24"/>
                                  <w:szCs w:val="24"/>
                                </w:rPr>
                                <w:t>Обзорный</w:t>
                              </w:r>
                            </w:p>
                            <w:p w:rsidR="009D2688" w:rsidRDefault="009D2688" w:rsidP="009D2688">
                              <w:pPr>
                                <w:rPr>
                                  <w:rFonts w:ascii="Calibri" w:hAnsi="Calibri"/>
                                  <w:sz w:val="28"/>
                                  <w:szCs w:val="28"/>
                                </w:rPr>
                              </w:pPr>
                              <w:r>
                                <w:rPr>
                                  <w:sz w:val="24"/>
                                  <w:szCs w:val="24"/>
                                </w:rPr>
                                <w:t>Раскрывает конкретную тему с использованием чаще всего нескольких источников</w:t>
                              </w:r>
                            </w:p>
                          </w:txbxContent>
                        </wps:txbx>
                        <wps:bodyPr rot="0" vert="horz" wrap="square" lIns="91440" tIns="45720" rIns="91440" bIns="45720" anchor="t" anchorCtr="0" upright="1">
                          <a:noAutofit/>
                        </wps:bodyPr>
                      </wps:wsp>
                      <wps:wsp>
                        <wps:cNvPr id="15" name="Line 105"/>
                        <wps:cNvCnPr>
                          <a:cxnSpLocks noChangeShapeType="1"/>
                        </wps:cNvCnPr>
                        <wps:spPr bwMode="auto">
                          <a:xfrm flipH="1">
                            <a:off x="1829304" y="1257403"/>
                            <a:ext cx="685638" cy="9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06"/>
                        <wps:cNvCnPr>
                          <a:cxnSpLocks noChangeShapeType="1"/>
                        </wps:cNvCnPr>
                        <wps:spPr bwMode="auto">
                          <a:xfrm flipH="1">
                            <a:off x="1142730" y="1257403"/>
                            <a:ext cx="1372212" cy="7999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07"/>
                        <wps:cNvCnPr>
                          <a:cxnSpLocks noChangeShapeType="1"/>
                        </wps:cNvCnPr>
                        <wps:spPr bwMode="auto">
                          <a:xfrm flipH="1">
                            <a:off x="2514942" y="1486106"/>
                            <a:ext cx="457092" cy="6851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08"/>
                        <wps:cNvCnPr>
                          <a:cxnSpLocks noChangeShapeType="1"/>
                        </wps:cNvCnPr>
                        <wps:spPr bwMode="auto">
                          <a:xfrm>
                            <a:off x="4914675" y="1486106"/>
                            <a:ext cx="0" cy="2277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09"/>
                        <wps:cNvCnPr>
                          <a:cxnSpLocks noChangeShapeType="1"/>
                        </wps:cNvCnPr>
                        <wps:spPr bwMode="auto">
                          <a:xfrm>
                            <a:off x="4000491" y="2628694"/>
                            <a:ext cx="937" cy="3425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10"/>
                        <wps:cNvCnPr>
                          <a:cxnSpLocks noChangeShapeType="1"/>
                        </wps:cNvCnPr>
                        <wps:spPr bwMode="auto">
                          <a:xfrm>
                            <a:off x="5829795" y="2628694"/>
                            <a:ext cx="0" cy="3425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111"/>
                        <wps:cNvSpPr txBox="1">
                          <a:spLocks noChangeArrowheads="1"/>
                        </wps:cNvSpPr>
                        <wps:spPr bwMode="auto">
                          <a:xfrm>
                            <a:off x="1942641" y="4799983"/>
                            <a:ext cx="2286396" cy="3435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2688" w:rsidRDefault="009D2688" w:rsidP="009D2688">
                              <w:pPr>
                                <w:jc w:val="center"/>
                                <w:rPr>
                                  <w:sz w:val="24"/>
                                  <w:szCs w:val="24"/>
                                </w:rPr>
                              </w:pPr>
                              <w:r>
                                <w:rPr>
                                  <w:sz w:val="24"/>
                                  <w:szCs w:val="24"/>
                                </w:rPr>
                                <w:t>Рис. 1. Виды конспектов</w:t>
                              </w:r>
                            </w:p>
                          </w:txbxContent>
                        </wps:txbx>
                        <wps:bodyPr rot="0" vert="horz" wrap="square" lIns="91440" tIns="45720" rIns="91440" bIns="45720" anchor="t" anchorCtr="0" upright="1">
                          <a:noAutofit/>
                        </wps:bodyPr>
                      </wps:wsp>
                    </wpc:wpc>
                  </a:graphicData>
                </a:graphic>
              </wp:inline>
            </w:drawing>
          </mc:Choice>
          <mc:Fallback>
            <w:pict>
              <v:group id="Полотно 91" o:spid="_x0000_s1026" editas="canvas" style="width:513.1pt;height:405pt;mso-position-horizontal-relative:char;mso-position-vertical-relative:line" coordsize="65163,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EyeAYAAEs4AAAOAAAAZHJzL2Uyb0RvYy54bWzsW2uTmzYU/d6Z/geG746REM+JN5PY67Yz&#10;6WNm0x8gA7aZYkSBXXvb6X/vkQQYr73ZNOl60xp/sAGD0OPo3KN7r16/2W0y4y4pq1TkE5O8skwj&#10;ySMRp/lqYv76YT7yTaOqeR7zTOTJxLxPKvPN1bffvN4WYULFWmRxUhooJK/CbTEx13VdhONxFa2T&#10;Da9eiSLJ8edSlBte47RcjeOSb1H6JhtTy3LHW1HGRSmipKpwdab/NK9U+ctlEtU/L5dVUhvZxETd&#10;avVdqu+F/B5fvebhquTFOo2aavDPqMWGpzle2hU14zU3bsv0qKhNGpWiEsv6VSQ2Y7FcplGi2oDW&#10;EOtBa6Y8v+OVakyE3mkriKN/sdzFStY7F/M0y9AbY5Qeymvyd4vxSXBxW2B0qqIbp+rL3n+z5kWi&#10;mlWF0U93v5RGGk9M2zRyvgFGPiS72ngndkZgy/GRL8ddNwXuq3e4Dpypvq6K9yL6rTJyMV3zfJW8&#10;LUuxXSc8RvWIfBJt6R7V5VSykMX2RxHjPfy2Fqqg3bLcyE7AcBgoHTi577Ah6xLhImVAmxuYRoT/&#10;bEadQL+Ch+3TRVnV3yViY8iDiVkCe6p0fve+qmVteNjeIl9WiSyNZaerk3K1mGalcceB07n6qAY8&#10;uC3Lje3EDBzq6A54tAhLfU4VsUlrTLgs3UxMv7uJh7LbrvMY1eRhzdNMH6PKWd70o+w63Yn1brFr&#10;xmUh4nv0aCn0xAIR4GAtyj9MY4tJNTGr3295mZhG9kOOUQkIY3IWqhPmeBQnZf+fRf8fnkcoamLW&#10;pqEPp7WeubdFma7WeJPGQS7eYiSXqepkOeS6Vk29gdszAZgdA5i9CIBt1/Fcj56EseV4voNulzDG&#10;bcxyGpRcJIwV8aiJvMfNgGbVK06L5vdpnhiBgknDp9NcUgEPo11+84CDFbV/uC9ArwcUrB+Rz38S&#10;BXdsC5QSYvu+L1HKw5aNCXU8y4LFkDBWVhxU9QiCM9T/Y0TcmT5Jdl/Mr6W4bWj0BKUateqZukxh&#10;rzLQIth8k8SgxwTqSR5pOyFJVzUWlqNttlITfwZWcO1f+2zEqHs9YtZsNno7n7KROyeeM7Nn0+mM&#10;/CVbS1i4TuM4yaWJaZUNYZ9muBuNpTVJp226jhoflq5MG0am/VWVVrZ3bzM0JcvWSQycj5PdQxS7&#10;PT7+ylBMqe8B0RoAA5QHKHfKt9HH3iGUva8XylB2zFJTbWDlgZVPLPXgFHi41FMGvtEXN2db6hHC&#10;qAcZcSCGezLDI45lEy0ziGVRz1OK/nFY/79XfUoY0pZ4hsVfz3sBz8BDSAdtR53Ve0EdwgKmF3/E&#10;kqKi8XK12tm2CfOdRjszx2X+EwL6AjDdOZoGTPcwTeAneABqkOCLoBo1AUdTeC/gh5M16JE00Oyw&#10;xjNHLer6bPBpdI6nAdB9QMOUHwG6c/+claaJa1meAyEkYU08Qo9cHMxnLgGPSxcHcYjj2QOsOy/U&#10;AOs+rIGSI1h3Mu2ssLYRlHMgKCSsgWp47pRp3bM19R3PcxtJjXiAD4h/1OdxAeqj80oNqO6j+jgg&#10;SLSD7OzLxD6qaSDJWg3ZHtXECQKfdmTtWAFCW5cO685DNcC6D+vjMCGxOrl2VrKGwvBJEyc8DWuG&#10;xaHfwtoNPEqecOtdAFt3nqoB1n1YH8YLiY4rN0z9TKEWY5mlxfcy0ijXg032BvFpYGNCKQWCMCHT&#10;NmPP1a7vuDaEt9TVAX0Cz0Pw8IKDhyC7RlerGDjRMY2XwLRyUzeq+hSmie1R2i4WvQAfZXwf91MP&#10;uL5kXB+GEonVKTXIj3Ny9YGvmvluM8P2XI1IIqS05mrwNtGryQHWQ1TxRFSRdGHFhq47pfZ8sO4J&#10;DwZvhutBBknXxykwg7+l5qCIInoDPQ85S/nqdCI06WKJDY77gcRnouc+jpEWDCxrz7QLV0egVqd7&#10;Ug5s2A+J5E9Jgx6ExgULDZnfrR3TGskIKMIp9rwCuodkB0tBD5mrKsZyCskNIw84HrJImw1EpxmZ&#10;nogbkheKGyK3w2WanZlc6R0FWMDYdoCVq2Zo2yFPaI3ncdnJadhLGFb7SJQJOU5pJsj2fkeD0dz1&#10;vRGbM2cUeJY/skjwLnBhithsfpjSrMhE7xlDJvLnpjR/car3P9xK02Vky+q3udLt76mcabnPRmVc&#10;dfb/v+JxVJvIsIFMta7ZXSe3xPXPcdzfA3j1NwAAAP//AwBQSwMEFAAGAAgAAAAhAL24dMTZAAAA&#10;BgEAAA8AAABkcnMvZG93bnJldi54bWxMj8FOwzAQRO9I/IO1SNyonRyqKo1TVa0Q4sCBwgds7CWJ&#10;sNdR7Dbp3+NygctKoxnNvK13i3fiQlMcAmsoVgoEsQl24E7D58fz0wZETMgWXWDScKUIu+b+rsbK&#10;hpnf6XJKncglHCvU0Kc0VlJG05PHuAojcfa+wuQxZTl10k4453LvZKnUWnocOC/0ONKhJ/N9OnsN&#10;I9l0dYUhOr6puSXz8npwrPXjw7Lfgki0pL8w3PAzOjSZqQ1ntlE4DfmR9HtvnirXJYhWw6ZQCmRT&#10;y//4zQ8AAAD//wMAUEsBAi0AFAAGAAgAAAAhALaDOJL+AAAA4QEAABMAAAAAAAAAAAAAAAAAAAAA&#10;AFtDb250ZW50X1R5cGVzXS54bWxQSwECLQAUAAYACAAAACEAOP0h/9YAAACUAQAACwAAAAAAAAAA&#10;AAAAAAAvAQAAX3JlbHMvLnJlbHNQSwECLQAUAAYACAAAACEA2FRhMngGAABLOAAADgAAAAAAAAAA&#10;AAAAAAAuAgAAZHJzL2Uyb0RvYy54bWxQSwECLQAUAAYACAAAACEAvbh0xNkAAAAGAQAADwAAAAAA&#10;AAAAAAAAAADSCAAAZHJzL2Rvd25yZXYueG1sUEsFBgAAAAAEAAQA8wAAANg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163;height:51435;visibility:visible;mso-wrap-style:square">
                  <v:fill o:detectmouseclick="t"/>
                  <v:path o:connecttype="none"/>
                </v:shape>
                <v:shapetype id="_x0000_t202" coordsize="21600,21600" o:spt="202" path="m,l,21600r21600,l21600,xe">
                  <v:stroke joinstyle="miter"/>
                  <v:path gradientshapeok="t" o:connecttype="rect"/>
                </v:shapetype>
                <v:shape id="Text Box 93" o:spid="_x0000_s1028" type="#_x0000_t202" style="position:absolute;width:24006;height:3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9D2688" w:rsidRDefault="009D2688" w:rsidP="009D2688">
                        <w:pPr>
                          <w:shd w:val="clear" w:color="auto" w:fill="FFFFFF"/>
                          <w:jc w:val="center"/>
                          <w:rPr>
                            <w:sz w:val="24"/>
                            <w:szCs w:val="24"/>
                          </w:rPr>
                        </w:pPr>
                        <w:r>
                          <w:rPr>
                            <w:sz w:val="24"/>
                            <w:szCs w:val="24"/>
                          </w:rPr>
                          <w:t>В конспекте важно отразить</w:t>
                        </w:r>
                      </w:p>
                      <w:p w:rsidR="009D2688" w:rsidRDefault="009D2688" w:rsidP="009D2688">
                        <w:pPr>
                          <w:rPr>
                            <w:rFonts w:ascii="Calibri" w:hAnsi="Calibri"/>
                            <w:sz w:val="28"/>
                            <w:szCs w:val="28"/>
                          </w:rPr>
                        </w:pPr>
                      </w:p>
                    </w:txbxContent>
                  </v:textbox>
                </v:shape>
                <v:shape id="Text Box 94" o:spid="_x0000_s1029" type="#_x0000_t202" style="position:absolute;left:36576;width:20579;height:6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9D2688" w:rsidRDefault="009D2688" w:rsidP="009D2688">
                        <w:pPr>
                          <w:rPr>
                            <w:spacing w:val="-1"/>
                            <w:sz w:val="24"/>
                            <w:szCs w:val="24"/>
                          </w:rPr>
                        </w:pPr>
                        <w:r>
                          <w:rPr>
                            <w:spacing w:val="-1"/>
                            <w:sz w:val="24"/>
                            <w:szCs w:val="24"/>
                          </w:rPr>
                          <w:t xml:space="preserve">О ЧЕМ говорите </w:t>
                        </w:r>
                      </w:p>
                      <w:p w:rsidR="009D2688" w:rsidRDefault="009D2688" w:rsidP="009D2688">
                        <w:pPr>
                          <w:rPr>
                            <w:spacing w:val="-1"/>
                            <w:sz w:val="24"/>
                            <w:szCs w:val="24"/>
                          </w:rPr>
                        </w:pPr>
                        <w:r>
                          <w:rPr>
                            <w:spacing w:val="-1"/>
                            <w:sz w:val="24"/>
                            <w:szCs w:val="24"/>
                          </w:rPr>
                          <w:t xml:space="preserve">ЧТО утверждается </w:t>
                        </w:r>
                      </w:p>
                      <w:p w:rsidR="009D2688" w:rsidRDefault="009D2688" w:rsidP="009D2688">
                        <w:pPr>
                          <w:rPr>
                            <w:sz w:val="24"/>
                            <w:szCs w:val="24"/>
                          </w:rPr>
                        </w:pPr>
                        <w:r>
                          <w:rPr>
                            <w:spacing w:val="-2"/>
                            <w:sz w:val="24"/>
                            <w:szCs w:val="24"/>
                          </w:rPr>
                          <w:t>КАК докладывается</w:t>
                        </w:r>
                      </w:p>
                    </w:txbxContent>
                  </v:textbox>
                </v:shape>
                <v:line id="Line 95" o:spid="_x0000_s1030" style="position:absolute;visibility:visible;mso-wrap-style:square" from="24006,1138" to="36576,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line id="Line 96" o:spid="_x0000_s1031" style="position:absolute;visibility:visible;mso-wrap-style:square" from="24006,1138" to="36576,3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Line 97" o:spid="_x0000_s1032" style="position:absolute;visibility:visible;mso-wrap-style:square" from="24006,1138" to="36576,5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shape id="Text Box 98" o:spid="_x0000_s1033" type="#_x0000_t202" style="position:absolute;left:1142;top:6574;width:17151;height:10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9D2688" w:rsidRDefault="009D2688" w:rsidP="009D2688">
                        <w:pPr>
                          <w:shd w:val="clear" w:color="auto" w:fill="FFFFFF"/>
                          <w:jc w:val="center"/>
                          <w:rPr>
                            <w:sz w:val="24"/>
                            <w:szCs w:val="24"/>
                          </w:rPr>
                        </w:pPr>
                        <w:r>
                          <w:rPr>
                            <w:b/>
                            <w:spacing w:val="-5"/>
                            <w:sz w:val="24"/>
                            <w:szCs w:val="24"/>
                          </w:rPr>
                          <w:t>Свободный</w:t>
                        </w:r>
                      </w:p>
                      <w:p w:rsidR="009D2688" w:rsidRDefault="009D2688" w:rsidP="009D2688">
                        <w:pPr>
                          <w:shd w:val="clear" w:color="auto" w:fill="FFFFFF"/>
                          <w:rPr>
                            <w:sz w:val="24"/>
                            <w:szCs w:val="24"/>
                          </w:rPr>
                        </w:pPr>
                        <w:r>
                          <w:rPr>
                            <w:spacing w:val="-1"/>
                            <w:sz w:val="24"/>
                            <w:szCs w:val="24"/>
                          </w:rPr>
                          <w:t xml:space="preserve">Представляет собой </w:t>
                        </w:r>
                        <w:r>
                          <w:rPr>
                            <w:sz w:val="24"/>
                            <w:szCs w:val="24"/>
                          </w:rPr>
                          <w:t xml:space="preserve">сочетание выписок </w:t>
                        </w:r>
                        <w:r>
                          <w:rPr>
                            <w:spacing w:val="-1"/>
                            <w:sz w:val="24"/>
                            <w:szCs w:val="24"/>
                          </w:rPr>
                          <w:t>из цитат, тезисов</w:t>
                        </w:r>
                      </w:p>
                      <w:p w:rsidR="009D2688" w:rsidRDefault="009D2688" w:rsidP="009D2688">
                        <w:pPr>
                          <w:rPr>
                            <w:rFonts w:ascii="Calibri" w:hAnsi="Calibri"/>
                            <w:sz w:val="28"/>
                            <w:szCs w:val="28"/>
                          </w:rPr>
                        </w:pPr>
                      </w:p>
                    </w:txbxContent>
                  </v:textbox>
                </v:shape>
                <v:shape id="Text Box 99" o:spid="_x0000_s1034" type="#_x0000_t202" style="position:absolute;left:25149;top:10287;width:33148;height: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9D2688" w:rsidRDefault="009D2688" w:rsidP="009D2688">
                        <w:pPr>
                          <w:jc w:val="center"/>
                          <w:rPr>
                            <w:b/>
                            <w:sz w:val="24"/>
                            <w:szCs w:val="24"/>
                          </w:rPr>
                        </w:pPr>
                        <w:r>
                          <w:rPr>
                            <w:b/>
                            <w:sz w:val="24"/>
                            <w:szCs w:val="24"/>
                          </w:rPr>
                          <w:t>Виды конспектов</w:t>
                        </w:r>
                      </w:p>
                    </w:txbxContent>
                  </v:textbox>
                </v:shape>
                <v:shape id="Text Box 100" o:spid="_x0000_s1035" type="#_x0000_t202" style="position:absolute;top:20574;width:14855;height:20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9D2688" w:rsidRDefault="009D2688" w:rsidP="009D2688">
                        <w:pPr>
                          <w:shd w:val="clear" w:color="auto" w:fill="FFFFFF"/>
                          <w:ind w:left="57"/>
                          <w:jc w:val="center"/>
                          <w:rPr>
                            <w:sz w:val="24"/>
                            <w:szCs w:val="24"/>
                          </w:rPr>
                        </w:pPr>
                        <w:r>
                          <w:rPr>
                            <w:b/>
                            <w:bCs/>
                            <w:spacing w:val="-1"/>
                            <w:sz w:val="24"/>
                            <w:szCs w:val="24"/>
                          </w:rPr>
                          <w:t>Плановый</w:t>
                        </w:r>
                      </w:p>
                      <w:p w:rsidR="009D2688" w:rsidRDefault="009D2688" w:rsidP="009D2688">
                        <w:pPr>
                          <w:shd w:val="clear" w:color="auto" w:fill="FFFFFF"/>
                          <w:ind w:left="57"/>
                          <w:jc w:val="center"/>
                          <w:rPr>
                            <w:sz w:val="24"/>
                            <w:szCs w:val="24"/>
                          </w:rPr>
                        </w:pPr>
                        <w:r>
                          <w:rPr>
                            <w:spacing w:val="-1"/>
                            <w:sz w:val="24"/>
                            <w:szCs w:val="24"/>
                          </w:rPr>
                          <w:t>Составляется при помощи предвари</w:t>
                        </w:r>
                        <w:r>
                          <w:rPr>
                            <w:spacing w:val="-1"/>
                            <w:sz w:val="24"/>
                            <w:szCs w:val="24"/>
                          </w:rPr>
                          <w:softHyphen/>
                          <w:t>тельного плана: каждому его пункту соответствует</w:t>
                        </w:r>
                        <w:r>
                          <w:rPr>
                            <w:spacing w:val="-1"/>
                            <w:sz w:val="28"/>
                            <w:szCs w:val="28"/>
                          </w:rPr>
                          <w:t xml:space="preserve"> </w:t>
                        </w:r>
                        <w:r>
                          <w:rPr>
                            <w:sz w:val="24"/>
                            <w:szCs w:val="24"/>
                          </w:rPr>
                          <w:t>определенная часть конспекта</w:t>
                        </w:r>
                      </w:p>
                      <w:p w:rsidR="009D2688" w:rsidRDefault="009D2688" w:rsidP="009D2688">
                        <w:pPr>
                          <w:ind w:left="57"/>
                          <w:rPr>
                            <w:rFonts w:ascii="Calibri" w:hAnsi="Calibri"/>
                            <w:sz w:val="28"/>
                            <w:szCs w:val="28"/>
                          </w:rPr>
                        </w:pPr>
                      </w:p>
                    </w:txbxContent>
                  </v:textbox>
                </v:shape>
                <v:shape id="Text Box 101" o:spid="_x0000_s1036" type="#_x0000_t202" style="position:absolute;left:16007;top:21712;width:14846;height:15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9D2688" w:rsidRDefault="009D2688" w:rsidP="009D2688">
                        <w:pPr>
                          <w:shd w:val="clear" w:color="auto" w:fill="FFFFFF"/>
                          <w:rPr>
                            <w:sz w:val="24"/>
                            <w:szCs w:val="24"/>
                          </w:rPr>
                        </w:pPr>
                        <w:r>
                          <w:rPr>
                            <w:b/>
                            <w:bCs/>
                            <w:sz w:val="24"/>
                            <w:szCs w:val="24"/>
                          </w:rPr>
                          <w:t>Текстуальный</w:t>
                        </w:r>
                      </w:p>
                      <w:p w:rsidR="009D2688" w:rsidRDefault="009D2688" w:rsidP="009D2688">
                        <w:pPr>
                          <w:shd w:val="clear" w:color="auto" w:fill="FFFFFF"/>
                          <w:rPr>
                            <w:rFonts w:ascii="Calibri" w:hAnsi="Calibri"/>
                            <w:sz w:val="28"/>
                            <w:szCs w:val="28"/>
                          </w:rPr>
                        </w:pPr>
                        <w:r>
                          <w:rPr>
                            <w:spacing w:val="-1"/>
                            <w:sz w:val="24"/>
                            <w:szCs w:val="24"/>
                          </w:rPr>
                          <w:t xml:space="preserve">Составляется чаще </w:t>
                        </w:r>
                        <w:r>
                          <w:rPr>
                            <w:sz w:val="24"/>
                            <w:szCs w:val="24"/>
                          </w:rPr>
                          <w:t xml:space="preserve">всего из цитат, </w:t>
                        </w:r>
                        <w:r>
                          <w:rPr>
                            <w:spacing w:val="-1"/>
                            <w:sz w:val="24"/>
                            <w:szCs w:val="24"/>
                          </w:rPr>
                          <w:t xml:space="preserve">которые связаны </w:t>
                        </w:r>
                        <w:r>
                          <w:rPr>
                            <w:sz w:val="24"/>
                            <w:szCs w:val="24"/>
                          </w:rPr>
                          <w:t>логическими</w:t>
                        </w:r>
                        <w:r>
                          <w:rPr>
                            <w:sz w:val="28"/>
                            <w:szCs w:val="28"/>
                          </w:rPr>
                          <w:t xml:space="preserve"> </w:t>
                        </w:r>
                        <w:r>
                          <w:rPr>
                            <w:sz w:val="24"/>
                            <w:szCs w:val="24"/>
                          </w:rPr>
                          <w:t>переходами</w:t>
                        </w:r>
                      </w:p>
                      <w:p w:rsidR="009D2688" w:rsidRDefault="009D2688" w:rsidP="009D2688">
                        <w:pPr>
                          <w:rPr>
                            <w:sz w:val="28"/>
                            <w:szCs w:val="28"/>
                          </w:rPr>
                        </w:pPr>
                      </w:p>
                    </w:txbxContent>
                  </v:textbox>
                </v:shape>
                <v:shape id="Text Box 102" o:spid="_x0000_s1037" type="#_x0000_t202" style="position:absolute;left:32005;top:17138;width:28578;height:9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9D2688" w:rsidRDefault="009D2688" w:rsidP="009D2688">
                        <w:pPr>
                          <w:shd w:val="clear" w:color="auto" w:fill="FFFFFF"/>
                          <w:jc w:val="both"/>
                          <w:rPr>
                            <w:sz w:val="24"/>
                            <w:szCs w:val="24"/>
                          </w:rPr>
                        </w:pPr>
                        <w:r>
                          <w:rPr>
                            <w:sz w:val="24"/>
                            <w:szCs w:val="24"/>
                          </w:rPr>
                          <w:t>Не отражает всего содержания текста, отрабатывает только определенную, конкретную тему, отвечает на поставленный вопрос</w:t>
                        </w:r>
                      </w:p>
                      <w:p w:rsidR="009D2688" w:rsidRDefault="009D2688" w:rsidP="009D2688">
                        <w:pPr>
                          <w:rPr>
                            <w:rFonts w:ascii="Calibri" w:hAnsi="Calibri"/>
                            <w:sz w:val="28"/>
                            <w:szCs w:val="28"/>
                          </w:rPr>
                        </w:pPr>
                      </w:p>
                    </w:txbxContent>
                  </v:textbox>
                </v:shape>
                <v:shape id="Text Box 103" o:spid="_x0000_s1038" type="#_x0000_t202" style="position:absolute;left:32005;top:29712;width:15999;height:15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9D2688" w:rsidRDefault="009D2688" w:rsidP="009D2688">
                        <w:pPr>
                          <w:shd w:val="clear" w:color="auto" w:fill="FFFFFF"/>
                          <w:jc w:val="center"/>
                          <w:rPr>
                            <w:sz w:val="24"/>
                            <w:szCs w:val="24"/>
                          </w:rPr>
                        </w:pPr>
                        <w:r>
                          <w:rPr>
                            <w:b/>
                            <w:bCs/>
                            <w:spacing w:val="-2"/>
                            <w:sz w:val="24"/>
                            <w:szCs w:val="24"/>
                          </w:rPr>
                          <w:t>Хронологи</w:t>
                        </w:r>
                        <w:r>
                          <w:rPr>
                            <w:b/>
                            <w:bCs/>
                            <w:spacing w:val="-2"/>
                            <w:sz w:val="24"/>
                            <w:szCs w:val="24"/>
                          </w:rPr>
                          <w:softHyphen/>
                        </w:r>
                        <w:r>
                          <w:rPr>
                            <w:b/>
                            <w:bCs/>
                            <w:sz w:val="24"/>
                            <w:szCs w:val="24"/>
                          </w:rPr>
                          <w:t>ческий</w:t>
                        </w:r>
                      </w:p>
                      <w:p w:rsidR="009D2688" w:rsidRDefault="009D2688" w:rsidP="009D2688">
                        <w:pPr>
                          <w:shd w:val="clear" w:color="auto" w:fill="FFFFFF"/>
                          <w:jc w:val="both"/>
                          <w:rPr>
                            <w:rFonts w:ascii="Calibri" w:hAnsi="Calibri"/>
                            <w:sz w:val="28"/>
                            <w:szCs w:val="28"/>
                          </w:rPr>
                        </w:pPr>
                        <w:r>
                          <w:rPr>
                            <w:sz w:val="24"/>
                            <w:szCs w:val="24"/>
                          </w:rPr>
                          <w:t>Отражает хроно</w:t>
                        </w:r>
                        <w:r>
                          <w:rPr>
                            <w:sz w:val="24"/>
                            <w:szCs w:val="24"/>
                          </w:rPr>
                          <w:softHyphen/>
                          <w:t xml:space="preserve">логическую последовательность событий на фоне </w:t>
                        </w:r>
                        <w:r>
                          <w:rPr>
                            <w:spacing w:val="-1"/>
                            <w:sz w:val="24"/>
                            <w:szCs w:val="24"/>
                          </w:rPr>
                          <w:t>показа</w:t>
                        </w:r>
                        <w:r>
                          <w:rPr>
                            <w:spacing w:val="-1"/>
                            <w:sz w:val="28"/>
                            <w:szCs w:val="28"/>
                          </w:rPr>
                          <w:t xml:space="preserve"> </w:t>
                        </w:r>
                        <w:r>
                          <w:rPr>
                            <w:spacing w:val="-1"/>
                            <w:sz w:val="24"/>
                            <w:szCs w:val="24"/>
                          </w:rPr>
                          <w:t>событий</w:t>
                        </w:r>
                      </w:p>
                      <w:p w:rsidR="009D2688" w:rsidRDefault="009D2688" w:rsidP="009D2688">
                        <w:pPr>
                          <w:jc w:val="center"/>
                          <w:rPr>
                            <w:sz w:val="28"/>
                            <w:szCs w:val="28"/>
                          </w:rPr>
                        </w:pPr>
                      </w:p>
                    </w:txbxContent>
                  </v:textbox>
                </v:shape>
                <v:shape id="Text Box 104" o:spid="_x0000_s1039" type="#_x0000_t202" style="position:absolute;left:48481;top:29712;width:14481;height:16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9D2688" w:rsidRDefault="009D2688" w:rsidP="009D2688">
                        <w:pPr>
                          <w:jc w:val="center"/>
                          <w:rPr>
                            <w:sz w:val="24"/>
                            <w:szCs w:val="24"/>
                          </w:rPr>
                        </w:pPr>
                        <w:r>
                          <w:rPr>
                            <w:b/>
                            <w:sz w:val="24"/>
                            <w:szCs w:val="24"/>
                          </w:rPr>
                          <w:t>Обзорный</w:t>
                        </w:r>
                      </w:p>
                      <w:p w:rsidR="009D2688" w:rsidRDefault="009D2688" w:rsidP="009D2688">
                        <w:pPr>
                          <w:rPr>
                            <w:rFonts w:ascii="Calibri" w:hAnsi="Calibri"/>
                            <w:sz w:val="28"/>
                            <w:szCs w:val="28"/>
                          </w:rPr>
                        </w:pPr>
                        <w:r>
                          <w:rPr>
                            <w:sz w:val="24"/>
                            <w:szCs w:val="24"/>
                          </w:rPr>
                          <w:t>Раскрывает конкретную тему с использованием чаще всего нескольких источников</w:t>
                        </w:r>
                      </w:p>
                    </w:txbxContent>
                  </v:textbox>
                </v:shape>
                <v:line id="Line 105" o:spid="_x0000_s1040" style="position:absolute;flip:x;visibility:visible;mso-wrap-style:square" from="18293,12574" to="25149,12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v:line id="Line 106" o:spid="_x0000_s1041" style="position:absolute;flip:x;visibility:visible;mso-wrap-style:square" from="11427,12574" to="25149,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line id="Line 107" o:spid="_x0000_s1042" style="position:absolute;flip:x;visibility:visible;mso-wrap-style:square" from="25149,14861" to="29720,21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line id="Line 108" o:spid="_x0000_s1043" style="position:absolute;visibility:visible;mso-wrap-style:square" from="49146,14861" to="49146,17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109" o:spid="_x0000_s1044" style="position:absolute;visibility:visible;mso-wrap-style:square" from="40004,26286" to="40014,29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Line 110" o:spid="_x0000_s1045" style="position:absolute;visibility:visible;mso-wrap-style:square" from="58297,26286" to="58297,29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shape id="Text Box 111" o:spid="_x0000_s1046" type="#_x0000_t202" style="position:absolute;left:19426;top:47999;width:22864;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rsidR="009D2688" w:rsidRDefault="009D2688" w:rsidP="009D2688">
                        <w:pPr>
                          <w:jc w:val="center"/>
                          <w:rPr>
                            <w:sz w:val="24"/>
                            <w:szCs w:val="24"/>
                          </w:rPr>
                        </w:pPr>
                        <w:r>
                          <w:rPr>
                            <w:sz w:val="24"/>
                            <w:szCs w:val="24"/>
                          </w:rPr>
                          <w:t>Рис. 1. Виды конспектов</w:t>
                        </w:r>
                      </w:p>
                    </w:txbxContent>
                  </v:textbox>
                </v:shape>
                <w10:anchorlock/>
              </v:group>
            </w:pict>
          </mc:Fallback>
        </mc:AlternateContent>
      </w:r>
    </w:p>
    <w:p w:rsidR="009D2688" w:rsidRPr="00D13CC5" w:rsidRDefault="009D2688" w:rsidP="009D2688">
      <w:pPr>
        <w:ind w:firstLine="709"/>
        <w:jc w:val="both"/>
        <w:rPr>
          <w:sz w:val="28"/>
          <w:szCs w:val="28"/>
        </w:rPr>
      </w:pPr>
      <w:bookmarkStart w:id="2" w:name="_Toc221550412"/>
      <w:r w:rsidRPr="00D13CC5">
        <w:rPr>
          <w:sz w:val="28"/>
          <w:szCs w:val="28"/>
        </w:rPr>
        <w:t>Общий алгоритм конспектирования состоит в следующем:</w:t>
      </w:r>
    </w:p>
    <w:p w:rsidR="009D2688" w:rsidRPr="00D13CC5" w:rsidRDefault="009D2688" w:rsidP="009D2688">
      <w:pPr>
        <w:numPr>
          <w:ilvl w:val="0"/>
          <w:numId w:val="7"/>
        </w:numPr>
        <w:tabs>
          <w:tab w:val="num" w:pos="540"/>
        </w:tabs>
        <w:ind w:left="0" w:firstLine="709"/>
        <w:jc w:val="both"/>
        <w:rPr>
          <w:sz w:val="28"/>
          <w:szCs w:val="28"/>
        </w:rPr>
      </w:pPr>
      <w:r w:rsidRPr="00D13CC5">
        <w:rPr>
          <w:sz w:val="28"/>
          <w:szCs w:val="28"/>
        </w:rPr>
        <w:t>прочитать текст, отметить в нём новые слова, непонятные места, имена, даты; составить перечень основных мыслей, содержащихся в тексте, составить простой план, который поможет группировать материал в соответствии с логикой изложения;</w:t>
      </w:r>
    </w:p>
    <w:p w:rsidR="009D2688" w:rsidRPr="00D13CC5" w:rsidRDefault="009D2688" w:rsidP="009D2688">
      <w:pPr>
        <w:numPr>
          <w:ilvl w:val="0"/>
          <w:numId w:val="7"/>
        </w:numPr>
        <w:tabs>
          <w:tab w:val="num" w:pos="540"/>
        </w:tabs>
        <w:ind w:left="0" w:firstLine="709"/>
        <w:jc w:val="both"/>
        <w:rPr>
          <w:sz w:val="28"/>
          <w:szCs w:val="28"/>
        </w:rPr>
      </w:pPr>
      <w:r w:rsidRPr="00D13CC5">
        <w:rPr>
          <w:sz w:val="28"/>
          <w:szCs w:val="28"/>
        </w:rPr>
        <w:t>выяснить в словаре значение новых непонятных слов, выписать их в тетрадь или словарь в конце тетради;</w:t>
      </w:r>
    </w:p>
    <w:p w:rsidR="009D2688" w:rsidRPr="00D13CC5" w:rsidRDefault="009D2688" w:rsidP="009D2688">
      <w:pPr>
        <w:numPr>
          <w:ilvl w:val="0"/>
          <w:numId w:val="7"/>
        </w:numPr>
        <w:tabs>
          <w:tab w:val="num" w:pos="540"/>
        </w:tabs>
        <w:ind w:left="0" w:firstLine="709"/>
        <w:jc w:val="both"/>
        <w:rPr>
          <w:sz w:val="28"/>
          <w:szCs w:val="28"/>
        </w:rPr>
      </w:pPr>
      <w:r w:rsidRPr="00D13CC5">
        <w:rPr>
          <w:sz w:val="28"/>
          <w:szCs w:val="28"/>
        </w:rPr>
        <w:t xml:space="preserve">вторично прочитать текст, сочетая чтение с записью основных мыслей автора и их иллюстраций. Запись ведется своими словами, не переписывая текст. Важно стремиться к краткости, пользуясь правилами </w:t>
      </w:r>
      <w:r w:rsidRPr="00D13CC5">
        <w:rPr>
          <w:sz w:val="28"/>
          <w:szCs w:val="28"/>
        </w:rPr>
        <w:lastRenderedPageBreak/>
        <w:t>записи текста;</w:t>
      </w:r>
    </w:p>
    <w:p w:rsidR="009D2688" w:rsidRPr="00D13CC5" w:rsidRDefault="009D2688" w:rsidP="009D2688">
      <w:pPr>
        <w:numPr>
          <w:ilvl w:val="0"/>
          <w:numId w:val="7"/>
        </w:numPr>
        <w:tabs>
          <w:tab w:val="num" w:pos="540"/>
        </w:tabs>
        <w:ind w:left="0" w:firstLine="709"/>
        <w:jc w:val="both"/>
        <w:rPr>
          <w:sz w:val="28"/>
          <w:szCs w:val="28"/>
        </w:rPr>
      </w:pPr>
      <w:r w:rsidRPr="00D13CC5">
        <w:rPr>
          <w:sz w:val="28"/>
          <w:szCs w:val="28"/>
        </w:rPr>
        <w:t>прочитать конспект ещё раз, доработать его.</w:t>
      </w:r>
    </w:p>
    <w:p w:rsidR="009D2688" w:rsidRPr="00D13CC5" w:rsidRDefault="009D2688" w:rsidP="009D2688">
      <w:pPr>
        <w:ind w:firstLine="709"/>
        <w:jc w:val="both"/>
        <w:rPr>
          <w:sz w:val="28"/>
          <w:szCs w:val="28"/>
        </w:rPr>
      </w:pPr>
      <w:r w:rsidRPr="00D13CC5">
        <w:rPr>
          <w:sz w:val="28"/>
          <w:szCs w:val="28"/>
        </w:rPr>
        <w:t>Вместе с тем, существуют некоторые особенности создания конспектов различных видов. Остановимся кратко на этом вопросе.</w:t>
      </w:r>
    </w:p>
    <w:p w:rsidR="009D2688" w:rsidRPr="00D13CC5" w:rsidRDefault="009D2688" w:rsidP="009D2688">
      <w:pPr>
        <w:ind w:firstLine="709"/>
        <w:jc w:val="both"/>
        <w:rPr>
          <w:color w:val="000000"/>
          <w:sz w:val="28"/>
          <w:szCs w:val="28"/>
        </w:rPr>
      </w:pPr>
      <w:r w:rsidRPr="00D13CC5">
        <w:rPr>
          <w:b/>
          <w:i/>
          <w:color w:val="000000"/>
          <w:sz w:val="28"/>
          <w:szCs w:val="28"/>
        </w:rPr>
        <w:t>Конспектирование</w:t>
      </w:r>
      <w:r w:rsidRPr="00D13CC5">
        <w:rPr>
          <w:color w:val="000000"/>
          <w:sz w:val="28"/>
          <w:szCs w:val="28"/>
        </w:rPr>
        <w:t xml:space="preserve"> - процесс мысленной переработки и письменной фиксации информации, в виде краткого изложения основного содержания, смысла какого-либо текста.</w:t>
      </w:r>
    </w:p>
    <w:p w:rsidR="009D2688" w:rsidRPr="00D13CC5" w:rsidRDefault="009D2688" w:rsidP="009D2688">
      <w:pPr>
        <w:ind w:firstLine="709"/>
        <w:jc w:val="both"/>
        <w:rPr>
          <w:color w:val="000000"/>
          <w:sz w:val="28"/>
          <w:szCs w:val="28"/>
        </w:rPr>
      </w:pPr>
      <w:r w:rsidRPr="00D13CC5">
        <w:rPr>
          <w:b/>
          <w:i/>
          <w:color w:val="000000"/>
          <w:sz w:val="28"/>
          <w:szCs w:val="28"/>
        </w:rPr>
        <w:t>Выделение главной мысли</w:t>
      </w:r>
      <w:r w:rsidRPr="00D13CC5">
        <w:rPr>
          <w:color w:val="000000"/>
          <w:sz w:val="28"/>
          <w:szCs w:val="28"/>
        </w:rPr>
        <w:t xml:space="preserve"> - одна из основ умственной культуры при работе с текстом. «Отбирать полезнейшее, - писал великий чешский педагог XVII века </w:t>
      </w:r>
      <w:proofErr w:type="spellStart"/>
      <w:r w:rsidRPr="00D13CC5">
        <w:rPr>
          <w:color w:val="000000"/>
          <w:sz w:val="28"/>
          <w:szCs w:val="28"/>
        </w:rPr>
        <w:t>Я.А.Коменский</w:t>
      </w:r>
      <w:proofErr w:type="spellEnd"/>
      <w:r w:rsidRPr="00D13CC5">
        <w:rPr>
          <w:color w:val="000000"/>
          <w:sz w:val="28"/>
          <w:szCs w:val="28"/>
        </w:rPr>
        <w:t xml:space="preserve">, - дело такой важности, что немыслим толковый читатель, без умения отбирать. Единственно надежный плод чтения - усвоение прочитанного, выбор полезного. </w:t>
      </w:r>
      <w:r w:rsidR="00E10EE2" w:rsidRPr="00D13CC5">
        <w:rPr>
          <w:color w:val="000000"/>
          <w:sz w:val="28"/>
          <w:szCs w:val="28"/>
        </w:rPr>
        <w:t>Поистине,</w:t>
      </w:r>
      <w:r w:rsidRPr="00D13CC5">
        <w:rPr>
          <w:color w:val="000000"/>
          <w:sz w:val="28"/>
          <w:szCs w:val="28"/>
        </w:rPr>
        <w:t xml:space="preserve"> только это держит ум в напряжении, </w:t>
      </w:r>
      <w:proofErr w:type="spellStart"/>
      <w:r w:rsidRPr="00D13CC5">
        <w:rPr>
          <w:color w:val="000000"/>
          <w:sz w:val="28"/>
          <w:szCs w:val="28"/>
        </w:rPr>
        <w:t>запечатляет</w:t>
      </w:r>
      <w:proofErr w:type="spellEnd"/>
      <w:r w:rsidRPr="00D13CC5">
        <w:rPr>
          <w:color w:val="000000"/>
          <w:sz w:val="28"/>
          <w:szCs w:val="28"/>
        </w:rPr>
        <w:t xml:space="preserve"> воспринятое в памяти и озаряет ум все более ярким светом. Не пожелать выделить из книги ничего, значит все пропустить».</w:t>
      </w:r>
    </w:p>
    <w:p w:rsidR="009D2688" w:rsidRPr="00D13CC5" w:rsidRDefault="009D2688" w:rsidP="009D2688">
      <w:pPr>
        <w:ind w:firstLine="709"/>
        <w:jc w:val="both"/>
        <w:rPr>
          <w:color w:val="000000"/>
          <w:sz w:val="28"/>
          <w:szCs w:val="28"/>
        </w:rPr>
      </w:pPr>
      <w:r w:rsidRPr="00D13CC5">
        <w:rPr>
          <w:b/>
          <w:i/>
          <w:color w:val="000000"/>
          <w:sz w:val="28"/>
          <w:szCs w:val="28"/>
        </w:rPr>
        <w:t>Результат конспектирования</w:t>
      </w:r>
      <w:r w:rsidRPr="00D13CC5">
        <w:rPr>
          <w:color w:val="000000"/>
          <w:sz w:val="28"/>
          <w:szCs w:val="28"/>
        </w:rPr>
        <w:t xml:space="preserve"> - запись, позволяющая конспектирующему немедленно или через некоторый срок с нужной полнотой восстановить полученную информацию. Конспект в переводе с латыни означает «обзор». </w:t>
      </w:r>
      <w:r w:rsidR="00E10EE2" w:rsidRPr="00D13CC5">
        <w:rPr>
          <w:color w:val="000000"/>
          <w:sz w:val="28"/>
          <w:szCs w:val="28"/>
        </w:rPr>
        <w:t>По существу,</w:t>
      </w:r>
      <w:r w:rsidRPr="00D13CC5">
        <w:rPr>
          <w:color w:val="000000"/>
          <w:sz w:val="28"/>
          <w:szCs w:val="28"/>
        </w:rPr>
        <w:t xml:space="preserve"> его и составлять надо как обзор, содержащий основные мысли текста без подробностей и второстепенных деталей. Конспект носит индивидуализированный характер: он рассчитан на самого автора и поэтому может оказаться малопонятным для других.</w:t>
      </w:r>
    </w:p>
    <w:p w:rsidR="009D2688" w:rsidRPr="00D13CC5" w:rsidRDefault="009D2688" w:rsidP="009D2688">
      <w:pPr>
        <w:ind w:firstLine="709"/>
        <w:jc w:val="both"/>
        <w:rPr>
          <w:color w:val="000000"/>
          <w:sz w:val="28"/>
          <w:szCs w:val="28"/>
        </w:rPr>
      </w:pPr>
      <w:r w:rsidRPr="00D13CC5">
        <w:rPr>
          <w:b/>
          <w:sz w:val="28"/>
          <w:szCs w:val="28"/>
        </w:rPr>
        <w:t>План-конспект</w:t>
      </w:r>
      <w:r w:rsidRPr="00D13CC5">
        <w:rPr>
          <w:sz w:val="28"/>
          <w:szCs w:val="28"/>
        </w:rPr>
        <w:t xml:space="preserve"> - это сжатый в форме плана пересказ прочитанного или услышанного.</w:t>
      </w:r>
    </w:p>
    <w:p w:rsidR="009D2688" w:rsidRPr="00D13CC5" w:rsidRDefault="00EC3A23" w:rsidP="009D2688">
      <w:pPr>
        <w:ind w:firstLine="709"/>
        <w:jc w:val="both"/>
        <w:rPr>
          <w:sz w:val="28"/>
          <w:szCs w:val="28"/>
        </w:rPr>
      </w:pPr>
      <w:r w:rsidRPr="00D13CC5">
        <w:rPr>
          <w:noProof/>
          <w:sz w:val="28"/>
          <w:szCs w:val="28"/>
        </w:rPr>
        <mc:AlternateContent>
          <mc:Choice Requires="wps">
            <w:drawing>
              <wp:anchor distT="0" distB="0" distL="114300" distR="114300" simplePos="0" relativeHeight="251657728" behindDoc="0" locked="0" layoutInCell="0" allowOverlap="1">
                <wp:simplePos x="0" y="0"/>
                <wp:positionH relativeFrom="margin">
                  <wp:posOffset>-393065</wp:posOffset>
                </wp:positionH>
                <wp:positionV relativeFrom="paragraph">
                  <wp:posOffset>6318250</wp:posOffset>
                </wp:positionV>
                <wp:extent cx="0" cy="237490"/>
                <wp:effectExtent l="10795" t="6350" r="8255" b="13335"/>
                <wp:wrapNone/>
                <wp:docPr id="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1176E" id="Line 11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0.95pt,497.5pt" to="-30.95pt,5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49vFAIAACk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TjBTp&#10;QKJnoTjKsmnoTW9cAS6V2tpQHT2pV/Os6XeHlK5aovY8cnw7GwjMQkTyLiRsnIEMu/6LZuBDDl7H&#10;Rp0a2wVIaAE6RT3ONz34ySM6HFI4nUwf80WUKiHFNc5Y5z9z3aFglFgC6YhLjs/OBx6kuLqENEpv&#10;hJRRbalQX+LZ9CGNAU5LwcJlcHN2v6ukRUcS5iV+sSi4uXez+qBYBGs5YeuL7YmQgw3JpQp4UAnQ&#10;uVjDQPxYpIv1fD3PR/lkth7laV2PPm2qfDTbZI8P9bSuqjr7GahledEKxrgK7K7DmeV/J/7lmQxj&#10;dRvPWxuS9+ixX0D2+o+ko5RBvWEOdpqdt/YqMcxjdL68nTDw93uw71/46hcAAAD//wMAUEsDBBQA&#10;BgAIAAAAIQDMSFAD3gAAAAwBAAAPAAAAZHJzL2Rvd25yZXYueG1sTI/BTsMwDIbvSLxDZCRuW9JB&#10;p7U0nRBSERcODMQ5a7K2InGqJmsKT48RBzja/vT7+6v94iybzRQGjxKytQBmsPV6wE7C22uz2gEL&#10;UaFW1qOR8GkC7OvLi0qV2id8MfMhdoxCMJRKQh/jWHIe2t44FdZ+NEi3k5+cijROHdeTShTuLN8I&#10;seVODUgfejWah960H4ezk4BZfLcpxTRPX/ljnuXNk3hupLy+Wu7vgEWzxD8YfvRJHWpyOvoz6sCs&#10;hNU2KwiVUBQ5lSLid3MkVNxsboHXFf9fov4GAAD//wMAUEsBAi0AFAAGAAgAAAAhALaDOJL+AAAA&#10;4QEAABMAAAAAAAAAAAAAAAAAAAAAAFtDb250ZW50X1R5cGVzXS54bWxQSwECLQAUAAYACAAAACEA&#10;OP0h/9YAAACUAQAACwAAAAAAAAAAAAAAAAAvAQAAX3JlbHMvLnJlbHNQSwECLQAUAAYACAAAACEA&#10;HX+PbxQCAAApBAAADgAAAAAAAAAAAAAAAAAuAgAAZHJzL2Uyb0RvYy54bWxQSwECLQAUAAYACAAA&#10;ACEAzEhQA94AAAAMAQAADwAAAAAAAAAAAAAAAABuBAAAZHJzL2Rvd25yZXYueG1sUEsFBgAAAAAE&#10;AAQA8wAAAHkFAAAAAA==&#10;" o:allowincell="f" strokeweight=".5pt">
                <w10:wrap anchorx="margin"/>
              </v:line>
            </w:pict>
          </mc:Fallback>
        </mc:AlternateContent>
      </w:r>
      <w:r w:rsidR="009D2688" w:rsidRPr="00D13CC5">
        <w:rPr>
          <w:b/>
          <w:sz w:val="28"/>
          <w:szCs w:val="28"/>
        </w:rPr>
        <w:t>Характеристика конспекта:</w:t>
      </w:r>
      <w:r w:rsidR="009D2688" w:rsidRPr="00D13CC5">
        <w:rPr>
          <w:sz w:val="28"/>
          <w:szCs w:val="28"/>
        </w:rPr>
        <w:t xml:space="preserve"> краток, прост, быстро составляется и заполняется. Положительной чертой этого вида конспектов является то, что он учит выбирать главное, чётко и логично излагать мысли, даёт возможность усвоить материал ещё в процессе его изучения. Всё это делает его незаменимым при быстрой подготовке доклада, выступления. Однако работать с ним через некоторое время трудно, так как плохо восстанавливается в памяти содержание материала.</w:t>
      </w:r>
    </w:p>
    <w:p w:rsidR="009D2688" w:rsidRPr="00D13CC5" w:rsidRDefault="009D2688" w:rsidP="009D2688">
      <w:pPr>
        <w:ind w:firstLine="709"/>
        <w:jc w:val="both"/>
        <w:outlineLvl w:val="0"/>
        <w:rPr>
          <w:b/>
          <w:sz w:val="28"/>
          <w:szCs w:val="28"/>
        </w:rPr>
      </w:pPr>
      <w:r w:rsidRPr="00D13CC5">
        <w:rPr>
          <w:b/>
          <w:sz w:val="28"/>
          <w:szCs w:val="28"/>
        </w:rPr>
        <w:t>Этапы работы:</w:t>
      </w:r>
      <w:bookmarkEnd w:id="2"/>
    </w:p>
    <w:p w:rsidR="009D2688" w:rsidRPr="00D13CC5" w:rsidRDefault="009D2688" w:rsidP="009D2688">
      <w:pPr>
        <w:ind w:firstLine="709"/>
        <w:jc w:val="both"/>
        <w:rPr>
          <w:sz w:val="28"/>
          <w:szCs w:val="28"/>
        </w:rPr>
      </w:pPr>
      <w:r w:rsidRPr="00D13CC5">
        <w:rPr>
          <w:sz w:val="28"/>
          <w:szCs w:val="28"/>
        </w:rPr>
        <w:t>Составь план прочитанного текста или воспользуйся готовым.</w:t>
      </w:r>
    </w:p>
    <w:p w:rsidR="009D2688" w:rsidRPr="00D13CC5" w:rsidRDefault="009D2688" w:rsidP="009D2688">
      <w:pPr>
        <w:numPr>
          <w:ilvl w:val="0"/>
          <w:numId w:val="8"/>
        </w:numPr>
        <w:tabs>
          <w:tab w:val="num" w:pos="360"/>
        </w:tabs>
        <w:ind w:left="0" w:firstLine="709"/>
        <w:jc w:val="both"/>
        <w:rPr>
          <w:sz w:val="28"/>
          <w:szCs w:val="28"/>
        </w:rPr>
      </w:pPr>
      <w:r w:rsidRPr="00D13CC5">
        <w:rPr>
          <w:sz w:val="28"/>
          <w:szCs w:val="28"/>
        </w:rPr>
        <w:t>Разъясни кратко и доказательно каждый пункт плана, выбери разумную и эффективную форму записи.</w:t>
      </w:r>
    </w:p>
    <w:p w:rsidR="009D2688" w:rsidRPr="00D13CC5" w:rsidRDefault="009D2688" w:rsidP="009D2688">
      <w:pPr>
        <w:numPr>
          <w:ilvl w:val="0"/>
          <w:numId w:val="8"/>
        </w:numPr>
        <w:tabs>
          <w:tab w:val="num" w:pos="360"/>
        </w:tabs>
        <w:ind w:left="0" w:firstLine="709"/>
        <w:jc w:val="both"/>
        <w:rPr>
          <w:sz w:val="28"/>
          <w:szCs w:val="28"/>
        </w:rPr>
      </w:pPr>
      <w:r w:rsidRPr="00D13CC5">
        <w:rPr>
          <w:sz w:val="28"/>
          <w:szCs w:val="28"/>
        </w:rPr>
        <w:t>Сформулируй и запиши вывод.</w:t>
      </w:r>
    </w:p>
    <w:p w:rsidR="009D2688" w:rsidRPr="00D13CC5" w:rsidRDefault="009D2688" w:rsidP="009D2688">
      <w:pPr>
        <w:ind w:firstLine="709"/>
        <w:jc w:val="both"/>
        <w:rPr>
          <w:sz w:val="28"/>
          <w:szCs w:val="28"/>
        </w:rPr>
      </w:pPr>
      <w:r w:rsidRPr="00D13CC5">
        <w:rPr>
          <w:sz w:val="28"/>
          <w:szCs w:val="28"/>
        </w:rPr>
        <w:t>План-конспект может выглядеть как таблица. Например:</w:t>
      </w:r>
    </w:p>
    <w:p w:rsidR="009D2688" w:rsidRPr="00D13CC5" w:rsidRDefault="009D2688" w:rsidP="009D2688">
      <w:pPr>
        <w:ind w:firstLine="709"/>
        <w:jc w:val="both"/>
        <w:rPr>
          <w:b/>
          <w:sz w:val="28"/>
          <w:szCs w:val="28"/>
        </w:rPr>
      </w:pPr>
      <w:r w:rsidRPr="00D13CC5">
        <w:rPr>
          <w:b/>
          <w:sz w:val="28"/>
          <w:szCs w:val="28"/>
        </w:rPr>
        <w:t>1)</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5207"/>
      </w:tblGrid>
      <w:tr w:rsidR="009D2688" w:rsidRPr="00D13CC5" w:rsidTr="00A76B28">
        <w:tc>
          <w:tcPr>
            <w:tcW w:w="4287" w:type="dxa"/>
            <w:tcBorders>
              <w:top w:val="single" w:sz="4" w:space="0" w:color="auto"/>
              <w:left w:val="single" w:sz="4" w:space="0" w:color="auto"/>
              <w:bottom w:val="single" w:sz="4" w:space="0" w:color="auto"/>
              <w:right w:val="single" w:sz="4" w:space="0" w:color="auto"/>
            </w:tcBorders>
            <w:hideMark/>
          </w:tcPr>
          <w:p w:rsidR="009D2688" w:rsidRPr="00D13CC5" w:rsidRDefault="009D2688" w:rsidP="00A93EB3">
            <w:pPr>
              <w:ind w:firstLine="709"/>
              <w:jc w:val="both"/>
              <w:rPr>
                <w:sz w:val="28"/>
                <w:szCs w:val="28"/>
              </w:rPr>
            </w:pPr>
            <w:r w:rsidRPr="00D13CC5">
              <w:rPr>
                <w:sz w:val="28"/>
                <w:szCs w:val="28"/>
              </w:rPr>
              <w:t>Основные вопросы</w:t>
            </w:r>
          </w:p>
        </w:tc>
        <w:tc>
          <w:tcPr>
            <w:tcW w:w="5318" w:type="dxa"/>
            <w:tcBorders>
              <w:top w:val="single" w:sz="4" w:space="0" w:color="auto"/>
              <w:left w:val="single" w:sz="4" w:space="0" w:color="auto"/>
              <w:bottom w:val="single" w:sz="4" w:space="0" w:color="auto"/>
              <w:right w:val="single" w:sz="4" w:space="0" w:color="auto"/>
            </w:tcBorders>
            <w:hideMark/>
          </w:tcPr>
          <w:p w:rsidR="009D2688" w:rsidRPr="00D13CC5" w:rsidRDefault="009D2688" w:rsidP="00A93EB3">
            <w:pPr>
              <w:ind w:firstLine="709"/>
              <w:jc w:val="both"/>
              <w:rPr>
                <w:sz w:val="28"/>
                <w:szCs w:val="28"/>
              </w:rPr>
            </w:pPr>
            <w:r w:rsidRPr="00D13CC5">
              <w:rPr>
                <w:sz w:val="28"/>
                <w:szCs w:val="28"/>
              </w:rPr>
              <w:t>Раскрытие вопросов</w:t>
            </w:r>
          </w:p>
        </w:tc>
      </w:tr>
      <w:tr w:rsidR="009D2688" w:rsidRPr="00D13CC5" w:rsidTr="00A76B28">
        <w:tc>
          <w:tcPr>
            <w:tcW w:w="4287" w:type="dxa"/>
            <w:tcBorders>
              <w:top w:val="single" w:sz="4" w:space="0" w:color="auto"/>
              <w:left w:val="single" w:sz="4" w:space="0" w:color="auto"/>
              <w:bottom w:val="single" w:sz="4" w:space="0" w:color="auto"/>
              <w:right w:val="single" w:sz="4" w:space="0" w:color="auto"/>
            </w:tcBorders>
            <w:hideMark/>
          </w:tcPr>
          <w:p w:rsidR="009D2688" w:rsidRPr="00D13CC5" w:rsidRDefault="009D2688" w:rsidP="00A93EB3">
            <w:pPr>
              <w:tabs>
                <w:tab w:val="left" w:pos="291"/>
              </w:tabs>
              <w:ind w:firstLine="709"/>
              <w:jc w:val="both"/>
              <w:rPr>
                <w:sz w:val="28"/>
                <w:szCs w:val="28"/>
              </w:rPr>
            </w:pPr>
            <w:r w:rsidRPr="00D13CC5">
              <w:rPr>
                <w:sz w:val="28"/>
                <w:szCs w:val="28"/>
              </w:rPr>
              <w:t>1.</w:t>
            </w:r>
            <w:r w:rsidRPr="00D13CC5">
              <w:rPr>
                <w:sz w:val="28"/>
                <w:szCs w:val="28"/>
              </w:rPr>
              <w:tab/>
              <w:t>Сущность, содержание, основные характеристики бренда.</w:t>
            </w:r>
          </w:p>
          <w:p w:rsidR="009D2688" w:rsidRPr="00D13CC5" w:rsidRDefault="009D2688" w:rsidP="00A93EB3">
            <w:pPr>
              <w:tabs>
                <w:tab w:val="left" w:pos="342"/>
              </w:tabs>
              <w:ind w:firstLine="709"/>
              <w:jc w:val="both"/>
              <w:rPr>
                <w:sz w:val="28"/>
                <w:szCs w:val="28"/>
              </w:rPr>
            </w:pPr>
            <w:r w:rsidRPr="00D13CC5">
              <w:rPr>
                <w:sz w:val="28"/>
                <w:szCs w:val="28"/>
              </w:rPr>
              <w:t>2.</w:t>
            </w:r>
            <w:r w:rsidRPr="00D13CC5">
              <w:rPr>
                <w:sz w:val="28"/>
                <w:szCs w:val="28"/>
              </w:rPr>
              <w:tab/>
              <w:t>Взаимосвязь бренда с экономическими категориями «потребность», «спрос», «предложение.</w:t>
            </w:r>
          </w:p>
          <w:p w:rsidR="009D2688" w:rsidRPr="00D13CC5" w:rsidRDefault="009D2688" w:rsidP="00A93EB3">
            <w:pPr>
              <w:tabs>
                <w:tab w:val="left" w:pos="252"/>
              </w:tabs>
              <w:ind w:firstLine="709"/>
              <w:jc w:val="both"/>
              <w:rPr>
                <w:sz w:val="28"/>
                <w:szCs w:val="28"/>
              </w:rPr>
            </w:pPr>
            <w:r w:rsidRPr="00D13CC5">
              <w:rPr>
                <w:sz w:val="28"/>
                <w:szCs w:val="28"/>
              </w:rPr>
              <w:lastRenderedPageBreak/>
              <w:t>3.</w:t>
            </w:r>
            <w:r w:rsidRPr="00D13CC5">
              <w:rPr>
                <w:sz w:val="28"/>
                <w:szCs w:val="28"/>
              </w:rPr>
              <w:tab/>
              <w:t>Технологии.</w:t>
            </w:r>
          </w:p>
          <w:p w:rsidR="009D2688" w:rsidRPr="00D13CC5" w:rsidRDefault="009D2688" w:rsidP="00A93EB3">
            <w:pPr>
              <w:tabs>
                <w:tab w:val="left" w:pos="252"/>
              </w:tabs>
              <w:ind w:firstLine="709"/>
              <w:jc w:val="both"/>
              <w:rPr>
                <w:sz w:val="28"/>
                <w:szCs w:val="28"/>
              </w:rPr>
            </w:pPr>
            <w:r w:rsidRPr="00D13CC5">
              <w:rPr>
                <w:sz w:val="28"/>
                <w:szCs w:val="28"/>
              </w:rPr>
              <w:t>4.</w:t>
            </w:r>
            <w:r w:rsidRPr="00D13CC5">
              <w:rPr>
                <w:sz w:val="28"/>
                <w:szCs w:val="28"/>
              </w:rPr>
              <w:tab/>
              <w:t>Управление активами бренда и др.</w:t>
            </w:r>
          </w:p>
        </w:tc>
        <w:tc>
          <w:tcPr>
            <w:tcW w:w="5318" w:type="dxa"/>
            <w:tcBorders>
              <w:top w:val="single" w:sz="4" w:space="0" w:color="auto"/>
              <w:left w:val="single" w:sz="4" w:space="0" w:color="auto"/>
              <w:bottom w:val="single" w:sz="4" w:space="0" w:color="auto"/>
              <w:right w:val="single" w:sz="4" w:space="0" w:color="auto"/>
            </w:tcBorders>
            <w:hideMark/>
          </w:tcPr>
          <w:p w:rsidR="009D2688" w:rsidRPr="00D13CC5" w:rsidRDefault="009D2688" w:rsidP="00A93EB3">
            <w:pPr>
              <w:ind w:firstLine="709"/>
              <w:jc w:val="both"/>
              <w:rPr>
                <w:sz w:val="28"/>
                <w:szCs w:val="28"/>
              </w:rPr>
            </w:pPr>
            <w:r w:rsidRPr="00D13CC5">
              <w:rPr>
                <w:sz w:val="28"/>
                <w:szCs w:val="28"/>
              </w:rPr>
              <w:lastRenderedPageBreak/>
              <w:t>Бренд - это атрибуты фирмы или товара, которые отражают их индивидуальность, привлекают внимание клиентов, создают имидж фирме, репутацию, способствуя продвижению товара на рынках.</w:t>
            </w:r>
          </w:p>
          <w:p w:rsidR="009D2688" w:rsidRPr="00D13CC5" w:rsidRDefault="009D2688" w:rsidP="00A93EB3">
            <w:pPr>
              <w:ind w:firstLine="709"/>
              <w:jc w:val="both"/>
              <w:rPr>
                <w:sz w:val="28"/>
                <w:szCs w:val="28"/>
              </w:rPr>
            </w:pPr>
            <w:r w:rsidRPr="00D13CC5">
              <w:rPr>
                <w:sz w:val="28"/>
                <w:szCs w:val="28"/>
              </w:rPr>
              <w:t xml:space="preserve">Российскими авторами бренд </w:t>
            </w:r>
            <w:r w:rsidRPr="00D13CC5">
              <w:rPr>
                <w:sz w:val="28"/>
                <w:szCs w:val="28"/>
              </w:rPr>
              <w:lastRenderedPageBreak/>
              <w:t>трактуется как раскрученная торговая марка.</w:t>
            </w:r>
          </w:p>
          <w:p w:rsidR="009D2688" w:rsidRPr="00D13CC5" w:rsidRDefault="009D2688" w:rsidP="00A93EB3">
            <w:pPr>
              <w:ind w:firstLine="709"/>
              <w:jc w:val="both"/>
              <w:rPr>
                <w:sz w:val="28"/>
                <w:szCs w:val="28"/>
              </w:rPr>
            </w:pPr>
            <w:r w:rsidRPr="00D13CC5">
              <w:rPr>
                <w:sz w:val="28"/>
                <w:szCs w:val="28"/>
              </w:rPr>
              <w:t>Символ бренда должен:</w:t>
            </w:r>
          </w:p>
          <w:p w:rsidR="009D2688" w:rsidRPr="00D13CC5" w:rsidRDefault="009D2688" w:rsidP="00A93EB3">
            <w:pPr>
              <w:numPr>
                <w:ilvl w:val="0"/>
                <w:numId w:val="9"/>
              </w:numPr>
              <w:tabs>
                <w:tab w:val="num" w:pos="253"/>
              </w:tabs>
              <w:ind w:left="0" w:firstLine="709"/>
              <w:jc w:val="both"/>
              <w:rPr>
                <w:sz w:val="28"/>
                <w:szCs w:val="28"/>
              </w:rPr>
            </w:pPr>
            <w:r w:rsidRPr="00D13CC5">
              <w:rPr>
                <w:sz w:val="28"/>
                <w:szCs w:val="28"/>
              </w:rPr>
              <w:t>наиболее точно и полно отражать содержание товара;</w:t>
            </w:r>
          </w:p>
          <w:p w:rsidR="009D2688" w:rsidRPr="00D13CC5" w:rsidRDefault="009D2688" w:rsidP="00A93EB3">
            <w:pPr>
              <w:numPr>
                <w:ilvl w:val="0"/>
                <w:numId w:val="9"/>
              </w:numPr>
              <w:tabs>
                <w:tab w:val="num" w:pos="253"/>
              </w:tabs>
              <w:ind w:left="0" w:firstLine="709"/>
              <w:jc w:val="both"/>
              <w:rPr>
                <w:sz w:val="28"/>
                <w:szCs w:val="28"/>
              </w:rPr>
            </w:pPr>
            <w:r w:rsidRPr="00D13CC5">
              <w:rPr>
                <w:sz w:val="28"/>
                <w:szCs w:val="28"/>
              </w:rPr>
              <w:t>обеспечить максимальное отличие от конкурентных брендов;</w:t>
            </w:r>
          </w:p>
          <w:p w:rsidR="009D2688" w:rsidRPr="00D13CC5" w:rsidRDefault="009D2688" w:rsidP="00A93EB3">
            <w:pPr>
              <w:numPr>
                <w:ilvl w:val="0"/>
                <w:numId w:val="9"/>
              </w:numPr>
              <w:tabs>
                <w:tab w:val="num" w:pos="253"/>
              </w:tabs>
              <w:ind w:left="0" w:firstLine="709"/>
              <w:jc w:val="both"/>
              <w:rPr>
                <w:sz w:val="28"/>
                <w:szCs w:val="28"/>
              </w:rPr>
            </w:pPr>
            <w:r w:rsidRPr="00D13CC5">
              <w:rPr>
                <w:sz w:val="28"/>
                <w:szCs w:val="28"/>
              </w:rPr>
              <w:t>сформировать у потребителя убеждения, что этот бренд уникальный.</w:t>
            </w:r>
          </w:p>
          <w:p w:rsidR="009D2688" w:rsidRPr="00D13CC5" w:rsidRDefault="009D2688" w:rsidP="00A93EB3">
            <w:pPr>
              <w:ind w:firstLine="709"/>
              <w:jc w:val="both"/>
              <w:rPr>
                <w:sz w:val="28"/>
                <w:szCs w:val="28"/>
              </w:rPr>
            </w:pPr>
            <w:r w:rsidRPr="00D13CC5">
              <w:rPr>
                <w:sz w:val="28"/>
                <w:szCs w:val="28"/>
              </w:rPr>
              <w:t>Уникальность символа бренда – главное требование при формировании бренда</w:t>
            </w:r>
          </w:p>
        </w:tc>
      </w:tr>
    </w:tbl>
    <w:p w:rsidR="009D2688" w:rsidRPr="00D13CC5" w:rsidRDefault="009D2688" w:rsidP="009D2688">
      <w:pPr>
        <w:ind w:firstLine="709"/>
        <w:jc w:val="both"/>
        <w:rPr>
          <w:sz w:val="28"/>
          <w:szCs w:val="28"/>
        </w:rPr>
      </w:pPr>
    </w:p>
    <w:p w:rsidR="009D2688" w:rsidRPr="00D13CC5" w:rsidRDefault="009D2688" w:rsidP="009D2688">
      <w:pPr>
        <w:ind w:firstLine="709"/>
        <w:jc w:val="both"/>
        <w:rPr>
          <w:b/>
          <w:sz w:val="28"/>
          <w:szCs w:val="28"/>
        </w:rPr>
      </w:pPr>
      <w:r w:rsidRPr="00D13CC5">
        <w:rPr>
          <w:b/>
          <w:sz w:val="28"/>
          <w:szCs w:val="2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179"/>
        <w:gridCol w:w="2344"/>
        <w:gridCol w:w="2509"/>
      </w:tblGrid>
      <w:tr w:rsidR="009D2688" w:rsidRPr="00D13CC5" w:rsidTr="00A93EB3">
        <w:tc>
          <w:tcPr>
            <w:tcW w:w="4361" w:type="dxa"/>
            <w:tcBorders>
              <w:top w:val="single" w:sz="4" w:space="0" w:color="auto"/>
              <w:left w:val="single" w:sz="4" w:space="0" w:color="auto"/>
              <w:bottom w:val="single" w:sz="4" w:space="0" w:color="auto"/>
              <w:right w:val="single" w:sz="4" w:space="0" w:color="auto"/>
            </w:tcBorders>
            <w:hideMark/>
          </w:tcPr>
          <w:p w:rsidR="009D2688" w:rsidRPr="00D13CC5" w:rsidRDefault="009D2688" w:rsidP="00A93EB3">
            <w:pPr>
              <w:jc w:val="both"/>
              <w:rPr>
                <w:b/>
                <w:sz w:val="28"/>
                <w:szCs w:val="28"/>
              </w:rPr>
            </w:pPr>
            <w:r w:rsidRPr="00D13CC5">
              <w:rPr>
                <w:b/>
                <w:sz w:val="28"/>
                <w:szCs w:val="28"/>
              </w:rPr>
              <w:t>Ключевые слова</w:t>
            </w:r>
          </w:p>
        </w:tc>
        <w:tc>
          <w:tcPr>
            <w:tcW w:w="4361" w:type="dxa"/>
            <w:tcBorders>
              <w:top w:val="single" w:sz="4" w:space="0" w:color="auto"/>
              <w:left w:val="single" w:sz="4" w:space="0" w:color="auto"/>
              <w:bottom w:val="single" w:sz="4" w:space="0" w:color="auto"/>
              <w:right w:val="single" w:sz="4" w:space="0" w:color="auto"/>
            </w:tcBorders>
            <w:hideMark/>
          </w:tcPr>
          <w:p w:rsidR="009D2688" w:rsidRPr="00D13CC5" w:rsidRDefault="009D2688" w:rsidP="00A93EB3">
            <w:pPr>
              <w:jc w:val="both"/>
              <w:rPr>
                <w:b/>
                <w:sz w:val="28"/>
                <w:szCs w:val="28"/>
              </w:rPr>
            </w:pPr>
            <w:r w:rsidRPr="00D13CC5">
              <w:rPr>
                <w:b/>
                <w:sz w:val="28"/>
                <w:szCs w:val="28"/>
              </w:rPr>
              <w:t>Суть,</w:t>
            </w:r>
          </w:p>
          <w:p w:rsidR="009D2688" w:rsidRPr="00D13CC5" w:rsidRDefault="009D2688" w:rsidP="00A93EB3">
            <w:pPr>
              <w:jc w:val="both"/>
              <w:rPr>
                <w:b/>
                <w:sz w:val="28"/>
                <w:szCs w:val="28"/>
              </w:rPr>
            </w:pPr>
            <w:r w:rsidRPr="00D13CC5">
              <w:rPr>
                <w:b/>
                <w:sz w:val="28"/>
                <w:szCs w:val="28"/>
              </w:rPr>
              <w:t>основная мысль</w:t>
            </w:r>
          </w:p>
        </w:tc>
        <w:tc>
          <w:tcPr>
            <w:tcW w:w="4361" w:type="dxa"/>
            <w:tcBorders>
              <w:top w:val="single" w:sz="4" w:space="0" w:color="auto"/>
              <w:left w:val="single" w:sz="4" w:space="0" w:color="auto"/>
              <w:bottom w:val="single" w:sz="4" w:space="0" w:color="auto"/>
              <w:right w:val="single" w:sz="4" w:space="0" w:color="auto"/>
            </w:tcBorders>
            <w:hideMark/>
          </w:tcPr>
          <w:p w:rsidR="009D2688" w:rsidRPr="00D13CC5" w:rsidRDefault="009D2688" w:rsidP="00A93EB3">
            <w:pPr>
              <w:jc w:val="both"/>
              <w:rPr>
                <w:b/>
                <w:sz w:val="28"/>
                <w:szCs w:val="28"/>
              </w:rPr>
            </w:pPr>
            <w:r w:rsidRPr="00D13CC5">
              <w:rPr>
                <w:b/>
                <w:sz w:val="28"/>
                <w:szCs w:val="28"/>
              </w:rPr>
              <w:t>Раскрытие основной мысли</w:t>
            </w:r>
          </w:p>
        </w:tc>
        <w:tc>
          <w:tcPr>
            <w:tcW w:w="4361" w:type="dxa"/>
            <w:tcBorders>
              <w:top w:val="single" w:sz="4" w:space="0" w:color="auto"/>
              <w:left w:val="single" w:sz="4" w:space="0" w:color="auto"/>
              <w:bottom w:val="single" w:sz="4" w:space="0" w:color="auto"/>
              <w:right w:val="single" w:sz="4" w:space="0" w:color="auto"/>
            </w:tcBorders>
            <w:hideMark/>
          </w:tcPr>
          <w:p w:rsidR="009D2688" w:rsidRPr="00D13CC5" w:rsidRDefault="009D2688" w:rsidP="00A93EB3">
            <w:pPr>
              <w:jc w:val="both"/>
              <w:rPr>
                <w:b/>
                <w:sz w:val="28"/>
                <w:szCs w:val="28"/>
              </w:rPr>
            </w:pPr>
            <w:r w:rsidRPr="00D13CC5">
              <w:rPr>
                <w:b/>
                <w:sz w:val="28"/>
                <w:szCs w:val="28"/>
              </w:rPr>
              <w:t>Заключение, вопросы, личные отношения</w:t>
            </w:r>
          </w:p>
        </w:tc>
      </w:tr>
      <w:tr w:rsidR="009D2688" w:rsidRPr="00D13CC5" w:rsidTr="00A93EB3">
        <w:tc>
          <w:tcPr>
            <w:tcW w:w="4361" w:type="dxa"/>
            <w:tcBorders>
              <w:top w:val="single" w:sz="4" w:space="0" w:color="auto"/>
              <w:left w:val="single" w:sz="4" w:space="0" w:color="auto"/>
              <w:bottom w:val="single" w:sz="4" w:space="0" w:color="auto"/>
              <w:right w:val="single" w:sz="4" w:space="0" w:color="auto"/>
            </w:tcBorders>
          </w:tcPr>
          <w:p w:rsidR="009D2688" w:rsidRPr="00D13CC5" w:rsidRDefault="009D2688" w:rsidP="00A93EB3">
            <w:pPr>
              <w:jc w:val="both"/>
              <w:rPr>
                <w:sz w:val="28"/>
                <w:szCs w:val="28"/>
              </w:rPr>
            </w:pPr>
          </w:p>
        </w:tc>
        <w:tc>
          <w:tcPr>
            <w:tcW w:w="4361" w:type="dxa"/>
            <w:tcBorders>
              <w:top w:val="single" w:sz="4" w:space="0" w:color="auto"/>
              <w:left w:val="single" w:sz="4" w:space="0" w:color="auto"/>
              <w:bottom w:val="single" w:sz="4" w:space="0" w:color="auto"/>
              <w:right w:val="single" w:sz="4" w:space="0" w:color="auto"/>
            </w:tcBorders>
          </w:tcPr>
          <w:p w:rsidR="009D2688" w:rsidRPr="00D13CC5" w:rsidRDefault="009D2688" w:rsidP="00A93EB3">
            <w:pPr>
              <w:jc w:val="both"/>
              <w:rPr>
                <w:sz w:val="28"/>
                <w:szCs w:val="28"/>
              </w:rPr>
            </w:pPr>
          </w:p>
        </w:tc>
        <w:tc>
          <w:tcPr>
            <w:tcW w:w="4361" w:type="dxa"/>
            <w:tcBorders>
              <w:top w:val="single" w:sz="4" w:space="0" w:color="auto"/>
              <w:left w:val="single" w:sz="4" w:space="0" w:color="auto"/>
              <w:bottom w:val="single" w:sz="4" w:space="0" w:color="auto"/>
              <w:right w:val="single" w:sz="4" w:space="0" w:color="auto"/>
            </w:tcBorders>
          </w:tcPr>
          <w:p w:rsidR="009D2688" w:rsidRPr="00D13CC5" w:rsidRDefault="009D2688" w:rsidP="00A93EB3">
            <w:pPr>
              <w:jc w:val="both"/>
              <w:rPr>
                <w:sz w:val="28"/>
                <w:szCs w:val="28"/>
              </w:rPr>
            </w:pPr>
          </w:p>
        </w:tc>
        <w:tc>
          <w:tcPr>
            <w:tcW w:w="4361" w:type="dxa"/>
            <w:tcBorders>
              <w:top w:val="single" w:sz="4" w:space="0" w:color="auto"/>
              <w:left w:val="single" w:sz="4" w:space="0" w:color="auto"/>
              <w:bottom w:val="single" w:sz="4" w:space="0" w:color="auto"/>
              <w:right w:val="single" w:sz="4" w:space="0" w:color="auto"/>
            </w:tcBorders>
          </w:tcPr>
          <w:p w:rsidR="009D2688" w:rsidRPr="00D13CC5" w:rsidRDefault="009D2688" w:rsidP="00A93EB3">
            <w:pPr>
              <w:jc w:val="both"/>
              <w:rPr>
                <w:sz w:val="28"/>
                <w:szCs w:val="28"/>
              </w:rPr>
            </w:pPr>
          </w:p>
        </w:tc>
      </w:tr>
    </w:tbl>
    <w:p w:rsidR="009D2688" w:rsidRPr="00D13CC5" w:rsidRDefault="009D2688" w:rsidP="009D2688">
      <w:pPr>
        <w:ind w:firstLine="709"/>
        <w:jc w:val="both"/>
        <w:rPr>
          <w:sz w:val="28"/>
          <w:szCs w:val="28"/>
        </w:rPr>
      </w:pPr>
    </w:p>
    <w:p w:rsidR="009D2688" w:rsidRPr="00D13CC5" w:rsidRDefault="009D2688" w:rsidP="009D2688">
      <w:pPr>
        <w:ind w:firstLine="709"/>
        <w:jc w:val="both"/>
        <w:rPr>
          <w:sz w:val="28"/>
          <w:szCs w:val="28"/>
        </w:rPr>
      </w:pPr>
      <w:r w:rsidRPr="00D13CC5">
        <w:rPr>
          <w:sz w:val="28"/>
          <w:szCs w:val="28"/>
        </w:rPr>
        <w:t>Задание для самостоятельной работы при этом может быть сформулировано следующим образом:</w:t>
      </w:r>
    </w:p>
    <w:p w:rsidR="009D2688" w:rsidRPr="00D13CC5" w:rsidRDefault="009D2688" w:rsidP="009D2688">
      <w:pPr>
        <w:ind w:firstLine="709"/>
        <w:jc w:val="both"/>
        <w:rPr>
          <w:sz w:val="28"/>
          <w:szCs w:val="28"/>
        </w:rPr>
      </w:pPr>
      <w:r w:rsidRPr="00D13CC5">
        <w:rPr>
          <w:b/>
          <w:sz w:val="28"/>
          <w:szCs w:val="28"/>
        </w:rPr>
        <w:t>Вариант 1.</w:t>
      </w:r>
      <w:r w:rsidRPr="00D13CC5">
        <w:rPr>
          <w:sz w:val="28"/>
          <w:szCs w:val="28"/>
        </w:rPr>
        <w:t xml:space="preserve"> Внимательно прочтите предложенный текст (тексты) в учебнике (учебниках или распечатке). Представьте его в виде конспекта. На его основе составьте тезисы и план.</w:t>
      </w:r>
    </w:p>
    <w:p w:rsidR="009D2688" w:rsidRPr="00D13CC5" w:rsidRDefault="009D2688" w:rsidP="009D2688">
      <w:pPr>
        <w:ind w:firstLine="709"/>
        <w:jc w:val="both"/>
        <w:rPr>
          <w:sz w:val="28"/>
          <w:szCs w:val="28"/>
        </w:rPr>
      </w:pPr>
      <w:r w:rsidRPr="00D13CC5">
        <w:rPr>
          <w:b/>
          <w:sz w:val="28"/>
          <w:szCs w:val="28"/>
        </w:rPr>
        <w:t>Вариант 2.</w:t>
      </w:r>
      <w:r w:rsidRPr="00D13CC5">
        <w:rPr>
          <w:sz w:val="28"/>
          <w:szCs w:val="28"/>
        </w:rPr>
        <w:t xml:space="preserve"> Внимательно прочтите предложенный текст в учебнике или распечатке. Законспектируйте его, используя предложенный преподавателем план. Оформите план-конспект.</w:t>
      </w:r>
    </w:p>
    <w:p w:rsidR="009D2688" w:rsidRPr="00D13CC5" w:rsidRDefault="009D2688" w:rsidP="009D2688">
      <w:pPr>
        <w:ind w:firstLine="709"/>
        <w:jc w:val="both"/>
        <w:rPr>
          <w:sz w:val="28"/>
          <w:szCs w:val="28"/>
        </w:rPr>
      </w:pPr>
      <w:r w:rsidRPr="00D13CC5">
        <w:rPr>
          <w:b/>
          <w:sz w:val="28"/>
          <w:szCs w:val="28"/>
        </w:rPr>
        <w:t>Вариант 3.</w:t>
      </w:r>
      <w:r w:rsidRPr="00D13CC5">
        <w:rPr>
          <w:sz w:val="28"/>
          <w:szCs w:val="28"/>
        </w:rPr>
        <w:t xml:space="preserve"> Внимательно прочтите предложенный текст в учебнике или распечатке. Законспектируйте его, используя вид конспекта - тематический обзорный (раскрывает конкретную тему использованием нескольких источников).</w:t>
      </w:r>
    </w:p>
    <w:p w:rsidR="009D2688" w:rsidRPr="00D13CC5" w:rsidRDefault="009D2688" w:rsidP="009D2688">
      <w:pPr>
        <w:ind w:firstLine="709"/>
        <w:jc w:val="both"/>
        <w:rPr>
          <w:sz w:val="28"/>
          <w:szCs w:val="28"/>
        </w:rPr>
      </w:pPr>
      <w:r w:rsidRPr="00D13CC5">
        <w:rPr>
          <w:b/>
          <w:sz w:val="28"/>
          <w:szCs w:val="28"/>
        </w:rPr>
        <w:t>Цитатный конспект</w:t>
      </w:r>
      <w:r w:rsidRPr="00D13CC5">
        <w:rPr>
          <w:sz w:val="28"/>
          <w:szCs w:val="28"/>
        </w:rPr>
        <w:t xml:space="preserve"> - это конспект, созданный из цитат.</w:t>
      </w:r>
    </w:p>
    <w:p w:rsidR="009D2688" w:rsidRPr="00D13CC5" w:rsidRDefault="009D2688" w:rsidP="009D2688">
      <w:pPr>
        <w:ind w:firstLine="709"/>
        <w:jc w:val="both"/>
        <w:rPr>
          <w:sz w:val="28"/>
          <w:szCs w:val="28"/>
        </w:rPr>
      </w:pPr>
      <w:r w:rsidRPr="00D13CC5">
        <w:rPr>
          <w:b/>
          <w:sz w:val="28"/>
          <w:szCs w:val="28"/>
        </w:rPr>
        <w:t>Характеристика конспекта:</w:t>
      </w:r>
      <w:r w:rsidRPr="00D13CC5">
        <w:rPr>
          <w:sz w:val="28"/>
          <w:szCs w:val="28"/>
        </w:rPr>
        <w:t xml:space="preserve"> строится из высказываний тора, из изложенных им фактов. Чаще всего этот вид конспекта используется для работы с первоисточником. К нему студент может обращаться неоднократно. Но он не способствует актив мыслительной работе, поэтому, как правило, служит только люстрацией к изучаемой теме.</w:t>
      </w:r>
    </w:p>
    <w:p w:rsidR="009D2688" w:rsidRPr="00D13CC5" w:rsidRDefault="009D2688" w:rsidP="009D2688">
      <w:pPr>
        <w:ind w:firstLine="709"/>
        <w:jc w:val="both"/>
        <w:outlineLvl w:val="0"/>
        <w:rPr>
          <w:b/>
          <w:sz w:val="28"/>
          <w:szCs w:val="28"/>
        </w:rPr>
      </w:pPr>
      <w:bookmarkStart w:id="3" w:name="_Toc221550414"/>
      <w:r w:rsidRPr="00D13CC5">
        <w:rPr>
          <w:b/>
          <w:sz w:val="28"/>
          <w:szCs w:val="28"/>
        </w:rPr>
        <w:t>Этапы работы:</w:t>
      </w:r>
      <w:bookmarkEnd w:id="3"/>
    </w:p>
    <w:p w:rsidR="009D2688" w:rsidRPr="00D13CC5" w:rsidRDefault="009D2688" w:rsidP="009D2688">
      <w:pPr>
        <w:numPr>
          <w:ilvl w:val="0"/>
          <w:numId w:val="10"/>
        </w:numPr>
        <w:tabs>
          <w:tab w:val="num" w:pos="360"/>
        </w:tabs>
        <w:ind w:left="0" w:firstLine="709"/>
        <w:jc w:val="both"/>
        <w:rPr>
          <w:sz w:val="28"/>
          <w:szCs w:val="28"/>
        </w:rPr>
      </w:pPr>
      <w:r w:rsidRPr="00D13CC5">
        <w:rPr>
          <w:sz w:val="28"/>
          <w:szCs w:val="28"/>
        </w:rPr>
        <w:t>Прочитать текст, отметить в нём основное содержание, главные мысли, выделить те цитаты, которые войдут в конспект.</w:t>
      </w:r>
    </w:p>
    <w:p w:rsidR="009D2688" w:rsidRPr="00D13CC5" w:rsidRDefault="009D2688" w:rsidP="009D2688">
      <w:pPr>
        <w:numPr>
          <w:ilvl w:val="0"/>
          <w:numId w:val="10"/>
        </w:numPr>
        <w:tabs>
          <w:tab w:val="num" w:pos="360"/>
        </w:tabs>
        <w:ind w:left="0" w:firstLine="709"/>
        <w:jc w:val="both"/>
        <w:rPr>
          <w:sz w:val="28"/>
          <w:szCs w:val="28"/>
        </w:rPr>
      </w:pPr>
      <w:r w:rsidRPr="00D13CC5">
        <w:rPr>
          <w:sz w:val="28"/>
          <w:szCs w:val="28"/>
        </w:rPr>
        <w:t>Пользуясь правилами сокращения цитат, выписать их в тетрадь. Форма записи может быть разной, например:</w:t>
      </w:r>
    </w:p>
    <w:p w:rsidR="009D2688" w:rsidRPr="00D13CC5" w:rsidRDefault="009D2688" w:rsidP="009D2688">
      <w:pPr>
        <w:numPr>
          <w:ilvl w:val="0"/>
          <w:numId w:val="11"/>
        </w:numPr>
        <w:ind w:left="0" w:firstLine="709"/>
        <w:jc w:val="both"/>
        <w:rPr>
          <w:sz w:val="28"/>
          <w:szCs w:val="28"/>
        </w:rPr>
      </w:pPr>
      <w:r w:rsidRPr="00D13CC5">
        <w:rPr>
          <w:sz w:val="28"/>
          <w:szCs w:val="28"/>
        </w:rPr>
        <w:t>... (цитата);</w:t>
      </w:r>
    </w:p>
    <w:p w:rsidR="009D2688" w:rsidRPr="00D13CC5" w:rsidRDefault="009D2688" w:rsidP="009D2688">
      <w:pPr>
        <w:numPr>
          <w:ilvl w:val="0"/>
          <w:numId w:val="11"/>
        </w:numPr>
        <w:ind w:left="0" w:firstLine="709"/>
        <w:jc w:val="both"/>
        <w:rPr>
          <w:sz w:val="28"/>
          <w:szCs w:val="28"/>
        </w:rPr>
      </w:pPr>
      <w:r w:rsidRPr="00D13CC5">
        <w:rPr>
          <w:sz w:val="28"/>
          <w:szCs w:val="28"/>
        </w:rPr>
        <w:t>... (цитата); (вывод);</w:t>
      </w:r>
    </w:p>
    <w:p w:rsidR="009D2688" w:rsidRPr="00D13CC5" w:rsidRDefault="009D2688" w:rsidP="009D2688">
      <w:pPr>
        <w:numPr>
          <w:ilvl w:val="0"/>
          <w:numId w:val="11"/>
        </w:numPr>
        <w:ind w:left="0" w:firstLine="709"/>
        <w:jc w:val="both"/>
        <w:rPr>
          <w:sz w:val="28"/>
          <w:szCs w:val="28"/>
        </w:rPr>
      </w:pPr>
      <w:r w:rsidRPr="00D13CC5">
        <w:rPr>
          <w:sz w:val="28"/>
          <w:szCs w:val="28"/>
        </w:rPr>
        <w:lastRenderedPageBreak/>
        <w:t>основные вопросы; доказательства (цитаты); выводы.</w:t>
      </w:r>
    </w:p>
    <w:p w:rsidR="009D2688" w:rsidRPr="00D13CC5" w:rsidRDefault="009D2688" w:rsidP="009D2688">
      <w:pPr>
        <w:numPr>
          <w:ilvl w:val="0"/>
          <w:numId w:val="10"/>
        </w:numPr>
        <w:tabs>
          <w:tab w:val="num" w:pos="360"/>
        </w:tabs>
        <w:ind w:left="0" w:firstLine="709"/>
        <w:jc w:val="both"/>
        <w:rPr>
          <w:sz w:val="28"/>
          <w:szCs w:val="28"/>
        </w:rPr>
      </w:pPr>
      <w:r w:rsidRPr="00D13CC5">
        <w:rPr>
          <w:sz w:val="28"/>
          <w:szCs w:val="28"/>
        </w:rPr>
        <w:t xml:space="preserve">Прочитать написанный текст, сверить его с оригиналом. </w:t>
      </w:r>
    </w:p>
    <w:p w:rsidR="009D2688" w:rsidRPr="00D13CC5" w:rsidRDefault="009D2688" w:rsidP="009D2688">
      <w:pPr>
        <w:numPr>
          <w:ilvl w:val="0"/>
          <w:numId w:val="10"/>
        </w:numPr>
        <w:tabs>
          <w:tab w:val="num" w:pos="360"/>
        </w:tabs>
        <w:ind w:left="0" w:firstLine="709"/>
        <w:jc w:val="both"/>
        <w:rPr>
          <w:sz w:val="28"/>
          <w:szCs w:val="28"/>
        </w:rPr>
      </w:pPr>
      <w:r w:rsidRPr="00D13CC5">
        <w:rPr>
          <w:sz w:val="28"/>
          <w:szCs w:val="28"/>
        </w:rPr>
        <w:t>Сделать общий вывод.</w:t>
      </w:r>
    </w:p>
    <w:p w:rsidR="009D2688" w:rsidRPr="00D13CC5" w:rsidRDefault="009D2688" w:rsidP="009D2688">
      <w:pPr>
        <w:ind w:firstLine="709"/>
        <w:jc w:val="both"/>
        <w:rPr>
          <w:sz w:val="28"/>
          <w:szCs w:val="28"/>
        </w:rPr>
      </w:pPr>
      <w:r w:rsidRPr="00D13CC5">
        <w:rPr>
          <w:b/>
          <w:sz w:val="28"/>
          <w:szCs w:val="28"/>
        </w:rPr>
        <w:t>Опорный конспект</w:t>
      </w:r>
      <w:r w:rsidRPr="00D13CC5">
        <w:rPr>
          <w:sz w:val="28"/>
          <w:szCs w:val="28"/>
        </w:rPr>
        <w:t xml:space="preserve"> - это отражение изложения информация заложенной в тексте в виде опорных сигналов - слов, условных знаков, рисунков.</w:t>
      </w:r>
    </w:p>
    <w:p w:rsidR="009D2688" w:rsidRPr="00D13CC5" w:rsidRDefault="009D2688" w:rsidP="009D2688">
      <w:pPr>
        <w:ind w:firstLine="709"/>
        <w:jc w:val="both"/>
        <w:rPr>
          <w:sz w:val="28"/>
          <w:szCs w:val="28"/>
        </w:rPr>
      </w:pPr>
      <w:r w:rsidRPr="00D13CC5">
        <w:rPr>
          <w:b/>
          <w:sz w:val="28"/>
          <w:szCs w:val="28"/>
        </w:rPr>
        <w:t>Характеристика конспекта:</w:t>
      </w:r>
      <w:r w:rsidRPr="00D13CC5">
        <w:rPr>
          <w:sz w:val="28"/>
          <w:szCs w:val="28"/>
        </w:rPr>
        <w:t xml:space="preserve"> краток, учит выбирать главное, наглядно отражает причинно-следственные связи, развивает логическое мышление и образное умение моделировать информацию. Незаменим при повторении материала к зачёту, экзамену.</w:t>
      </w:r>
    </w:p>
    <w:p w:rsidR="009D2688" w:rsidRPr="00D13CC5" w:rsidRDefault="009D2688" w:rsidP="009D2688">
      <w:pPr>
        <w:ind w:firstLine="709"/>
        <w:jc w:val="both"/>
        <w:outlineLvl w:val="0"/>
        <w:rPr>
          <w:b/>
          <w:sz w:val="28"/>
          <w:szCs w:val="28"/>
        </w:rPr>
      </w:pPr>
      <w:bookmarkStart w:id="4" w:name="_Toc221550415"/>
      <w:r w:rsidRPr="00D13CC5">
        <w:rPr>
          <w:b/>
          <w:sz w:val="28"/>
          <w:szCs w:val="28"/>
        </w:rPr>
        <w:t>Этапы работы:</w:t>
      </w:r>
      <w:bookmarkEnd w:id="4"/>
    </w:p>
    <w:p w:rsidR="009D2688" w:rsidRPr="00D13CC5" w:rsidRDefault="009D2688" w:rsidP="009D2688">
      <w:pPr>
        <w:numPr>
          <w:ilvl w:val="0"/>
          <w:numId w:val="12"/>
        </w:numPr>
        <w:tabs>
          <w:tab w:val="num" w:pos="360"/>
        </w:tabs>
        <w:ind w:left="0" w:firstLine="709"/>
        <w:jc w:val="both"/>
        <w:rPr>
          <w:sz w:val="28"/>
          <w:szCs w:val="28"/>
        </w:rPr>
      </w:pPr>
      <w:r w:rsidRPr="00D13CC5">
        <w:rPr>
          <w:sz w:val="28"/>
          <w:szCs w:val="28"/>
        </w:rPr>
        <w:t>Прочитать внимательно текст.</w:t>
      </w:r>
    </w:p>
    <w:p w:rsidR="009D2688" w:rsidRPr="00D13CC5" w:rsidRDefault="009D2688" w:rsidP="009D2688">
      <w:pPr>
        <w:numPr>
          <w:ilvl w:val="0"/>
          <w:numId w:val="12"/>
        </w:numPr>
        <w:tabs>
          <w:tab w:val="num" w:pos="360"/>
        </w:tabs>
        <w:ind w:left="0" w:firstLine="709"/>
        <w:jc w:val="both"/>
        <w:rPr>
          <w:sz w:val="28"/>
          <w:szCs w:val="28"/>
        </w:rPr>
      </w:pPr>
      <w:r w:rsidRPr="00D13CC5">
        <w:rPr>
          <w:sz w:val="28"/>
          <w:szCs w:val="28"/>
        </w:rPr>
        <w:t>Разделить его на смысловые части - блоки.</w:t>
      </w:r>
    </w:p>
    <w:p w:rsidR="009D2688" w:rsidRPr="00D13CC5" w:rsidRDefault="009D2688" w:rsidP="009D2688">
      <w:pPr>
        <w:numPr>
          <w:ilvl w:val="0"/>
          <w:numId w:val="12"/>
        </w:numPr>
        <w:tabs>
          <w:tab w:val="num" w:pos="360"/>
        </w:tabs>
        <w:ind w:left="0" w:firstLine="709"/>
        <w:jc w:val="both"/>
        <w:rPr>
          <w:sz w:val="28"/>
          <w:szCs w:val="28"/>
        </w:rPr>
      </w:pPr>
      <w:r w:rsidRPr="00D13CC5">
        <w:rPr>
          <w:sz w:val="28"/>
          <w:szCs w:val="28"/>
        </w:rPr>
        <w:t>Поставить к каждой части вопрос.</w:t>
      </w:r>
    </w:p>
    <w:p w:rsidR="009D2688" w:rsidRPr="00D13CC5" w:rsidRDefault="009D2688" w:rsidP="009D2688">
      <w:pPr>
        <w:numPr>
          <w:ilvl w:val="0"/>
          <w:numId w:val="12"/>
        </w:numPr>
        <w:tabs>
          <w:tab w:val="num" w:pos="360"/>
        </w:tabs>
        <w:ind w:left="0" w:firstLine="709"/>
        <w:jc w:val="both"/>
        <w:rPr>
          <w:sz w:val="28"/>
          <w:szCs w:val="28"/>
        </w:rPr>
      </w:pPr>
      <w:r w:rsidRPr="00D13CC5">
        <w:rPr>
          <w:sz w:val="28"/>
          <w:szCs w:val="28"/>
        </w:rPr>
        <w:t>Ответить на поставленный вопрос опорными сигналами, расположив их в виде логической схемы.</w:t>
      </w:r>
    </w:p>
    <w:p w:rsidR="009D2688" w:rsidRPr="00D13CC5" w:rsidRDefault="009D2688" w:rsidP="009D2688">
      <w:pPr>
        <w:ind w:firstLine="709"/>
        <w:jc w:val="both"/>
        <w:rPr>
          <w:sz w:val="28"/>
          <w:szCs w:val="28"/>
        </w:rPr>
      </w:pPr>
      <w:r w:rsidRPr="00D13CC5">
        <w:rPr>
          <w:b/>
          <w:sz w:val="28"/>
          <w:szCs w:val="28"/>
        </w:rPr>
        <w:t>Свободный конспект</w:t>
      </w:r>
      <w:r w:rsidRPr="00D13CC5">
        <w:rPr>
          <w:sz w:val="28"/>
          <w:szCs w:val="28"/>
        </w:rPr>
        <w:t xml:space="preserve"> - это сочетание выписок, цитат, тезисов.</w:t>
      </w:r>
    </w:p>
    <w:p w:rsidR="009D2688" w:rsidRPr="00D13CC5" w:rsidRDefault="009D2688" w:rsidP="009D2688">
      <w:pPr>
        <w:ind w:firstLine="709"/>
        <w:jc w:val="both"/>
        <w:rPr>
          <w:sz w:val="28"/>
          <w:szCs w:val="28"/>
        </w:rPr>
      </w:pPr>
      <w:r w:rsidRPr="00D13CC5">
        <w:rPr>
          <w:b/>
          <w:sz w:val="28"/>
          <w:szCs w:val="28"/>
        </w:rPr>
        <w:t>Характеристика конспекта:</w:t>
      </w:r>
      <w:r w:rsidRPr="00D13CC5">
        <w:rPr>
          <w:sz w:val="28"/>
          <w:szCs w:val="28"/>
        </w:rPr>
        <w:t xml:space="preserve"> он требует серьёзных усилий от студента при составлении, так как требует умений активного использования всех типов записей: планов, тезисов, выписок. Однако именно этот вид конспектов в высшей степени способствует прочному усвоению учебного материала.</w:t>
      </w:r>
    </w:p>
    <w:p w:rsidR="009D2688" w:rsidRPr="00D13CC5" w:rsidRDefault="009D2688" w:rsidP="009D2688">
      <w:pPr>
        <w:ind w:firstLine="709"/>
        <w:jc w:val="both"/>
        <w:outlineLvl w:val="0"/>
        <w:rPr>
          <w:b/>
          <w:sz w:val="28"/>
          <w:szCs w:val="28"/>
        </w:rPr>
      </w:pPr>
      <w:bookmarkStart w:id="5" w:name="_Toc221550416"/>
      <w:r w:rsidRPr="00D13CC5">
        <w:rPr>
          <w:b/>
          <w:sz w:val="28"/>
          <w:szCs w:val="28"/>
        </w:rPr>
        <w:t>Этапы работы:</w:t>
      </w:r>
      <w:bookmarkEnd w:id="5"/>
    </w:p>
    <w:p w:rsidR="009D2688" w:rsidRPr="00D13CC5" w:rsidRDefault="009D2688" w:rsidP="009D2688">
      <w:pPr>
        <w:numPr>
          <w:ilvl w:val="0"/>
          <w:numId w:val="13"/>
        </w:numPr>
        <w:tabs>
          <w:tab w:val="num" w:pos="360"/>
        </w:tabs>
        <w:ind w:left="0" w:firstLine="709"/>
        <w:jc w:val="both"/>
        <w:rPr>
          <w:sz w:val="28"/>
          <w:szCs w:val="28"/>
        </w:rPr>
      </w:pPr>
      <w:r w:rsidRPr="00D13CC5">
        <w:rPr>
          <w:sz w:val="28"/>
          <w:szCs w:val="28"/>
        </w:rPr>
        <w:t>Используя имеющиеся источники, выбрать материал по интересующей теме, изучить его и глубоко осмыслить.</w:t>
      </w:r>
    </w:p>
    <w:p w:rsidR="009D2688" w:rsidRPr="00D13CC5" w:rsidRDefault="009D2688" w:rsidP="009D2688">
      <w:pPr>
        <w:numPr>
          <w:ilvl w:val="0"/>
          <w:numId w:val="13"/>
        </w:numPr>
        <w:tabs>
          <w:tab w:val="num" w:pos="360"/>
        </w:tabs>
        <w:ind w:left="0" w:firstLine="709"/>
        <w:jc w:val="both"/>
        <w:rPr>
          <w:sz w:val="28"/>
          <w:szCs w:val="28"/>
        </w:rPr>
      </w:pPr>
      <w:r w:rsidRPr="00D13CC5">
        <w:rPr>
          <w:sz w:val="28"/>
          <w:szCs w:val="28"/>
        </w:rPr>
        <w:t>Сделать необходимые выписки основных мыслей, цитат, составить тезисы.</w:t>
      </w:r>
    </w:p>
    <w:p w:rsidR="009D2688" w:rsidRPr="00D13CC5" w:rsidRDefault="009D2688" w:rsidP="009D2688">
      <w:pPr>
        <w:numPr>
          <w:ilvl w:val="0"/>
          <w:numId w:val="13"/>
        </w:numPr>
        <w:tabs>
          <w:tab w:val="num" w:pos="360"/>
        </w:tabs>
        <w:ind w:left="0" w:firstLine="709"/>
        <w:jc w:val="both"/>
        <w:rPr>
          <w:sz w:val="28"/>
          <w:szCs w:val="28"/>
        </w:rPr>
      </w:pPr>
      <w:r w:rsidRPr="00D13CC5">
        <w:rPr>
          <w:sz w:val="28"/>
          <w:szCs w:val="28"/>
        </w:rPr>
        <w:t>Используя подготовленный материал, сформулировать основные положения по теме.</w:t>
      </w:r>
    </w:p>
    <w:p w:rsidR="009D2688" w:rsidRPr="00D13CC5" w:rsidRDefault="009D2688" w:rsidP="009D2688">
      <w:pPr>
        <w:ind w:firstLine="709"/>
        <w:jc w:val="both"/>
        <w:rPr>
          <w:sz w:val="28"/>
          <w:szCs w:val="28"/>
        </w:rPr>
      </w:pPr>
      <w:r w:rsidRPr="00D13CC5">
        <w:rPr>
          <w:b/>
          <w:sz w:val="28"/>
          <w:szCs w:val="28"/>
        </w:rPr>
        <w:t>Тематический конспект</w:t>
      </w:r>
      <w:r w:rsidRPr="00D13CC5">
        <w:rPr>
          <w:sz w:val="28"/>
          <w:szCs w:val="28"/>
        </w:rPr>
        <w:t xml:space="preserve"> - это конспект ответа на поставленный вопрос или конспект учебного материала по определенной теме.</w:t>
      </w:r>
    </w:p>
    <w:p w:rsidR="009D2688" w:rsidRPr="00D13CC5" w:rsidRDefault="00EC3A23" w:rsidP="009D2688">
      <w:pPr>
        <w:ind w:firstLine="709"/>
        <w:jc w:val="both"/>
        <w:rPr>
          <w:sz w:val="28"/>
          <w:szCs w:val="28"/>
        </w:rPr>
      </w:pPr>
      <w:r w:rsidRPr="00D13CC5">
        <w:rPr>
          <w:noProof/>
          <w:sz w:val="28"/>
          <w:szCs w:val="28"/>
        </w:rPr>
        <mc:AlternateContent>
          <mc:Choice Requires="wps">
            <w:drawing>
              <wp:anchor distT="0" distB="0" distL="114300" distR="114300" simplePos="0" relativeHeight="251656704" behindDoc="0" locked="0" layoutInCell="0" allowOverlap="1">
                <wp:simplePos x="0" y="0"/>
                <wp:positionH relativeFrom="margin">
                  <wp:posOffset>-545465</wp:posOffset>
                </wp:positionH>
                <wp:positionV relativeFrom="paragraph">
                  <wp:posOffset>5830570</wp:posOffset>
                </wp:positionV>
                <wp:extent cx="0" cy="231775"/>
                <wp:effectExtent l="10795" t="5080" r="8255" b="10795"/>
                <wp:wrapNone/>
                <wp:docPr id="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36826" id="Line 112"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2.95pt,459.1pt" to="-42.95pt,4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EHiEAIAACkEAAAOAAAAZHJzL2Uyb0RvYy54bWysU8GO2yAQvVfqPyDuie2sN5u14qwqO+ll&#10;24202w8ggGNUDAhInKjqv3fATrRpL1VVH/AAM2/ezBuWT6dOoiO3TmhV4myaYsQV1UyofYm/vW0m&#10;C4ycJ4oRqRUv8Zk7/LT6+GHZm4LPdKsl4xYBiHJFb0rcem+KJHG05R1xU224gstG24542Np9wizp&#10;Ab2TySxN50mvLTNWU+4cnNbDJV5F/Kbh1L80jeMeyRIDNx9XG9ddWJPVkhR7S0wr6EiD/AOLjggF&#10;Sa9QNfEEHaz4A6oT1GqnGz+lukt00wjKYw1QTZb+Vs1rSwyPtUBznLm2yf0/WPr1uLVIMNAOI0U6&#10;kOhZKI6ybBZ60xtXgEultjZUR0/q1Txr+t0hpauWqD2PHN/OBgKzEJHchISNM5Bh13/RDHzIwevY&#10;qFNjuwAJLUCnqMf5qgc/eUSHQwqns7vs4eE+gpPiEmes85+57lAwSiyBdMQlx2fnAw9SXFxCGqU3&#10;QsqotlSoLzFg3scAp6Vg4TK4ObvfVdKiIwnzEr8x742b1QfFIljLCVuPtidCDjYklyrgQSVAZ7SG&#10;gfjxmD6uF+tFPsln8/UkT+t68mlT5ZP5BijVd3VV1dnPQC3Li1YwxlVgdxnOLP878cdnMozVdTyv&#10;bUhu0WO/gOzlH0lHKYN6wxzsNDtv7UVimMfoPL6dMPDv92C/f+GrXwAAAP//AwBQSwMEFAAGAAgA&#10;AAAhAID7pk7hAAAACwEAAA8AAABkcnMvZG93bnJldi54bWxMj8FOwzAMhu9IvENkJG5buomNrjSd&#10;aAWHHUBiQ9q4ZY1pKxqnNOlW3h4jDnD070+/P6fr0bbihL1vHCmYTSMQSKUzDVUKXnePkxiED5qM&#10;bh2hgi/0sM4uL1KdGHemFzxtQyW4hHyiFdQhdImUvqzRaj91HRLv3l1vdeCxr6Tp9ZnLbSvnUbSU&#10;VjfEF2rdYVFj+bEdrILg94fnMGw+82X+VOAufyse5Eap66vx/g5EwDH8wfCjz+qQsdPRDWS8aBVM&#10;4sWKUQWrWTwHwcRvcuRkcXMLMkvl/x+ybwAAAP//AwBQSwECLQAUAAYACAAAACEAtoM4kv4AAADh&#10;AQAAEwAAAAAAAAAAAAAAAAAAAAAAW0NvbnRlbnRfVHlwZXNdLnhtbFBLAQItABQABgAIAAAAIQA4&#10;/SH/1gAAAJQBAAALAAAAAAAAAAAAAAAAAC8BAABfcmVscy8ucmVsc1BLAQItABQABgAIAAAAIQCX&#10;SEHiEAIAACkEAAAOAAAAAAAAAAAAAAAAAC4CAABkcnMvZTJvRG9jLnhtbFBLAQItABQABgAIAAAA&#10;IQCA+6ZO4QAAAAsBAAAPAAAAAAAAAAAAAAAAAGoEAABkcnMvZG93bnJldi54bWxQSwUGAAAAAAQA&#10;BADzAAAAeAUAAAAA&#10;" o:allowincell="f" strokeweight=".25pt">
                <w10:wrap anchorx="margin"/>
              </v:line>
            </w:pict>
          </mc:Fallback>
        </mc:AlternateContent>
      </w:r>
      <w:r w:rsidR="009D2688" w:rsidRPr="00D13CC5">
        <w:rPr>
          <w:b/>
          <w:sz w:val="28"/>
          <w:szCs w:val="28"/>
        </w:rPr>
        <w:t>Характеристика конспекта:</w:t>
      </w:r>
      <w:r w:rsidR="009D2688" w:rsidRPr="00D13CC5">
        <w:rPr>
          <w:sz w:val="28"/>
          <w:szCs w:val="28"/>
        </w:rPr>
        <w:t xml:space="preserve"> он может быть обзорным и </w:t>
      </w:r>
      <w:proofErr w:type="spellStart"/>
      <w:r w:rsidR="009D2688" w:rsidRPr="00D13CC5">
        <w:rPr>
          <w:sz w:val="28"/>
          <w:szCs w:val="28"/>
        </w:rPr>
        <w:t>хро</w:t>
      </w:r>
      <w:proofErr w:type="spellEnd"/>
      <w:r w:rsidR="009D2688" w:rsidRPr="00D13CC5">
        <w:rPr>
          <w:sz w:val="28"/>
          <w:szCs w:val="28"/>
        </w:rPr>
        <w:t>. но логическим; учит анализировать различные точки зрения на один и тот же вопрос, привлекать имеющиеся знания и личный опыт; используется в процессе работы над докладом, сообщением, рефератом.</w:t>
      </w:r>
    </w:p>
    <w:p w:rsidR="009D2688" w:rsidRPr="00D13CC5" w:rsidRDefault="009D2688" w:rsidP="009D2688">
      <w:pPr>
        <w:ind w:firstLine="709"/>
        <w:jc w:val="both"/>
        <w:outlineLvl w:val="0"/>
        <w:rPr>
          <w:b/>
          <w:sz w:val="28"/>
          <w:szCs w:val="28"/>
        </w:rPr>
      </w:pPr>
      <w:bookmarkStart w:id="6" w:name="_Toc221550417"/>
      <w:r w:rsidRPr="00D13CC5">
        <w:rPr>
          <w:b/>
          <w:sz w:val="28"/>
          <w:szCs w:val="28"/>
        </w:rPr>
        <w:t>Этапы работы:</w:t>
      </w:r>
      <w:bookmarkEnd w:id="6"/>
    </w:p>
    <w:p w:rsidR="009D2688" w:rsidRPr="00D13CC5" w:rsidRDefault="009D2688" w:rsidP="009D2688">
      <w:pPr>
        <w:numPr>
          <w:ilvl w:val="0"/>
          <w:numId w:val="14"/>
        </w:numPr>
        <w:tabs>
          <w:tab w:val="num" w:pos="360"/>
        </w:tabs>
        <w:ind w:left="0" w:firstLine="709"/>
        <w:jc w:val="both"/>
        <w:rPr>
          <w:sz w:val="28"/>
          <w:szCs w:val="28"/>
        </w:rPr>
      </w:pPr>
      <w:r w:rsidRPr="00D13CC5">
        <w:rPr>
          <w:sz w:val="28"/>
          <w:szCs w:val="28"/>
        </w:rPr>
        <w:t>Изучить несколько источников и сделать из них выборку материала по определённой теме или хронологии.</w:t>
      </w:r>
    </w:p>
    <w:p w:rsidR="009D2688" w:rsidRPr="00D13CC5" w:rsidRDefault="009D2688" w:rsidP="009D2688">
      <w:pPr>
        <w:numPr>
          <w:ilvl w:val="0"/>
          <w:numId w:val="14"/>
        </w:numPr>
        <w:tabs>
          <w:tab w:val="num" w:pos="360"/>
        </w:tabs>
        <w:ind w:left="0" w:firstLine="709"/>
        <w:jc w:val="both"/>
        <w:rPr>
          <w:sz w:val="28"/>
          <w:szCs w:val="28"/>
        </w:rPr>
      </w:pPr>
      <w:r w:rsidRPr="00D13CC5">
        <w:rPr>
          <w:sz w:val="28"/>
          <w:szCs w:val="28"/>
        </w:rPr>
        <w:t>Мысленно оформить прочитанный материал в виде плана.</w:t>
      </w:r>
    </w:p>
    <w:p w:rsidR="009D2688" w:rsidRPr="00D13CC5" w:rsidRDefault="009D2688" w:rsidP="009D2688">
      <w:pPr>
        <w:numPr>
          <w:ilvl w:val="0"/>
          <w:numId w:val="14"/>
        </w:numPr>
        <w:tabs>
          <w:tab w:val="num" w:pos="360"/>
        </w:tabs>
        <w:ind w:left="0" w:firstLine="709"/>
        <w:jc w:val="both"/>
        <w:rPr>
          <w:sz w:val="28"/>
          <w:szCs w:val="28"/>
        </w:rPr>
      </w:pPr>
      <w:r w:rsidRPr="00D13CC5">
        <w:rPr>
          <w:sz w:val="28"/>
          <w:szCs w:val="28"/>
        </w:rPr>
        <w:t>Пользуясь этим планом, коротко своими словами изложить осознанный материал.</w:t>
      </w:r>
    </w:p>
    <w:p w:rsidR="009D2688" w:rsidRPr="00D13CC5" w:rsidRDefault="009D2688" w:rsidP="009D2688">
      <w:pPr>
        <w:ind w:firstLine="709"/>
        <w:jc w:val="both"/>
        <w:rPr>
          <w:b/>
          <w:i/>
          <w:sz w:val="28"/>
          <w:szCs w:val="28"/>
        </w:rPr>
      </w:pPr>
    </w:p>
    <w:p w:rsidR="009D2688" w:rsidRPr="00D13CC5" w:rsidRDefault="009D2688" w:rsidP="009D2688">
      <w:pPr>
        <w:numPr>
          <w:ilvl w:val="0"/>
          <w:numId w:val="15"/>
        </w:numPr>
        <w:tabs>
          <w:tab w:val="num" w:pos="0"/>
        </w:tabs>
        <w:ind w:left="0" w:firstLine="709"/>
        <w:jc w:val="both"/>
        <w:rPr>
          <w:b/>
          <w:bCs/>
          <w:color w:val="000000"/>
          <w:sz w:val="28"/>
          <w:szCs w:val="28"/>
        </w:rPr>
      </w:pPr>
      <w:r w:rsidRPr="00D13CC5">
        <w:rPr>
          <w:b/>
          <w:bCs/>
          <w:color w:val="000000"/>
          <w:sz w:val="28"/>
          <w:szCs w:val="28"/>
        </w:rPr>
        <w:t>Методические рекомендации по написанию и оформлению доклада.</w:t>
      </w:r>
    </w:p>
    <w:p w:rsidR="009D2688" w:rsidRPr="00D13CC5" w:rsidRDefault="009D2688" w:rsidP="009D2688">
      <w:pPr>
        <w:ind w:firstLine="709"/>
        <w:jc w:val="both"/>
        <w:rPr>
          <w:color w:val="000000"/>
          <w:sz w:val="28"/>
          <w:szCs w:val="28"/>
        </w:rPr>
      </w:pPr>
      <w:r w:rsidRPr="00D13CC5">
        <w:rPr>
          <w:color w:val="000000"/>
          <w:sz w:val="28"/>
          <w:szCs w:val="28"/>
        </w:rPr>
        <w:t xml:space="preserve">Доклад – это вид самостоятельной работы студентов, заключающийся в разработке студентами темы на основе изучения литературы и развернутом </w:t>
      </w:r>
      <w:r w:rsidRPr="00D13CC5">
        <w:rPr>
          <w:color w:val="000000"/>
          <w:sz w:val="28"/>
          <w:szCs w:val="28"/>
        </w:rPr>
        <w:lastRenderedPageBreak/>
        <w:t xml:space="preserve">публичном сообщении по данной проблеме. </w:t>
      </w:r>
    </w:p>
    <w:p w:rsidR="009D2688" w:rsidRPr="00D13CC5" w:rsidRDefault="009D2688" w:rsidP="009D2688">
      <w:pPr>
        <w:ind w:firstLine="709"/>
        <w:jc w:val="both"/>
        <w:rPr>
          <w:color w:val="000000"/>
          <w:sz w:val="28"/>
          <w:szCs w:val="28"/>
        </w:rPr>
      </w:pPr>
      <w:r w:rsidRPr="00D13CC5">
        <w:rPr>
          <w:color w:val="000000"/>
          <w:sz w:val="28"/>
          <w:szCs w:val="28"/>
        </w:rPr>
        <w:t>Цель доклада - сформировать научно-исследовательские навыки и умения у студентов, способствовать овладению методами научного познания, освоить навыки публичного выступления, научиться критически мыслить. При этом главная составляющая - это публичное выступление.</w:t>
      </w:r>
    </w:p>
    <w:p w:rsidR="009D2688" w:rsidRPr="00D13CC5" w:rsidRDefault="009D2688" w:rsidP="009D2688">
      <w:pPr>
        <w:ind w:firstLine="709"/>
        <w:jc w:val="both"/>
        <w:rPr>
          <w:b/>
          <w:i/>
          <w:color w:val="000000"/>
          <w:sz w:val="28"/>
          <w:szCs w:val="28"/>
        </w:rPr>
      </w:pPr>
      <w:r w:rsidRPr="00D13CC5">
        <w:rPr>
          <w:b/>
          <w:i/>
          <w:color w:val="000000"/>
          <w:sz w:val="28"/>
          <w:szCs w:val="28"/>
        </w:rPr>
        <w:t>Этапы подготовки доклада:</w:t>
      </w:r>
    </w:p>
    <w:p w:rsidR="009D2688" w:rsidRPr="00D13CC5" w:rsidRDefault="009D2688" w:rsidP="009D2688">
      <w:pPr>
        <w:pStyle w:val="a8"/>
        <w:numPr>
          <w:ilvl w:val="0"/>
          <w:numId w:val="16"/>
        </w:numPr>
        <w:ind w:firstLine="709"/>
        <w:jc w:val="both"/>
        <w:rPr>
          <w:color w:val="000000"/>
          <w:sz w:val="28"/>
          <w:szCs w:val="28"/>
        </w:rPr>
      </w:pPr>
      <w:r w:rsidRPr="00D13CC5">
        <w:rPr>
          <w:color w:val="000000"/>
          <w:sz w:val="28"/>
          <w:szCs w:val="28"/>
        </w:rPr>
        <w:t>выбор темы доклада;</w:t>
      </w:r>
    </w:p>
    <w:p w:rsidR="009D2688" w:rsidRPr="00D13CC5" w:rsidRDefault="009D2688" w:rsidP="009D2688">
      <w:pPr>
        <w:pStyle w:val="a8"/>
        <w:numPr>
          <w:ilvl w:val="0"/>
          <w:numId w:val="16"/>
        </w:numPr>
        <w:ind w:firstLine="709"/>
        <w:jc w:val="both"/>
        <w:rPr>
          <w:color w:val="000000"/>
          <w:sz w:val="28"/>
          <w:szCs w:val="28"/>
        </w:rPr>
      </w:pPr>
      <w:r w:rsidRPr="00D13CC5">
        <w:rPr>
          <w:color w:val="000000"/>
          <w:sz w:val="28"/>
          <w:szCs w:val="28"/>
        </w:rPr>
        <w:t>подбор и изучение наиболее важных учебных, научных работ по данной теме, нормативных правовых актов;</w:t>
      </w:r>
    </w:p>
    <w:p w:rsidR="009D2688" w:rsidRPr="00D13CC5" w:rsidRDefault="009D2688" w:rsidP="009D2688">
      <w:pPr>
        <w:pStyle w:val="a8"/>
        <w:numPr>
          <w:ilvl w:val="0"/>
          <w:numId w:val="16"/>
        </w:numPr>
        <w:ind w:firstLine="709"/>
        <w:jc w:val="both"/>
        <w:rPr>
          <w:color w:val="000000"/>
          <w:sz w:val="28"/>
          <w:szCs w:val="28"/>
        </w:rPr>
      </w:pPr>
      <w:r w:rsidRPr="00D13CC5">
        <w:rPr>
          <w:color w:val="000000"/>
          <w:sz w:val="28"/>
          <w:szCs w:val="28"/>
        </w:rPr>
        <w:t>анализ изученного материала, выделение наиболее значимых для раскрытия темы доклада фактов, мнений ученых;</w:t>
      </w:r>
    </w:p>
    <w:p w:rsidR="009D2688" w:rsidRPr="00D13CC5" w:rsidRDefault="009D2688" w:rsidP="009D2688">
      <w:pPr>
        <w:pStyle w:val="a8"/>
        <w:numPr>
          <w:ilvl w:val="0"/>
          <w:numId w:val="16"/>
        </w:numPr>
        <w:ind w:firstLine="709"/>
        <w:jc w:val="both"/>
        <w:rPr>
          <w:color w:val="000000"/>
          <w:sz w:val="28"/>
          <w:szCs w:val="28"/>
        </w:rPr>
      </w:pPr>
      <w:r w:rsidRPr="00D13CC5">
        <w:rPr>
          <w:color w:val="000000"/>
          <w:sz w:val="28"/>
          <w:szCs w:val="28"/>
        </w:rPr>
        <w:t>составление плана доклада;</w:t>
      </w:r>
    </w:p>
    <w:p w:rsidR="009D2688" w:rsidRPr="00D13CC5" w:rsidRDefault="009D2688" w:rsidP="009D2688">
      <w:pPr>
        <w:pStyle w:val="a8"/>
        <w:numPr>
          <w:ilvl w:val="0"/>
          <w:numId w:val="16"/>
        </w:numPr>
        <w:ind w:firstLine="709"/>
        <w:jc w:val="both"/>
        <w:rPr>
          <w:color w:val="000000"/>
          <w:sz w:val="28"/>
          <w:szCs w:val="28"/>
        </w:rPr>
      </w:pPr>
      <w:r w:rsidRPr="00D13CC5">
        <w:rPr>
          <w:color w:val="000000"/>
          <w:sz w:val="28"/>
          <w:szCs w:val="28"/>
        </w:rPr>
        <w:t xml:space="preserve">написание текста доклада с соблюдением требований научного стиля. </w:t>
      </w:r>
    </w:p>
    <w:p w:rsidR="009D2688" w:rsidRPr="00D13CC5" w:rsidRDefault="009D2688" w:rsidP="009D2688">
      <w:pPr>
        <w:ind w:firstLine="709"/>
        <w:jc w:val="both"/>
        <w:rPr>
          <w:b/>
          <w:i/>
          <w:color w:val="000000"/>
          <w:sz w:val="28"/>
          <w:szCs w:val="28"/>
        </w:rPr>
      </w:pPr>
      <w:r w:rsidRPr="00D13CC5">
        <w:rPr>
          <w:b/>
          <w:i/>
          <w:color w:val="000000"/>
          <w:sz w:val="28"/>
          <w:szCs w:val="28"/>
        </w:rPr>
        <w:t>Структура доклада:</w:t>
      </w:r>
    </w:p>
    <w:p w:rsidR="009D2688" w:rsidRPr="00D13CC5" w:rsidRDefault="009D2688" w:rsidP="009D2688">
      <w:pPr>
        <w:ind w:firstLine="709"/>
        <w:jc w:val="both"/>
        <w:rPr>
          <w:b/>
          <w:i/>
          <w:color w:val="000000"/>
          <w:sz w:val="28"/>
          <w:szCs w:val="28"/>
        </w:rPr>
      </w:pPr>
      <w:r w:rsidRPr="00D13CC5">
        <w:rPr>
          <w:color w:val="000000"/>
          <w:sz w:val="28"/>
          <w:szCs w:val="28"/>
        </w:rPr>
        <w:t>1. Вступление, в котором указываются:</w:t>
      </w:r>
    </w:p>
    <w:p w:rsidR="009D2688" w:rsidRPr="00D13CC5" w:rsidRDefault="009D2688" w:rsidP="009D2688">
      <w:pPr>
        <w:pStyle w:val="a8"/>
        <w:numPr>
          <w:ilvl w:val="0"/>
          <w:numId w:val="17"/>
        </w:numPr>
        <w:ind w:firstLine="709"/>
        <w:jc w:val="both"/>
        <w:rPr>
          <w:color w:val="000000"/>
          <w:sz w:val="28"/>
          <w:szCs w:val="28"/>
        </w:rPr>
      </w:pPr>
      <w:r w:rsidRPr="00D13CC5">
        <w:rPr>
          <w:color w:val="000000"/>
          <w:sz w:val="28"/>
          <w:szCs w:val="28"/>
        </w:rPr>
        <w:t>тема доклада;</w:t>
      </w:r>
    </w:p>
    <w:p w:rsidR="009D2688" w:rsidRPr="00D13CC5" w:rsidRDefault="009D2688" w:rsidP="009D2688">
      <w:pPr>
        <w:pStyle w:val="a8"/>
        <w:numPr>
          <w:ilvl w:val="0"/>
          <w:numId w:val="17"/>
        </w:numPr>
        <w:ind w:firstLine="709"/>
        <w:jc w:val="both"/>
        <w:rPr>
          <w:color w:val="000000"/>
          <w:sz w:val="28"/>
          <w:szCs w:val="28"/>
        </w:rPr>
      </w:pPr>
      <w:r w:rsidRPr="00D13CC5">
        <w:rPr>
          <w:color w:val="000000"/>
          <w:sz w:val="28"/>
          <w:szCs w:val="28"/>
        </w:rPr>
        <w:t>цель доклада;</w:t>
      </w:r>
    </w:p>
    <w:p w:rsidR="009D2688" w:rsidRPr="00D13CC5" w:rsidRDefault="009D2688" w:rsidP="009D2688">
      <w:pPr>
        <w:pStyle w:val="a8"/>
        <w:numPr>
          <w:ilvl w:val="0"/>
          <w:numId w:val="17"/>
        </w:numPr>
        <w:ind w:firstLine="709"/>
        <w:jc w:val="both"/>
        <w:rPr>
          <w:color w:val="000000"/>
          <w:sz w:val="28"/>
          <w:szCs w:val="28"/>
        </w:rPr>
      </w:pPr>
      <w:r w:rsidRPr="00D13CC5">
        <w:rPr>
          <w:color w:val="000000"/>
          <w:sz w:val="28"/>
          <w:szCs w:val="28"/>
        </w:rPr>
        <w:t>связь данной темы с другими темами;</w:t>
      </w:r>
    </w:p>
    <w:p w:rsidR="009D2688" w:rsidRPr="00D13CC5" w:rsidRDefault="009D2688" w:rsidP="009D2688">
      <w:pPr>
        <w:pStyle w:val="a8"/>
        <w:numPr>
          <w:ilvl w:val="0"/>
          <w:numId w:val="17"/>
        </w:numPr>
        <w:ind w:firstLine="709"/>
        <w:jc w:val="both"/>
        <w:rPr>
          <w:color w:val="000000"/>
          <w:sz w:val="28"/>
          <w:szCs w:val="28"/>
        </w:rPr>
      </w:pPr>
      <w:r w:rsidRPr="00D13CC5">
        <w:rPr>
          <w:color w:val="000000"/>
          <w:sz w:val="28"/>
          <w:szCs w:val="28"/>
        </w:rPr>
        <w:t>актуальность, проблематика темы;</w:t>
      </w:r>
    </w:p>
    <w:p w:rsidR="009D2688" w:rsidRPr="00D13CC5" w:rsidRDefault="009D2688" w:rsidP="009D2688">
      <w:pPr>
        <w:pStyle w:val="a8"/>
        <w:numPr>
          <w:ilvl w:val="0"/>
          <w:numId w:val="17"/>
        </w:numPr>
        <w:ind w:firstLine="709"/>
        <w:jc w:val="both"/>
        <w:rPr>
          <w:color w:val="000000"/>
          <w:sz w:val="28"/>
          <w:szCs w:val="28"/>
        </w:rPr>
      </w:pPr>
      <w:r w:rsidRPr="00D13CC5">
        <w:rPr>
          <w:color w:val="000000"/>
          <w:sz w:val="28"/>
          <w:szCs w:val="28"/>
        </w:rPr>
        <w:t>краткий обзор изученной литературы по данной теме и т.п.</w:t>
      </w:r>
    </w:p>
    <w:p w:rsidR="009D2688" w:rsidRPr="00D13CC5" w:rsidRDefault="009D2688" w:rsidP="009D2688">
      <w:pPr>
        <w:ind w:firstLine="709"/>
        <w:jc w:val="both"/>
        <w:rPr>
          <w:color w:val="000000"/>
          <w:sz w:val="28"/>
          <w:szCs w:val="28"/>
        </w:rPr>
      </w:pPr>
      <w:r w:rsidRPr="00D13CC5">
        <w:rPr>
          <w:color w:val="000000"/>
          <w:sz w:val="28"/>
          <w:szCs w:val="28"/>
        </w:rPr>
        <w:t>2. Основная часть, которая содержит логичное, последовательное изложение материала.</w:t>
      </w:r>
    </w:p>
    <w:p w:rsidR="009D2688" w:rsidRPr="00D13CC5" w:rsidRDefault="009D2688" w:rsidP="009D2688">
      <w:pPr>
        <w:ind w:firstLine="709"/>
        <w:jc w:val="both"/>
        <w:rPr>
          <w:color w:val="000000"/>
          <w:sz w:val="28"/>
          <w:szCs w:val="28"/>
        </w:rPr>
      </w:pPr>
      <w:r w:rsidRPr="00D13CC5">
        <w:rPr>
          <w:color w:val="000000"/>
          <w:sz w:val="28"/>
          <w:szCs w:val="28"/>
        </w:rPr>
        <w:t>3. Заключение, в котором:</w:t>
      </w:r>
    </w:p>
    <w:p w:rsidR="009D2688" w:rsidRPr="00D13CC5" w:rsidRDefault="009D2688" w:rsidP="009D2688">
      <w:pPr>
        <w:pStyle w:val="a8"/>
        <w:numPr>
          <w:ilvl w:val="0"/>
          <w:numId w:val="18"/>
        </w:numPr>
        <w:ind w:firstLine="709"/>
        <w:jc w:val="both"/>
        <w:rPr>
          <w:color w:val="000000"/>
          <w:sz w:val="28"/>
          <w:szCs w:val="28"/>
        </w:rPr>
      </w:pPr>
      <w:r w:rsidRPr="00D13CC5">
        <w:rPr>
          <w:color w:val="000000"/>
          <w:sz w:val="28"/>
          <w:szCs w:val="28"/>
        </w:rPr>
        <w:t>подводятся итоги, формулируются выводы;</w:t>
      </w:r>
    </w:p>
    <w:p w:rsidR="009D2688" w:rsidRPr="00D13CC5" w:rsidRDefault="009D2688" w:rsidP="009D2688">
      <w:pPr>
        <w:pStyle w:val="a8"/>
        <w:numPr>
          <w:ilvl w:val="0"/>
          <w:numId w:val="18"/>
        </w:numPr>
        <w:ind w:firstLine="709"/>
        <w:jc w:val="both"/>
        <w:rPr>
          <w:color w:val="000000"/>
          <w:sz w:val="28"/>
          <w:szCs w:val="28"/>
        </w:rPr>
      </w:pPr>
      <w:r w:rsidRPr="00D13CC5">
        <w:rPr>
          <w:color w:val="000000"/>
          <w:sz w:val="28"/>
          <w:szCs w:val="28"/>
        </w:rPr>
        <w:t>подчеркивается значение рассмотренной проблемы;</w:t>
      </w:r>
    </w:p>
    <w:p w:rsidR="009D2688" w:rsidRPr="00D13CC5" w:rsidRDefault="009D2688" w:rsidP="009D2688">
      <w:pPr>
        <w:pStyle w:val="a8"/>
        <w:numPr>
          <w:ilvl w:val="0"/>
          <w:numId w:val="18"/>
        </w:numPr>
        <w:ind w:firstLine="709"/>
        <w:jc w:val="both"/>
        <w:rPr>
          <w:color w:val="000000"/>
          <w:sz w:val="28"/>
          <w:szCs w:val="28"/>
        </w:rPr>
      </w:pPr>
      <w:r w:rsidRPr="00D13CC5">
        <w:rPr>
          <w:color w:val="000000"/>
          <w:sz w:val="28"/>
          <w:szCs w:val="28"/>
        </w:rPr>
        <w:t>выделяются основные проблемы, пути и способы их решения и т.п.;</w:t>
      </w:r>
    </w:p>
    <w:p w:rsidR="009D2688" w:rsidRPr="00D13CC5" w:rsidRDefault="009D2688" w:rsidP="009D2688">
      <w:pPr>
        <w:ind w:firstLine="709"/>
        <w:jc w:val="both"/>
        <w:rPr>
          <w:color w:val="000000"/>
          <w:sz w:val="28"/>
          <w:szCs w:val="28"/>
        </w:rPr>
      </w:pPr>
      <w:r w:rsidRPr="00D13CC5">
        <w:rPr>
          <w:color w:val="000000"/>
          <w:sz w:val="28"/>
          <w:szCs w:val="28"/>
        </w:rPr>
        <w:t>4. Приложения (схемы, таблицы для более наглядного освещения темы).</w:t>
      </w:r>
    </w:p>
    <w:p w:rsidR="009D2688" w:rsidRPr="00D13CC5" w:rsidRDefault="009D2688" w:rsidP="009D2688">
      <w:pPr>
        <w:ind w:firstLine="709"/>
        <w:jc w:val="both"/>
        <w:rPr>
          <w:color w:val="000000"/>
          <w:sz w:val="28"/>
          <w:szCs w:val="28"/>
        </w:rPr>
      </w:pPr>
      <w:r w:rsidRPr="00D13CC5">
        <w:rPr>
          <w:b/>
          <w:i/>
          <w:sz w:val="28"/>
          <w:szCs w:val="28"/>
        </w:rPr>
        <w:t>Требования к оформлению работы:</w:t>
      </w:r>
    </w:p>
    <w:p w:rsidR="009D2688" w:rsidRPr="00D13CC5" w:rsidRDefault="009D2688" w:rsidP="009D2688">
      <w:pPr>
        <w:pStyle w:val="a8"/>
        <w:numPr>
          <w:ilvl w:val="0"/>
          <w:numId w:val="19"/>
        </w:numPr>
        <w:ind w:firstLine="709"/>
        <w:jc w:val="both"/>
        <w:rPr>
          <w:sz w:val="28"/>
          <w:szCs w:val="28"/>
        </w:rPr>
      </w:pPr>
      <w:r w:rsidRPr="00D13CC5">
        <w:rPr>
          <w:sz w:val="28"/>
          <w:szCs w:val="28"/>
        </w:rPr>
        <w:t>размер бумаги - А4;</w:t>
      </w:r>
    </w:p>
    <w:p w:rsidR="009D2688" w:rsidRPr="00D13CC5" w:rsidRDefault="009D2688" w:rsidP="009D2688">
      <w:pPr>
        <w:pStyle w:val="a8"/>
        <w:numPr>
          <w:ilvl w:val="0"/>
          <w:numId w:val="19"/>
        </w:numPr>
        <w:ind w:firstLine="709"/>
        <w:jc w:val="both"/>
        <w:rPr>
          <w:sz w:val="28"/>
          <w:szCs w:val="28"/>
        </w:rPr>
      </w:pPr>
      <w:r w:rsidRPr="00D13CC5">
        <w:rPr>
          <w:sz w:val="28"/>
          <w:szCs w:val="28"/>
        </w:rPr>
        <w:t xml:space="preserve">поля: верхнее, нижнее - </w:t>
      </w:r>
      <w:smartTag w:uri="urn:schemas-microsoft-com:office:smarttags" w:element="metricconverter">
        <w:smartTagPr>
          <w:attr w:name="ProductID" w:val="2 см"/>
        </w:smartTagPr>
        <w:r w:rsidRPr="00D13CC5">
          <w:rPr>
            <w:sz w:val="28"/>
            <w:szCs w:val="28"/>
          </w:rPr>
          <w:t>2 см</w:t>
        </w:r>
      </w:smartTag>
      <w:r w:rsidRPr="00D13CC5">
        <w:rPr>
          <w:sz w:val="28"/>
          <w:szCs w:val="28"/>
        </w:rPr>
        <w:t xml:space="preserve">; левое, правое - </w:t>
      </w:r>
      <w:smartTag w:uri="urn:schemas-microsoft-com:office:smarttags" w:element="metricconverter">
        <w:smartTagPr>
          <w:attr w:name="ProductID" w:val="2,5 см"/>
        </w:smartTagPr>
        <w:r w:rsidRPr="00D13CC5">
          <w:rPr>
            <w:sz w:val="28"/>
            <w:szCs w:val="28"/>
          </w:rPr>
          <w:t>2,5 см</w:t>
        </w:r>
      </w:smartTag>
      <w:r w:rsidRPr="00D13CC5">
        <w:rPr>
          <w:sz w:val="28"/>
          <w:szCs w:val="28"/>
        </w:rPr>
        <w:t xml:space="preserve">; </w:t>
      </w:r>
    </w:p>
    <w:p w:rsidR="009D2688" w:rsidRPr="00D13CC5" w:rsidRDefault="009D2688" w:rsidP="009D2688">
      <w:pPr>
        <w:pStyle w:val="a8"/>
        <w:numPr>
          <w:ilvl w:val="0"/>
          <w:numId w:val="19"/>
        </w:numPr>
        <w:ind w:firstLine="709"/>
        <w:jc w:val="both"/>
        <w:rPr>
          <w:sz w:val="28"/>
          <w:szCs w:val="28"/>
        </w:rPr>
      </w:pPr>
      <w:r w:rsidRPr="00D13CC5">
        <w:rPr>
          <w:sz w:val="28"/>
          <w:szCs w:val="28"/>
        </w:rPr>
        <w:t xml:space="preserve">колонтитулы - </w:t>
      </w:r>
      <w:smartTag w:uri="urn:schemas-microsoft-com:office:smarttags" w:element="metricconverter">
        <w:smartTagPr>
          <w:attr w:name="ProductID" w:val="1,25 см"/>
        </w:smartTagPr>
        <w:r w:rsidRPr="00D13CC5">
          <w:rPr>
            <w:sz w:val="28"/>
            <w:szCs w:val="28"/>
          </w:rPr>
          <w:t>1,25 см</w:t>
        </w:r>
      </w:smartTag>
      <w:r w:rsidRPr="00D13CC5">
        <w:rPr>
          <w:sz w:val="28"/>
          <w:szCs w:val="28"/>
        </w:rPr>
        <w:t>;</w:t>
      </w:r>
    </w:p>
    <w:p w:rsidR="009D2688" w:rsidRPr="00D13CC5" w:rsidRDefault="009D2688" w:rsidP="009D2688">
      <w:pPr>
        <w:pStyle w:val="a8"/>
        <w:numPr>
          <w:ilvl w:val="0"/>
          <w:numId w:val="19"/>
        </w:numPr>
        <w:ind w:firstLine="709"/>
        <w:jc w:val="both"/>
        <w:rPr>
          <w:sz w:val="28"/>
          <w:szCs w:val="28"/>
        </w:rPr>
      </w:pPr>
      <w:r w:rsidRPr="00D13CC5">
        <w:rPr>
          <w:sz w:val="28"/>
          <w:szCs w:val="28"/>
        </w:rPr>
        <w:t>ориентация книжная;</w:t>
      </w:r>
    </w:p>
    <w:p w:rsidR="009D2688" w:rsidRPr="00D13CC5" w:rsidRDefault="009D2688" w:rsidP="009D2688">
      <w:pPr>
        <w:pStyle w:val="a8"/>
        <w:numPr>
          <w:ilvl w:val="0"/>
          <w:numId w:val="19"/>
        </w:numPr>
        <w:ind w:firstLine="709"/>
        <w:jc w:val="both"/>
        <w:rPr>
          <w:sz w:val="28"/>
          <w:szCs w:val="28"/>
          <w:lang w:val="en-US"/>
        </w:rPr>
      </w:pPr>
      <w:r w:rsidRPr="00D13CC5">
        <w:rPr>
          <w:sz w:val="28"/>
          <w:szCs w:val="28"/>
        </w:rPr>
        <w:t>шрифт</w:t>
      </w:r>
      <w:r w:rsidRPr="00D13CC5">
        <w:rPr>
          <w:sz w:val="28"/>
          <w:szCs w:val="28"/>
          <w:lang w:val="en-US"/>
        </w:rPr>
        <w:t xml:space="preserve"> Times New Roman, </w:t>
      </w:r>
      <w:r w:rsidRPr="00D13CC5">
        <w:rPr>
          <w:sz w:val="28"/>
          <w:szCs w:val="28"/>
        </w:rPr>
        <w:t>высота</w:t>
      </w:r>
      <w:r w:rsidRPr="00D13CC5">
        <w:rPr>
          <w:sz w:val="28"/>
          <w:szCs w:val="28"/>
          <w:lang w:val="en-US"/>
        </w:rPr>
        <w:t xml:space="preserve"> 14pt;</w:t>
      </w:r>
    </w:p>
    <w:p w:rsidR="009D2688" w:rsidRPr="00D13CC5" w:rsidRDefault="009D2688" w:rsidP="009D2688">
      <w:pPr>
        <w:pStyle w:val="a8"/>
        <w:numPr>
          <w:ilvl w:val="0"/>
          <w:numId w:val="19"/>
        </w:numPr>
        <w:ind w:firstLine="709"/>
        <w:jc w:val="both"/>
        <w:rPr>
          <w:sz w:val="28"/>
          <w:szCs w:val="28"/>
          <w:lang w:val="en-US"/>
        </w:rPr>
      </w:pPr>
      <w:r w:rsidRPr="00D13CC5">
        <w:rPr>
          <w:sz w:val="28"/>
          <w:szCs w:val="28"/>
        </w:rPr>
        <w:t>межстрочное расстояние - одинарное;</w:t>
      </w:r>
    </w:p>
    <w:p w:rsidR="009D2688" w:rsidRPr="00D13CC5" w:rsidRDefault="009D2688" w:rsidP="009D2688">
      <w:pPr>
        <w:pStyle w:val="a8"/>
        <w:numPr>
          <w:ilvl w:val="0"/>
          <w:numId w:val="19"/>
        </w:numPr>
        <w:ind w:firstLine="709"/>
        <w:jc w:val="both"/>
        <w:rPr>
          <w:sz w:val="28"/>
          <w:szCs w:val="28"/>
          <w:lang w:val="en-US"/>
        </w:rPr>
      </w:pPr>
      <w:r w:rsidRPr="00D13CC5">
        <w:rPr>
          <w:sz w:val="28"/>
          <w:szCs w:val="28"/>
        </w:rPr>
        <w:t>выравнивание по ширине;</w:t>
      </w:r>
    </w:p>
    <w:p w:rsidR="009D2688" w:rsidRPr="00D13CC5" w:rsidRDefault="009D2688" w:rsidP="009D2688">
      <w:pPr>
        <w:pStyle w:val="a8"/>
        <w:numPr>
          <w:ilvl w:val="0"/>
          <w:numId w:val="19"/>
        </w:numPr>
        <w:ind w:firstLine="709"/>
        <w:jc w:val="both"/>
        <w:rPr>
          <w:sz w:val="28"/>
          <w:szCs w:val="28"/>
        </w:rPr>
      </w:pPr>
      <w:r w:rsidRPr="00D13CC5">
        <w:rPr>
          <w:sz w:val="28"/>
          <w:szCs w:val="28"/>
        </w:rPr>
        <w:t xml:space="preserve">красная строка </w:t>
      </w:r>
      <w:smartTag w:uri="urn:schemas-microsoft-com:office:smarttags" w:element="metricconverter">
        <w:smartTagPr>
          <w:attr w:name="ProductID" w:val="1,5 см"/>
        </w:smartTagPr>
        <w:r w:rsidRPr="00D13CC5">
          <w:rPr>
            <w:sz w:val="28"/>
            <w:szCs w:val="28"/>
          </w:rPr>
          <w:t>1,5 см</w:t>
        </w:r>
      </w:smartTag>
      <w:r w:rsidRPr="00D13CC5">
        <w:rPr>
          <w:sz w:val="28"/>
          <w:szCs w:val="28"/>
        </w:rPr>
        <w:t>.</w:t>
      </w:r>
    </w:p>
    <w:p w:rsidR="009D2688" w:rsidRPr="00D13CC5" w:rsidRDefault="009D2688" w:rsidP="009D2688">
      <w:pPr>
        <w:pStyle w:val="a8"/>
        <w:ind w:left="360" w:firstLine="709"/>
        <w:jc w:val="both"/>
        <w:rPr>
          <w:sz w:val="28"/>
          <w:szCs w:val="28"/>
        </w:rPr>
      </w:pPr>
      <w:r w:rsidRPr="00D13CC5">
        <w:rPr>
          <w:sz w:val="28"/>
          <w:szCs w:val="28"/>
        </w:rPr>
        <w:t>В случае невозможности выполнить работу в электронном варианте, допускается рукописное оформление доклада.</w:t>
      </w:r>
    </w:p>
    <w:p w:rsidR="009D2688" w:rsidRPr="00D13CC5" w:rsidRDefault="009D2688" w:rsidP="009D2688">
      <w:pPr>
        <w:ind w:firstLine="709"/>
        <w:jc w:val="both"/>
        <w:rPr>
          <w:sz w:val="28"/>
          <w:szCs w:val="28"/>
        </w:rPr>
      </w:pPr>
    </w:p>
    <w:p w:rsidR="009D2688" w:rsidRPr="00D13CC5" w:rsidRDefault="009D2688" w:rsidP="009D2688">
      <w:pPr>
        <w:ind w:firstLine="709"/>
        <w:jc w:val="both"/>
        <w:rPr>
          <w:b/>
          <w:i/>
          <w:sz w:val="28"/>
          <w:szCs w:val="28"/>
        </w:rPr>
      </w:pPr>
      <w:r w:rsidRPr="00D13CC5">
        <w:rPr>
          <w:b/>
          <w:i/>
          <w:sz w:val="28"/>
          <w:szCs w:val="28"/>
        </w:rPr>
        <w:t>Требования к защите доклада:</w:t>
      </w:r>
    </w:p>
    <w:p w:rsidR="009D2688" w:rsidRPr="00D13CC5" w:rsidRDefault="009D2688" w:rsidP="009D2688">
      <w:pPr>
        <w:ind w:firstLine="709"/>
        <w:jc w:val="both"/>
        <w:rPr>
          <w:sz w:val="28"/>
          <w:szCs w:val="28"/>
        </w:rPr>
      </w:pPr>
      <w:r w:rsidRPr="00D13CC5">
        <w:rPr>
          <w:sz w:val="28"/>
          <w:szCs w:val="28"/>
        </w:rPr>
        <w:t xml:space="preserve">1. Продолжительность выступления обычно не превышает 10-15 минут. Поэтому при подготовке доклада из текста работы отбирается самое главное. </w:t>
      </w:r>
      <w:r w:rsidRPr="00D13CC5">
        <w:rPr>
          <w:sz w:val="28"/>
          <w:szCs w:val="28"/>
        </w:rPr>
        <w:lastRenderedPageBreak/>
        <w:t xml:space="preserve">В докладе должно быть кратко отражено основное содержание всех глав и разделов исследовательской работы. </w:t>
      </w:r>
    </w:p>
    <w:p w:rsidR="009D2688" w:rsidRPr="00D13CC5" w:rsidRDefault="009D2688" w:rsidP="009D2688">
      <w:pPr>
        <w:ind w:firstLine="709"/>
        <w:jc w:val="both"/>
        <w:rPr>
          <w:sz w:val="28"/>
          <w:szCs w:val="28"/>
        </w:rPr>
      </w:pPr>
      <w:r w:rsidRPr="00D13CC5">
        <w:rPr>
          <w:sz w:val="28"/>
          <w:szCs w:val="28"/>
        </w:rPr>
        <w:t xml:space="preserve">2. Для успешного выступления с докладом заучите значение всех терминов, которые употребляются в докладе. </w:t>
      </w:r>
    </w:p>
    <w:p w:rsidR="009D2688" w:rsidRPr="00D13CC5" w:rsidRDefault="009D2688" w:rsidP="009D2688">
      <w:pPr>
        <w:ind w:firstLine="709"/>
        <w:jc w:val="both"/>
        <w:rPr>
          <w:sz w:val="28"/>
          <w:szCs w:val="28"/>
        </w:rPr>
      </w:pPr>
      <w:r w:rsidRPr="00D13CC5">
        <w:rPr>
          <w:sz w:val="28"/>
          <w:szCs w:val="28"/>
        </w:rPr>
        <w:t>3. При соблюдении этих правил у вас должен получиться интересный доклад, который, несомненно, будет высоко оценен преподавателем.</w:t>
      </w:r>
    </w:p>
    <w:p w:rsidR="00655F39" w:rsidRPr="00366886" w:rsidRDefault="00655F39" w:rsidP="009D2688">
      <w:pPr>
        <w:ind w:firstLine="709"/>
        <w:jc w:val="center"/>
        <w:rPr>
          <w:sz w:val="28"/>
          <w:szCs w:val="28"/>
        </w:rPr>
      </w:pPr>
    </w:p>
    <w:sectPr w:rsidR="00655F39" w:rsidRPr="00366886" w:rsidSect="00005D53">
      <w:type w:val="continuous"/>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8C2" w:rsidRDefault="00EA28C2">
      <w:r>
        <w:separator/>
      </w:r>
    </w:p>
  </w:endnote>
  <w:endnote w:type="continuationSeparator" w:id="0">
    <w:p w:rsidR="00EA28C2" w:rsidRDefault="00EA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68B" w:rsidRDefault="00C2468B" w:rsidP="00E31554">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C2468B" w:rsidRDefault="00C2468B" w:rsidP="00E31554">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68B" w:rsidRDefault="00C2468B" w:rsidP="00E31554">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0873BA">
      <w:rPr>
        <w:rStyle w:val="af4"/>
        <w:noProof/>
      </w:rPr>
      <w:t>23</w:t>
    </w:r>
    <w:r>
      <w:rPr>
        <w:rStyle w:val="af4"/>
      </w:rPr>
      <w:fldChar w:fldCharType="end"/>
    </w:r>
  </w:p>
  <w:p w:rsidR="00C2468B" w:rsidRDefault="00C2468B" w:rsidP="00E31554">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8C2" w:rsidRDefault="00EA28C2">
      <w:r>
        <w:separator/>
      </w:r>
    </w:p>
  </w:footnote>
  <w:footnote w:type="continuationSeparator" w:id="0">
    <w:p w:rsidR="00EA28C2" w:rsidRDefault="00EA2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1169A94"/>
    <w:lvl w:ilvl="0">
      <w:numFmt w:val="bullet"/>
      <w:lvlText w:val="*"/>
      <w:lvlJc w:val="left"/>
      <w:pPr>
        <w:ind w:left="0" w:firstLine="0"/>
      </w:pPr>
    </w:lvl>
  </w:abstractNum>
  <w:abstractNum w:abstractNumId="1" w15:restartNumberingAfterBreak="0">
    <w:nsid w:val="005E4AC6"/>
    <w:multiLevelType w:val="hybridMultilevel"/>
    <w:tmpl w:val="DC621A5A"/>
    <w:lvl w:ilvl="0" w:tplc="6ADAC390">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4622" w:hanging="360"/>
      </w:pPr>
    </w:lvl>
    <w:lvl w:ilvl="2" w:tplc="0419001B" w:tentative="1">
      <w:start w:val="1"/>
      <w:numFmt w:val="lowerRoman"/>
      <w:lvlText w:val="%3."/>
      <w:lvlJc w:val="right"/>
      <w:pPr>
        <w:ind w:left="5342" w:hanging="180"/>
      </w:pPr>
    </w:lvl>
    <w:lvl w:ilvl="3" w:tplc="0419000F" w:tentative="1">
      <w:start w:val="1"/>
      <w:numFmt w:val="decimal"/>
      <w:lvlText w:val="%4."/>
      <w:lvlJc w:val="left"/>
      <w:pPr>
        <w:ind w:left="6062" w:hanging="360"/>
      </w:pPr>
    </w:lvl>
    <w:lvl w:ilvl="4" w:tplc="04190019" w:tentative="1">
      <w:start w:val="1"/>
      <w:numFmt w:val="lowerLetter"/>
      <w:lvlText w:val="%5."/>
      <w:lvlJc w:val="left"/>
      <w:pPr>
        <w:ind w:left="6782" w:hanging="360"/>
      </w:pPr>
    </w:lvl>
    <w:lvl w:ilvl="5" w:tplc="0419001B" w:tentative="1">
      <w:start w:val="1"/>
      <w:numFmt w:val="lowerRoman"/>
      <w:lvlText w:val="%6."/>
      <w:lvlJc w:val="right"/>
      <w:pPr>
        <w:ind w:left="7502" w:hanging="180"/>
      </w:pPr>
    </w:lvl>
    <w:lvl w:ilvl="6" w:tplc="0419000F" w:tentative="1">
      <w:start w:val="1"/>
      <w:numFmt w:val="decimal"/>
      <w:lvlText w:val="%7."/>
      <w:lvlJc w:val="left"/>
      <w:pPr>
        <w:ind w:left="8222" w:hanging="360"/>
      </w:pPr>
    </w:lvl>
    <w:lvl w:ilvl="7" w:tplc="04190019" w:tentative="1">
      <w:start w:val="1"/>
      <w:numFmt w:val="lowerLetter"/>
      <w:lvlText w:val="%8."/>
      <w:lvlJc w:val="left"/>
      <w:pPr>
        <w:ind w:left="8942" w:hanging="360"/>
      </w:pPr>
    </w:lvl>
    <w:lvl w:ilvl="8" w:tplc="0419001B" w:tentative="1">
      <w:start w:val="1"/>
      <w:numFmt w:val="lowerRoman"/>
      <w:lvlText w:val="%9."/>
      <w:lvlJc w:val="right"/>
      <w:pPr>
        <w:ind w:left="9662" w:hanging="180"/>
      </w:pPr>
    </w:lvl>
  </w:abstractNum>
  <w:abstractNum w:abstractNumId="2" w15:restartNumberingAfterBreak="0">
    <w:nsid w:val="02CD1F17"/>
    <w:multiLevelType w:val="multilevel"/>
    <w:tmpl w:val="0419001D"/>
    <w:styleLink w:val="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F82223"/>
    <w:multiLevelType w:val="multilevel"/>
    <w:tmpl w:val="0419001D"/>
    <w:styleLink w:val="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ED1E63"/>
    <w:multiLevelType w:val="multilevel"/>
    <w:tmpl w:val="0419001D"/>
    <w:styleLink w:val="5"/>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186D8B"/>
    <w:multiLevelType w:val="multilevel"/>
    <w:tmpl w:val="ABCC400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307821"/>
    <w:multiLevelType w:val="hybridMultilevel"/>
    <w:tmpl w:val="D450A064"/>
    <w:lvl w:ilvl="0" w:tplc="378658C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EDD696C"/>
    <w:multiLevelType w:val="hybridMultilevel"/>
    <w:tmpl w:val="3A72B1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ABE122E"/>
    <w:multiLevelType w:val="multilevel"/>
    <w:tmpl w:val="0419001D"/>
    <w:numStyleLink w:val="2"/>
  </w:abstractNum>
  <w:abstractNum w:abstractNumId="9" w15:restartNumberingAfterBreak="0">
    <w:nsid w:val="1C150B85"/>
    <w:multiLevelType w:val="multilevel"/>
    <w:tmpl w:val="0419001D"/>
    <w:styleLink w:val="3"/>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E444AD8"/>
    <w:multiLevelType w:val="hybridMultilevel"/>
    <w:tmpl w:val="D7E630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BB55AF1"/>
    <w:multiLevelType w:val="hybridMultilevel"/>
    <w:tmpl w:val="95D80276"/>
    <w:lvl w:ilvl="0" w:tplc="04190001">
      <w:start w:val="1"/>
      <w:numFmt w:val="bullet"/>
      <w:lvlText w:val=""/>
      <w:lvlJc w:val="left"/>
      <w:pPr>
        <w:tabs>
          <w:tab w:val="num" w:pos="720"/>
        </w:tabs>
        <w:ind w:left="720" w:hanging="360"/>
      </w:pPr>
      <w:rPr>
        <w:rFonts w:ascii="Symbol" w:hAnsi="Symbol" w:hint="default"/>
      </w:rPr>
    </w:lvl>
    <w:lvl w:ilvl="1" w:tplc="378658C8">
      <w:start w:val="1"/>
      <w:numFmt w:val="decimal"/>
      <w:lvlText w:val="%2."/>
      <w:lvlJc w:val="left"/>
      <w:pPr>
        <w:tabs>
          <w:tab w:val="num" w:pos="1440"/>
        </w:tabs>
        <w:ind w:left="1440" w:hanging="360"/>
      </w:pPr>
      <w:rPr>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412C7659"/>
    <w:multiLevelType w:val="multilevel"/>
    <w:tmpl w:val="0419001D"/>
    <w:styleLink w:val="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912BD4"/>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CC61149"/>
    <w:multiLevelType w:val="hybridMultilevel"/>
    <w:tmpl w:val="84FC5E42"/>
    <w:lvl w:ilvl="0" w:tplc="378658C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31335E1"/>
    <w:multiLevelType w:val="multilevel"/>
    <w:tmpl w:val="079A0F0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091F8C"/>
    <w:multiLevelType w:val="hybridMultilevel"/>
    <w:tmpl w:val="45E6FA3C"/>
    <w:lvl w:ilvl="0" w:tplc="7F82FF6E">
      <w:start w:val="1"/>
      <w:numFmt w:val="decimal"/>
      <w:lvlText w:val="%1."/>
      <w:lvlJc w:val="left"/>
      <w:pPr>
        <w:tabs>
          <w:tab w:val="num" w:pos="720"/>
        </w:tabs>
        <w:ind w:left="720" w:hanging="360"/>
      </w:pPr>
      <w:rPr>
        <w:b/>
      </w:rPr>
    </w:lvl>
    <w:lvl w:ilvl="1" w:tplc="A5A41958">
      <w:numFmt w:val="none"/>
      <w:lvlText w:val=""/>
      <w:lvlJc w:val="left"/>
      <w:pPr>
        <w:tabs>
          <w:tab w:val="num" w:pos="360"/>
        </w:tabs>
        <w:ind w:left="0" w:firstLine="0"/>
      </w:pPr>
    </w:lvl>
    <w:lvl w:ilvl="2" w:tplc="C360EACA">
      <w:numFmt w:val="none"/>
      <w:lvlText w:val=""/>
      <w:lvlJc w:val="left"/>
      <w:pPr>
        <w:tabs>
          <w:tab w:val="num" w:pos="360"/>
        </w:tabs>
        <w:ind w:left="0" w:firstLine="0"/>
      </w:pPr>
    </w:lvl>
    <w:lvl w:ilvl="3" w:tplc="0E5A1242">
      <w:numFmt w:val="none"/>
      <w:lvlText w:val=""/>
      <w:lvlJc w:val="left"/>
      <w:pPr>
        <w:tabs>
          <w:tab w:val="num" w:pos="360"/>
        </w:tabs>
        <w:ind w:left="0" w:firstLine="0"/>
      </w:pPr>
    </w:lvl>
    <w:lvl w:ilvl="4" w:tplc="DA184314">
      <w:numFmt w:val="none"/>
      <w:lvlText w:val=""/>
      <w:lvlJc w:val="left"/>
      <w:pPr>
        <w:tabs>
          <w:tab w:val="num" w:pos="360"/>
        </w:tabs>
        <w:ind w:left="0" w:firstLine="0"/>
      </w:pPr>
    </w:lvl>
    <w:lvl w:ilvl="5" w:tplc="E9A02988">
      <w:numFmt w:val="none"/>
      <w:lvlText w:val=""/>
      <w:lvlJc w:val="left"/>
      <w:pPr>
        <w:tabs>
          <w:tab w:val="num" w:pos="360"/>
        </w:tabs>
        <w:ind w:left="0" w:firstLine="0"/>
      </w:pPr>
    </w:lvl>
    <w:lvl w:ilvl="6" w:tplc="B6D462CC">
      <w:numFmt w:val="none"/>
      <w:lvlText w:val=""/>
      <w:lvlJc w:val="left"/>
      <w:pPr>
        <w:tabs>
          <w:tab w:val="num" w:pos="360"/>
        </w:tabs>
        <w:ind w:left="0" w:firstLine="0"/>
      </w:pPr>
    </w:lvl>
    <w:lvl w:ilvl="7" w:tplc="80EC4866">
      <w:numFmt w:val="none"/>
      <w:lvlText w:val=""/>
      <w:lvlJc w:val="left"/>
      <w:pPr>
        <w:tabs>
          <w:tab w:val="num" w:pos="360"/>
        </w:tabs>
        <w:ind w:left="0" w:firstLine="0"/>
      </w:pPr>
    </w:lvl>
    <w:lvl w:ilvl="8" w:tplc="BD9ED824">
      <w:numFmt w:val="none"/>
      <w:lvlText w:val=""/>
      <w:lvlJc w:val="left"/>
      <w:pPr>
        <w:tabs>
          <w:tab w:val="num" w:pos="360"/>
        </w:tabs>
        <w:ind w:left="0" w:firstLine="0"/>
      </w:pPr>
    </w:lvl>
  </w:abstractNum>
  <w:abstractNum w:abstractNumId="17" w15:restartNumberingAfterBreak="0">
    <w:nsid w:val="589472B7"/>
    <w:multiLevelType w:val="hybridMultilevel"/>
    <w:tmpl w:val="59F0D4B6"/>
    <w:lvl w:ilvl="0" w:tplc="378658C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5E04156D"/>
    <w:multiLevelType w:val="multilevel"/>
    <w:tmpl w:val="6812E6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4717E09"/>
    <w:multiLevelType w:val="multilevel"/>
    <w:tmpl w:val="0419001D"/>
    <w:styleLink w:val="7"/>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5151986"/>
    <w:multiLevelType w:val="hybridMultilevel"/>
    <w:tmpl w:val="1D0E2BCE"/>
    <w:lvl w:ilvl="0" w:tplc="378658C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66FF1336"/>
    <w:multiLevelType w:val="multilevel"/>
    <w:tmpl w:val="34529C5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CA79DC"/>
    <w:multiLevelType w:val="multilevel"/>
    <w:tmpl w:val="0419001D"/>
    <w:styleLink w:val="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047368A"/>
    <w:multiLevelType w:val="hybridMultilevel"/>
    <w:tmpl w:val="2ADEF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BC13C0"/>
    <w:multiLevelType w:val="hybridMultilevel"/>
    <w:tmpl w:val="DC94C5C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76C665CA"/>
    <w:multiLevelType w:val="hybridMultilevel"/>
    <w:tmpl w:val="BE68271C"/>
    <w:lvl w:ilvl="0" w:tplc="ABFA25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95F0DCB"/>
    <w:multiLevelType w:val="hybridMultilevel"/>
    <w:tmpl w:val="98AED9C2"/>
    <w:lvl w:ilvl="0" w:tplc="F766875A">
      <w:start w:val="1"/>
      <w:numFmt w:val="decimal"/>
      <w:lvlText w:val="%1."/>
      <w:lvlJc w:val="left"/>
      <w:pPr>
        <w:tabs>
          <w:tab w:val="num" w:pos="786"/>
        </w:tabs>
        <w:ind w:left="78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C80005F"/>
    <w:multiLevelType w:val="multilevel"/>
    <w:tmpl w:val="590A347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0"/>
    <w:lvlOverride w:ilvl="0">
      <w:lvl w:ilvl="0">
        <w:numFmt w:val="bullet"/>
        <w:lvlText w:val="•"/>
        <w:legacy w:legacy="1" w:legacySpace="0" w:legacyIndent="696"/>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254"/>
        <w:lvlJc w:val="left"/>
        <w:pPr>
          <w:ind w:left="0" w:firstLine="0"/>
        </w:pPr>
        <w:rPr>
          <w:rFonts w:ascii="Times New Roman" w:hAnsi="Times New Roman" w:cs="Times New Roman" w:hint="default"/>
        </w:rPr>
      </w:lvl>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lvlOverride w:ilvl="2"/>
    <w:lvlOverride w:ilvl="3"/>
    <w:lvlOverride w:ilvl="4"/>
    <w:lvlOverride w:ilvl="5"/>
    <w:lvlOverride w:ilvl="6"/>
    <w:lvlOverride w:ilvl="7"/>
    <w:lvlOverride w:ilvl="8"/>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
  </w:num>
  <w:num w:numId="22">
    <w:abstractNumId w:val="4"/>
  </w:num>
  <w:num w:numId="23">
    <w:abstractNumId w:val="9"/>
  </w:num>
  <w:num w:numId="24">
    <w:abstractNumId w:val="12"/>
  </w:num>
  <w:num w:numId="25">
    <w:abstractNumId w:val="19"/>
  </w:num>
  <w:num w:numId="26">
    <w:abstractNumId w:val="22"/>
  </w:num>
  <w:num w:numId="27">
    <w:abstractNumId w:val="23"/>
  </w:num>
  <w:num w:numId="28">
    <w:abstractNumId w:val="25"/>
  </w:num>
  <w:num w:numId="2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554"/>
    <w:rsid w:val="00005D53"/>
    <w:rsid w:val="000266A4"/>
    <w:rsid w:val="00054375"/>
    <w:rsid w:val="000650AA"/>
    <w:rsid w:val="000873BA"/>
    <w:rsid w:val="00090743"/>
    <w:rsid w:val="00090AB7"/>
    <w:rsid w:val="00095682"/>
    <w:rsid w:val="000A1D9E"/>
    <w:rsid w:val="000A796A"/>
    <w:rsid w:val="000C64DD"/>
    <w:rsid w:val="000E5EF1"/>
    <w:rsid w:val="000E7212"/>
    <w:rsid w:val="001236CD"/>
    <w:rsid w:val="001333BC"/>
    <w:rsid w:val="00142230"/>
    <w:rsid w:val="00160025"/>
    <w:rsid w:val="00186618"/>
    <w:rsid w:val="00186E7D"/>
    <w:rsid w:val="001976A4"/>
    <w:rsid w:val="001A1796"/>
    <w:rsid w:val="00235833"/>
    <w:rsid w:val="002558AC"/>
    <w:rsid w:val="00267D2A"/>
    <w:rsid w:val="00270DE7"/>
    <w:rsid w:val="002870BD"/>
    <w:rsid w:val="0029667E"/>
    <w:rsid w:val="002A0E9B"/>
    <w:rsid w:val="002A1F2F"/>
    <w:rsid w:val="002A2E47"/>
    <w:rsid w:val="00304B9F"/>
    <w:rsid w:val="00325489"/>
    <w:rsid w:val="00366886"/>
    <w:rsid w:val="003B470F"/>
    <w:rsid w:val="003C0230"/>
    <w:rsid w:val="003C1CF2"/>
    <w:rsid w:val="003D0F2A"/>
    <w:rsid w:val="003F723F"/>
    <w:rsid w:val="00423261"/>
    <w:rsid w:val="00432BFE"/>
    <w:rsid w:val="00457889"/>
    <w:rsid w:val="0046399F"/>
    <w:rsid w:val="00471857"/>
    <w:rsid w:val="0049100C"/>
    <w:rsid w:val="004A4F20"/>
    <w:rsid w:val="004B037A"/>
    <w:rsid w:val="004E55C5"/>
    <w:rsid w:val="00512F2E"/>
    <w:rsid w:val="0054616E"/>
    <w:rsid w:val="00564CB0"/>
    <w:rsid w:val="005837DD"/>
    <w:rsid w:val="00586E1E"/>
    <w:rsid w:val="005C4FF4"/>
    <w:rsid w:val="005F0232"/>
    <w:rsid w:val="0062260D"/>
    <w:rsid w:val="00632901"/>
    <w:rsid w:val="006432A8"/>
    <w:rsid w:val="00650B2C"/>
    <w:rsid w:val="00655F39"/>
    <w:rsid w:val="006651BB"/>
    <w:rsid w:val="006661D5"/>
    <w:rsid w:val="006708F8"/>
    <w:rsid w:val="00686F6C"/>
    <w:rsid w:val="006A163E"/>
    <w:rsid w:val="006C6E3E"/>
    <w:rsid w:val="006E1718"/>
    <w:rsid w:val="006E2356"/>
    <w:rsid w:val="00703F6C"/>
    <w:rsid w:val="00705C06"/>
    <w:rsid w:val="00740816"/>
    <w:rsid w:val="00753455"/>
    <w:rsid w:val="00804B42"/>
    <w:rsid w:val="008645A4"/>
    <w:rsid w:val="00875B26"/>
    <w:rsid w:val="00891987"/>
    <w:rsid w:val="008979B1"/>
    <w:rsid w:val="008B3C15"/>
    <w:rsid w:val="008B6A57"/>
    <w:rsid w:val="008E17BA"/>
    <w:rsid w:val="008E2EF4"/>
    <w:rsid w:val="009019F7"/>
    <w:rsid w:val="00924E5D"/>
    <w:rsid w:val="009330C4"/>
    <w:rsid w:val="00965D2F"/>
    <w:rsid w:val="00982FE4"/>
    <w:rsid w:val="009C1C4A"/>
    <w:rsid w:val="009D2688"/>
    <w:rsid w:val="009F35BD"/>
    <w:rsid w:val="00A554B3"/>
    <w:rsid w:val="00A60956"/>
    <w:rsid w:val="00A76B28"/>
    <w:rsid w:val="00A86195"/>
    <w:rsid w:val="00A93CE3"/>
    <w:rsid w:val="00A93EB3"/>
    <w:rsid w:val="00AB77E2"/>
    <w:rsid w:val="00AD00FF"/>
    <w:rsid w:val="00AF12A4"/>
    <w:rsid w:val="00B101F8"/>
    <w:rsid w:val="00B14E17"/>
    <w:rsid w:val="00B15D94"/>
    <w:rsid w:val="00B162FC"/>
    <w:rsid w:val="00B217D5"/>
    <w:rsid w:val="00B3766C"/>
    <w:rsid w:val="00B905D0"/>
    <w:rsid w:val="00B90A63"/>
    <w:rsid w:val="00B93DDC"/>
    <w:rsid w:val="00BB2176"/>
    <w:rsid w:val="00BC5671"/>
    <w:rsid w:val="00BD7B05"/>
    <w:rsid w:val="00C2468B"/>
    <w:rsid w:val="00C27875"/>
    <w:rsid w:val="00C37D8F"/>
    <w:rsid w:val="00C51AD3"/>
    <w:rsid w:val="00C8442F"/>
    <w:rsid w:val="00C948BD"/>
    <w:rsid w:val="00C96B6A"/>
    <w:rsid w:val="00CA63E3"/>
    <w:rsid w:val="00CB2019"/>
    <w:rsid w:val="00CD4ECE"/>
    <w:rsid w:val="00D72F16"/>
    <w:rsid w:val="00D87231"/>
    <w:rsid w:val="00D879F3"/>
    <w:rsid w:val="00E10EE2"/>
    <w:rsid w:val="00E31554"/>
    <w:rsid w:val="00E35797"/>
    <w:rsid w:val="00E42EFD"/>
    <w:rsid w:val="00E73E46"/>
    <w:rsid w:val="00E7450B"/>
    <w:rsid w:val="00EA28C2"/>
    <w:rsid w:val="00EA5562"/>
    <w:rsid w:val="00EB710B"/>
    <w:rsid w:val="00EC12AF"/>
    <w:rsid w:val="00EC13B5"/>
    <w:rsid w:val="00EC3A23"/>
    <w:rsid w:val="00EE5E1B"/>
    <w:rsid w:val="00F15F81"/>
    <w:rsid w:val="00F20233"/>
    <w:rsid w:val="00F248C1"/>
    <w:rsid w:val="00F30F82"/>
    <w:rsid w:val="00F462CF"/>
    <w:rsid w:val="00F47815"/>
    <w:rsid w:val="00F6777D"/>
    <w:rsid w:val="00FB0F9C"/>
    <w:rsid w:val="00FC5103"/>
    <w:rsid w:val="00FD163A"/>
    <w:rsid w:val="00FD54BC"/>
    <w:rsid w:val="00FE4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DB490B3"/>
  <w15:chartTrackingRefBased/>
  <w15:docId w15:val="{83E47566-AED8-479B-A1DF-97A65069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816"/>
    <w:pPr>
      <w:widowControl w:val="0"/>
      <w:autoSpaceDE w:val="0"/>
      <w:autoSpaceDN w:val="0"/>
      <w:adjustRightInd w:val="0"/>
    </w:pPr>
  </w:style>
  <w:style w:type="paragraph" w:styleId="10">
    <w:name w:val="heading 1"/>
    <w:basedOn w:val="a"/>
    <w:next w:val="a"/>
    <w:link w:val="11"/>
    <w:qFormat/>
    <w:rsid w:val="00E31554"/>
    <w:pPr>
      <w:spacing w:before="480"/>
      <w:contextualSpacing/>
      <w:outlineLvl w:val="0"/>
    </w:pPr>
    <w:rPr>
      <w:smallCaps/>
      <w:spacing w:val="5"/>
      <w:sz w:val="36"/>
      <w:szCs w:val="36"/>
    </w:rPr>
  </w:style>
  <w:style w:type="paragraph" w:styleId="20">
    <w:name w:val="heading 2"/>
    <w:basedOn w:val="a"/>
    <w:next w:val="a"/>
    <w:link w:val="21"/>
    <w:qFormat/>
    <w:rsid w:val="00E31554"/>
    <w:pPr>
      <w:spacing w:before="200" w:line="271" w:lineRule="auto"/>
      <w:outlineLvl w:val="1"/>
    </w:pPr>
    <w:rPr>
      <w:smallCaps/>
      <w:sz w:val="28"/>
      <w:szCs w:val="28"/>
    </w:rPr>
  </w:style>
  <w:style w:type="paragraph" w:styleId="30">
    <w:name w:val="heading 3"/>
    <w:basedOn w:val="a"/>
    <w:next w:val="a"/>
    <w:link w:val="31"/>
    <w:qFormat/>
    <w:rsid w:val="00E31554"/>
    <w:pPr>
      <w:spacing w:before="200" w:line="271" w:lineRule="auto"/>
      <w:outlineLvl w:val="2"/>
    </w:pPr>
    <w:rPr>
      <w:i/>
      <w:iCs/>
      <w:smallCaps/>
      <w:spacing w:val="5"/>
      <w:sz w:val="26"/>
      <w:szCs w:val="26"/>
    </w:rPr>
  </w:style>
  <w:style w:type="paragraph" w:styleId="40">
    <w:name w:val="heading 4"/>
    <w:basedOn w:val="a"/>
    <w:next w:val="a"/>
    <w:link w:val="41"/>
    <w:qFormat/>
    <w:rsid w:val="00E31554"/>
    <w:pPr>
      <w:spacing w:line="271" w:lineRule="auto"/>
      <w:outlineLvl w:val="3"/>
    </w:pPr>
    <w:rPr>
      <w:b/>
      <w:bCs/>
      <w:spacing w:val="5"/>
      <w:sz w:val="24"/>
      <w:szCs w:val="24"/>
    </w:rPr>
  </w:style>
  <w:style w:type="paragraph" w:styleId="50">
    <w:name w:val="heading 5"/>
    <w:basedOn w:val="a"/>
    <w:next w:val="a"/>
    <w:link w:val="51"/>
    <w:qFormat/>
    <w:rsid w:val="00E31554"/>
    <w:pPr>
      <w:spacing w:line="271" w:lineRule="auto"/>
      <w:outlineLvl w:val="4"/>
    </w:pPr>
    <w:rPr>
      <w:i/>
      <w:iCs/>
      <w:sz w:val="24"/>
      <w:szCs w:val="24"/>
    </w:rPr>
  </w:style>
  <w:style w:type="paragraph" w:styleId="60">
    <w:name w:val="heading 6"/>
    <w:basedOn w:val="a"/>
    <w:next w:val="a"/>
    <w:link w:val="61"/>
    <w:qFormat/>
    <w:rsid w:val="00E31554"/>
    <w:pPr>
      <w:shd w:val="clear" w:color="auto" w:fill="FFFFFF"/>
      <w:spacing w:line="271" w:lineRule="auto"/>
      <w:outlineLvl w:val="5"/>
    </w:pPr>
    <w:rPr>
      <w:b/>
      <w:bCs/>
      <w:color w:val="595959"/>
      <w:spacing w:val="5"/>
    </w:rPr>
  </w:style>
  <w:style w:type="paragraph" w:styleId="70">
    <w:name w:val="heading 7"/>
    <w:basedOn w:val="a"/>
    <w:next w:val="a"/>
    <w:link w:val="71"/>
    <w:qFormat/>
    <w:rsid w:val="00E31554"/>
    <w:pPr>
      <w:outlineLvl w:val="6"/>
    </w:pPr>
    <w:rPr>
      <w:b/>
      <w:bCs/>
      <w:i/>
      <w:iCs/>
      <w:color w:val="5A5A5A"/>
    </w:rPr>
  </w:style>
  <w:style w:type="paragraph" w:styleId="8">
    <w:name w:val="heading 8"/>
    <w:basedOn w:val="a"/>
    <w:next w:val="a"/>
    <w:link w:val="80"/>
    <w:qFormat/>
    <w:rsid w:val="00E31554"/>
    <w:pPr>
      <w:outlineLvl w:val="7"/>
    </w:pPr>
    <w:rPr>
      <w:b/>
      <w:bCs/>
      <w:color w:val="7F7F7F"/>
    </w:rPr>
  </w:style>
  <w:style w:type="paragraph" w:styleId="9">
    <w:name w:val="heading 9"/>
    <w:basedOn w:val="a"/>
    <w:next w:val="a"/>
    <w:link w:val="90"/>
    <w:qFormat/>
    <w:rsid w:val="00E31554"/>
    <w:pPr>
      <w:spacing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E31554"/>
    <w:rPr>
      <w:smallCaps/>
      <w:spacing w:val="5"/>
      <w:sz w:val="36"/>
      <w:szCs w:val="36"/>
      <w:lang w:val="ru-RU" w:eastAsia="ru-RU" w:bidi="ar-SA"/>
    </w:rPr>
  </w:style>
  <w:style w:type="character" w:customStyle="1" w:styleId="21">
    <w:name w:val="Заголовок 2 Знак"/>
    <w:link w:val="20"/>
    <w:semiHidden/>
    <w:rsid w:val="00E31554"/>
    <w:rPr>
      <w:smallCaps/>
      <w:sz w:val="28"/>
      <w:szCs w:val="28"/>
      <w:lang w:val="ru-RU" w:eastAsia="ru-RU" w:bidi="ar-SA"/>
    </w:rPr>
  </w:style>
  <w:style w:type="character" w:customStyle="1" w:styleId="31">
    <w:name w:val="Заголовок 3 Знак"/>
    <w:link w:val="30"/>
    <w:semiHidden/>
    <w:rsid w:val="00E31554"/>
    <w:rPr>
      <w:i/>
      <w:iCs/>
      <w:smallCaps/>
      <w:spacing w:val="5"/>
      <w:sz w:val="26"/>
      <w:szCs w:val="26"/>
      <w:lang w:val="ru-RU" w:eastAsia="ru-RU" w:bidi="ar-SA"/>
    </w:rPr>
  </w:style>
  <w:style w:type="character" w:customStyle="1" w:styleId="41">
    <w:name w:val="Заголовок 4 Знак"/>
    <w:link w:val="40"/>
    <w:semiHidden/>
    <w:rsid w:val="00E31554"/>
    <w:rPr>
      <w:b/>
      <w:bCs/>
      <w:spacing w:val="5"/>
      <w:sz w:val="24"/>
      <w:szCs w:val="24"/>
      <w:lang w:val="ru-RU" w:eastAsia="ru-RU" w:bidi="ar-SA"/>
    </w:rPr>
  </w:style>
  <w:style w:type="character" w:customStyle="1" w:styleId="51">
    <w:name w:val="Заголовок 5 Знак"/>
    <w:link w:val="50"/>
    <w:semiHidden/>
    <w:rsid w:val="00E31554"/>
    <w:rPr>
      <w:i/>
      <w:iCs/>
      <w:sz w:val="24"/>
      <w:szCs w:val="24"/>
      <w:lang w:val="ru-RU" w:eastAsia="ru-RU" w:bidi="ar-SA"/>
    </w:rPr>
  </w:style>
  <w:style w:type="character" w:customStyle="1" w:styleId="61">
    <w:name w:val="Заголовок 6 Знак"/>
    <w:link w:val="60"/>
    <w:semiHidden/>
    <w:rsid w:val="00E31554"/>
    <w:rPr>
      <w:b/>
      <w:bCs/>
      <w:color w:val="595959"/>
      <w:spacing w:val="5"/>
      <w:lang w:val="ru-RU" w:eastAsia="ru-RU" w:bidi="ar-SA"/>
    </w:rPr>
  </w:style>
  <w:style w:type="character" w:customStyle="1" w:styleId="71">
    <w:name w:val="Заголовок 7 Знак"/>
    <w:link w:val="70"/>
    <w:semiHidden/>
    <w:rsid w:val="00E31554"/>
    <w:rPr>
      <w:b/>
      <w:bCs/>
      <w:i/>
      <w:iCs/>
      <w:color w:val="5A5A5A"/>
      <w:lang w:val="ru-RU" w:eastAsia="ru-RU" w:bidi="ar-SA"/>
    </w:rPr>
  </w:style>
  <w:style w:type="character" w:customStyle="1" w:styleId="80">
    <w:name w:val="Заголовок 8 Знак"/>
    <w:link w:val="8"/>
    <w:semiHidden/>
    <w:rsid w:val="00E31554"/>
    <w:rPr>
      <w:b/>
      <w:bCs/>
      <w:color w:val="7F7F7F"/>
      <w:lang w:val="ru-RU" w:eastAsia="ru-RU" w:bidi="ar-SA"/>
    </w:rPr>
  </w:style>
  <w:style w:type="character" w:customStyle="1" w:styleId="90">
    <w:name w:val="Заголовок 9 Знак"/>
    <w:link w:val="9"/>
    <w:semiHidden/>
    <w:rsid w:val="00E31554"/>
    <w:rPr>
      <w:b/>
      <w:bCs/>
      <w:i/>
      <w:iCs/>
      <w:color w:val="7F7F7F"/>
      <w:sz w:val="18"/>
      <w:szCs w:val="18"/>
      <w:lang w:val="ru-RU" w:eastAsia="ru-RU" w:bidi="ar-SA"/>
    </w:rPr>
  </w:style>
  <w:style w:type="paragraph" w:customStyle="1" w:styleId="a3">
    <w:name w:val="Название"/>
    <w:basedOn w:val="a"/>
    <w:next w:val="a"/>
    <w:link w:val="a4"/>
    <w:qFormat/>
    <w:rsid w:val="00E31554"/>
    <w:pPr>
      <w:spacing w:after="300"/>
      <w:contextualSpacing/>
    </w:pPr>
    <w:rPr>
      <w:smallCaps/>
      <w:sz w:val="52"/>
      <w:szCs w:val="52"/>
    </w:rPr>
  </w:style>
  <w:style w:type="character" w:customStyle="1" w:styleId="a4">
    <w:name w:val="Название Знак"/>
    <w:link w:val="a3"/>
    <w:rsid w:val="00E31554"/>
    <w:rPr>
      <w:smallCaps/>
      <w:sz w:val="52"/>
      <w:szCs w:val="52"/>
      <w:lang w:val="ru-RU" w:eastAsia="ru-RU" w:bidi="ar-SA"/>
    </w:rPr>
  </w:style>
  <w:style w:type="paragraph" w:styleId="a5">
    <w:name w:val="Subtitle"/>
    <w:basedOn w:val="a"/>
    <w:next w:val="a"/>
    <w:link w:val="a6"/>
    <w:qFormat/>
    <w:rsid w:val="00E31554"/>
    <w:rPr>
      <w:i/>
      <w:iCs/>
      <w:smallCaps/>
      <w:spacing w:val="10"/>
      <w:sz w:val="28"/>
      <w:szCs w:val="28"/>
    </w:rPr>
  </w:style>
  <w:style w:type="character" w:customStyle="1" w:styleId="a6">
    <w:name w:val="Подзаголовок Знак"/>
    <w:link w:val="a5"/>
    <w:rsid w:val="00E31554"/>
    <w:rPr>
      <w:i/>
      <w:iCs/>
      <w:smallCaps/>
      <w:spacing w:val="10"/>
      <w:sz w:val="28"/>
      <w:szCs w:val="28"/>
      <w:lang w:val="ru-RU" w:eastAsia="ru-RU" w:bidi="ar-SA"/>
    </w:rPr>
  </w:style>
  <w:style w:type="paragraph" w:styleId="a7">
    <w:name w:val="No Spacing"/>
    <w:basedOn w:val="a"/>
    <w:qFormat/>
    <w:rsid w:val="00E31554"/>
  </w:style>
  <w:style w:type="paragraph" w:styleId="a8">
    <w:name w:val="List Paragraph"/>
    <w:basedOn w:val="a"/>
    <w:uiPriority w:val="34"/>
    <w:qFormat/>
    <w:rsid w:val="00E31554"/>
    <w:pPr>
      <w:ind w:left="720"/>
      <w:contextualSpacing/>
    </w:pPr>
  </w:style>
  <w:style w:type="paragraph" w:styleId="22">
    <w:name w:val="Quote"/>
    <w:basedOn w:val="a"/>
    <w:next w:val="a"/>
    <w:link w:val="23"/>
    <w:qFormat/>
    <w:rsid w:val="00E31554"/>
    <w:rPr>
      <w:i/>
      <w:iCs/>
    </w:rPr>
  </w:style>
  <w:style w:type="character" w:customStyle="1" w:styleId="23">
    <w:name w:val="Цитата 2 Знак"/>
    <w:link w:val="22"/>
    <w:rsid w:val="00E31554"/>
    <w:rPr>
      <w:i/>
      <w:iCs/>
      <w:lang w:val="ru-RU" w:eastAsia="ru-RU" w:bidi="ar-SA"/>
    </w:rPr>
  </w:style>
  <w:style w:type="paragraph" w:styleId="a9">
    <w:name w:val="Intense Quote"/>
    <w:basedOn w:val="a"/>
    <w:next w:val="a"/>
    <w:link w:val="aa"/>
    <w:qFormat/>
    <w:rsid w:val="00E31554"/>
    <w:pPr>
      <w:pBdr>
        <w:top w:val="single" w:sz="4" w:space="10" w:color="auto"/>
        <w:bottom w:val="single" w:sz="4" w:space="10" w:color="auto"/>
      </w:pBdr>
      <w:spacing w:before="240" w:after="240" w:line="300" w:lineRule="auto"/>
      <w:ind w:left="1152" w:right="1152"/>
      <w:jc w:val="both"/>
    </w:pPr>
    <w:rPr>
      <w:i/>
      <w:iCs/>
    </w:rPr>
  </w:style>
  <w:style w:type="character" w:customStyle="1" w:styleId="aa">
    <w:name w:val="Выделенная цитата Знак"/>
    <w:link w:val="a9"/>
    <w:rsid w:val="00E31554"/>
    <w:rPr>
      <w:i/>
      <w:iCs/>
      <w:lang w:val="ru-RU" w:eastAsia="ru-RU" w:bidi="ar-SA"/>
    </w:rPr>
  </w:style>
  <w:style w:type="paragraph" w:styleId="ab">
    <w:name w:val="TOC Heading"/>
    <w:basedOn w:val="10"/>
    <w:next w:val="a"/>
    <w:qFormat/>
    <w:rsid w:val="00E31554"/>
    <w:pPr>
      <w:outlineLvl w:val="9"/>
    </w:pPr>
  </w:style>
  <w:style w:type="paragraph" w:styleId="ac">
    <w:name w:val="Body Text"/>
    <w:basedOn w:val="a"/>
    <w:link w:val="ad"/>
    <w:rsid w:val="00E31554"/>
    <w:pPr>
      <w:widowControl/>
      <w:tabs>
        <w:tab w:val="left" w:pos="0"/>
      </w:tabs>
      <w:autoSpaceDE/>
      <w:autoSpaceDN/>
      <w:adjustRightInd/>
    </w:pPr>
    <w:rPr>
      <w:sz w:val="28"/>
    </w:rPr>
  </w:style>
  <w:style w:type="character" w:customStyle="1" w:styleId="ad">
    <w:name w:val="Основной текст Знак"/>
    <w:link w:val="ac"/>
    <w:rsid w:val="00E31554"/>
    <w:rPr>
      <w:sz w:val="28"/>
      <w:lang w:val="ru-RU" w:eastAsia="ru-RU" w:bidi="ar-SA"/>
    </w:rPr>
  </w:style>
  <w:style w:type="paragraph" w:styleId="ae">
    <w:name w:val="Body Text Indent"/>
    <w:basedOn w:val="a"/>
    <w:link w:val="af"/>
    <w:semiHidden/>
    <w:unhideWhenUsed/>
    <w:rsid w:val="00E31554"/>
    <w:pPr>
      <w:spacing w:after="120"/>
      <w:ind w:left="283"/>
    </w:pPr>
  </w:style>
  <w:style w:type="character" w:customStyle="1" w:styleId="af">
    <w:name w:val="Основной текст с отступом Знак"/>
    <w:link w:val="ae"/>
    <w:semiHidden/>
    <w:rsid w:val="00E31554"/>
    <w:rPr>
      <w:lang w:val="ru-RU" w:eastAsia="ru-RU" w:bidi="ar-SA"/>
    </w:rPr>
  </w:style>
  <w:style w:type="paragraph" w:styleId="24">
    <w:name w:val="Body Text Indent 2"/>
    <w:basedOn w:val="a"/>
    <w:link w:val="25"/>
    <w:semiHidden/>
    <w:unhideWhenUsed/>
    <w:rsid w:val="00E31554"/>
    <w:pPr>
      <w:spacing w:after="120" w:line="480" w:lineRule="auto"/>
      <w:ind w:left="283"/>
    </w:pPr>
  </w:style>
  <w:style w:type="character" w:customStyle="1" w:styleId="25">
    <w:name w:val="Основной текст с отступом 2 Знак"/>
    <w:link w:val="24"/>
    <w:semiHidden/>
    <w:rsid w:val="00E31554"/>
    <w:rPr>
      <w:lang w:val="ru-RU" w:eastAsia="ru-RU" w:bidi="ar-SA"/>
    </w:rPr>
  </w:style>
  <w:style w:type="paragraph" w:customStyle="1" w:styleId="af0">
    <w:name w:val="Краткий обратный адрес"/>
    <w:basedOn w:val="a"/>
    <w:rsid w:val="00E31554"/>
    <w:pPr>
      <w:widowControl/>
      <w:autoSpaceDE/>
      <w:autoSpaceDN/>
      <w:adjustRightInd/>
    </w:pPr>
    <w:rPr>
      <w:color w:val="000000"/>
      <w:sz w:val="28"/>
    </w:rPr>
  </w:style>
  <w:style w:type="paragraph" w:styleId="32">
    <w:name w:val="Body Text 3"/>
    <w:basedOn w:val="a"/>
    <w:link w:val="33"/>
    <w:semiHidden/>
    <w:unhideWhenUsed/>
    <w:rsid w:val="00E31554"/>
    <w:pPr>
      <w:spacing w:after="120"/>
    </w:pPr>
    <w:rPr>
      <w:sz w:val="16"/>
      <w:szCs w:val="16"/>
    </w:rPr>
  </w:style>
  <w:style w:type="character" w:customStyle="1" w:styleId="33">
    <w:name w:val="Основной текст 3 Знак"/>
    <w:link w:val="32"/>
    <w:semiHidden/>
    <w:rsid w:val="00E31554"/>
    <w:rPr>
      <w:sz w:val="16"/>
      <w:szCs w:val="16"/>
      <w:lang w:val="ru-RU" w:eastAsia="ru-RU" w:bidi="ar-SA"/>
    </w:rPr>
  </w:style>
  <w:style w:type="paragraph" w:styleId="26">
    <w:name w:val="Body Text 2"/>
    <w:basedOn w:val="a"/>
    <w:link w:val="27"/>
    <w:unhideWhenUsed/>
    <w:rsid w:val="00E31554"/>
    <w:pPr>
      <w:spacing w:after="120" w:line="480" w:lineRule="auto"/>
    </w:pPr>
  </w:style>
  <w:style w:type="character" w:customStyle="1" w:styleId="27">
    <w:name w:val="Основной текст 2 Знак"/>
    <w:link w:val="26"/>
    <w:rsid w:val="00E31554"/>
    <w:rPr>
      <w:lang w:val="ru-RU" w:eastAsia="ru-RU" w:bidi="ar-SA"/>
    </w:rPr>
  </w:style>
  <w:style w:type="paragraph" w:customStyle="1" w:styleId="Style7">
    <w:name w:val="Style7"/>
    <w:basedOn w:val="a"/>
    <w:rsid w:val="00E31554"/>
    <w:pPr>
      <w:spacing w:line="326" w:lineRule="exact"/>
      <w:ind w:hanging="648"/>
    </w:pPr>
    <w:rPr>
      <w:sz w:val="24"/>
      <w:szCs w:val="24"/>
    </w:rPr>
  </w:style>
  <w:style w:type="paragraph" w:customStyle="1" w:styleId="Style8">
    <w:name w:val="Style8"/>
    <w:basedOn w:val="a"/>
    <w:uiPriority w:val="99"/>
    <w:rsid w:val="00E31554"/>
    <w:pPr>
      <w:spacing w:line="331" w:lineRule="exact"/>
      <w:ind w:firstLine="470"/>
      <w:jc w:val="both"/>
    </w:pPr>
    <w:rPr>
      <w:sz w:val="24"/>
      <w:szCs w:val="24"/>
    </w:rPr>
  </w:style>
  <w:style w:type="paragraph" w:customStyle="1" w:styleId="Style4">
    <w:name w:val="Style4"/>
    <w:basedOn w:val="a"/>
    <w:rsid w:val="00E31554"/>
    <w:rPr>
      <w:sz w:val="24"/>
      <w:szCs w:val="24"/>
    </w:rPr>
  </w:style>
  <w:style w:type="paragraph" w:customStyle="1" w:styleId="Style5">
    <w:name w:val="Style5"/>
    <w:basedOn w:val="a"/>
    <w:rsid w:val="00E31554"/>
    <w:rPr>
      <w:sz w:val="24"/>
      <w:szCs w:val="24"/>
    </w:rPr>
  </w:style>
  <w:style w:type="paragraph" w:customStyle="1" w:styleId="Style10">
    <w:name w:val="Style10"/>
    <w:basedOn w:val="a"/>
    <w:rsid w:val="00E31554"/>
    <w:pPr>
      <w:spacing w:line="322" w:lineRule="exact"/>
      <w:ind w:firstLine="278"/>
    </w:pPr>
    <w:rPr>
      <w:sz w:val="24"/>
      <w:szCs w:val="24"/>
    </w:rPr>
  </w:style>
  <w:style w:type="paragraph" w:customStyle="1" w:styleId="Style6">
    <w:name w:val="Style6"/>
    <w:basedOn w:val="a"/>
    <w:rsid w:val="00E31554"/>
    <w:pPr>
      <w:spacing w:line="326" w:lineRule="exact"/>
      <w:ind w:firstLine="643"/>
    </w:pPr>
    <w:rPr>
      <w:sz w:val="24"/>
      <w:szCs w:val="24"/>
    </w:rPr>
  </w:style>
  <w:style w:type="paragraph" w:customStyle="1" w:styleId="Style3">
    <w:name w:val="Style3"/>
    <w:basedOn w:val="a"/>
    <w:rsid w:val="00E31554"/>
    <w:rPr>
      <w:sz w:val="24"/>
      <w:szCs w:val="24"/>
    </w:rPr>
  </w:style>
  <w:style w:type="paragraph" w:customStyle="1" w:styleId="Style9">
    <w:name w:val="Style9"/>
    <w:basedOn w:val="a"/>
    <w:rsid w:val="00E31554"/>
    <w:rPr>
      <w:sz w:val="24"/>
      <w:szCs w:val="24"/>
    </w:rPr>
  </w:style>
  <w:style w:type="paragraph" w:customStyle="1" w:styleId="Style1">
    <w:name w:val="Style1"/>
    <w:basedOn w:val="a"/>
    <w:uiPriority w:val="99"/>
    <w:rsid w:val="00E31554"/>
    <w:pPr>
      <w:spacing w:line="331" w:lineRule="exact"/>
      <w:ind w:firstLine="470"/>
      <w:jc w:val="both"/>
    </w:pPr>
    <w:rPr>
      <w:sz w:val="24"/>
      <w:szCs w:val="24"/>
    </w:rPr>
  </w:style>
  <w:style w:type="table" w:styleId="af1">
    <w:name w:val="Table Grid"/>
    <w:basedOn w:val="a1"/>
    <w:rsid w:val="00E31554"/>
    <w:rPr>
      <w:rFonts w:ascii="Cambria" w:eastAsia="Calibri"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E31554"/>
    <w:pPr>
      <w:autoSpaceDE w:val="0"/>
      <w:autoSpaceDN w:val="0"/>
      <w:adjustRightInd w:val="0"/>
    </w:pPr>
    <w:rPr>
      <w:color w:val="000000"/>
      <w:sz w:val="24"/>
      <w:szCs w:val="24"/>
    </w:rPr>
  </w:style>
  <w:style w:type="paragraph" w:styleId="af2">
    <w:name w:val="footer"/>
    <w:basedOn w:val="a"/>
    <w:link w:val="af3"/>
    <w:uiPriority w:val="99"/>
    <w:rsid w:val="00E31554"/>
    <w:pPr>
      <w:tabs>
        <w:tab w:val="center" w:pos="4677"/>
        <w:tab w:val="right" w:pos="9355"/>
      </w:tabs>
    </w:pPr>
  </w:style>
  <w:style w:type="character" w:styleId="af4">
    <w:name w:val="page number"/>
    <w:basedOn w:val="a0"/>
    <w:rsid w:val="00E31554"/>
  </w:style>
  <w:style w:type="paragraph" w:styleId="af5">
    <w:name w:val="header"/>
    <w:basedOn w:val="a"/>
    <w:link w:val="af6"/>
    <w:uiPriority w:val="99"/>
    <w:rsid w:val="00E31554"/>
    <w:pPr>
      <w:tabs>
        <w:tab w:val="center" w:pos="4677"/>
        <w:tab w:val="right" w:pos="9355"/>
      </w:tabs>
    </w:pPr>
  </w:style>
  <w:style w:type="table" w:styleId="28">
    <w:name w:val="Table Grid 2"/>
    <w:basedOn w:val="a1"/>
    <w:rsid w:val="00E3155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7">
    <w:name w:val="Normal (Web)"/>
    <w:basedOn w:val="a"/>
    <w:uiPriority w:val="99"/>
    <w:unhideWhenUsed/>
    <w:rsid w:val="00C2468B"/>
    <w:pPr>
      <w:widowControl/>
      <w:autoSpaceDE/>
      <w:autoSpaceDN/>
      <w:adjustRightInd/>
      <w:spacing w:before="30" w:after="30"/>
    </w:pPr>
  </w:style>
  <w:style w:type="character" w:customStyle="1" w:styleId="af6">
    <w:name w:val="Верхний колонтитул Знак"/>
    <w:basedOn w:val="a0"/>
    <w:link w:val="af5"/>
    <w:uiPriority w:val="99"/>
    <w:rsid w:val="00C2468B"/>
  </w:style>
  <w:style w:type="character" w:customStyle="1" w:styleId="af3">
    <w:name w:val="Нижний колонтитул Знак"/>
    <w:basedOn w:val="a0"/>
    <w:link w:val="af2"/>
    <w:uiPriority w:val="99"/>
    <w:rsid w:val="00C2468B"/>
  </w:style>
  <w:style w:type="character" w:customStyle="1" w:styleId="af8">
    <w:name w:val="Основной текст_"/>
    <w:link w:val="12"/>
    <w:locked/>
    <w:rsid w:val="00C2468B"/>
    <w:rPr>
      <w:shd w:val="clear" w:color="auto" w:fill="FFFFFF"/>
    </w:rPr>
  </w:style>
  <w:style w:type="paragraph" w:customStyle="1" w:styleId="12">
    <w:name w:val="Основной текст1"/>
    <w:basedOn w:val="a"/>
    <w:link w:val="af8"/>
    <w:rsid w:val="00C2468B"/>
    <w:pPr>
      <w:shd w:val="clear" w:color="auto" w:fill="FFFFFF"/>
      <w:autoSpaceDE/>
      <w:autoSpaceDN/>
      <w:adjustRightInd/>
    </w:pPr>
    <w:rPr>
      <w:lang w:val="x-none" w:eastAsia="x-none"/>
    </w:rPr>
  </w:style>
  <w:style w:type="paragraph" w:customStyle="1" w:styleId="Style12">
    <w:name w:val="Style12"/>
    <w:basedOn w:val="a"/>
    <w:uiPriority w:val="99"/>
    <w:rsid w:val="00C2468B"/>
    <w:pPr>
      <w:spacing w:line="370" w:lineRule="exact"/>
      <w:jc w:val="right"/>
    </w:pPr>
    <w:rPr>
      <w:sz w:val="24"/>
      <w:szCs w:val="24"/>
    </w:rPr>
  </w:style>
  <w:style w:type="paragraph" w:customStyle="1" w:styleId="Style14">
    <w:name w:val="Style14"/>
    <w:basedOn w:val="a"/>
    <w:uiPriority w:val="99"/>
    <w:rsid w:val="00C2468B"/>
    <w:pPr>
      <w:spacing w:line="374" w:lineRule="exact"/>
      <w:ind w:firstLine="787"/>
      <w:jc w:val="both"/>
    </w:pPr>
    <w:rPr>
      <w:sz w:val="24"/>
      <w:szCs w:val="24"/>
    </w:rPr>
  </w:style>
  <w:style w:type="paragraph" w:customStyle="1" w:styleId="Style15">
    <w:name w:val="Style15"/>
    <w:basedOn w:val="a"/>
    <w:uiPriority w:val="99"/>
    <w:rsid w:val="00C2468B"/>
    <w:pPr>
      <w:spacing w:line="370" w:lineRule="exact"/>
      <w:jc w:val="both"/>
    </w:pPr>
    <w:rPr>
      <w:sz w:val="24"/>
      <w:szCs w:val="24"/>
    </w:rPr>
  </w:style>
  <w:style w:type="paragraph" w:customStyle="1" w:styleId="Style19">
    <w:name w:val="Style19"/>
    <w:basedOn w:val="a"/>
    <w:uiPriority w:val="99"/>
    <w:rsid w:val="00C2468B"/>
    <w:pPr>
      <w:spacing w:line="370" w:lineRule="exact"/>
      <w:ind w:firstLine="749"/>
      <w:jc w:val="both"/>
    </w:pPr>
    <w:rPr>
      <w:sz w:val="24"/>
      <w:szCs w:val="24"/>
    </w:rPr>
  </w:style>
  <w:style w:type="paragraph" w:customStyle="1" w:styleId="Style26">
    <w:name w:val="Style26"/>
    <w:basedOn w:val="a"/>
    <w:uiPriority w:val="99"/>
    <w:rsid w:val="00C2468B"/>
    <w:pPr>
      <w:jc w:val="both"/>
    </w:pPr>
    <w:rPr>
      <w:sz w:val="24"/>
      <w:szCs w:val="24"/>
    </w:rPr>
  </w:style>
  <w:style w:type="paragraph" w:customStyle="1" w:styleId="Style27">
    <w:name w:val="Style27"/>
    <w:basedOn w:val="a"/>
    <w:uiPriority w:val="99"/>
    <w:rsid w:val="00C2468B"/>
    <w:pPr>
      <w:spacing w:line="370" w:lineRule="exact"/>
      <w:ind w:firstLine="706"/>
      <w:jc w:val="both"/>
    </w:pPr>
    <w:rPr>
      <w:sz w:val="24"/>
      <w:szCs w:val="24"/>
    </w:rPr>
  </w:style>
  <w:style w:type="paragraph" w:customStyle="1" w:styleId="Style29">
    <w:name w:val="Style29"/>
    <w:basedOn w:val="a"/>
    <w:uiPriority w:val="99"/>
    <w:rsid w:val="00C2468B"/>
    <w:rPr>
      <w:sz w:val="24"/>
      <w:szCs w:val="24"/>
    </w:rPr>
  </w:style>
  <w:style w:type="paragraph" w:customStyle="1" w:styleId="Style30">
    <w:name w:val="Style30"/>
    <w:basedOn w:val="a"/>
    <w:uiPriority w:val="99"/>
    <w:rsid w:val="00C2468B"/>
    <w:pPr>
      <w:spacing w:line="370" w:lineRule="exact"/>
      <w:ind w:firstLine="1133"/>
      <w:jc w:val="both"/>
    </w:pPr>
    <w:rPr>
      <w:sz w:val="24"/>
      <w:szCs w:val="24"/>
    </w:rPr>
  </w:style>
  <w:style w:type="paragraph" w:customStyle="1" w:styleId="Style31">
    <w:name w:val="Style31"/>
    <w:basedOn w:val="a"/>
    <w:uiPriority w:val="99"/>
    <w:rsid w:val="00C2468B"/>
    <w:pPr>
      <w:spacing w:line="370" w:lineRule="exact"/>
      <w:ind w:firstLine="710"/>
    </w:pPr>
    <w:rPr>
      <w:sz w:val="24"/>
      <w:szCs w:val="24"/>
    </w:rPr>
  </w:style>
  <w:style w:type="paragraph" w:customStyle="1" w:styleId="Style32">
    <w:name w:val="Style32"/>
    <w:basedOn w:val="a"/>
    <w:uiPriority w:val="99"/>
    <w:rsid w:val="00C2468B"/>
    <w:pPr>
      <w:spacing w:line="370" w:lineRule="exact"/>
    </w:pPr>
    <w:rPr>
      <w:sz w:val="24"/>
      <w:szCs w:val="24"/>
    </w:rPr>
  </w:style>
  <w:style w:type="paragraph" w:customStyle="1" w:styleId="Style33">
    <w:name w:val="Style33"/>
    <w:basedOn w:val="a"/>
    <w:uiPriority w:val="99"/>
    <w:rsid w:val="00C2468B"/>
    <w:pPr>
      <w:spacing w:line="374" w:lineRule="exact"/>
    </w:pPr>
    <w:rPr>
      <w:sz w:val="24"/>
      <w:szCs w:val="24"/>
    </w:rPr>
  </w:style>
  <w:style w:type="paragraph" w:customStyle="1" w:styleId="Style34">
    <w:name w:val="Style34"/>
    <w:basedOn w:val="a"/>
    <w:uiPriority w:val="99"/>
    <w:rsid w:val="00C2468B"/>
    <w:rPr>
      <w:sz w:val="24"/>
      <w:szCs w:val="24"/>
    </w:rPr>
  </w:style>
  <w:style w:type="paragraph" w:customStyle="1" w:styleId="Style39">
    <w:name w:val="Style39"/>
    <w:basedOn w:val="a"/>
    <w:uiPriority w:val="99"/>
    <w:rsid w:val="00C2468B"/>
    <w:pPr>
      <w:spacing w:line="374" w:lineRule="exact"/>
      <w:ind w:firstLine="686"/>
      <w:jc w:val="both"/>
    </w:pPr>
    <w:rPr>
      <w:sz w:val="24"/>
      <w:szCs w:val="24"/>
    </w:rPr>
  </w:style>
  <w:style w:type="paragraph" w:customStyle="1" w:styleId="Style18">
    <w:name w:val="Style18"/>
    <w:basedOn w:val="a"/>
    <w:uiPriority w:val="99"/>
    <w:rsid w:val="00C2468B"/>
    <w:rPr>
      <w:sz w:val="24"/>
      <w:szCs w:val="24"/>
    </w:rPr>
  </w:style>
  <w:style w:type="character" w:customStyle="1" w:styleId="13">
    <w:name w:val="Основной текст Знак1"/>
    <w:uiPriority w:val="99"/>
    <w:semiHidden/>
    <w:locked/>
    <w:rsid w:val="00C2468B"/>
    <w:rPr>
      <w:rFonts w:ascii="Arial" w:hAnsi="Arial" w:cs="Arial"/>
      <w:b/>
      <w:sz w:val="28"/>
    </w:rPr>
  </w:style>
  <w:style w:type="character" w:customStyle="1" w:styleId="210">
    <w:name w:val="Основной текст с отступом 2 Знак1"/>
    <w:uiPriority w:val="99"/>
    <w:semiHidden/>
    <w:locked/>
    <w:rsid w:val="00C2468B"/>
    <w:rPr>
      <w:rFonts w:ascii="Arial" w:hAnsi="Arial" w:cs="Arial"/>
      <w:b/>
      <w:sz w:val="28"/>
    </w:rPr>
  </w:style>
  <w:style w:type="character" w:customStyle="1" w:styleId="110">
    <w:name w:val="Основной текст + 11"/>
    <w:aliases w:val="5 pt"/>
    <w:rsid w:val="00C2468B"/>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FontStyle43">
    <w:name w:val="Font Style43"/>
    <w:uiPriority w:val="99"/>
    <w:rsid w:val="00C2468B"/>
    <w:rPr>
      <w:rFonts w:ascii="Times New Roman" w:hAnsi="Times New Roman" w:cs="Times New Roman" w:hint="default"/>
      <w:b/>
      <w:bCs/>
      <w:color w:val="000000"/>
      <w:sz w:val="24"/>
      <w:szCs w:val="24"/>
    </w:rPr>
  </w:style>
  <w:style w:type="character" w:customStyle="1" w:styleId="FontStyle41">
    <w:name w:val="Font Style41"/>
    <w:uiPriority w:val="99"/>
    <w:rsid w:val="00C2468B"/>
    <w:rPr>
      <w:rFonts w:ascii="Times New Roman" w:hAnsi="Times New Roman" w:cs="Times New Roman" w:hint="default"/>
      <w:color w:val="000000"/>
      <w:w w:val="200"/>
      <w:sz w:val="24"/>
      <w:szCs w:val="24"/>
    </w:rPr>
  </w:style>
  <w:style w:type="character" w:customStyle="1" w:styleId="FontStyle42">
    <w:name w:val="Font Style42"/>
    <w:uiPriority w:val="99"/>
    <w:rsid w:val="00C2468B"/>
    <w:rPr>
      <w:rFonts w:ascii="Times New Roman" w:hAnsi="Times New Roman" w:cs="Times New Roman" w:hint="default"/>
      <w:i/>
      <w:iCs/>
      <w:color w:val="000000"/>
      <w:sz w:val="24"/>
      <w:szCs w:val="24"/>
    </w:rPr>
  </w:style>
  <w:style w:type="character" w:customStyle="1" w:styleId="FontStyle44">
    <w:name w:val="Font Style44"/>
    <w:uiPriority w:val="99"/>
    <w:rsid w:val="00C2468B"/>
    <w:rPr>
      <w:rFonts w:ascii="Times New Roman" w:hAnsi="Times New Roman" w:cs="Times New Roman" w:hint="default"/>
      <w:b/>
      <w:bCs/>
      <w:i/>
      <w:iCs/>
      <w:color w:val="000000"/>
      <w:sz w:val="24"/>
      <w:szCs w:val="24"/>
    </w:rPr>
  </w:style>
  <w:style w:type="character" w:customStyle="1" w:styleId="FontStyle45">
    <w:name w:val="Font Style45"/>
    <w:uiPriority w:val="99"/>
    <w:rsid w:val="00C2468B"/>
    <w:rPr>
      <w:rFonts w:ascii="Times New Roman" w:hAnsi="Times New Roman" w:cs="Times New Roman" w:hint="default"/>
      <w:color w:val="000000"/>
      <w:sz w:val="24"/>
      <w:szCs w:val="24"/>
    </w:rPr>
  </w:style>
  <w:style w:type="numbering" w:customStyle="1" w:styleId="4">
    <w:name w:val="Стиль4"/>
    <w:rsid w:val="00C2468B"/>
    <w:pPr>
      <w:numPr>
        <w:numId w:val="20"/>
      </w:numPr>
    </w:pPr>
  </w:style>
  <w:style w:type="numbering" w:customStyle="1" w:styleId="1">
    <w:name w:val="Стиль1"/>
    <w:rsid w:val="00C2468B"/>
    <w:pPr>
      <w:numPr>
        <w:numId w:val="21"/>
      </w:numPr>
    </w:pPr>
  </w:style>
  <w:style w:type="numbering" w:customStyle="1" w:styleId="5">
    <w:name w:val="Стиль5"/>
    <w:rsid w:val="00C2468B"/>
    <w:pPr>
      <w:numPr>
        <w:numId w:val="22"/>
      </w:numPr>
    </w:pPr>
  </w:style>
  <w:style w:type="numbering" w:customStyle="1" w:styleId="3">
    <w:name w:val="Стиль3"/>
    <w:rsid w:val="00C2468B"/>
    <w:pPr>
      <w:numPr>
        <w:numId w:val="23"/>
      </w:numPr>
    </w:pPr>
  </w:style>
  <w:style w:type="numbering" w:customStyle="1" w:styleId="6">
    <w:name w:val="Стиль6"/>
    <w:rsid w:val="00C2468B"/>
    <w:pPr>
      <w:numPr>
        <w:numId w:val="24"/>
      </w:numPr>
    </w:pPr>
  </w:style>
  <w:style w:type="numbering" w:customStyle="1" w:styleId="7">
    <w:name w:val="Стиль7"/>
    <w:rsid w:val="00C2468B"/>
    <w:pPr>
      <w:numPr>
        <w:numId w:val="25"/>
      </w:numPr>
    </w:pPr>
  </w:style>
  <w:style w:type="numbering" w:customStyle="1" w:styleId="2">
    <w:name w:val="Стиль2"/>
    <w:rsid w:val="00C2468B"/>
    <w:pPr>
      <w:numPr>
        <w:numId w:val="26"/>
      </w:numPr>
    </w:pPr>
  </w:style>
  <w:style w:type="paragraph" w:styleId="af9">
    <w:name w:val="Balloon Text"/>
    <w:basedOn w:val="a"/>
    <w:link w:val="afa"/>
    <w:rsid w:val="00B905D0"/>
    <w:rPr>
      <w:rFonts w:ascii="Tahoma" w:hAnsi="Tahoma"/>
      <w:sz w:val="16"/>
      <w:szCs w:val="16"/>
      <w:lang w:val="x-none" w:eastAsia="x-none"/>
    </w:rPr>
  </w:style>
  <w:style w:type="character" w:customStyle="1" w:styleId="afa">
    <w:name w:val="Текст выноски Знак"/>
    <w:link w:val="af9"/>
    <w:rsid w:val="00B905D0"/>
    <w:rPr>
      <w:rFonts w:ascii="Tahoma" w:hAnsi="Tahoma" w:cs="Tahoma"/>
      <w:sz w:val="16"/>
      <w:szCs w:val="16"/>
    </w:rPr>
  </w:style>
  <w:style w:type="character" w:styleId="afb">
    <w:name w:val="Hyperlink"/>
    <w:uiPriority w:val="99"/>
    <w:unhideWhenUsed/>
    <w:rsid w:val="008B6A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00338">
      <w:bodyDiv w:val="1"/>
      <w:marLeft w:val="0"/>
      <w:marRight w:val="0"/>
      <w:marTop w:val="0"/>
      <w:marBottom w:val="0"/>
      <w:divBdr>
        <w:top w:val="none" w:sz="0" w:space="0" w:color="auto"/>
        <w:left w:val="none" w:sz="0" w:space="0" w:color="auto"/>
        <w:bottom w:val="none" w:sz="0" w:space="0" w:color="auto"/>
        <w:right w:val="none" w:sz="0" w:space="0" w:color="auto"/>
      </w:divBdr>
    </w:div>
    <w:div w:id="851335557">
      <w:bodyDiv w:val="1"/>
      <w:marLeft w:val="0"/>
      <w:marRight w:val="0"/>
      <w:marTop w:val="0"/>
      <w:marBottom w:val="0"/>
      <w:divBdr>
        <w:top w:val="none" w:sz="0" w:space="0" w:color="auto"/>
        <w:left w:val="none" w:sz="0" w:space="0" w:color="auto"/>
        <w:bottom w:val="none" w:sz="0" w:space="0" w:color="auto"/>
        <w:right w:val="none" w:sz="0" w:space="0" w:color="auto"/>
      </w:divBdr>
    </w:div>
    <w:div w:id="938873663">
      <w:bodyDiv w:val="1"/>
      <w:marLeft w:val="0"/>
      <w:marRight w:val="0"/>
      <w:marTop w:val="0"/>
      <w:marBottom w:val="0"/>
      <w:divBdr>
        <w:top w:val="none" w:sz="0" w:space="0" w:color="auto"/>
        <w:left w:val="none" w:sz="0" w:space="0" w:color="auto"/>
        <w:bottom w:val="none" w:sz="0" w:space="0" w:color="auto"/>
        <w:right w:val="none" w:sz="0" w:space="0" w:color="auto"/>
      </w:divBdr>
    </w:div>
    <w:div w:id="1234974877">
      <w:bodyDiv w:val="1"/>
      <w:marLeft w:val="0"/>
      <w:marRight w:val="0"/>
      <w:marTop w:val="0"/>
      <w:marBottom w:val="0"/>
      <w:divBdr>
        <w:top w:val="none" w:sz="0" w:space="0" w:color="auto"/>
        <w:left w:val="none" w:sz="0" w:space="0" w:color="auto"/>
        <w:bottom w:val="none" w:sz="0" w:space="0" w:color="auto"/>
        <w:right w:val="none" w:sz="0" w:space="0" w:color="auto"/>
      </w:divBdr>
    </w:div>
    <w:div w:id="1839080289">
      <w:bodyDiv w:val="1"/>
      <w:marLeft w:val="0"/>
      <w:marRight w:val="0"/>
      <w:marTop w:val="0"/>
      <w:marBottom w:val="0"/>
      <w:divBdr>
        <w:top w:val="none" w:sz="0" w:space="0" w:color="auto"/>
        <w:left w:val="none" w:sz="0" w:space="0" w:color="auto"/>
        <w:bottom w:val="none" w:sz="0" w:space="0" w:color="auto"/>
        <w:right w:val="none" w:sz="0" w:space="0" w:color="auto"/>
      </w:divBdr>
      <w:divsChild>
        <w:div w:id="1566643304">
          <w:marLeft w:val="0"/>
          <w:marRight w:val="0"/>
          <w:marTop w:val="0"/>
          <w:marBottom w:val="0"/>
          <w:divBdr>
            <w:top w:val="none" w:sz="0" w:space="0" w:color="auto"/>
            <w:left w:val="none" w:sz="0" w:space="0" w:color="auto"/>
            <w:bottom w:val="none" w:sz="0" w:space="0" w:color="auto"/>
            <w:right w:val="none" w:sz="0" w:space="0" w:color="auto"/>
          </w:divBdr>
        </w:div>
        <w:div w:id="1739784899">
          <w:marLeft w:val="0"/>
          <w:marRight w:val="0"/>
          <w:marTop w:val="0"/>
          <w:marBottom w:val="0"/>
          <w:divBdr>
            <w:top w:val="none" w:sz="0" w:space="0" w:color="auto"/>
            <w:left w:val="none" w:sz="0" w:space="0" w:color="auto"/>
            <w:bottom w:val="none" w:sz="0" w:space="0" w:color="auto"/>
            <w:right w:val="none" w:sz="0" w:space="0" w:color="auto"/>
          </w:divBdr>
        </w:div>
      </w:divsChild>
    </w:div>
    <w:div w:id="196314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ook.ru/book/929396" TargetMode="External"/><Relationship Id="rId18" Type="http://schemas.openxmlformats.org/officeDocument/2006/relationships/hyperlink" Target="https://www.book.ru/book/929396" TargetMode="External"/><Relationship Id="rId26" Type="http://schemas.openxmlformats.org/officeDocument/2006/relationships/hyperlink" Target="https://www.book.ru/book/929396" TargetMode="External"/><Relationship Id="rId3" Type="http://schemas.openxmlformats.org/officeDocument/2006/relationships/styles" Target="styles.xml"/><Relationship Id="rId21" Type="http://schemas.openxmlformats.org/officeDocument/2006/relationships/hyperlink" Target="https://www.book.ru/book/929396" TargetMode="External"/><Relationship Id="rId7" Type="http://schemas.openxmlformats.org/officeDocument/2006/relationships/endnotes" Target="endnotes.xml"/><Relationship Id="rId12" Type="http://schemas.openxmlformats.org/officeDocument/2006/relationships/hyperlink" Target="https://www.book.ru/book/929396" TargetMode="External"/><Relationship Id="rId17" Type="http://schemas.openxmlformats.org/officeDocument/2006/relationships/hyperlink" Target="https://www.book.ru/book/929396" TargetMode="External"/><Relationship Id="rId25" Type="http://schemas.openxmlformats.org/officeDocument/2006/relationships/hyperlink" Target="https://www.book.ru/book/929396" TargetMode="External"/><Relationship Id="rId2" Type="http://schemas.openxmlformats.org/officeDocument/2006/relationships/numbering" Target="numbering.xml"/><Relationship Id="rId16" Type="http://schemas.openxmlformats.org/officeDocument/2006/relationships/hyperlink" Target="https://www.book.ru/book/929396" TargetMode="External"/><Relationship Id="rId20" Type="http://schemas.openxmlformats.org/officeDocument/2006/relationships/hyperlink" Target="https://www.book.ru/book/9293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book/929396" TargetMode="External"/><Relationship Id="rId24" Type="http://schemas.openxmlformats.org/officeDocument/2006/relationships/hyperlink" Target="https://www.book.ru/book/929396" TargetMode="External"/><Relationship Id="rId5" Type="http://schemas.openxmlformats.org/officeDocument/2006/relationships/webSettings" Target="webSettings.xml"/><Relationship Id="rId15" Type="http://schemas.openxmlformats.org/officeDocument/2006/relationships/hyperlink" Target="https://www.book.ru/book/929396" TargetMode="External"/><Relationship Id="rId23" Type="http://schemas.openxmlformats.org/officeDocument/2006/relationships/hyperlink" Target="https://www.book.ru/book/929396" TargetMode="External"/><Relationship Id="rId28" Type="http://schemas.openxmlformats.org/officeDocument/2006/relationships/theme" Target="theme/theme1.xml"/><Relationship Id="rId10" Type="http://schemas.openxmlformats.org/officeDocument/2006/relationships/hyperlink" Target="https://www.book.ru/book/929396" TargetMode="External"/><Relationship Id="rId19" Type="http://schemas.openxmlformats.org/officeDocument/2006/relationships/hyperlink" Target="https://www.book.ru/book/92939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book.ru/book/929396" TargetMode="External"/><Relationship Id="rId22" Type="http://schemas.openxmlformats.org/officeDocument/2006/relationships/hyperlink" Target="https://www.book.ru/book/92939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936D7-A684-457D-BB0C-043C6DDE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23</Pages>
  <Words>5457</Words>
  <Characters>31107</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Ставропольского края</vt:lpstr>
    </vt:vector>
  </TitlesOfParts>
  <Company>рмк</Company>
  <LinksUpToDate>false</LinksUpToDate>
  <CharactersWithSpaces>36492</CharactersWithSpaces>
  <SharedDoc>false</SharedDoc>
  <HLinks>
    <vt:vector size="6" baseType="variant">
      <vt:variant>
        <vt:i4>2687040</vt:i4>
      </vt:variant>
      <vt:variant>
        <vt:i4>0</vt:i4>
      </vt:variant>
      <vt:variant>
        <vt:i4>0</vt:i4>
      </vt:variant>
      <vt:variant>
        <vt:i4>5</vt:i4>
      </vt:variant>
      <vt:variant>
        <vt:lpwstr>http://www.consultant.ru/document/cons_doc_LAW_18260/600d790053e43f565b39b6391205e2b91a2f8318/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Ставропольского края</dc:title>
  <dc:subject/>
  <dc:creator>гпа</dc:creator>
  <cp:keywords/>
  <dc:description/>
  <cp:lastModifiedBy>Anna</cp:lastModifiedBy>
  <cp:revision>9</cp:revision>
  <cp:lastPrinted>2019-11-08T14:51:00Z</cp:lastPrinted>
  <dcterms:created xsi:type="dcterms:W3CDTF">2021-09-26T08:23:00Z</dcterms:created>
  <dcterms:modified xsi:type="dcterms:W3CDTF">2023-06-17T15:14:00Z</dcterms:modified>
</cp:coreProperties>
</file>