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B8" w:rsidRPr="00FF45B8" w:rsidRDefault="005748B8" w:rsidP="005748B8">
      <w:pPr>
        <w:autoSpaceDE w:val="0"/>
        <w:autoSpaceDN w:val="0"/>
        <w:adjustRightInd w:val="0"/>
        <w:jc w:val="center"/>
        <w:rPr>
          <w:sz w:val="28"/>
          <w:szCs w:val="28"/>
        </w:rPr>
      </w:pPr>
      <w:r w:rsidRPr="00FF45B8">
        <w:rPr>
          <w:sz w:val="28"/>
          <w:szCs w:val="28"/>
        </w:rPr>
        <w:t>ЧАСТНОЕ ОБРАЗОВАТЕЛЬНОЕ УЧРЕЖДЕНИЕ</w:t>
      </w:r>
    </w:p>
    <w:p w:rsidR="005748B8" w:rsidRPr="00FF45B8" w:rsidRDefault="005748B8" w:rsidP="005748B8">
      <w:pPr>
        <w:autoSpaceDE w:val="0"/>
        <w:autoSpaceDN w:val="0"/>
        <w:adjustRightInd w:val="0"/>
        <w:jc w:val="center"/>
        <w:rPr>
          <w:caps/>
          <w:sz w:val="28"/>
          <w:szCs w:val="28"/>
        </w:rPr>
      </w:pPr>
      <w:r w:rsidRPr="00FF45B8">
        <w:rPr>
          <w:caps/>
          <w:sz w:val="28"/>
          <w:szCs w:val="28"/>
        </w:rPr>
        <w:t>Профессионального ОБРАЗОВАНИЯ</w:t>
      </w:r>
    </w:p>
    <w:p w:rsidR="005748B8" w:rsidRPr="00FF45B8" w:rsidRDefault="005748B8" w:rsidP="005748B8">
      <w:pPr>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ED4412" w:rsidRDefault="00ED4412" w:rsidP="004D7AA7">
      <w:pPr>
        <w:suppressAutoHyphens w:val="0"/>
        <w:ind w:left="5623" w:firstLine="14"/>
        <w:jc w:val="center"/>
        <w:rPr>
          <w:rFonts w:ascii="Times New Roman" w:hAnsi="Times New Roman"/>
          <w:b/>
          <w:sz w:val="28"/>
        </w:rPr>
      </w:pPr>
    </w:p>
    <w:p w:rsidR="00ED4412" w:rsidRDefault="00ED4412" w:rsidP="00BF15D6">
      <w:pPr>
        <w:suppressAutoHyphens w:val="0"/>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E946DA" w:rsidRDefault="00E946DA" w:rsidP="004D7AA7">
      <w:pPr>
        <w:suppressAutoHyphens w:val="0"/>
        <w:ind w:hanging="41"/>
        <w:jc w:val="center"/>
        <w:rPr>
          <w:rFonts w:ascii="Times New Roman" w:hAnsi="Times New Roman"/>
          <w:b/>
          <w:sz w:val="28"/>
        </w:rPr>
      </w:pPr>
    </w:p>
    <w:p w:rsidR="00A565FE" w:rsidRDefault="00A565FE" w:rsidP="004D7AA7">
      <w:pPr>
        <w:suppressAutoHyphens w:val="0"/>
        <w:ind w:hanging="41"/>
        <w:jc w:val="center"/>
        <w:rPr>
          <w:rFonts w:ascii="Times New Roman" w:hAnsi="Times New Roman"/>
          <w:b/>
          <w:sz w:val="28"/>
        </w:rPr>
      </w:pPr>
    </w:p>
    <w:p w:rsidR="00A565FE" w:rsidRDefault="00A565FE" w:rsidP="004D7AA7">
      <w:pPr>
        <w:suppressAutoHyphens w:val="0"/>
        <w:ind w:hanging="41"/>
        <w:jc w:val="center"/>
        <w:rPr>
          <w:rFonts w:ascii="Times New Roman" w:hAnsi="Times New Roman"/>
          <w:b/>
          <w:sz w:val="28"/>
        </w:rPr>
      </w:pPr>
    </w:p>
    <w:p w:rsidR="00E946DA" w:rsidRDefault="00E946DA" w:rsidP="004D7AA7">
      <w:pPr>
        <w:suppressAutoHyphens w:val="0"/>
        <w:ind w:hanging="41"/>
        <w:jc w:val="center"/>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216995" w:rsidRDefault="00216995" w:rsidP="004D7AA7">
      <w:pPr>
        <w:suppressAutoHyphens w:val="0"/>
        <w:ind w:hanging="41"/>
        <w:jc w:val="center"/>
        <w:rPr>
          <w:rFonts w:ascii="Times New Roman" w:hAnsi="Times New Roman"/>
          <w:b/>
          <w:sz w:val="28"/>
        </w:rPr>
      </w:pPr>
    </w:p>
    <w:p w:rsidR="00216995" w:rsidRDefault="00216995" w:rsidP="004D7AA7">
      <w:pPr>
        <w:suppressAutoHyphens w:val="0"/>
        <w:ind w:hanging="41"/>
        <w:jc w:val="center"/>
        <w:rPr>
          <w:rFonts w:ascii="Times New Roman" w:hAnsi="Times New Roman"/>
          <w:b/>
          <w:sz w:val="28"/>
        </w:rPr>
      </w:pPr>
    </w:p>
    <w:p w:rsidR="005748B8" w:rsidRPr="00A87EC5" w:rsidRDefault="005748B8" w:rsidP="0078061D">
      <w:pPr>
        <w:shd w:val="clear" w:color="auto" w:fill="FFFFFF"/>
        <w:ind w:left="19"/>
        <w:jc w:val="center"/>
        <w:rPr>
          <w:b/>
          <w:sz w:val="28"/>
          <w:szCs w:val="28"/>
        </w:rPr>
      </w:pPr>
      <w:r w:rsidRPr="00A87EC5">
        <w:rPr>
          <w:b/>
          <w:sz w:val="28"/>
          <w:szCs w:val="28"/>
        </w:rPr>
        <w:t>Методические указания</w:t>
      </w:r>
    </w:p>
    <w:p w:rsidR="005748B8" w:rsidRDefault="005748B8" w:rsidP="0078061D">
      <w:pPr>
        <w:shd w:val="clear" w:color="auto" w:fill="FFFFFF"/>
        <w:ind w:left="19"/>
        <w:jc w:val="center"/>
        <w:rPr>
          <w:sz w:val="28"/>
          <w:szCs w:val="28"/>
        </w:rPr>
      </w:pPr>
      <w:r w:rsidRPr="00A87EC5">
        <w:rPr>
          <w:sz w:val="28"/>
          <w:szCs w:val="28"/>
        </w:rPr>
        <w:t>к практически</w:t>
      </w:r>
      <w:r>
        <w:rPr>
          <w:sz w:val="28"/>
          <w:szCs w:val="28"/>
        </w:rPr>
        <w:t>м занятиям</w:t>
      </w:r>
      <w:r w:rsidRPr="00A87EC5">
        <w:rPr>
          <w:sz w:val="28"/>
          <w:szCs w:val="28"/>
        </w:rPr>
        <w:t xml:space="preserve"> </w:t>
      </w:r>
    </w:p>
    <w:p w:rsidR="005748B8" w:rsidRPr="00A87EC5" w:rsidRDefault="005748B8" w:rsidP="0078061D">
      <w:pPr>
        <w:shd w:val="clear" w:color="auto" w:fill="FFFFFF"/>
        <w:ind w:left="19"/>
        <w:jc w:val="center"/>
        <w:rPr>
          <w:sz w:val="28"/>
          <w:szCs w:val="28"/>
        </w:rPr>
      </w:pPr>
      <w:r>
        <w:rPr>
          <w:sz w:val="28"/>
          <w:szCs w:val="28"/>
        </w:rPr>
        <w:t xml:space="preserve"> по дисциплине «Основы философии</w:t>
      </w:r>
      <w:r w:rsidRPr="0091744D">
        <w:rPr>
          <w:sz w:val="28"/>
          <w:szCs w:val="28"/>
        </w:rPr>
        <w:t>»</w:t>
      </w:r>
    </w:p>
    <w:p w:rsidR="004F599B" w:rsidRPr="00670ED7" w:rsidRDefault="005748B8" w:rsidP="00DE33FD">
      <w:pPr>
        <w:shd w:val="clear" w:color="auto" w:fill="FFFFFF"/>
        <w:ind w:left="19"/>
        <w:jc w:val="center"/>
        <w:rPr>
          <w:sz w:val="28"/>
          <w:szCs w:val="28"/>
        </w:rPr>
      </w:pPr>
      <w:r w:rsidRPr="00A87EC5">
        <w:rPr>
          <w:sz w:val="28"/>
          <w:szCs w:val="28"/>
        </w:rPr>
        <w:t xml:space="preserve">для </w:t>
      </w:r>
      <w:r w:rsidR="008F61F0">
        <w:rPr>
          <w:sz w:val="28"/>
          <w:szCs w:val="28"/>
        </w:rPr>
        <w:t>обучающихся</w:t>
      </w:r>
      <w:r w:rsidR="00DE33FD" w:rsidRPr="00F63D15">
        <w:rPr>
          <w:rFonts w:ascii="Calibri" w:hAnsi="Calibri"/>
          <w:sz w:val="28"/>
          <w:szCs w:val="28"/>
        </w:rPr>
        <w:t xml:space="preserve"> </w:t>
      </w:r>
      <w:r>
        <w:rPr>
          <w:sz w:val="28"/>
          <w:szCs w:val="28"/>
        </w:rPr>
        <w:t>по специальности</w:t>
      </w:r>
    </w:p>
    <w:p w:rsidR="00ED4412" w:rsidRDefault="00617287" w:rsidP="004D7AA7">
      <w:pPr>
        <w:suppressAutoHyphens w:val="0"/>
        <w:spacing w:line="360" w:lineRule="auto"/>
        <w:ind w:firstLine="680"/>
        <w:jc w:val="both"/>
        <w:rPr>
          <w:rFonts w:ascii="Times New Roman" w:hAnsi="Times New Roman"/>
          <w:sz w:val="28"/>
        </w:rPr>
      </w:pPr>
      <w:r w:rsidRPr="00617287">
        <w:rPr>
          <w:rFonts w:ascii="Times New Roman" w:hAnsi="Times New Roman"/>
          <w:sz w:val="28"/>
        </w:rPr>
        <w:t xml:space="preserve">         08.02.01 </w:t>
      </w:r>
      <w:r w:rsidRPr="00617287">
        <w:rPr>
          <w:rFonts w:ascii="Times New Roman" w:hAnsi="Times New Roman" w:hint="cs"/>
          <w:sz w:val="28"/>
        </w:rPr>
        <w:t>Строительство</w:t>
      </w:r>
      <w:r w:rsidRPr="00617287">
        <w:rPr>
          <w:rFonts w:ascii="Times New Roman" w:hAnsi="Times New Roman"/>
          <w:sz w:val="28"/>
        </w:rPr>
        <w:t xml:space="preserve"> </w:t>
      </w:r>
      <w:r w:rsidRPr="00617287">
        <w:rPr>
          <w:rFonts w:ascii="Times New Roman" w:hAnsi="Times New Roman" w:hint="cs"/>
          <w:sz w:val="28"/>
        </w:rPr>
        <w:t>и</w:t>
      </w:r>
      <w:r w:rsidRPr="00617287">
        <w:rPr>
          <w:rFonts w:ascii="Times New Roman" w:hAnsi="Times New Roman"/>
          <w:sz w:val="28"/>
        </w:rPr>
        <w:t xml:space="preserve"> </w:t>
      </w:r>
      <w:r w:rsidRPr="00617287">
        <w:rPr>
          <w:rFonts w:ascii="Times New Roman" w:hAnsi="Times New Roman" w:hint="cs"/>
          <w:sz w:val="28"/>
        </w:rPr>
        <w:t>эксплуатация</w:t>
      </w:r>
      <w:r w:rsidRPr="00617287">
        <w:rPr>
          <w:rFonts w:ascii="Times New Roman" w:hAnsi="Times New Roman"/>
          <w:sz w:val="28"/>
        </w:rPr>
        <w:t xml:space="preserve"> </w:t>
      </w:r>
      <w:r w:rsidRPr="00617287">
        <w:rPr>
          <w:rFonts w:ascii="Times New Roman" w:hAnsi="Times New Roman" w:hint="cs"/>
          <w:sz w:val="28"/>
        </w:rPr>
        <w:t>зданий</w:t>
      </w:r>
      <w:r w:rsidRPr="00617287">
        <w:rPr>
          <w:rFonts w:ascii="Times New Roman" w:hAnsi="Times New Roman"/>
          <w:sz w:val="28"/>
        </w:rPr>
        <w:t xml:space="preserve"> </w:t>
      </w:r>
      <w:r w:rsidRPr="00617287">
        <w:rPr>
          <w:rFonts w:ascii="Times New Roman" w:hAnsi="Times New Roman" w:hint="cs"/>
          <w:sz w:val="28"/>
        </w:rPr>
        <w:t>и</w:t>
      </w:r>
      <w:r w:rsidRPr="00617287">
        <w:rPr>
          <w:rFonts w:ascii="Times New Roman" w:hAnsi="Times New Roman"/>
          <w:sz w:val="28"/>
        </w:rPr>
        <w:t xml:space="preserve"> </w:t>
      </w:r>
      <w:r w:rsidRPr="00617287">
        <w:rPr>
          <w:rFonts w:ascii="Times New Roman" w:hAnsi="Times New Roman" w:hint="cs"/>
          <w:sz w:val="28"/>
        </w:rPr>
        <w:t>сооружений</w:t>
      </w:r>
    </w:p>
    <w:p w:rsidR="00BF15D6" w:rsidRDefault="00BF15D6" w:rsidP="00BF15D6">
      <w:pPr>
        <w:suppressAutoHyphens w:val="0"/>
        <w:spacing w:line="360" w:lineRule="auto"/>
        <w:jc w:val="both"/>
        <w:rPr>
          <w:rFonts w:ascii="Times New Roman" w:hAnsi="Times New Roman"/>
          <w:sz w:val="28"/>
        </w:rPr>
      </w:pPr>
    </w:p>
    <w:p w:rsidR="00216995" w:rsidRDefault="00216995" w:rsidP="00BF15D6">
      <w:pPr>
        <w:suppressAutoHyphens w:val="0"/>
        <w:spacing w:line="360" w:lineRule="auto"/>
        <w:jc w:val="both"/>
        <w:rPr>
          <w:rFonts w:ascii="Times New Roman" w:hAnsi="Times New Roman"/>
          <w:sz w:val="28"/>
        </w:rPr>
      </w:pPr>
    </w:p>
    <w:p w:rsidR="00216995" w:rsidRDefault="00216995"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670ED7" w:rsidRDefault="00670ED7" w:rsidP="0065631F">
      <w:pPr>
        <w:suppressAutoHyphens w:val="0"/>
        <w:spacing w:line="360" w:lineRule="auto"/>
        <w:rPr>
          <w:sz w:val="28"/>
          <w:szCs w:val="28"/>
        </w:rPr>
      </w:pPr>
    </w:p>
    <w:p w:rsidR="00670ED7" w:rsidRDefault="00670ED7" w:rsidP="002B6F5F">
      <w:pPr>
        <w:suppressAutoHyphens w:val="0"/>
        <w:spacing w:line="360" w:lineRule="auto"/>
        <w:jc w:val="center"/>
        <w:rPr>
          <w:sz w:val="28"/>
          <w:szCs w:val="28"/>
        </w:rPr>
      </w:pPr>
    </w:p>
    <w:p w:rsidR="008E7176" w:rsidRDefault="008E7176" w:rsidP="002B6F5F">
      <w:pPr>
        <w:suppressAutoHyphens w:val="0"/>
        <w:spacing w:line="360" w:lineRule="auto"/>
        <w:jc w:val="center"/>
        <w:rPr>
          <w:sz w:val="28"/>
          <w:szCs w:val="28"/>
        </w:rPr>
      </w:pPr>
    </w:p>
    <w:p w:rsidR="008E7176" w:rsidRDefault="008E7176" w:rsidP="002B6F5F">
      <w:pPr>
        <w:suppressAutoHyphens w:val="0"/>
        <w:spacing w:line="360" w:lineRule="auto"/>
        <w:jc w:val="center"/>
        <w:rPr>
          <w:sz w:val="28"/>
          <w:szCs w:val="28"/>
        </w:rPr>
      </w:pPr>
    </w:p>
    <w:p w:rsidR="003A3D2C" w:rsidRDefault="003A3D2C" w:rsidP="00670ED7">
      <w:pPr>
        <w:suppressAutoHyphens w:val="0"/>
        <w:spacing w:line="360" w:lineRule="auto"/>
        <w:jc w:val="center"/>
        <w:rPr>
          <w:sz w:val="28"/>
          <w:szCs w:val="28"/>
        </w:rPr>
      </w:pPr>
    </w:p>
    <w:p w:rsidR="003A3D2C" w:rsidRDefault="003A3D2C" w:rsidP="00670ED7">
      <w:pPr>
        <w:suppressAutoHyphens w:val="0"/>
        <w:spacing w:line="360" w:lineRule="auto"/>
        <w:jc w:val="center"/>
        <w:rPr>
          <w:sz w:val="28"/>
          <w:szCs w:val="28"/>
        </w:rPr>
      </w:pPr>
    </w:p>
    <w:p w:rsidR="001163C1" w:rsidRPr="000F03BC" w:rsidRDefault="00ED4412" w:rsidP="003A3D2C">
      <w:pPr>
        <w:suppressAutoHyphens w:val="0"/>
        <w:spacing w:line="360" w:lineRule="auto"/>
        <w:jc w:val="center"/>
        <w:rPr>
          <w:rFonts w:asciiTheme="minorHAnsi" w:hAnsiTheme="minorHAnsi"/>
          <w:sz w:val="28"/>
          <w:szCs w:val="28"/>
        </w:rPr>
      </w:pPr>
      <w:r w:rsidRPr="00E1198D">
        <w:rPr>
          <w:sz w:val="28"/>
          <w:szCs w:val="28"/>
        </w:rPr>
        <w:t>Ставрополь</w:t>
      </w:r>
      <w:r w:rsidR="00CD53C6">
        <w:rPr>
          <w:sz w:val="28"/>
          <w:szCs w:val="28"/>
        </w:rPr>
        <w:t>,</w:t>
      </w:r>
      <w:r w:rsidR="002E4AAA">
        <w:rPr>
          <w:sz w:val="28"/>
          <w:szCs w:val="28"/>
        </w:rPr>
        <w:t xml:space="preserve"> 20</w:t>
      </w:r>
      <w:r w:rsidR="000D4A55" w:rsidRPr="000D4A55">
        <w:rPr>
          <w:sz w:val="28"/>
          <w:szCs w:val="28"/>
        </w:rPr>
        <w:t>2</w:t>
      </w:r>
      <w:r w:rsidR="00B6015D">
        <w:rPr>
          <w:rFonts w:asciiTheme="minorHAnsi" w:hAnsiTheme="minorHAnsi"/>
          <w:sz w:val="28"/>
          <w:szCs w:val="28"/>
        </w:rPr>
        <w:t>3</w:t>
      </w:r>
    </w:p>
    <w:p w:rsidR="001163C1" w:rsidRDefault="001163C1" w:rsidP="00670ED7">
      <w:pPr>
        <w:suppressAutoHyphens w:val="0"/>
        <w:spacing w:line="360" w:lineRule="auto"/>
        <w:jc w:val="center"/>
        <w:rPr>
          <w:sz w:val="28"/>
          <w:szCs w:val="28"/>
        </w:rPr>
      </w:pPr>
    </w:p>
    <w:p w:rsidR="004B3FAC" w:rsidRPr="00F95B5B" w:rsidRDefault="004B3FAC" w:rsidP="00670ED7">
      <w:pPr>
        <w:suppressAutoHyphens w:val="0"/>
        <w:spacing w:line="360" w:lineRule="auto"/>
        <w:jc w:val="center"/>
        <w:rPr>
          <w:rFonts w:ascii="Calibri" w:hAnsi="Calibri"/>
          <w:sz w:val="28"/>
          <w:szCs w:val="28"/>
        </w:rPr>
      </w:pPr>
    </w:p>
    <w:p w:rsidR="00617287" w:rsidRPr="00F95B5B" w:rsidRDefault="00617287" w:rsidP="00670ED7">
      <w:pPr>
        <w:suppressAutoHyphens w:val="0"/>
        <w:spacing w:line="360" w:lineRule="auto"/>
        <w:jc w:val="center"/>
        <w:rPr>
          <w:rFonts w:ascii="Calibri" w:hAnsi="Calibri"/>
          <w:sz w:val="28"/>
          <w:szCs w:val="28"/>
        </w:rPr>
      </w:pPr>
    </w:p>
    <w:p w:rsidR="002E4AAA" w:rsidRPr="00173023" w:rsidRDefault="002E4AAA" w:rsidP="002E4AAA">
      <w:pPr>
        <w:spacing w:before="100" w:beforeAutospacing="1" w:after="100" w:afterAutospacing="1" w:line="360" w:lineRule="auto"/>
        <w:ind w:firstLine="709"/>
        <w:jc w:val="both"/>
        <w:rPr>
          <w:sz w:val="28"/>
          <w:szCs w:val="28"/>
        </w:rPr>
      </w:pPr>
      <w:r w:rsidRPr="00173023">
        <w:rPr>
          <w:sz w:val="28"/>
          <w:szCs w:val="28"/>
        </w:rPr>
        <w:lastRenderedPageBreak/>
        <w:t xml:space="preserve">Настоящие методические указания составлены в соответствии с федеральным государственным образовательным стандартом среднего </w:t>
      </w:r>
      <w:r w:rsidR="008F61F0">
        <w:rPr>
          <w:sz w:val="28"/>
          <w:szCs w:val="28"/>
        </w:rPr>
        <w:t>профессионального</w:t>
      </w:r>
      <w:r w:rsidRPr="00173023">
        <w:rPr>
          <w:sz w:val="28"/>
          <w:szCs w:val="28"/>
        </w:rPr>
        <w:t xml:space="preserve"> образования </w:t>
      </w:r>
      <w:r w:rsidR="008F61F0" w:rsidRPr="008F61F0">
        <w:rPr>
          <w:rFonts w:hint="cs"/>
          <w:sz w:val="28"/>
          <w:szCs w:val="28"/>
        </w:rPr>
        <w:t>по</w:t>
      </w:r>
      <w:r w:rsidR="008F61F0" w:rsidRPr="008F61F0">
        <w:rPr>
          <w:sz w:val="28"/>
          <w:szCs w:val="28"/>
        </w:rPr>
        <w:t xml:space="preserve"> </w:t>
      </w:r>
      <w:r w:rsidR="008F61F0" w:rsidRPr="008F61F0">
        <w:rPr>
          <w:rFonts w:hint="cs"/>
          <w:sz w:val="28"/>
          <w:szCs w:val="28"/>
        </w:rPr>
        <w:t>специальности</w:t>
      </w:r>
      <w:r w:rsidR="008F61F0" w:rsidRPr="008F61F0">
        <w:rPr>
          <w:sz w:val="28"/>
          <w:szCs w:val="28"/>
        </w:rPr>
        <w:t xml:space="preserve"> </w:t>
      </w:r>
      <w:r w:rsidR="00617287" w:rsidRPr="00617287">
        <w:rPr>
          <w:sz w:val="28"/>
          <w:szCs w:val="28"/>
        </w:rPr>
        <w:t xml:space="preserve">08.02.01 </w:t>
      </w:r>
      <w:r w:rsidR="00617287" w:rsidRPr="00617287">
        <w:rPr>
          <w:rFonts w:hint="cs"/>
          <w:sz w:val="28"/>
          <w:szCs w:val="28"/>
        </w:rPr>
        <w:t>Строительство</w:t>
      </w:r>
      <w:r w:rsidR="00617287" w:rsidRPr="00617287">
        <w:rPr>
          <w:sz w:val="28"/>
          <w:szCs w:val="28"/>
        </w:rPr>
        <w:t xml:space="preserve"> </w:t>
      </w:r>
      <w:r w:rsidR="00617287" w:rsidRPr="00617287">
        <w:rPr>
          <w:rFonts w:hint="cs"/>
          <w:sz w:val="28"/>
          <w:szCs w:val="28"/>
        </w:rPr>
        <w:t>и</w:t>
      </w:r>
      <w:r w:rsidR="00617287" w:rsidRPr="00617287">
        <w:rPr>
          <w:sz w:val="28"/>
          <w:szCs w:val="28"/>
        </w:rPr>
        <w:t xml:space="preserve"> </w:t>
      </w:r>
      <w:r w:rsidR="00617287" w:rsidRPr="00617287">
        <w:rPr>
          <w:rFonts w:hint="cs"/>
          <w:sz w:val="28"/>
          <w:szCs w:val="28"/>
        </w:rPr>
        <w:t>эксплуатация</w:t>
      </w:r>
      <w:r w:rsidR="00617287" w:rsidRPr="00617287">
        <w:rPr>
          <w:sz w:val="28"/>
          <w:szCs w:val="28"/>
        </w:rPr>
        <w:t xml:space="preserve"> </w:t>
      </w:r>
      <w:r w:rsidR="00617287" w:rsidRPr="00617287">
        <w:rPr>
          <w:rFonts w:hint="cs"/>
          <w:sz w:val="28"/>
          <w:szCs w:val="28"/>
        </w:rPr>
        <w:t>зданий</w:t>
      </w:r>
      <w:r w:rsidR="00617287" w:rsidRPr="00617287">
        <w:rPr>
          <w:sz w:val="28"/>
          <w:szCs w:val="28"/>
        </w:rPr>
        <w:t xml:space="preserve"> </w:t>
      </w:r>
      <w:r w:rsidR="00617287" w:rsidRPr="00617287">
        <w:rPr>
          <w:rFonts w:hint="cs"/>
          <w:sz w:val="28"/>
          <w:szCs w:val="28"/>
        </w:rPr>
        <w:t>и</w:t>
      </w:r>
      <w:r w:rsidR="00617287" w:rsidRPr="00617287">
        <w:rPr>
          <w:sz w:val="28"/>
          <w:szCs w:val="28"/>
        </w:rPr>
        <w:t xml:space="preserve"> </w:t>
      </w:r>
      <w:r w:rsidR="00617287" w:rsidRPr="00617287">
        <w:rPr>
          <w:rFonts w:hint="cs"/>
          <w:sz w:val="28"/>
          <w:szCs w:val="28"/>
        </w:rPr>
        <w:t>сооружений</w:t>
      </w:r>
      <w:r w:rsidR="008F61F0">
        <w:rPr>
          <w:sz w:val="28"/>
          <w:szCs w:val="28"/>
        </w:rPr>
        <w:t xml:space="preserve"> </w:t>
      </w:r>
      <w:r w:rsidRPr="00173023">
        <w:rPr>
          <w:sz w:val="28"/>
          <w:szCs w:val="28"/>
        </w:rPr>
        <w:t>и про</w:t>
      </w:r>
      <w:r>
        <w:rPr>
          <w:sz w:val="28"/>
          <w:szCs w:val="28"/>
        </w:rPr>
        <w:t xml:space="preserve">граммой дисциплины «Основы философии» </w:t>
      </w:r>
    </w:p>
    <w:p w:rsidR="002E4AAA" w:rsidRPr="00173023" w:rsidRDefault="002E4AAA" w:rsidP="002E4AAA">
      <w:pPr>
        <w:spacing w:before="100" w:beforeAutospacing="1" w:after="100" w:afterAutospacing="1" w:line="360" w:lineRule="auto"/>
        <w:jc w:val="both"/>
        <w:rPr>
          <w:sz w:val="28"/>
          <w:szCs w:val="28"/>
        </w:rPr>
      </w:pPr>
    </w:p>
    <w:p w:rsidR="002E4AAA" w:rsidRPr="000D4A55" w:rsidRDefault="002E4AAA" w:rsidP="002E4AAA">
      <w:pPr>
        <w:spacing w:before="100" w:beforeAutospacing="1" w:after="100" w:afterAutospacing="1" w:line="360" w:lineRule="auto"/>
        <w:jc w:val="both"/>
        <w:rPr>
          <w:sz w:val="28"/>
          <w:szCs w:val="28"/>
        </w:rPr>
      </w:pPr>
      <w:r w:rsidRPr="00173023">
        <w:rPr>
          <w:sz w:val="28"/>
          <w:szCs w:val="28"/>
        </w:rPr>
        <w:t>Составитель:</w:t>
      </w:r>
      <w:r w:rsidR="000D4A55">
        <w:rPr>
          <w:sz w:val="28"/>
          <w:szCs w:val="28"/>
        </w:rPr>
        <w:t xml:space="preserve"> Старикова Г. А.</w:t>
      </w:r>
    </w:p>
    <w:p w:rsidR="004B3FAC" w:rsidRDefault="004B3FAC" w:rsidP="002E4AAA">
      <w:pPr>
        <w:spacing w:before="100" w:beforeAutospacing="1" w:after="100" w:afterAutospacing="1" w:line="360" w:lineRule="auto"/>
        <w:jc w:val="both"/>
        <w:rPr>
          <w:sz w:val="28"/>
          <w:szCs w:val="28"/>
        </w:rPr>
      </w:pPr>
    </w:p>
    <w:p w:rsidR="008F61F0" w:rsidRPr="00370D4D" w:rsidRDefault="008F61F0" w:rsidP="008F61F0">
      <w:pPr>
        <w:suppressAutoHyphens w:val="0"/>
        <w:spacing w:line="360" w:lineRule="auto"/>
        <w:ind w:firstLine="720"/>
        <w:jc w:val="both"/>
        <w:rPr>
          <w:rFonts w:ascii="Times New Roman" w:eastAsia="Times New Roman" w:hAnsi="Times New Roman"/>
          <w:color w:val="auto"/>
          <w:sz w:val="28"/>
          <w:szCs w:val="28"/>
        </w:rPr>
      </w:pPr>
      <w:r w:rsidRPr="00370D4D">
        <w:rPr>
          <w:rFonts w:ascii="Times New Roman" w:eastAsia="Times New Roman" w:hAnsi="Times New Roman"/>
          <w:color w:val="auto"/>
          <w:sz w:val="28"/>
          <w:szCs w:val="28"/>
        </w:rPr>
        <w:t>Рассмотрено на заседании методического объединения «Социально-гуманитарных и естественно-научных дисциплин, БЖД», протокол №</w:t>
      </w:r>
      <w:r w:rsidR="0064461B">
        <w:rPr>
          <w:rFonts w:ascii="Times New Roman" w:eastAsia="Times New Roman" w:hAnsi="Times New Roman"/>
          <w:color w:val="auto"/>
          <w:sz w:val="28"/>
          <w:szCs w:val="28"/>
        </w:rPr>
        <w:t>7</w:t>
      </w:r>
      <w:r w:rsidRPr="00370D4D">
        <w:rPr>
          <w:rFonts w:ascii="Times New Roman" w:eastAsia="Times New Roman" w:hAnsi="Times New Roman"/>
          <w:color w:val="auto"/>
          <w:sz w:val="28"/>
          <w:szCs w:val="28"/>
        </w:rPr>
        <w:t xml:space="preserve"> от «</w:t>
      </w:r>
      <w:r w:rsidR="0064461B">
        <w:rPr>
          <w:rFonts w:ascii="Times New Roman" w:eastAsia="Times New Roman" w:hAnsi="Times New Roman"/>
          <w:color w:val="auto"/>
          <w:sz w:val="28"/>
          <w:szCs w:val="28"/>
        </w:rPr>
        <w:t>24</w:t>
      </w:r>
      <w:r w:rsidR="000C369C" w:rsidRPr="00370D4D">
        <w:rPr>
          <w:rFonts w:ascii="Times New Roman" w:eastAsia="Times New Roman" w:hAnsi="Times New Roman"/>
          <w:color w:val="auto"/>
          <w:sz w:val="28"/>
          <w:szCs w:val="28"/>
        </w:rPr>
        <w:t xml:space="preserve">» </w:t>
      </w:r>
      <w:r w:rsidR="000907B9">
        <w:rPr>
          <w:rFonts w:ascii="Times New Roman" w:eastAsia="Times New Roman" w:hAnsi="Times New Roman"/>
          <w:color w:val="auto"/>
          <w:sz w:val="28"/>
          <w:szCs w:val="28"/>
        </w:rPr>
        <w:t>мая</w:t>
      </w:r>
      <w:r w:rsidR="00EE048C">
        <w:rPr>
          <w:rFonts w:ascii="Times New Roman" w:eastAsia="Times New Roman" w:hAnsi="Times New Roman"/>
          <w:color w:val="auto"/>
          <w:sz w:val="28"/>
          <w:szCs w:val="28"/>
        </w:rPr>
        <w:t xml:space="preserve"> </w:t>
      </w:r>
      <w:r w:rsidRPr="00370D4D">
        <w:rPr>
          <w:rFonts w:ascii="Times New Roman" w:eastAsia="Times New Roman" w:hAnsi="Times New Roman"/>
          <w:color w:val="auto"/>
          <w:sz w:val="28"/>
          <w:szCs w:val="28"/>
        </w:rPr>
        <w:t>20</w:t>
      </w:r>
      <w:r w:rsidR="000F03BC">
        <w:rPr>
          <w:rFonts w:ascii="Times New Roman" w:eastAsia="Times New Roman" w:hAnsi="Times New Roman"/>
          <w:color w:val="auto"/>
          <w:sz w:val="28"/>
          <w:szCs w:val="28"/>
        </w:rPr>
        <w:t>2</w:t>
      </w:r>
      <w:r w:rsidR="00B6015D">
        <w:rPr>
          <w:rFonts w:ascii="Times New Roman" w:eastAsia="Times New Roman" w:hAnsi="Times New Roman"/>
          <w:color w:val="auto"/>
          <w:sz w:val="28"/>
          <w:szCs w:val="28"/>
        </w:rPr>
        <w:t>3</w:t>
      </w:r>
      <w:r w:rsidRPr="00370D4D">
        <w:rPr>
          <w:rFonts w:ascii="Times New Roman" w:eastAsia="Times New Roman" w:hAnsi="Times New Roman"/>
          <w:color w:val="auto"/>
          <w:sz w:val="28"/>
          <w:szCs w:val="28"/>
        </w:rPr>
        <w:t xml:space="preserve"> г.</w:t>
      </w:r>
    </w:p>
    <w:p w:rsidR="008F61F0" w:rsidRPr="00370D4D" w:rsidRDefault="00EE048C" w:rsidP="008F61F0">
      <w:pPr>
        <w:suppressAutoHyphens w:val="0"/>
        <w:spacing w:line="360" w:lineRule="auto"/>
        <w:ind w:firstLine="720"/>
        <w:jc w:val="both"/>
        <w:rPr>
          <w:rFonts w:ascii="Times New Roman" w:eastAsia="Times New Roman" w:hAnsi="Times New Roman"/>
          <w:spacing w:val="11"/>
          <w:sz w:val="28"/>
          <w:szCs w:val="28"/>
        </w:rPr>
      </w:pPr>
      <w:r>
        <w:rPr>
          <w:rFonts w:ascii="Times New Roman" w:eastAsia="Times New Roman" w:hAnsi="Times New Roman"/>
          <w:color w:val="auto"/>
          <w:sz w:val="28"/>
          <w:szCs w:val="28"/>
        </w:rPr>
        <w:t xml:space="preserve">Рекомендовано </w:t>
      </w:r>
      <w:r w:rsidR="008F61F0" w:rsidRPr="00370D4D">
        <w:rPr>
          <w:rFonts w:ascii="Times New Roman" w:eastAsia="Times New Roman" w:hAnsi="Times New Roman"/>
          <w:color w:val="auto"/>
          <w:sz w:val="28"/>
          <w:szCs w:val="28"/>
        </w:rPr>
        <w:t xml:space="preserve">к использованию </w:t>
      </w:r>
      <w:r>
        <w:rPr>
          <w:rFonts w:ascii="Times New Roman" w:eastAsia="Times New Roman" w:hAnsi="Times New Roman"/>
          <w:color w:val="auto"/>
          <w:sz w:val="28"/>
          <w:szCs w:val="28"/>
        </w:rPr>
        <w:t>в учебном процессе Методическим</w:t>
      </w:r>
      <w:r w:rsidR="008F61F0" w:rsidRPr="00370D4D">
        <w:rPr>
          <w:rFonts w:ascii="Times New Roman" w:eastAsia="Times New Roman" w:hAnsi="Times New Roman"/>
          <w:color w:val="auto"/>
          <w:sz w:val="28"/>
          <w:szCs w:val="28"/>
        </w:rPr>
        <w:t xml:space="preserve"> советом СМК, протокол №</w:t>
      </w:r>
      <w:r w:rsidR="0064461B">
        <w:rPr>
          <w:rFonts w:ascii="Times New Roman" w:eastAsia="Times New Roman" w:hAnsi="Times New Roman"/>
          <w:color w:val="auto"/>
          <w:sz w:val="28"/>
          <w:szCs w:val="28"/>
        </w:rPr>
        <w:t>7</w:t>
      </w:r>
      <w:r w:rsidR="008F61F0" w:rsidRPr="00370D4D">
        <w:rPr>
          <w:rFonts w:ascii="Times New Roman" w:eastAsia="Times New Roman" w:hAnsi="Times New Roman"/>
          <w:color w:val="auto"/>
          <w:sz w:val="28"/>
          <w:szCs w:val="28"/>
        </w:rPr>
        <w:t xml:space="preserve"> от «</w:t>
      </w:r>
      <w:r w:rsidR="0064461B">
        <w:rPr>
          <w:rFonts w:ascii="Times New Roman" w:eastAsia="Times New Roman" w:hAnsi="Times New Roman"/>
          <w:color w:val="auto"/>
          <w:sz w:val="28"/>
          <w:szCs w:val="28"/>
        </w:rPr>
        <w:t>25</w:t>
      </w:r>
      <w:r w:rsidR="008F61F0" w:rsidRPr="00370D4D">
        <w:rPr>
          <w:rFonts w:ascii="Times New Roman" w:eastAsia="Times New Roman" w:hAnsi="Times New Roman"/>
          <w:color w:val="auto"/>
          <w:sz w:val="28"/>
          <w:szCs w:val="28"/>
        </w:rPr>
        <w:t xml:space="preserve">» </w:t>
      </w:r>
      <w:r w:rsidR="000907B9">
        <w:rPr>
          <w:rFonts w:ascii="Times New Roman" w:eastAsia="Times New Roman" w:hAnsi="Times New Roman"/>
          <w:color w:val="auto"/>
          <w:sz w:val="28"/>
          <w:szCs w:val="28"/>
        </w:rPr>
        <w:t xml:space="preserve">мая </w:t>
      </w:r>
      <w:r w:rsidR="008F61F0" w:rsidRPr="00370D4D">
        <w:rPr>
          <w:rFonts w:ascii="Times New Roman" w:eastAsia="Times New Roman" w:hAnsi="Times New Roman"/>
          <w:color w:val="auto"/>
          <w:sz w:val="28"/>
          <w:szCs w:val="28"/>
        </w:rPr>
        <w:t>20</w:t>
      </w:r>
      <w:r w:rsidR="00B6015D">
        <w:rPr>
          <w:rFonts w:ascii="Times New Roman" w:eastAsia="Times New Roman" w:hAnsi="Times New Roman"/>
          <w:color w:val="auto"/>
          <w:sz w:val="28"/>
          <w:szCs w:val="28"/>
        </w:rPr>
        <w:t>23</w:t>
      </w:r>
      <w:r w:rsidR="008F61F0" w:rsidRPr="00370D4D">
        <w:rPr>
          <w:rFonts w:ascii="Times New Roman" w:eastAsia="Times New Roman" w:hAnsi="Times New Roman"/>
          <w:color w:val="auto"/>
          <w:sz w:val="28"/>
          <w:szCs w:val="28"/>
        </w:rPr>
        <w:t xml:space="preserve"> г.</w:t>
      </w:r>
    </w:p>
    <w:p w:rsidR="00ED4412" w:rsidRDefault="004D7AA7" w:rsidP="004D7AA7">
      <w:pPr>
        <w:suppressAutoHyphens w:val="0"/>
        <w:spacing w:line="360" w:lineRule="auto"/>
        <w:ind w:firstLine="680"/>
        <w:jc w:val="center"/>
        <w:rPr>
          <w:rFonts w:ascii="Times New Roman" w:hAnsi="Times New Roman"/>
          <w:b/>
          <w:sz w:val="28"/>
        </w:rPr>
      </w:pPr>
      <w:r>
        <w:rPr>
          <w:rFonts w:ascii="Times New Roman" w:hAnsi="Times New Roman"/>
          <w:sz w:val="28"/>
        </w:rPr>
        <w:br w:type="page"/>
      </w:r>
      <w:r w:rsidR="00ED4412" w:rsidRPr="0085467C">
        <w:rPr>
          <w:rFonts w:ascii="Times New Roman" w:hAnsi="Times New Roman"/>
          <w:b/>
          <w:sz w:val="28"/>
        </w:rPr>
        <w:lastRenderedPageBreak/>
        <w:t>СОДЕРЖАНИЕ:</w:t>
      </w:r>
      <w:r w:rsidR="00ED4412">
        <w:rPr>
          <w:rFonts w:ascii="Times New Roman" w:hAnsi="Times New Roman"/>
          <w:b/>
          <w:sz w:val="28"/>
        </w:rPr>
        <w:t xml:space="preserve"> </w:t>
      </w:r>
    </w:p>
    <w:p w:rsidR="0064461B" w:rsidRPr="0064461B" w:rsidRDefault="00DA3924" w:rsidP="0064461B">
      <w:pPr>
        <w:pStyle w:val="af4"/>
        <w:numPr>
          <w:ilvl w:val="0"/>
          <w:numId w:val="32"/>
        </w:numPr>
        <w:suppressAutoHyphens w:val="0"/>
        <w:spacing w:line="336" w:lineRule="auto"/>
        <w:rPr>
          <w:rFonts w:ascii="Times New Roman" w:hAnsi="Times New Roman"/>
          <w:sz w:val="28"/>
          <w:szCs w:val="28"/>
        </w:rPr>
      </w:pPr>
      <w:r w:rsidRPr="0064461B">
        <w:rPr>
          <w:rFonts w:ascii="Times New Roman" w:hAnsi="Times New Roman"/>
          <w:sz w:val="26"/>
          <w:szCs w:val="26"/>
        </w:rPr>
        <w:t>Практическое занятие</w:t>
      </w:r>
      <w:r w:rsidR="00674EF1" w:rsidRPr="0064461B">
        <w:rPr>
          <w:rFonts w:ascii="Times New Roman" w:hAnsi="Times New Roman"/>
          <w:sz w:val="26"/>
          <w:szCs w:val="26"/>
        </w:rPr>
        <w:t xml:space="preserve"> </w:t>
      </w:r>
      <w:r w:rsidRPr="0064461B">
        <w:rPr>
          <w:rFonts w:ascii="Times New Roman" w:hAnsi="Times New Roman"/>
          <w:sz w:val="26"/>
          <w:szCs w:val="26"/>
        </w:rPr>
        <w:t>№1.</w:t>
      </w:r>
      <w:r w:rsidR="00674EF1" w:rsidRPr="0064461B">
        <w:rPr>
          <w:rFonts w:ascii="Calibri" w:hAnsi="Calibri"/>
          <w:sz w:val="26"/>
          <w:szCs w:val="26"/>
        </w:rPr>
        <w:t xml:space="preserve"> </w:t>
      </w:r>
      <w:r w:rsidR="006A6D8F" w:rsidRPr="0064461B">
        <w:rPr>
          <w:rFonts w:ascii="Times New Roman" w:hAnsi="Times New Roman" w:hint="cs"/>
          <w:sz w:val="28"/>
          <w:szCs w:val="28"/>
        </w:rPr>
        <w:t>Философия</w:t>
      </w:r>
      <w:r w:rsidR="006A6D8F" w:rsidRPr="0064461B">
        <w:rPr>
          <w:rFonts w:ascii="Times New Roman" w:hAnsi="Times New Roman"/>
          <w:sz w:val="28"/>
          <w:szCs w:val="28"/>
        </w:rPr>
        <w:t xml:space="preserve">, </w:t>
      </w:r>
      <w:r w:rsidR="006A6D8F" w:rsidRPr="0064461B">
        <w:rPr>
          <w:rFonts w:ascii="Times New Roman" w:hAnsi="Times New Roman" w:hint="cs"/>
          <w:sz w:val="28"/>
          <w:szCs w:val="28"/>
        </w:rPr>
        <w:t>её</w:t>
      </w:r>
      <w:r w:rsidR="006A6D8F" w:rsidRPr="0064461B">
        <w:rPr>
          <w:rFonts w:ascii="Times New Roman" w:hAnsi="Times New Roman"/>
          <w:sz w:val="28"/>
          <w:szCs w:val="28"/>
        </w:rPr>
        <w:t xml:space="preserve"> </w:t>
      </w:r>
      <w:r w:rsidR="006A6D8F" w:rsidRPr="0064461B">
        <w:rPr>
          <w:rFonts w:ascii="Times New Roman" w:hAnsi="Times New Roman" w:hint="cs"/>
          <w:sz w:val="28"/>
          <w:szCs w:val="28"/>
        </w:rPr>
        <w:t>предмет</w:t>
      </w:r>
      <w:r w:rsidR="006A6D8F" w:rsidRPr="0064461B">
        <w:rPr>
          <w:rFonts w:ascii="Times New Roman" w:hAnsi="Times New Roman"/>
          <w:sz w:val="28"/>
          <w:szCs w:val="28"/>
        </w:rPr>
        <w:t xml:space="preserve"> </w:t>
      </w:r>
      <w:r w:rsidR="006A6D8F" w:rsidRPr="0064461B">
        <w:rPr>
          <w:rFonts w:ascii="Times New Roman" w:hAnsi="Times New Roman" w:hint="cs"/>
          <w:sz w:val="28"/>
          <w:szCs w:val="28"/>
        </w:rPr>
        <w:t>и</w:t>
      </w:r>
      <w:r w:rsidR="006A6D8F" w:rsidRPr="0064461B">
        <w:rPr>
          <w:rFonts w:ascii="Times New Roman" w:hAnsi="Times New Roman"/>
          <w:sz w:val="28"/>
          <w:szCs w:val="28"/>
        </w:rPr>
        <w:t xml:space="preserve"> </w:t>
      </w:r>
      <w:r w:rsidR="006A6D8F" w:rsidRPr="0064461B">
        <w:rPr>
          <w:rFonts w:ascii="Times New Roman" w:hAnsi="Times New Roman" w:hint="cs"/>
          <w:sz w:val="28"/>
          <w:szCs w:val="28"/>
        </w:rPr>
        <w:t>роль</w:t>
      </w:r>
      <w:r w:rsidR="006A6D8F" w:rsidRPr="0064461B">
        <w:rPr>
          <w:rFonts w:ascii="Times New Roman" w:hAnsi="Times New Roman"/>
          <w:sz w:val="28"/>
          <w:szCs w:val="28"/>
        </w:rPr>
        <w:t xml:space="preserve"> </w:t>
      </w:r>
      <w:r w:rsidR="006A6D8F" w:rsidRPr="0064461B">
        <w:rPr>
          <w:rFonts w:ascii="Times New Roman" w:hAnsi="Times New Roman" w:hint="cs"/>
          <w:sz w:val="28"/>
          <w:szCs w:val="28"/>
        </w:rPr>
        <w:t>в</w:t>
      </w:r>
      <w:r w:rsidR="006A6D8F" w:rsidRPr="0064461B">
        <w:rPr>
          <w:rFonts w:ascii="Times New Roman" w:hAnsi="Times New Roman"/>
          <w:sz w:val="28"/>
          <w:szCs w:val="28"/>
        </w:rPr>
        <w:t xml:space="preserve"> </w:t>
      </w:r>
      <w:r w:rsidR="006A6D8F" w:rsidRPr="0064461B">
        <w:rPr>
          <w:rFonts w:ascii="Times New Roman" w:hAnsi="Times New Roman" w:hint="cs"/>
          <w:sz w:val="28"/>
          <w:szCs w:val="28"/>
        </w:rPr>
        <w:t>жизни</w:t>
      </w:r>
    </w:p>
    <w:p w:rsidR="00ED4412" w:rsidRPr="00674EF1" w:rsidRDefault="006A6D8F" w:rsidP="00674EF1">
      <w:pPr>
        <w:suppressAutoHyphens w:val="0"/>
        <w:spacing w:line="336" w:lineRule="auto"/>
        <w:rPr>
          <w:rFonts w:ascii="Times New Roman" w:hAnsi="Times New Roman"/>
          <w:sz w:val="28"/>
          <w:szCs w:val="28"/>
        </w:rPr>
      </w:pPr>
      <w:r w:rsidRPr="006A6D8F">
        <w:rPr>
          <w:rFonts w:ascii="Times New Roman" w:hAnsi="Times New Roman" w:hint="cs"/>
          <w:sz w:val="28"/>
          <w:szCs w:val="28"/>
        </w:rPr>
        <w:t>человека</w:t>
      </w:r>
      <w:r w:rsidRPr="006A6D8F">
        <w:rPr>
          <w:rFonts w:ascii="Times New Roman" w:hAnsi="Times New Roman"/>
          <w:sz w:val="28"/>
          <w:szCs w:val="28"/>
        </w:rPr>
        <w:t xml:space="preserve"> </w:t>
      </w:r>
      <w:r w:rsidRPr="006A6D8F">
        <w:rPr>
          <w:rFonts w:ascii="Times New Roman" w:hAnsi="Times New Roman" w:hint="cs"/>
          <w:sz w:val="28"/>
          <w:szCs w:val="28"/>
        </w:rPr>
        <w:t>и</w:t>
      </w:r>
      <w:r w:rsidRPr="006A6D8F">
        <w:rPr>
          <w:rFonts w:ascii="Times New Roman" w:hAnsi="Times New Roman"/>
          <w:sz w:val="28"/>
          <w:szCs w:val="28"/>
        </w:rPr>
        <w:t xml:space="preserve"> </w:t>
      </w:r>
      <w:r w:rsidRPr="006A6D8F">
        <w:rPr>
          <w:rFonts w:ascii="Times New Roman" w:hAnsi="Times New Roman" w:hint="cs"/>
          <w:sz w:val="28"/>
          <w:szCs w:val="28"/>
        </w:rPr>
        <w:t>общества</w:t>
      </w:r>
      <w:r w:rsidR="0064461B">
        <w:rPr>
          <w:rFonts w:ascii="Times New Roman" w:hAnsi="Times New Roman"/>
          <w:sz w:val="28"/>
          <w:szCs w:val="28"/>
        </w:rPr>
        <w:tab/>
      </w:r>
      <w:r w:rsidR="0064461B">
        <w:rPr>
          <w:rFonts w:ascii="Times New Roman" w:hAnsi="Times New Roman"/>
          <w:sz w:val="28"/>
          <w:szCs w:val="28"/>
        </w:rPr>
        <w:tab/>
      </w:r>
      <w:r w:rsidR="0064461B">
        <w:rPr>
          <w:rFonts w:ascii="Times New Roman" w:hAnsi="Times New Roman"/>
          <w:sz w:val="28"/>
          <w:szCs w:val="28"/>
        </w:rPr>
        <w:tab/>
      </w:r>
      <w:r w:rsidR="0064461B">
        <w:rPr>
          <w:rFonts w:ascii="Times New Roman" w:hAnsi="Times New Roman"/>
          <w:sz w:val="28"/>
          <w:szCs w:val="28"/>
        </w:rPr>
        <w:tab/>
      </w:r>
      <w:r w:rsidR="0064461B">
        <w:rPr>
          <w:rFonts w:ascii="Times New Roman" w:hAnsi="Times New Roman"/>
          <w:sz w:val="28"/>
          <w:szCs w:val="28"/>
        </w:rPr>
        <w:tab/>
      </w:r>
      <w:r w:rsidR="0064461B">
        <w:rPr>
          <w:rFonts w:ascii="Times New Roman" w:hAnsi="Times New Roman"/>
          <w:sz w:val="28"/>
          <w:szCs w:val="28"/>
        </w:rPr>
        <w:tab/>
      </w:r>
      <w:r w:rsidR="0064461B">
        <w:rPr>
          <w:rFonts w:ascii="Times New Roman" w:hAnsi="Times New Roman"/>
          <w:sz w:val="28"/>
          <w:szCs w:val="28"/>
        </w:rPr>
        <w:tab/>
      </w:r>
      <w:r w:rsidR="0064461B">
        <w:rPr>
          <w:rFonts w:ascii="Times New Roman" w:hAnsi="Times New Roman"/>
          <w:sz w:val="28"/>
          <w:szCs w:val="28"/>
        </w:rPr>
        <w:tab/>
      </w:r>
      <w:r w:rsidR="0064461B">
        <w:rPr>
          <w:rFonts w:ascii="Times New Roman" w:hAnsi="Times New Roman"/>
          <w:sz w:val="28"/>
          <w:szCs w:val="28"/>
        </w:rPr>
        <w:tab/>
        <w:t xml:space="preserve">             6</w:t>
      </w:r>
    </w:p>
    <w:p w:rsidR="006A6D8F" w:rsidRPr="0064461B" w:rsidRDefault="00ED4412" w:rsidP="0064461B">
      <w:pPr>
        <w:pStyle w:val="af4"/>
        <w:numPr>
          <w:ilvl w:val="0"/>
          <w:numId w:val="32"/>
        </w:numPr>
        <w:suppressAutoHyphens w:val="0"/>
        <w:spacing w:line="336" w:lineRule="auto"/>
        <w:jc w:val="both"/>
        <w:rPr>
          <w:rFonts w:ascii="Times New Roman" w:hAnsi="Times New Roman"/>
          <w:sz w:val="26"/>
          <w:szCs w:val="26"/>
        </w:rPr>
      </w:pPr>
      <w:r w:rsidRPr="0064461B">
        <w:rPr>
          <w:rFonts w:ascii="Times New Roman" w:hAnsi="Times New Roman"/>
          <w:sz w:val="26"/>
          <w:szCs w:val="26"/>
        </w:rPr>
        <w:t>Практическое занятие №2</w:t>
      </w:r>
      <w:r w:rsidR="00DA3924" w:rsidRPr="0064461B">
        <w:rPr>
          <w:rFonts w:ascii="Times New Roman" w:hAnsi="Times New Roman"/>
          <w:sz w:val="26"/>
          <w:szCs w:val="26"/>
        </w:rPr>
        <w:t>.</w:t>
      </w:r>
      <w:r w:rsidRPr="0064461B">
        <w:rPr>
          <w:rFonts w:ascii="Times New Roman" w:hAnsi="Times New Roman"/>
          <w:sz w:val="26"/>
          <w:szCs w:val="26"/>
        </w:rPr>
        <w:t xml:space="preserve"> </w:t>
      </w:r>
      <w:r w:rsidR="006A6D8F" w:rsidRPr="0064461B">
        <w:rPr>
          <w:rFonts w:ascii="Times New Roman" w:hAnsi="Times New Roman" w:hint="cs"/>
          <w:sz w:val="26"/>
          <w:szCs w:val="26"/>
        </w:rPr>
        <w:t>Философия</w:t>
      </w:r>
      <w:r w:rsidR="006A6D8F" w:rsidRPr="0064461B">
        <w:rPr>
          <w:rFonts w:ascii="Times New Roman" w:hAnsi="Times New Roman"/>
          <w:sz w:val="26"/>
          <w:szCs w:val="26"/>
        </w:rPr>
        <w:t xml:space="preserve"> </w:t>
      </w:r>
      <w:r w:rsidR="006A6D8F" w:rsidRPr="0064461B">
        <w:rPr>
          <w:rFonts w:ascii="Times New Roman" w:hAnsi="Times New Roman" w:hint="cs"/>
          <w:sz w:val="26"/>
          <w:szCs w:val="26"/>
        </w:rPr>
        <w:t>эпохи</w:t>
      </w:r>
      <w:r w:rsidR="006A6D8F" w:rsidRPr="0064461B">
        <w:rPr>
          <w:rFonts w:ascii="Times New Roman" w:hAnsi="Times New Roman"/>
          <w:sz w:val="26"/>
          <w:szCs w:val="26"/>
        </w:rPr>
        <w:t xml:space="preserve"> </w:t>
      </w:r>
      <w:r w:rsidR="006A6D8F" w:rsidRPr="0064461B">
        <w:rPr>
          <w:rFonts w:ascii="Times New Roman" w:hAnsi="Times New Roman" w:hint="cs"/>
          <w:sz w:val="26"/>
          <w:szCs w:val="26"/>
        </w:rPr>
        <w:t>Возрождения</w:t>
      </w:r>
      <w:r w:rsidR="006A6D8F" w:rsidRPr="0064461B">
        <w:rPr>
          <w:rFonts w:ascii="Times New Roman" w:hAnsi="Times New Roman"/>
          <w:sz w:val="26"/>
          <w:szCs w:val="26"/>
        </w:rPr>
        <w:t xml:space="preserve"> </w:t>
      </w:r>
      <w:r w:rsidR="006A6D8F" w:rsidRPr="0064461B">
        <w:rPr>
          <w:rFonts w:ascii="Times New Roman" w:hAnsi="Times New Roman" w:hint="cs"/>
          <w:sz w:val="26"/>
          <w:szCs w:val="26"/>
        </w:rPr>
        <w:t>и</w:t>
      </w:r>
      <w:r w:rsidR="006A6D8F" w:rsidRPr="0064461B">
        <w:rPr>
          <w:rFonts w:ascii="Times New Roman" w:hAnsi="Times New Roman"/>
          <w:sz w:val="26"/>
          <w:szCs w:val="26"/>
        </w:rPr>
        <w:t xml:space="preserve"> </w:t>
      </w:r>
    </w:p>
    <w:p w:rsidR="00ED4412" w:rsidRPr="00CD5C9B" w:rsidRDefault="006A6D8F" w:rsidP="006A6D8F">
      <w:pPr>
        <w:suppressAutoHyphens w:val="0"/>
        <w:spacing w:line="336" w:lineRule="auto"/>
        <w:jc w:val="both"/>
        <w:rPr>
          <w:rFonts w:ascii="Times New Roman" w:hAnsi="Times New Roman"/>
          <w:sz w:val="26"/>
          <w:szCs w:val="26"/>
        </w:rPr>
      </w:pPr>
      <w:r w:rsidRPr="00CD5C9B">
        <w:rPr>
          <w:rFonts w:ascii="Times New Roman" w:hAnsi="Times New Roman" w:hint="cs"/>
          <w:sz w:val="26"/>
          <w:szCs w:val="26"/>
        </w:rPr>
        <w:t>Нового</w:t>
      </w:r>
      <w:r>
        <w:rPr>
          <w:rFonts w:ascii="Times New Roman" w:hAnsi="Times New Roman"/>
          <w:sz w:val="26"/>
          <w:szCs w:val="26"/>
        </w:rPr>
        <w:t xml:space="preserve"> </w:t>
      </w:r>
      <w:r w:rsidRPr="00CD5C9B">
        <w:rPr>
          <w:rFonts w:ascii="Times New Roman" w:hAnsi="Times New Roman" w:hint="cs"/>
          <w:sz w:val="26"/>
          <w:szCs w:val="26"/>
        </w:rPr>
        <w:t>времени</w:t>
      </w:r>
      <w:r w:rsidR="0064461B">
        <w:rPr>
          <w:rFonts w:ascii="Times New Roman" w:hAnsi="Times New Roman"/>
          <w:sz w:val="26"/>
          <w:szCs w:val="26"/>
        </w:rPr>
        <w:tab/>
      </w:r>
      <w:r w:rsidR="0064461B">
        <w:rPr>
          <w:rFonts w:ascii="Times New Roman" w:hAnsi="Times New Roman"/>
          <w:sz w:val="26"/>
          <w:szCs w:val="26"/>
        </w:rPr>
        <w:tab/>
      </w:r>
      <w:r w:rsidR="0064461B">
        <w:rPr>
          <w:rFonts w:ascii="Times New Roman" w:hAnsi="Times New Roman"/>
          <w:sz w:val="26"/>
          <w:szCs w:val="26"/>
        </w:rPr>
        <w:tab/>
      </w:r>
      <w:r w:rsidR="0064461B">
        <w:rPr>
          <w:rFonts w:ascii="Times New Roman" w:hAnsi="Times New Roman"/>
          <w:sz w:val="26"/>
          <w:szCs w:val="26"/>
        </w:rPr>
        <w:tab/>
      </w:r>
      <w:r w:rsidR="0064461B">
        <w:rPr>
          <w:rFonts w:ascii="Times New Roman" w:hAnsi="Times New Roman"/>
          <w:sz w:val="26"/>
          <w:szCs w:val="26"/>
        </w:rPr>
        <w:tab/>
      </w:r>
      <w:r w:rsidR="0064461B">
        <w:rPr>
          <w:rFonts w:ascii="Times New Roman" w:hAnsi="Times New Roman"/>
          <w:sz w:val="26"/>
          <w:szCs w:val="26"/>
        </w:rPr>
        <w:tab/>
      </w:r>
      <w:r w:rsidR="0064461B">
        <w:rPr>
          <w:rFonts w:ascii="Times New Roman" w:hAnsi="Times New Roman"/>
          <w:sz w:val="26"/>
          <w:szCs w:val="26"/>
        </w:rPr>
        <w:tab/>
      </w:r>
      <w:r w:rsidR="0064461B">
        <w:rPr>
          <w:rFonts w:ascii="Times New Roman" w:hAnsi="Times New Roman"/>
          <w:sz w:val="26"/>
          <w:szCs w:val="26"/>
        </w:rPr>
        <w:tab/>
      </w:r>
      <w:r w:rsidR="0064461B">
        <w:rPr>
          <w:rFonts w:ascii="Times New Roman" w:hAnsi="Times New Roman"/>
          <w:sz w:val="26"/>
          <w:szCs w:val="26"/>
        </w:rPr>
        <w:tab/>
      </w:r>
      <w:r w:rsidR="0064461B">
        <w:rPr>
          <w:rFonts w:ascii="Times New Roman" w:hAnsi="Times New Roman"/>
          <w:sz w:val="26"/>
          <w:szCs w:val="26"/>
        </w:rPr>
        <w:tab/>
      </w:r>
      <w:r w:rsidR="0064461B">
        <w:rPr>
          <w:rFonts w:ascii="Times New Roman" w:hAnsi="Times New Roman"/>
          <w:sz w:val="26"/>
          <w:szCs w:val="26"/>
        </w:rPr>
        <w:tab/>
        <w:t xml:space="preserve">   9</w:t>
      </w:r>
    </w:p>
    <w:p w:rsidR="00ED4412" w:rsidRPr="00CD5C9B" w:rsidRDefault="00ED4412" w:rsidP="006A6D8F">
      <w:pPr>
        <w:suppressAutoHyphens w:val="0"/>
        <w:spacing w:line="336" w:lineRule="auto"/>
        <w:jc w:val="both"/>
        <w:rPr>
          <w:rFonts w:ascii="Times New Roman" w:hAnsi="Times New Roman"/>
          <w:sz w:val="26"/>
          <w:szCs w:val="26"/>
        </w:rPr>
      </w:pPr>
      <w:r w:rsidRPr="00CD5C9B">
        <w:rPr>
          <w:rFonts w:ascii="Times New Roman" w:hAnsi="Times New Roman"/>
          <w:sz w:val="26"/>
          <w:szCs w:val="26"/>
        </w:rPr>
        <w:t>3</w:t>
      </w:r>
      <w:r w:rsidR="006A6D8F">
        <w:rPr>
          <w:rFonts w:ascii="Times New Roman" w:hAnsi="Times New Roman"/>
          <w:sz w:val="26"/>
          <w:szCs w:val="26"/>
        </w:rPr>
        <w:t>.</w:t>
      </w:r>
      <w:r w:rsidR="0064461B">
        <w:rPr>
          <w:rFonts w:ascii="Times New Roman" w:hAnsi="Times New Roman"/>
          <w:sz w:val="26"/>
          <w:szCs w:val="26"/>
        </w:rPr>
        <w:t xml:space="preserve"> </w:t>
      </w:r>
      <w:r w:rsidR="006A6D8F">
        <w:rPr>
          <w:rFonts w:ascii="Times New Roman" w:hAnsi="Times New Roman"/>
          <w:sz w:val="26"/>
          <w:szCs w:val="26"/>
        </w:rPr>
        <w:t>Практическое занятие №3</w:t>
      </w:r>
      <w:r w:rsidR="00DA3924" w:rsidRPr="00CD5C9B">
        <w:rPr>
          <w:rFonts w:ascii="Times New Roman" w:hAnsi="Times New Roman"/>
          <w:sz w:val="26"/>
          <w:szCs w:val="26"/>
        </w:rPr>
        <w:t>.</w:t>
      </w:r>
      <w:r w:rsidR="0051348D" w:rsidRPr="00CD5C9B">
        <w:rPr>
          <w:rFonts w:hint="cs"/>
          <w:sz w:val="26"/>
          <w:szCs w:val="26"/>
        </w:rPr>
        <w:t xml:space="preserve"> </w:t>
      </w:r>
      <w:r w:rsidR="006A6D8F">
        <w:rPr>
          <w:rFonts w:ascii="Times New Roman" w:hAnsi="Times New Roman"/>
          <w:sz w:val="26"/>
          <w:szCs w:val="26"/>
        </w:rPr>
        <w:t>Культура и цивилизация</w:t>
      </w:r>
      <w:r w:rsidR="0051348D" w:rsidRPr="00CD5C9B">
        <w:rPr>
          <w:rFonts w:ascii="Times New Roman" w:hAnsi="Times New Roman"/>
          <w:sz w:val="26"/>
          <w:szCs w:val="26"/>
        </w:rPr>
        <w:t xml:space="preserve">                            </w:t>
      </w:r>
      <w:r w:rsidR="006A6D8F">
        <w:rPr>
          <w:rFonts w:ascii="Times New Roman" w:hAnsi="Times New Roman"/>
          <w:sz w:val="26"/>
          <w:szCs w:val="26"/>
        </w:rPr>
        <w:t xml:space="preserve">         </w:t>
      </w:r>
      <w:r w:rsidR="0051348D" w:rsidRPr="00CD5C9B">
        <w:rPr>
          <w:rFonts w:ascii="Times New Roman" w:hAnsi="Times New Roman"/>
          <w:sz w:val="26"/>
          <w:szCs w:val="26"/>
        </w:rPr>
        <w:t xml:space="preserve">    </w:t>
      </w:r>
      <w:r w:rsidR="008F61F0" w:rsidRPr="00CD5C9B">
        <w:rPr>
          <w:rFonts w:ascii="Times New Roman" w:hAnsi="Times New Roman"/>
          <w:sz w:val="26"/>
          <w:szCs w:val="26"/>
        </w:rPr>
        <w:t xml:space="preserve">         </w:t>
      </w:r>
      <w:r w:rsidR="00CD5C9B">
        <w:rPr>
          <w:rFonts w:ascii="Times New Roman" w:hAnsi="Times New Roman"/>
          <w:sz w:val="26"/>
          <w:szCs w:val="26"/>
        </w:rPr>
        <w:t xml:space="preserve">  </w:t>
      </w:r>
      <w:r w:rsidR="004F1625">
        <w:rPr>
          <w:rFonts w:ascii="Times New Roman" w:hAnsi="Times New Roman"/>
          <w:sz w:val="26"/>
          <w:szCs w:val="26"/>
        </w:rPr>
        <w:t>17</w:t>
      </w:r>
    </w:p>
    <w:p w:rsidR="00ED4412" w:rsidRPr="00CD5C9B" w:rsidRDefault="00ED4412"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4</w:t>
      </w:r>
      <w:r w:rsidR="00DA3924" w:rsidRPr="00CD5C9B">
        <w:rPr>
          <w:rFonts w:ascii="Times New Roman" w:hAnsi="Times New Roman"/>
          <w:sz w:val="26"/>
          <w:szCs w:val="26"/>
        </w:rPr>
        <w:t>.</w:t>
      </w:r>
      <w:r w:rsidR="004F1625">
        <w:rPr>
          <w:rFonts w:ascii="Times New Roman" w:hAnsi="Times New Roman"/>
          <w:sz w:val="26"/>
          <w:szCs w:val="26"/>
        </w:rPr>
        <w:t xml:space="preserve"> </w:t>
      </w:r>
      <w:r w:rsidR="00DA3924" w:rsidRPr="00CD5C9B">
        <w:rPr>
          <w:rFonts w:ascii="Times New Roman" w:hAnsi="Times New Roman"/>
          <w:sz w:val="26"/>
          <w:szCs w:val="26"/>
        </w:rPr>
        <w:t>Практическое занятие №4.</w:t>
      </w:r>
      <w:r w:rsidR="0051348D" w:rsidRPr="00CD5C9B">
        <w:rPr>
          <w:rFonts w:ascii="Times New Roman" w:hAnsi="Times New Roman"/>
          <w:sz w:val="26"/>
          <w:szCs w:val="26"/>
        </w:rPr>
        <w:t xml:space="preserve"> </w:t>
      </w:r>
      <w:r w:rsidR="006A6D8F">
        <w:rPr>
          <w:rFonts w:ascii="Times New Roman" w:hAnsi="Times New Roman"/>
          <w:sz w:val="26"/>
          <w:szCs w:val="26"/>
        </w:rPr>
        <w:t>Глобальные проблемы современности</w:t>
      </w:r>
      <w:r w:rsidR="004F1625">
        <w:rPr>
          <w:rFonts w:ascii="Times New Roman" w:hAnsi="Times New Roman"/>
          <w:sz w:val="26"/>
          <w:szCs w:val="26"/>
        </w:rPr>
        <w:tab/>
      </w:r>
      <w:r w:rsidR="004F1625">
        <w:rPr>
          <w:rFonts w:ascii="Times New Roman" w:hAnsi="Times New Roman"/>
          <w:sz w:val="26"/>
          <w:szCs w:val="26"/>
        </w:rPr>
        <w:tab/>
      </w:r>
      <w:r w:rsidR="004F1625">
        <w:rPr>
          <w:rFonts w:ascii="Times New Roman" w:hAnsi="Times New Roman"/>
          <w:sz w:val="26"/>
          <w:szCs w:val="26"/>
        </w:rPr>
        <w:tab/>
        <w:t xml:space="preserve">   21</w:t>
      </w:r>
    </w:p>
    <w:p w:rsidR="00ED4412" w:rsidRPr="00CD5C9B" w:rsidRDefault="00ED4412" w:rsidP="00C72AB6">
      <w:pPr>
        <w:suppressAutoHyphens w:val="0"/>
        <w:spacing w:line="336" w:lineRule="auto"/>
        <w:jc w:val="both"/>
        <w:rPr>
          <w:rFonts w:ascii="Times New Roman" w:hAnsi="Times New Roman"/>
          <w:sz w:val="26"/>
          <w:szCs w:val="26"/>
        </w:rPr>
      </w:pPr>
      <w:r w:rsidRPr="00CD5C9B">
        <w:rPr>
          <w:rFonts w:ascii="Times New Roman" w:hAnsi="Times New Roman"/>
          <w:sz w:val="26"/>
          <w:szCs w:val="26"/>
        </w:rPr>
        <w:t>5</w:t>
      </w:r>
      <w:r w:rsidR="00CD5C9B" w:rsidRPr="00CD5C9B">
        <w:rPr>
          <w:rFonts w:ascii="Times New Roman" w:hAnsi="Times New Roman"/>
          <w:sz w:val="26"/>
          <w:szCs w:val="26"/>
        </w:rPr>
        <w:t>.</w:t>
      </w:r>
      <w:r w:rsidR="004F1625">
        <w:rPr>
          <w:rFonts w:ascii="Times New Roman" w:hAnsi="Times New Roman"/>
          <w:sz w:val="26"/>
          <w:szCs w:val="26"/>
        </w:rPr>
        <w:t xml:space="preserve"> </w:t>
      </w:r>
      <w:r w:rsidR="00CD5C9B" w:rsidRPr="00CD5C9B">
        <w:rPr>
          <w:rFonts w:ascii="Times New Roman" w:hAnsi="Times New Roman"/>
          <w:sz w:val="26"/>
          <w:szCs w:val="26"/>
        </w:rPr>
        <w:t>Практическое занятие №5.</w:t>
      </w:r>
      <w:r w:rsidR="004F1625">
        <w:rPr>
          <w:rFonts w:ascii="Times New Roman" w:hAnsi="Times New Roman"/>
          <w:sz w:val="26"/>
          <w:szCs w:val="26"/>
        </w:rPr>
        <w:t xml:space="preserve"> </w:t>
      </w:r>
      <w:r w:rsidR="006A6D8F">
        <w:rPr>
          <w:rFonts w:ascii="Times New Roman" w:hAnsi="Times New Roman"/>
          <w:sz w:val="26"/>
          <w:szCs w:val="26"/>
        </w:rPr>
        <w:t>Главные философские категории и вопросы</w:t>
      </w:r>
      <w:r w:rsidR="004F1625">
        <w:rPr>
          <w:rFonts w:ascii="Times New Roman" w:hAnsi="Times New Roman"/>
          <w:sz w:val="26"/>
          <w:szCs w:val="26"/>
        </w:rPr>
        <w:tab/>
      </w:r>
      <w:r w:rsidR="004F1625">
        <w:rPr>
          <w:rFonts w:ascii="Times New Roman" w:hAnsi="Times New Roman"/>
          <w:sz w:val="26"/>
          <w:szCs w:val="26"/>
        </w:rPr>
        <w:tab/>
        <w:t xml:space="preserve">   25</w:t>
      </w:r>
    </w:p>
    <w:p w:rsidR="00BB7902" w:rsidRPr="00CD5C9B" w:rsidRDefault="00E946DA" w:rsidP="0061749A">
      <w:pPr>
        <w:suppressAutoHyphens w:val="0"/>
        <w:spacing w:line="336" w:lineRule="auto"/>
        <w:jc w:val="both"/>
        <w:rPr>
          <w:rFonts w:ascii="Times New Roman" w:hAnsi="Times New Roman"/>
          <w:sz w:val="26"/>
          <w:szCs w:val="26"/>
        </w:rPr>
      </w:pPr>
      <w:r w:rsidRPr="00CD5C9B">
        <w:rPr>
          <w:rFonts w:ascii="Times New Roman" w:hAnsi="Times New Roman"/>
          <w:sz w:val="26"/>
          <w:szCs w:val="26"/>
        </w:rPr>
        <w:t>Список рекомендуемой литературы</w:t>
      </w:r>
      <w:r w:rsidR="00B61EF5" w:rsidRPr="00CD5C9B">
        <w:rPr>
          <w:rFonts w:ascii="Times New Roman" w:hAnsi="Times New Roman"/>
          <w:sz w:val="26"/>
          <w:szCs w:val="26"/>
        </w:rPr>
        <w:t xml:space="preserve">                                 </w:t>
      </w:r>
      <w:r w:rsidR="00DB4567" w:rsidRPr="00CD5C9B">
        <w:rPr>
          <w:rFonts w:ascii="Times New Roman" w:hAnsi="Times New Roman"/>
          <w:sz w:val="26"/>
          <w:szCs w:val="26"/>
        </w:rPr>
        <w:t xml:space="preserve">                            </w:t>
      </w:r>
      <w:r w:rsidR="008F61F0" w:rsidRPr="00CD5C9B">
        <w:rPr>
          <w:rFonts w:ascii="Times New Roman" w:hAnsi="Times New Roman"/>
          <w:sz w:val="26"/>
          <w:szCs w:val="26"/>
        </w:rPr>
        <w:t xml:space="preserve">      </w:t>
      </w:r>
      <w:r w:rsidR="00DB4567" w:rsidRPr="00CD5C9B">
        <w:rPr>
          <w:rFonts w:ascii="Times New Roman" w:hAnsi="Times New Roman"/>
          <w:sz w:val="26"/>
          <w:szCs w:val="26"/>
        </w:rPr>
        <w:t xml:space="preserve">   </w:t>
      </w:r>
      <w:r w:rsidR="00CD5C9B">
        <w:rPr>
          <w:rFonts w:ascii="Times New Roman" w:hAnsi="Times New Roman"/>
          <w:sz w:val="26"/>
          <w:szCs w:val="26"/>
        </w:rPr>
        <w:t xml:space="preserve">              </w:t>
      </w:r>
      <w:r w:rsidR="00B61EF5" w:rsidRPr="00CD5C9B">
        <w:rPr>
          <w:rFonts w:ascii="Times New Roman" w:hAnsi="Times New Roman"/>
          <w:sz w:val="26"/>
          <w:szCs w:val="26"/>
        </w:rPr>
        <w:t xml:space="preserve">    </w:t>
      </w:r>
      <w:bookmarkStart w:id="0" w:name="_Hlk51528451"/>
    </w:p>
    <w:p w:rsidR="00BB7902" w:rsidRPr="00C707CE" w:rsidRDefault="00BB7902" w:rsidP="00BB7902">
      <w:pPr>
        <w:suppressAutoHyphens w:val="0"/>
        <w:rPr>
          <w:rFonts w:ascii="Times New Roman" w:hAnsi="Times New Roman"/>
          <w:sz w:val="28"/>
          <w:szCs w:val="28"/>
        </w:rPr>
      </w:pPr>
    </w:p>
    <w:p w:rsidR="00BB7902" w:rsidRPr="00C707CE" w:rsidRDefault="00BB7902" w:rsidP="00BB7902">
      <w:pPr>
        <w:pStyle w:val="10"/>
        <w:pageBreakBefore/>
        <w:suppressAutoHyphens w:val="0"/>
        <w:spacing w:line="360" w:lineRule="auto"/>
        <w:ind w:firstLine="680"/>
        <w:jc w:val="center"/>
        <w:rPr>
          <w:rFonts w:ascii="Times New Roman" w:hAnsi="Times New Roman"/>
          <w:sz w:val="28"/>
        </w:rPr>
      </w:pPr>
      <w:r w:rsidRPr="00C707CE">
        <w:rPr>
          <w:rFonts w:ascii="Times New Roman" w:hAnsi="Times New Roman"/>
          <w:b/>
          <w:spacing w:val="-6"/>
          <w:w w:val="110"/>
          <w:sz w:val="28"/>
          <w:szCs w:val="28"/>
        </w:rPr>
        <w:lastRenderedPageBreak/>
        <w:t>ВВЕДЕНИЕ</w:t>
      </w:r>
    </w:p>
    <w:p w:rsidR="00BB7902" w:rsidRPr="00C707CE" w:rsidRDefault="00BB7902" w:rsidP="00BB7902">
      <w:pPr>
        <w:pStyle w:val="10"/>
        <w:suppressAutoHyphens w:val="0"/>
        <w:spacing w:line="360" w:lineRule="auto"/>
        <w:ind w:firstLine="680"/>
        <w:jc w:val="both"/>
        <w:rPr>
          <w:rFonts w:ascii="Times New Roman" w:hAnsi="Times New Roman"/>
          <w:sz w:val="28"/>
        </w:rPr>
      </w:pPr>
      <w:r w:rsidRPr="00C707CE">
        <w:rPr>
          <w:rFonts w:ascii="Times New Roman" w:hAnsi="Times New Roman"/>
          <w:sz w:val="28"/>
        </w:rPr>
        <w:t xml:space="preserve">Современный мир — сложная, динамически целостная система, правильное и всестороннее понимание которой невозможно без определенных мировоззренческих представлений. Последние помогают глубже осмыслить действительность во взаимодействии всех ее сфер, сторон и связей, в развитии, в единстве всех ее законов и противоречий, место человека в современном мире, смысл его жизни и ряд других сложных проблем. В условиях глубоких перемен, происходящих в современном обществе, крайне необходимо отказаться от устаревших стереотипов, застывших догм и умозрительных схем не только в мышлении, но и в практической деятельности. Надо уметь мыслить конструктивно: критически, творчески, созидательно. Чтобы овладеть этими умениями, необходимо проделать большую работу по освоению всемирной философской мысли. </w:t>
      </w:r>
    </w:p>
    <w:p w:rsidR="00BB7902" w:rsidRPr="00C707CE" w:rsidRDefault="00BB7902" w:rsidP="00BB7902">
      <w:pPr>
        <w:pStyle w:val="10"/>
        <w:suppressAutoHyphens w:val="0"/>
        <w:spacing w:line="360" w:lineRule="auto"/>
        <w:ind w:firstLine="680"/>
        <w:jc w:val="both"/>
        <w:rPr>
          <w:rFonts w:ascii="Times New Roman" w:hAnsi="Times New Roman"/>
          <w:color w:val="auto"/>
          <w:sz w:val="28"/>
          <w:szCs w:val="28"/>
        </w:rPr>
      </w:pPr>
      <w:r w:rsidRPr="00C707CE">
        <w:rPr>
          <w:rFonts w:ascii="Times New Roman" w:hAnsi="Times New Roman"/>
          <w:sz w:val="28"/>
        </w:rPr>
        <w:t>В результате изучения дисциплины предполагается формирование следующих компетенций:</w:t>
      </w:r>
    </w:p>
    <w:p w:rsidR="00515A80" w:rsidRPr="00515A80" w:rsidRDefault="00515A80" w:rsidP="00515A80">
      <w:pPr>
        <w:pStyle w:val="Default"/>
        <w:spacing w:line="360" w:lineRule="auto"/>
        <w:ind w:firstLine="567"/>
        <w:rPr>
          <w:rFonts w:ascii="Times New Roman" w:hAnsi="Times New Roman" w:cs="Times New Roman"/>
          <w:color w:val="auto"/>
          <w:sz w:val="28"/>
          <w:szCs w:val="28"/>
        </w:rPr>
      </w:pPr>
      <w:r w:rsidRPr="00515A80">
        <w:rPr>
          <w:rFonts w:ascii="Times New Roman" w:hAnsi="Times New Roman" w:cs="Times New Roman" w:hint="cs"/>
          <w:color w:val="auto"/>
          <w:sz w:val="28"/>
          <w:szCs w:val="28"/>
        </w:rPr>
        <w:t>ОК</w:t>
      </w:r>
      <w:r w:rsidRPr="00515A80">
        <w:rPr>
          <w:rFonts w:ascii="Times New Roman" w:hAnsi="Times New Roman" w:cs="Times New Roman"/>
          <w:color w:val="auto"/>
          <w:sz w:val="28"/>
          <w:szCs w:val="28"/>
        </w:rPr>
        <w:t xml:space="preserve"> </w:t>
      </w:r>
      <w:r w:rsidR="0064461B">
        <w:rPr>
          <w:rFonts w:ascii="Times New Roman" w:hAnsi="Times New Roman" w:cs="Times New Roman"/>
          <w:color w:val="auto"/>
          <w:sz w:val="28"/>
          <w:szCs w:val="28"/>
        </w:rPr>
        <w:t>0</w:t>
      </w:r>
      <w:r w:rsidRPr="00515A80">
        <w:rPr>
          <w:rFonts w:ascii="Times New Roman" w:hAnsi="Times New Roman" w:cs="Times New Roman"/>
          <w:color w:val="auto"/>
          <w:sz w:val="28"/>
          <w:szCs w:val="28"/>
        </w:rPr>
        <w:t xml:space="preserve">1. </w:t>
      </w:r>
      <w:r w:rsidRPr="00515A80">
        <w:rPr>
          <w:rFonts w:ascii="Times New Roman" w:hAnsi="Times New Roman" w:cs="Times New Roman" w:hint="cs"/>
          <w:color w:val="auto"/>
          <w:sz w:val="28"/>
          <w:szCs w:val="28"/>
        </w:rPr>
        <w:t>Выбирать</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способы</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решения</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задач</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профессиональной</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деятельности</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применительно</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к</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различным</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контекстам</w:t>
      </w:r>
      <w:r w:rsidRPr="00515A80">
        <w:rPr>
          <w:rFonts w:ascii="Times New Roman" w:hAnsi="Times New Roman" w:cs="Times New Roman"/>
          <w:color w:val="auto"/>
          <w:sz w:val="28"/>
          <w:szCs w:val="28"/>
        </w:rPr>
        <w:t>;</w:t>
      </w:r>
    </w:p>
    <w:p w:rsidR="00515A80" w:rsidRPr="00515A80" w:rsidRDefault="00515A80" w:rsidP="00515A80">
      <w:pPr>
        <w:pStyle w:val="Default"/>
        <w:spacing w:line="360" w:lineRule="auto"/>
        <w:ind w:firstLine="567"/>
        <w:rPr>
          <w:rFonts w:ascii="Times New Roman" w:hAnsi="Times New Roman" w:cs="Times New Roman"/>
          <w:color w:val="auto"/>
          <w:sz w:val="28"/>
          <w:szCs w:val="28"/>
        </w:rPr>
      </w:pPr>
      <w:r w:rsidRPr="00515A80">
        <w:rPr>
          <w:rFonts w:ascii="Times New Roman" w:hAnsi="Times New Roman" w:cs="Times New Roman" w:hint="cs"/>
          <w:color w:val="auto"/>
          <w:sz w:val="28"/>
          <w:szCs w:val="28"/>
        </w:rPr>
        <w:t>ОК</w:t>
      </w:r>
      <w:r w:rsidRPr="00515A80">
        <w:rPr>
          <w:rFonts w:ascii="Times New Roman" w:hAnsi="Times New Roman" w:cs="Times New Roman"/>
          <w:color w:val="auto"/>
          <w:sz w:val="28"/>
          <w:szCs w:val="28"/>
        </w:rPr>
        <w:t xml:space="preserve"> </w:t>
      </w:r>
      <w:r w:rsidR="0064461B">
        <w:rPr>
          <w:rFonts w:ascii="Times New Roman" w:hAnsi="Times New Roman" w:cs="Times New Roman"/>
          <w:color w:val="auto"/>
          <w:sz w:val="28"/>
          <w:szCs w:val="28"/>
        </w:rPr>
        <w:t>0</w:t>
      </w:r>
      <w:r w:rsidRPr="00515A80">
        <w:rPr>
          <w:rFonts w:ascii="Times New Roman" w:hAnsi="Times New Roman" w:cs="Times New Roman"/>
          <w:color w:val="auto"/>
          <w:sz w:val="28"/>
          <w:szCs w:val="28"/>
        </w:rPr>
        <w:t xml:space="preserve">2. </w:t>
      </w:r>
      <w:r w:rsidR="0064461B" w:rsidRPr="0064461B">
        <w:rPr>
          <w:rFonts w:ascii="Times New Roman" w:hAnsi="Times New Roman" w:cs="Times New Roman" w:hint="cs"/>
          <w:color w:val="auto"/>
          <w:sz w:val="28"/>
          <w:szCs w:val="28"/>
        </w:rPr>
        <w:t>Использовать</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современные</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средства</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поиска</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анализа</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и</w:t>
      </w:r>
      <w:r w:rsidR="0064461B" w:rsidRPr="0064461B">
        <w:rPr>
          <w:rFonts w:ascii="Times New Roman" w:hAnsi="Times New Roman" w:cs="Times New Roman"/>
          <w:color w:val="auto"/>
          <w:sz w:val="28"/>
          <w:szCs w:val="28"/>
        </w:rPr>
        <w:t xml:space="preserve"> интерпретации информации, </w:t>
      </w:r>
      <w:r w:rsidR="0064461B" w:rsidRPr="0064461B">
        <w:rPr>
          <w:rFonts w:ascii="Times New Roman" w:hAnsi="Times New Roman" w:cs="Times New Roman" w:hint="cs"/>
          <w:color w:val="auto"/>
          <w:sz w:val="28"/>
          <w:szCs w:val="28"/>
        </w:rPr>
        <w:t>и</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информационные</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технологии</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для</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выполнения</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задач</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профессиональной</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деятельности</w:t>
      </w:r>
      <w:r w:rsidR="0064461B" w:rsidRPr="0064461B">
        <w:rPr>
          <w:rFonts w:ascii="Times New Roman" w:hAnsi="Times New Roman" w:cs="Times New Roman"/>
          <w:color w:val="auto"/>
          <w:sz w:val="28"/>
          <w:szCs w:val="28"/>
        </w:rPr>
        <w:t>;</w:t>
      </w:r>
    </w:p>
    <w:p w:rsidR="0064461B" w:rsidRDefault="0064461B" w:rsidP="00515A80">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ОК 03. </w:t>
      </w:r>
      <w:r w:rsidRPr="0064461B">
        <w:rPr>
          <w:rFonts w:ascii="Times New Roman" w:hAnsi="Times New Roman" w:cs="Times New Roman" w:hint="cs"/>
          <w:color w:val="auto"/>
          <w:sz w:val="28"/>
          <w:szCs w:val="28"/>
        </w:rPr>
        <w:t>Планировать</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и</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реализовывать</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собственное</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профессиональное</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и</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личностное</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развитие</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предпринимательскую</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деятельность</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в</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профессиональной</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сфере</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использовать</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знания</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по</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финансовой</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грамотности</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в</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различных</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жизненных</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ситуациях</w:t>
      </w:r>
      <w:r w:rsidRPr="0064461B">
        <w:rPr>
          <w:rFonts w:ascii="Times New Roman" w:hAnsi="Times New Roman" w:cs="Times New Roman"/>
          <w:color w:val="auto"/>
          <w:sz w:val="28"/>
          <w:szCs w:val="28"/>
        </w:rPr>
        <w:t>;</w:t>
      </w:r>
    </w:p>
    <w:p w:rsidR="00515A80" w:rsidRPr="00515A80" w:rsidRDefault="00515A80" w:rsidP="00515A80">
      <w:pPr>
        <w:pStyle w:val="Default"/>
        <w:spacing w:line="360" w:lineRule="auto"/>
        <w:ind w:firstLine="567"/>
        <w:rPr>
          <w:rFonts w:ascii="Times New Roman" w:hAnsi="Times New Roman" w:cs="Times New Roman"/>
          <w:color w:val="auto"/>
          <w:sz w:val="28"/>
          <w:szCs w:val="28"/>
        </w:rPr>
      </w:pPr>
      <w:r w:rsidRPr="00515A80">
        <w:rPr>
          <w:rFonts w:ascii="Times New Roman" w:hAnsi="Times New Roman" w:cs="Times New Roman" w:hint="cs"/>
          <w:color w:val="auto"/>
          <w:sz w:val="28"/>
          <w:szCs w:val="28"/>
        </w:rPr>
        <w:t>ОК</w:t>
      </w:r>
      <w:r w:rsidRPr="00515A80">
        <w:rPr>
          <w:rFonts w:ascii="Times New Roman" w:hAnsi="Times New Roman" w:cs="Times New Roman"/>
          <w:color w:val="auto"/>
          <w:sz w:val="28"/>
          <w:szCs w:val="28"/>
        </w:rPr>
        <w:t xml:space="preserve"> </w:t>
      </w:r>
      <w:r w:rsidR="0064461B">
        <w:rPr>
          <w:rFonts w:ascii="Times New Roman" w:hAnsi="Times New Roman" w:cs="Times New Roman"/>
          <w:color w:val="auto"/>
          <w:sz w:val="28"/>
          <w:szCs w:val="28"/>
        </w:rPr>
        <w:t>0</w:t>
      </w:r>
      <w:r w:rsidRPr="00515A80">
        <w:rPr>
          <w:rFonts w:ascii="Times New Roman" w:hAnsi="Times New Roman" w:cs="Times New Roman"/>
          <w:color w:val="auto"/>
          <w:sz w:val="28"/>
          <w:szCs w:val="28"/>
        </w:rPr>
        <w:t xml:space="preserve">4. </w:t>
      </w:r>
      <w:r w:rsidR="0064461B" w:rsidRPr="0064461B">
        <w:rPr>
          <w:rFonts w:ascii="Times New Roman" w:hAnsi="Times New Roman" w:cs="Times New Roman" w:hint="cs"/>
          <w:color w:val="auto"/>
          <w:sz w:val="28"/>
          <w:szCs w:val="28"/>
        </w:rPr>
        <w:t>Эффективно</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взаимодействовать</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и</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работать</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в</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коллективе</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и</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команде</w:t>
      </w:r>
      <w:r w:rsidR="0064461B" w:rsidRPr="0064461B">
        <w:rPr>
          <w:rFonts w:ascii="Times New Roman" w:hAnsi="Times New Roman" w:cs="Times New Roman"/>
          <w:color w:val="auto"/>
          <w:sz w:val="28"/>
          <w:szCs w:val="28"/>
        </w:rPr>
        <w:t>;</w:t>
      </w:r>
    </w:p>
    <w:p w:rsidR="00515A80" w:rsidRPr="00515A80" w:rsidRDefault="00515A80" w:rsidP="00515A80">
      <w:pPr>
        <w:pStyle w:val="Default"/>
        <w:spacing w:line="360" w:lineRule="auto"/>
        <w:ind w:firstLine="567"/>
        <w:rPr>
          <w:rFonts w:ascii="Times New Roman" w:hAnsi="Times New Roman" w:cs="Times New Roman"/>
          <w:color w:val="auto"/>
          <w:sz w:val="28"/>
          <w:szCs w:val="28"/>
        </w:rPr>
      </w:pPr>
      <w:r w:rsidRPr="00515A80">
        <w:rPr>
          <w:rFonts w:ascii="Times New Roman" w:hAnsi="Times New Roman" w:cs="Times New Roman" w:hint="cs"/>
          <w:color w:val="auto"/>
          <w:sz w:val="28"/>
          <w:szCs w:val="28"/>
        </w:rPr>
        <w:t>ОК</w:t>
      </w:r>
      <w:r w:rsidRPr="00515A80">
        <w:rPr>
          <w:rFonts w:ascii="Times New Roman" w:hAnsi="Times New Roman" w:cs="Times New Roman"/>
          <w:color w:val="auto"/>
          <w:sz w:val="28"/>
          <w:szCs w:val="28"/>
        </w:rPr>
        <w:t xml:space="preserve"> </w:t>
      </w:r>
      <w:r w:rsidR="0064461B">
        <w:rPr>
          <w:rFonts w:ascii="Times New Roman" w:hAnsi="Times New Roman" w:cs="Times New Roman"/>
          <w:color w:val="auto"/>
          <w:sz w:val="28"/>
          <w:szCs w:val="28"/>
        </w:rPr>
        <w:t>0</w:t>
      </w:r>
      <w:r w:rsidRPr="00515A80">
        <w:rPr>
          <w:rFonts w:ascii="Times New Roman" w:hAnsi="Times New Roman" w:cs="Times New Roman"/>
          <w:color w:val="auto"/>
          <w:sz w:val="28"/>
          <w:szCs w:val="28"/>
        </w:rPr>
        <w:t xml:space="preserve">5. </w:t>
      </w:r>
      <w:r w:rsidRPr="00515A80">
        <w:rPr>
          <w:rFonts w:ascii="Times New Roman" w:hAnsi="Times New Roman" w:cs="Times New Roman" w:hint="cs"/>
          <w:color w:val="auto"/>
          <w:sz w:val="28"/>
          <w:szCs w:val="28"/>
        </w:rPr>
        <w:t>Осуществлять</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устную</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и</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письменную</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коммуникацию</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на</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государственном</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языке</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Российской</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Федерации</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с</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учетом</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особенностей</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социального</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и</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культурного</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контекста</w:t>
      </w:r>
      <w:r w:rsidRPr="00515A80">
        <w:rPr>
          <w:rFonts w:ascii="Times New Roman" w:hAnsi="Times New Roman" w:cs="Times New Roman"/>
          <w:color w:val="auto"/>
          <w:sz w:val="28"/>
          <w:szCs w:val="28"/>
        </w:rPr>
        <w:t>;</w:t>
      </w:r>
    </w:p>
    <w:p w:rsidR="0064461B" w:rsidRDefault="00515A80" w:rsidP="00515A80">
      <w:pPr>
        <w:pStyle w:val="Default"/>
        <w:spacing w:line="360" w:lineRule="auto"/>
        <w:ind w:firstLine="567"/>
        <w:rPr>
          <w:rFonts w:ascii="Times New Roman" w:hAnsi="Times New Roman" w:cs="Times New Roman"/>
          <w:color w:val="auto"/>
          <w:sz w:val="28"/>
          <w:szCs w:val="28"/>
        </w:rPr>
      </w:pPr>
      <w:r w:rsidRPr="00515A80">
        <w:rPr>
          <w:rFonts w:ascii="Times New Roman" w:hAnsi="Times New Roman" w:cs="Times New Roman" w:hint="cs"/>
          <w:color w:val="auto"/>
          <w:sz w:val="28"/>
          <w:szCs w:val="28"/>
        </w:rPr>
        <w:t>ОК</w:t>
      </w:r>
      <w:r w:rsidRPr="00515A80">
        <w:rPr>
          <w:rFonts w:ascii="Times New Roman" w:hAnsi="Times New Roman" w:cs="Times New Roman"/>
          <w:color w:val="auto"/>
          <w:sz w:val="28"/>
          <w:szCs w:val="28"/>
        </w:rPr>
        <w:t xml:space="preserve"> </w:t>
      </w:r>
      <w:r w:rsidR="0064461B">
        <w:rPr>
          <w:rFonts w:ascii="Times New Roman" w:hAnsi="Times New Roman" w:cs="Times New Roman"/>
          <w:color w:val="auto"/>
          <w:sz w:val="28"/>
          <w:szCs w:val="28"/>
        </w:rPr>
        <w:t>0</w:t>
      </w:r>
      <w:r w:rsidRPr="00515A80">
        <w:rPr>
          <w:rFonts w:ascii="Times New Roman" w:hAnsi="Times New Roman" w:cs="Times New Roman"/>
          <w:color w:val="auto"/>
          <w:sz w:val="28"/>
          <w:szCs w:val="28"/>
        </w:rPr>
        <w:t xml:space="preserve">6. </w:t>
      </w:r>
      <w:r w:rsidR="0064461B" w:rsidRPr="0064461B">
        <w:rPr>
          <w:rFonts w:ascii="Times New Roman" w:hAnsi="Times New Roman" w:cs="Times New Roman" w:hint="cs"/>
          <w:color w:val="auto"/>
          <w:sz w:val="28"/>
          <w:szCs w:val="28"/>
        </w:rPr>
        <w:t>Проявлять</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гражданско</w:t>
      </w:r>
      <w:r w:rsidR="0064461B" w:rsidRPr="0064461B">
        <w:rPr>
          <w:rFonts w:ascii="Times New Roman" w:hAnsi="Times New Roman" w:cs="Times New Roman"/>
          <w:color w:val="auto"/>
          <w:sz w:val="28"/>
          <w:szCs w:val="28"/>
        </w:rPr>
        <w:t>-</w:t>
      </w:r>
      <w:r w:rsidR="0064461B" w:rsidRPr="0064461B">
        <w:rPr>
          <w:rFonts w:ascii="Times New Roman" w:hAnsi="Times New Roman" w:cs="Times New Roman" w:hint="cs"/>
          <w:color w:val="auto"/>
          <w:sz w:val="28"/>
          <w:szCs w:val="28"/>
        </w:rPr>
        <w:t>патриотическую</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позицию</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демонстрировать</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осознанное</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поведение</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на</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основе</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традиционных</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общечеловеческих</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ценностей</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в</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lastRenderedPageBreak/>
        <w:t>том</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числе</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с</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учетом</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гармонизации</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межнациональных</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и</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межрелигиозных</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отношений</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применять</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стандарты</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антикоррупционного</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поведения</w:t>
      </w:r>
      <w:r w:rsidR="0064461B" w:rsidRPr="0064461B">
        <w:rPr>
          <w:rFonts w:ascii="Times New Roman" w:hAnsi="Times New Roman" w:cs="Times New Roman"/>
          <w:color w:val="auto"/>
          <w:sz w:val="28"/>
          <w:szCs w:val="28"/>
        </w:rPr>
        <w:t>;</w:t>
      </w:r>
    </w:p>
    <w:p w:rsidR="0064461B" w:rsidRDefault="0064461B" w:rsidP="00515A80">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ОК 07. </w:t>
      </w:r>
      <w:r w:rsidRPr="0064461B">
        <w:rPr>
          <w:rFonts w:ascii="Times New Roman" w:hAnsi="Times New Roman" w:cs="Times New Roman" w:hint="cs"/>
          <w:color w:val="auto"/>
          <w:sz w:val="28"/>
          <w:szCs w:val="28"/>
        </w:rPr>
        <w:t>Содействовать</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сохранению</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окружающей</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среды</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ресурсосбережению</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применять</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знания</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об</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изменении</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климата</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принципы</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бережливого</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производства</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эффективно</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действовать</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в</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чрезвычайных</w:t>
      </w:r>
      <w:r w:rsidRPr="0064461B">
        <w:rPr>
          <w:rFonts w:ascii="Times New Roman" w:hAnsi="Times New Roman" w:cs="Times New Roman"/>
          <w:color w:val="auto"/>
          <w:sz w:val="28"/>
          <w:szCs w:val="28"/>
        </w:rPr>
        <w:t xml:space="preserve"> </w:t>
      </w:r>
      <w:r w:rsidRPr="0064461B">
        <w:rPr>
          <w:rFonts w:ascii="Times New Roman" w:hAnsi="Times New Roman" w:cs="Times New Roman" w:hint="cs"/>
          <w:color w:val="auto"/>
          <w:sz w:val="28"/>
          <w:szCs w:val="28"/>
        </w:rPr>
        <w:t>ситуациях</w:t>
      </w:r>
      <w:r w:rsidRPr="0064461B">
        <w:rPr>
          <w:rFonts w:ascii="Times New Roman" w:hAnsi="Times New Roman" w:cs="Times New Roman"/>
          <w:color w:val="auto"/>
          <w:sz w:val="28"/>
          <w:szCs w:val="28"/>
        </w:rPr>
        <w:t>;</w:t>
      </w:r>
    </w:p>
    <w:p w:rsidR="00515A80" w:rsidRDefault="00515A80" w:rsidP="00515A80">
      <w:pPr>
        <w:pStyle w:val="Default"/>
        <w:spacing w:line="360" w:lineRule="auto"/>
        <w:ind w:firstLine="567"/>
        <w:rPr>
          <w:rFonts w:ascii="Times New Roman" w:hAnsi="Times New Roman" w:cs="Times New Roman"/>
          <w:color w:val="auto"/>
          <w:sz w:val="28"/>
          <w:szCs w:val="28"/>
        </w:rPr>
      </w:pPr>
      <w:r w:rsidRPr="00515A80">
        <w:rPr>
          <w:rFonts w:ascii="Times New Roman" w:hAnsi="Times New Roman" w:cs="Times New Roman" w:hint="cs"/>
          <w:color w:val="auto"/>
          <w:sz w:val="28"/>
          <w:szCs w:val="28"/>
        </w:rPr>
        <w:t>ОК</w:t>
      </w:r>
      <w:r w:rsidRPr="00515A80">
        <w:rPr>
          <w:rFonts w:ascii="Times New Roman" w:hAnsi="Times New Roman" w:cs="Times New Roman"/>
          <w:color w:val="auto"/>
          <w:sz w:val="28"/>
          <w:szCs w:val="28"/>
        </w:rPr>
        <w:t xml:space="preserve"> </w:t>
      </w:r>
      <w:r w:rsidR="0064461B">
        <w:rPr>
          <w:rFonts w:ascii="Times New Roman" w:hAnsi="Times New Roman" w:cs="Times New Roman"/>
          <w:color w:val="auto"/>
          <w:sz w:val="28"/>
          <w:szCs w:val="28"/>
        </w:rPr>
        <w:t>0</w:t>
      </w:r>
      <w:r w:rsidRPr="00515A80">
        <w:rPr>
          <w:rFonts w:ascii="Times New Roman" w:hAnsi="Times New Roman" w:cs="Times New Roman"/>
          <w:color w:val="auto"/>
          <w:sz w:val="28"/>
          <w:szCs w:val="28"/>
        </w:rPr>
        <w:t xml:space="preserve">9. </w:t>
      </w:r>
      <w:r w:rsidR="0064461B" w:rsidRPr="0064461B">
        <w:rPr>
          <w:rFonts w:ascii="Times New Roman" w:hAnsi="Times New Roman" w:cs="Times New Roman" w:hint="cs"/>
          <w:color w:val="auto"/>
          <w:sz w:val="28"/>
          <w:szCs w:val="28"/>
        </w:rPr>
        <w:t>Пользоваться</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профессиональной</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документацией</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на</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государственном</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и</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иностранном</w:t>
      </w:r>
      <w:r w:rsidR="0064461B" w:rsidRPr="0064461B">
        <w:rPr>
          <w:rFonts w:ascii="Times New Roman" w:hAnsi="Times New Roman" w:cs="Times New Roman"/>
          <w:color w:val="auto"/>
          <w:sz w:val="28"/>
          <w:szCs w:val="28"/>
        </w:rPr>
        <w:t xml:space="preserve"> </w:t>
      </w:r>
      <w:r w:rsidR="0064461B" w:rsidRPr="0064461B">
        <w:rPr>
          <w:rFonts w:ascii="Times New Roman" w:hAnsi="Times New Roman" w:cs="Times New Roman" w:hint="cs"/>
          <w:color w:val="auto"/>
          <w:sz w:val="28"/>
          <w:szCs w:val="28"/>
        </w:rPr>
        <w:t>языках</w:t>
      </w:r>
      <w:r w:rsidR="0064461B" w:rsidRPr="0064461B">
        <w:rPr>
          <w:rFonts w:ascii="Times New Roman" w:hAnsi="Times New Roman" w:cs="Times New Roman"/>
          <w:color w:val="auto"/>
          <w:sz w:val="28"/>
          <w:szCs w:val="28"/>
        </w:rPr>
        <w:t>.</w:t>
      </w:r>
    </w:p>
    <w:p w:rsidR="00EE048C" w:rsidRPr="00EE048C" w:rsidRDefault="00EE048C" w:rsidP="00EE048C">
      <w:pPr>
        <w:ind w:firstLine="567"/>
        <w:rPr>
          <w:rFonts w:ascii="Times New Roman" w:hAnsi="Times New Roman"/>
          <w:sz w:val="28"/>
          <w:szCs w:val="28"/>
        </w:rPr>
      </w:pPr>
      <w:r w:rsidRPr="00EE048C">
        <w:rPr>
          <w:rFonts w:ascii="Times New Roman" w:hAnsi="Times New Roman"/>
          <w:sz w:val="28"/>
          <w:szCs w:val="28"/>
        </w:rPr>
        <w:t xml:space="preserve">Планируемые </w:t>
      </w:r>
      <w:r w:rsidRPr="00EE048C">
        <w:rPr>
          <w:rFonts w:ascii="Times New Roman" w:hAnsi="Times New Roman"/>
          <w:b/>
          <w:sz w:val="28"/>
          <w:szCs w:val="28"/>
        </w:rPr>
        <w:t>личностные результаты</w:t>
      </w:r>
      <w:r w:rsidRPr="00EE048C">
        <w:rPr>
          <w:rFonts w:ascii="Times New Roman" w:hAnsi="Times New Roman"/>
          <w:sz w:val="28"/>
          <w:szCs w:val="28"/>
        </w:rPr>
        <w:t xml:space="preserve"> в ходе реализации образовательной программы:</w:t>
      </w:r>
    </w:p>
    <w:p w:rsidR="00EE048C" w:rsidRPr="00EE048C" w:rsidRDefault="00EE048C" w:rsidP="00515A80">
      <w:pPr>
        <w:pStyle w:val="Default"/>
        <w:spacing w:line="360" w:lineRule="auto"/>
        <w:ind w:firstLine="567"/>
        <w:rPr>
          <w:rFonts w:ascii="Times New Roman" w:hAnsi="Times New Roman" w:cs="Times New Roman"/>
          <w:sz w:val="28"/>
          <w:szCs w:val="28"/>
        </w:rPr>
      </w:pPr>
      <w:r w:rsidRPr="00EE048C">
        <w:rPr>
          <w:rFonts w:ascii="Times New Roman" w:hAnsi="Times New Roman" w:cs="Times New Roman"/>
          <w:color w:val="auto"/>
          <w:sz w:val="28"/>
          <w:szCs w:val="28"/>
        </w:rPr>
        <w:t xml:space="preserve">ЛР 2. </w:t>
      </w:r>
      <w:r w:rsidRPr="00EE048C">
        <w:rPr>
          <w:rFonts w:ascii="Times New Roman" w:hAnsi="Times New Roman" w:cs="Times New Roman"/>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EE048C" w:rsidRPr="00EE048C" w:rsidRDefault="00EE048C" w:rsidP="00515A80">
      <w:pPr>
        <w:pStyle w:val="Default"/>
        <w:spacing w:line="360" w:lineRule="auto"/>
        <w:ind w:firstLine="567"/>
        <w:rPr>
          <w:rFonts w:ascii="Times New Roman" w:hAnsi="Times New Roman" w:cs="Times New Roman"/>
          <w:color w:val="auto"/>
          <w:sz w:val="28"/>
          <w:szCs w:val="28"/>
        </w:rPr>
      </w:pPr>
      <w:r w:rsidRPr="00EE048C">
        <w:rPr>
          <w:rFonts w:ascii="Times New Roman" w:hAnsi="Times New Roman" w:cs="Times New Roman"/>
          <w:sz w:val="28"/>
          <w:szCs w:val="28"/>
        </w:rPr>
        <w:t>ЛР 17. 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BB7902" w:rsidRPr="00C707CE" w:rsidRDefault="00515A80" w:rsidP="00515A80">
      <w:pPr>
        <w:pStyle w:val="Default"/>
        <w:spacing w:line="360" w:lineRule="auto"/>
        <w:ind w:firstLine="567"/>
        <w:rPr>
          <w:rFonts w:ascii="Times New Roman" w:hAnsi="Times New Roman" w:cs="Times New Roman"/>
          <w:b/>
          <w:spacing w:val="-6"/>
          <w:w w:val="110"/>
          <w:sz w:val="28"/>
          <w:szCs w:val="28"/>
        </w:rPr>
      </w:pPr>
      <w:r w:rsidRPr="00515A80">
        <w:rPr>
          <w:rFonts w:ascii="Times New Roman" w:hAnsi="Times New Roman" w:cs="Times New Roman" w:hint="cs"/>
          <w:color w:val="auto"/>
          <w:sz w:val="28"/>
          <w:szCs w:val="28"/>
        </w:rPr>
        <w:t>Все</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компетенции</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формируются</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в</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результате</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проведения</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практических</w:t>
      </w:r>
      <w:r w:rsidRPr="00515A80">
        <w:rPr>
          <w:rFonts w:ascii="Times New Roman" w:hAnsi="Times New Roman" w:cs="Times New Roman"/>
          <w:color w:val="auto"/>
          <w:sz w:val="28"/>
          <w:szCs w:val="28"/>
        </w:rPr>
        <w:t xml:space="preserve"> </w:t>
      </w:r>
      <w:r w:rsidRPr="00515A80">
        <w:rPr>
          <w:rFonts w:ascii="Times New Roman" w:hAnsi="Times New Roman" w:cs="Times New Roman" w:hint="cs"/>
          <w:color w:val="auto"/>
          <w:sz w:val="28"/>
          <w:szCs w:val="28"/>
        </w:rPr>
        <w:t>занятий</w:t>
      </w:r>
      <w:r w:rsidRPr="00515A80">
        <w:rPr>
          <w:rFonts w:ascii="Times New Roman" w:hAnsi="Times New Roman" w:cs="Times New Roman"/>
          <w:color w:val="auto"/>
          <w:sz w:val="28"/>
          <w:szCs w:val="28"/>
        </w:rPr>
        <w:t xml:space="preserve"> 1-5. </w:t>
      </w:r>
    </w:p>
    <w:p w:rsidR="00BB7902" w:rsidRPr="00C707CE" w:rsidRDefault="00BB7902" w:rsidP="00BB7902">
      <w:pPr>
        <w:pStyle w:val="Default"/>
        <w:pageBreakBefore/>
        <w:ind w:firstLine="567"/>
        <w:jc w:val="center"/>
        <w:rPr>
          <w:rFonts w:ascii="Times New Roman" w:hAnsi="Times New Roman" w:cs="Times New Roman"/>
          <w:b/>
          <w:spacing w:val="-6"/>
          <w:w w:val="110"/>
          <w:sz w:val="28"/>
          <w:szCs w:val="28"/>
        </w:rPr>
      </w:pPr>
      <w:r w:rsidRPr="00C707CE">
        <w:rPr>
          <w:rFonts w:ascii="Times New Roman" w:hAnsi="Times New Roman" w:cs="Times New Roman"/>
          <w:b/>
          <w:spacing w:val="-6"/>
          <w:w w:val="110"/>
          <w:sz w:val="28"/>
          <w:szCs w:val="28"/>
        </w:rPr>
        <w:lastRenderedPageBreak/>
        <w:t>Практическое занятие № 1</w:t>
      </w:r>
    </w:p>
    <w:p w:rsidR="00BB7902" w:rsidRPr="00C707CE" w:rsidRDefault="00BB7902" w:rsidP="00BB7902">
      <w:pPr>
        <w:shd w:val="clear" w:color="auto" w:fill="FFFFFF"/>
        <w:suppressAutoHyphens w:val="0"/>
        <w:jc w:val="center"/>
        <w:rPr>
          <w:rFonts w:ascii="Times New Roman" w:hAnsi="Times New Roman"/>
          <w:b/>
          <w:spacing w:val="-6"/>
          <w:w w:val="110"/>
          <w:sz w:val="28"/>
          <w:szCs w:val="28"/>
        </w:rPr>
      </w:pPr>
    </w:p>
    <w:p w:rsidR="006A6D8F" w:rsidRPr="006A6D8F" w:rsidRDefault="006A6D8F" w:rsidP="006A6D8F">
      <w:pPr>
        <w:suppressAutoHyphens w:val="0"/>
        <w:spacing w:line="336" w:lineRule="auto"/>
        <w:jc w:val="center"/>
        <w:rPr>
          <w:rFonts w:ascii="Times New Roman" w:hAnsi="Times New Roman"/>
          <w:b/>
          <w:sz w:val="28"/>
          <w:szCs w:val="28"/>
        </w:rPr>
      </w:pPr>
      <w:r w:rsidRPr="006A6D8F">
        <w:rPr>
          <w:rFonts w:ascii="Times New Roman" w:hAnsi="Times New Roman" w:hint="cs"/>
          <w:b/>
          <w:sz w:val="28"/>
          <w:szCs w:val="28"/>
        </w:rPr>
        <w:t>Философия</w:t>
      </w:r>
      <w:r w:rsidRPr="006A6D8F">
        <w:rPr>
          <w:rFonts w:ascii="Times New Roman" w:hAnsi="Times New Roman"/>
          <w:b/>
          <w:sz w:val="28"/>
          <w:szCs w:val="28"/>
        </w:rPr>
        <w:t xml:space="preserve">, </w:t>
      </w:r>
      <w:r w:rsidRPr="006A6D8F">
        <w:rPr>
          <w:rFonts w:ascii="Times New Roman" w:hAnsi="Times New Roman" w:hint="cs"/>
          <w:b/>
          <w:sz w:val="28"/>
          <w:szCs w:val="28"/>
        </w:rPr>
        <w:t>её</w:t>
      </w:r>
      <w:r w:rsidRPr="006A6D8F">
        <w:rPr>
          <w:rFonts w:ascii="Times New Roman" w:hAnsi="Times New Roman"/>
          <w:b/>
          <w:sz w:val="28"/>
          <w:szCs w:val="28"/>
        </w:rPr>
        <w:t xml:space="preserve"> </w:t>
      </w:r>
      <w:r w:rsidRPr="006A6D8F">
        <w:rPr>
          <w:rFonts w:ascii="Times New Roman" w:hAnsi="Times New Roman" w:hint="cs"/>
          <w:b/>
          <w:sz w:val="28"/>
          <w:szCs w:val="28"/>
        </w:rPr>
        <w:t>предмет</w:t>
      </w:r>
      <w:r w:rsidRPr="006A6D8F">
        <w:rPr>
          <w:rFonts w:ascii="Times New Roman" w:hAnsi="Times New Roman"/>
          <w:b/>
          <w:sz w:val="28"/>
          <w:szCs w:val="28"/>
        </w:rPr>
        <w:t xml:space="preserve"> </w:t>
      </w:r>
      <w:r w:rsidRPr="006A6D8F">
        <w:rPr>
          <w:rFonts w:ascii="Times New Roman" w:hAnsi="Times New Roman" w:hint="cs"/>
          <w:b/>
          <w:sz w:val="28"/>
          <w:szCs w:val="28"/>
        </w:rPr>
        <w:t>и</w:t>
      </w:r>
      <w:r w:rsidRPr="006A6D8F">
        <w:rPr>
          <w:rFonts w:ascii="Times New Roman" w:hAnsi="Times New Roman"/>
          <w:b/>
          <w:sz w:val="28"/>
          <w:szCs w:val="28"/>
        </w:rPr>
        <w:t xml:space="preserve"> </w:t>
      </w:r>
      <w:r w:rsidRPr="006A6D8F">
        <w:rPr>
          <w:rFonts w:ascii="Times New Roman" w:hAnsi="Times New Roman" w:hint="cs"/>
          <w:b/>
          <w:sz w:val="28"/>
          <w:szCs w:val="28"/>
        </w:rPr>
        <w:t>роль</w:t>
      </w:r>
      <w:r w:rsidRPr="006A6D8F">
        <w:rPr>
          <w:rFonts w:ascii="Times New Roman" w:hAnsi="Times New Roman"/>
          <w:b/>
          <w:sz w:val="28"/>
          <w:szCs w:val="28"/>
        </w:rPr>
        <w:t xml:space="preserve"> </w:t>
      </w:r>
      <w:r w:rsidRPr="006A6D8F">
        <w:rPr>
          <w:rFonts w:ascii="Times New Roman" w:hAnsi="Times New Roman" w:hint="cs"/>
          <w:b/>
          <w:sz w:val="28"/>
          <w:szCs w:val="28"/>
        </w:rPr>
        <w:t>в</w:t>
      </w:r>
      <w:r w:rsidRPr="006A6D8F">
        <w:rPr>
          <w:rFonts w:ascii="Times New Roman" w:hAnsi="Times New Roman"/>
          <w:b/>
          <w:sz w:val="28"/>
          <w:szCs w:val="28"/>
        </w:rPr>
        <w:t xml:space="preserve"> </w:t>
      </w:r>
      <w:r w:rsidRPr="006A6D8F">
        <w:rPr>
          <w:rFonts w:ascii="Times New Roman" w:hAnsi="Times New Roman" w:hint="cs"/>
          <w:b/>
          <w:sz w:val="28"/>
          <w:szCs w:val="28"/>
        </w:rPr>
        <w:t>жизни</w:t>
      </w:r>
      <w:r w:rsidRPr="006A6D8F">
        <w:rPr>
          <w:rFonts w:ascii="Times New Roman" w:hAnsi="Times New Roman"/>
          <w:b/>
          <w:sz w:val="28"/>
          <w:szCs w:val="28"/>
        </w:rPr>
        <w:t xml:space="preserve"> </w:t>
      </w:r>
      <w:r w:rsidRPr="006A6D8F">
        <w:rPr>
          <w:rFonts w:ascii="Times New Roman" w:hAnsi="Times New Roman" w:hint="cs"/>
          <w:b/>
          <w:sz w:val="28"/>
          <w:szCs w:val="28"/>
        </w:rPr>
        <w:t>человека</w:t>
      </w:r>
      <w:r w:rsidRPr="006A6D8F">
        <w:rPr>
          <w:rFonts w:ascii="Times New Roman" w:hAnsi="Times New Roman"/>
          <w:b/>
          <w:sz w:val="28"/>
          <w:szCs w:val="28"/>
        </w:rPr>
        <w:t xml:space="preserve"> </w:t>
      </w:r>
      <w:r w:rsidRPr="006A6D8F">
        <w:rPr>
          <w:rFonts w:ascii="Times New Roman" w:hAnsi="Times New Roman" w:hint="cs"/>
          <w:b/>
          <w:sz w:val="28"/>
          <w:szCs w:val="28"/>
        </w:rPr>
        <w:t>и</w:t>
      </w:r>
      <w:r w:rsidRPr="006A6D8F">
        <w:rPr>
          <w:rFonts w:ascii="Times New Roman" w:hAnsi="Times New Roman"/>
          <w:b/>
          <w:sz w:val="28"/>
          <w:szCs w:val="28"/>
        </w:rPr>
        <w:t xml:space="preserve"> </w:t>
      </w:r>
      <w:r w:rsidRPr="006A6D8F">
        <w:rPr>
          <w:rFonts w:ascii="Times New Roman" w:hAnsi="Times New Roman" w:hint="cs"/>
          <w:b/>
          <w:sz w:val="28"/>
          <w:szCs w:val="28"/>
        </w:rPr>
        <w:t>общества</w:t>
      </w:r>
    </w:p>
    <w:p w:rsidR="00BB7902" w:rsidRPr="00972690" w:rsidRDefault="00BB7902" w:rsidP="00972690">
      <w:pPr>
        <w:shd w:val="clear" w:color="auto" w:fill="FFFFFF"/>
        <w:suppressAutoHyphens w:val="0"/>
        <w:jc w:val="center"/>
        <w:rPr>
          <w:rFonts w:ascii="Times New Roman" w:hAnsi="Times New Roman"/>
          <w:b/>
          <w:w w:val="110"/>
          <w:sz w:val="28"/>
          <w:szCs w:val="28"/>
        </w:rPr>
      </w:pPr>
    </w:p>
    <w:p w:rsidR="00BB7902" w:rsidRPr="00C707CE" w:rsidRDefault="00BB7902" w:rsidP="00BB7902">
      <w:pPr>
        <w:shd w:val="clear" w:color="auto" w:fill="FFFFFF"/>
        <w:suppressAutoHyphens w:val="0"/>
        <w:spacing w:line="216" w:lineRule="auto"/>
        <w:jc w:val="center"/>
        <w:rPr>
          <w:rFonts w:ascii="Times New Roman" w:hAnsi="Times New Roman"/>
          <w:b/>
          <w:w w:val="110"/>
          <w:sz w:val="28"/>
          <w:szCs w:val="28"/>
        </w:rPr>
      </w:pPr>
      <w:r w:rsidRPr="00C707CE">
        <w:rPr>
          <w:rFonts w:ascii="Times New Roman" w:hAnsi="Times New Roman"/>
          <w:b/>
          <w:w w:val="110"/>
          <w:sz w:val="28"/>
          <w:szCs w:val="28"/>
        </w:rPr>
        <w:t>1. Теоретическая часть</w:t>
      </w:r>
    </w:p>
    <w:p w:rsidR="00BB7902" w:rsidRPr="00C707CE" w:rsidRDefault="00BB7902" w:rsidP="00BB7902">
      <w:pPr>
        <w:shd w:val="clear" w:color="auto" w:fill="FFFFFF"/>
        <w:suppressAutoHyphens w:val="0"/>
        <w:spacing w:line="216" w:lineRule="auto"/>
        <w:ind w:left="360"/>
        <w:jc w:val="center"/>
        <w:rPr>
          <w:rFonts w:ascii="Times New Roman" w:hAnsi="Times New Roman"/>
          <w:b/>
          <w:w w:val="110"/>
          <w:sz w:val="28"/>
          <w:szCs w:val="28"/>
        </w:rPr>
      </w:pP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Слово «философия» </w:t>
      </w:r>
      <w:r w:rsidRPr="00C707CE">
        <w:rPr>
          <w:rFonts w:ascii="Times New Roman" w:hAnsi="Times New Roman"/>
          <w:spacing w:val="-6"/>
          <w:sz w:val="28"/>
          <w:szCs w:val="28"/>
        </w:rPr>
        <w:t xml:space="preserve">широко употребляется и в разговорной речи, и в научном языке, однако знание о том, как это слово осмысленно использовать в своей речи, и понимание его содержания – далеко не одно и то же. </w:t>
      </w:r>
      <w:r w:rsidRPr="00C707CE">
        <w:rPr>
          <w:rFonts w:ascii="Times New Roman" w:hAnsi="Times New Roman"/>
          <w:bCs/>
          <w:spacing w:val="-6"/>
          <w:sz w:val="28"/>
          <w:szCs w:val="28"/>
        </w:rPr>
        <w:t>Первым слово «философия» (</w:t>
      </w:r>
      <w:r w:rsidRPr="00C707CE">
        <w:rPr>
          <w:rFonts w:ascii="Times New Roman" w:hAnsi="Times New Roman"/>
          <w:bCs/>
          <w:i/>
          <w:spacing w:val="-6"/>
          <w:sz w:val="28"/>
          <w:szCs w:val="28"/>
        </w:rPr>
        <w:t>от греч. «</w:t>
      </w:r>
      <w:r w:rsidRPr="00C707CE">
        <w:rPr>
          <w:rFonts w:ascii="Times New Roman" w:hAnsi="Times New Roman"/>
          <w:bCs/>
          <w:i/>
          <w:spacing w:val="-6"/>
          <w:sz w:val="28"/>
          <w:szCs w:val="28"/>
          <w:lang w:val="en-US"/>
        </w:rPr>
        <w:t>phileo</w:t>
      </w:r>
      <w:r w:rsidRPr="00C707CE">
        <w:rPr>
          <w:rFonts w:ascii="Times New Roman" w:hAnsi="Times New Roman"/>
          <w:bCs/>
          <w:i/>
          <w:spacing w:val="-6"/>
          <w:sz w:val="28"/>
          <w:szCs w:val="28"/>
        </w:rPr>
        <w:t xml:space="preserve"> </w:t>
      </w:r>
      <w:r w:rsidRPr="00C707CE">
        <w:rPr>
          <w:rFonts w:ascii="Times New Roman" w:hAnsi="Times New Roman"/>
          <w:bCs/>
          <w:i/>
          <w:spacing w:val="-6"/>
          <w:sz w:val="28"/>
          <w:szCs w:val="28"/>
          <w:lang w:val="en-US"/>
        </w:rPr>
        <w:t>sophia</w:t>
      </w:r>
      <w:r w:rsidRPr="00C707CE">
        <w:rPr>
          <w:rFonts w:ascii="Times New Roman" w:hAnsi="Times New Roman"/>
          <w:bCs/>
          <w:i/>
          <w:spacing w:val="-6"/>
          <w:sz w:val="28"/>
          <w:szCs w:val="28"/>
        </w:rPr>
        <w:t>», т.е. «любовь к мудрости»</w:t>
      </w:r>
      <w:r w:rsidRPr="00C707CE">
        <w:rPr>
          <w:rFonts w:ascii="Times New Roman" w:hAnsi="Times New Roman"/>
          <w:bCs/>
          <w:spacing w:val="-6"/>
          <w:sz w:val="28"/>
          <w:szCs w:val="28"/>
        </w:rPr>
        <w:t>) как обозначение специфического занятия и особой области знания стал употреблять Пифагор (</w:t>
      </w:r>
      <w:r w:rsidRPr="00C707CE">
        <w:rPr>
          <w:rFonts w:ascii="Times New Roman" w:hAnsi="Times New Roman"/>
          <w:bCs/>
          <w:i/>
          <w:spacing w:val="-6"/>
          <w:sz w:val="28"/>
          <w:szCs w:val="28"/>
        </w:rPr>
        <w:t>580 – 500 гг. до н.э.</w:t>
      </w:r>
      <w:r w:rsidRPr="00C707CE">
        <w:rPr>
          <w:rFonts w:ascii="Times New Roman" w:hAnsi="Times New Roman"/>
          <w:bCs/>
          <w:spacing w:val="-6"/>
          <w:sz w:val="28"/>
          <w:szCs w:val="28"/>
        </w:rPr>
        <w:t xml:space="preserve">), причем философия понималась им не как собирание мудрости и знаний, а как познание вечных истин. </w:t>
      </w:r>
      <w:r w:rsidRPr="00C707CE">
        <w:rPr>
          <w:rFonts w:ascii="Times New Roman" w:hAnsi="Times New Roman"/>
          <w:spacing w:val="-6"/>
          <w:sz w:val="28"/>
          <w:szCs w:val="28"/>
        </w:rPr>
        <w:t xml:space="preserve">С понятием мудрости в древнегреческой философии связывался высший идеал знания и поведения. </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Сущность философии рассматривают в двух аспектах: а) как науку о всеобщих законах природы, общества, познания, о методах и формах познания, а также о сущности человека и его взаимодействии с миром; б) как определенны</w:t>
      </w:r>
      <w:r w:rsidR="0064461B">
        <w:rPr>
          <w:rFonts w:ascii="Times New Roman" w:hAnsi="Times New Roman"/>
          <w:spacing w:val="-6"/>
          <w:sz w:val="28"/>
          <w:szCs w:val="28"/>
        </w:rPr>
        <w:t xml:space="preserve">й тип мировоззрения. Философия </w:t>
      </w:r>
      <w:r w:rsidRPr="00C707CE">
        <w:rPr>
          <w:rFonts w:ascii="Times New Roman" w:hAnsi="Times New Roman"/>
          <w:spacing w:val="-6"/>
          <w:sz w:val="28"/>
          <w:szCs w:val="28"/>
        </w:rPr>
        <w:t>– это одновременно и наука, и мировоззрение, то есть философия выполняет в культуре, в духовной жизни общества как функции особой научной дисциплины, так и функции мировоззрения.</w:t>
      </w:r>
    </w:p>
    <w:p w:rsidR="00BB7902" w:rsidRPr="00C707CE" w:rsidRDefault="00BB7902" w:rsidP="00BB7902">
      <w:pPr>
        <w:shd w:val="clear" w:color="auto" w:fill="FFFFFF"/>
        <w:suppressAutoHyphens w:val="0"/>
        <w:spacing w:line="336" w:lineRule="auto"/>
        <w:ind w:firstLine="567"/>
        <w:jc w:val="both"/>
        <w:rPr>
          <w:rFonts w:ascii="Times New Roman" w:hAnsi="Times New Roman"/>
          <w:b/>
          <w:bCs/>
          <w:spacing w:val="-6"/>
          <w:sz w:val="28"/>
          <w:szCs w:val="28"/>
        </w:rPr>
      </w:pPr>
      <w:r w:rsidRPr="00C707CE">
        <w:rPr>
          <w:rFonts w:ascii="Times New Roman" w:hAnsi="Times New Roman"/>
          <w:bCs/>
          <w:spacing w:val="-6"/>
          <w:sz w:val="28"/>
          <w:szCs w:val="28"/>
        </w:rPr>
        <w:t xml:space="preserve">Объект философии – взаимодействие мира и человека. Предмет философии – наиболее общие закономерности существования и развития мира и человека. Таким образом, сущность философии – осмысление соотношения мира и человека, а также форм их взаимодействия. Из сказанного можно вывести определение философии. </w:t>
      </w:r>
    </w:p>
    <w:p w:rsidR="00BB7902" w:rsidRPr="00C707CE" w:rsidRDefault="00BB7902" w:rsidP="00BB7902">
      <w:pPr>
        <w:shd w:val="clear" w:color="auto" w:fill="FFFFFF"/>
        <w:suppressAutoHyphens w:val="0"/>
        <w:spacing w:line="336" w:lineRule="auto"/>
        <w:ind w:firstLine="567"/>
        <w:jc w:val="both"/>
        <w:rPr>
          <w:rFonts w:ascii="Times New Roman" w:hAnsi="Times New Roman"/>
          <w:b/>
          <w:bCs/>
          <w:spacing w:val="-6"/>
          <w:sz w:val="28"/>
          <w:szCs w:val="28"/>
        </w:rPr>
      </w:pPr>
      <w:r w:rsidRPr="00C707CE">
        <w:rPr>
          <w:rFonts w:ascii="Times New Roman" w:hAnsi="Times New Roman"/>
          <w:b/>
          <w:bCs/>
          <w:spacing w:val="-6"/>
          <w:sz w:val="28"/>
          <w:szCs w:val="28"/>
        </w:rPr>
        <w:t>Философия</w:t>
      </w:r>
      <w:r w:rsidRPr="00C707CE">
        <w:rPr>
          <w:rFonts w:ascii="Times New Roman" w:hAnsi="Times New Roman"/>
          <w:bCs/>
          <w:spacing w:val="-6"/>
          <w:sz w:val="28"/>
          <w:szCs w:val="28"/>
        </w:rPr>
        <w:t xml:space="preserve"> – </w:t>
      </w:r>
      <w:r w:rsidRPr="00C707CE">
        <w:rPr>
          <w:rFonts w:ascii="Times New Roman" w:hAnsi="Times New Roman"/>
          <w:bCs/>
          <w:spacing w:val="-10"/>
          <w:sz w:val="28"/>
          <w:szCs w:val="28"/>
        </w:rPr>
        <w:t xml:space="preserve">теоретически сформулированное, систематизированное и логически обоснованное </w:t>
      </w:r>
      <w:r w:rsidRPr="00C707CE">
        <w:rPr>
          <w:rFonts w:ascii="Times New Roman" w:hAnsi="Times New Roman"/>
          <w:bCs/>
          <w:spacing w:val="-6"/>
          <w:sz w:val="28"/>
          <w:szCs w:val="28"/>
        </w:rPr>
        <w:t xml:space="preserve">мировоззрение; система наиболее общих взглядов на мир, общество, человека </w:t>
      </w:r>
      <w:r w:rsidRPr="00C707CE">
        <w:rPr>
          <w:rFonts w:ascii="Times New Roman" w:hAnsi="Times New Roman"/>
          <w:spacing w:val="-6"/>
          <w:sz w:val="28"/>
          <w:szCs w:val="28"/>
        </w:rPr>
        <w:t>и, одновременно, наука о всеобщих законах бытия и познания, сущности человека и его взаимодействия с миром.</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
          <w:bCs/>
          <w:spacing w:val="-6"/>
          <w:sz w:val="28"/>
          <w:szCs w:val="28"/>
        </w:rPr>
        <w:t>Мировоззрение</w:t>
      </w:r>
      <w:r w:rsidRPr="00C707CE">
        <w:rPr>
          <w:rFonts w:ascii="Times New Roman" w:hAnsi="Times New Roman"/>
          <w:bCs/>
          <w:spacing w:val="-6"/>
          <w:sz w:val="28"/>
          <w:szCs w:val="28"/>
        </w:rPr>
        <w:t xml:space="preserve"> – совокупность </w:t>
      </w:r>
      <w:r w:rsidRPr="00C707CE">
        <w:rPr>
          <w:rFonts w:ascii="Times New Roman" w:hAnsi="Times New Roman"/>
          <w:spacing w:val="-6"/>
          <w:sz w:val="28"/>
          <w:szCs w:val="28"/>
        </w:rPr>
        <w:t>представлений (</w:t>
      </w:r>
      <w:r w:rsidRPr="00C707CE">
        <w:rPr>
          <w:rFonts w:ascii="Times New Roman" w:hAnsi="Times New Roman"/>
          <w:bCs/>
          <w:spacing w:val="-6"/>
          <w:sz w:val="28"/>
          <w:szCs w:val="28"/>
        </w:rPr>
        <w:t xml:space="preserve">взглядов, идей, убеждений, ценностей и оценок) о мире, обществе, месте человека в существующем мироустройстве. Одновременно мировоззрение является формой духовного освоения мира человеком, определяющей его </w:t>
      </w:r>
      <w:r w:rsidRPr="00C707CE">
        <w:rPr>
          <w:rFonts w:ascii="Times New Roman" w:hAnsi="Times New Roman"/>
          <w:spacing w:val="-6"/>
          <w:sz w:val="28"/>
          <w:szCs w:val="28"/>
        </w:rPr>
        <w:t xml:space="preserve">теоретическое и практическое отношение к действительности. </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Cs/>
          <w:spacing w:val="-6"/>
          <w:sz w:val="28"/>
          <w:szCs w:val="28"/>
        </w:rPr>
        <w:t>Обычно выделяют три исторических типа мировоззрения: мифологический, ре</w:t>
      </w:r>
      <w:r w:rsidRPr="00C707CE">
        <w:rPr>
          <w:rFonts w:ascii="Times New Roman" w:hAnsi="Times New Roman"/>
          <w:bCs/>
          <w:spacing w:val="-6"/>
          <w:sz w:val="28"/>
          <w:szCs w:val="28"/>
        </w:rPr>
        <w:lastRenderedPageBreak/>
        <w:t>лигиозный и философский, хотя в реальности применительно к конкретному человеку можно говорить лишь о доминировании в его мировоззрении мифологического, религиозного или философского компонентов.</w:t>
      </w: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В структуре философии традиционно выделяют несколько </w:t>
      </w:r>
      <w:r w:rsidRPr="00C707CE">
        <w:rPr>
          <w:rFonts w:ascii="Times New Roman" w:hAnsi="Times New Roman"/>
          <w:b/>
          <w:bCs/>
          <w:spacing w:val="-6"/>
          <w:sz w:val="28"/>
          <w:szCs w:val="28"/>
        </w:rPr>
        <w:t>основных разделов</w:t>
      </w:r>
      <w:r w:rsidRPr="00C707CE">
        <w:rPr>
          <w:rFonts w:ascii="Times New Roman" w:hAnsi="Times New Roman"/>
          <w:bCs/>
          <w:spacing w:val="-6"/>
          <w:sz w:val="28"/>
          <w:szCs w:val="28"/>
        </w:rPr>
        <w:t xml:space="preserve">: онтология </w:t>
      </w:r>
      <w:r w:rsidRPr="00C707CE">
        <w:rPr>
          <w:rFonts w:ascii="Times New Roman" w:hAnsi="Times New Roman"/>
          <w:bCs/>
          <w:i/>
          <w:spacing w:val="-6"/>
          <w:sz w:val="28"/>
          <w:szCs w:val="28"/>
        </w:rPr>
        <w:t xml:space="preserve">(от греч. </w:t>
      </w:r>
      <w:r w:rsidRPr="00C707CE">
        <w:rPr>
          <w:rFonts w:ascii="Times New Roman" w:hAnsi="Times New Roman"/>
          <w:bCs/>
          <w:i/>
          <w:spacing w:val="-6"/>
          <w:sz w:val="28"/>
          <w:szCs w:val="28"/>
          <w:lang w:val="en-US"/>
        </w:rPr>
        <w:t>ontos</w:t>
      </w:r>
      <w:r w:rsidRPr="00C707CE">
        <w:rPr>
          <w:rFonts w:ascii="Times New Roman" w:hAnsi="Times New Roman"/>
          <w:bCs/>
          <w:i/>
          <w:spacing w:val="-6"/>
          <w:sz w:val="28"/>
          <w:szCs w:val="28"/>
        </w:rPr>
        <w:t xml:space="preserve"> – сущее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учение о бытии; </w:t>
      </w:r>
      <w:r w:rsidRPr="00C707CE">
        <w:rPr>
          <w:rFonts w:ascii="Times New Roman" w:hAnsi="Times New Roman"/>
          <w:bCs/>
          <w:spacing w:val="-6"/>
          <w:sz w:val="28"/>
          <w:szCs w:val="28"/>
        </w:rPr>
        <w:t xml:space="preserve">гносеология </w:t>
      </w:r>
      <w:r w:rsidRPr="00C707CE">
        <w:rPr>
          <w:rFonts w:ascii="Times New Roman" w:hAnsi="Times New Roman"/>
          <w:bCs/>
          <w:i/>
          <w:spacing w:val="-6"/>
          <w:sz w:val="28"/>
          <w:szCs w:val="28"/>
        </w:rPr>
        <w:t xml:space="preserve">(от греч. </w:t>
      </w:r>
      <w:r w:rsidRPr="00C707CE">
        <w:rPr>
          <w:rFonts w:ascii="Times New Roman" w:hAnsi="Times New Roman"/>
          <w:bCs/>
          <w:i/>
          <w:spacing w:val="-6"/>
          <w:sz w:val="28"/>
          <w:szCs w:val="28"/>
          <w:lang w:val="en-US"/>
        </w:rPr>
        <w:t>gnosis</w:t>
      </w:r>
      <w:r w:rsidRPr="00C707CE">
        <w:rPr>
          <w:rFonts w:ascii="Times New Roman" w:hAnsi="Times New Roman"/>
          <w:bCs/>
          <w:i/>
          <w:spacing w:val="-6"/>
          <w:sz w:val="28"/>
          <w:szCs w:val="28"/>
        </w:rPr>
        <w:t xml:space="preserve"> – знание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теория познания; </w:t>
      </w:r>
      <w:r w:rsidRPr="00C707CE">
        <w:rPr>
          <w:rFonts w:ascii="Times New Roman" w:hAnsi="Times New Roman"/>
          <w:bCs/>
          <w:spacing w:val="-8"/>
          <w:sz w:val="28"/>
          <w:szCs w:val="28"/>
        </w:rPr>
        <w:t xml:space="preserve">праксиология </w:t>
      </w:r>
      <w:r w:rsidRPr="00C707CE">
        <w:rPr>
          <w:rFonts w:ascii="Times New Roman" w:hAnsi="Times New Roman"/>
          <w:bCs/>
          <w:i/>
          <w:spacing w:val="-8"/>
          <w:sz w:val="28"/>
          <w:szCs w:val="28"/>
        </w:rPr>
        <w:t xml:space="preserve">(от греч. </w:t>
      </w:r>
      <w:r w:rsidRPr="00C707CE">
        <w:rPr>
          <w:rFonts w:ascii="Times New Roman" w:hAnsi="Times New Roman"/>
          <w:bCs/>
          <w:i/>
          <w:spacing w:val="-8"/>
          <w:sz w:val="28"/>
          <w:szCs w:val="28"/>
          <w:lang w:val="en-US"/>
        </w:rPr>
        <w:t>praktikos</w:t>
      </w:r>
      <w:r w:rsidRPr="00C707CE">
        <w:rPr>
          <w:rFonts w:ascii="Times New Roman" w:hAnsi="Times New Roman"/>
          <w:bCs/>
          <w:i/>
          <w:spacing w:val="-8"/>
          <w:sz w:val="28"/>
          <w:szCs w:val="28"/>
        </w:rPr>
        <w:t xml:space="preserve"> – деятельность и </w:t>
      </w:r>
      <w:r w:rsidRPr="00C707CE">
        <w:rPr>
          <w:rFonts w:ascii="Times New Roman" w:hAnsi="Times New Roman"/>
          <w:bCs/>
          <w:i/>
          <w:spacing w:val="-8"/>
          <w:sz w:val="28"/>
          <w:szCs w:val="28"/>
          <w:lang w:val="en-US"/>
        </w:rPr>
        <w:t>logos</w:t>
      </w:r>
      <w:r w:rsidRPr="00C707CE">
        <w:rPr>
          <w:rFonts w:ascii="Times New Roman" w:hAnsi="Times New Roman"/>
          <w:bCs/>
          <w:i/>
          <w:spacing w:val="-8"/>
          <w:sz w:val="28"/>
          <w:szCs w:val="28"/>
        </w:rPr>
        <w:t xml:space="preserve"> – учение) – теория деятельности; </w:t>
      </w:r>
      <w:r w:rsidRPr="00C707CE">
        <w:rPr>
          <w:rFonts w:ascii="Times New Roman" w:hAnsi="Times New Roman"/>
          <w:bCs/>
          <w:spacing w:val="-6"/>
          <w:sz w:val="28"/>
          <w:szCs w:val="28"/>
        </w:rPr>
        <w:t xml:space="preserve">аксиология </w:t>
      </w:r>
      <w:r w:rsidRPr="00C707CE">
        <w:rPr>
          <w:rFonts w:ascii="Times New Roman" w:hAnsi="Times New Roman"/>
          <w:bCs/>
          <w:i/>
          <w:spacing w:val="-6"/>
          <w:sz w:val="28"/>
          <w:szCs w:val="28"/>
        </w:rPr>
        <w:t xml:space="preserve">(от греч. </w:t>
      </w:r>
      <w:r w:rsidRPr="00C707CE">
        <w:rPr>
          <w:rFonts w:ascii="Times New Roman" w:hAnsi="Times New Roman"/>
          <w:bCs/>
          <w:i/>
          <w:spacing w:val="-6"/>
          <w:sz w:val="28"/>
          <w:szCs w:val="28"/>
          <w:lang w:val="en-US"/>
        </w:rPr>
        <w:t>axia</w:t>
      </w:r>
      <w:r w:rsidRPr="00C707CE">
        <w:rPr>
          <w:rFonts w:ascii="Times New Roman" w:hAnsi="Times New Roman"/>
          <w:bCs/>
          <w:i/>
          <w:spacing w:val="-6"/>
          <w:sz w:val="28"/>
          <w:szCs w:val="28"/>
        </w:rPr>
        <w:t xml:space="preserve"> – ценность, значимость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теория ценностей</w:t>
      </w:r>
      <w:r w:rsidRPr="00C707CE">
        <w:rPr>
          <w:rFonts w:ascii="Times New Roman" w:hAnsi="Times New Roman"/>
          <w:bCs/>
          <w:spacing w:val="-6"/>
          <w:sz w:val="28"/>
          <w:szCs w:val="28"/>
        </w:rPr>
        <w:t>.</w:t>
      </w:r>
    </w:p>
    <w:p w:rsidR="00BB7902" w:rsidRPr="00C707CE" w:rsidRDefault="00BB7902" w:rsidP="00BB7902">
      <w:pPr>
        <w:shd w:val="clear" w:color="auto" w:fill="FFFFFF"/>
        <w:suppressAutoHyphens w:val="0"/>
        <w:spacing w:line="336" w:lineRule="auto"/>
        <w:ind w:firstLine="567"/>
        <w:jc w:val="both"/>
        <w:rPr>
          <w:rFonts w:ascii="Times New Roman" w:hAnsi="Times New Roman"/>
        </w:rPr>
      </w:pPr>
      <w:r w:rsidRPr="00C707CE">
        <w:rPr>
          <w:rFonts w:ascii="Times New Roman" w:hAnsi="Times New Roman"/>
          <w:spacing w:val="-6"/>
          <w:sz w:val="28"/>
          <w:szCs w:val="28"/>
        </w:rPr>
        <w:t xml:space="preserve">Чтобы охарактеризовать место философии в системе наук и ее соотношение с другими науками, необходимо, прежде всего, рассмотреть общую структуру научного знания. </w:t>
      </w:r>
      <w:r w:rsidRPr="00C707CE">
        <w:rPr>
          <w:rFonts w:ascii="Times New Roman" w:hAnsi="Times New Roman"/>
          <w:spacing w:val="-5"/>
          <w:sz w:val="28"/>
          <w:szCs w:val="28"/>
        </w:rPr>
        <w:t xml:space="preserve">Схематически ее можно представить в виде рисунка 1. </w:t>
      </w:r>
    </w:p>
    <w:p w:rsidR="00BB7902" w:rsidRPr="00C707CE" w:rsidRDefault="00972690" w:rsidP="00BB7902">
      <w:pPr>
        <w:shd w:val="clear" w:color="auto" w:fill="FFFFFF"/>
        <w:suppressAutoHyphens w:val="0"/>
        <w:spacing w:line="336" w:lineRule="auto"/>
        <w:jc w:val="center"/>
        <w:rPr>
          <w:rFonts w:ascii="Times New Roman" w:hAnsi="Times New Roman"/>
          <w:spacing w:val="-5"/>
          <w:sz w:val="28"/>
          <w:szCs w:val="28"/>
        </w:rPr>
      </w:pPr>
      <w:r w:rsidRPr="00C707CE">
        <w:rPr>
          <w:rFonts w:ascii="Times New Roman" w:hAnsi="Times New Roman"/>
          <w:noProof/>
          <w:sz w:val="28"/>
          <w:szCs w:val="28"/>
        </w:rPr>
        <w:drawing>
          <wp:inline distT="0" distB="0" distL="0" distR="0">
            <wp:extent cx="3505200" cy="217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0000"/>
                      <a:extLst>
                        <a:ext uri="{28A0092B-C50C-407E-A947-70E740481C1C}">
                          <a14:useLocalDpi xmlns:a14="http://schemas.microsoft.com/office/drawing/2010/main" val="0"/>
                        </a:ext>
                      </a:extLst>
                    </a:blip>
                    <a:srcRect/>
                    <a:stretch>
                      <a:fillRect/>
                    </a:stretch>
                  </pic:blipFill>
                  <pic:spPr bwMode="auto">
                    <a:xfrm>
                      <a:off x="0" y="0"/>
                      <a:ext cx="3505200" cy="2171700"/>
                    </a:xfrm>
                    <a:prstGeom prst="rect">
                      <a:avLst/>
                    </a:prstGeom>
                    <a:solidFill>
                      <a:srgbClr val="FFFFFF"/>
                    </a:solidFill>
                    <a:ln>
                      <a:noFill/>
                    </a:ln>
                  </pic:spPr>
                </pic:pic>
              </a:graphicData>
            </a:graphic>
          </wp:inline>
        </w:drawing>
      </w:r>
    </w:p>
    <w:p w:rsidR="00BB7902" w:rsidRPr="00C707CE" w:rsidRDefault="00BB7902" w:rsidP="00BB7902">
      <w:pPr>
        <w:shd w:val="clear" w:color="auto" w:fill="FFFFFF"/>
        <w:suppressAutoHyphens w:val="0"/>
        <w:ind w:firstLine="567"/>
        <w:jc w:val="both"/>
        <w:rPr>
          <w:rFonts w:ascii="Times New Roman" w:hAnsi="Times New Roman"/>
          <w:spacing w:val="-5"/>
          <w:sz w:val="28"/>
          <w:szCs w:val="28"/>
        </w:rPr>
      </w:pPr>
      <w:r w:rsidRPr="00C707CE">
        <w:rPr>
          <w:rFonts w:ascii="Times New Roman" w:hAnsi="Times New Roman"/>
          <w:spacing w:val="-5"/>
          <w:sz w:val="28"/>
          <w:szCs w:val="28"/>
        </w:rPr>
        <w:t>Рис. 1 – Место философии в структуре научного знания</w:t>
      </w:r>
    </w:p>
    <w:p w:rsidR="00BB7902" w:rsidRPr="00C707CE" w:rsidRDefault="00BB7902" w:rsidP="00BB7902">
      <w:pPr>
        <w:shd w:val="clear" w:color="auto" w:fill="FFFFFF"/>
        <w:suppressAutoHyphens w:val="0"/>
        <w:ind w:firstLine="567"/>
        <w:jc w:val="both"/>
        <w:rPr>
          <w:rFonts w:ascii="Times New Roman" w:hAnsi="Times New Roman"/>
          <w:spacing w:val="-5"/>
          <w:sz w:val="28"/>
          <w:szCs w:val="28"/>
        </w:rPr>
      </w:pP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spacing w:val="-5"/>
          <w:sz w:val="28"/>
          <w:szCs w:val="28"/>
        </w:rPr>
        <w:t>Как видно из рисунка, философия занимает центральное место в системе научного знания, что определяется спецификой изучения человеком мира и самого себя. Философия является мировоззренческим основанием, общетеоретической и методологической базой для всех наук. Конкретные же науки на этой основе подробно изучают свои относительно узкие предметные области.</w:t>
      </w:r>
    </w:p>
    <w:p w:rsidR="00BB7902" w:rsidRPr="00C707CE" w:rsidRDefault="00BB7902" w:rsidP="00BB7902">
      <w:pPr>
        <w:shd w:val="clear" w:color="auto" w:fill="FFFFFF"/>
        <w:suppressAutoHyphens w:val="0"/>
        <w:spacing w:line="336" w:lineRule="auto"/>
        <w:ind w:firstLine="567"/>
        <w:jc w:val="both"/>
        <w:rPr>
          <w:rFonts w:ascii="Times New Roman" w:hAnsi="Times New Roman"/>
          <w:sz w:val="28"/>
          <w:szCs w:val="28"/>
        </w:rPr>
      </w:pPr>
      <w:r w:rsidRPr="00C707CE">
        <w:rPr>
          <w:rFonts w:ascii="Times New Roman" w:hAnsi="Times New Roman"/>
          <w:spacing w:val="-6"/>
          <w:sz w:val="28"/>
          <w:szCs w:val="28"/>
        </w:rPr>
        <w:t xml:space="preserve">Социальная значимость философии выражается в выполняемых ею </w:t>
      </w:r>
      <w:r w:rsidRPr="00C707CE">
        <w:rPr>
          <w:rFonts w:ascii="Times New Roman" w:hAnsi="Times New Roman"/>
          <w:b/>
          <w:bCs/>
          <w:spacing w:val="-6"/>
          <w:sz w:val="28"/>
          <w:szCs w:val="28"/>
        </w:rPr>
        <w:t>функциях</w:t>
      </w:r>
      <w:r w:rsidRPr="00C707CE">
        <w:rPr>
          <w:rFonts w:ascii="Times New Roman" w:hAnsi="Times New Roman"/>
          <w:bCs/>
          <w:spacing w:val="-6"/>
          <w:sz w:val="28"/>
          <w:szCs w:val="28"/>
        </w:rPr>
        <w:t>, основными из которых являются: экспликация, рационализация, систематизация, мировоззренческая, методологическая и гносеологическая (познавательная) функции. Ф</w:t>
      </w:r>
      <w:r w:rsidRPr="00C707CE">
        <w:rPr>
          <w:rFonts w:ascii="Times New Roman" w:hAnsi="Times New Roman"/>
          <w:spacing w:val="-6"/>
          <w:sz w:val="28"/>
          <w:szCs w:val="28"/>
        </w:rPr>
        <w:t xml:space="preserve">ункционируя в системе культуры общества, философия разрабатывает теоретические основы мировоззрения, аксиологические проблемы, логико-методологические основы науки. В условиях растущей дифференциации научного знания философия </w:t>
      </w:r>
      <w:r w:rsidRPr="00C707CE">
        <w:rPr>
          <w:rFonts w:ascii="Times New Roman" w:hAnsi="Times New Roman"/>
          <w:spacing w:val="-6"/>
          <w:sz w:val="28"/>
          <w:szCs w:val="28"/>
        </w:rPr>
        <w:lastRenderedPageBreak/>
        <w:t>принимает самое активное участие в интеграционных процессах, в синтезе достижений отдельных наук в единую картину мира.</w:t>
      </w:r>
    </w:p>
    <w:p w:rsidR="00BB7902" w:rsidRPr="00C707CE" w:rsidRDefault="00BB7902" w:rsidP="00BB7902">
      <w:pPr>
        <w:shd w:val="clear" w:color="auto" w:fill="FFFFFF"/>
        <w:suppressAutoHyphens w:val="0"/>
        <w:spacing w:line="336" w:lineRule="auto"/>
        <w:ind w:firstLine="540"/>
        <w:jc w:val="both"/>
        <w:rPr>
          <w:rFonts w:ascii="Times New Roman" w:hAnsi="Times New Roman"/>
          <w:sz w:val="28"/>
          <w:szCs w:val="22"/>
        </w:rPr>
      </w:pPr>
      <w:r w:rsidRPr="00C707CE">
        <w:rPr>
          <w:rFonts w:ascii="Times New Roman" w:hAnsi="Times New Roman"/>
          <w:sz w:val="28"/>
          <w:szCs w:val="28"/>
        </w:rPr>
        <w:t xml:space="preserve">Философия не представляет собой целостного единого учения, единых общих положений для философов всех стран мира. Философия предстает как совокупность различных философских учений, различных философских направлений, философских школ, философских систем. Каждое философское учение, направление, школа, система формирует свою философскую базу, свои философские концепции, обеспечивая единство своего философского учения. </w:t>
      </w:r>
    </w:p>
    <w:p w:rsidR="00BB7902" w:rsidRPr="00C707CE" w:rsidRDefault="00BB7902" w:rsidP="00BB7902">
      <w:pPr>
        <w:shd w:val="clear" w:color="auto" w:fill="FFFFFF"/>
        <w:spacing w:line="360" w:lineRule="auto"/>
        <w:ind w:right="10" w:firstLine="709"/>
        <w:jc w:val="both"/>
        <w:rPr>
          <w:rFonts w:ascii="Times New Roman" w:hAnsi="Times New Roman"/>
          <w:sz w:val="28"/>
        </w:rPr>
      </w:pPr>
      <w:r w:rsidRPr="00C707CE">
        <w:rPr>
          <w:rFonts w:ascii="Times New Roman" w:hAnsi="Times New Roman"/>
          <w:sz w:val="28"/>
          <w:szCs w:val="22"/>
        </w:rPr>
        <w:t xml:space="preserve">Существуют различные основания типологии философских учений. Эти основания выделяются в зависимости от тех задач, которые стоят перед исследователем. Так, классификацию философских учений можно составить на </w:t>
      </w:r>
      <w:r w:rsidRPr="00C707CE">
        <w:rPr>
          <w:rFonts w:ascii="Times New Roman" w:hAnsi="Times New Roman"/>
          <w:iCs/>
          <w:sz w:val="28"/>
          <w:szCs w:val="22"/>
        </w:rPr>
        <w:t>историческом</w:t>
      </w:r>
      <w:r w:rsidRPr="00C707CE">
        <w:rPr>
          <w:rFonts w:ascii="Times New Roman" w:hAnsi="Times New Roman"/>
          <w:i/>
          <w:iCs/>
          <w:sz w:val="28"/>
          <w:szCs w:val="22"/>
        </w:rPr>
        <w:t xml:space="preserve"> </w:t>
      </w:r>
      <w:r w:rsidRPr="00C707CE">
        <w:rPr>
          <w:rFonts w:ascii="Times New Roman" w:hAnsi="Times New Roman"/>
          <w:sz w:val="28"/>
          <w:szCs w:val="22"/>
        </w:rPr>
        <w:t>основании – исторической типологии, а все многообразие учений упорядочивается в следующие группы: античная философия (</w:t>
      </w:r>
      <w:r w:rsidRPr="00C707CE">
        <w:rPr>
          <w:rFonts w:ascii="Times New Roman" w:hAnsi="Times New Roman"/>
          <w:sz w:val="28"/>
          <w:szCs w:val="22"/>
          <w:lang w:val="en-US"/>
        </w:rPr>
        <w:t>VI</w:t>
      </w:r>
      <w:r w:rsidRPr="00C707CE">
        <w:rPr>
          <w:rFonts w:ascii="Times New Roman" w:hAnsi="Times New Roman"/>
          <w:sz w:val="28"/>
          <w:szCs w:val="22"/>
        </w:rPr>
        <w:t xml:space="preserve"> в. до н.э. - </w:t>
      </w:r>
      <w:r w:rsidRPr="00C707CE">
        <w:rPr>
          <w:rFonts w:ascii="Times New Roman" w:hAnsi="Times New Roman"/>
          <w:sz w:val="28"/>
          <w:szCs w:val="22"/>
          <w:lang w:val="en-US"/>
        </w:rPr>
        <w:t>VI</w:t>
      </w:r>
      <w:r w:rsidRPr="00C707CE">
        <w:rPr>
          <w:rFonts w:ascii="Times New Roman" w:hAnsi="Times New Roman"/>
          <w:sz w:val="28"/>
          <w:szCs w:val="22"/>
        </w:rPr>
        <w:t xml:space="preserve"> в. н.э.), философия Средних веков (</w:t>
      </w:r>
      <w:r w:rsidRPr="00C707CE">
        <w:rPr>
          <w:rFonts w:ascii="Times New Roman" w:hAnsi="Times New Roman"/>
          <w:sz w:val="28"/>
          <w:szCs w:val="22"/>
          <w:lang w:val="en-US"/>
        </w:rPr>
        <w:t>V</w:t>
      </w:r>
      <w:r w:rsidRPr="00C707CE">
        <w:rPr>
          <w:rFonts w:ascii="Times New Roman" w:hAnsi="Times New Roman"/>
          <w:sz w:val="28"/>
          <w:szCs w:val="22"/>
        </w:rPr>
        <w:t>-</w:t>
      </w:r>
      <w:r w:rsidRPr="00C707CE">
        <w:rPr>
          <w:rFonts w:ascii="Times New Roman" w:hAnsi="Times New Roman"/>
          <w:sz w:val="28"/>
          <w:szCs w:val="22"/>
          <w:lang w:val="en-US"/>
        </w:rPr>
        <w:t>XV</w:t>
      </w:r>
      <w:r w:rsidRPr="00C707CE">
        <w:rPr>
          <w:rFonts w:ascii="Times New Roman" w:hAnsi="Times New Roman"/>
          <w:sz w:val="28"/>
          <w:szCs w:val="22"/>
        </w:rPr>
        <w:t xml:space="preserve"> вв.), философия эпохи Возрождения (</w:t>
      </w:r>
      <w:r w:rsidRPr="00C707CE">
        <w:rPr>
          <w:rFonts w:ascii="Times New Roman" w:hAnsi="Times New Roman"/>
          <w:sz w:val="28"/>
          <w:szCs w:val="22"/>
          <w:lang w:val="en-US"/>
        </w:rPr>
        <w:t>XV</w:t>
      </w:r>
      <w:r w:rsidRPr="00C707CE">
        <w:rPr>
          <w:rFonts w:ascii="Times New Roman" w:hAnsi="Times New Roman"/>
          <w:sz w:val="28"/>
          <w:szCs w:val="22"/>
        </w:rPr>
        <w:t>-</w:t>
      </w:r>
      <w:r w:rsidRPr="00C707CE">
        <w:rPr>
          <w:rFonts w:ascii="Times New Roman" w:hAnsi="Times New Roman"/>
          <w:sz w:val="28"/>
          <w:szCs w:val="22"/>
          <w:lang w:val="en-US"/>
        </w:rPr>
        <w:t>XVI</w:t>
      </w:r>
      <w:r w:rsidRPr="00C707CE">
        <w:rPr>
          <w:rFonts w:ascii="Times New Roman" w:hAnsi="Times New Roman"/>
          <w:sz w:val="28"/>
          <w:szCs w:val="22"/>
        </w:rPr>
        <w:t xml:space="preserve"> вв.), фило</w:t>
      </w:r>
      <w:r w:rsidRPr="00C707CE">
        <w:rPr>
          <w:rFonts w:ascii="Times New Roman" w:hAnsi="Times New Roman"/>
          <w:sz w:val="28"/>
          <w:szCs w:val="22"/>
        </w:rPr>
        <w:softHyphen/>
        <w:t>софия Нового времени и эпохи Просвещения (</w:t>
      </w:r>
      <w:r w:rsidRPr="00C707CE">
        <w:rPr>
          <w:rFonts w:ascii="Times New Roman" w:hAnsi="Times New Roman"/>
          <w:sz w:val="28"/>
          <w:szCs w:val="22"/>
          <w:lang w:val="en-US"/>
        </w:rPr>
        <w:t>XVII</w:t>
      </w:r>
      <w:r w:rsidRPr="00C707CE">
        <w:rPr>
          <w:rFonts w:ascii="Times New Roman" w:hAnsi="Times New Roman"/>
          <w:sz w:val="28"/>
          <w:szCs w:val="22"/>
        </w:rPr>
        <w:t>-</w:t>
      </w:r>
      <w:r w:rsidRPr="00C707CE">
        <w:rPr>
          <w:rFonts w:ascii="Times New Roman" w:hAnsi="Times New Roman"/>
          <w:sz w:val="28"/>
          <w:szCs w:val="22"/>
          <w:lang w:val="en-US"/>
        </w:rPr>
        <w:t>XVIII</w:t>
      </w:r>
      <w:r w:rsidRPr="00C707CE">
        <w:rPr>
          <w:rFonts w:ascii="Times New Roman" w:hAnsi="Times New Roman"/>
          <w:sz w:val="28"/>
          <w:szCs w:val="22"/>
        </w:rPr>
        <w:t xml:space="preserve"> вв.), немецкая классическая философия (</w:t>
      </w:r>
      <w:r w:rsidRPr="00C707CE">
        <w:rPr>
          <w:rFonts w:ascii="Times New Roman" w:hAnsi="Times New Roman"/>
          <w:sz w:val="28"/>
          <w:szCs w:val="22"/>
          <w:lang w:val="en-US"/>
        </w:rPr>
        <w:t>XVIII</w:t>
      </w:r>
      <w:r w:rsidRPr="00C707CE">
        <w:rPr>
          <w:rFonts w:ascii="Times New Roman" w:hAnsi="Times New Roman"/>
          <w:sz w:val="28"/>
          <w:szCs w:val="22"/>
        </w:rPr>
        <w:t>-</w:t>
      </w:r>
      <w:r w:rsidRPr="00C707CE">
        <w:rPr>
          <w:rFonts w:ascii="Times New Roman" w:hAnsi="Times New Roman"/>
          <w:sz w:val="28"/>
          <w:szCs w:val="22"/>
          <w:lang w:val="en-US"/>
        </w:rPr>
        <w:t>XIX</w:t>
      </w:r>
      <w:r w:rsidRPr="00C707CE">
        <w:rPr>
          <w:rFonts w:ascii="Times New Roman" w:hAnsi="Times New Roman"/>
          <w:sz w:val="28"/>
          <w:szCs w:val="22"/>
        </w:rPr>
        <w:t xml:space="preserve"> вв.), марксистская философия, постклассическая философия и современная философия.</w:t>
      </w:r>
    </w:p>
    <w:p w:rsidR="00BB7902" w:rsidRPr="00C707CE" w:rsidRDefault="00BB7902" w:rsidP="00BB7902">
      <w:pPr>
        <w:pStyle w:val="a4"/>
        <w:tabs>
          <w:tab w:val="left" w:pos="1440"/>
          <w:tab w:val="left" w:pos="3060"/>
        </w:tabs>
        <w:spacing w:line="360" w:lineRule="auto"/>
        <w:ind w:firstLine="567"/>
        <w:jc w:val="both"/>
        <w:rPr>
          <w:rFonts w:ascii="Times New Roman" w:hAnsi="Times New Roman"/>
          <w:spacing w:val="-6"/>
          <w:sz w:val="28"/>
          <w:szCs w:val="28"/>
        </w:rPr>
      </w:pPr>
      <w:r w:rsidRPr="00C707CE">
        <w:rPr>
          <w:rFonts w:ascii="Times New Roman" w:hAnsi="Times New Roman"/>
          <w:sz w:val="28"/>
        </w:rPr>
        <w:t>Если осуществлять классификацию в соответствии с тем</w:t>
      </w:r>
      <w:r w:rsidRPr="00C707CE">
        <w:rPr>
          <w:rFonts w:ascii="Times New Roman" w:hAnsi="Times New Roman"/>
          <w:sz w:val="28"/>
          <w:szCs w:val="28"/>
        </w:rPr>
        <w:t>, что берется философами за первооснову мира, то здесь выделяют материалистическую, идеалистическую и дуалистическую философию. В решении вопроса о познаваемости мира и познавательных возможностях человеческого разума в философии можно выделить три основных направления: агностики, скептики, гносеологические оптимисты. Следующим критерием различения философских систем является метод мышления. Исторически сложилось два основных метода мышления – диалектика и метафизика.</w:t>
      </w:r>
    </w:p>
    <w:p w:rsidR="00BB7902" w:rsidRPr="00C707CE" w:rsidRDefault="00BB7902" w:rsidP="00BB7902">
      <w:pPr>
        <w:pStyle w:val="1"/>
        <w:keepNext w:val="0"/>
        <w:widowControl w:val="0"/>
        <w:numPr>
          <w:ilvl w:val="0"/>
          <w:numId w:val="13"/>
        </w:numPr>
        <w:spacing w:line="336" w:lineRule="auto"/>
        <w:jc w:val="center"/>
        <w:rPr>
          <w:rFonts w:ascii="Times New Roman" w:hAnsi="Times New Roman" w:cs="Times New Roman"/>
          <w:bCs/>
          <w:spacing w:val="-14"/>
          <w:sz w:val="28"/>
          <w:szCs w:val="28"/>
        </w:rPr>
      </w:pPr>
      <w:r w:rsidRPr="00C707CE">
        <w:rPr>
          <w:rFonts w:ascii="Times New Roman" w:hAnsi="Times New Roman" w:cs="Times New Roman"/>
          <w:spacing w:val="-6"/>
          <w:sz w:val="28"/>
          <w:szCs w:val="28"/>
          <w:lang w:val="en-US"/>
        </w:rPr>
        <w:t>II</w:t>
      </w:r>
      <w:r w:rsidRPr="00C707CE">
        <w:rPr>
          <w:rFonts w:ascii="Times New Roman" w:hAnsi="Times New Roman" w:cs="Times New Roman"/>
          <w:spacing w:val="-6"/>
          <w:sz w:val="28"/>
          <w:szCs w:val="28"/>
        </w:rPr>
        <w:t xml:space="preserve">. Задания </w:t>
      </w:r>
    </w:p>
    <w:p w:rsidR="00BB7902" w:rsidRPr="00C707CE" w:rsidRDefault="00BB7902" w:rsidP="00BB7902">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14"/>
          <w:sz w:val="28"/>
          <w:szCs w:val="28"/>
        </w:rPr>
        <w:t>1. Охарактеризуйте р</w:t>
      </w:r>
      <w:r w:rsidRPr="00C707CE">
        <w:rPr>
          <w:rFonts w:ascii="Times New Roman" w:hAnsi="Times New Roman"/>
          <w:spacing w:val="-14"/>
          <w:sz w:val="28"/>
          <w:szCs w:val="28"/>
        </w:rPr>
        <w:t>анние формы духовного освоения мира и г</w:t>
      </w:r>
      <w:r w:rsidRPr="00C707CE">
        <w:rPr>
          <w:rFonts w:ascii="Times New Roman" w:hAnsi="Times New Roman"/>
          <w:bCs/>
          <w:spacing w:val="-14"/>
          <w:sz w:val="28"/>
          <w:szCs w:val="28"/>
        </w:rPr>
        <w:t>енезис философии.</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2. Раскройте специфику ф</w:t>
      </w:r>
      <w:r w:rsidRPr="00C707CE">
        <w:rPr>
          <w:rFonts w:ascii="Times New Roman" w:hAnsi="Times New Roman"/>
          <w:bCs/>
          <w:spacing w:val="-6"/>
          <w:sz w:val="28"/>
          <w:szCs w:val="28"/>
        </w:rPr>
        <w:t>илософии как теоретического мировоззрения.</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Cs/>
          <w:spacing w:val="-6"/>
          <w:sz w:val="28"/>
          <w:szCs w:val="28"/>
        </w:rPr>
        <w:t>3. Дайте характеристику философии как науки.</w:t>
      </w:r>
    </w:p>
    <w:p w:rsidR="00BB7902" w:rsidRPr="00C707CE" w:rsidRDefault="00BB7902" w:rsidP="00BB7902">
      <w:pPr>
        <w:shd w:val="clear" w:color="auto" w:fill="FFFFFF"/>
        <w:suppressAutoHyphens w:val="0"/>
        <w:spacing w:line="336" w:lineRule="auto"/>
        <w:ind w:firstLine="567"/>
        <w:jc w:val="both"/>
        <w:rPr>
          <w:rFonts w:ascii="Times New Roman" w:hAnsi="Times New Roman"/>
          <w:bCs/>
          <w:spacing w:val="-5"/>
          <w:sz w:val="28"/>
          <w:szCs w:val="28"/>
        </w:rPr>
      </w:pPr>
      <w:r w:rsidRPr="00C707CE">
        <w:rPr>
          <w:rFonts w:ascii="Times New Roman" w:hAnsi="Times New Roman"/>
          <w:bCs/>
          <w:spacing w:val="-6"/>
          <w:sz w:val="28"/>
          <w:szCs w:val="28"/>
        </w:rPr>
        <w:t>4. Опишите структуру философии как науки.</w:t>
      </w:r>
    </w:p>
    <w:p w:rsidR="00BB7902" w:rsidRPr="0064461B" w:rsidRDefault="00BB7902" w:rsidP="00BB7902">
      <w:pPr>
        <w:numPr>
          <w:ilvl w:val="1"/>
          <w:numId w:val="15"/>
        </w:numPr>
        <w:shd w:val="clear" w:color="auto" w:fill="FFFFFF"/>
        <w:suppressAutoHyphens w:val="0"/>
        <w:spacing w:line="336" w:lineRule="auto"/>
        <w:ind w:left="0" w:firstLine="567"/>
        <w:jc w:val="both"/>
        <w:rPr>
          <w:rFonts w:ascii="Times New Roman" w:hAnsi="Times New Roman"/>
          <w:bCs/>
          <w:spacing w:val="-6"/>
          <w:sz w:val="28"/>
          <w:szCs w:val="28"/>
        </w:rPr>
      </w:pPr>
      <w:r w:rsidRPr="00C707CE">
        <w:rPr>
          <w:rFonts w:ascii="Times New Roman" w:hAnsi="Times New Roman"/>
          <w:bCs/>
          <w:spacing w:val="-5"/>
          <w:sz w:val="28"/>
          <w:szCs w:val="28"/>
        </w:rPr>
        <w:lastRenderedPageBreak/>
        <w:t>Объясните, какое место занимает философия в системе научного знания.</w:t>
      </w:r>
    </w:p>
    <w:p w:rsidR="0064461B" w:rsidRPr="00C707CE" w:rsidRDefault="0064461B" w:rsidP="0064461B">
      <w:pPr>
        <w:shd w:val="clear" w:color="auto" w:fill="FFFFFF"/>
        <w:suppressAutoHyphens w:val="0"/>
        <w:spacing w:line="336" w:lineRule="auto"/>
        <w:ind w:left="567"/>
        <w:jc w:val="both"/>
        <w:rPr>
          <w:rFonts w:ascii="Times New Roman" w:hAnsi="Times New Roman"/>
          <w:bCs/>
          <w:spacing w:val="-6"/>
          <w:sz w:val="28"/>
          <w:szCs w:val="28"/>
        </w:rPr>
      </w:pPr>
    </w:p>
    <w:p w:rsidR="00CD5C9B" w:rsidRPr="008B6446" w:rsidRDefault="00CD5C9B" w:rsidP="00CD5C9B">
      <w:pPr>
        <w:numPr>
          <w:ilvl w:val="0"/>
          <w:numId w:val="26"/>
        </w:numPr>
        <w:shd w:val="clear" w:color="auto" w:fill="FFFFFF"/>
        <w:suppressAutoHyphens w:val="0"/>
        <w:spacing w:line="336" w:lineRule="auto"/>
        <w:jc w:val="center"/>
        <w:rPr>
          <w:rFonts w:ascii="Times New Roman" w:hAnsi="Times New Roman"/>
          <w:b/>
          <w:sz w:val="28"/>
          <w:szCs w:val="28"/>
        </w:rPr>
      </w:pPr>
      <w:r w:rsidRPr="008B6446">
        <w:rPr>
          <w:rFonts w:ascii="Times New Roman" w:hAnsi="Times New Roman"/>
          <w:b/>
          <w:bCs/>
          <w:spacing w:val="-6"/>
          <w:sz w:val="28"/>
          <w:szCs w:val="28"/>
        </w:rPr>
        <w:t>Вопросы к практическому занятию</w:t>
      </w:r>
    </w:p>
    <w:p w:rsidR="00CD5C9B" w:rsidRPr="00C707CE" w:rsidRDefault="00CD5C9B" w:rsidP="00CD5C9B">
      <w:pPr>
        <w:numPr>
          <w:ilvl w:val="0"/>
          <w:numId w:val="27"/>
        </w:numPr>
        <w:shd w:val="clear" w:color="auto" w:fill="FFFFFF"/>
        <w:tabs>
          <w:tab w:val="left" w:pos="851"/>
        </w:tabs>
        <w:autoSpaceDE w:val="0"/>
        <w:spacing w:line="360" w:lineRule="auto"/>
        <w:ind w:left="0" w:firstLine="426"/>
        <w:jc w:val="both"/>
        <w:rPr>
          <w:rFonts w:ascii="Times New Roman" w:hAnsi="Times New Roman"/>
          <w:spacing w:val="-19"/>
          <w:sz w:val="28"/>
          <w:szCs w:val="28"/>
        </w:rPr>
      </w:pPr>
      <w:r w:rsidRPr="00C707CE">
        <w:rPr>
          <w:rFonts w:ascii="Times New Roman" w:hAnsi="Times New Roman"/>
          <w:sz w:val="28"/>
          <w:szCs w:val="28"/>
        </w:rPr>
        <w:t>Что такое философия? От каких слов происходит название этой дисциплины?</w:t>
      </w:r>
    </w:p>
    <w:p w:rsidR="00CD5C9B" w:rsidRPr="00C707CE" w:rsidRDefault="0064461B" w:rsidP="00CD5C9B">
      <w:pPr>
        <w:numPr>
          <w:ilvl w:val="0"/>
          <w:numId w:val="27"/>
        </w:numPr>
        <w:shd w:val="clear" w:color="auto" w:fill="FFFFFF"/>
        <w:tabs>
          <w:tab w:val="left" w:pos="851"/>
        </w:tabs>
        <w:autoSpaceDE w:val="0"/>
        <w:spacing w:line="360" w:lineRule="auto"/>
        <w:ind w:left="0" w:firstLine="426"/>
        <w:jc w:val="both"/>
        <w:rPr>
          <w:rFonts w:ascii="Times New Roman" w:hAnsi="Times New Roman"/>
          <w:spacing w:val="-19"/>
          <w:sz w:val="28"/>
          <w:szCs w:val="28"/>
        </w:rPr>
      </w:pPr>
      <w:r>
        <w:rPr>
          <w:rFonts w:ascii="Times New Roman" w:hAnsi="Times New Roman"/>
          <w:spacing w:val="-19"/>
          <w:sz w:val="28"/>
          <w:szCs w:val="28"/>
        </w:rPr>
        <w:t xml:space="preserve">Из какой отрасли культуры и каким </w:t>
      </w:r>
      <w:r w:rsidR="00CD5C9B" w:rsidRPr="00C707CE">
        <w:rPr>
          <w:rFonts w:ascii="Times New Roman" w:hAnsi="Times New Roman"/>
          <w:spacing w:val="-19"/>
          <w:sz w:val="28"/>
          <w:szCs w:val="28"/>
        </w:rPr>
        <w:t>образом произошла философия?</w:t>
      </w:r>
    </w:p>
    <w:p w:rsidR="00CD5C9B" w:rsidRPr="00C707CE" w:rsidRDefault="0064461B" w:rsidP="00CD5C9B">
      <w:pPr>
        <w:numPr>
          <w:ilvl w:val="0"/>
          <w:numId w:val="27"/>
        </w:numPr>
        <w:shd w:val="clear" w:color="auto" w:fill="FFFFFF"/>
        <w:tabs>
          <w:tab w:val="left" w:pos="851"/>
        </w:tabs>
        <w:autoSpaceDE w:val="0"/>
        <w:spacing w:line="360" w:lineRule="auto"/>
        <w:ind w:left="0" w:firstLine="426"/>
        <w:jc w:val="both"/>
        <w:rPr>
          <w:rFonts w:ascii="Times New Roman" w:hAnsi="Times New Roman"/>
          <w:spacing w:val="-15"/>
          <w:sz w:val="28"/>
          <w:szCs w:val="28"/>
        </w:rPr>
      </w:pPr>
      <w:r>
        <w:rPr>
          <w:rFonts w:ascii="Times New Roman" w:hAnsi="Times New Roman"/>
          <w:spacing w:val="-19"/>
          <w:sz w:val="28"/>
          <w:szCs w:val="28"/>
        </w:rPr>
        <w:t xml:space="preserve">Каков предмет </w:t>
      </w:r>
      <w:r w:rsidR="00CD5C9B" w:rsidRPr="00C707CE">
        <w:rPr>
          <w:rFonts w:ascii="Times New Roman" w:hAnsi="Times New Roman"/>
          <w:spacing w:val="-19"/>
          <w:sz w:val="28"/>
          <w:szCs w:val="28"/>
        </w:rPr>
        <w:t>философии?</w:t>
      </w:r>
    </w:p>
    <w:p w:rsidR="00CD5C9B" w:rsidRPr="00C707CE" w:rsidRDefault="00CD5C9B" w:rsidP="00CD5C9B">
      <w:pPr>
        <w:numPr>
          <w:ilvl w:val="0"/>
          <w:numId w:val="27"/>
        </w:numPr>
        <w:shd w:val="clear" w:color="auto" w:fill="FFFFFF"/>
        <w:spacing w:line="360" w:lineRule="auto"/>
        <w:ind w:left="0" w:firstLine="426"/>
        <w:jc w:val="both"/>
        <w:rPr>
          <w:rFonts w:ascii="Times New Roman" w:hAnsi="Times New Roman"/>
          <w:bCs/>
          <w:spacing w:val="-6"/>
          <w:sz w:val="28"/>
          <w:szCs w:val="28"/>
        </w:rPr>
      </w:pPr>
      <w:r w:rsidRPr="00C707CE">
        <w:rPr>
          <w:rFonts w:ascii="Times New Roman" w:hAnsi="Times New Roman"/>
          <w:spacing w:val="-15"/>
          <w:sz w:val="28"/>
          <w:szCs w:val="28"/>
        </w:rPr>
        <w:t>В чем состоит «основной вопрос философии»?</w:t>
      </w:r>
    </w:p>
    <w:p w:rsidR="00CD5C9B" w:rsidRPr="00C707CE" w:rsidRDefault="00CD5C9B" w:rsidP="00CD5C9B">
      <w:pPr>
        <w:shd w:val="clear" w:color="auto" w:fill="FFFFFF"/>
        <w:tabs>
          <w:tab w:val="left" w:pos="2117"/>
        </w:tabs>
        <w:suppressAutoHyphens w:val="0"/>
        <w:autoSpaceDE w:val="0"/>
        <w:spacing w:line="360" w:lineRule="auto"/>
        <w:ind w:firstLine="426"/>
        <w:jc w:val="both"/>
        <w:rPr>
          <w:rFonts w:ascii="Times New Roman" w:hAnsi="Times New Roman"/>
          <w:b/>
          <w:sz w:val="28"/>
        </w:rPr>
      </w:pPr>
      <w:r>
        <w:rPr>
          <w:rFonts w:ascii="Times New Roman" w:hAnsi="Times New Roman"/>
          <w:bCs/>
          <w:spacing w:val="-6"/>
          <w:sz w:val="28"/>
          <w:szCs w:val="28"/>
        </w:rPr>
        <w:t xml:space="preserve">5. </w:t>
      </w:r>
      <w:r w:rsidR="0064461B">
        <w:rPr>
          <w:rFonts w:ascii="Times New Roman" w:hAnsi="Times New Roman"/>
          <w:bCs/>
          <w:spacing w:val="-6"/>
          <w:sz w:val="28"/>
          <w:szCs w:val="28"/>
        </w:rPr>
        <w:t xml:space="preserve">Что лежит в основе </w:t>
      </w:r>
      <w:r w:rsidRPr="00C707CE">
        <w:rPr>
          <w:rFonts w:ascii="Times New Roman" w:hAnsi="Times New Roman"/>
          <w:bCs/>
          <w:spacing w:val="-6"/>
          <w:sz w:val="28"/>
          <w:szCs w:val="28"/>
        </w:rPr>
        <w:t>философского плюрализма?</w:t>
      </w:r>
    </w:p>
    <w:p w:rsidR="0064461B" w:rsidRDefault="0064461B">
      <w:pPr>
        <w:widowControl/>
        <w:suppressAutoHyphens w:val="0"/>
        <w:rPr>
          <w:rFonts w:ascii="Times New Roman" w:hAnsi="Times New Roman"/>
          <w:b/>
          <w:sz w:val="28"/>
        </w:rPr>
      </w:pPr>
      <w:r>
        <w:rPr>
          <w:rFonts w:ascii="Times New Roman" w:hAnsi="Times New Roman"/>
          <w:b/>
          <w:sz w:val="28"/>
        </w:rPr>
        <w:br w:type="page"/>
      </w:r>
    </w:p>
    <w:p w:rsidR="00972690" w:rsidRPr="00C707CE" w:rsidRDefault="00972690" w:rsidP="00972690">
      <w:pPr>
        <w:suppressAutoHyphens w:val="0"/>
        <w:spacing w:line="360" w:lineRule="auto"/>
        <w:jc w:val="center"/>
        <w:rPr>
          <w:rFonts w:ascii="Times New Roman" w:hAnsi="Times New Roman"/>
          <w:b/>
          <w:sz w:val="28"/>
          <w:szCs w:val="28"/>
        </w:rPr>
      </w:pPr>
      <w:r w:rsidRPr="00C707CE">
        <w:rPr>
          <w:rFonts w:ascii="Times New Roman" w:hAnsi="Times New Roman"/>
          <w:b/>
          <w:sz w:val="28"/>
        </w:rPr>
        <w:lastRenderedPageBreak/>
        <w:t>Практическое занятие №2</w:t>
      </w:r>
    </w:p>
    <w:p w:rsidR="009031DB" w:rsidRPr="00F0179F" w:rsidRDefault="009031DB" w:rsidP="009031DB">
      <w:pPr>
        <w:suppressAutoHyphens w:val="0"/>
        <w:spacing w:line="360" w:lineRule="auto"/>
        <w:jc w:val="center"/>
        <w:rPr>
          <w:rFonts w:ascii="Times New Roman" w:hAnsi="Times New Roman"/>
          <w:b/>
          <w:color w:val="auto"/>
          <w:sz w:val="28"/>
          <w:szCs w:val="28"/>
        </w:rPr>
      </w:pPr>
      <w:r w:rsidRPr="00F0179F">
        <w:rPr>
          <w:rFonts w:ascii="Times New Roman" w:hAnsi="Times New Roman"/>
          <w:b/>
          <w:color w:val="auto"/>
          <w:sz w:val="28"/>
          <w:szCs w:val="28"/>
        </w:rPr>
        <w:t>Философия эпохи Возрождения и Нового времени</w:t>
      </w:r>
    </w:p>
    <w:p w:rsidR="009031DB" w:rsidRPr="006A6D8F" w:rsidRDefault="006A6D8F" w:rsidP="006A6D8F">
      <w:pPr>
        <w:pStyle w:val="af4"/>
        <w:numPr>
          <w:ilvl w:val="2"/>
          <w:numId w:val="15"/>
        </w:numPr>
        <w:suppressAutoHyphens w:val="0"/>
        <w:autoSpaceDE w:val="0"/>
        <w:spacing w:line="336" w:lineRule="auto"/>
        <w:jc w:val="center"/>
        <w:rPr>
          <w:rFonts w:ascii="Times New Roman" w:hAnsi="Times New Roman"/>
          <w:b/>
          <w:color w:val="auto"/>
          <w:spacing w:val="-8"/>
          <w:sz w:val="28"/>
          <w:szCs w:val="28"/>
        </w:rPr>
      </w:pPr>
      <w:r w:rsidRPr="006A6D8F">
        <w:rPr>
          <w:rFonts w:ascii="Times New Roman" w:hAnsi="Times New Roman"/>
          <w:b/>
          <w:color w:val="auto"/>
          <w:spacing w:val="-8"/>
          <w:sz w:val="28"/>
          <w:szCs w:val="28"/>
        </w:rPr>
        <w:t>Теоретическая часть</w:t>
      </w:r>
    </w:p>
    <w:p w:rsidR="009031DB" w:rsidRPr="00F0179F" w:rsidRDefault="009031DB" w:rsidP="009031DB">
      <w:pPr>
        <w:suppressAutoHyphens w:val="0"/>
        <w:autoSpaceDE w:val="0"/>
        <w:spacing w:line="336" w:lineRule="auto"/>
        <w:ind w:firstLine="567"/>
        <w:jc w:val="both"/>
        <w:rPr>
          <w:rFonts w:ascii="Times New Roman" w:hAnsi="Times New Roman"/>
          <w:color w:val="auto"/>
          <w:spacing w:val="-6"/>
          <w:sz w:val="28"/>
          <w:szCs w:val="28"/>
        </w:rPr>
      </w:pPr>
    </w:p>
    <w:p w:rsidR="009031DB" w:rsidRPr="00C707CE" w:rsidRDefault="009031DB" w:rsidP="009031DB">
      <w:pPr>
        <w:suppressAutoHyphens w:val="0"/>
        <w:autoSpaceDE w:val="0"/>
        <w:spacing w:line="336" w:lineRule="auto"/>
        <w:ind w:firstLine="567"/>
        <w:jc w:val="both"/>
        <w:rPr>
          <w:rFonts w:ascii="Times New Roman" w:hAnsi="Times New Roman"/>
          <w:spacing w:val="-6"/>
          <w:sz w:val="28"/>
          <w:szCs w:val="28"/>
        </w:rPr>
      </w:pPr>
      <w:r w:rsidRPr="00F0179F">
        <w:rPr>
          <w:rFonts w:ascii="Times New Roman" w:hAnsi="Times New Roman"/>
          <w:color w:val="auto"/>
          <w:spacing w:val="-6"/>
          <w:sz w:val="28"/>
          <w:szCs w:val="28"/>
        </w:rPr>
        <w:t xml:space="preserve">Ярким периодом высочайшего взлета философской мысли и гуманистического мировоззрения стала </w:t>
      </w:r>
      <w:r w:rsidRPr="00F0179F">
        <w:rPr>
          <w:rFonts w:ascii="Times New Roman" w:hAnsi="Times New Roman"/>
          <w:b/>
          <w:color w:val="auto"/>
          <w:spacing w:val="-6"/>
          <w:sz w:val="28"/>
          <w:szCs w:val="28"/>
        </w:rPr>
        <w:t>эпоха Возрождения</w:t>
      </w:r>
      <w:r w:rsidRPr="00F0179F">
        <w:rPr>
          <w:rFonts w:ascii="Times New Roman" w:hAnsi="Times New Roman"/>
          <w:color w:val="auto"/>
          <w:spacing w:val="-6"/>
          <w:sz w:val="28"/>
          <w:szCs w:val="28"/>
        </w:rPr>
        <w:t xml:space="preserve">. В борьбе со средневековым теоцентризмом на первый план культуры Ренессанса выступают гуманистические, антропоцентрические мотивы. Теологическое презрение к земному естеству заменяется признанием могущества творческих способностей человека, одухотворяющей силы </w:t>
      </w:r>
      <w:r w:rsidRPr="00C707CE">
        <w:rPr>
          <w:rFonts w:ascii="Times New Roman" w:hAnsi="Times New Roman"/>
          <w:spacing w:val="-6"/>
          <w:sz w:val="28"/>
          <w:szCs w:val="28"/>
        </w:rPr>
        <w:t>его красоты, правомочности его стремления к земному счастью. К главным представителям ренессансного гуманизма относятся Пико делла Мирандола, Валла, Эразм Роттердамский, Мишель де Монтень, отстаивавшие идею независимости и самостоятельности человеческой личности, ее высокое моральное достоинство.</w:t>
      </w:r>
    </w:p>
    <w:p w:rsidR="009031DB" w:rsidRPr="00C707CE" w:rsidRDefault="009031DB" w:rsidP="009031DB">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Идеи наивысшей ценности и достоинства человека, идеалы свободы мысли и творчества являются духовным климатом, в котором рождается и новая философия природы — натуралистический пантеизм. Параллельно с философией природы развивается новое естествознание, на первый план выдвинувшее исследование природы, эксперимент, принцип математизации науки (Леонардо да Винчи, Коперник, Галилей). Дж. Бруно и Н. Кузанский создали одну из самых глубоких и интересных форм пантеизма в XVI в. Тезис Дж. Бруно — «природа есть либо сам Бог, либо божественная сила, открытая в самих вещах» — был направлен против христианского учения о сотворении мира Богом. В натуралистическом пантеизме Бог сохраняется в качестве духовного творческого начала, сливающегося с природой. По сути, природа не создана Богом, а есть бесконечное начало, состоящее из множества миров.</w:t>
      </w:r>
    </w:p>
    <w:p w:rsidR="009031DB" w:rsidRPr="00C707CE" w:rsidRDefault="009031DB" w:rsidP="009031DB">
      <w:pPr>
        <w:suppressAutoHyphens w:val="0"/>
        <w:autoSpaceDE w:val="0"/>
        <w:spacing w:line="336" w:lineRule="auto"/>
        <w:ind w:firstLine="567"/>
        <w:jc w:val="both"/>
        <w:rPr>
          <w:rFonts w:ascii="Times New Roman" w:hAnsi="Times New Roman"/>
          <w:bCs/>
          <w:sz w:val="28"/>
          <w:szCs w:val="28"/>
        </w:rPr>
      </w:pPr>
      <w:r w:rsidRPr="00C707CE">
        <w:rPr>
          <w:rFonts w:ascii="Times New Roman" w:hAnsi="Times New Roman"/>
          <w:spacing w:val="-6"/>
          <w:sz w:val="28"/>
          <w:szCs w:val="28"/>
        </w:rPr>
        <w:t>Первым мыслителем, сделавшим опытное знание ядром своей философии, был Ф. Бэкон, родоначальник английского материализма. Для него основная задача философии состоит в познании природы из нее самой и в критическом исследовании природы человеческого ума, очищении его от заблуждений (от «идолов», «призраков»). Исходным моментом любой познавательной деятельности являются, по Бэкону, прежде всего, чувства, чувственный эмпирический опыт. Поэтому его часто называют основателем эмпиризма — направления, которое строит свои гносеологические по</w:t>
      </w:r>
      <w:r w:rsidRPr="00C707CE">
        <w:rPr>
          <w:rFonts w:ascii="Times New Roman" w:hAnsi="Times New Roman"/>
          <w:spacing w:val="-6"/>
          <w:sz w:val="28"/>
          <w:szCs w:val="28"/>
        </w:rPr>
        <w:lastRenderedPageBreak/>
        <w:t>сылки преимущественно на чувственном познании и опыте. Эмпирическое направление в философии продолжили такие философы, как Локк, Гоббс, Гельвеций, Гольбах. Сторонники эмпиризма признавали чувственное восприятие главным источником наших знаний.</w:t>
      </w:r>
    </w:p>
    <w:p w:rsidR="009031DB" w:rsidRPr="00C707CE" w:rsidRDefault="009031DB" w:rsidP="009031DB">
      <w:pPr>
        <w:pStyle w:val="a4"/>
        <w:suppressAutoHyphens w:val="0"/>
        <w:spacing w:after="0" w:line="336" w:lineRule="auto"/>
        <w:jc w:val="both"/>
        <w:rPr>
          <w:rFonts w:ascii="Times New Roman" w:hAnsi="Times New Roman"/>
          <w:spacing w:val="-8"/>
          <w:sz w:val="28"/>
          <w:szCs w:val="28"/>
        </w:rPr>
      </w:pPr>
      <w:r w:rsidRPr="00C707CE">
        <w:rPr>
          <w:rFonts w:ascii="Times New Roman" w:hAnsi="Times New Roman"/>
          <w:bCs/>
          <w:sz w:val="28"/>
          <w:szCs w:val="28"/>
        </w:rPr>
        <w:t xml:space="preserve">     </w:t>
      </w:r>
      <w:r w:rsidRPr="00C707CE">
        <w:rPr>
          <w:rFonts w:ascii="Times New Roman" w:hAnsi="Times New Roman"/>
          <w:spacing w:val="-8"/>
          <w:sz w:val="28"/>
          <w:szCs w:val="28"/>
        </w:rPr>
        <w:t xml:space="preserve">В XVII—XIX столетиях рационализм имел очень сильные позиции. Рационалисты считали, что о сущности мира мы </w:t>
      </w:r>
      <w:r w:rsidR="0064461B" w:rsidRPr="00C707CE">
        <w:rPr>
          <w:rFonts w:ascii="Times New Roman" w:hAnsi="Times New Roman"/>
          <w:spacing w:val="-8"/>
          <w:sz w:val="28"/>
          <w:szCs w:val="28"/>
        </w:rPr>
        <w:t>узнаем лишь,</w:t>
      </w:r>
      <w:r w:rsidRPr="00C707CE">
        <w:rPr>
          <w:rFonts w:ascii="Times New Roman" w:hAnsi="Times New Roman"/>
          <w:spacing w:val="-8"/>
          <w:sz w:val="28"/>
          <w:szCs w:val="28"/>
        </w:rPr>
        <w:t xml:space="preserve"> погрузившись в глубины самого разума. Познавая собственное логическое содержание, разум, таким образом, познает окружающий мир. Этот подход получил дальнейшее развитие в </w:t>
      </w:r>
      <w:r w:rsidRPr="00C707CE">
        <w:rPr>
          <w:rFonts w:ascii="Times New Roman" w:hAnsi="Times New Roman"/>
          <w:b/>
          <w:spacing w:val="-8"/>
          <w:sz w:val="28"/>
          <w:szCs w:val="28"/>
        </w:rPr>
        <w:t>классической немецкой философии</w:t>
      </w:r>
      <w:r w:rsidRPr="00C707CE">
        <w:rPr>
          <w:rFonts w:ascii="Times New Roman" w:hAnsi="Times New Roman"/>
          <w:spacing w:val="-8"/>
          <w:sz w:val="28"/>
          <w:szCs w:val="28"/>
        </w:rPr>
        <w:t>. Кант и Гегель выводят мир культуры из деятельности человеческого духа, и мыслящий субъект, таким образом, оказывается основой мироздания.</w:t>
      </w:r>
    </w:p>
    <w:p w:rsidR="009031DB" w:rsidRPr="00C707CE" w:rsidRDefault="009031DB" w:rsidP="009031DB">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Теория познания, гносеологические проблемы в философии И. Канта занимают особое место. Прежде всего, это вопрос об источнике и границах знания. Здесь речь идет о возможности априорных (доопытных) синтетических суждений в математике, теоретическом естествознании, метафизике. Исследуя три основные способности познания: чу</w:t>
      </w:r>
      <w:r w:rsidR="0064461B">
        <w:rPr>
          <w:rFonts w:ascii="Times New Roman" w:hAnsi="Times New Roman"/>
          <w:spacing w:val="-8"/>
          <w:sz w:val="28"/>
          <w:szCs w:val="28"/>
        </w:rPr>
        <w:t xml:space="preserve">вственность, рассудок и разум, </w:t>
      </w:r>
      <w:r w:rsidRPr="00C707CE">
        <w:rPr>
          <w:rFonts w:ascii="Times New Roman" w:hAnsi="Times New Roman"/>
          <w:spacing w:val="-8"/>
          <w:sz w:val="28"/>
          <w:szCs w:val="28"/>
        </w:rPr>
        <w:t>Кант приходит к выводу, что ни ощущения чувственности, ни понятия и суждения рассудка не могут дать достоверное знание о «вещах в себе». Вещи эти в сущности непознаваемы. Кант выступал против предрассудка о всесилии научного знания, против переоценки возможностей науки.</w:t>
      </w:r>
    </w:p>
    <w:p w:rsidR="009031DB" w:rsidRPr="00C707CE" w:rsidRDefault="009031DB" w:rsidP="009031DB">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Развитие немецкой классической философии достигает вершины в творчестве Гегеля. Гегель называл свою философскую систему «абсолютным идеализмом». Это связано с его стремлением охватить весь универсум, весь природный и духовный мир единой системой категорий. Исходным понятием такой целостной системы является абсолютная идея. Это субстанция, которая составляет сущность и первооснову всех вещей и процессов. Она существует вечно и содержит в скрытом, «свернутом» виде все возможные определения природных, общественных и духовных явлений. Философское наследие Гегеля многогранно и противоречиво. Он развил диалектический метод познания и понимания мира, разработал вопросы сущности теоретического мышления, природы логических форм и категорий, в которых осуществляется это теоретическое мышление. Большой вклад внес Гегель в понимание всеобщей диалектической методологии науки, в разработку многих других проблем.</w:t>
      </w:r>
    </w:p>
    <w:p w:rsidR="009031DB" w:rsidRPr="00C707CE" w:rsidRDefault="009031DB" w:rsidP="009031DB">
      <w:pPr>
        <w:pStyle w:val="a4"/>
        <w:suppressAutoHyphens w:val="0"/>
        <w:spacing w:after="0" w:line="336" w:lineRule="auto"/>
        <w:ind w:firstLine="567"/>
        <w:jc w:val="both"/>
        <w:rPr>
          <w:rFonts w:ascii="Times New Roman" w:eastAsia="Times New Roman" w:hAnsi="Times New Roman"/>
          <w:color w:val="auto"/>
          <w:spacing w:val="-8"/>
          <w:sz w:val="28"/>
          <w:szCs w:val="28"/>
        </w:rPr>
      </w:pPr>
      <w:r w:rsidRPr="00C707CE">
        <w:rPr>
          <w:rFonts w:ascii="Times New Roman" w:hAnsi="Times New Roman"/>
          <w:spacing w:val="-8"/>
          <w:sz w:val="28"/>
          <w:szCs w:val="28"/>
        </w:rPr>
        <w:t>Идеализм Гегеля был подвергнут фундаментальной критике в философии Л.</w:t>
      </w:r>
      <w:r w:rsidR="0064461B">
        <w:rPr>
          <w:rFonts w:ascii="Times New Roman" w:hAnsi="Times New Roman"/>
          <w:spacing w:val="-8"/>
          <w:sz w:val="28"/>
          <w:szCs w:val="28"/>
        </w:rPr>
        <w:t xml:space="preserve"> </w:t>
      </w:r>
      <w:r w:rsidRPr="00C707CE">
        <w:rPr>
          <w:rFonts w:ascii="Times New Roman" w:hAnsi="Times New Roman"/>
          <w:spacing w:val="-8"/>
          <w:sz w:val="28"/>
          <w:szCs w:val="28"/>
        </w:rPr>
        <w:t>Фей</w:t>
      </w:r>
      <w:r w:rsidRPr="00C707CE">
        <w:rPr>
          <w:rFonts w:ascii="Times New Roman" w:hAnsi="Times New Roman"/>
          <w:spacing w:val="-8"/>
          <w:sz w:val="28"/>
          <w:szCs w:val="28"/>
        </w:rPr>
        <w:lastRenderedPageBreak/>
        <w:t>ербаха, основоположника антропологического материализма. В центре его философских взглядов — человек как «единственный, универсальный и высший предмет философии». В идее Бога сконцентрированы самые благородные и совершенные качества человека, ценности красоты, истины, добра и справедливости, подвергнутые возвышенному отчуждению от человека, хотя в действительности они существуют только как свойства людей. Человеку нужен идеал, подчеркивал Фейербах, но человеческий, соответствующий природе и культуре, а не сверхъестественный. Однако задача перехода от абстрактного индивида к науке о действительных людях в их историческом развитии осталась им не решенной. И это движение, выходящее за пределы философии Фейербаха, было начато в работах Маркса и Энгельса.</w:t>
      </w:r>
    </w:p>
    <w:p w:rsidR="009031DB" w:rsidRPr="00C707CE" w:rsidRDefault="0064461B" w:rsidP="009031DB">
      <w:pPr>
        <w:suppressAutoHyphens w:val="0"/>
        <w:autoSpaceDE w:val="0"/>
        <w:spacing w:line="336" w:lineRule="auto"/>
        <w:ind w:firstLine="567"/>
        <w:jc w:val="both"/>
        <w:rPr>
          <w:rFonts w:ascii="Times New Roman" w:eastAsia="Times New Roman" w:hAnsi="Times New Roman"/>
          <w:color w:val="auto"/>
          <w:spacing w:val="-8"/>
          <w:sz w:val="28"/>
          <w:szCs w:val="28"/>
        </w:rPr>
      </w:pPr>
      <w:r>
        <w:rPr>
          <w:rFonts w:ascii="Times New Roman" w:eastAsia="Times New Roman" w:hAnsi="Times New Roman"/>
          <w:color w:val="auto"/>
          <w:spacing w:val="-8"/>
          <w:sz w:val="28"/>
          <w:szCs w:val="28"/>
        </w:rPr>
        <w:t xml:space="preserve">К. Маркс (1818-1883 </w:t>
      </w:r>
      <w:r w:rsidR="009031DB" w:rsidRPr="00C707CE">
        <w:rPr>
          <w:rFonts w:ascii="Times New Roman" w:eastAsia="Times New Roman" w:hAnsi="Times New Roman"/>
          <w:color w:val="auto"/>
          <w:spacing w:val="-8"/>
          <w:sz w:val="28"/>
          <w:szCs w:val="28"/>
        </w:rPr>
        <w:t>гг.) внес большой вклад в разработку материалистического понимания истории, в раскрытие тайны отчуждения человека, например, от результатов его деятельности, в поиск путей к вершинам человеческой свободы. Маркс разработал концепцию системно-теоретического понимания общества, исходящую из учета реальных, природных и социальных, материально-предметных условий организации людей в конкретно-историческую общность.</w:t>
      </w:r>
    </w:p>
    <w:p w:rsidR="009031DB" w:rsidRPr="00C707CE" w:rsidRDefault="009031DB" w:rsidP="009031DB">
      <w:pPr>
        <w:suppressAutoHyphens w:val="0"/>
        <w:autoSpaceDE w:val="0"/>
        <w:spacing w:line="336" w:lineRule="auto"/>
        <w:ind w:firstLine="567"/>
        <w:jc w:val="both"/>
        <w:rPr>
          <w:rFonts w:ascii="Times New Roman" w:eastAsia="Times New Roman" w:hAnsi="Times New Roman"/>
          <w:b/>
          <w:color w:val="auto"/>
          <w:spacing w:val="-8"/>
          <w:sz w:val="28"/>
          <w:szCs w:val="28"/>
        </w:rPr>
      </w:pPr>
      <w:r w:rsidRPr="00C707CE">
        <w:rPr>
          <w:rFonts w:ascii="Times New Roman" w:eastAsia="Times New Roman" w:hAnsi="Times New Roman"/>
          <w:color w:val="auto"/>
          <w:spacing w:val="-8"/>
          <w:sz w:val="28"/>
          <w:szCs w:val="28"/>
        </w:rPr>
        <w:t>Согласно Марксу, общество есть целостная, внутренне структурированная и развивающаяся система многообразных типов взаимодействия людей. Она детерминируется в своем развитии, в конечном счете, действием материальных, производственных факторов. При этом Маркс стремится доказать, что не буржуазный строй, а социализм, вырастающий из капитализма и развивающийся в полный коммунизм как торжество реального универсального гуманизма, является естественным, непрерывно эволюционирующим состоянием человечества, именно состоянием, а не целью. Маркс исследовал крупномасштабные блоки социального организма — общественное бытие и общественное сознание, материальное и духовное производство, системы социальных отношений, политические и идеологические надстройки. Маркс связал свой идеал будущего общества со свободной индивидуальностью и универсальным развитием индивидов в условиях подлинной коллективности. Радикальный гуманизм особенно ярко проявился в его работах «Экономическо-философские рукописи 1844 года», «Немецкая идеология», в подготовительных рукописях к «Капиталу».</w:t>
      </w:r>
    </w:p>
    <w:p w:rsidR="009031DB" w:rsidRPr="00C707CE" w:rsidRDefault="009031DB" w:rsidP="009031DB">
      <w:pPr>
        <w:suppressAutoHyphens w:val="0"/>
        <w:autoSpaceDE w:val="0"/>
        <w:spacing w:line="336" w:lineRule="auto"/>
        <w:jc w:val="both"/>
        <w:rPr>
          <w:rFonts w:ascii="Times New Roman" w:eastAsia="Times New Roman" w:hAnsi="Times New Roman"/>
          <w:color w:val="auto"/>
          <w:spacing w:val="-6"/>
          <w:sz w:val="28"/>
          <w:szCs w:val="28"/>
        </w:rPr>
      </w:pPr>
      <w:r w:rsidRPr="00C707CE">
        <w:rPr>
          <w:rFonts w:ascii="Times New Roman" w:eastAsia="Times New Roman" w:hAnsi="Times New Roman"/>
          <w:b/>
          <w:color w:val="auto"/>
          <w:spacing w:val="-8"/>
          <w:sz w:val="28"/>
          <w:szCs w:val="28"/>
        </w:rPr>
        <w:t xml:space="preserve">       </w:t>
      </w:r>
      <w:r w:rsidRPr="00C707CE">
        <w:rPr>
          <w:rFonts w:ascii="Times New Roman" w:eastAsia="Times New Roman" w:hAnsi="Times New Roman"/>
          <w:b/>
          <w:color w:val="auto"/>
          <w:spacing w:val="-6"/>
          <w:sz w:val="28"/>
          <w:szCs w:val="28"/>
        </w:rPr>
        <w:t>Российская философия</w:t>
      </w:r>
      <w:r w:rsidRPr="00C707CE">
        <w:rPr>
          <w:rFonts w:ascii="Times New Roman" w:eastAsia="Times New Roman" w:hAnsi="Times New Roman"/>
          <w:color w:val="auto"/>
          <w:spacing w:val="-6"/>
          <w:sz w:val="28"/>
          <w:szCs w:val="28"/>
        </w:rPr>
        <w:t xml:space="preserve"> представляет собой оригинальное направление мировой </w:t>
      </w:r>
      <w:r w:rsidRPr="00C707CE">
        <w:rPr>
          <w:rFonts w:ascii="Times New Roman" w:eastAsia="Times New Roman" w:hAnsi="Times New Roman"/>
          <w:color w:val="auto"/>
          <w:spacing w:val="-6"/>
          <w:sz w:val="28"/>
          <w:szCs w:val="28"/>
        </w:rPr>
        <w:lastRenderedPageBreak/>
        <w:t>философской мысли. Возникнув в Киевской Руси, оно постепенно развивалось, отражая своеобразие истории России, культуры, духовного опыта народа.</w:t>
      </w:r>
    </w:p>
    <w:p w:rsidR="009031DB" w:rsidRPr="00C707CE" w:rsidRDefault="009031DB" w:rsidP="009031DB">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В центре внимания русской философии с момента ее возникновения и вплоть до XX в. оказалась аксиологическая проблематика (аксиология — учение, исследующее духовные ценности и их соотношение с миром реальностей). Это не исключало интереса к онтологическим и гносеологическим проблемам, которые не были центральными.</w:t>
      </w:r>
    </w:p>
    <w:p w:rsidR="009031DB" w:rsidRPr="00C707CE" w:rsidRDefault="009031DB" w:rsidP="009031DB">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Видный философ В.В. Зеньковский, занимавшийся историей русской философии, справедливо отмечал: «В целом русская философия не теоцентрична... не космоцентрична... она больше всего занята темой о человеке, о его судьбе и путях, о смысле и целях истории... Всюду доминирует (даже в отвлеченных проблемах) моральная установка: здесь лежит один из самых действительных и творческих истоков русского философствования». Вторая важная черта – мысль постоянно сфокусирована на особенностях исторического развития России, ее месте в мировой истории, на ее дальнейшей судьбе и предназначении.</w:t>
      </w:r>
    </w:p>
    <w:p w:rsidR="009031DB" w:rsidRPr="00C707CE" w:rsidRDefault="009031DB" w:rsidP="009031DB">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Субъектом любого исторического действия русские философы считали человека, любые изменения социальной реальности они рассматривали под углом зрения его судьбы, идеалов, надежд и стремлений.</w:t>
      </w:r>
    </w:p>
    <w:p w:rsidR="009031DB" w:rsidRPr="00C707CE" w:rsidRDefault="009031DB" w:rsidP="009031DB">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Вопрос о том, куда, к какой цели или финалу направляется мировая история, каково будущее человечества, занимал всех; многие даже пытались обрисовать контуры этого будущего.</w:t>
      </w:r>
    </w:p>
    <w:p w:rsidR="009031DB" w:rsidRPr="00C707CE" w:rsidRDefault="009031DB" w:rsidP="009031DB">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Важнейшими чертами русской философии было стремление к цельности как должному и желанному состоянию мира и человека; поиски смысла сущего, эффективных путей органического и любовного единения человека со всем сущим. Не -случайно центральным онтологическим понятием является всеединство человеческого рода, означавшее, в частности, некоторый идеальный строй или гармоничный лад бытия.</w:t>
      </w:r>
    </w:p>
    <w:p w:rsidR="009031DB" w:rsidRPr="00C707CE" w:rsidRDefault="009031DB" w:rsidP="009031DB">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 xml:space="preserve">Все это особенно ярко проявилось во второй четверти XIX в., когда русская философия достигает периода зрелости. Основным объектом теоретических дискуссий становится вопрос о путях развития России: нужно ли просто следовать примеру Западной Европы, или у нас особенная, самобытная судьба. Формируются два течения: славянофилы и западники. Славянофилы (А.С. Хомяков, К.С. Аксаков, И.С. Аксаков) </w:t>
      </w:r>
      <w:r w:rsidRPr="00C707CE">
        <w:rPr>
          <w:rFonts w:ascii="Times New Roman" w:eastAsia="Times New Roman" w:hAnsi="Times New Roman"/>
          <w:color w:val="auto"/>
          <w:spacing w:val="-6"/>
          <w:sz w:val="28"/>
          <w:szCs w:val="28"/>
        </w:rPr>
        <w:lastRenderedPageBreak/>
        <w:t>исходили из того, что у России свой особый путь, определяемый ее историей, своеобразием русского национального характера, русской «души». К чертам этого своеобразия они относили ориентацию на духовные (религиозные), а не на материальные ценности, примат веры над рациональностью, первенствующее значение мотивов коллективизма — «соборности». Свой идеал они видели в свободной от порабощающей вещной зависимости высоконравственной личности. Западники (П.Я. Чаадаев, В.Г. Белинский, А.И. Герцен, Н.Г. Чернышевский и др.) считали, что Россия не может идти исторической дорогой, противоположной западноевропейскому пути развития, обеспечивающему прогресс общества и личности. При всем различии взглядов западников и славянофилов у них было много общего: любовь к свободе, любовь к России, гуманизм.</w:t>
      </w:r>
    </w:p>
    <w:p w:rsidR="009031DB" w:rsidRPr="00C707CE" w:rsidRDefault="009031DB" w:rsidP="009031DB">
      <w:pPr>
        <w:suppressAutoHyphens w:val="0"/>
        <w:autoSpaceDE w:val="0"/>
        <w:spacing w:line="336" w:lineRule="auto"/>
        <w:ind w:firstLine="567"/>
        <w:jc w:val="both"/>
        <w:rPr>
          <w:rFonts w:ascii="Times New Roman" w:eastAsia="Times New Roman" w:hAnsi="Times New Roman"/>
          <w:color w:val="auto"/>
          <w:spacing w:val="-6"/>
          <w:sz w:val="28"/>
          <w:szCs w:val="28"/>
        </w:rPr>
      </w:pPr>
      <w:r w:rsidRPr="00C707CE">
        <w:rPr>
          <w:rFonts w:ascii="Times New Roman" w:eastAsia="Times New Roman" w:hAnsi="Times New Roman"/>
          <w:color w:val="auto"/>
          <w:spacing w:val="-6"/>
          <w:sz w:val="28"/>
          <w:szCs w:val="28"/>
        </w:rPr>
        <w:t>Русская философия изобилует многообразием тем, персоналий. Предлагаем сосредоточить свое внимание на таких ключевых фигурах, как Вл. Соловьев и Н. Бердяев. Философия Вл. Соловьева впитала в себя основные тенденции русской религиозной мысли XIX в. и оказалась ее завершающим синтезом. Основной пафос соловьевской философии — «всеединство человечества», «оправдание добра», вытекающие из понимания «сущего» как блага. У Соловьева человек выступает связующим началом между божественным и приро</w:t>
      </w:r>
      <w:r w:rsidR="0064461B">
        <w:rPr>
          <w:rFonts w:ascii="Times New Roman" w:eastAsia="Times New Roman" w:hAnsi="Times New Roman"/>
          <w:color w:val="auto"/>
          <w:spacing w:val="-6"/>
          <w:sz w:val="28"/>
          <w:szCs w:val="28"/>
        </w:rPr>
        <w:t xml:space="preserve">дным миром в силу того, что он </w:t>
      </w:r>
      <w:r w:rsidRPr="00C707CE">
        <w:rPr>
          <w:rFonts w:ascii="Times New Roman" w:eastAsia="Times New Roman" w:hAnsi="Times New Roman"/>
          <w:color w:val="auto"/>
          <w:spacing w:val="-6"/>
          <w:sz w:val="28"/>
          <w:szCs w:val="28"/>
        </w:rPr>
        <w:t>нравственное существо. Жизнь человека имеет нравственный характер, потому что «состоит в служении Добру — "чистому, всестороннему и всесильному"».</w:t>
      </w:r>
    </w:p>
    <w:p w:rsidR="009031DB" w:rsidRPr="00C707CE" w:rsidRDefault="0064461B" w:rsidP="009031DB">
      <w:pPr>
        <w:suppressAutoHyphens w:val="0"/>
        <w:autoSpaceDE w:val="0"/>
        <w:spacing w:line="336" w:lineRule="auto"/>
        <w:ind w:firstLine="567"/>
        <w:jc w:val="both"/>
        <w:rPr>
          <w:rFonts w:ascii="Times New Roman" w:eastAsia="Times New Roman" w:hAnsi="Times New Roman"/>
          <w:color w:val="auto"/>
          <w:spacing w:val="-6"/>
          <w:sz w:val="28"/>
          <w:szCs w:val="28"/>
        </w:rPr>
      </w:pPr>
      <w:r>
        <w:rPr>
          <w:rFonts w:ascii="Times New Roman" w:eastAsia="Times New Roman" w:hAnsi="Times New Roman"/>
          <w:color w:val="auto"/>
          <w:spacing w:val="-6"/>
          <w:sz w:val="28"/>
          <w:szCs w:val="28"/>
        </w:rPr>
        <w:t xml:space="preserve">Н.А. </w:t>
      </w:r>
      <w:r w:rsidR="009031DB" w:rsidRPr="00C707CE">
        <w:rPr>
          <w:rFonts w:ascii="Times New Roman" w:eastAsia="Times New Roman" w:hAnsi="Times New Roman"/>
          <w:color w:val="auto"/>
          <w:spacing w:val="-6"/>
          <w:sz w:val="28"/>
          <w:szCs w:val="28"/>
        </w:rPr>
        <w:t>Бердяев стремится подчеркнуть идею примата человеческой свободы над всем остальным. Основная тема его трудов — ду</w:t>
      </w:r>
      <w:r>
        <w:rPr>
          <w:rFonts w:ascii="Times New Roman" w:eastAsia="Times New Roman" w:hAnsi="Times New Roman"/>
          <w:color w:val="auto"/>
          <w:spacing w:val="-6"/>
          <w:sz w:val="28"/>
          <w:szCs w:val="28"/>
        </w:rPr>
        <w:t xml:space="preserve">ховное бытие человека. Человек, прежде всего, </w:t>
      </w:r>
      <w:r w:rsidR="009031DB" w:rsidRPr="00C707CE">
        <w:rPr>
          <w:rFonts w:ascii="Times New Roman" w:eastAsia="Times New Roman" w:hAnsi="Times New Roman"/>
          <w:color w:val="auto"/>
          <w:spacing w:val="-6"/>
          <w:sz w:val="28"/>
          <w:szCs w:val="28"/>
        </w:rPr>
        <w:t>духовная субстанция, которая не является объектом, он имеет большую ценность, чем общество, государство, нация. И если общество и государство ущемляют свободу личности, то его право — оградить свою свободу от этих посягательс</w:t>
      </w:r>
      <w:r>
        <w:rPr>
          <w:rFonts w:ascii="Times New Roman" w:eastAsia="Times New Roman" w:hAnsi="Times New Roman"/>
          <w:color w:val="auto"/>
          <w:spacing w:val="-6"/>
          <w:sz w:val="28"/>
          <w:szCs w:val="28"/>
        </w:rPr>
        <w:t xml:space="preserve">тв. Нравственный долг личности </w:t>
      </w:r>
      <w:r w:rsidR="009031DB" w:rsidRPr="00C707CE">
        <w:rPr>
          <w:rFonts w:ascii="Times New Roman" w:eastAsia="Times New Roman" w:hAnsi="Times New Roman"/>
          <w:color w:val="auto"/>
          <w:spacing w:val="-6"/>
          <w:sz w:val="28"/>
          <w:szCs w:val="28"/>
        </w:rPr>
        <w:t>не послушание, а творчество. Исходным принципом творчества, пробуждающего духовные силы человека, является признание самоценности личности.</w:t>
      </w:r>
    </w:p>
    <w:p w:rsidR="009031DB" w:rsidRPr="00C707CE" w:rsidRDefault="009031DB" w:rsidP="009031DB">
      <w:pPr>
        <w:suppressAutoHyphens w:val="0"/>
        <w:autoSpaceDE w:val="0"/>
        <w:spacing w:line="336" w:lineRule="auto"/>
        <w:ind w:firstLine="567"/>
        <w:jc w:val="both"/>
        <w:rPr>
          <w:rFonts w:ascii="Times New Roman" w:hAnsi="Times New Roman"/>
          <w:b/>
          <w:spacing w:val="-6"/>
          <w:sz w:val="28"/>
          <w:szCs w:val="28"/>
        </w:rPr>
      </w:pPr>
      <w:r w:rsidRPr="00C707CE">
        <w:rPr>
          <w:rFonts w:ascii="Times New Roman" w:eastAsia="Times New Roman" w:hAnsi="Times New Roman"/>
          <w:color w:val="auto"/>
          <w:spacing w:val="-6"/>
          <w:sz w:val="28"/>
          <w:szCs w:val="28"/>
        </w:rPr>
        <w:t xml:space="preserve">Оригинальной составляющей русской философии является мировоззрение «космистов» (К.Э. Циолковский, А.Л. Чижевский, Н.Ф. Федоров, В.И. Вернадский и др.). Русские философы подвергли переосмыслению центральный принцип техногенной </w:t>
      </w:r>
      <w:r w:rsidRPr="00C707CE">
        <w:rPr>
          <w:rFonts w:ascii="Times New Roman" w:eastAsia="Times New Roman" w:hAnsi="Times New Roman"/>
          <w:color w:val="auto"/>
          <w:spacing w:val="-6"/>
          <w:sz w:val="28"/>
          <w:szCs w:val="28"/>
        </w:rPr>
        <w:lastRenderedPageBreak/>
        <w:t>цивилизации — принцип преобразующего деяния, направленного на покорение природы, потребление ее благ, всемерное использование достижений науки и техники. Человек для космистов — существо еще несовершенное, промежуточное, находящееся в процессе роста, но вместе с тем и сознательное, творческое, призванное преобразовать собственную природу, а через нее весь природно-мировой порядок. Путь активного нравственного и физического совершенствования — вытеснение тех природных качеств, которые «заставляют пожирать, убивать, умирать» (Н.Федоров).</w:t>
      </w:r>
    </w:p>
    <w:p w:rsidR="0064461B" w:rsidRDefault="0064461B" w:rsidP="009031DB">
      <w:pPr>
        <w:suppressAutoHyphens w:val="0"/>
        <w:spacing w:line="336" w:lineRule="auto"/>
        <w:ind w:firstLine="567"/>
        <w:jc w:val="center"/>
        <w:rPr>
          <w:rFonts w:ascii="Times New Roman" w:hAnsi="Times New Roman"/>
          <w:b/>
          <w:spacing w:val="-6"/>
          <w:sz w:val="28"/>
          <w:szCs w:val="28"/>
          <w:lang w:val="en-US"/>
        </w:rPr>
      </w:pPr>
    </w:p>
    <w:p w:rsidR="009031DB" w:rsidRPr="00C707CE" w:rsidRDefault="009031DB" w:rsidP="009031DB">
      <w:pPr>
        <w:suppressAutoHyphens w:val="0"/>
        <w:spacing w:line="336" w:lineRule="auto"/>
        <w:ind w:firstLine="567"/>
        <w:jc w:val="center"/>
        <w:rPr>
          <w:rFonts w:ascii="Times New Roman" w:hAnsi="Times New Roman"/>
          <w:spacing w:val="-6"/>
          <w:sz w:val="28"/>
          <w:szCs w:val="28"/>
        </w:rPr>
      </w:pPr>
      <w:r w:rsidRPr="00C707CE">
        <w:rPr>
          <w:rFonts w:ascii="Times New Roman" w:hAnsi="Times New Roman"/>
          <w:b/>
          <w:spacing w:val="-6"/>
          <w:sz w:val="28"/>
          <w:szCs w:val="28"/>
          <w:lang w:val="en-US"/>
        </w:rPr>
        <w:t>II</w:t>
      </w:r>
      <w:r w:rsidRPr="00C707CE">
        <w:rPr>
          <w:rFonts w:ascii="Times New Roman" w:hAnsi="Times New Roman"/>
          <w:b/>
          <w:spacing w:val="-6"/>
          <w:sz w:val="28"/>
          <w:szCs w:val="28"/>
        </w:rPr>
        <w:t>. Задания</w:t>
      </w:r>
    </w:p>
    <w:p w:rsidR="009031DB" w:rsidRPr="00C707CE" w:rsidRDefault="009031DB" w:rsidP="009031DB">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1. Охарактеризуйте основные школы и течения древнеиндийской философии.</w:t>
      </w:r>
    </w:p>
    <w:p w:rsidR="009031DB" w:rsidRPr="00C707CE" w:rsidRDefault="009031DB" w:rsidP="009031DB">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2. Охарактеризуйте основные школы древнекитайской философии: конфуцианство и даосизм.</w:t>
      </w:r>
    </w:p>
    <w:p w:rsidR="009031DB" w:rsidRPr="00C707CE" w:rsidRDefault="009031DB" w:rsidP="009031DB">
      <w:pPr>
        <w:suppressAutoHyphens w:val="0"/>
        <w:autoSpaceDE w:val="0"/>
        <w:spacing w:line="336" w:lineRule="auto"/>
        <w:ind w:firstLine="567"/>
        <w:jc w:val="both"/>
        <w:rPr>
          <w:rFonts w:ascii="Times New Roman" w:hAnsi="Times New Roman"/>
          <w:spacing w:val="-14"/>
          <w:sz w:val="28"/>
          <w:szCs w:val="28"/>
        </w:rPr>
      </w:pPr>
      <w:r w:rsidRPr="00C707CE">
        <w:rPr>
          <w:rFonts w:ascii="Times New Roman" w:hAnsi="Times New Roman"/>
          <w:spacing w:val="-6"/>
          <w:sz w:val="28"/>
          <w:szCs w:val="28"/>
        </w:rPr>
        <w:t>3. Охарактеризуйте этапы развития античной философии.</w:t>
      </w:r>
    </w:p>
    <w:p w:rsidR="009031DB" w:rsidRPr="00C707CE" w:rsidRDefault="009031DB" w:rsidP="009031DB">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14"/>
          <w:sz w:val="28"/>
          <w:szCs w:val="28"/>
        </w:rPr>
        <w:t>4. Поясните, в чем заключалась сущность спора между реалистами и номиналистами.</w:t>
      </w:r>
    </w:p>
    <w:p w:rsidR="009031DB" w:rsidRPr="00C707CE" w:rsidRDefault="009031DB" w:rsidP="009031DB">
      <w:pPr>
        <w:pStyle w:val="a4"/>
        <w:suppressAutoHyphens w:val="0"/>
        <w:spacing w:after="0" w:line="336" w:lineRule="auto"/>
        <w:ind w:firstLine="567"/>
        <w:jc w:val="both"/>
        <w:rPr>
          <w:rFonts w:ascii="Times New Roman" w:hAnsi="Times New Roman"/>
          <w:spacing w:val="-16"/>
          <w:sz w:val="28"/>
          <w:szCs w:val="28"/>
        </w:rPr>
      </w:pPr>
      <w:r w:rsidRPr="00C707CE">
        <w:rPr>
          <w:rFonts w:ascii="Times New Roman" w:hAnsi="Times New Roman"/>
          <w:spacing w:val="-8"/>
          <w:sz w:val="28"/>
          <w:szCs w:val="28"/>
        </w:rPr>
        <w:t>5. Раскройте естественнонаучные предпосылки возникновения философии эпохи Возрождения.</w:t>
      </w:r>
    </w:p>
    <w:p w:rsidR="009031DB" w:rsidRPr="00C707CE" w:rsidRDefault="009031DB" w:rsidP="009031DB">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16"/>
          <w:sz w:val="28"/>
          <w:szCs w:val="28"/>
        </w:rPr>
        <w:t>6. Объясните, в чем заключалась основная проблематика философии Нового времени.</w:t>
      </w:r>
    </w:p>
    <w:p w:rsidR="009031DB" w:rsidRPr="00C707CE" w:rsidRDefault="009031DB" w:rsidP="009031DB">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7. Охарактеризуйте философские концепции Френсиса Бэкона и Рене Декарта, а также сущность сенсуализма.</w:t>
      </w:r>
    </w:p>
    <w:p w:rsidR="009031DB" w:rsidRPr="00C707CE" w:rsidRDefault="009031DB" w:rsidP="009031DB">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8. Охарактеризуйте сущность философских воззрений И. Канта (космогоническая теория, антиномии, этические воззрения).</w:t>
      </w:r>
    </w:p>
    <w:p w:rsidR="009031DB" w:rsidRPr="00C707CE" w:rsidRDefault="009031DB" w:rsidP="009031DB">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9. Охарактеризуйте роль Г. Гегеля в развитии системы философии XIX века и сущность идеалистической диалектики.</w:t>
      </w:r>
    </w:p>
    <w:p w:rsidR="009031DB" w:rsidRPr="00C707CE" w:rsidRDefault="009031DB" w:rsidP="009031DB">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10. Раскройте характерные особенности материализма Л. Фейербаха и его антропологизма.</w:t>
      </w:r>
    </w:p>
    <w:p w:rsidR="009031DB" w:rsidRPr="00C707CE" w:rsidRDefault="009031DB" w:rsidP="009031DB">
      <w:pPr>
        <w:pStyle w:val="a4"/>
        <w:suppressAutoHyphens w:val="0"/>
        <w:spacing w:after="0" w:line="336" w:lineRule="auto"/>
        <w:jc w:val="both"/>
        <w:rPr>
          <w:rFonts w:ascii="Times New Roman" w:hAnsi="Times New Roman"/>
          <w:sz w:val="28"/>
          <w:szCs w:val="28"/>
        </w:rPr>
      </w:pPr>
      <w:r w:rsidRPr="00C707CE">
        <w:rPr>
          <w:rFonts w:ascii="Times New Roman" w:hAnsi="Times New Roman"/>
          <w:spacing w:val="-8"/>
          <w:sz w:val="28"/>
          <w:szCs w:val="28"/>
        </w:rPr>
        <w:t xml:space="preserve">        1</w:t>
      </w:r>
      <w:r w:rsidRPr="00C707CE">
        <w:rPr>
          <w:rFonts w:ascii="Times New Roman" w:hAnsi="Times New Roman"/>
          <w:sz w:val="28"/>
          <w:szCs w:val="28"/>
        </w:rPr>
        <w:t>1. Раскройте сущность философии русских «космистов» (А.Л. Чижевского, Н.Ф. Федорова и К.Э. Циолковского).</w:t>
      </w:r>
    </w:p>
    <w:p w:rsidR="009031DB" w:rsidRPr="00C707CE" w:rsidRDefault="009031DB" w:rsidP="009031DB">
      <w:pPr>
        <w:pStyle w:val="a4"/>
        <w:suppressAutoHyphens w:val="0"/>
        <w:spacing w:after="0" w:line="336" w:lineRule="auto"/>
        <w:ind w:firstLine="567"/>
        <w:jc w:val="both"/>
        <w:rPr>
          <w:rFonts w:ascii="Times New Roman" w:hAnsi="Times New Roman"/>
          <w:sz w:val="28"/>
          <w:szCs w:val="28"/>
        </w:rPr>
      </w:pPr>
      <w:r w:rsidRPr="00C707CE">
        <w:rPr>
          <w:rFonts w:ascii="Times New Roman" w:hAnsi="Times New Roman"/>
          <w:sz w:val="28"/>
          <w:szCs w:val="28"/>
        </w:rPr>
        <w:t>12. Охарактеризуйте философию всеединства В.С. Соловьева.</w:t>
      </w:r>
    </w:p>
    <w:p w:rsidR="009031DB" w:rsidRPr="00C707CE" w:rsidRDefault="009031DB" w:rsidP="009031DB">
      <w:pPr>
        <w:pStyle w:val="a4"/>
        <w:suppressAutoHyphens w:val="0"/>
        <w:spacing w:after="0" w:line="336" w:lineRule="auto"/>
        <w:ind w:firstLine="567"/>
        <w:jc w:val="both"/>
        <w:rPr>
          <w:rFonts w:ascii="Times New Roman" w:hAnsi="Times New Roman"/>
          <w:sz w:val="28"/>
          <w:szCs w:val="28"/>
        </w:rPr>
      </w:pPr>
      <w:r w:rsidRPr="00C707CE">
        <w:rPr>
          <w:rFonts w:ascii="Times New Roman" w:hAnsi="Times New Roman"/>
          <w:sz w:val="28"/>
          <w:szCs w:val="28"/>
        </w:rPr>
        <w:t>13. Охарактеризуйте эсхатологическую философию Н.А. Бердяева.</w:t>
      </w:r>
    </w:p>
    <w:p w:rsidR="009031DB" w:rsidRPr="0064461B" w:rsidRDefault="009031DB" w:rsidP="0064461B">
      <w:pPr>
        <w:pStyle w:val="a4"/>
        <w:numPr>
          <w:ilvl w:val="0"/>
          <w:numId w:val="33"/>
        </w:numPr>
        <w:suppressAutoHyphens w:val="0"/>
        <w:spacing w:after="0" w:line="336" w:lineRule="auto"/>
        <w:jc w:val="both"/>
        <w:rPr>
          <w:rFonts w:ascii="Times New Roman" w:hAnsi="Times New Roman"/>
          <w:b/>
          <w:bCs/>
          <w:sz w:val="28"/>
          <w:szCs w:val="28"/>
        </w:rPr>
      </w:pPr>
      <w:r w:rsidRPr="00C707CE">
        <w:rPr>
          <w:rFonts w:ascii="Times New Roman" w:hAnsi="Times New Roman"/>
          <w:sz w:val="28"/>
          <w:szCs w:val="28"/>
        </w:rPr>
        <w:t>Философские воззрения И.А. Ильина.</w:t>
      </w:r>
    </w:p>
    <w:p w:rsidR="0064461B" w:rsidRPr="00C707CE" w:rsidRDefault="0064461B" w:rsidP="0064461B">
      <w:pPr>
        <w:pStyle w:val="a4"/>
        <w:suppressAutoHyphens w:val="0"/>
        <w:spacing w:after="0" w:line="336" w:lineRule="auto"/>
        <w:ind w:left="567"/>
        <w:jc w:val="both"/>
        <w:rPr>
          <w:rFonts w:ascii="Times New Roman" w:hAnsi="Times New Roman"/>
          <w:b/>
          <w:bCs/>
          <w:sz w:val="28"/>
          <w:szCs w:val="28"/>
        </w:rPr>
      </w:pPr>
    </w:p>
    <w:p w:rsidR="009031DB" w:rsidRPr="008B6446" w:rsidRDefault="009031DB" w:rsidP="009031DB">
      <w:pPr>
        <w:shd w:val="clear" w:color="auto" w:fill="FFFFFF"/>
        <w:tabs>
          <w:tab w:val="left" w:pos="2117"/>
        </w:tabs>
        <w:autoSpaceDE w:val="0"/>
        <w:spacing w:line="360" w:lineRule="auto"/>
        <w:jc w:val="both"/>
        <w:rPr>
          <w:rFonts w:ascii="Times New Roman" w:hAnsi="Times New Roman"/>
          <w:spacing w:val="-2"/>
          <w:sz w:val="28"/>
          <w:szCs w:val="28"/>
        </w:rPr>
      </w:pPr>
      <w:r>
        <w:rPr>
          <w:rFonts w:ascii="Times New Roman" w:hAnsi="Times New Roman"/>
          <w:b/>
          <w:bCs/>
          <w:sz w:val="28"/>
          <w:szCs w:val="28"/>
        </w:rPr>
        <w:t xml:space="preserve">                           </w:t>
      </w:r>
      <w:r w:rsidRPr="008B6446">
        <w:rPr>
          <w:rFonts w:ascii="Times New Roman" w:hAnsi="Times New Roman"/>
          <w:b/>
          <w:bCs/>
          <w:sz w:val="28"/>
          <w:szCs w:val="28"/>
        </w:rPr>
        <w:t>3.</w:t>
      </w:r>
      <w:r w:rsidRPr="008B6446">
        <w:rPr>
          <w:rFonts w:ascii="Times New Roman" w:hAnsi="Times New Roman"/>
          <w:b/>
          <w:bCs/>
          <w:sz w:val="28"/>
          <w:szCs w:val="28"/>
        </w:rPr>
        <w:tab/>
      </w:r>
      <w:r w:rsidRPr="008B6446">
        <w:rPr>
          <w:rFonts w:ascii="Times New Roman" w:hAnsi="Times New Roman" w:hint="cs"/>
          <w:b/>
          <w:bCs/>
          <w:sz w:val="28"/>
          <w:szCs w:val="28"/>
        </w:rPr>
        <w:t>Вопросы</w:t>
      </w:r>
      <w:r w:rsidRPr="008B6446">
        <w:rPr>
          <w:rFonts w:ascii="Times New Roman" w:hAnsi="Times New Roman"/>
          <w:b/>
          <w:bCs/>
          <w:sz w:val="28"/>
          <w:szCs w:val="28"/>
        </w:rPr>
        <w:t xml:space="preserve"> </w:t>
      </w:r>
      <w:r w:rsidRPr="008B6446">
        <w:rPr>
          <w:rFonts w:ascii="Times New Roman" w:hAnsi="Times New Roman" w:hint="cs"/>
          <w:b/>
          <w:bCs/>
          <w:sz w:val="28"/>
          <w:szCs w:val="28"/>
        </w:rPr>
        <w:t>к</w:t>
      </w:r>
      <w:r w:rsidRPr="008B6446">
        <w:rPr>
          <w:rFonts w:ascii="Times New Roman" w:hAnsi="Times New Roman"/>
          <w:b/>
          <w:bCs/>
          <w:sz w:val="28"/>
          <w:szCs w:val="28"/>
        </w:rPr>
        <w:t xml:space="preserve"> </w:t>
      </w:r>
      <w:r w:rsidRPr="008B6446">
        <w:rPr>
          <w:rFonts w:ascii="Times New Roman" w:hAnsi="Times New Roman" w:hint="cs"/>
          <w:b/>
          <w:bCs/>
          <w:sz w:val="28"/>
          <w:szCs w:val="28"/>
        </w:rPr>
        <w:t>практическому</w:t>
      </w:r>
      <w:r w:rsidRPr="008B6446">
        <w:rPr>
          <w:rFonts w:ascii="Times New Roman" w:hAnsi="Times New Roman"/>
          <w:b/>
          <w:bCs/>
          <w:sz w:val="28"/>
          <w:szCs w:val="28"/>
        </w:rPr>
        <w:t xml:space="preserve"> </w:t>
      </w:r>
      <w:r w:rsidRPr="008B6446">
        <w:rPr>
          <w:rFonts w:ascii="Times New Roman" w:hAnsi="Times New Roman" w:hint="cs"/>
          <w:b/>
          <w:bCs/>
          <w:sz w:val="28"/>
          <w:szCs w:val="28"/>
        </w:rPr>
        <w:t>занятию</w:t>
      </w:r>
    </w:p>
    <w:p w:rsidR="009031DB" w:rsidRPr="00C707CE" w:rsidRDefault="009031DB" w:rsidP="009031DB">
      <w:pPr>
        <w:numPr>
          <w:ilvl w:val="0"/>
          <w:numId w:val="28"/>
        </w:numPr>
        <w:shd w:val="clear" w:color="auto" w:fill="FFFFFF"/>
        <w:tabs>
          <w:tab w:val="left" w:pos="2117"/>
        </w:tabs>
        <w:autoSpaceDE w:val="0"/>
        <w:spacing w:line="360" w:lineRule="auto"/>
        <w:ind w:left="720" w:hanging="360"/>
        <w:jc w:val="both"/>
        <w:rPr>
          <w:rFonts w:ascii="Times New Roman" w:hAnsi="Times New Roman"/>
          <w:spacing w:val="-2"/>
          <w:sz w:val="28"/>
          <w:szCs w:val="28"/>
        </w:rPr>
      </w:pPr>
      <w:r w:rsidRPr="00C707CE">
        <w:rPr>
          <w:rFonts w:ascii="Times New Roman" w:hAnsi="Times New Roman"/>
          <w:spacing w:val="-15"/>
          <w:sz w:val="28"/>
          <w:szCs w:val="28"/>
        </w:rPr>
        <w:lastRenderedPageBreak/>
        <w:t>Каков объект материалистической философии?</w:t>
      </w:r>
    </w:p>
    <w:p w:rsidR="009031DB" w:rsidRPr="00C707CE" w:rsidRDefault="009031DB" w:rsidP="009031DB">
      <w:pPr>
        <w:numPr>
          <w:ilvl w:val="0"/>
          <w:numId w:val="28"/>
        </w:numPr>
        <w:shd w:val="clear" w:color="auto" w:fill="FFFFFF"/>
        <w:tabs>
          <w:tab w:val="left" w:pos="2117"/>
        </w:tabs>
        <w:autoSpaceDE w:val="0"/>
        <w:spacing w:line="360" w:lineRule="auto"/>
        <w:ind w:left="720" w:hanging="360"/>
        <w:jc w:val="both"/>
        <w:rPr>
          <w:rFonts w:ascii="Times New Roman" w:hAnsi="Times New Roman"/>
          <w:spacing w:val="-2"/>
          <w:sz w:val="28"/>
          <w:szCs w:val="28"/>
        </w:rPr>
      </w:pPr>
      <w:r w:rsidRPr="00C707CE">
        <w:rPr>
          <w:rFonts w:ascii="Times New Roman" w:hAnsi="Times New Roman"/>
          <w:spacing w:val="-2"/>
          <w:sz w:val="28"/>
          <w:szCs w:val="28"/>
        </w:rPr>
        <w:t>В чем особенность идеализма?</w:t>
      </w:r>
    </w:p>
    <w:p w:rsidR="009031DB" w:rsidRPr="00C707CE" w:rsidRDefault="009031DB" w:rsidP="009031DB">
      <w:pPr>
        <w:numPr>
          <w:ilvl w:val="0"/>
          <w:numId w:val="28"/>
        </w:numPr>
        <w:shd w:val="clear" w:color="auto" w:fill="FFFFFF"/>
        <w:tabs>
          <w:tab w:val="left" w:pos="2117"/>
        </w:tabs>
        <w:autoSpaceDE w:val="0"/>
        <w:spacing w:line="360" w:lineRule="auto"/>
        <w:ind w:left="720" w:hanging="360"/>
        <w:jc w:val="both"/>
        <w:rPr>
          <w:rFonts w:ascii="Times New Roman" w:hAnsi="Times New Roman"/>
          <w:sz w:val="28"/>
          <w:szCs w:val="28"/>
        </w:rPr>
      </w:pPr>
      <w:r w:rsidRPr="00C707CE">
        <w:rPr>
          <w:rFonts w:ascii="Times New Roman" w:hAnsi="Times New Roman"/>
          <w:spacing w:val="-2"/>
          <w:sz w:val="28"/>
          <w:szCs w:val="28"/>
        </w:rPr>
        <w:t>Что такое рационализм?</w:t>
      </w:r>
    </w:p>
    <w:p w:rsidR="009031DB" w:rsidRPr="00C707CE" w:rsidRDefault="009031DB" w:rsidP="009031DB">
      <w:pPr>
        <w:numPr>
          <w:ilvl w:val="0"/>
          <w:numId w:val="28"/>
        </w:numPr>
        <w:shd w:val="clear" w:color="auto" w:fill="FFFFFF"/>
        <w:tabs>
          <w:tab w:val="left" w:pos="2117"/>
        </w:tabs>
        <w:autoSpaceDE w:val="0"/>
        <w:spacing w:line="360" w:lineRule="auto"/>
        <w:ind w:left="720" w:hanging="360"/>
        <w:jc w:val="both"/>
        <w:rPr>
          <w:rFonts w:ascii="Times New Roman" w:hAnsi="Times New Roman"/>
          <w:spacing w:val="-16"/>
          <w:sz w:val="28"/>
          <w:szCs w:val="28"/>
        </w:rPr>
      </w:pPr>
      <w:r w:rsidRPr="00C707CE">
        <w:rPr>
          <w:rFonts w:ascii="Times New Roman" w:hAnsi="Times New Roman"/>
          <w:sz w:val="28"/>
          <w:szCs w:val="28"/>
        </w:rPr>
        <w:t>Какие функции выполняет философия?</w:t>
      </w:r>
    </w:p>
    <w:p w:rsidR="009031DB" w:rsidRPr="00C707CE" w:rsidRDefault="0064461B" w:rsidP="009031DB">
      <w:pPr>
        <w:numPr>
          <w:ilvl w:val="0"/>
          <w:numId w:val="28"/>
        </w:numPr>
        <w:shd w:val="clear" w:color="auto" w:fill="FFFFFF"/>
        <w:tabs>
          <w:tab w:val="left" w:pos="2117"/>
        </w:tabs>
        <w:autoSpaceDE w:val="0"/>
        <w:spacing w:line="360" w:lineRule="auto"/>
        <w:ind w:left="720" w:hanging="360"/>
        <w:jc w:val="both"/>
        <w:rPr>
          <w:rFonts w:ascii="Times New Roman" w:hAnsi="Times New Roman"/>
          <w:sz w:val="28"/>
          <w:szCs w:val="28"/>
        </w:rPr>
      </w:pPr>
      <w:r>
        <w:rPr>
          <w:rFonts w:ascii="Times New Roman" w:hAnsi="Times New Roman"/>
          <w:spacing w:val="-16"/>
          <w:sz w:val="28"/>
          <w:szCs w:val="28"/>
        </w:rPr>
        <w:t xml:space="preserve">Каковы место и </w:t>
      </w:r>
      <w:r w:rsidR="009031DB" w:rsidRPr="00C707CE">
        <w:rPr>
          <w:rFonts w:ascii="Times New Roman" w:hAnsi="Times New Roman"/>
          <w:spacing w:val="-16"/>
          <w:sz w:val="28"/>
          <w:szCs w:val="28"/>
        </w:rPr>
        <w:t>роль философии в обществе?</w:t>
      </w:r>
    </w:p>
    <w:p w:rsidR="009031DB" w:rsidRPr="00C707CE" w:rsidRDefault="009031DB" w:rsidP="009031DB">
      <w:pPr>
        <w:numPr>
          <w:ilvl w:val="0"/>
          <w:numId w:val="28"/>
        </w:numPr>
        <w:shd w:val="clear" w:color="auto" w:fill="FFFFFF"/>
        <w:tabs>
          <w:tab w:val="left" w:pos="2117"/>
        </w:tabs>
        <w:autoSpaceDE w:val="0"/>
        <w:spacing w:line="360" w:lineRule="auto"/>
        <w:ind w:left="720" w:hanging="360"/>
        <w:jc w:val="both"/>
        <w:rPr>
          <w:rFonts w:ascii="Times New Roman" w:hAnsi="Times New Roman"/>
          <w:sz w:val="28"/>
          <w:szCs w:val="28"/>
        </w:rPr>
      </w:pPr>
      <w:r w:rsidRPr="00C707CE">
        <w:rPr>
          <w:rFonts w:ascii="Times New Roman" w:hAnsi="Times New Roman"/>
          <w:sz w:val="28"/>
          <w:szCs w:val="28"/>
        </w:rPr>
        <w:t xml:space="preserve"> В чем специфика новое</w:t>
      </w:r>
      <w:r w:rsidR="0064461B">
        <w:rPr>
          <w:rFonts w:ascii="Times New Roman" w:hAnsi="Times New Roman"/>
          <w:sz w:val="28"/>
          <w:szCs w:val="28"/>
        </w:rPr>
        <w:t>вропейской философии? По мнению</w:t>
      </w:r>
      <w:r w:rsidRPr="00C707CE">
        <w:rPr>
          <w:rFonts w:ascii="Times New Roman" w:hAnsi="Times New Roman"/>
          <w:sz w:val="28"/>
          <w:szCs w:val="28"/>
        </w:rPr>
        <w:t xml:space="preserve"> И. Канта, на какие вопросы должна ответить философия?</w:t>
      </w:r>
    </w:p>
    <w:p w:rsidR="009031DB" w:rsidRPr="00C707CE" w:rsidRDefault="009031DB" w:rsidP="009031DB">
      <w:pPr>
        <w:numPr>
          <w:ilvl w:val="0"/>
          <w:numId w:val="28"/>
        </w:numPr>
        <w:spacing w:line="360" w:lineRule="auto"/>
        <w:ind w:left="720" w:hanging="360"/>
        <w:jc w:val="both"/>
        <w:rPr>
          <w:rFonts w:ascii="Times New Roman" w:hAnsi="Times New Roman"/>
          <w:b/>
          <w:bCs/>
          <w:sz w:val="28"/>
          <w:szCs w:val="28"/>
        </w:rPr>
      </w:pPr>
      <w:r w:rsidRPr="00C707CE">
        <w:rPr>
          <w:rFonts w:ascii="Times New Roman" w:hAnsi="Times New Roman"/>
          <w:sz w:val="28"/>
          <w:szCs w:val="28"/>
        </w:rPr>
        <w:t>Значение понятий И. Канта «вещь для нас» и «вещь в себе».</w:t>
      </w:r>
    </w:p>
    <w:p w:rsidR="0064461B" w:rsidRDefault="0064461B">
      <w:pPr>
        <w:widowControl/>
        <w:suppressAutoHyphens w:val="0"/>
        <w:rPr>
          <w:rFonts w:ascii="Times New Roman" w:hAnsi="Times New Roman"/>
          <w:b/>
          <w:sz w:val="28"/>
          <w:szCs w:val="28"/>
        </w:rPr>
      </w:pPr>
      <w:r>
        <w:rPr>
          <w:rFonts w:ascii="Times New Roman" w:hAnsi="Times New Roman"/>
          <w:b/>
          <w:sz w:val="28"/>
          <w:szCs w:val="28"/>
        </w:rPr>
        <w:br w:type="page"/>
      </w:r>
    </w:p>
    <w:p w:rsidR="00BB7902" w:rsidRPr="00C707CE" w:rsidRDefault="00C67744" w:rsidP="00BB7902">
      <w:pPr>
        <w:suppressAutoHyphens w:val="0"/>
        <w:spacing w:line="360" w:lineRule="auto"/>
        <w:ind w:firstLine="567"/>
        <w:jc w:val="center"/>
        <w:rPr>
          <w:rFonts w:ascii="Times New Roman" w:hAnsi="Times New Roman"/>
          <w:b/>
          <w:sz w:val="28"/>
          <w:szCs w:val="28"/>
        </w:rPr>
      </w:pPr>
      <w:r>
        <w:rPr>
          <w:rFonts w:ascii="Times New Roman" w:hAnsi="Times New Roman"/>
          <w:b/>
          <w:sz w:val="28"/>
          <w:szCs w:val="28"/>
        </w:rPr>
        <w:lastRenderedPageBreak/>
        <w:t>Практическое занятие № 3</w:t>
      </w:r>
    </w:p>
    <w:p w:rsidR="00BB7902" w:rsidRDefault="00B6015D" w:rsidP="00BB7902">
      <w:pPr>
        <w:suppressAutoHyphens w:val="0"/>
        <w:spacing w:line="360" w:lineRule="auto"/>
        <w:jc w:val="center"/>
        <w:rPr>
          <w:rFonts w:ascii="Times New Roman" w:hAnsi="Times New Roman"/>
          <w:b/>
          <w:sz w:val="28"/>
          <w:szCs w:val="28"/>
        </w:rPr>
      </w:pPr>
      <w:r>
        <w:rPr>
          <w:rFonts w:ascii="Times New Roman" w:hAnsi="Times New Roman"/>
          <w:b/>
          <w:sz w:val="28"/>
          <w:szCs w:val="28"/>
        </w:rPr>
        <w:t>Культура и цивилизация</w:t>
      </w:r>
    </w:p>
    <w:p w:rsidR="0064461B" w:rsidRPr="00C707CE" w:rsidRDefault="0064461B" w:rsidP="00BB7902">
      <w:pPr>
        <w:suppressAutoHyphens w:val="0"/>
        <w:spacing w:line="360" w:lineRule="auto"/>
        <w:jc w:val="center"/>
        <w:rPr>
          <w:rFonts w:ascii="Times New Roman" w:hAnsi="Times New Roman"/>
          <w:b/>
          <w:sz w:val="28"/>
          <w:szCs w:val="28"/>
        </w:rPr>
      </w:pPr>
    </w:p>
    <w:p w:rsidR="00BB7902" w:rsidRPr="00C707CE" w:rsidRDefault="00BB7902" w:rsidP="00BB7902">
      <w:pPr>
        <w:suppressAutoHyphens w:val="0"/>
        <w:spacing w:line="360" w:lineRule="auto"/>
        <w:ind w:left="360"/>
        <w:jc w:val="center"/>
        <w:rPr>
          <w:rFonts w:ascii="Times New Roman" w:hAnsi="Times New Roman"/>
          <w:spacing w:val="-6"/>
          <w:sz w:val="28"/>
          <w:szCs w:val="28"/>
        </w:rPr>
      </w:pPr>
      <w:r w:rsidRPr="00C707CE">
        <w:rPr>
          <w:rFonts w:ascii="Times New Roman" w:hAnsi="Times New Roman"/>
          <w:b/>
          <w:sz w:val="28"/>
          <w:szCs w:val="28"/>
          <w:lang w:val="en-US"/>
        </w:rPr>
        <w:t>I</w:t>
      </w:r>
      <w:r w:rsidRPr="00C707CE">
        <w:rPr>
          <w:rFonts w:ascii="Times New Roman" w:hAnsi="Times New Roman"/>
          <w:b/>
          <w:sz w:val="28"/>
          <w:szCs w:val="28"/>
        </w:rPr>
        <w:t>. Теоретическая часть</w:t>
      </w:r>
    </w:p>
    <w:p w:rsidR="00B6015D" w:rsidRPr="00C707CE" w:rsidRDefault="00B6015D" w:rsidP="00B6015D">
      <w:pPr>
        <w:shd w:val="clear" w:color="auto" w:fill="FFFFFF"/>
        <w:spacing w:line="360" w:lineRule="auto"/>
        <w:ind w:firstLine="567"/>
        <w:jc w:val="both"/>
        <w:rPr>
          <w:rFonts w:ascii="Times New Roman" w:hAnsi="Times New Roman"/>
          <w:b/>
          <w:spacing w:val="-10"/>
          <w:sz w:val="28"/>
          <w:szCs w:val="28"/>
        </w:rPr>
      </w:pPr>
      <w:r w:rsidRPr="00C707CE">
        <w:rPr>
          <w:rFonts w:ascii="Times New Roman" w:hAnsi="Times New Roman"/>
          <w:spacing w:val="-10"/>
          <w:sz w:val="28"/>
          <w:szCs w:val="28"/>
        </w:rPr>
        <w:t>Первоначально термин «культура» (</w:t>
      </w:r>
      <w:r w:rsidRPr="00C707CE">
        <w:rPr>
          <w:rFonts w:ascii="Times New Roman" w:hAnsi="Times New Roman"/>
          <w:i/>
          <w:spacing w:val="-10"/>
          <w:sz w:val="28"/>
          <w:szCs w:val="28"/>
        </w:rPr>
        <w:t xml:space="preserve">от лат. </w:t>
      </w:r>
      <w:r w:rsidRPr="00C707CE">
        <w:rPr>
          <w:rFonts w:ascii="Times New Roman" w:hAnsi="Times New Roman"/>
          <w:i/>
          <w:spacing w:val="-10"/>
          <w:sz w:val="28"/>
          <w:szCs w:val="28"/>
          <w:lang w:val="en-US"/>
        </w:rPr>
        <w:t>cultura</w:t>
      </w:r>
      <w:r w:rsidRPr="00C707CE">
        <w:rPr>
          <w:rFonts w:ascii="Times New Roman" w:hAnsi="Times New Roman"/>
          <w:i/>
          <w:spacing w:val="-10"/>
          <w:sz w:val="28"/>
          <w:szCs w:val="28"/>
        </w:rPr>
        <w:t xml:space="preserve"> – «возделывание», «обрабатывание»</w:t>
      </w:r>
      <w:r w:rsidRPr="00C707CE">
        <w:rPr>
          <w:rFonts w:ascii="Times New Roman" w:hAnsi="Times New Roman"/>
          <w:spacing w:val="-10"/>
          <w:sz w:val="28"/>
          <w:szCs w:val="28"/>
        </w:rPr>
        <w:t>) употреблялся в значении, противоположном термину «натура» (</w:t>
      </w:r>
      <w:r w:rsidRPr="00C707CE">
        <w:rPr>
          <w:rFonts w:ascii="Times New Roman" w:hAnsi="Times New Roman"/>
          <w:i/>
          <w:spacing w:val="-10"/>
          <w:sz w:val="28"/>
          <w:szCs w:val="28"/>
        </w:rPr>
        <w:t xml:space="preserve">от лат. </w:t>
      </w:r>
      <w:r w:rsidRPr="00C707CE">
        <w:rPr>
          <w:rFonts w:ascii="Times New Roman" w:hAnsi="Times New Roman"/>
          <w:i/>
          <w:spacing w:val="-10"/>
          <w:sz w:val="28"/>
          <w:szCs w:val="28"/>
          <w:lang w:val="en-US"/>
        </w:rPr>
        <w:t>natura</w:t>
      </w:r>
      <w:r w:rsidRPr="00C707CE">
        <w:rPr>
          <w:rFonts w:ascii="Times New Roman" w:hAnsi="Times New Roman"/>
          <w:i/>
          <w:spacing w:val="-10"/>
          <w:sz w:val="28"/>
          <w:szCs w:val="28"/>
        </w:rPr>
        <w:t xml:space="preserve"> – «природа»</w:t>
      </w:r>
      <w:r w:rsidRPr="00C707CE">
        <w:rPr>
          <w:rFonts w:ascii="Times New Roman" w:hAnsi="Times New Roman"/>
          <w:spacing w:val="-10"/>
          <w:sz w:val="28"/>
          <w:szCs w:val="28"/>
        </w:rPr>
        <w:t xml:space="preserve">), и означал возделывание почвы, т.е. </w:t>
      </w:r>
      <w:r w:rsidRPr="00C707CE">
        <w:rPr>
          <w:rFonts w:ascii="Times New Roman" w:hAnsi="Times New Roman"/>
          <w:b/>
          <w:spacing w:val="-10"/>
          <w:sz w:val="28"/>
          <w:szCs w:val="28"/>
        </w:rPr>
        <w:t>изменения в природном объекте под воздействием человека</w:t>
      </w:r>
      <w:r w:rsidRPr="00C707CE">
        <w:rPr>
          <w:rFonts w:ascii="Times New Roman" w:hAnsi="Times New Roman"/>
          <w:spacing w:val="-10"/>
          <w:sz w:val="28"/>
          <w:szCs w:val="28"/>
        </w:rPr>
        <w:t>, в отли</w:t>
      </w:r>
      <w:r w:rsidR="004F1625">
        <w:rPr>
          <w:rFonts w:ascii="Times New Roman" w:hAnsi="Times New Roman"/>
          <w:spacing w:val="-10"/>
          <w:sz w:val="28"/>
          <w:szCs w:val="28"/>
        </w:rPr>
        <w:t xml:space="preserve">чие от изменений, </w:t>
      </w:r>
      <w:r w:rsidRPr="00C707CE">
        <w:rPr>
          <w:rFonts w:ascii="Times New Roman" w:hAnsi="Times New Roman"/>
          <w:spacing w:val="-10"/>
          <w:sz w:val="28"/>
          <w:szCs w:val="28"/>
        </w:rPr>
        <w:t>вызванных естественными причинами.</w:t>
      </w:r>
    </w:p>
    <w:p w:rsidR="00B6015D" w:rsidRPr="00C707CE" w:rsidRDefault="00B6015D" w:rsidP="00B6015D">
      <w:pPr>
        <w:shd w:val="clear" w:color="auto" w:fill="FFFFFF"/>
        <w:spacing w:line="360" w:lineRule="auto"/>
        <w:ind w:firstLine="567"/>
        <w:jc w:val="both"/>
        <w:rPr>
          <w:rFonts w:ascii="Times New Roman" w:hAnsi="Times New Roman"/>
          <w:b/>
          <w:bCs/>
          <w:iCs/>
          <w:spacing w:val="-10"/>
          <w:sz w:val="28"/>
          <w:szCs w:val="28"/>
        </w:rPr>
      </w:pPr>
      <w:r w:rsidRPr="00C707CE">
        <w:rPr>
          <w:rFonts w:ascii="Times New Roman" w:hAnsi="Times New Roman"/>
          <w:b/>
          <w:spacing w:val="-10"/>
          <w:sz w:val="28"/>
          <w:szCs w:val="28"/>
        </w:rPr>
        <w:t xml:space="preserve">Культура – </w:t>
      </w:r>
      <w:r w:rsidRPr="00C707CE">
        <w:rPr>
          <w:rFonts w:ascii="Times New Roman" w:hAnsi="Times New Roman"/>
          <w:spacing w:val="-10"/>
          <w:sz w:val="28"/>
          <w:szCs w:val="28"/>
        </w:rPr>
        <w:t>это исторически определенный уровень развития общества, творческих сил и способностей человека, выраженный в типах и формах организации жизни и деятельности людей, а также в создаваемых ими материальных и духовных ценностях.</w:t>
      </w:r>
    </w:p>
    <w:p w:rsidR="00B6015D" w:rsidRPr="00C707CE" w:rsidRDefault="00B6015D" w:rsidP="00B6015D">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b/>
          <w:bCs/>
          <w:iCs/>
          <w:spacing w:val="-10"/>
          <w:sz w:val="28"/>
          <w:szCs w:val="28"/>
        </w:rPr>
        <w:t>Культурогенез</w:t>
      </w:r>
      <w:r w:rsidRPr="00C707CE">
        <w:rPr>
          <w:rFonts w:ascii="Times New Roman" w:hAnsi="Times New Roman"/>
          <w:bCs/>
          <w:iCs/>
          <w:spacing w:val="-10"/>
          <w:sz w:val="28"/>
          <w:szCs w:val="28"/>
        </w:rPr>
        <w:t xml:space="preserve"> (</w:t>
      </w:r>
      <w:r w:rsidRPr="00C707CE">
        <w:rPr>
          <w:rFonts w:ascii="Times New Roman" w:hAnsi="Times New Roman"/>
          <w:i/>
          <w:spacing w:val="-10"/>
          <w:sz w:val="28"/>
          <w:szCs w:val="28"/>
        </w:rPr>
        <w:t xml:space="preserve">от лат. </w:t>
      </w:r>
      <w:r w:rsidRPr="00C707CE">
        <w:rPr>
          <w:rFonts w:ascii="Times New Roman" w:hAnsi="Times New Roman"/>
          <w:i/>
          <w:spacing w:val="-10"/>
          <w:sz w:val="28"/>
          <w:szCs w:val="28"/>
          <w:lang w:val="en-US"/>
        </w:rPr>
        <w:t>cultura</w:t>
      </w:r>
      <w:r w:rsidRPr="00C707CE">
        <w:rPr>
          <w:rFonts w:ascii="Times New Roman" w:hAnsi="Times New Roman"/>
          <w:i/>
          <w:spacing w:val="-10"/>
          <w:sz w:val="28"/>
          <w:szCs w:val="28"/>
        </w:rPr>
        <w:t xml:space="preserve"> и </w:t>
      </w:r>
      <w:r w:rsidRPr="00C707CE">
        <w:rPr>
          <w:rFonts w:ascii="Times New Roman" w:hAnsi="Times New Roman"/>
          <w:i/>
          <w:spacing w:val="-10"/>
          <w:sz w:val="28"/>
          <w:szCs w:val="28"/>
          <w:lang w:val="en-US"/>
        </w:rPr>
        <w:t>genesis</w:t>
      </w:r>
      <w:r w:rsidRPr="00C707CE">
        <w:rPr>
          <w:rFonts w:ascii="Times New Roman" w:hAnsi="Times New Roman"/>
          <w:i/>
          <w:spacing w:val="-10"/>
          <w:sz w:val="28"/>
          <w:szCs w:val="28"/>
        </w:rPr>
        <w:t xml:space="preserve"> – «возникновение»</w:t>
      </w:r>
      <w:r w:rsidRPr="00C707CE">
        <w:rPr>
          <w:rFonts w:ascii="Times New Roman" w:hAnsi="Times New Roman"/>
          <w:bCs/>
          <w:iCs/>
          <w:spacing w:val="-10"/>
          <w:sz w:val="28"/>
          <w:szCs w:val="28"/>
        </w:rPr>
        <w:t>) – процесс возникновения и развития культуры. Существует ряд теорий культурогенеза, основными из которых являются</w:t>
      </w:r>
      <w:r w:rsidRPr="00C707CE">
        <w:rPr>
          <w:rFonts w:ascii="Times New Roman" w:hAnsi="Times New Roman"/>
          <w:b/>
          <w:bCs/>
          <w:iCs/>
          <w:spacing w:val="-10"/>
          <w:sz w:val="28"/>
          <w:szCs w:val="28"/>
        </w:rPr>
        <w:t xml:space="preserve"> </w:t>
      </w:r>
      <w:r w:rsidRPr="00C707CE">
        <w:rPr>
          <w:rFonts w:ascii="Times New Roman" w:hAnsi="Times New Roman"/>
          <w:bCs/>
          <w:iCs/>
          <w:spacing w:val="-10"/>
          <w:sz w:val="28"/>
          <w:szCs w:val="28"/>
        </w:rPr>
        <w:t xml:space="preserve">орудийно-трудовая, </w:t>
      </w:r>
      <w:r w:rsidRPr="00C707CE">
        <w:rPr>
          <w:rFonts w:ascii="Times New Roman" w:hAnsi="Times New Roman"/>
          <w:spacing w:val="-10"/>
          <w:sz w:val="28"/>
          <w:szCs w:val="28"/>
        </w:rPr>
        <w:t>магическо-религиозная и игровая теории, а также теория символов.</w:t>
      </w:r>
    </w:p>
    <w:p w:rsidR="00B6015D" w:rsidRPr="00C707CE" w:rsidRDefault="00B6015D" w:rsidP="00B6015D">
      <w:pPr>
        <w:shd w:val="clear" w:color="auto" w:fill="FFFFFF"/>
        <w:spacing w:line="360" w:lineRule="auto"/>
        <w:ind w:firstLine="567"/>
        <w:jc w:val="both"/>
        <w:rPr>
          <w:rFonts w:ascii="Times New Roman" w:hAnsi="Times New Roman"/>
          <w:sz w:val="28"/>
          <w:szCs w:val="28"/>
        </w:rPr>
      </w:pPr>
      <w:r w:rsidRPr="00C707CE">
        <w:rPr>
          <w:rFonts w:ascii="Times New Roman" w:hAnsi="Times New Roman"/>
          <w:spacing w:val="-10"/>
          <w:sz w:val="28"/>
          <w:szCs w:val="28"/>
        </w:rPr>
        <w:t xml:space="preserve">Культуру как целостную систему обычно подразделяют на две формы </w:t>
      </w:r>
      <w:r w:rsidRPr="00C707CE">
        <w:rPr>
          <w:rFonts w:ascii="Times New Roman" w:hAnsi="Times New Roman"/>
          <w:i/>
          <w:spacing w:val="-10"/>
          <w:sz w:val="28"/>
          <w:szCs w:val="28"/>
        </w:rPr>
        <w:t>(области)</w:t>
      </w:r>
      <w:r w:rsidRPr="00C707CE">
        <w:rPr>
          <w:rFonts w:ascii="Times New Roman" w:hAnsi="Times New Roman"/>
          <w:spacing w:val="-10"/>
          <w:sz w:val="28"/>
          <w:szCs w:val="28"/>
        </w:rPr>
        <w:t xml:space="preserve">: материальную и духовную. </w:t>
      </w:r>
      <w:r w:rsidRPr="00C707CE">
        <w:rPr>
          <w:rFonts w:ascii="Times New Roman" w:hAnsi="Times New Roman"/>
          <w:b/>
          <w:spacing w:val="-10"/>
          <w:sz w:val="28"/>
          <w:szCs w:val="28"/>
        </w:rPr>
        <w:t>Материальная культура</w:t>
      </w:r>
      <w:r w:rsidRPr="00C707CE">
        <w:rPr>
          <w:rFonts w:ascii="Times New Roman" w:hAnsi="Times New Roman"/>
          <w:spacing w:val="-10"/>
          <w:sz w:val="28"/>
          <w:szCs w:val="28"/>
        </w:rPr>
        <w:t xml:space="preserve"> включает сферу материально-производственной деятельности человека и ее результаты </w:t>
      </w:r>
      <w:r w:rsidRPr="00C707CE">
        <w:rPr>
          <w:rFonts w:ascii="Times New Roman" w:hAnsi="Times New Roman"/>
          <w:i/>
          <w:spacing w:val="-10"/>
          <w:sz w:val="28"/>
          <w:szCs w:val="28"/>
        </w:rPr>
        <w:t xml:space="preserve">(орудия труда, жилище, предметы повседневного обихода, одежда, средства транспорта и т.п.). </w:t>
      </w:r>
      <w:r w:rsidRPr="00C707CE">
        <w:rPr>
          <w:rFonts w:ascii="Times New Roman" w:hAnsi="Times New Roman"/>
          <w:b/>
          <w:spacing w:val="-10"/>
          <w:sz w:val="28"/>
          <w:szCs w:val="28"/>
        </w:rPr>
        <w:t>Духовная культура</w:t>
      </w:r>
      <w:r w:rsidRPr="00C707CE">
        <w:rPr>
          <w:rFonts w:ascii="Times New Roman" w:hAnsi="Times New Roman"/>
          <w:spacing w:val="-10"/>
          <w:sz w:val="28"/>
          <w:szCs w:val="28"/>
        </w:rPr>
        <w:t xml:space="preserve"> охватывает сферу духовного производства и его результаты </w:t>
      </w:r>
      <w:r w:rsidRPr="00C707CE">
        <w:rPr>
          <w:rFonts w:ascii="Times New Roman" w:hAnsi="Times New Roman"/>
          <w:i/>
          <w:spacing w:val="-10"/>
          <w:sz w:val="28"/>
          <w:szCs w:val="28"/>
        </w:rPr>
        <w:t xml:space="preserve">(искусство, нравственность, воспитание и просвещение, наука, право, философия, литература, религия и т.п.). </w:t>
      </w:r>
      <w:r w:rsidRPr="00C707CE">
        <w:rPr>
          <w:rFonts w:ascii="Times New Roman" w:hAnsi="Times New Roman"/>
          <w:spacing w:val="-10"/>
          <w:sz w:val="28"/>
          <w:szCs w:val="28"/>
        </w:rPr>
        <w:t xml:space="preserve">Духовная культура включает образцы человеческих отношений </w:t>
      </w:r>
      <w:r w:rsidRPr="00C707CE">
        <w:rPr>
          <w:rFonts w:ascii="Times New Roman" w:hAnsi="Times New Roman"/>
          <w:i/>
          <w:spacing w:val="-10"/>
          <w:sz w:val="28"/>
          <w:szCs w:val="28"/>
        </w:rPr>
        <w:t>(отношения к другим, к самим себе, к природе)</w:t>
      </w:r>
      <w:r w:rsidRPr="00C707CE">
        <w:rPr>
          <w:rFonts w:ascii="Times New Roman" w:hAnsi="Times New Roman"/>
          <w:spacing w:val="-10"/>
          <w:sz w:val="28"/>
          <w:szCs w:val="28"/>
        </w:rPr>
        <w:t>, технологии социального взаимодействия, способы мировосприятия и т.д.</w:t>
      </w:r>
    </w:p>
    <w:p w:rsidR="00B6015D" w:rsidRPr="00C707CE" w:rsidRDefault="00B6015D" w:rsidP="00B6015D">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sz w:val="28"/>
          <w:szCs w:val="28"/>
        </w:rPr>
        <w:t>Термин «цивилизация» (</w:t>
      </w:r>
      <w:r w:rsidRPr="00C707CE">
        <w:rPr>
          <w:rFonts w:ascii="Times New Roman" w:hAnsi="Times New Roman"/>
          <w:i/>
          <w:sz w:val="28"/>
          <w:szCs w:val="28"/>
        </w:rPr>
        <w:t xml:space="preserve">от лат. </w:t>
      </w:r>
      <w:r w:rsidRPr="00C707CE">
        <w:rPr>
          <w:rFonts w:ascii="Times New Roman" w:hAnsi="Times New Roman"/>
          <w:i/>
          <w:sz w:val="28"/>
          <w:szCs w:val="28"/>
          <w:lang w:val="en-US"/>
        </w:rPr>
        <w:t>civilis</w:t>
      </w:r>
      <w:r w:rsidRPr="00C707CE">
        <w:rPr>
          <w:rFonts w:ascii="Times New Roman" w:hAnsi="Times New Roman"/>
          <w:i/>
          <w:sz w:val="28"/>
          <w:szCs w:val="28"/>
        </w:rPr>
        <w:t xml:space="preserve"> – гражданский</w:t>
      </w:r>
      <w:r w:rsidRPr="00C707CE">
        <w:rPr>
          <w:rFonts w:ascii="Times New Roman" w:hAnsi="Times New Roman"/>
          <w:sz w:val="28"/>
          <w:szCs w:val="28"/>
        </w:rPr>
        <w:t>) возник в середине Х</w:t>
      </w:r>
      <w:r w:rsidRPr="00C707CE">
        <w:rPr>
          <w:rFonts w:ascii="Times New Roman" w:hAnsi="Times New Roman"/>
          <w:sz w:val="28"/>
          <w:szCs w:val="28"/>
          <w:lang w:val="en-US"/>
        </w:rPr>
        <w:t>VIII</w:t>
      </w:r>
      <w:r w:rsidRPr="00C707CE">
        <w:rPr>
          <w:rFonts w:ascii="Times New Roman" w:hAnsi="Times New Roman"/>
          <w:sz w:val="28"/>
          <w:szCs w:val="28"/>
        </w:rPr>
        <w:t xml:space="preserve"> в. (</w:t>
      </w:r>
      <w:r w:rsidRPr="00C707CE">
        <w:rPr>
          <w:rFonts w:ascii="Times New Roman" w:hAnsi="Times New Roman"/>
          <w:i/>
          <w:sz w:val="28"/>
          <w:szCs w:val="28"/>
        </w:rPr>
        <w:t>Буланже и Гольбах</w:t>
      </w:r>
      <w:r w:rsidRPr="00C707CE">
        <w:rPr>
          <w:rFonts w:ascii="Times New Roman" w:hAnsi="Times New Roman"/>
          <w:sz w:val="28"/>
          <w:szCs w:val="28"/>
        </w:rPr>
        <w:t xml:space="preserve">) и фиксировал «окультуривание» человека в системе государственного устройства, разумно устроенного общества, то есть первоначально цивилизация понималась как противоположная «варварству» </w:t>
      </w:r>
      <w:r w:rsidRPr="00C707CE">
        <w:rPr>
          <w:rFonts w:ascii="Times New Roman" w:hAnsi="Times New Roman"/>
          <w:sz w:val="28"/>
          <w:szCs w:val="28"/>
        </w:rPr>
        <w:lastRenderedPageBreak/>
        <w:t>стадия всемирно-исторического процесса и как идеал этого процесса. Французские просветители называли цивилизацией общество, основанное на разуме и справедливости. В начале XIX в. сложилась «этнографическая» концепция цивилизации, исходящая из того, что «у каждого народа своя цивилизация» (</w:t>
      </w:r>
      <w:r w:rsidRPr="00C707CE">
        <w:rPr>
          <w:rFonts w:ascii="Times New Roman" w:hAnsi="Times New Roman"/>
          <w:i/>
          <w:sz w:val="28"/>
          <w:szCs w:val="28"/>
        </w:rPr>
        <w:t>Т. Жуффруа</w:t>
      </w:r>
      <w:r w:rsidRPr="00C707CE">
        <w:rPr>
          <w:rFonts w:ascii="Times New Roman" w:hAnsi="Times New Roman"/>
          <w:sz w:val="28"/>
          <w:szCs w:val="28"/>
        </w:rPr>
        <w:t>), то есть понятию цивилизации был придан локально-исторический смысл. Например, Ф. Гизо (</w:t>
      </w:r>
      <w:r w:rsidRPr="00C707CE">
        <w:rPr>
          <w:rFonts w:ascii="Times New Roman" w:hAnsi="Times New Roman"/>
          <w:i/>
          <w:sz w:val="28"/>
          <w:szCs w:val="28"/>
        </w:rPr>
        <w:t>нач. XIX в</w:t>
      </w:r>
      <w:r w:rsidRPr="00C707CE">
        <w:rPr>
          <w:rFonts w:ascii="Times New Roman" w:hAnsi="Times New Roman"/>
          <w:sz w:val="28"/>
          <w:szCs w:val="28"/>
        </w:rPr>
        <w:t xml:space="preserve">.) выдвинул </w:t>
      </w:r>
      <w:r w:rsidRPr="00C707CE">
        <w:rPr>
          <w:rFonts w:ascii="Times New Roman" w:hAnsi="Times New Roman"/>
          <w:sz w:val="28"/>
          <w:szCs w:val="28"/>
          <w:u w:val="single"/>
        </w:rPr>
        <w:t>этноисторическую концепцию</w:t>
      </w:r>
      <w:r w:rsidRPr="00C707CE">
        <w:rPr>
          <w:rFonts w:ascii="Times New Roman" w:hAnsi="Times New Roman"/>
          <w:sz w:val="28"/>
          <w:szCs w:val="28"/>
        </w:rPr>
        <w:t xml:space="preserve"> цивилизации, разграничив локальные цивилизации и цивилизацию как прогресс человеческого общества в целом.  А.Тойнби считал, что концепция единой цивилизации ложна, и объектом изучения могут быть только определенные культурно-исторические типы, то есть цивилизации – особые социокультурные феномены, ограниченные определенными пространственно-временными рамками, основу которых составляет религия и четко выраженные параметры технологического развития. </w:t>
      </w:r>
    </w:p>
    <w:p w:rsidR="00B6015D" w:rsidRPr="00C707CE" w:rsidRDefault="00B6015D" w:rsidP="00B6015D">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 xml:space="preserve">Все многообразие подходов к пониманию термина «цивилизация» можно условно разделить на несколько групп: унитарный, локально-исторический, стадиальный, прогрессивно-технический, духовно-антропологический, регрессивно-кризисный подходы. </w:t>
      </w:r>
    </w:p>
    <w:p w:rsidR="00BB7902" w:rsidRPr="00C707CE" w:rsidRDefault="00BB7902" w:rsidP="00BB7902">
      <w:pPr>
        <w:pStyle w:val="a3"/>
        <w:tabs>
          <w:tab w:val="left" w:pos="0"/>
        </w:tabs>
        <w:spacing w:line="360" w:lineRule="auto"/>
        <w:ind w:firstLine="851"/>
        <w:jc w:val="both"/>
        <w:rPr>
          <w:rFonts w:cs="Times New Roman"/>
          <w:sz w:val="28"/>
        </w:rPr>
      </w:pPr>
      <w:r w:rsidRPr="00C707CE">
        <w:rPr>
          <w:rFonts w:cs="Times New Roman"/>
          <w:b/>
          <w:sz w:val="28"/>
        </w:rPr>
        <w:t>Альтернативы диалектики.</w:t>
      </w:r>
      <w:r w:rsidRPr="00C707CE">
        <w:rPr>
          <w:rFonts w:cs="Times New Roman"/>
          <w:b/>
        </w:rPr>
        <w:t xml:space="preserve"> </w:t>
      </w:r>
      <w:r w:rsidRPr="00C707CE">
        <w:rPr>
          <w:rFonts w:cs="Times New Roman"/>
          <w:sz w:val="28"/>
        </w:rPr>
        <w:t>Диалектическому способу мышления противостоит метафизический способ мышления. Характеризуя этот способ мышления в работе «Анти-Дюринг», Ф.</w:t>
      </w:r>
      <w:r w:rsidR="004F1625">
        <w:rPr>
          <w:rFonts w:cs="Times New Roman"/>
          <w:sz w:val="28"/>
        </w:rPr>
        <w:t xml:space="preserve"> </w:t>
      </w:r>
      <w:r w:rsidRPr="00C707CE">
        <w:rPr>
          <w:rFonts w:cs="Times New Roman"/>
          <w:sz w:val="28"/>
        </w:rPr>
        <w:t>Энгельс писал, что «для метафизики вещи и их мысленные отражения понятия суть отдельные, неизменные, застывшие, раз навсегда данные предметы, подлежащие исследованию один после другого и один независимо от другого. Он мыслит сплошными неопосредствованными противоположностями; речь его состоит из «да-да», «нет-нет», что сверх того, то от лукавого. Для него вещь или существует, или не существует, и точно так же вещь не может быть самой собой и в то же время иной. Положительное и отрицательное абсолютно исключают друг друга; причина и следствие по отношению друг к другу тоже находятся в застывшей противоположности» (Маркс К., Энгельс Ф. Соч.,– Т.20.– С.43).</w:t>
      </w:r>
    </w:p>
    <w:p w:rsidR="00BB7902" w:rsidRPr="00C707CE" w:rsidRDefault="00BB7902" w:rsidP="00BB7902">
      <w:pPr>
        <w:pStyle w:val="a3"/>
        <w:tabs>
          <w:tab w:val="left" w:pos="0"/>
        </w:tabs>
        <w:spacing w:line="360" w:lineRule="auto"/>
        <w:ind w:firstLine="851"/>
        <w:jc w:val="both"/>
        <w:rPr>
          <w:rFonts w:cs="Times New Roman"/>
          <w:sz w:val="28"/>
        </w:rPr>
      </w:pPr>
      <w:r w:rsidRPr="00C707CE">
        <w:rPr>
          <w:rFonts w:cs="Times New Roman"/>
          <w:sz w:val="28"/>
        </w:rPr>
        <w:lastRenderedPageBreak/>
        <w:t>Альтернативами принципам диалектики являются софистика, эклектика, догматизм, субъективизм.</w:t>
      </w:r>
    </w:p>
    <w:p w:rsidR="00BB7902" w:rsidRPr="00C707CE" w:rsidRDefault="00BB7902" w:rsidP="00BB7902">
      <w:pPr>
        <w:pStyle w:val="a3"/>
        <w:spacing w:line="360" w:lineRule="auto"/>
        <w:ind w:firstLine="851"/>
        <w:jc w:val="both"/>
        <w:rPr>
          <w:rFonts w:cs="Times New Roman"/>
          <w:b/>
          <w:sz w:val="28"/>
        </w:rPr>
      </w:pPr>
      <w:r w:rsidRPr="00C707CE">
        <w:rPr>
          <w:rFonts w:cs="Times New Roman"/>
          <w:sz w:val="28"/>
        </w:rPr>
        <w:t>Диалектический способ мышления в познании предполагает не только использование в качестве исходного общего методологического инструментария онтологических и гносеологических принципов диалектики, но и основных её законов, а также закономерностей, выраженных в соотносительных категориях диалектики. Особую роль при этом играют три известных диалектических закона: закон взаимного перехода</w:t>
      </w:r>
      <w:r w:rsidR="004F1625">
        <w:rPr>
          <w:rFonts w:cs="Times New Roman"/>
          <w:sz w:val="28"/>
        </w:rPr>
        <w:t xml:space="preserve"> количественных и качественных </w:t>
      </w:r>
      <w:r w:rsidRPr="00C707CE">
        <w:rPr>
          <w:rFonts w:cs="Times New Roman"/>
          <w:sz w:val="28"/>
        </w:rPr>
        <w:t>изменений, закон отрицания отрицания и закон единства и борьбы противоположностей. Как установлено в современной науке, эти законы проявляют себя в развитии явлений всех сфер действительности, то есть в живой и неживой природе, в обществе, в процессах мышления и познания.</w:t>
      </w:r>
    </w:p>
    <w:p w:rsidR="004F1625" w:rsidRDefault="004F1625" w:rsidP="00BB7902">
      <w:pPr>
        <w:suppressAutoHyphens w:val="0"/>
        <w:spacing w:line="360" w:lineRule="auto"/>
        <w:jc w:val="center"/>
        <w:rPr>
          <w:rFonts w:ascii="Times New Roman" w:hAnsi="Times New Roman"/>
          <w:b/>
          <w:sz w:val="28"/>
          <w:szCs w:val="28"/>
          <w:lang w:val="en-US"/>
        </w:rPr>
      </w:pPr>
    </w:p>
    <w:p w:rsidR="00BB7902" w:rsidRPr="00C707CE" w:rsidRDefault="00BB7902" w:rsidP="00BB7902">
      <w:pPr>
        <w:suppressAutoHyphens w:val="0"/>
        <w:spacing w:line="360" w:lineRule="auto"/>
        <w:jc w:val="center"/>
        <w:rPr>
          <w:rFonts w:ascii="Times New Roman" w:hAnsi="Times New Roman"/>
          <w:spacing w:val="-6"/>
          <w:sz w:val="28"/>
          <w:szCs w:val="28"/>
        </w:rPr>
      </w:pPr>
      <w:r w:rsidRPr="00C707CE">
        <w:rPr>
          <w:rFonts w:ascii="Times New Roman" w:hAnsi="Times New Roman"/>
          <w:b/>
          <w:sz w:val="28"/>
          <w:szCs w:val="28"/>
          <w:lang w:val="en-US"/>
        </w:rPr>
        <w:t>II</w:t>
      </w:r>
      <w:r w:rsidRPr="00C707CE">
        <w:rPr>
          <w:rFonts w:ascii="Times New Roman" w:hAnsi="Times New Roman"/>
          <w:b/>
          <w:sz w:val="28"/>
          <w:szCs w:val="28"/>
        </w:rPr>
        <w:t>. Задания</w:t>
      </w:r>
    </w:p>
    <w:p w:rsidR="00BB7902" w:rsidRPr="00C707CE" w:rsidRDefault="00BB7902" w:rsidP="00BB7902">
      <w:pPr>
        <w:suppressAutoHyphens w:val="0"/>
        <w:spacing w:line="360"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1. Охарактеризуйте исторические формы диалектики.</w:t>
      </w:r>
    </w:p>
    <w:p w:rsidR="00BB7902" w:rsidRPr="00C707CE" w:rsidRDefault="00BB7902" w:rsidP="00BB7902">
      <w:pPr>
        <w:shd w:val="clear" w:color="auto" w:fill="FFFFFF"/>
        <w:suppressAutoHyphens w:val="0"/>
        <w:spacing w:line="360"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2. Раскройте структуру </w:t>
      </w:r>
      <w:r w:rsidRPr="00C707CE">
        <w:rPr>
          <w:rFonts w:ascii="Times New Roman" w:hAnsi="Times New Roman"/>
          <w:spacing w:val="-6"/>
          <w:sz w:val="28"/>
          <w:szCs w:val="28"/>
        </w:rPr>
        <w:t>диалектики.</w:t>
      </w:r>
    </w:p>
    <w:p w:rsidR="00BB7902" w:rsidRPr="00C707CE" w:rsidRDefault="00BB7902" w:rsidP="00BB7902">
      <w:pPr>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3. Охарактеризуйте диалектические представления об источнике развития (закон единства и борьбы противоположностей).</w:t>
      </w:r>
    </w:p>
    <w:p w:rsidR="00BB7902" w:rsidRPr="00C707CE" w:rsidRDefault="00BB7902" w:rsidP="00BB7902">
      <w:pPr>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4. Охарактеризуйте диалектические представления о механизме развития (закон перехода количественных изменений в качественные).</w:t>
      </w:r>
    </w:p>
    <w:p w:rsidR="00BB7902" w:rsidRPr="00C707CE" w:rsidRDefault="00BB7902" w:rsidP="00BB7902">
      <w:pPr>
        <w:numPr>
          <w:ilvl w:val="1"/>
          <w:numId w:val="6"/>
        </w:numPr>
        <w:tabs>
          <w:tab w:val="num" w:pos="1080"/>
        </w:tabs>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Охарактеризуйте диалектические представления о направленности развития (закон отрицания отрицания).</w:t>
      </w:r>
    </w:p>
    <w:p w:rsidR="00BB7902" w:rsidRDefault="00BB7902" w:rsidP="00BB7902">
      <w:pPr>
        <w:suppressAutoHyphens w:val="0"/>
        <w:spacing w:line="360" w:lineRule="auto"/>
        <w:ind w:firstLine="567"/>
        <w:jc w:val="both"/>
        <w:rPr>
          <w:rFonts w:ascii="Times New Roman" w:hAnsi="Times New Roman"/>
          <w:spacing w:val="-6"/>
          <w:sz w:val="28"/>
          <w:szCs w:val="28"/>
        </w:rPr>
      </w:pPr>
    </w:p>
    <w:p w:rsidR="00CD5C9B" w:rsidRDefault="00CD5C9B" w:rsidP="00CD5C9B">
      <w:pPr>
        <w:shd w:val="clear" w:color="auto" w:fill="FFFFFF"/>
        <w:tabs>
          <w:tab w:val="left" w:pos="2117"/>
        </w:tabs>
        <w:autoSpaceDE w:val="0"/>
        <w:spacing w:line="360" w:lineRule="auto"/>
        <w:jc w:val="center"/>
        <w:rPr>
          <w:rFonts w:ascii="Times New Roman" w:hAnsi="Times New Roman"/>
          <w:b/>
          <w:bCs/>
          <w:spacing w:val="-6"/>
          <w:sz w:val="28"/>
          <w:szCs w:val="28"/>
        </w:rPr>
      </w:pPr>
      <w:r>
        <w:rPr>
          <w:rFonts w:ascii="Times New Roman" w:hAnsi="Times New Roman"/>
          <w:b/>
          <w:bCs/>
          <w:spacing w:val="-6"/>
          <w:sz w:val="28"/>
          <w:szCs w:val="28"/>
        </w:rPr>
        <w:t>3.</w:t>
      </w:r>
      <w:r w:rsidR="004F1625">
        <w:rPr>
          <w:rFonts w:ascii="Times New Roman" w:hAnsi="Times New Roman"/>
          <w:b/>
          <w:bCs/>
          <w:spacing w:val="-6"/>
          <w:sz w:val="28"/>
          <w:szCs w:val="28"/>
        </w:rPr>
        <w:t xml:space="preserve"> </w:t>
      </w:r>
      <w:r w:rsidRPr="008B6446">
        <w:rPr>
          <w:rFonts w:ascii="Times New Roman" w:hAnsi="Times New Roman" w:hint="cs"/>
          <w:b/>
          <w:bCs/>
          <w:spacing w:val="-6"/>
          <w:sz w:val="28"/>
          <w:szCs w:val="28"/>
        </w:rPr>
        <w:t>Вопросы</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к</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практическому</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занятию</w:t>
      </w:r>
    </w:p>
    <w:p w:rsidR="00CD5C9B" w:rsidRPr="00C707CE" w:rsidRDefault="00CD5C9B" w:rsidP="00CD5C9B">
      <w:pPr>
        <w:numPr>
          <w:ilvl w:val="0"/>
          <w:numId w:val="29"/>
        </w:numPr>
        <w:shd w:val="clear" w:color="auto" w:fill="FFFFFF"/>
        <w:tabs>
          <w:tab w:val="left" w:pos="2117"/>
        </w:tabs>
        <w:autoSpaceDE w:val="0"/>
        <w:spacing w:line="360" w:lineRule="auto"/>
        <w:ind w:left="786" w:hanging="360"/>
        <w:jc w:val="both"/>
        <w:rPr>
          <w:rFonts w:ascii="Times New Roman" w:hAnsi="Times New Roman"/>
          <w:spacing w:val="-6"/>
          <w:sz w:val="28"/>
          <w:szCs w:val="28"/>
        </w:rPr>
      </w:pPr>
      <w:r>
        <w:rPr>
          <w:rFonts w:ascii="Times New Roman" w:hAnsi="Times New Roman"/>
          <w:spacing w:val="-16"/>
          <w:sz w:val="28"/>
          <w:szCs w:val="28"/>
        </w:rPr>
        <w:t xml:space="preserve">  </w:t>
      </w:r>
      <w:r w:rsidR="004F1625">
        <w:rPr>
          <w:rFonts w:ascii="Times New Roman" w:hAnsi="Times New Roman"/>
          <w:spacing w:val="-16"/>
          <w:sz w:val="28"/>
          <w:szCs w:val="28"/>
        </w:rPr>
        <w:t xml:space="preserve">В чем заключается </w:t>
      </w:r>
      <w:r w:rsidRPr="00C707CE">
        <w:rPr>
          <w:rFonts w:ascii="Times New Roman" w:hAnsi="Times New Roman"/>
          <w:spacing w:val="-16"/>
          <w:sz w:val="28"/>
          <w:szCs w:val="28"/>
        </w:rPr>
        <w:t xml:space="preserve">диалектическое взаимодействие природы и общества?   </w:t>
      </w:r>
    </w:p>
    <w:p w:rsidR="00CD5C9B" w:rsidRPr="00C707CE" w:rsidRDefault="00CD5C9B" w:rsidP="00CD5C9B">
      <w:pPr>
        <w:numPr>
          <w:ilvl w:val="0"/>
          <w:numId w:val="14"/>
        </w:numPr>
        <w:shd w:val="clear" w:color="auto" w:fill="FFFFFF"/>
        <w:tabs>
          <w:tab w:val="left" w:pos="2117"/>
        </w:tabs>
        <w:autoSpaceDE w:val="0"/>
        <w:spacing w:line="360" w:lineRule="auto"/>
        <w:jc w:val="both"/>
        <w:rPr>
          <w:rFonts w:ascii="Times New Roman" w:hAnsi="Times New Roman"/>
          <w:spacing w:val="-6"/>
          <w:sz w:val="28"/>
          <w:szCs w:val="28"/>
        </w:rPr>
      </w:pPr>
      <w:r w:rsidRPr="00C707CE">
        <w:rPr>
          <w:rFonts w:ascii="Times New Roman" w:hAnsi="Times New Roman"/>
          <w:spacing w:val="-6"/>
          <w:sz w:val="28"/>
          <w:szCs w:val="28"/>
        </w:rPr>
        <w:t xml:space="preserve">Какие диалектические представления </w:t>
      </w:r>
      <w:r w:rsidR="004F1625">
        <w:rPr>
          <w:rFonts w:ascii="Times New Roman" w:hAnsi="Times New Roman"/>
          <w:spacing w:val="-6"/>
          <w:sz w:val="28"/>
          <w:szCs w:val="28"/>
        </w:rPr>
        <w:t>о направленности развития лежат</w:t>
      </w:r>
      <w:r w:rsidRPr="00C707CE">
        <w:rPr>
          <w:rFonts w:ascii="Times New Roman" w:hAnsi="Times New Roman"/>
          <w:spacing w:val="-6"/>
          <w:sz w:val="28"/>
          <w:szCs w:val="28"/>
        </w:rPr>
        <w:t xml:space="preserve"> в основе закона отрицания отрицания?</w:t>
      </w:r>
    </w:p>
    <w:p w:rsidR="00CD5C9B" w:rsidRPr="00C707CE" w:rsidRDefault="00CD5C9B" w:rsidP="00CD5C9B">
      <w:pPr>
        <w:numPr>
          <w:ilvl w:val="0"/>
          <w:numId w:val="14"/>
        </w:numPr>
        <w:shd w:val="clear" w:color="auto" w:fill="FFFFFF"/>
        <w:tabs>
          <w:tab w:val="left" w:pos="2117"/>
        </w:tabs>
        <w:autoSpaceDE w:val="0"/>
        <w:spacing w:line="360" w:lineRule="auto"/>
        <w:jc w:val="both"/>
        <w:rPr>
          <w:rFonts w:ascii="Times New Roman" w:hAnsi="Times New Roman"/>
          <w:spacing w:val="-6"/>
          <w:sz w:val="28"/>
          <w:szCs w:val="28"/>
        </w:rPr>
      </w:pPr>
      <w:r w:rsidRPr="00C707CE">
        <w:rPr>
          <w:rFonts w:ascii="Times New Roman" w:hAnsi="Times New Roman"/>
          <w:spacing w:val="-6"/>
          <w:sz w:val="28"/>
          <w:szCs w:val="28"/>
        </w:rPr>
        <w:t>Какие исторические формы диалектики вы знаете?</w:t>
      </w:r>
    </w:p>
    <w:p w:rsidR="00CD5C9B" w:rsidRPr="00C707CE" w:rsidRDefault="00CD5C9B" w:rsidP="00CD5C9B">
      <w:pPr>
        <w:numPr>
          <w:ilvl w:val="0"/>
          <w:numId w:val="14"/>
        </w:numPr>
        <w:shd w:val="clear" w:color="auto" w:fill="FFFFFF"/>
        <w:tabs>
          <w:tab w:val="left" w:pos="2117"/>
        </w:tabs>
        <w:suppressAutoHyphens w:val="0"/>
        <w:autoSpaceDE w:val="0"/>
        <w:spacing w:line="360" w:lineRule="auto"/>
        <w:jc w:val="both"/>
        <w:rPr>
          <w:rFonts w:ascii="Times New Roman" w:hAnsi="Times New Roman"/>
          <w:spacing w:val="-6"/>
          <w:sz w:val="28"/>
          <w:szCs w:val="28"/>
        </w:rPr>
      </w:pPr>
      <w:r w:rsidRPr="00C707CE">
        <w:rPr>
          <w:rFonts w:ascii="Times New Roman" w:hAnsi="Times New Roman"/>
          <w:spacing w:val="-6"/>
          <w:sz w:val="28"/>
          <w:szCs w:val="28"/>
        </w:rPr>
        <w:t>Какие диалектические представления об источнике развития лежат в основе</w:t>
      </w:r>
      <w:r w:rsidR="004F1625">
        <w:rPr>
          <w:rFonts w:ascii="Times New Roman" w:hAnsi="Times New Roman"/>
          <w:spacing w:val="-6"/>
          <w:sz w:val="28"/>
          <w:szCs w:val="28"/>
        </w:rPr>
        <w:t xml:space="preserve"> </w:t>
      </w:r>
      <w:r w:rsidRPr="00C707CE">
        <w:rPr>
          <w:rFonts w:ascii="Times New Roman" w:hAnsi="Times New Roman"/>
          <w:spacing w:val="-6"/>
          <w:sz w:val="28"/>
          <w:szCs w:val="28"/>
        </w:rPr>
        <w:t>закона единства и борьбы противоположностей?</w:t>
      </w:r>
    </w:p>
    <w:p w:rsidR="00CD5C9B" w:rsidRPr="00C707CE" w:rsidRDefault="00CD5C9B" w:rsidP="00CD5C9B">
      <w:pPr>
        <w:pStyle w:val="a3"/>
        <w:widowControl w:val="0"/>
        <w:numPr>
          <w:ilvl w:val="0"/>
          <w:numId w:val="14"/>
        </w:numPr>
        <w:shd w:val="clear" w:color="auto" w:fill="FFFFFF"/>
        <w:tabs>
          <w:tab w:val="left" w:pos="2117"/>
        </w:tabs>
        <w:autoSpaceDE w:val="0"/>
        <w:spacing w:line="360" w:lineRule="auto"/>
        <w:jc w:val="both"/>
        <w:rPr>
          <w:rFonts w:cs="Times New Roman"/>
          <w:b/>
          <w:color w:val="000000"/>
          <w:spacing w:val="-16"/>
          <w:sz w:val="28"/>
        </w:rPr>
      </w:pPr>
      <w:r w:rsidRPr="00C707CE">
        <w:rPr>
          <w:rFonts w:cs="Times New Roman"/>
          <w:bCs w:val="0"/>
          <w:color w:val="000000"/>
          <w:spacing w:val="-6"/>
          <w:sz w:val="28"/>
        </w:rPr>
        <w:lastRenderedPageBreak/>
        <w:t>Что представляют собой основные исходные принципы диалектики?</w:t>
      </w:r>
    </w:p>
    <w:p w:rsidR="004F1625" w:rsidRDefault="004F1625">
      <w:pPr>
        <w:widowControl/>
        <w:suppressAutoHyphens w:val="0"/>
        <w:rPr>
          <w:rFonts w:ascii="Times New Roman" w:hAnsi="Times New Roman"/>
          <w:spacing w:val="-6"/>
          <w:sz w:val="28"/>
          <w:szCs w:val="28"/>
        </w:rPr>
      </w:pPr>
      <w:r>
        <w:rPr>
          <w:rFonts w:ascii="Times New Roman" w:hAnsi="Times New Roman"/>
          <w:spacing w:val="-6"/>
          <w:sz w:val="28"/>
          <w:szCs w:val="28"/>
        </w:rPr>
        <w:br w:type="page"/>
      </w:r>
    </w:p>
    <w:p w:rsidR="00B6015D" w:rsidRPr="00C707CE" w:rsidRDefault="00B6015D" w:rsidP="00B6015D">
      <w:pPr>
        <w:spacing w:line="360" w:lineRule="auto"/>
        <w:jc w:val="center"/>
        <w:rPr>
          <w:rFonts w:ascii="Times New Roman" w:hAnsi="Times New Roman"/>
          <w:b/>
          <w:sz w:val="28"/>
          <w:szCs w:val="28"/>
        </w:rPr>
      </w:pPr>
      <w:r>
        <w:rPr>
          <w:rFonts w:ascii="Times New Roman" w:hAnsi="Times New Roman"/>
          <w:b/>
          <w:sz w:val="28"/>
          <w:szCs w:val="28"/>
        </w:rPr>
        <w:lastRenderedPageBreak/>
        <w:t>Практическое занятие № 4</w:t>
      </w:r>
    </w:p>
    <w:p w:rsidR="00B6015D" w:rsidRDefault="00B6015D" w:rsidP="00B6015D">
      <w:pPr>
        <w:jc w:val="center"/>
        <w:rPr>
          <w:rFonts w:ascii="Times New Roman" w:hAnsi="Times New Roman"/>
          <w:b/>
          <w:sz w:val="28"/>
          <w:szCs w:val="28"/>
        </w:rPr>
      </w:pPr>
      <w:r w:rsidRPr="00C707CE">
        <w:rPr>
          <w:rFonts w:ascii="Times New Roman" w:hAnsi="Times New Roman"/>
          <w:b/>
          <w:sz w:val="28"/>
          <w:szCs w:val="28"/>
        </w:rPr>
        <w:t>Глобальные проблемы современности</w:t>
      </w:r>
    </w:p>
    <w:p w:rsidR="004F1625" w:rsidRPr="00C707CE" w:rsidRDefault="004F1625" w:rsidP="00B6015D">
      <w:pPr>
        <w:jc w:val="center"/>
        <w:rPr>
          <w:rFonts w:ascii="Times New Roman" w:hAnsi="Times New Roman"/>
          <w:sz w:val="28"/>
          <w:szCs w:val="28"/>
        </w:rPr>
      </w:pPr>
    </w:p>
    <w:p w:rsidR="00B6015D" w:rsidRPr="00B6015D" w:rsidRDefault="00B6015D" w:rsidP="00B6015D">
      <w:pPr>
        <w:pStyle w:val="af4"/>
        <w:numPr>
          <w:ilvl w:val="0"/>
          <w:numId w:val="31"/>
        </w:numPr>
        <w:spacing w:line="360" w:lineRule="auto"/>
        <w:jc w:val="center"/>
        <w:rPr>
          <w:rFonts w:ascii="Times New Roman" w:hAnsi="Times New Roman"/>
          <w:b/>
          <w:sz w:val="28"/>
          <w:szCs w:val="28"/>
        </w:rPr>
      </w:pPr>
      <w:r w:rsidRPr="00B6015D">
        <w:rPr>
          <w:rFonts w:ascii="Times New Roman" w:hAnsi="Times New Roman"/>
          <w:b/>
          <w:sz w:val="28"/>
          <w:szCs w:val="28"/>
        </w:rPr>
        <w:t>Теоретическая часть</w:t>
      </w:r>
    </w:p>
    <w:p w:rsidR="00B6015D" w:rsidRPr="00B6015D" w:rsidRDefault="00B6015D" w:rsidP="00B6015D">
      <w:pPr>
        <w:pStyle w:val="af4"/>
        <w:spacing w:line="360" w:lineRule="auto"/>
        <w:ind w:left="1571"/>
        <w:rPr>
          <w:rFonts w:ascii="Times New Roman" w:hAnsi="Times New Roman"/>
          <w:sz w:val="28"/>
          <w:szCs w:val="28"/>
        </w:rPr>
      </w:pPr>
    </w:p>
    <w:p w:rsidR="00B6015D" w:rsidRPr="00C707CE" w:rsidRDefault="00B6015D" w:rsidP="00B6015D">
      <w:pPr>
        <w:spacing w:line="360" w:lineRule="auto"/>
        <w:ind w:firstLine="709"/>
        <w:jc w:val="both"/>
        <w:rPr>
          <w:rFonts w:ascii="Times New Roman" w:hAnsi="Times New Roman"/>
          <w:sz w:val="28"/>
          <w:szCs w:val="28"/>
        </w:rPr>
      </w:pPr>
      <w:r w:rsidRPr="00C707CE">
        <w:rPr>
          <w:rFonts w:ascii="Times New Roman" w:hAnsi="Times New Roman"/>
          <w:sz w:val="28"/>
          <w:szCs w:val="28"/>
        </w:rPr>
        <w:t>Изучая материал данной темы, необходимо уяснить причины, масштабность и перспективы возможного разрешения глобальных проблем человечества. Следует обратить особое внимание на следующие положения:</w:t>
      </w:r>
    </w:p>
    <w:p w:rsidR="00B6015D" w:rsidRPr="00C707CE" w:rsidRDefault="00B6015D" w:rsidP="00B6015D">
      <w:pPr>
        <w:widowControl/>
        <w:suppressAutoHyphens w:val="0"/>
        <w:spacing w:line="360" w:lineRule="auto"/>
        <w:jc w:val="both"/>
        <w:rPr>
          <w:rFonts w:ascii="Times New Roman" w:hAnsi="Times New Roman"/>
          <w:sz w:val="28"/>
          <w:szCs w:val="28"/>
        </w:rPr>
      </w:pPr>
      <w:r w:rsidRPr="00C707CE">
        <w:rPr>
          <w:rFonts w:ascii="Times New Roman" w:hAnsi="Times New Roman"/>
          <w:sz w:val="28"/>
          <w:szCs w:val="28"/>
        </w:rPr>
        <w:t xml:space="preserve">    –  во второй половине ХХ – начале </w:t>
      </w:r>
      <w:r w:rsidRPr="00C707CE">
        <w:rPr>
          <w:rFonts w:ascii="Times New Roman" w:hAnsi="Times New Roman"/>
          <w:sz w:val="28"/>
          <w:szCs w:val="28"/>
          <w:lang w:val="en-US"/>
        </w:rPr>
        <w:t>XXI</w:t>
      </w:r>
      <w:r w:rsidRPr="00C707CE">
        <w:rPr>
          <w:rFonts w:ascii="Times New Roman" w:hAnsi="Times New Roman"/>
          <w:sz w:val="28"/>
          <w:szCs w:val="28"/>
        </w:rPr>
        <w:t xml:space="preserve"> веков возникли не имевшие аналогов в истории качественно новые явления, связанные с научно-техническим развитием и приведшие к системному кризису, требующему для своего разрешения усилий всего человечества;</w:t>
      </w:r>
    </w:p>
    <w:p w:rsidR="00B6015D" w:rsidRPr="00C707CE" w:rsidRDefault="00B6015D" w:rsidP="00B6015D">
      <w:pPr>
        <w:widowControl/>
        <w:suppressAutoHyphens w:val="0"/>
        <w:spacing w:line="360" w:lineRule="auto"/>
        <w:jc w:val="both"/>
        <w:rPr>
          <w:rFonts w:ascii="Times New Roman" w:hAnsi="Times New Roman"/>
          <w:sz w:val="28"/>
          <w:szCs w:val="28"/>
        </w:rPr>
      </w:pPr>
      <w:r w:rsidRPr="00C707CE">
        <w:rPr>
          <w:rFonts w:ascii="Times New Roman" w:hAnsi="Times New Roman"/>
          <w:sz w:val="28"/>
          <w:szCs w:val="28"/>
        </w:rPr>
        <w:t xml:space="preserve">    –  различные группы глобальных проблем взаимосвязаны, образуют единую и чрезвычайно сложную, многофакторную систему, в которой все компоненты взаимообусловлены;</w:t>
      </w:r>
    </w:p>
    <w:p w:rsidR="00B6015D" w:rsidRPr="00C707CE" w:rsidRDefault="00B6015D" w:rsidP="00B6015D">
      <w:pPr>
        <w:widowControl/>
        <w:suppressAutoHyphens w:val="0"/>
        <w:spacing w:line="360" w:lineRule="auto"/>
        <w:jc w:val="both"/>
        <w:rPr>
          <w:rFonts w:ascii="Times New Roman" w:hAnsi="Times New Roman"/>
          <w:sz w:val="28"/>
          <w:szCs w:val="28"/>
        </w:rPr>
      </w:pPr>
      <w:r w:rsidRPr="00C707CE">
        <w:rPr>
          <w:rFonts w:ascii="Times New Roman" w:hAnsi="Times New Roman"/>
          <w:sz w:val="28"/>
          <w:szCs w:val="28"/>
        </w:rPr>
        <w:t xml:space="preserve">    – происходящий в настоящее время процесс глобализации однополярен, ориентирован на американскую цивилизационную модель и не учитывает разнообразие культурных особенностей многополярного мира, что в целом противостоит его успеху;</w:t>
      </w:r>
    </w:p>
    <w:p w:rsidR="00B6015D" w:rsidRPr="00C707CE" w:rsidRDefault="00B6015D" w:rsidP="00B6015D">
      <w:pPr>
        <w:widowControl/>
        <w:suppressAutoHyphens w:val="0"/>
        <w:spacing w:line="360" w:lineRule="auto"/>
        <w:jc w:val="both"/>
        <w:rPr>
          <w:rFonts w:ascii="Times New Roman" w:hAnsi="Times New Roman"/>
          <w:sz w:val="28"/>
          <w:szCs w:val="28"/>
        </w:rPr>
      </w:pPr>
      <w:r w:rsidRPr="00C707CE">
        <w:rPr>
          <w:rFonts w:ascii="Times New Roman" w:hAnsi="Times New Roman"/>
          <w:sz w:val="28"/>
          <w:szCs w:val="28"/>
        </w:rPr>
        <w:t xml:space="preserve">    – ориентация бедных государств на материальное благополучие развитых стран теоретически неверна вследствие ограниченности ресурсов Земли и неэкологичности современных технологий;</w:t>
      </w:r>
    </w:p>
    <w:p w:rsidR="00B6015D" w:rsidRPr="00C707CE" w:rsidRDefault="00B6015D" w:rsidP="00B6015D">
      <w:pPr>
        <w:widowControl/>
        <w:suppressAutoHyphens w:val="0"/>
        <w:spacing w:line="360" w:lineRule="auto"/>
        <w:jc w:val="both"/>
        <w:rPr>
          <w:rFonts w:ascii="Times New Roman" w:hAnsi="Times New Roman"/>
          <w:sz w:val="28"/>
          <w:szCs w:val="28"/>
        </w:rPr>
      </w:pPr>
      <w:r w:rsidRPr="00C707CE">
        <w:rPr>
          <w:rFonts w:ascii="Times New Roman" w:hAnsi="Times New Roman"/>
          <w:sz w:val="28"/>
          <w:szCs w:val="28"/>
        </w:rPr>
        <w:t xml:space="preserve">    – концепция человеческого существования должна учитывать и будущее, которое возможно прогнозировать исходя из прошлого и настоящего;</w:t>
      </w:r>
    </w:p>
    <w:p w:rsidR="00B6015D" w:rsidRPr="00C707CE" w:rsidRDefault="00B6015D" w:rsidP="00B6015D">
      <w:pPr>
        <w:widowControl/>
        <w:suppressAutoHyphens w:val="0"/>
        <w:spacing w:line="360" w:lineRule="auto"/>
        <w:jc w:val="both"/>
        <w:rPr>
          <w:rFonts w:ascii="Times New Roman" w:hAnsi="Times New Roman"/>
          <w:sz w:val="28"/>
          <w:szCs w:val="28"/>
        </w:rPr>
      </w:pPr>
      <w:r w:rsidRPr="00C707CE">
        <w:rPr>
          <w:rFonts w:ascii="Times New Roman" w:hAnsi="Times New Roman"/>
          <w:sz w:val="28"/>
          <w:szCs w:val="28"/>
        </w:rPr>
        <w:t xml:space="preserve">    – прогнозирующее философское мышление призвано определять деятельность современного человека, поэтому актуальным становится поиск критериев «разумных» потребностей, становление экологической, экономической, политической этики;</w:t>
      </w:r>
    </w:p>
    <w:p w:rsidR="00B6015D" w:rsidRPr="00C707CE" w:rsidRDefault="00B6015D" w:rsidP="00B6015D">
      <w:pPr>
        <w:widowControl/>
        <w:suppressAutoHyphens w:val="0"/>
        <w:spacing w:line="360" w:lineRule="auto"/>
        <w:jc w:val="both"/>
        <w:rPr>
          <w:rFonts w:ascii="Times New Roman" w:hAnsi="Times New Roman"/>
          <w:sz w:val="28"/>
        </w:rPr>
      </w:pPr>
      <w:r w:rsidRPr="00C707CE">
        <w:rPr>
          <w:rFonts w:ascii="Times New Roman" w:hAnsi="Times New Roman"/>
          <w:sz w:val="28"/>
          <w:szCs w:val="28"/>
        </w:rPr>
        <w:t xml:space="preserve">    – следствием существенной коррекции общей картины мира и нового понимания соотношения человека и природы, необходимости их совместного развития (коэволюции) должна стать смена парадигмы в этических науках.</w:t>
      </w:r>
    </w:p>
    <w:p w:rsidR="004F1625" w:rsidRDefault="00B6015D" w:rsidP="00B6015D">
      <w:pPr>
        <w:pStyle w:val="a3"/>
        <w:spacing w:line="360" w:lineRule="auto"/>
        <w:ind w:firstLine="851"/>
        <w:jc w:val="both"/>
        <w:rPr>
          <w:rFonts w:cs="Times New Roman"/>
          <w:sz w:val="28"/>
        </w:rPr>
      </w:pPr>
      <w:r w:rsidRPr="00C707CE">
        <w:rPr>
          <w:rFonts w:cs="Times New Roman"/>
          <w:sz w:val="28"/>
        </w:rPr>
        <w:lastRenderedPageBreak/>
        <w:t>В практическом занятии использовалась интерактивная форма обучения дискуссия на тему: «Научно-техническая революция и глобальный экологический кризис».</w:t>
      </w:r>
    </w:p>
    <w:p w:rsidR="004F1625" w:rsidRDefault="004F1625" w:rsidP="00B6015D">
      <w:pPr>
        <w:pStyle w:val="a3"/>
        <w:spacing w:line="360" w:lineRule="auto"/>
        <w:ind w:firstLine="851"/>
        <w:jc w:val="both"/>
        <w:rPr>
          <w:rFonts w:cs="Times New Roman"/>
          <w:sz w:val="28"/>
        </w:rPr>
      </w:pPr>
    </w:p>
    <w:p w:rsidR="00B6015D" w:rsidRPr="002561EF" w:rsidRDefault="00B6015D" w:rsidP="004F1625">
      <w:pPr>
        <w:pStyle w:val="a3"/>
        <w:spacing w:line="360" w:lineRule="auto"/>
        <w:ind w:firstLine="851"/>
        <w:rPr>
          <w:rFonts w:cs="Times New Roman"/>
          <w:sz w:val="28"/>
        </w:rPr>
      </w:pPr>
      <w:r w:rsidRPr="00C707CE">
        <w:rPr>
          <w:b/>
          <w:sz w:val="28"/>
          <w:lang w:val="en-US"/>
        </w:rPr>
        <w:t>II</w:t>
      </w:r>
      <w:r w:rsidRPr="00C707CE">
        <w:rPr>
          <w:b/>
          <w:sz w:val="28"/>
        </w:rPr>
        <w:t>. Задания</w:t>
      </w:r>
    </w:p>
    <w:p w:rsidR="00B6015D" w:rsidRPr="00C707CE" w:rsidRDefault="00B6015D" w:rsidP="00B6015D">
      <w:pPr>
        <w:tabs>
          <w:tab w:val="left" w:pos="1440"/>
        </w:tabs>
        <w:spacing w:line="360" w:lineRule="auto"/>
        <w:ind w:firstLine="540"/>
        <w:jc w:val="both"/>
        <w:rPr>
          <w:rFonts w:ascii="Times New Roman" w:hAnsi="Times New Roman"/>
          <w:sz w:val="28"/>
          <w:szCs w:val="28"/>
        </w:rPr>
      </w:pPr>
      <w:r w:rsidRPr="00C707CE">
        <w:rPr>
          <w:rFonts w:ascii="Times New Roman" w:hAnsi="Times New Roman"/>
          <w:sz w:val="28"/>
          <w:szCs w:val="28"/>
        </w:rPr>
        <w:t>1.Раскройте сущность глобализации.</w:t>
      </w:r>
    </w:p>
    <w:p w:rsidR="00B6015D" w:rsidRPr="00C707CE" w:rsidRDefault="00B6015D" w:rsidP="00B6015D">
      <w:pPr>
        <w:tabs>
          <w:tab w:val="left" w:pos="1440"/>
        </w:tabs>
        <w:spacing w:line="360" w:lineRule="auto"/>
        <w:ind w:firstLine="540"/>
        <w:jc w:val="both"/>
        <w:rPr>
          <w:rFonts w:ascii="Times New Roman" w:hAnsi="Times New Roman"/>
          <w:sz w:val="28"/>
          <w:szCs w:val="28"/>
        </w:rPr>
      </w:pPr>
      <w:r w:rsidRPr="00C707CE">
        <w:rPr>
          <w:rFonts w:ascii="Times New Roman" w:hAnsi="Times New Roman"/>
          <w:sz w:val="28"/>
          <w:szCs w:val="28"/>
        </w:rPr>
        <w:t>2.Назовите причины, породившие глобальные проблемы.</w:t>
      </w:r>
    </w:p>
    <w:p w:rsidR="00B6015D" w:rsidRDefault="00B6015D" w:rsidP="00B6015D">
      <w:pPr>
        <w:tabs>
          <w:tab w:val="left" w:pos="1440"/>
        </w:tabs>
        <w:spacing w:line="360" w:lineRule="auto"/>
        <w:ind w:firstLine="540"/>
        <w:jc w:val="both"/>
        <w:rPr>
          <w:rFonts w:ascii="Times New Roman" w:hAnsi="Times New Roman"/>
          <w:sz w:val="28"/>
          <w:szCs w:val="28"/>
        </w:rPr>
      </w:pPr>
      <w:r w:rsidRPr="00C707CE">
        <w:rPr>
          <w:rFonts w:ascii="Times New Roman" w:hAnsi="Times New Roman"/>
          <w:sz w:val="28"/>
          <w:szCs w:val="28"/>
        </w:rPr>
        <w:t>3.Дайте характеристику глобальным проблемам современности.</w:t>
      </w:r>
    </w:p>
    <w:p w:rsidR="004F1625" w:rsidRPr="00C707CE" w:rsidRDefault="004F1625" w:rsidP="00B6015D">
      <w:pPr>
        <w:tabs>
          <w:tab w:val="left" w:pos="1440"/>
        </w:tabs>
        <w:spacing w:line="360" w:lineRule="auto"/>
        <w:ind w:firstLine="540"/>
        <w:jc w:val="both"/>
        <w:rPr>
          <w:rFonts w:ascii="Times New Roman" w:hAnsi="Times New Roman"/>
          <w:sz w:val="28"/>
          <w:szCs w:val="28"/>
        </w:rPr>
      </w:pPr>
    </w:p>
    <w:p w:rsidR="00B6015D" w:rsidRPr="008B6446" w:rsidRDefault="00B6015D" w:rsidP="00B6015D">
      <w:pPr>
        <w:numPr>
          <w:ilvl w:val="0"/>
          <w:numId w:val="30"/>
        </w:numPr>
        <w:shd w:val="clear" w:color="auto" w:fill="FFFFFF"/>
        <w:suppressAutoHyphens w:val="0"/>
        <w:spacing w:line="336" w:lineRule="auto"/>
        <w:jc w:val="center"/>
        <w:rPr>
          <w:rFonts w:ascii="Times New Roman" w:hAnsi="Times New Roman"/>
          <w:b/>
          <w:sz w:val="28"/>
          <w:szCs w:val="28"/>
        </w:rPr>
      </w:pPr>
      <w:r w:rsidRPr="008B6446">
        <w:rPr>
          <w:rFonts w:ascii="Times New Roman" w:hAnsi="Times New Roman"/>
          <w:b/>
          <w:bCs/>
          <w:spacing w:val="-6"/>
          <w:sz w:val="28"/>
          <w:szCs w:val="28"/>
        </w:rPr>
        <w:t>Вопросы к практическому занятию</w:t>
      </w:r>
    </w:p>
    <w:p w:rsidR="00B6015D" w:rsidRPr="00C707CE" w:rsidRDefault="00B6015D" w:rsidP="00B6015D">
      <w:pPr>
        <w:tabs>
          <w:tab w:val="left" w:pos="1440"/>
        </w:tabs>
        <w:spacing w:line="360" w:lineRule="auto"/>
        <w:ind w:firstLine="540"/>
        <w:jc w:val="both"/>
        <w:rPr>
          <w:rFonts w:ascii="Times New Roman" w:hAnsi="Times New Roman"/>
          <w:sz w:val="28"/>
          <w:szCs w:val="28"/>
        </w:rPr>
      </w:pPr>
      <w:r>
        <w:rPr>
          <w:rFonts w:ascii="Times New Roman" w:hAnsi="Times New Roman"/>
          <w:sz w:val="28"/>
          <w:szCs w:val="28"/>
        </w:rPr>
        <w:t>1.</w:t>
      </w:r>
      <w:r w:rsidRPr="00C707CE">
        <w:rPr>
          <w:rFonts w:ascii="Times New Roman" w:hAnsi="Times New Roman"/>
          <w:sz w:val="28"/>
          <w:szCs w:val="28"/>
        </w:rPr>
        <w:t>В чем сущность футурологии как науки?</w:t>
      </w:r>
    </w:p>
    <w:p w:rsidR="00B6015D" w:rsidRPr="00C707CE" w:rsidRDefault="00B6015D" w:rsidP="00B6015D">
      <w:pPr>
        <w:widowControl/>
        <w:numPr>
          <w:ilvl w:val="0"/>
          <w:numId w:val="25"/>
        </w:numPr>
        <w:tabs>
          <w:tab w:val="left" w:pos="851"/>
        </w:tabs>
        <w:suppressAutoHyphens w:val="0"/>
        <w:spacing w:line="360" w:lineRule="auto"/>
        <w:ind w:left="540" w:firstLine="0"/>
        <w:jc w:val="both"/>
        <w:rPr>
          <w:rFonts w:ascii="Times New Roman" w:hAnsi="Times New Roman"/>
          <w:sz w:val="28"/>
          <w:szCs w:val="28"/>
        </w:rPr>
      </w:pPr>
      <w:r w:rsidRPr="00C707CE">
        <w:rPr>
          <w:rFonts w:ascii="Times New Roman" w:hAnsi="Times New Roman"/>
          <w:sz w:val="28"/>
          <w:szCs w:val="28"/>
        </w:rPr>
        <w:t>Каковы позитивные и негативные тенденции в развитии информационного общества?</w:t>
      </w:r>
    </w:p>
    <w:p w:rsidR="00B6015D" w:rsidRPr="00C707CE" w:rsidRDefault="004F1625" w:rsidP="00B6015D">
      <w:pPr>
        <w:widowControl/>
        <w:numPr>
          <w:ilvl w:val="0"/>
          <w:numId w:val="25"/>
        </w:numPr>
        <w:tabs>
          <w:tab w:val="left" w:pos="993"/>
        </w:tabs>
        <w:suppressAutoHyphens w:val="0"/>
        <w:spacing w:line="360" w:lineRule="auto"/>
        <w:ind w:hanging="153"/>
        <w:jc w:val="both"/>
        <w:rPr>
          <w:rFonts w:ascii="Times New Roman" w:hAnsi="Times New Roman"/>
          <w:sz w:val="28"/>
          <w:szCs w:val="28"/>
        </w:rPr>
      </w:pPr>
      <w:r>
        <w:rPr>
          <w:rFonts w:ascii="Times New Roman" w:hAnsi="Times New Roman"/>
          <w:sz w:val="28"/>
          <w:szCs w:val="28"/>
        </w:rPr>
        <w:t xml:space="preserve">В чем смысл процессов </w:t>
      </w:r>
      <w:r w:rsidR="00B6015D" w:rsidRPr="00C707CE">
        <w:rPr>
          <w:rFonts w:ascii="Times New Roman" w:hAnsi="Times New Roman"/>
          <w:sz w:val="28"/>
          <w:szCs w:val="28"/>
        </w:rPr>
        <w:t>глобализации и полярности мира?</w:t>
      </w:r>
    </w:p>
    <w:p w:rsidR="00B6015D" w:rsidRPr="00C707CE" w:rsidRDefault="00B6015D" w:rsidP="00B6015D">
      <w:pPr>
        <w:suppressAutoHyphens w:val="0"/>
        <w:ind w:firstLine="540"/>
        <w:jc w:val="both"/>
        <w:rPr>
          <w:rFonts w:ascii="Times New Roman" w:hAnsi="Times New Roman"/>
          <w:sz w:val="28"/>
          <w:szCs w:val="28"/>
        </w:rPr>
      </w:pPr>
    </w:p>
    <w:p w:rsidR="00B6015D" w:rsidRPr="00C707CE" w:rsidRDefault="00B6015D" w:rsidP="00B6015D">
      <w:pPr>
        <w:suppressAutoHyphens w:val="0"/>
        <w:ind w:firstLine="540"/>
        <w:jc w:val="both"/>
        <w:rPr>
          <w:rFonts w:ascii="Times New Roman" w:hAnsi="Times New Roman"/>
          <w:sz w:val="28"/>
          <w:szCs w:val="28"/>
        </w:rPr>
      </w:pPr>
    </w:p>
    <w:p w:rsidR="004F1625" w:rsidRDefault="004F1625">
      <w:pPr>
        <w:widowControl/>
        <w:suppressAutoHyphens w:val="0"/>
        <w:rPr>
          <w:rFonts w:ascii="Times New Roman" w:hAnsi="Times New Roman"/>
          <w:spacing w:val="-6"/>
          <w:sz w:val="28"/>
          <w:szCs w:val="28"/>
        </w:rPr>
      </w:pPr>
      <w:r>
        <w:rPr>
          <w:rFonts w:ascii="Times New Roman" w:hAnsi="Times New Roman"/>
          <w:spacing w:val="-6"/>
          <w:sz w:val="28"/>
          <w:szCs w:val="28"/>
        </w:rPr>
        <w:br w:type="page"/>
      </w:r>
    </w:p>
    <w:p w:rsidR="00BB7902" w:rsidRPr="00C707CE" w:rsidRDefault="00BB7902" w:rsidP="00BB7902">
      <w:pPr>
        <w:suppressAutoHyphens w:val="0"/>
        <w:spacing w:line="360" w:lineRule="auto"/>
        <w:jc w:val="center"/>
        <w:rPr>
          <w:rFonts w:ascii="Times New Roman" w:hAnsi="Times New Roman"/>
          <w:b/>
          <w:sz w:val="28"/>
          <w:szCs w:val="28"/>
        </w:rPr>
      </w:pPr>
      <w:r w:rsidRPr="00C707CE">
        <w:rPr>
          <w:rFonts w:ascii="Times New Roman" w:hAnsi="Times New Roman"/>
          <w:b/>
          <w:sz w:val="28"/>
          <w:szCs w:val="28"/>
        </w:rPr>
        <w:lastRenderedPageBreak/>
        <w:t>Практическое занятие № 5</w:t>
      </w:r>
    </w:p>
    <w:p w:rsidR="00BB7902" w:rsidRDefault="00B6015D" w:rsidP="00BB7902">
      <w:pPr>
        <w:suppressAutoHyphens w:val="0"/>
        <w:spacing w:line="360" w:lineRule="auto"/>
        <w:jc w:val="center"/>
        <w:rPr>
          <w:rFonts w:ascii="Times New Roman" w:hAnsi="Times New Roman"/>
          <w:b/>
          <w:sz w:val="28"/>
          <w:szCs w:val="28"/>
        </w:rPr>
      </w:pPr>
      <w:r>
        <w:rPr>
          <w:rFonts w:ascii="Times New Roman" w:hAnsi="Times New Roman"/>
          <w:b/>
          <w:sz w:val="28"/>
          <w:szCs w:val="28"/>
        </w:rPr>
        <w:t>Главные философские категории и вопросы</w:t>
      </w:r>
    </w:p>
    <w:p w:rsidR="004F1625" w:rsidRPr="00C707CE" w:rsidRDefault="004F1625" w:rsidP="00BB7902">
      <w:pPr>
        <w:suppressAutoHyphens w:val="0"/>
        <w:spacing w:line="360" w:lineRule="auto"/>
        <w:jc w:val="center"/>
        <w:rPr>
          <w:rFonts w:ascii="Times New Roman" w:hAnsi="Times New Roman"/>
          <w:b/>
          <w:sz w:val="28"/>
          <w:szCs w:val="28"/>
        </w:rPr>
      </w:pPr>
    </w:p>
    <w:p w:rsidR="00BB7902" w:rsidRPr="00C707CE" w:rsidRDefault="00BB7902" w:rsidP="00BB7902">
      <w:pPr>
        <w:suppressAutoHyphens w:val="0"/>
        <w:spacing w:line="360" w:lineRule="auto"/>
        <w:jc w:val="center"/>
        <w:rPr>
          <w:rFonts w:ascii="Times New Roman" w:hAnsi="Times New Roman"/>
          <w:sz w:val="28"/>
          <w:szCs w:val="28"/>
        </w:rPr>
      </w:pPr>
      <w:r w:rsidRPr="00C707CE">
        <w:rPr>
          <w:rFonts w:ascii="Times New Roman" w:hAnsi="Times New Roman"/>
          <w:b/>
          <w:sz w:val="28"/>
          <w:szCs w:val="28"/>
          <w:lang w:val="en-US"/>
        </w:rPr>
        <w:t>I</w:t>
      </w:r>
      <w:r w:rsidRPr="00C707CE">
        <w:rPr>
          <w:rFonts w:ascii="Times New Roman" w:hAnsi="Times New Roman"/>
          <w:b/>
          <w:sz w:val="28"/>
          <w:szCs w:val="28"/>
        </w:rPr>
        <w:t>. Теоретическая часть</w:t>
      </w:r>
    </w:p>
    <w:p w:rsidR="00BB7902" w:rsidRPr="00C707CE" w:rsidRDefault="00BB7902" w:rsidP="00BB7902">
      <w:pPr>
        <w:suppressAutoHyphens w:val="0"/>
        <w:spacing w:line="336" w:lineRule="auto"/>
        <w:ind w:firstLine="539"/>
        <w:jc w:val="both"/>
        <w:rPr>
          <w:rFonts w:ascii="Times New Roman" w:hAnsi="Times New Roman"/>
          <w:sz w:val="28"/>
          <w:szCs w:val="28"/>
        </w:rPr>
      </w:pPr>
      <w:r w:rsidRPr="00C707CE">
        <w:rPr>
          <w:rFonts w:ascii="Times New Roman" w:hAnsi="Times New Roman"/>
          <w:sz w:val="28"/>
          <w:szCs w:val="28"/>
        </w:rPr>
        <w:t xml:space="preserve">В развитии философской и естественнонаучной мысли особая роль принадлежит таким категориям, как «бытие», «движение», «материя». Категория бытия – наиболее древняя из всех философских категорий. В античной космогонической традиции бытие мыслилось как Космос – одушевлённо-разумный организм, образованный взаимодействием двух противоположных начал: </w:t>
      </w:r>
      <w:r w:rsidRPr="00C707CE">
        <w:rPr>
          <w:rFonts w:ascii="Times New Roman" w:hAnsi="Times New Roman"/>
          <w:b/>
          <w:sz w:val="28"/>
          <w:szCs w:val="28"/>
        </w:rPr>
        <w:t>хаоса</w:t>
      </w:r>
      <w:r w:rsidRPr="00C707CE">
        <w:rPr>
          <w:rFonts w:ascii="Times New Roman" w:hAnsi="Times New Roman"/>
          <w:sz w:val="28"/>
          <w:szCs w:val="28"/>
        </w:rPr>
        <w:t xml:space="preserve">, понимаемого как беспорядочная совокупность природных элементов, и </w:t>
      </w:r>
      <w:r w:rsidRPr="00C707CE">
        <w:rPr>
          <w:rFonts w:ascii="Times New Roman" w:hAnsi="Times New Roman"/>
          <w:b/>
          <w:sz w:val="28"/>
          <w:szCs w:val="28"/>
        </w:rPr>
        <w:t>логоса</w:t>
      </w:r>
      <w:r w:rsidRPr="00C707CE">
        <w:rPr>
          <w:rFonts w:ascii="Times New Roman" w:hAnsi="Times New Roman"/>
          <w:sz w:val="28"/>
          <w:szCs w:val="28"/>
        </w:rPr>
        <w:t>, определяемого то как мировой разум (Платон), то как энергетический принцип, обусловливающий системную организацию и структуру Космоса (Гераклит).</w:t>
      </w:r>
    </w:p>
    <w:p w:rsidR="00BB7902" w:rsidRPr="00C707CE" w:rsidRDefault="00BB7902" w:rsidP="00BB7902">
      <w:pPr>
        <w:pStyle w:val="310"/>
        <w:widowControl w:val="0"/>
        <w:spacing w:line="336" w:lineRule="auto"/>
        <w:ind w:left="0" w:firstLine="539"/>
        <w:jc w:val="both"/>
        <w:rPr>
          <w:b/>
          <w:i/>
          <w:sz w:val="28"/>
          <w:szCs w:val="28"/>
        </w:rPr>
      </w:pPr>
      <w:r w:rsidRPr="00C707CE">
        <w:rPr>
          <w:sz w:val="28"/>
          <w:szCs w:val="28"/>
        </w:rPr>
        <w:t xml:space="preserve">В современном понимании </w:t>
      </w:r>
      <w:r w:rsidRPr="00C707CE">
        <w:rPr>
          <w:b/>
          <w:sz w:val="28"/>
          <w:szCs w:val="28"/>
        </w:rPr>
        <w:t>бытие</w:t>
      </w:r>
      <w:r w:rsidRPr="00C707CE">
        <w:rPr>
          <w:sz w:val="28"/>
          <w:szCs w:val="28"/>
        </w:rPr>
        <w:t xml:space="preserve"> есть все существующие, весь мир и все его состояния как возможные, так и действительные, а категория бытия выступает в качестве предельно общей абстракции, объединяющей все предметы, явления и процессы, все природные объекты и состояния нашего сознания. Выделяют бытие </w:t>
      </w:r>
      <w:r w:rsidRPr="00C707CE">
        <w:rPr>
          <w:b/>
          <w:sz w:val="28"/>
          <w:szCs w:val="28"/>
        </w:rPr>
        <w:t>материальное</w:t>
      </w:r>
      <w:r w:rsidRPr="00C707CE">
        <w:rPr>
          <w:sz w:val="28"/>
          <w:szCs w:val="28"/>
        </w:rPr>
        <w:t xml:space="preserve"> (объективное) и </w:t>
      </w:r>
      <w:r w:rsidRPr="00C707CE">
        <w:rPr>
          <w:b/>
          <w:sz w:val="28"/>
          <w:szCs w:val="28"/>
        </w:rPr>
        <w:t xml:space="preserve">идеальное </w:t>
      </w:r>
      <w:r w:rsidRPr="00C707CE">
        <w:rPr>
          <w:sz w:val="28"/>
          <w:szCs w:val="28"/>
        </w:rPr>
        <w:t>(субъективное). Материальное бытие часто обозначают как бытие природы (рис.2).</w:t>
      </w:r>
    </w:p>
    <w:p w:rsidR="00BB7902" w:rsidRPr="00C707CE" w:rsidRDefault="00BB7902" w:rsidP="00B6015D">
      <w:pPr>
        <w:pStyle w:val="310"/>
        <w:widowControl w:val="0"/>
        <w:spacing w:line="360" w:lineRule="auto"/>
        <w:jc w:val="center"/>
        <w:rPr>
          <w:sz w:val="28"/>
          <w:szCs w:val="28"/>
        </w:rPr>
      </w:pPr>
      <w:r w:rsidRPr="00C707CE">
        <w:rPr>
          <w:b/>
          <w:i/>
          <w:sz w:val="28"/>
          <w:szCs w:val="28"/>
        </w:rPr>
        <w:t>Бытие природы</w:t>
      </w:r>
    </w:p>
    <w:p w:rsidR="00BB7902" w:rsidRPr="00C707CE" w:rsidRDefault="0064461B" w:rsidP="00BB7902">
      <w:pPr>
        <w:suppressAutoHyphens w:val="0"/>
        <w:spacing w:line="360" w:lineRule="auto"/>
        <w:jc w:val="center"/>
        <w:rPr>
          <w:rFonts w:ascii="Times New Roman" w:hAnsi="Times New Roman"/>
        </w:rPr>
      </w:pPr>
      <w:r>
        <w:rPr>
          <w:rFonts w:ascii="Times New Roman" w:hAnsi="Times New Roman"/>
          <w:noProof/>
        </w:rPr>
        <mc:AlternateContent>
          <mc:Choice Requires="wpg">
            <w:drawing>
              <wp:anchor distT="0" distB="0" distL="0" distR="0" simplePos="0" relativeHeight="251659264" behindDoc="0" locked="0" layoutInCell="1" allowOverlap="1">
                <wp:simplePos x="0" y="0"/>
                <wp:positionH relativeFrom="column">
                  <wp:posOffset>1990725</wp:posOffset>
                </wp:positionH>
                <wp:positionV relativeFrom="paragraph">
                  <wp:posOffset>-154940</wp:posOffset>
                </wp:positionV>
                <wp:extent cx="2743835" cy="1532890"/>
                <wp:effectExtent l="38100" t="19050" r="75565" b="4826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532890"/>
                          <a:chOff x="3135" y="-244"/>
                          <a:chExt cx="4320" cy="2413"/>
                        </a:xfrm>
                      </wpg:grpSpPr>
                      <wps:wsp>
                        <wps:cNvPr id="6" name="Line 6"/>
                        <wps:cNvCnPr>
                          <a:cxnSpLocks noChangeShapeType="1"/>
                        </wps:cNvCnPr>
                        <wps:spPr bwMode="auto">
                          <a:xfrm>
                            <a:off x="7456" y="1630"/>
                            <a:ext cx="0" cy="334"/>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7" name="Group 7"/>
                        <wpg:cNvGrpSpPr>
                          <a:grpSpLocks/>
                        </wpg:cNvGrpSpPr>
                        <wpg:grpSpPr bwMode="auto">
                          <a:xfrm>
                            <a:off x="3135" y="-244"/>
                            <a:ext cx="3228" cy="2413"/>
                            <a:chOff x="3135" y="-244"/>
                            <a:chExt cx="3228" cy="2413"/>
                          </a:xfrm>
                        </wpg:grpSpPr>
                        <wps:wsp>
                          <wps:cNvPr id="8" name="Line 8"/>
                          <wps:cNvCnPr>
                            <a:cxnSpLocks noChangeShapeType="1"/>
                          </wps:cNvCnPr>
                          <wps:spPr bwMode="auto">
                            <a:xfrm flipH="1">
                              <a:off x="3495" y="-63"/>
                              <a:ext cx="534" cy="317"/>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9"/>
                          <wps:cNvCnPr>
                            <a:cxnSpLocks noChangeShapeType="1"/>
                          </wps:cNvCnPr>
                          <wps:spPr bwMode="auto">
                            <a:xfrm>
                              <a:off x="5476" y="-244"/>
                              <a:ext cx="887" cy="317"/>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0"/>
                          <wps:cNvCnPr>
                            <a:cxnSpLocks noChangeShapeType="1"/>
                          </wps:cNvCnPr>
                          <wps:spPr bwMode="auto">
                            <a:xfrm flipH="1">
                              <a:off x="3135" y="-67"/>
                              <a:ext cx="1754" cy="2236"/>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1901701" id="Group 5" o:spid="_x0000_s1026" style="position:absolute;margin-left:156.75pt;margin-top:-12.2pt;width:216.05pt;height:120.7pt;z-index:251659264;mso-wrap-distance-left:0;mso-wrap-distance-right:0" coordorigin="3135,-244" coordsize="4320,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">
                <v:line id="Line 6" o:spid="_x0000_s1027" style="position:absolute;visibility:visible;mso-wrap-style:square" from="7456,1630" to="7456,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" strokeweight=".35mm">
                  <v:stroke endarrow="block" joinstyle="miter" endcap="square"/>
                </v:line>
                <v:group id="Group 7" o:spid="_x0000_s1028" style="position:absolute;left:3135;top:-244;width:3228;height:2413" coordorigin="3135,-244" coordsize="3228,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8" o:spid="_x0000_s1029" style="position:absolute;flip:x;visibility:visible;mso-wrap-style:square" from="3495,-63" to="4029,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" strokeweight=".35mm">
                    <v:stroke endarrow="block" joinstyle="miter" endcap="square"/>
                  </v:line>
                  <v:line id="Line 9" o:spid="_x0000_s1030" style="position:absolute;visibility:visible;mso-wrap-style:square" from="5476,-244" to="636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" strokeweight=".35mm">
                    <v:stroke endarrow="block" joinstyle="miter" endcap="square"/>
                  </v:line>
                  <v:line id="Line 10" o:spid="_x0000_s1031" style="position:absolute;flip:x;visibility:visible;mso-wrap-style:square" from="3135,-67" to="4889,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" strokeweight=".35mm">
                    <v:stroke endarrow="block" joinstyle="miter" endcap="square"/>
                  </v:line>
                </v:group>
              </v:group>
            </w:pict>
          </mc:Fallback>
        </mc:AlternateContent>
      </w:r>
    </w:p>
    <w:p w:rsidR="00BB7902" w:rsidRPr="00C707CE" w:rsidRDefault="0064461B" w:rsidP="00BB7902">
      <w:pPr>
        <w:pStyle w:val="3"/>
        <w:keepNext w:val="0"/>
        <w:widowControl w:val="0"/>
        <w:numPr>
          <w:ilvl w:val="2"/>
          <w:numId w:val="13"/>
        </w:numPr>
        <w:tabs>
          <w:tab w:val="left" w:pos="5387"/>
        </w:tabs>
        <w:spacing w:line="360" w:lineRule="auto"/>
        <w:ind w:left="1416" w:firstLine="0"/>
        <w:jc w:val="both"/>
        <w:rPr>
          <w:rFonts w:cs="Times New Roman"/>
        </w:rPr>
      </w:pPr>
      <w:r>
        <w:rPr>
          <w:rFonts w:cs="Times New Roman"/>
          <w:noProof/>
        </w:rPr>
        <mc:AlternateContent>
          <mc:Choice Requires="wps">
            <w:drawing>
              <wp:anchor distT="4294967295" distB="4294967295" distL="114299" distR="114299" simplePos="0" relativeHeight="251656192" behindDoc="0" locked="0" layoutInCell="1" allowOverlap="1">
                <wp:simplePos x="0" y="0"/>
                <wp:positionH relativeFrom="column">
                  <wp:posOffset>-1</wp:posOffset>
                </wp:positionH>
                <wp:positionV relativeFrom="paragraph">
                  <wp:posOffset>200659</wp:posOffset>
                </wp:positionV>
                <wp:extent cx="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3D7FFE" id="Line 2" o:spid="_x0000_s1026" style="position:absolute;z-index:2516561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5.8pt" to="0,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" strokeweight=".26mm">
                <v:stroke endarrow="block" joinstyle="miter" endcap="square"/>
              </v:line>
            </w:pict>
          </mc:Fallback>
        </mc:AlternateContent>
      </w:r>
      <w:r w:rsidR="00BB7902" w:rsidRPr="00C707CE">
        <w:rPr>
          <w:rFonts w:cs="Times New Roman"/>
          <w:b/>
        </w:rPr>
        <w:t>Физический мир</w:t>
      </w:r>
      <w:r w:rsidR="00BB7902" w:rsidRPr="00C707CE">
        <w:rPr>
          <w:rFonts w:cs="Times New Roman"/>
        </w:rPr>
        <w:tab/>
        <w:t xml:space="preserve">            </w:t>
      </w:r>
      <w:r w:rsidR="00BB7902" w:rsidRPr="00C707CE">
        <w:rPr>
          <w:rFonts w:cs="Times New Roman"/>
          <w:b/>
        </w:rPr>
        <w:t>Социальный мир</w:t>
      </w:r>
    </w:p>
    <w:p w:rsidR="00BB7902" w:rsidRPr="00C707CE" w:rsidRDefault="00BB7902" w:rsidP="00BB7902">
      <w:pPr>
        <w:tabs>
          <w:tab w:val="left" w:pos="5387"/>
        </w:tabs>
        <w:suppressAutoHyphens w:val="0"/>
        <w:spacing w:line="360" w:lineRule="auto"/>
        <w:jc w:val="both"/>
        <w:rPr>
          <w:rFonts w:ascii="Times New Roman" w:hAnsi="Times New Roman"/>
        </w:rPr>
      </w:pPr>
      <w:r w:rsidRPr="00C707CE">
        <w:rPr>
          <w:rFonts w:ascii="Times New Roman" w:hAnsi="Times New Roman"/>
        </w:rPr>
        <w:t xml:space="preserve">                         (мир вещей)</w:t>
      </w:r>
      <w:r w:rsidRPr="00C707CE">
        <w:rPr>
          <w:rFonts w:ascii="Times New Roman" w:hAnsi="Times New Roman"/>
        </w:rPr>
        <w:tab/>
        <w:t xml:space="preserve">                (бытие общества)</w:t>
      </w:r>
    </w:p>
    <w:p w:rsidR="00BB7902" w:rsidRPr="00C707CE" w:rsidRDefault="00BB7902" w:rsidP="00BB7902">
      <w:pPr>
        <w:suppressAutoHyphens w:val="0"/>
        <w:spacing w:line="360" w:lineRule="auto"/>
        <w:ind w:left="2127"/>
        <w:jc w:val="both"/>
        <w:rPr>
          <w:rFonts w:ascii="Times New Roman" w:hAnsi="Times New Roman"/>
        </w:rPr>
      </w:pPr>
    </w:p>
    <w:p w:rsidR="00BB7902" w:rsidRPr="00C707CE" w:rsidRDefault="00BB7902" w:rsidP="00BB7902">
      <w:pPr>
        <w:pStyle w:val="4"/>
        <w:keepNext w:val="0"/>
        <w:numPr>
          <w:ilvl w:val="3"/>
          <w:numId w:val="13"/>
        </w:numPr>
        <w:suppressAutoHyphens w:val="0"/>
        <w:spacing w:line="360" w:lineRule="auto"/>
      </w:pPr>
      <w:r w:rsidRPr="00C707CE">
        <w:t xml:space="preserve">                                Биологический мир</w:t>
      </w:r>
      <w:r w:rsidRPr="00C707CE">
        <w:tab/>
        <w:t xml:space="preserve">                     </w:t>
      </w:r>
    </w:p>
    <w:p w:rsidR="00BB7902" w:rsidRPr="00C707CE" w:rsidRDefault="00BB7902" w:rsidP="00BB7902">
      <w:pPr>
        <w:tabs>
          <w:tab w:val="left" w:pos="5529"/>
        </w:tabs>
        <w:suppressAutoHyphens w:val="0"/>
        <w:spacing w:line="360" w:lineRule="auto"/>
        <w:ind w:left="2127"/>
        <w:jc w:val="both"/>
        <w:rPr>
          <w:rFonts w:ascii="Times New Roman" w:hAnsi="Times New Roman"/>
          <w:sz w:val="28"/>
          <w:szCs w:val="28"/>
        </w:rPr>
      </w:pPr>
      <w:r w:rsidRPr="00C707CE">
        <w:rPr>
          <w:rFonts w:ascii="Times New Roman" w:hAnsi="Times New Roman"/>
        </w:rPr>
        <w:t xml:space="preserve">       (мир живых существ)</w:t>
      </w:r>
      <w:r w:rsidRPr="00C707CE">
        <w:rPr>
          <w:rFonts w:ascii="Times New Roman" w:hAnsi="Times New Roman"/>
        </w:rPr>
        <w:tab/>
        <w:t xml:space="preserve">       </w:t>
      </w:r>
    </w:p>
    <w:p w:rsidR="00BB7902" w:rsidRPr="00C707CE" w:rsidRDefault="00BB7902" w:rsidP="00BB7902">
      <w:pPr>
        <w:suppressAutoHyphens w:val="0"/>
        <w:spacing w:line="336" w:lineRule="auto"/>
        <w:ind w:firstLine="540"/>
        <w:jc w:val="center"/>
        <w:rPr>
          <w:rFonts w:ascii="Times New Roman" w:hAnsi="Times New Roman"/>
          <w:sz w:val="28"/>
          <w:szCs w:val="28"/>
        </w:rPr>
      </w:pPr>
      <w:r w:rsidRPr="00C707CE">
        <w:rPr>
          <w:rFonts w:ascii="Times New Roman" w:hAnsi="Times New Roman"/>
          <w:sz w:val="28"/>
          <w:szCs w:val="28"/>
        </w:rPr>
        <w:t>Рис. 2 – Основные формы (виды) бытия</w:t>
      </w:r>
    </w:p>
    <w:p w:rsidR="00BB7902" w:rsidRPr="00C707CE" w:rsidRDefault="00BB7902" w:rsidP="00BB7902">
      <w:pPr>
        <w:suppressAutoHyphens w:val="0"/>
        <w:ind w:firstLine="540"/>
        <w:jc w:val="both"/>
        <w:rPr>
          <w:rFonts w:ascii="Times New Roman" w:hAnsi="Times New Roman"/>
          <w:sz w:val="28"/>
          <w:szCs w:val="28"/>
        </w:rPr>
      </w:pPr>
    </w:p>
    <w:p w:rsidR="00BB7902" w:rsidRPr="00C707CE" w:rsidRDefault="00BB7902" w:rsidP="00BB7902">
      <w:pPr>
        <w:suppressAutoHyphens w:val="0"/>
        <w:spacing w:line="336" w:lineRule="auto"/>
        <w:ind w:firstLine="540"/>
        <w:jc w:val="both"/>
        <w:rPr>
          <w:rFonts w:ascii="Times New Roman" w:hAnsi="Times New Roman"/>
          <w:sz w:val="28"/>
          <w:szCs w:val="28"/>
        </w:rPr>
      </w:pPr>
      <w:r w:rsidRPr="00C707CE">
        <w:rPr>
          <w:rFonts w:ascii="Times New Roman" w:hAnsi="Times New Roman"/>
          <w:sz w:val="28"/>
          <w:szCs w:val="28"/>
        </w:rPr>
        <w:t xml:space="preserve">Все виды бытия взаимосвязаны. Поскольку бытие представляет собой все существующее, весь мир во всем его многообразии, то возникает вопрос: что составляет основу всего существующего? Основу эту называют субстанция (от лат. </w:t>
      </w:r>
      <w:r w:rsidRPr="00C707CE">
        <w:rPr>
          <w:rFonts w:ascii="Times New Roman" w:hAnsi="Times New Roman"/>
          <w:sz w:val="28"/>
          <w:szCs w:val="28"/>
        </w:rPr>
        <w:lastRenderedPageBreak/>
        <w:t>«подпорка»). Субстанция различными философами понималась различным образом. В философии объективного идеализма под субстанцией понимался дух, сознание. Например, у Георга Гегеля субстанцией, т.е. основой мира, является абсолютная идея. В религиозной философии (Фома Аквинский, Аврелий Августин) субстанциональную основу мира составляет божественный разум. В материалистической философии в качестве субстанции принимается материя.</w:t>
      </w:r>
    </w:p>
    <w:p w:rsidR="00BB7902" w:rsidRPr="00C707CE" w:rsidRDefault="00BB7902" w:rsidP="00BB7902">
      <w:pPr>
        <w:suppressAutoHyphens w:val="0"/>
        <w:spacing w:line="336" w:lineRule="auto"/>
        <w:ind w:firstLine="851"/>
        <w:jc w:val="both"/>
        <w:rPr>
          <w:rFonts w:ascii="Times New Roman" w:hAnsi="Times New Roman"/>
          <w:sz w:val="28"/>
          <w:szCs w:val="28"/>
        </w:rPr>
      </w:pPr>
      <w:r w:rsidRPr="00C707CE">
        <w:rPr>
          <w:rFonts w:ascii="Times New Roman" w:hAnsi="Times New Roman"/>
          <w:sz w:val="28"/>
          <w:szCs w:val="28"/>
        </w:rPr>
        <w:t xml:space="preserve">Представление о материи развивалось в рамках материалистической философии и естествознания с самого начала формирования философской и естественнонаучной мысли. В развитие представления о материи немалый вклад </w:t>
      </w:r>
      <w:r w:rsidR="004F1625">
        <w:rPr>
          <w:rFonts w:ascii="Times New Roman" w:hAnsi="Times New Roman"/>
          <w:sz w:val="28"/>
          <w:szCs w:val="28"/>
        </w:rPr>
        <w:t>внесли древнегреческие философы</w:t>
      </w:r>
      <w:r w:rsidRPr="00C707CE">
        <w:rPr>
          <w:rFonts w:ascii="Times New Roman" w:hAnsi="Times New Roman"/>
          <w:sz w:val="28"/>
          <w:szCs w:val="28"/>
        </w:rPr>
        <w:t xml:space="preserve"> материалисты. В качестве материальной первоосновы в Древней Греции рассматривались различные состояния вещества. Так, Фалес (из Милета) за материальную первооснову принимал воду, Анаксимен – воздух, Гераклит – огонь, Демокрит – атомы и пустоту. Эти наивные положения древнегреческих материалистов можно считать первым шагом к формированию понятия материи. Вообще, само слово материя было введено Аристотелем. По- древнегречески материя звучит как «хилле» – «дерево», в переводе на латинский – «материя».</w:t>
      </w:r>
    </w:p>
    <w:p w:rsidR="00BB7902" w:rsidRPr="00C707CE" w:rsidRDefault="00BB7902" w:rsidP="00BB7902">
      <w:pPr>
        <w:suppressAutoHyphens w:val="0"/>
        <w:spacing w:line="336" w:lineRule="auto"/>
        <w:ind w:firstLine="720"/>
        <w:jc w:val="both"/>
        <w:rPr>
          <w:rFonts w:ascii="Times New Roman" w:hAnsi="Times New Roman"/>
          <w:sz w:val="28"/>
          <w:szCs w:val="28"/>
        </w:rPr>
      </w:pPr>
      <w:r w:rsidRPr="00C707CE">
        <w:rPr>
          <w:rFonts w:ascii="Times New Roman" w:hAnsi="Times New Roman"/>
          <w:sz w:val="28"/>
          <w:szCs w:val="28"/>
        </w:rPr>
        <w:t>Соответствующий вклад в развитие представлений о материи внесли такие философы, как итальянцы Б.</w:t>
      </w:r>
      <w:r w:rsidR="004F1625">
        <w:rPr>
          <w:rFonts w:ascii="Times New Roman" w:hAnsi="Times New Roman"/>
          <w:sz w:val="28"/>
          <w:szCs w:val="28"/>
        </w:rPr>
        <w:t xml:space="preserve"> </w:t>
      </w:r>
      <w:r w:rsidRPr="00C707CE">
        <w:rPr>
          <w:rFonts w:ascii="Times New Roman" w:hAnsi="Times New Roman"/>
          <w:sz w:val="28"/>
          <w:szCs w:val="28"/>
        </w:rPr>
        <w:t>Телезио, Джордано Бруно, английский философ Френсис Бэкон, французские материалисты Д.</w:t>
      </w:r>
      <w:r w:rsidR="004F1625">
        <w:rPr>
          <w:rFonts w:ascii="Times New Roman" w:hAnsi="Times New Roman"/>
          <w:sz w:val="28"/>
          <w:szCs w:val="28"/>
        </w:rPr>
        <w:t xml:space="preserve"> </w:t>
      </w:r>
      <w:r w:rsidRPr="00C707CE">
        <w:rPr>
          <w:rFonts w:ascii="Times New Roman" w:hAnsi="Times New Roman"/>
          <w:sz w:val="28"/>
          <w:szCs w:val="28"/>
        </w:rPr>
        <w:t>Дидро, П.</w:t>
      </w:r>
      <w:r w:rsidR="004F1625">
        <w:rPr>
          <w:rFonts w:ascii="Times New Roman" w:hAnsi="Times New Roman"/>
          <w:sz w:val="28"/>
          <w:szCs w:val="28"/>
        </w:rPr>
        <w:t xml:space="preserve"> </w:t>
      </w:r>
      <w:r w:rsidRPr="00C707CE">
        <w:rPr>
          <w:rFonts w:ascii="Times New Roman" w:hAnsi="Times New Roman"/>
          <w:sz w:val="28"/>
          <w:szCs w:val="28"/>
        </w:rPr>
        <w:t>Гольбах.</w:t>
      </w:r>
    </w:p>
    <w:p w:rsidR="00BB7902" w:rsidRPr="00C707CE" w:rsidRDefault="00BB7902" w:rsidP="00BB7902">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z w:val="28"/>
          <w:szCs w:val="28"/>
        </w:rPr>
        <w:t xml:space="preserve">Диалектическое представление о материи с опорой на достижения естествознания </w:t>
      </w:r>
      <w:r w:rsidRPr="00C707CE">
        <w:rPr>
          <w:rFonts w:ascii="Times New Roman" w:hAnsi="Times New Roman"/>
          <w:sz w:val="28"/>
          <w:szCs w:val="28"/>
          <w:lang w:val="en-US"/>
        </w:rPr>
        <w:t>XIX</w:t>
      </w:r>
      <w:r w:rsidRPr="00C707CE">
        <w:rPr>
          <w:rFonts w:ascii="Times New Roman" w:hAnsi="Times New Roman"/>
          <w:sz w:val="28"/>
          <w:szCs w:val="28"/>
        </w:rPr>
        <w:t xml:space="preserve"> в. было сформулировано К. Марксом и Ф. Энгельсом. Они впервые дали материалистическое обоснование основного вопроса философии в двух его сторонах; раскрыли сущность философского понятия материи; дали характеристику многообразных видов и состояний материи. В работе «Анти-Дюринг» Энгельс сформулировал и обосновал важнейший тезис материализма о единстве мира: «Единство мира состоит в его материальности». Ф.</w:t>
      </w:r>
      <w:r w:rsidR="004F1625">
        <w:rPr>
          <w:rFonts w:ascii="Times New Roman" w:hAnsi="Times New Roman"/>
          <w:sz w:val="28"/>
          <w:szCs w:val="28"/>
        </w:rPr>
        <w:t xml:space="preserve"> </w:t>
      </w:r>
      <w:r w:rsidRPr="00C707CE">
        <w:rPr>
          <w:rFonts w:ascii="Times New Roman" w:hAnsi="Times New Roman"/>
          <w:sz w:val="28"/>
          <w:szCs w:val="28"/>
        </w:rPr>
        <w:t>Энгельс разработал основы диалектико-материалистического понимания пространства и времени как основных форм существования материи.</w:t>
      </w:r>
    </w:p>
    <w:p w:rsidR="00BB7902" w:rsidRPr="00C707CE" w:rsidRDefault="00BB7902" w:rsidP="00BB7902">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pacing w:val="-6"/>
          <w:sz w:val="28"/>
          <w:szCs w:val="28"/>
        </w:rPr>
        <w:t xml:space="preserve">В.И. Ленин в работе «Материализм и эмпириокритицизм» даёт следующее определение категории материи: «Материя есть философская категория для обозначения </w:t>
      </w:r>
      <w:r w:rsidRPr="00C707CE">
        <w:rPr>
          <w:rFonts w:ascii="Times New Roman" w:hAnsi="Times New Roman"/>
          <w:spacing w:val="-6"/>
          <w:sz w:val="28"/>
          <w:szCs w:val="28"/>
        </w:rPr>
        <w:lastRenderedPageBreak/>
        <w:t>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p>
    <w:p w:rsidR="00BB7902" w:rsidRPr="00C707CE" w:rsidRDefault="00BB7902" w:rsidP="00BB7902">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pacing w:val="-6"/>
          <w:sz w:val="28"/>
          <w:szCs w:val="28"/>
        </w:rPr>
        <w:t xml:space="preserve">Наряду с понятиями бытия и материи важнейшей категорией в философии является категория </w:t>
      </w:r>
      <w:r w:rsidRPr="00C707CE">
        <w:rPr>
          <w:rFonts w:ascii="Times New Roman" w:hAnsi="Times New Roman"/>
          <w:b/>
          <w:spacing w:val="-6"/>
          <w:sz w:val="28"/>
          <w:szCs w:val="28"/>
        </w:rPr>
        <w:t>движение.</w:t>
      </w:r>
    </w:p>
    <w:p w:rsidR="00BB7902" w:rsidRPr="00C707CE" w:rsidRDefault="00BB7902" w:rsidP="00BB7902">
      <w:pPr>
        <w:suppressAutoHyphens w:val="0"/>
        <w:spacing w:line="336" w:lineRule="auto"/>
        <w:ind w:firstLine="540"/>
        <w:jc w:val="both"/>
        <w:rPr>
          <w:rFonts w:ascii="Times New Roman" w:hAnsi="Times New Roman"/>
        </w:rPr>
      </w:pPr>
      <w:r w:rsidRPr="00C707CE">
        <w:rPr>
          <w:rFonts w:ascii="Times New Roman" w:hAnsi="Times New Roman"/>
          <w:spacing w:val="-6"/>
          <w:sz w:val="28"/>
          <w:szCs w:val="28"/>
        </w:rPr>
        <w:t>Понятие «формы движения» было введено Ф. Энгельсом. Он выделил 5 форм движения материи и предложил их следующую классификацию: физическое, химическое, механическое, биологическое, социальное.</w:t>
      </w:r>
    </w:p>
    <w:p w:rsidR="00BB7902" w:rsidRPr="00C707CE" w:rsidRDefault="0064461B" w:rsidP="00BB7902">
      <w:pPr>
        <w:suppressAutoHyphens w:val="0"/>
        <w:spacing w:line="336" w:lineRule="auto"/>
        <w:ind w:firstLine="540"/>
        <w:jc w:val="both"/>
        <w:rPr>
          <w:rFonts w:ascii="Times New Roman" w:hAnsi="Times New Roman"/>
        </w:rPr>
      </w:pPr>
      <w:r>
        <w:rPr>
          <w:rFonts w:ascii="Times New Roman" w:hAnsi="Times New Roman"/>
          <w:noProof/>
        </w:rPr>
        <mc:AlternateContent>
          <mc:Choice Requires="wps">
            <w:drawing>
              <wp:anchor distT="0" distB="0" distL="114299" distR="114299" simplePos="0" relativeHeight="251657216" behindDoc="0" locked="0" layoutInCell="1" allowOverlap="1">
                <wp:simplePos x="0" y="0"/>
                <wp:positionH relativeFrom="column">
                  <wp:posOffset>-1485901</wp:posOffset>
                </wp:positionH>
                <wp:positionV relativeFrom="paragraph">
                  <wp:posOffset>345440</wp:posOffset>
                </wp:positionV>
                <wp:extent cx="0" cy="574040"/>
                <wp:effectExtent l="19050" t="19050" r="19050"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78C93C" id="Line 3"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27.2pt" to="-117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" strokeweight=".35mm">
                <v:stroke joinstyle="miter" endcap="square"/>
              </v:line>
            </w:pict>
          </mc:Fallback>
        </mc:AlternateContent>
      </w:r>
      <w:r w:rsidR="00BB7902" w:rsidRPr="00C707CE">
        <w:rPr>
          <w:rFonts w:ascii="Times New Roman" w:hAnsi="Times New Roman"/>
          <w:spacing w:val="-6"/>
          <w:sz w:val="28"/>
          <w:szCs w:val="28"/>
        </w:rPr>
        <w:t xml:space="preserve">Движение – это способ существования сущего. Пространство и время –  это </w:t>
      </w:r>
      <w:r w:rsidR="00BB7902" w:rsidRPr="00C707CE">
        <w:rPr>
          <w:rFonts w:ascii="Times New Roman" w:hAnsi="Times New Roman"/>
          <w:sz w:val="28"/>
          <w:szCs w:val="28"/>
        </w:rPr>
        <w:t>всеобщие формы существования материи.</w:t>
      </w:r>
    </w:p>
    <w:p w:rsidR="00BB7902" w:rsidRPr="00C707CE" w:rsidRDefault="0064461B" w:rsidP="00BB7902">
      <w:pPr>
        <w:suppressAutoHyphens w:val="0"/>
        <w:spacing w:line="336" w:lineRule="auto"/>
        <w:ind w:firstLine="540"/>
        <w:jc w:val="both"/>
        <w:rPr>
          <w:rFonts w:ascii="Times New Roman" w:hAnsi="Times New Roman"/>
          <w:sz w:val="28"/>
          <w:szCs w:val="28"/>
        </w:rPr>
      </w:pPr>
      <w:r>
        <w:rPr>
          <w:rFonts w:ascii="Times New Roman" w:hAnsi="Times New Roman"/>
          <w:noProof/>
        </w:rPr>
        <mc:AlternateContent>
          <mc:Choice Requires="wps">
            <w:drawing>
              <wp:anchor distT="0" distB="0" distL="114299" distR="114299" simplePos="0" relativeHeight="251658240" behindDoc="0" locked="0" layoutInCell="1" allowOverlap="1">
                <wp:simplePos x="0" y="0"/>
                <wp:positionH relativeFrom="column">
                  <wp:posOffset>-1143001</wp:posOffset>
                </wp:positionH>
                <wp:positionV relativeFrom="paragraph">
                  <wp:posOffset>532130</wp:posOffset>
                </wp:positionV>
                <wp:extent cx="0" cy="584835"/>
                <wp:effectExtent l="19050" t="19050" r="19050"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63AC44" id="Line 4"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41.9pt" to="-90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" strokeweight=".35mm">
                <v:stroke joinstyle="miter" endcap="square"/>
              </v:line>
            </w:pict>
          </mc:Fallback>
        </mc:AlternateContent>
      </w:r>
      <w:r w:rsidR="00BB7902" w:rsidRPr="00C707CE">
        <w:rPr>
          <w:rFonts w:ascii="Times New Roman" w:hAnsi="Times New Roman"/>
          <w:sz w:val="28"/>
          <w:szCs w:val="28"/>
        </w:rPr>
        <w:t xml:space="preserve">Категория </w:t>
      </w:r>
      <w:r w:rsidR="00BB7902" w:rsidRPr="00C707CE">
        <w:rPr>
          <w:rFonts w:ascii="Times New Roman" w:hAnsi="Times New Roman"/>
          <w:b/>
          <w:sz w:val="28"/>
          <w:szCs w:val="28"/>
        </w:rPr>
        <w:t>пространство</w:t>
      </w:r>
      <w:r w:rsidR="00BB7902" w:rsidRPr="00C707CE">
        <w:rPr>
          <w:rFonts w:ascii="Times New Roman" w:hAnsi="Times New Roman"/>
          <w:sz w:val="28"/>
          <w:szCs w:val="28"/>
        </w:rPr>
        <w:t xml:space="preserve"> выражает сосуществование и отделенность вещей друг от друга, их протяженность, порядок их расположения относительно друг от друга. Категория </w:t>
      </w:r>
      <w:r w:rsidR="00BB7902" w:rsidRPr="00C707CE">
        <w:rPr>
          <w:rFonts w:ascii="Times New Roman" w:hAnsi="Times New Roman"/>
          <w:b/>
          <w:sz w:val="28"/>
          <w:szCs w:val="28"/>
        </w:rPr>
        <w:t>время</w:t>
      </w:r>
      <w:r w:rsidR="00BB7902" w:rsidRPr="00C707CE">
        <w:rPr>
          <w:rFonts w:ascii="Times New Roman" w:hAnsi="Times New Roman"/>
          <w:sz w:val="28"/>
          <w:szCs w:val="28"/>
        </w:rPr>
        <w:t xml:space="preserve"> характеризует последовательность развертывания материальных процессов, отдаленность друг от друга разных стадий этих процессов, их длительность, их развитие. Пространство и время обладают определёнными свойствами. </w:t>
      </w:r>
    </w:p>
    <w:p w:rsidR="00BB7902" w:rsidRPr="00C707CE" w:rsidRDefault="00BB7902" w:rsidP="00BB7902">
      <w:pPr>
        <w:suppressAutoHyphens w:val="0"/>
        <w:spacing w:line="336" w:lineRule="auto"/>
        <w:ind w:firstLine="540"/>
        <w:jc w:val="both"/>
        <w:rPr>
          <w:rFonts w:ascii="Times New Roman" w:hAnsi="Times New Roman"/>
          <w:sz w:val="28"/>
        </w:rPr>
      </w:pPr>
      <w:r w:rsidRPr="00C707CE">
        <w:rPr>
          <w:rFonts w:ascii="Times New Roman" w:hAnsi="Times New Roman"/>
          <w:sz w:val="28"/>
          <w:szCs w:val="28"/>
        </w:rPr>
        <w:t>Современные естественные науки указывают на то, что материя многогранна и многообразна в своих проявлениях. Она может существовать в различных видах. В настоящее время известны такие виды материи: вещество, антивещество, поле, антиполе, физический вакуум.</w:t>
      </w:r>
    </w:p>
    <w:p w:rsidR="00BB7902" w:rsidRPr="00C707CE" w:rsidRDefault="00BB7902" w:rsidP="00BB7902">
      <w:pPr>
        <w:pStyle w:val="a3"/>
        <w:spacing w:line="360" w:lineRule="auto"/>
        <w:ind w:firstLine="851"/>
        <w:jc w:val="both"/>
        <w:rPr>
          <w:rFonts w:cs="Times New Roman"/>
          <w:sz w:val="28"/>
        </w:rPr>
      </w:pPr>
      <w:r w:rsidRPr="00C707CE">
        <w:rPr>
          <w:rFonts w:cs="Times New Roman"/>
          <w:sz w:val="28"/>
        </w:rPr>
        <w:t>В практическом занятии использовалась интерактивная форма обучения дискуссия на тему: «Эволюция мироздания и гипотезы происхождения Вселенной».</w:t>
      </w:r>
    </w:p>
    <w:p w:rsidR="00BB7902" w:rsidRPr="00C707CE" w:rsidRDefault="00BB7902" w:rsidP="00BB7902">
      <w:pPr>
        <w:suppressAutoHyphens w:val="0"/>
        <w:ind w:firstLine="540"/>
        <w:jc w:val="both"/>
        <w:rPr>
          <w:rFonts w:ascii="Times New Roman" w:hAnsi="Times New Roman"/>
          <w:sz w:val="28"/>
          <w:szCs w:val="28"/>
        </w:rPr>
      </w:pPr>
    </w:p>
    <w:p w:rsidR="00BB7902" w:rsidRPr="00C707CE" w:rsidRDefault="00BB7902" w:rsidP="00BB7902">
      <w:pPr>
        <w:suppressAutoHyphens w:val="0"/>
        <w:spacing w:line="336" w:lineRule="auto"/>
        <w:jc w:val="center"/>
        <w:rPr>
          <w:rFonts w:ascii="Times New Roman" w:hAnsi="Times New Roman"/>
          <w:sz w:val="28"/>
          <w:szCs w:val="28"/>
        </w:rPr>
      </w:pPr>
      <w:r w:rsidRPr="00C707CE">
        <w:rPr>
          <w:rFonts w:ascii="Times New Roman" w:hAnsi="Times New Roman"/>
          <w:b/>
          <w:sz w:val="30"/>
          <w:szCs w:val="30"/>
          <w:lang w:val="en-US"/>
        </w:rPr>
        <w:t>II</w:t>
      </w:r>
      <w:r w:rsidRPr="00C707CE">
        <w:rPr>
          <w:rFonts w:ascii="Times New Roman" w:hAnsi="Times New Roman"/>
          <w:b/>
          <w:sz w:val="30"/>
          <w:szCs w:val="30"/>
        </w:rPr>
        <w:t>. Задания</w:t>
      </w:r>
    </w:p>
    <w:p w:rsidR="00BB7902" w:rsidRPr="00C707CE" w:rsidRDefault="00BB7902" w:rsidP="00BB7902">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1. Объясните, что выражает категория бытия.</w:t>
      </w:r>
    </w:p>
    <w:p w:rsidR="00BB7902" w:rsidRPr="00C707CE" w:rsidRDefault="00BB7902" w:rsidP="00BB7902">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2. Перечислите основные формы бытия.</w:t>
      </w:r>
    </w:p>
    <w:p w:rsidR="00BB7902" w:rsidRPr="00C707CE" w:rsidRDefault="00BB7902" w:rsidP="00BB7902">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3. Дайте характеристику формам движения материи.</w:t>
      </w:r>
    </w:p>
    <w:p w:rsidR="00BB7902" w:rsidRPr="00C707CE" w:rsidRDefault="00BB7902" w:rsidP="00BB7902">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4. Поясните, какими свойствами обладают пространство и время.</w:t>
      </w:r>
    </w:p>
    <w:p w:rsidR="00BB7902" w:rsidRPr="00C707CE" w:rsidRDefault="00BB7902" w:rsidP="00BB7902">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5. Назовите уровни организации материи для живой и неживой природы.</w:t>
      </w:r>
    </w:p>
    <w:p w:rsidR="00BB7902" w:rsidRPr="00C707CE" w:rsidRDefault="00BB7902" w:rsidP="00BB7902">
      <w:pPr>
        <w:suppressAutoHyphens w:val="0"/>
        <w:spacing w:line="336" w:lineRule="auto"/>
        <w:ind w:left="540" w:firstLine="27"/>
        <w:rPr>
          <w:rFonts w:ascii="Times New Roman" w:hAnsi="Times New Roman"/>
          <w:b/>
          <w:bCs/>
          <w:sz w:val="28"/>
          <w:szCs w:val="28"/>
        </w:rPr>
      </w:pPr>
      <w:r w:rsidRPr="00C707CE">
        <w:rPr>
          <w:rFonts w:ascii="Times New Roman" w:hAnsi="Times New Roman"/>
          <w:sz w:val="28"/>
          <w:szCs w:val="28"/>
        </w:rPr>
        <w:t>6. Дайте сравнительную характеристику религиозной и философской картин мира.</w:t>
      </w:r>
    </w:p>
    <w:p w:rsidR="00BB7902" w:rsidRPr="00C707CE" w:rsidRDefault="00BB7902" w:rsidP="00CD5C9B">
      <w:pPr>
        <w:suppressAutoHyphens w:val="0"/>
        <w:spacing w:line="360" w:lineRule="auto"/>
        <w:ind w:left="851"/>
        <w:jc w:val="center"/>
        <w:rPr>
          <w:rFonts w:ascii="Times New Roman" w:hAnsi="Times New Roman"/>
          <w:sz w:val="28"/>
          <w:szCs w:val="28"/>
        </w:rPr>
      </w:pPr>
      <w:r w:rsidRPr="00C707CE">
        <w:rPr>
          <w:rFonts w:ascii="Times New Roman" w:hAnsi="Times New Roman"/>
          <w:b/>
          <w:bCs/>
          <w:sz w:val="28"/>
          <w:szCs w:val="28"/>
        </w:rPr>
        <w:lastRenderedPageBreak/>
        <w:t>Вопросы</w:t>
      </w:r>
      <w:r w:rsidR="00CD5C9B">
        <w:rPr>
          <w:rFonts w:ascii="Times New Roman" w:hAnsi="Times New Roman"/>
          <w:b/>
          <w:bCs/>
          <w:sz w:val="28"/>
          <w:szCs w:val="28"/>
        </w:rPr>
        <w:t xml:space="preserve"> к практическому занятию</w:t>
      </w:r>
    </w:p>
    <w:p w:rsidR="00BB7902" w:rsidRPr="00C707CE" w:rsidRDefault="00BB7902" w:rsidP="00CD5C9B">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Каковы основы диалектико-материалистического понимания пространства и времени как основных форм существования материи?</w:t>
      </w:r>
    </w:p>
    <w:p w:rsidR="00BB7902" w:rsidRPr="00C707CE" w:rsidRDefault="00BB7902" w:rsidP="00CD5C9B">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В рамках какого направления философии развивалось представление о материи?</w:t>
      </w:r>
    </w:p>
    <w:p w:rsidR="00BB7902" w:rsidRPr="00C707CE" w:rsidRDefault="00BB7902" w:rsidP="00CD5C9B">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В чем суть религиозной и философской картин мира?</w:t>
      </w:r>
    </w:p>
    <w:p w:rsidR="00BB7902" w:rsidRPr="00C707CE" w:rsidRDefault="00BB7902" w:rsidP="00CD5C9B">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Какими свойствами обладают пространство и время?</w:t>
      </w:r>
    </w:p>
    <w:p w:rsidR="00BB7902" w:rsidRPr="00C707CE" w:rsidRDefault="00BB7902" w:rsidP="00CD5C9B">
      <w:pPr>
        <w:numPr>
          <w:ilvl w:val="0"/>
          <w:numId w:val="18"/>
        </w:numPr>
        <w:suppressAutoHyphens w:val="0"/>
        <w:spacing w:line="360" w:lineRule="auto"/>
        <w:ind w:left="851"/>
        <w:jc w:val="both"/>
        <w:rPr>
          <w:rFonts w:ascii="Times New Roman" w:hAnsi="Times New Roman"/>
          <w:sz w:val="28"/>
          <w:szCs w:val="28"/>
        </w:rPr>
      </w:pPr>
      <w:r w:rsidRPr="00C707CE">
        <w:rPr>
          <w:rFonts w:ascii="Times New Roman" w:hAnsi="Times New Roman"/>
          <w:sz w:val="28"/>
          <w:szCs w:val="28"/>
        </w:rPr>
        <w:t>Какие формы движения материи вам известны?</w:t>
      </w:r>
    </w:p>
    <w:p w:rsidR="00BB7902" w:rsidRPr="00C707CE" w:rsidRDefault="00BB7902" w:rsidP="00CD5C9B">
      <w:pPr>
        <w:suppressAutoHyphens w:val="0"/>
        <w:spacing w:line="360" w:lineRule="auto"/>
        <w:ind w:left="851"/>
        <w:jc w:val="both"/>
        <w:rPr>
          <w:rFonts w:ascii="Times New Roman" w:hAnsi="Times New Roman"/>
          <w:sz w:val="28"/>
          <w:szCs w:val="28"/>
        </w:rPr>
      </w:pPr>
    </w:p>
    <w:p w:rsidR="00BB7902" w:rsidRPr="00C707CE" w:rsidRDefault="00BB7902" w:rsidP="00BB7902">
      <w:pPr>
        <w:suppressAutoHyphens w:val="0"/>
        <w:ind w:firstLine="540"/>
        <w:jc w:val="both"/>
        <w:rPr>
          <w:rFonts w:ascii="Times New Roman" w:hAnsi="Times New Roman"/>
          <w:sz w:val="28"/>
          <w:szCs w:val="28"/>
        </w:rPr>
      </w:pPr>
    </w:p>
    <w:p w:rsidR="00BB7902" w:rsidRPr="00C707CE" w:rsidRDefault="00BB7902" w:rsidP="00BB7902">
      <w:pPr>
        <w:suppressAutoHyphens w:val="0"/>
        <w:ind w:firstLine="540"/>
        <w:jc w:val="both"/>
        <w:rPr>
          <w:rFonts w:ascii="Times New Roman" w:hAnsi="Times New Roman"/>
          <w:sz w:val="28"/>
          <w:szCs w:val="28"/>
        </w:rPr>
      </w:pPr>
    </w:p>
    <w:p w:rsidR="00BB7902" w:rsidRPr="00C707CE" w:rsidRDefault="00BB7902" w:rsidP="00BB7902">
      <w:pPr>
        <w:suppressAutoHyphens w:val="0"/>
        <w:ind w:firstLine="540"/>
        <w:jc w:val="both"/>
        <w:rPr>
          <w:rFonts w:ascii="Times New Roman" w:hAnsi="Times New Roman"/>
          <w:sz w:val="28"/>
          <w:szCs w:val="28"/>
        </w:rPr>
      </w:pPr>
    </w:p>
    <w:p w:rsidR="00BB7902" w:rsidRPr="00C707CE" w:rsidRDefault="00BB7902" w:rsidP="00BB7902">
      <w:pPr>
        <w:suppressAutoHyphens w:val="0"/>
        <w:jc w:val="center"/>
        <w:rPr>
          <w:rFonts w:ascii="Times New Roman" w:hAnsi="Times New Roman"/>
          <w:b/>
          <w:sz w:val="28"/>
        </w:rPr>
      </w:pPr>
    </w:p>
    <w:p w:rsidR="004F1625" w:rsidRDefault="004F1625">
      <w:pPr>
        <w:widowControl/>
        <w:suppressAutoHyphens w:val="0"/>
        <w:rPr>
          <w:rFonts w:ascii="Times New Roman" w:hAnsi="Times New Roman"/>
          <w:b/>
          <w:sz w:val="28"/>
        </w:rPr>
      </w:pPr>
      <w:r>
        <w:rPr>
          <w:rFonts w:ascii="Times New Roman" w:hAnsi="Times New Roman"/>
          <w:b/>
          <w:sz w:val="28"/>
        </w:rPr>
        <w:br w:type="page"/>
      </w:r>
    </w:p>
    <w:p w:rsidR="00BB7902" w:rsidRPr="00A90451" w:rsidRDefault="00BB7902" w:rsidP="004F1625">
      <w:pPr>
        <w:widowControl/>
        <w:suppressAutoHyphens w:val="0"/>
        <w:jc w:val="center"/>
        <w:rPr>
          <w:rFonts w:ascii="Times New Roman" w:hAnsi="Times New Roman"/>
          <w:b/>
          <w:sz w:val="28"/>
        </w:rPr>
      </w:pPr>
      <w:r w:rsidRPr="00C707CE">
        <w:rPr>
          <w:rFonts w:ascii="Times New Roman" w:hAnsi="Times New Roman"/>
          <w:b/>
          <w:color w:val="auto"/>
          <w:sz w:val="28"/>
          <w:szCs w:val="28"/>
        </w:rPr>
        <w:lastRenderedPageBreak/>
        <w:t>СПИСОК РЕКОМЕНДУЕМОЙ ЛИТЕРАТУРЫ</w:t>
      </w:r>
    </w:p>
    <w:p w:rsidR="009031DB" w:rsidRPr="00C707CE" w:rsidRDefault="009031DB" w:rsidP="004F1625">
      <w:pPr>
        <w:pStyle w:val="Default"/>
        <w:ind w:firstLine="567"/>
        <w:jc w:val="center"/>
        <w:rPr>
          <w:rFonts w:ascii="Times New Roman" w:hAnsi="Times New Roman" w:cs="Times New Roman"/>
          <w:b/>
          <w:color w:val="auto"/>
          <w:sz w:val="28"/>
          <w:szCs w:val="28"/>
        </w:rPr>
      </w:pPr>
    </w:p>
    <w:p w:rsidR="00BB7902" w:rsidRPr="00C707CE" w:rsidRDefault="00BB7902" w:rsidP="004F1625">
      <w:pPr>
        <w:pStyle w:val="Default"/>
        <w:ind w:firstLine="567"/>
        <w:jc w:val="center"/>
        <w:rPr>
          <w:rFonts w:ascii="Times New Roman" w:hAnsi="Times New Roman" w:cs="Times New Roman"/>
          <w:sz w:val="28"/>
          <w:szCs w:val="28"/>
        </w:rPr>
      </w:pPr>
      <w:r w:rsidRPr="00C707CE">
        <w:rPr>
          <w:rFonts w:ascii="Times New Roman" w:hAnsi="Times New Roman" w:cs="Times New Roman"/>
          <w:b/>
          <w:color w:val="auto"/>
          <w:sz w:val="28"/>
          <w:szCs w:val="28"/>
        </w:rPr>
        <w:t>а) основная литература:</w:t>
      </w:r>
    </w:p>
    <w:p w:rsidR="00BB7902" w:rsidRDefault="000907B9" w:rsidP="00BB7902">
      <w:pPr>
        <w:spacing w:line="360" w:lineRule="auto"/>
        <w:ind w:firstLine="567"/>
        <w:jc w:val="both"/>
        <w:rPr>
          <w:rFonts w:ascii="Times New Roman" w:hAnsi="Times New Roman"/>
          <w:color w:val="auto"/>
          <w:sz w:val="28"/>
          <w:szCs w:val="28"/>
          <w:shd w:val="clear" w:color="auto" w:fill="FFFFFF"/>
        </w:rPr>
      </w:pPr>
      <w:r>
        <w:rPr>
          <w:rFonts w:ascii="Times New Roman" w:hAnsi="Times New Roman"/>
          <w:sz w:val="28"/>
          <w:szCs w:val="28"/>
        </w:rPr>
        <w:t xml:space="preserve">     </w:t>
      </w:r>
      <w:r w:rsidRPr="00CE7AB0">
        <w:rPr>
          <w:rFonts w:ascii="Times New Roman" w:hAnsi="Times New Roman"/>
          <w:color w:val="auto"/>
          <w:sz w:val="28"/>
          <w:szCs w:val="28"/>
        </w:rPr>
        <w:t>1</w:t>
      </w:r>
      <w:r w:rsidR="00CE7AB0">
        <w:rPr>
          <w:rFonts w:ascii="Times New Roman" w:hAnsi="Times New Roman"/>
          <w:color w:val="auto"/>
          <w:sz w:val="28"/>
          <w:szCs w:val="28"/>
        </w:rPr>
        <w:t xml:space="preserve">. </w:t>
      </w:r>
      <w:r w:rsidR="00CE7AB0" w:rsidRPr="00CE7AB0">
        <w:rPr>
          <w:rFonts w:ascii="Times New Roman" w:hAnsi="Times New Roman"/>
          <w:color w:val="auto"/>
          <w:sz w:val="28"/>
          <w:szCs w:val="28"/>
          <w:shd w:val="clear" w:color="auto" w:fill="FFFFFF"/>
        </w:rPr>
        <w:t>Волк</w:t>
      </w:r>
      <w:r w:rsidR="00CE7AB0">
        <w:rPr>
          <w:rFonts w:ascii="Times New Roman" w:hAnsi="Times New Roman"/>
          <w:color w:val="auto"/>
          <w:sz w:val="28"/>
          <w:szCs w:val="28"/>
          <w:shd w:val="clear" w:color="auto" w:fill="FFFFFF"/>
        </w:rPr>
        <w:t>огонова, О. Д. Основы философии</w:t>
      </w:r>
      <w:r w:rsidR="00CE7AB0" w:rsidRPr="00CE7AB0">
        <w:rPr>
          <w:rFonts w:ascii="Times New Roman" w:hAnsi="Times New Roman"/>
          <w:color w:val="auto"/>
          <w:sz w:val="28"/>
          <w:szCs w:val="28"/>
          <w:shd w:val="clear" w:color="auto" w:fill="FFFFFF"/>
        </w:rPr>
        <w:t>: учебник</w:t>
      </w:r>
      <w:r w:rsidR="00CE7AB0">
        <w:rPr>
          <w:rFonts w:ascii="Times New Roman" w:hAnsi="Times New Roman"/>
          <w:color w:val="auto"/>
          <w:sz w:val="28"/>
          <w:szCs w:val="28"/>
          <w:shd w:val="clear" w:color="auto" w:fill="FFFFFF"/>
        </w:rPr>
        <w:t>— Москва: ФОРУМ</w:t>
      </w:r>
      <w:r w:rsidR="00CE7AB0" w:rsidRPr="00CE7AB0">
        <w:rPr>
          <w:rFonts w:ascii="Times New Roman" w:hAnsi="Times New Roman"/>
          <w:color w:val="auto"/>
          <w:sz w:val="28"/>
          <w:szCs w:val="28"/>
          <w:shd w:val="clear" w:color="auto" w:fill="FFFFFF"/>
        </w:rPr>
        <w:t xml:space="preserve">: ИНФРА-М, 2021. — 480 с. — (Среднее профессиональное образование). </w:t>
      </w:r>
      <w:hyperlink r:id="rId9" w:history="1">
        <w:r w:rsidR="00CE7AB0" w:rsidRPr="005E1F5A">
          <w:rPr>
            <w:rStyle w:val="ac"/>
            <w:rFonts w:ascii="Times New Roman" w:hAnsi="Times New Roman"/>
            <w:sz w:val="28"/>
            <w:szCs w:val="28"/>
            <w:shd w:val="clear" w:color="auto" w:fill="FFFFFF"/>
          </w:rPr>
          <w:t>https://znanium.com/catalog/product/1150309</w:t>
        </w:r>
      </w:hyperlink>
    </w:p>
    <w:p w:rsidR="00CE7AB0" w:rsidRPr="00CE7AB0" w:rsidRDefault="00CE7AB0" w:rsidP="00BB7902">
      <w:pPr>
        <w:spacing w:line="360" w:lineRule="auto"/>
        <w:ind w:firstLine="567"/>
        <w:jc w:val="both"/>
        <w:rPr>
          <w:rFonts w:ascii="Times New Roman" w:hAnsi="Times New Roman"/>
          <w:color w:val="auto"/>
          <w:sz w:val="28"/>
          <w:szCs w:val="28"/>
        </w:rPr>
      </w:pPr>
    </w:p>
    <w:p w:rsidR="00BB7902" w:rsidRPr="00C707CE" w:rsidRDefault="00BB7902" w:rsidP="004F1625">
      <w:pPr>
        <w:spacing w:line="360" w:lineRule="auto"/>
        <w:ind w:firstLine="567"/>
        <w:jc w:val="center"/>
        <w:rPr>
          <w:rFonts w:ascii="Times New Roman" w:eastAsia="Calibri" w:hAnsi="Times New Roman"/>
          <w:color w:val="auto"/>
          <w:sz w:val="28"/>
          <w:szCs w:val="28"/>
        </w:rPr>
      </w:pPr>
      <w:r w:rsidRPr="00C707CE">
        <w:rPr>
          <w:rFonts w:ascii="Times New Roman" w:eastAsia="Times New Roman" w:hAnsi="Times New Roman"/>
          <w:b/>
          <w:color w:val="auto"/>
          <w:sz w:val="28"/>
          <w:szCs w:val="28"/>
        </w:rPr>
        <w:t>б) дополнительная литература:</w:t>
      </w:r>
    </w:p>
    <w:p w:rsidR="009031DB" w:rsidRDefault="00BB7902" w:rsidP="004F1625">
      <w:pPr>
        <w:widowControl/>
        <w:suppressAutoHyphens w:val="0"/>
        <w:spacing w:line="360" w:lineRule="auto"/>
        <w:ind w:firstLine="567"/>
        <w:jc w:val="both"/>
        <w:rPr>
          <w:rFonts w:ascii="Times New Roman" w:eastAsia="Times New Roman" w:hAnsi="Times New Roman"/>
          <w:color w:val="auto"/>
          <w:sz w:val="28"/>
          <w:szCs w:val="28"/>
        </w:rPr>
      </w:pPr>
      <w:r w:rsidRPr="00C707CE">
        <w:rPr>
          <w:rFonts w:ascii="Times New Roman" w:eastAsia="Calibri" w:hAnsi="Times New Roman"/>
          <w:color w:val="auto"/>
          <w:sz w:val="28"/>
          <w:szCs w:val="28"/>
        </w:rPr>
        <w:t xml:space="preserve">     1.</w:t>
      </w:r>
      <w:r w:rsidR="004F1625">
        <w:rPr>
          <w:rFonts w:ascii="Times New Roman" w:eastAsia="Calibri" w:hAnsi="Times New Roman"/>
          <w:iCs/>
          <w:color w:val="auto"/>
          <w:sz w:val="28"/>
          <w:szCs w:val="28"/>
        </w:rPr>
        <w:t xml:space="preserve"> Основы философии</w:t>
      </w:r>
      <w:r w:rsidRPr="00C707CE">
        <w:rPr>
          <w:rFonts w:ascii="Times New Roman" w:eastAsia="Calibri" w:hAnsi="Times New Roman"/>
          <w:iCs/>
          <w:color w:val="auto"/>
          <w:sz w:val="28"/>
          <w:szCs w:val="28"/>
        </w:rPr>
        <w:t>: учеб. пособи</w:t>
      </w:r>
      <w:r w:rsidR="004F1625">
        <w:rPr>
          <w:rFonts w:ascii="Times New Roman" w:eastAsia="Calibri" w:hAnsi="Times New Roman"/>
          <w:iCs/>
          <w:color w:val="auto"/>
          <w:sz w:val="28"/>
          <w:szCs w:val="28"/>
        </w:rPr>
        <w:t>е / В.Д. Губин. — 4-е изд. — М.</w:t>
      </w:r>
      <w:bookmarkStart w:id="1" w:name="_GoBack"/>
      <w:bookmarkEnd w:id="1"/>
      <w:r w:rsidRPr="00C707CE">
        <w:rPr>
          <w:rFonts w:ascii="Times New Roman" w:eastAsia="Calibri" w:hAnsi="Times New Roman"/>
          <w:iCs/>
          <w:color w:val="auto"/>
          <w:sz w:val="28"/>
          <w:szCs w:val="28"/>
        </w:rPr>
        <w:t xml:space="preserve">: ФОРУМ : ИНФРА-М, </w:t>
      </w:r>
      <w:r w:rsidR="004F1625" w:rsidRPr="004F1625">
        <w:rPr>
          <w:rFonts w:ascii="Times New Roman" w:eastAsia="Times New Roman" w:hAnsi="Times New Roman"/>
          <w:color w:val="auto"/>
          <w:sz w:val="28"/>
          <w:szCs w:val="28"/>
        </w:rPr>
        <w:t xml:space="preserve">2020 </w:t>
      </w:r>
      <w:hyperlink r:id="rId10" w:history="1">
        <w:r w:rsidR="004F1625" w:rsidRPr="00B30F93">
          <w:rPr>
            <w:rStyle w:val="ac"/>
            <w:rFonts w:ascii="Times New Roman" w:eastAsia="Times New Roman" w:hAnsi="Times New Roman"/>
            <w:sz w:val="28"/>
            <w:szCs w:val="28"/>
          </w:rPr>
          <w:t>http://znanium.com/catalog/product/918074М</w:t>
        </w:r>
      </w:hyperlink>
      <w:r w:rsidR="004F1625" w:rsidRPr="004F1625">
        <w:rPr>
          <w:rFonts w:ascii="Times New Roman" w:eastAsia="Times New Roman" w:hAnsi="Times New Roman"/>
          <w:color w:val="auto"/>
          <w:sz w:val="28"/>
          <w:szCs w:val="28"/>
        </w:rPr>
        <w:t>.</w:t>
      </w:r>
    </w:p>
    <w:p w:rsidR="004F1625" w:rsidRPr="004F1625" w:rsidRDefault="004F1625" w:rsidP="004F1625">
      <w:pPr>
        <w:widowControl/>
        <w:suppressAutoHyphens w:val="0"/>
        <w:spacing w:line="360" w:lineRule="auto"/>
        <w:ind w:firstLine="567"/>
        <w:jc w:val="both"/>
        <w:rPr>
          <w:rFonts w:ascii="Times New Roman" w:hAnsi="Times New Roman"/>
          <w:b/>
          <w:color w:val="auto"/>
          <w:sz w:val="28"/>
          <w:szCs w:val="28"/>
        </w:rPr>
      </w:pPr>
    </w:p>
    <w:p w:rsidR="00BB7902" w:rsidRPr="00C707CE" w:rsidRDefault="00BB7902" w:rsidP="00BB7902">
      <w:pPr>
        <w:pStyle w:val="Default"/>
        <w:ind w:firstLine="567"/>
        <w:rPr>
          <w:rFonts w:ascii="Times New Roman" w:hAnsi="Times New Roman" w:cs="Times New Roman"/>
          <w:b/>
          <w:color w:val="auto"/>
          <w:sz w:val="28"/>
          <w:szCs w:val="28"/>
        </w:rPr>
      </w:pPr>
    </w:p>
    <w:p w:rsidR="00BB7902" w:rsidRPr="00C707CE" w:rsidRDefault="00BB7902" w:rsidP="00BB7902">
      <w:pPr>
        <w:pStyle w:val="Default"/>
        <w:ind w:firstLine="567"/>
        <w:rPr>
          <w:rFonts w:ascii="Times New Roman" w:hAnsi="Times New Roman" w:cs="Times New Roman"/>
          <w:color w:val="auto"/>
          <w:sz w:val="28"/>
          <w:szCs w:val="28"/>
        </w:rPr>
      </w:pPr>
    </w:p>
    <w:bookmarkEnd w:id="0"/>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jc w:val="center"/>
        <w:rPr>
          <w:rFonts w:ascii="Times New Roman" w:hAnsi="Times New Roman"/>
          <w:b/>
          <w:sz w:val="28"/>
        </w:rPr>
      </w:pPr>
    </w:p>
    <w:p w:rsidR="00BB7902" w:rsidRPr="00C707CE" w:rsidRDefault="00BB7902" w:rsidP="00BB7902">
      <w:pPr>
        <w:suppressAutoHyphens w:val="0"/>
        <w:rPr>
          <w:rFonts w:ascii="Times New Roman" w:hAnsi="Times New Roman"/>
          <w:sz w:val="28"/>
        </w:rPr>
      </w:pPr>
    </w:p>
    <w:p w:rsidR="00BB7902" w:rsidRPr="00C707CE" w:rsidRDefault="00BB7902" w:rsidP="00BB7902">
      <w:pPr>
        <w:suppressAutoHyphens w:val="0"/>
        <w:spacing w:line="360" w:lineRule="auto"/>
        <w:rPr>
          <w:rFonts w:ascii="Times New Roman" w:hAnsi="Times New Roman"/>
        </w:rPr>
      </w:pPr>
    </w:p>
    <w:p w:rsidR="0073329C" w:rsidRDefault="0073329C" w:rsidP="00BB7902">
      <w:pPr>
        <w:pStyle w:val="10"/>
        <w:suppressAutoHyphens w:val="0"/>
        <w:spacing w:line="360" w:lineRule="auto"/>
        <w:ind w:firstLine="680"/>
        <w:jc w:val="center"/>
        <w:rPr>
          <w:rFonts w:ascii="Times New Roman" w:hAnsi="Times New Roman"/>
          <w:sz w:val="28"/>
        </w:rPr>
      </w:pPr>
    </w:p>
    <w:sectPr w:rsidR="0073329C" w:rsidSect="000A6A42">
      <w:footerReference w:type="even" r:id="rId11"/>
      <w:footerReference w:type="default" r:id="rId12"/>
      <w:pgSz w:w="11906" w:h="16838"/>
      <w:pgMar w:top="1134" w:right="73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0E7" w:rsidRDefault="00B630E7">
      <w:r>
        <w:separator/>
      </w:r>
    </w:p>
  </w:endnote>
  <w:endnote w:type="continuationSeparator" w:id="0">
    <w:p w:rsidR="00B630E7" w:rsidRDefault="00B6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A42" w:rsidRDefault="00D11AB1" w:rsidP="000A6A42">
    <w:pPr>
      <w:pStyle w:val="a8"/>
      <w:framePr w:wrap="around" w:vAnchor="text" w:hAnchor="margin" w:xAlign="center" w:y="1"/>
      <w:rPr>
        <w:rStyle w:val="a7"/>
      </w:rPr>
    </w:pPr>
    <w:r>
      <w:rPr>
        <w:rStyle w:val="a7"/>
      </w:rPr>
      <w:fldChar w:fldCharType="begin"/>
    </w:r>
    <w:r w:rsidR="000A6A42">
      <w:rPr>
        <w:rStyle w:val="a7"/>
      </w:rPr>
      <w:instrText xml:space="preserve">PAGE  </w:instrText>
    </w:r>
    <w:r>
      <w:rPr>
        <w:rStyle w:val="a7"/>
      </w:rPr>
      <w:fldChar w:fldCharType="end"/>
    </w:r>
  </w:p>
  <w:p w:rsidR="000A6A42" w:rsidRDefault="000A6A4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A42" w:rsidRDefault="00D11AB1" w:rsidP="000A6A42">
    <w:pPr>
      <w:pStyle w:val="a8"/>
      <w:framePr w:wrap="around" w:vAnchor="text" w:hAnchor="margin" w:xAlign="center" w:y="1"/>
      <w:rPr>
        <w:rStyle w:val="a7"/>
      </w:rPr>
    </w:pPr>
    <w:r>
      <w:rPr>
        <w:rStyle w:val="a7"/>
      </w:rPr>
      <w:fldChar w:fldCharType="begin"/>
    </w:r>
    <w:r w:rsidR="000A6A42">
      <w:rPr>
        <w:rStyle w:val="a7"/>
      </w:rPr>
      <w:instrText xml:space="preserve">PAGE  </w:instrText>
    </w:r>
    <w:r>
      <w:rPr>
        <w:rStyle w:val="a7"/>
      </w:rPr>
      <w:fldChar w:fldCharType="separate"/>
    </w:r>
    <w:r w:rsidR="004F1625">
      <w:rPr>
        <w:rStyle w:val="a7"/>
        <w:noProof/>
      </w:rPr>
      <w:t>27</w:t>
    </w:r>
    <w:r>
      <w:rPr>
        <w:rStyle w:val="a7"/>
      </w:rPr>
      <w:fldChar w:fldCharType="end"/>
    </w:r>
  </w:p>
  <w:p w:rsidR="000A6A42" w:rsidRDefault="000A6A4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0E7" w:rsidRDefault="00B630E7">
      <w:r>
        <w:separator/>
      </w:r>
    </w:p>
  </w:footnote>
  <w:footnote w:type="continuationSeparator" w:id="0">
    <w:p w:rsidR="00B630E7" w:rsidRDefault="00B6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3A645862"/>
    <w:lvl w:ilvl="0">
      <w:start w:val="2"/>
      <w:numFmt w:val="decimal"/>
      <w:lvlText w:val="%1."/>
      <w:lvlJc w:val="left"/>
      <w:pPr>
        <w:tabs>
          <w:tab w:val="num" w:pos="786"/>
        </w:tabs>
        <w:ind w:left="786" w:hanging="360"/>
      </w:pPr>
      <w:rPr>
        <w:rFonts w:hint="default"/>
        <w:b w:val="0"/>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RTF_Num 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 w15:restartNumberingAfterBreak="0">
    <w:nsid w:val="00000005"/>
    <w:multiLevelType w:val="multilevel"/>
    <w:tmpl w:val="00000005"/>
    <w:name w:val="RTF_Num 8"/>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5" w15:restartNumberingAfterBreak="0">
    <w:nsid w:val="00000006"/>
    <w:multiLevelType w:val="multilevel"/>
    <w:tmpl w:val="00000006"/>
    <w:name w:val="RTF_Num 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966473E"/>
    <w:multiLevelType w:val="multilevel"/>
    <w:tmpl w:val="BDC6E906"/>
    <w:lvl w:ilvl="0">
      <w:start w:val="1"/>
      <w:numFmt w:val="decimal"/>
      <w:suff w:val="nothing"/>
      <w:lvlText w:val="%1."/>
      <w:lvlJc w:val="left"/>
      <w:rPr>
        <w:b w:val="0"/>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7" w15:restartNumberingAfterBreak="0">
    <w:nsid w:val="17CE77C4"/>
    <w:multiLevelType w:val="singleLevel"/>
    <w:tmpl w:val="E4C278AE"/>
    <w:lvl w:ilvl="0">
      <w:start w:val="1"/>
      <w:numFmt w:val="bullet"/>
      <w:lvlText w:val="-"/>
      <w:lvlJc w:val="left"/>
      <w:pPr>
        <w:tabs>
          <w:tab w:val="num" w:pos="360"/>
        </w:tabs>
        <w:ind w:left="360" w:hanging="360"/>
      </w:pPr>
      <w:rPr>
        <w:rFonts w:hint="default"/>
      </w:rPr>
    </w:lvl>
  </w:abstractNum>
  <w:abstractNum w:abstractNumId="18" w15:restartNumberingAfterBreak="0">
    <w:nsid w:val="227B7F9E"/>
    <w:multiLevelType w:val="hybridMultilevel"/>
    <w:tmpl w:val="004CC6D4"/>
    <w:lvl w:ilvl="0" w:tplc="BA26D2F0">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29362F8B"/>
    <w:multiLevelType w:val="hybridMultilevel"/>
    <w:tmpl w:val="5B6A8DF4"/>
    <w:lvl w:ilvl="0" w:tplc="CE564BAC">
      <w:start w:val="1"/>
      <w:numFmt w:val="upperRoman"/>
      <w:lvlText w:val="%1."/>
      <w:lvlJc w:val="left"/>
      <w:pPr>
        <w:tabs>
          <w:tab w:val="num" w:pos="1287"/>
        </w:tabs>
        <w:ind w:left="1287" w:hanging="7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15:restartNumberingAfterBreak="0">
    <w:nsid w:val="2D23665C"/>
    <w:multiLevelType w:val="singleLevel"/>
    <w:tmpl w:val="2BD282E2"/>
    <w:lvl w:ilvl="0">
      <w:start w:val="1"/>
      <w:numFmt w:val="bullet"/>
      <w:lvlText w:val="-"/>
      <w:lvlJc w:val="left"/>
      <w:pPr>
        <w:tabs>
          <w:tab w:val="num" w:pos="360"/>
        </w:tabs>
        <w:ind w:left="360" w:hanging="360"/>
      </w:pPr>
      <w:rPr>
        <w:rFonts w:hint="default"/>
      </w:rPr>
    </w:lvl>
  </w:abstractNum>
  <w:abstractNum w:abstractNumId="21" w15:restartNumberingAfterBreak="0">
    <w:nsid w:val="2FFF11C2"/>
    <w:multiLevelType w:val="hybridMultilevel"/>
    <w:tmpl w:val="08249346"/>
    <w:lvl w:ilvl="0" w:tplc="3DF08F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D525A"/>
    <w:multiLevelType w:val="hybridMultilevel"/>
    <w:tmpl w:val="463E43B0"/>
    <w:lvl w:ilvl="0" w:tplc="0419000F">
      <w:start w:val="3"/>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1F78FB"/>
    <w:multiLevelType w:val="hybridMultilevel"/>
    <w:tmpl w:val="9626A84E"/>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CA52C15"/>
    <w:multiLevelType w:val="hybridMultilevel"/>
    <w:tmpl w:val="463E43B0"/>
    <w:lvl w:ilvl="0" w:tplc="0419000F">
      <w:start w:val="3"/>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0E21E1"/>
    <w:multiLevelType w:val="hybridMultilevel"/>
    <w:tmpl w:val="1FB6FCB4"/>
    <w:lvl w:ilvl="0" w:tplc="636A3D3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5F5D15"/>
    <w:multiLevelType w:val="hybridMultilevel"/>
    <w:tmpl w:val="EC54F6FA"/>
    <w:lvl w:ilvl="0" w:tplc="7624D974">
      <w:start w:val="1"/>
      <w:numFmt w:val="decimal"/>
      <w:lvlText w:val="%1."/>
      <w:lvlJc w:val="left"/>
      <w:pPr>
        <w:tabs>
          <w:tab w:val="num" w:pos="2580"/>
        </w:tabs>
        <w:ind w:left="2580" w:hanging="360"/>
      </w:pPr>
      <w:rPr>
        <w:rFonts w:hint="default"/>
      </w:rPr>
    </w:lvl>
    <w:lvl w:ilvl="1" w:tplc="04190019" w:tentative="1">
      <w:start w:val="1"/>
      <w:numFmt w:val="lowerLetter"/>
      <w:lvlText w:val="%2."/>
      <w:lvlJc w:val="left"/>
      <w:pPr>
        <w:tabs>
          <w:tab w:val="num" w:pos="3300"/>
        </w:tabs>
        <w:ind w:left="3300" w:hanging="360"/>
      </w:pPr>
    </w:lvl>
    <w:lvl w:ilvl="2" w:tplc="0419001B" w:tentative="1">
      <w:start w:val="1"/>
      <w:numFmt w:val="lowerRoman"/>
      <w:lvlText w:val="%3."/>
      <w:lvlJc w:val="right"/>
      <w:pPr>
        <w:tabs>
          <w:tab w:val="num" w:pos="4020"/>
        </w:tabs>
        <w:ind w:left="4020" w:hanging="180"/>
      </w:pPr>
    </w:lvl>
    <w:lvl w:ilvl="3" w:tplc="0419000F" w:tentative="1">
      <w:start w:val="1"/>
      <w:numFmt w:val="decimal"/>
      <w:lvlText w:val="%4."/>
      <w:lvlJc w:val="left"/>
      <w:pPr>
        <w:tabs>
          <w:tab w:val="num" w:pos="4740"/>
        </w:tabs>
        <w:ind w:left="4740" w:hanging="360"/>
      </w:pPr>
    </w:lvl>
    <w:lvl w:ilvl="4" w:tplc="04190019" w:tentative="1">
      <w:start w:val="1"/>
      <w:numFmt w:val="lowerLetter"/>
      <w:lvlText w:val="%5."/>
      <w:lvlJc w:val="left"/>
      <w:pPr>
        <w:tabs>
          <w:tab w:val="num" w:pos="5460"/>
        </w:tabs>
        <w:ind w:left="5460" w:hanging="360"/>
      </w:pPr>
    </w:lvl>
    <w:lvl w:ilvl="5" w:tplc="0419001B" w:tentative="1">
      <w:start w:val="1"/>
      <w:numFmt w:val="lowerRoman"/>
      <w:lvlText w:val="%6."/>
      <w:lvlJc w:val="right"/>
      <w:pPr>
        <w:tabs>
          <w:tab w:val="num" w:pos="6180"/>
        </w:tabs>
        <w:ind w:left="6180" w:hanging="180"/>
      </w:pPr>
    </w:lvl>
    <w:lvl w:ilvl="6" w:tplc="0419000F" w:tentative="1">
      <w:start w:val="1"/>
      <w:numFmt w:val="decimal"/>
      <w:lvlText w:val="%7."/>
      <w:lvlJc w:val="left"/>
      <w:pPr>
        <w:tabs>
          <w:tab w:val="num" w:pos="6900"/>
        </w:tabs>
        <w:ind w:left="6900" w:hanging="360"/>
      </w:pPr>
    </w:lvl>
    <w:lvl w:ilvl="7" w:tplc="04190019" w:tentative="1">
      <w:start w:val="1"/>
      <w:numFmt w:val="lowerLetter"/>
      <w:lvlText w:val="%8."/>
      <w:lvlJc w:val="left"/>
      <w:pPr>
        <w:tabs>
          <w:tab w:val="num" w:pos="7620"/>
        </w:tabs>
        <w:ind w:left="7620" w:hanging="360"/>
      </w:pPr>
    </w:lvl>
    <w:lvl w:ilvl="8" w:tplc="0419001B" w:tentative="1">
      <w:start w:val="1"/>
      <w:numFmt w:val="lowerRoman"/>
      <w:lvlText w:val="%9."/>
      <w:lvlJc w:val="right"/>
      <w:pPr>
        <w:tabs>
          <w:tab w:val="num" w:pos="8340"/>
        </w:tabs>
        <w:ind w:left="8340" w:hanging="180"/>
      </w:pPr>
    </w:lvl>
  </w:abstractNum>
  <w:abstractNum w:abstractNumId="27" w15:restartNumberingAfterBreak="0">
    <w:nsid w:val="53D8515F"/>
    <w:multiLevelType w:val="singleLevel"/>
    <w:tmpl w:val="04190011"/>
    <w:lvl w:ilvl="0">
      <w:start w:val="1"/>
      <w:numFmt w:val="decimal"/>
      <w:lvlText w:val="%1)"/>
      <w:lvlJc w:val="left"/>
      <w:pPr>
        <w:tabs>
          <w:tab w:val="num" w:pos="360"/>
        </w:tabs>
        <w:ind w:left="360" w:hanging="360"/>
      </w:pPr>
      <w:rPr>
        <w:rFonts w:hint="default"/>
      </w:rPr>
    </w:lvl>
  </w:abstractNum>
  <w:abstractNum w:abstractNumId="28" w15:restartNumberingAfterBreak="0">
    <w:nsid w:val="5AA24766"/>
    <w:multiLevelType w:val="multilevel"/>
    <w:tmpl w:val="0000000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9" w15:restartNumberingAfterBreak="0">
    <w:nsid w:val="5E6E6A08"/>
    <w:multiLevelType w:val="hybridMultilevel"/>
    <w:tmpl w:val="EAD6BD4E"/>
    <w:lvl w:ilvl="0" w:tplc="3CD89EF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EF3C26"/>
    <w:multiLevelType w:val="hybridMultilevel"/>
    <w:tmpl w:val="9EC09D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6A8370E6"/>
    <w:multiLevelType w:val="hybridMultilevel"/>
    <w:tmpl w:val="9490FE88"/>
    <w:lvl w:ilvl="0" w:tplc="7F72B296">
      <w:start w:val="14"/>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9"/>
  </w:num>
  <w:num w:numId="2">
    <w:abstractNumId w:val="27"/>
  </w:num>
  <w:num w:numId="3">
    <w:abstractNumId w:val="20"/>
  </w:num>
  <w:num w:numId="4">
    <w:abstractNumId w:val="17"/>
  </w:num>
  <w:num w:numId="5">
    <w:abstractNumId w:val="3"/>
  </w:num>
  <w:num w:numId="6">
    <w:abstractNumId w:val="4"/>
  </w:num>
  <w:num w:numId="7">
    <w:abstractNumId w:val="5"/>
  </w:num>
  <w:num w:numId="8">
    <w:abstractNumId w:val="26"/>
  </w:num>
  <w:num w:numId="9">
    <w:abstractNumId w:val="23"/>
  </w:num>
  <w:num w:numId="10">
    <w:abstractNumId w:val="25"/>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0"/>
  </w:num>
  <w:num w:numId="14">
    <w:abstractNumId w:val="1"/>
  </w:num>
  <w:num w:numId="15">
    <w:abstractNumId w:val="2"/>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24"/>
  </w:num>
  <w:num w:numId="27">
    <w:abstractNumId w:val="21"/>
  </w:num>
  <w:num w:numId="28">
    <w:abstractNumId w:val="16"/>
  </w:num>
  <w:num w:numId="29">
    <w:abstractNumId w:val="28"/>
  </w:num>
  <w:num w:numId="30">
    <w:abstractNumId w:val="22"/>
  </w:num>
  <w:num w:numId="31">
    <w:abstractNumId w:val="18"/>
  </w:num>
  <w:num w:numId="32">
    <w:abstractNumId w:val="29"/>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DA"/>
    <w:rsid w:val="00003997"/>
    <w:rsid w:val="00005C71"/>
    <w:rsid w:val="00014EA4"/>
    <w:rsid w:val="00020F3F"/>
    <w:rsid w:val="00034873"/>
    <w:rsid w:val="00056983"/>
    <w:rsid w:val="0006606D"/>
    <w:rsid w:val="00080083"/>
    <w:rsid w:val="000907B9"/>
    <w:rsid w:val="0009780A"/>
    <w:rsid w:val="000A6A42"/>
    <w:rsid w:val="000B44A8"/>
    <w:rsid w:val="000C369C"/>
    <w:rsid w:val="000C3827"/>
    <w:rsid w:val="000C5F9D"/>
    <w:rsid w:val="000D4A55"/>
    <w:rsid w:val="000E52C6"/>
    <w:rsid w:val="000F03BC"/>
    <w:rsid w:val="00110672"/>
    <w:rsid w:val="00111930"/>
    <w:rsid w:val="00114906"/>
    <w:rsid w:val="001163C1"/>
    <w:rsid w:val="001277F5"/>
    <w:rsid w:val="00130A0F"/>
    <w:rsid w:val="001413BB"/>
    <w:rsid w:val="00161B2C"/>
    <w:rsid w:val="001908B6"/>
    <w:rsid w:val="0019164E"/>
    <w:rsid w:val="00194920"/>
    <w:rsid w:val="001A0D1F"/>
    <w:rsid w:val="001B66F7"/>
    <w:rsid w:val="001E6A04"/>
    <w:rsid w:val="001F3121"/>
    <w:rsid w:val="002048B1"/>
    <w:rsid w:val="00216995"/>
    <w:rsid w:val="002247B0"/>
    <w:rsid w:val="002504F6"/>
    <w:rsid w:val="00250F3F"/>
    <w:rsid w:val="00264CCB"/>
    <w:rsid w:val="00281BCD"/>
    <w:rsid w:val="00297CA4"/>
    <w:rsid w:val="002B2414"/>
    <w:rsid w:val="002B6F5F"/>
    <w:rsid w:val="002C243E"/>
    <w:rsid w:val="002D0FFE"/>
    <w:rsid w:val="002D4DD1"/>
    <w:rsid w:val="002E1F55"/>
    <w:rsid w:val="002E4635"/>
    <w:rsid w:val="002E4AAA"/>
    <w:rsid w:val="002E4F16"/>
    <w:rsid w:val="002F0662"/>
    <w:rsid w:val="002F5B3B"/>
    <w:rsid w:val="002F610F"/>
    <w:rsid w:val="003117A5"/>
    <w:rsid w:val="003240F7"/>
    <w:rsid w:val="003315D2"/>
    <w:rsid w:val="00332B7C"/>
    <w:rsid w:val="003579E2"/>
    <w:rsid w:val="003A0257"/>
    <w:rsid w:val="003A3D2C"/>
    <w:rsid w:val="003A73C9"/>
    <w:rsid w:val="003D4AF9"/>
    <w:rsid w:val="003F7E81"/>
    <w:rsid w:val="0042057F"/>
    <w:rsid w:val="00430A7A"/>
    <w:rsid w:val="00430FDA"/>
    <w:rsid w:val="00452931"/>
    <w:rsid w:val="0045432D"/>
    <w:rsid w:val="00470972"/>
    <w:rsid w:val="00482A54"/>
    <w:rsid w:val="0049380A"/>
    <w:rsid w:val="004B0AFF"/>
    <w:rsid w:val="004B3FAC"/>
    <w:rsid w:val="004B73A5"/>
    <w:rsid w:val="004D7AA7"/>
    <w:rsid w:val="004F1625"/>
    <w:rsid w:val="004F599B"/>
    <w:rsid w:val="0051348D"/>
    <w:rsid w:val="00515A80"/>
    <w:rsid w:val="00550E63"/>
    <w:rsid w:val="00562ABF"/>
    <w:rsid w:val="005748B8"/>
    <w:rsid w:val="00577300"/>
    <w:rsid w:val="005A7C0C"/>
    <w:rsid w:val="005B66B5"/>
    <w:rsid w:val="005C1FF0"/>
    <w:rsid w:val="005D5126"/>
    <w:rsid w:val="005E40AA"/>
    <w:rsid w:val="005E7D75"/>
    <w:rsid w:val="00616856"/>
    <w:rsid w:val="00617287"/>
    <w:rsid w:val="0061749A"/>
    <w:rsid w:val="00622DD5"/>
    <w:rsid w:val="00623F65"/>
    <w:rsid w:val="006412D5"/>
    <w:rsid w:val="0064461B"/>
    <w:rsid w:val="00644CB0"/>
    <w:rsid w:val="0065631F"/>
    <w:rsid w:val="00670ED7"/>
    <w:rsid w:val="00674EF1"/>
    <w:rsid w:val="006833BF"/>
    <w:rsid w:val="006A6D8F"/>
    <w:rsid w:val="006C2E49"/>
    <w:rsid w:val="006C3E5E"/>
    <w:rsid w:val="007077A3"/>
    <w:rsid w:val="007126F3"/>
    <w:rsid w:val="00715D42"/>
    <w:rsid w:val="0073329C"/>
    <w:rsid w:val="0074278F"/>
    <w:rsid w:val="00753CE9"/>
    <w:rsid w:val="00774B77"/>
    <w:rsid w:val="0078061D"/>
    <w:rsid w:val="00791122"/>
    <w:rsid w:val="007947AC"/>
    <w:rsid w:val="007A2B64"/>
    <w:rsid w:val="007C5675"/>
    <w:rsid w:val="007E335B"/>
    <w:rsid w:val="007E4420"/>
    <w:rsid w:val="008133AF"/>
    <w:rsid w:val="00813C0E"/>
    <w:rsid w:val="00824759"/>
    <w:rsid w:val="0083721C"/>
    <w:rsid w:val="0083786D"/>
    <w:rsid w:val="00842F8A"/>
    <w:rsid w:val="0087085B"/>
    <w:rsid w:val="00877512"/>
    <w:rsid w:val="00883486"/>
    <w:rsid w:val="008B5772"/>
    <w:rsid w:val="008D1566"/>
    <w:rsid w:val="008D1631"/>
    <w:rsid w:val="008E7176"/>
    <w:rsid w:val="008F61F0"/>
    <w:rsid w:val="00900F84"/>
    <w:rsid w:val="009031DB"/>
    <w:rsid w:val="009077E3"/>
    <w:rsid w:val="009310B8"/>
    <w:rsid w:val="00941B38"/>
    <w:rsid w:val="00946DC4"/>
    <w:rsid w:val="00956756"/>
    <w:rsid w:val="00960B13"/>
    <w:rsid w:val="00972690"/>
    <w:rsid w:val="00973B38"/>
    <w:rsid w:val="009A7D5D"/>
    <w:rsid w:val="009B2F96"/>
    <w:rsid w:val="009C0CD3"/>
    <w:rsid w:val="009C7E88"/>
    <w:rsid w:val="009D508D"/>
    <w:rsid w:val="009F67AA"/>
    <w:rsid w:val="00A0469B"/>
    <w:rsid w:val="00A31020"/>
    <w:rsid w:val="00A4230A"/>
    <w:rsid w:val="00A471DB"/>
    <w:rsid w:val="00A565FE"/>
    <w:rsid w:val="00A63119"/>
    <w:rsid w:val="00A8400B"/>
    <w:rsid w:val="00A87A8E"/>
    <w:rsid w:val="00A90451"/>
    <w:rsid w:val="00AC16D2"/>
    <w:rsid w:val="00AE0D8A"/>
    <w:rsid w:val="00AF4E8E"/>
    <w:rsid w:val="00B05669"/>
    <w:rsid w:val="00B50A00"/>
    <w:rsid w:val="00B56CFC"/>
    <w:rsid w:val="00B56D1B"/>
    <w:rsid w:val="00B6015D"/>
    <w:rsid w:val="00B61EF5"/>
    <w:rsid w:val="00B630E7"/>
    <w:rsid w:val="00B66472"/>
    <w:rsid w:val="00B92371"/>
    <w:rsid w:val="00BB7902"/>
    <w:rsid w:val="00BC22B2"/>
    <w:rsid w:val="00BC7FE5"/>
    <w:rsid w:val="00BD6258"/>
    <w:rsid w:val="00BE44FE"/>
    <w:rsid w:val="00BE56F7"/>
    <w:rsid w:val="00BF15D6"/>
    <w:rsid w:val="00C07945"/>
    <w:rsid w:val="00C1105D"/>
    <w:rsid w:val="00C258AC"/>
    <w:rsid w:val="00C52512"/>
    <w:rsid w:val="00C64B6C"/>
    <w:rsid w:val="00C67744"/>
    <w:rsid w:val="00C72AB6"/>
    <w:rsid w:val="00CA386C"/>
    <w:rsid w:val="00CB6F42"/>
    <w:rsid w:val="00CC185A"/>
    <w:rsid w:val="00CD1027"/>
    <w:rsid w:val="00CD53C6"/>
    <w:rsid w:val="00CD5C9B"/>
    <w:rsid w:val="00CE7AB0"/>
    <w:rsid w:val="00D10680"/>
    <w:rsid w:val="00D11AB1"/>
    <w:rsid w:val="00D15DE6"/>
    <w:rsid w:val="00D307B1"/>
    <w:rsid w:val="00D471F2"/>
    <w:rsid w:val="00D67FC6"/>
    <w:rsid w:val="00D74C48"/>
    <w:rsid w:val="00D8073F"/>
    <w:rsid w:val="00D91BE8"/>
    <w:rsid w:val="00DA36B2"/>
    <w:rsid w:val="00DA3924"/>
    <w:rsid w:val="00DB441B"/>
    <w:rsid w:val="00DB4567"/>
    <w:rsid w:val="00DC189D"/>
    <w:rsid w:val="00DE2CEE"/>
    <w:rsid w:val="00DE33FD"/>
    <w:rsid w:val="00E1198D"/>
    <w:rsid w:val="00E14E67"/>
    <w:rsid w:val="00E278AA"/>
    <w:rsid w:val="00E52E1C"/>
    <w:rsid w:val="00E563AF"/>
    <w:rsid w:val="00E6404B"/>
    <w:rsid w:val="00E703A8"/>
    <w:rsid w:val="00E71DBF"/>
    <w:rsid w:val="00E74F1B"/>
    <w:rsid w:val="00E81D59"/>
    <w:rsid w:val="00E9242E"/>
    <w:rsid w:val="00E93E52"/>
    <w:rsid w:val="00E946DA"/>
    <w:rsid w:val="00EA1704"/>
    <w:rsid w:val="00EA252B"/>
    <w:rsid w:val="00ED0059"/>
    <w:rsid w:val="00ED4412"/>
    <w:rsid w:val="00ED7D4C"/>
    <w:rsid w:val="00EE048C"/>
    <w:rsid w:val="00EE5A1F"/>
    <w:rsid w:val="00EE7A7A"/>
    <w:rsid w:val="00F354EF"/>
    <w:rsid w:val="00F3795F"/>
    <w:rsid w:val="00F5315B"/>
    <w:rsid w:val="00F55166"/>
    <w:rsid w:val="00F63D15"/>
    <w:rsid w:val="00F74C3C"/>
    <w:rsid w:val="00F85485"/>
    <w:rsid w:val="00F95B5B"/>
    <w:rsid w:val="00FA12C5"/>
    <w:rsid w:val="00FA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5F005"/>
  <w15:docId w15:val="{0CCB1877-ABE8-4868-B913-E5EBC475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412"/>
    <w:pPr>
      <w:widowControl w:val="0"/>
      <w:suppressAutoHyphens/>
    </w:pPr>
    <w:rPr>
      <w:rFonts w:ascii="Nimbus Roman No9 L" w:eastAsia="HG Mincho Light J" w:hAnsi="Nimbus Roman No9 L"/>
      <w:color w:val="000000"/>
      <w:sz w:val="24"/>
    </w:rPr>
  </w:style>
  <w:style w:type="paragraph" w:styleId="1">
    <w:name w:val="heading 1"/>
    <w:basedOn w:val="a"/>
    <w:next w:val="a"/>
    <w:qFormat/>
    <w:rsid w:val="00ED4412"/>
    <w:pPr>
      <w:keepNext/>
      <w:widowControl/>
      <w:suppressAutoHyphens w:val="0"/>
      <w:spacing w:before="240" w:after="60"/>
      <w:outlineLvl w:val="0"/>
    </w:pPr>
    <w:rPr>
      <w:rFonts w:ascii="Arial" w:eastAsia="Times New Roman" w:hAnsi="Arial" w:cs="Arial"/>
      <w:b/>
      <w:color w:val="auto"/>
      <w:kern w:val="32"/>
      <w:sz w:val="32"/>
      <w:szCs w:val="32"/>
    </w:rPr>
  </w:style>
  <w:style w:type="paragraph" w:styleId="2">
    <w:name w:val="heading 2"/>
    <w:basedOn w:val="a"/>
    <w:next w:val="a"/>
    <w:qFormat/>
    <w:rsid w:val="00EE7A7A"/>
    <w:pPr>
      <w:keepNext/>
      <w:spacing w:before="240" w:after="60"/>
      <w:outlineLvl w:val="1"/>
    </w:pPr>
    <w:rPr>
      <w:rFonts w:ascii="Arial" w:hAnsi="Arial" w:cs="Arial"/>
      <w:b/>
      <w:bCs/>
      <w:i/>
      <w:iCs/>
      <w:sz w:val="28"/>
      <w:szCs w:val="28"/>
    </w:rPr>
  </w:style>
  <w:style w:type="paragraph" w:styleId="3">
    <w:name w:val="heading 3"/>
    <w:basedOn w:val="a"/>
    <w:next w:val="a"/>
    <w:qFormat/>
    <w:rsid w:val="00ED4412"/>
    <w:pPr>
      <w:keepNext/>
      <w:widowControl/>
      <w:suppressAutoHyphens w:val="0"/>
      <w:spacing w:before="120" w:after="120"/>
      <w:jc w:val="center"/>
      <w:outlineLvl w:val="2"/>
    </w:pPr>
    <w:rPr>
      <w:rFonts w:ascii="Times New Roman" w:eastAsia="Times New Roman" w:hAnsi="Times New Roman" w:cs="Arial"/>
      <w:bCs/>
      <w:color w:val="auto"/>
      <w:kern w:val="32"/>
      <w:sz w:val="28"/>
      <w:szCs w:val="28"/>
    </w:rPr>
  </w:style>
  <w:style w:type="paragraph" w:styleId="4">
    <w:name w:val="heading 4"/>
    <w:basedOn w:val="a"/>
    <w:next w:val="a"/>
    <w:qFormat/>
    <w:rsid w:val="001413BB"/>
    <w:pPr>
      <w:keepNext/>
      <w:spacing w:before="240" w:after="60"/>
      <w:outlineLvl w:val="3"/>
    </w:pPr>
    <w:rPr>
      <w:rFonts w:ascii="Times New Roman" w:hAnsi="Times New Roman"/>
      <w:b/>
      <w:bCs/>
      <w:sz w:val="28"/>
      <w:szCs w:val="28"/>
    </w:rPr>
  </w:style>
  <w:style w:type="paragraph" w:styleId="5">
    <w:name w:val="heading 5"/>
    <w:basedOn w:val="a"/>
    <w:next w:val="a"/>
    <w:qFormat/>
    <w:rsid w:val="001413B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basedOn w:val="a"/>
    <w:rsid w:val="00ED4412"/>
    <w:rPr>
      <w:rFonts w:ascii="Thorndale" w:hAnsi="Thorndale"/>
    </w:rPr>
  </w:style>
  <w:style w:type="paragraph" w:styleId="a3">
    <w:name w:val="Body Text Indent"/>
    <w:basedOn w:val="a"/>
    <w:rsid w:val="00ED4412"/>
    <w:pPr>
      <w:widowControl/>
      <w:suppressAutoHyphens w:val="0"/>
      <w:ind w:firstLine="567"/>
      <w:jc w:val="center"/>
    </w:pPr>
    <w:rPr>
      <w:rFonts w:ascii="Times New Roman" w:eastAsia="Times New Roman" w:hAnsi="Times New Roman" w:cs="Arial"/>
      <w:bCs/>
      <w:color w:val="auto"/>
      <w:kern w:val="32"/>
      <w:sz w:val="36"/>
      <w:szCs w:val="28"/>
    </w:rPr>
  </w:style>
  <w:style w:type="paragraph" w:styleId="20">
    <w:name w:val="Body Text Indent 2"/>
    <w:basedOn w:val="a"/>
    <w:rsid w:val="00ED4412"/>
    <w:pPr>
      <w:widowControl/>
      <w:suppressAutoHyphens w:val="0"/>
      <w:spacing w:after="120" w:line="480" w:lineRule="auto"/>
      <w:ind w:left="283"/>
    </w:pPr>
    <w:rPr>
      <w:rFonts w:ascii="Times New Roman" w:eastAsia="Times New Roman" w:hAnsi="Times New Roman" w:cs="Arial"/>
      <w:bCs/>
      <w:color w:val="auto"/>
      <w:kern w:val="32"/>
      <w:sz w:val="28"/>
      <w:szCs w:val="28"/>
    </w:rPr>
  </w:style>
  <w:style w:type="paragraph" w:styleId="a4">
    <w:name w:val="Body Text"/>
    <w:basedOn w:val="a"/>
    <w:rsid w:val="00ED4412"/>
    <w:pPr>
      <w:spacing w:after="120"/>
    </w:pPr>
  </w:style>
  <w:style w:type="paragraph" w:styleId="30">
    <w:name w:val="Body Text Indent 3"/>
    <w:basedOn w:val="a"/>
    <w:rsid w:val="00ED4412"/>
    <w:pPr>
      <w:widowControl/>
      <w:suppressAutoHyphens w:val="0"/>
      <w:spacing w:after="120"/>
      <w:ind w:left="283"/>
    </w:pPr>
    <w:rPr>
      <w:rFonts w:ascii="Times New Roman" w:eastAsia="Times New Roman" w:hAnsi="Times New Roman"/>
      <w:color w:val="auto"/>
      <w:sz w:val="16"/>
      <w:szCs w:val="16"/>
    </w:rPr>
  </w:style>
  <w:style w:type="paragraph" w:styleId="21">
    <w:name w:val="Body Text 2"/>
    <w:basedOn w:val="a"/>
    <w:rsid w:val="00ED4412"/>
    <w:pPr>
      <w:widowControl/>
      <w:suppressAutoHyphens w:val="0"/>
      <w:spacing w:after="120" w:line="480" w:lineRule="auto"/>
    </w:pPr>
    <w:rPr>
      <w:rFonts w:ascii="Times New Roman" w:eastAsia="Times New Roman" w:hAnsi="Times New Roman"/>
      <w:color w:val="auto"/>
      <w:szCs w:val="24"/>
    </w:rPr>
  </w:style>
  <w:style w:type="paragraph" w:styleId="a5">
    <w:name w:val="Title"/>
    <w:basedOn w:val="a"/>
    <w:qFormat/>
    <w:rsid w:val="00ED4412"/>
    <w:pPr>
      <w:widowControl/>
      <w:suppressAutoHyphens w:val="0"/>
      <w:jc w:val="center"/>
    </w:pPr>
    <w:rPr>
      <w:rFonts w:ascii="Times New Roman" w:eastAsia="Times New Roman" w:hAnsi="Times New Roman"/>
      <w:color w:val="auto"/>
      <w:sz w:val="28"/>
      <w:szCs w:val="24"/>
    </w:rPr>
  </w:style>
  <w:style w:type="paragraph" w:styleId="a6">
    <w:name w:val="header"/>
    <w:basedOn w:val="a"/>
    <w:rsid w:val="00EE7A7A"/>
    <w:pPr>
      <w:tabs>
        <w:tab w:val="center" w:pos="4677"/>
        <w:tab w:val="right" w:pos="9355"/>
      </w:tabs>
    </w:pPr>
  </w:style>
  <w:style w:type="character" w:styleId="a7">
    <w:name w:val="page number"/>
    <w:basedOn w:val="a0"/>
    <w:rsid w:val="00EE7A7A"/>
  </w:style>
  <w:style w:type="paragraph" w:styleId="a8">
    <w:name w:val="footer"/>
    <w:basedOn w:val="a"/>
    <w:rsid w:val="00EE7A7A"/>
    <w:pPr>
      <w:tabs>
        <w:tab w:val="center" w:pos="4677"/>
        <w:tab w:val="right" w:pos="9355"/>
      </w:tabs>
    </w:pPr>
  </w:style>
  <w:style w:type="paragraph" w:styleId="31">
    <w:name w:val="Body Text 3"/>
    <w:basedOn w:val="a"/>
    <w:rsid w:val="001413BB"/>
    <w:pPr>
      <w:spacing w:after="120"/>
    </w:pPr>
    <w:rPr>
      <w:sz w:val="16"/>
      <w:szCs w:val="16"/>
    </w:rPr>
  </w:style>
  <w:style w:type="character" w:styleId="a9">
    <w:name w:val="Emphasis"/>
    <w:qFormat/>
    <w:rsid w:val="0073329C"/>
    <w:rPr>
      <w:i/>
      <w:iCs/>
    </w:rPr>
  </w:style>
  <w:style w:type="paragraph" w:customStyle="1" w:styleId="FR1">
    <w:name w:val="FR1"/>
    <w:rsid w:val="00B66472"/>
    <w:pPr>
      <w:widowControl w:val="0"/>
      <w:overflowPunct w:val="0"/>
      <w:autoSpaceDE w:val="0"/>
      <w:autoSpaceDN w:val="0"/>
      <w:adjustRightInd w:val="0"/>
      <w:spacing w:before="60"/>
      <w:ind w:left="40"/>
      <w:textAlignment w:val="baseline"/>
    </w:pPr>
    <w:rPr>
      <w:rFonts w:ascii="Arial" w:hAnsi="Arial"/>
      <w:sz w:val="18"/>
    </w:rPr>
  </w:style>
  <w:style w:type="paragraph" w:styleId="aa">
    <w:name w:val="Plain Text"/>
    <w:basedOn w:val="a"/>
    <w:link w:val="ab"/>
    <w:rsid w:val="00B66472"/>
    <w:pPr>
      <w:widowControl/>
      <w:suppressAutoHyphens w:val="0"/>
    </w:pPr>
    <w:rPr>
      <w:rFonts w:ascii="Courier New" w:eastAsia="Times New Roman" w:hAnsi="Courier New"/>
      <w:color w:val="auto"/>
      <w:sz w:val="20"/>
    </w:rPr>
  </w:style>
  <w:style w:type="character" w:customStyle="1" w:styleId="ab">
    <w:name w:val="Текст Знак"/>
    <w:link w:val="aa"/>
    <w:rsid w:val="00B66472"/>
    <w:rPr>
      <w:rFonts w:ascii="Courier New" w:hAnsi="Courier New" w:cs="Courier New"/>
    </w:rPr>
  </w:style>
  <w:style w:type="paragraph" w:customStyle="1" w:styleId="Default">
    <w:name w:val="Default"/>
    <w:rsid w:val="00014EA4"/>
    <w:pPr>
      <w:autoSpaceDE w:val="0"/>
      <w:autoSpaceDN w:val="0"/>
      <w:adjustRightInd w:val="0"/>
    </w:pPr>
    <w:rPr>
      <w:rFonts w:ascii="Arial" w:hAnsi="Arial" w:cs="Arial"/>
      <w:color w:val="000000"/>
      <w:sz w:val="24"/>
      <w:szCs w:val="24"/>
    </w:rPr>
  </w:style>
  <w:style w:type="character" w:customStyle="1" w:styleId="WW8Num1z0">
    <w:name w:val="WW8Num1z0"/>
    <w:rsid w:val="00BB7902"/>
  </w:style>
  <w:style w:type="character" w:customStyle="1" w:styleId="WW8Num1z1">
    <w:name w:val="WW8Num1z1"/>
    <w:rsid w:val="00BB7902"/>
  </w:style>
  <w:style w:type="character" w:customStyle="1" w:styleId="WW8Num1z2">
    <w:name w:val="WW8Num1z2"/>
    <w:rsid w:val="00BB7902"/>
  </w:style>
  <w:style w:type="character" w:customStyle="1" w:styleId="WW8Num1z3">
    <w:name w:val="WW8Num1z3"/>
    <w:rsid w:val="00BB7902"/>
  </w:style>
  <w:style w:type="character" w:customStyle="1" w:styleId="WW8Num1z4">
    <w:name w:val="WW8Num1z4"/>
    <w:rsid w:val="00BB7902"/>
  </w:style>
  <w:style w:type="character" w:customStyle="1" w:styleId="WW8Num1z5">
    <w:name w:val="WW8Num1z5"/>
    <w:rsid w:val="00BB7902"/>
  </w:style>
  <w:style w:type="character" w:customStyle="1" w:styleId="WW8Num1z6">
    <w:name w:val="WW8Num1z6"/>
    <w:rsid w:val="00BB7902"/>
  </w:style>
  <w:style w:type="character" w:customStyle="1" w:styleId="WW8Num1z7">
    <w:name w:val="WW8Num1z7"/>
    <w:rsid w:val="00BB7902"/>
  </w:style>
  <w:style w:type="character" w:customStyle="1" w:styleId="WW8Num1z8">
    <w:name w:val="WW8Num1z8"/>
    <w:rsid w:val="00BB7902"/>
  </w:style>
  <w:style w:type="character" w:customStyle="1" w:styleId="WW8Num2z0">
    <w:name w:val="WW8Num2z0"/>
    <w:rsid w:val="00BB7902"/>
  </w:style>
  <w:style w:type="character" w:customStyle="1" w:styleId="WW8Num2z1">
    <w:name w:val="WW8Num2z1"/>
    <w:rsid w:val="00BB7902"/>
  </w:style>
  <w:style w:type="character" w:customStyle="1" w:styleId="WW8Num2z2">
    <w:name w:val="WW8Num2z2"/>
    <w:rsid w:val="00BB7902"/>
  </w:style>
  <w:style w:type="character" w:customStyle="1" w:styleId="WW8Num2z3">
    <w:name w:val="WW8Num2z3"/>
    <w:rsid w:val="00BB7902"/>
  </w:style>
  <w:style w:type="character" w:customStyle="1" w:styleId="WW8Num2z4">
    <w:name w:val="WW8Num2z4"/>
    <w:rsid w:val="00BB7902"/>
  </w:style>
  <w:style w:type="character" w:customStyle="1" w:styleId="WW8Num2z5">
    <w:name w:val="WW8Num2z5"/>
    <w:rsid w:val="00BB7902"/>
  </w:style>
  <w:style w:type="character" w:customStyle="1" w:styleId="WW8Num2z6">
    <w:name w:val="WW8Num2z6"/>
    <w:rsid w:val="00BB7902"/>
  </w:style>
  <w:style w:type="character" w:customStyle="1" w:styleId="WW8Num2z7">
    <w:name w:val="WW8Num2z7"/>
    <w:rsid w:val="00BB7902"/>
  </w:style>
  <w:style w:type="character" w:customStyle="1" w:styleId="WW8Num2z8">
    <w:name w:val="WW8Num2z8"/>
    <w:rsid w:val="00BB7902"/>
  </w:style>
  <w:style w:type="character" w:customStyle="1" w:styleId="WW8Num3z0">
    <w:name w:val="WW8Num3z0"/>
    <w:rsid w:val="00BB7902"/>
  </w:style>
  <w:style w:type="character" w:customStyle="1" w:styleId="WW8Num3z1">
    <w:name w:val="WW8Num3z1"/>
    <w:rsid w:val="00BB7902"/>
  </w:style>
  <w:style w:type="character" w:customStyle="1" w:styleId="WW8Num3z2">
    <w:name w:val="WW8Num3z2"/>
    <w:rsid w:val="00BB7902"/>
  </w:style>
  <w:style w:type="character" w:customStyle="1" w:styleId="WW8Num3z3">
    <w:name w:val="WW8Num3z3"/>
    <w:rsid w:val="00BB7902"/>
  </w:style>
  <w:style w:type="character" w:customStyle="1" w:styleId="WW8Num3z4">
    <w:name w:val="WW8Num3z4"/>
    <w:rsid w:val="00BB7902"/>
  </w:style>
  <w:style w:type="character" w:customStyle="1" w:styleId="WW8Num3z5">
    <w:name w:val="WW8Num3z5"/>
    <w:rsid w:val="00BB7902"/>
  </w:style>
  <w:style w:type="character" w:customStyle="1" w:styleId="WW8Num3z6">
    <w:name w:val="WW8Num3z6"/>
    <w:rsid w:val="00BB7902"/>
  </w:style>
  <w:style w:type="character" w:customStyle="1" w:styleId="WW8Num3z7">
    <w:name w:val="WW8Num3z7"/>
    <w:rsid w:val="00BB7902"/>
  </w:style>
  <w:style w:type="character" w:customStyle="1" w:styleId="WW8Num3z8">
    <w:name w:val="WW8Num3z8"/>
    <w:rsid w:val="00BB7902"/>
  </w:style>
  <w:style w:type="character" w:customStyle="1" w:styleId="WW8Num4z0">
    <w:name w:val="WW8Num4z0"/>
    <w:rsid w:val="00BB7902"/>
    <w:rPr>
      <w:rFonts w:hint="default"/>
    </w:rPr>
  </w:style>
  <w:style w:type="character" w:customStyle="1" w:styleId="WW8Num5z0">
    <w:name w:val="WW8Num5z0"/>
    <w:rsid w:val="00BB7902"/>
    <w:rPr>
      <w:rFonts w:hint="default"/>
    </w:rPr>
  </w:style>
  <w:style w:type="character" w:customStyle="1" w:styleId="WW8Num5z1">
    <w:name w:val="WW8Num5z1"/>
    <w:rsid w:val="00BB7902"/>
  </w:style>
  <w:style w:type="character" w:customStyle="1" w:styleId="WW8Num5z2">
    <w:name w:val="WW8Num5z2"/>
    <w:rsid w:val="00BB7902"/>
  </w:style>
  <w:style w:type="character" w:customStyle="1" w:styleId="WW8Num5z3">
    <w:name w:val="WW8Num5z3"/>
    <w:rsid w:val="00BB7902"/>
  </w:style>
  <w:style w:type="character" w:customStyle="1" w:styleId="WW8Num5z4">
    <w:name w:val="WW8Num5z4"/>
    <w:rsid w:val="00BB7902"/>
  </w:style>
  <w:style w:type="character" w:customStyle="1" w:styleId="WW8Num5z5">
    <w:name w:val="WW8Num5z5"/>
    <w:rsid w:val="00BB7902"/>
  </w:style>
  <w:style w:type="character" w:customStyle="1" w:styleId="WW8Num5z6">
    <w:name w:val="WW8Num5z6"/>
    <w:rsid w:val="00BB7902"/>
  </w:style>
  <w:style w:type="character" w:customStyle="1" w:styleId="WW8Num5z7">
    <w:name w:val="WW8Num5z7"/>
    <w:rsid w:val="00BB7902"/>
  </w:style>
  <w:style w:type="character" w:customStyle="1" w:styleId="WW8Num5z8">
    <w:name w:val="WW8Num5z8"/>
    <w:rsid w:val="00BB7902"/>
  </w:style>
  <w:style w:type="character" w:customStyle="1" w:styleId="WW8Num6z0">
    <w:name w:val="WW8Num6z0"/>
    <w:rsid w:val="00BB7902"/>
    <w:rPr>
      <w:rFonts w:hint="default"/>
    </w:rPr>
  </w:style>
  <w:style w:type="character" w:customStyle="1" w:styleId="WW8Num7z0">
    <w:name w:val="WW8Num7z0"/>
    <w:rsid w:val="00BB7902"/>
    <w:rPr>
      <w:rFonts w:hint="default"/>
    </w:rPr>
  </w:style>
  <w:style w:type="character" w:customStyle="1" w:styleId="WW8Num7z1">
    <w:name w:val="WW8Num7z1"/>
    <w:rsid w:val="00BB7902"/>
  </w:style>
  <w:style w:type="character" w:customStyle="1" w:styleId="WW8Num7z2">
    <w:name w:val="WW8Num7z2"/>
    <w:rsid w:val="00BB7902"/>
  </w:style>
  <w:style w:type="character" w:customStyle="1" w:styleId="WW8Num7z3">
    <w:name w:val="WW8Num7z3"/>
    <w:rsid w:val="00BB7902"/>
  </w:style>
  <w:style w:type="character" w:customStyle="1" w:styleId="WW8Num7z4">
    <w:name w:val="WW8Num7z4"/>
    <w:rsid w:val="00BB7902"/>
  </w:style>
  <w:style w:type="character" w:customStyle="1" w:styleId="WW8Num7z5">
    <w:name w:val="WW8Num7z5"/>
    <w:rsid w:val="00BB7902"/>
  </w:style>
  <w:style w:type="character" w:customStyle="1" w:styleId="WW8Num7z6">
    <w:name w:val="WW8Num7z6"/>
    <w:rsid w:val="00BB7902"/>
  </w:style>
  <w:style w:type="character" w:customStyle="1" w:styleId="WW8Num7z7">
    <w:name w:val="WW8Num7z7"/>
    <w:rsid w:val="00BB7902"/>
  </w:style>
  <w:style w:type="character" w:customStyle="1" w:styleId="WW8Num7z8">
    <w:name w:val="WW8Num7z8"/>
    <w:rsid w:val="00BB7902"/>
  </w:style>
  <w:style w:type="character" w:customStyle="1" w:styleId="WW8Num8z0">
    <w:name w:val="WW8Num8z0"/>
    <w:rsid w:val="00BB7902"/>
    <w:rPr>
      <w:rFonts w:ascii="Times New Roman" w:eastAsia="Times New Roman" w:hAnsi="Times New Roman" w:cs="Times New Roman" w:hint="default"/>
    </w:rPr>
  </w:style>
  <w:style w:type="character" w:customStyle="1" w:styleId="WW8Num8z1">
    <w:name w:val="WW8Num8z1"/>
    <w:rsid w:val="00BB7902"/>
    <w:rPr>
      <w:rFonts w:ascii="Courier New" w:hAnsi="Courier New" w:cs="Courier New" w:hint="default"/>
    </w:rPr>
  </w:style>
  <w:style w:type="character" w:customStyle="1" w:styleId="WW8Num8z2">
    <w:name w:val="WW8Num8z2"/>
    <w:rsid w:val="00BB7902"/>
    <w:rPr>
      <w:rFonts w:ascii="Wingdings" w:hAnsi="Wingdings" w:cs="Wingdings" w:hint="default"/>
    </w:rPr>
  </w:style>
  <w:style w:type="character" w:customStyle="1" w:styleId="WW8Num8z3">
    <w:name w:val="WW8Num8z3"/>
    <w:rsid w:val="00BB7902"/>
    <w:rPr>
      <w:rFonts w:ascii="Symbol" w:hAnsi="Symbol" w:cs="Symbol" w:hint="default"/>
    </w:rPr>
  </w:style>
  <w:style w:type="character" w:customStyle="1" w:styleId="WW8Num9z0">
    <w:name w:val="WW8Num9z0"/>
    <w:rsid w:val="00BB7902"/>
    <w:rPr>
      <w:rFonts w:hint="default"/>
    </w:rPr>
  </w:style>
  <w:style w:type="character" w:customStyle="1" w:styleId="WW8Num9z1">
    <w:name w:val="WW8Num9z1"/>
    <w:rsid w:val="00BB7902"/>
  </w:style>
  <w:style w:type="character" w:customStyle="1" w:styleId="WW8Num9z2">
    <w:name w:val="WW8Num9z2"/>
    <w:rsid w:val="00BB7902"/>
  </w:style>
  <w:style w:type="character" w:customStyle="1" w:styleId="WW8Num9z3">
    <w:name w:val="WW8Num9z3"/>
    <w:rsid w:val="00BB7902"/>
  </w:style>
  <w:style w:type="character" w:customStyle="1" w:styleId="WW8Num9z4">
    <w:name w:val="WW8Num9z4"/>
    <w:rsid w:val="00BB7902"/>
  </w:style>
  <w:style w:type="character" w:customStyle="1" w:styleId="WW8Num9z5">
    <w:name w:val="WW8Num9z5"/>
    <w:rsid w:val="00BB7902"/>
  </w:style>
  <w:style w:type="character" w:customStyle="1" w:styleId="WW8Num9z6">
    <w:name w:val="WW8Num9z6"/>
    <w:rsid w:val="00BB7902"/>
  </w:style>
  <w:style w:type="character" w:customStyle="1" w:styleId="WW8Num9z7">
    <w:name w:val="WW8Num9z7"/>
    <w:rsid w:val="00BB7902"/>
  </w:style>
  <w:style w:type="character" w:customStyle="1" w:styleId="WW8Num9z8">
    <w:name w:val="WW8Num9z8"/>
    <w:rsid w:val="00BB7902"/>
  </w:style>
  <w:style w:type="character" w:customStyle="1" w:styleId="WW8Num10z0">
    <w:name w:val="WW8Num10z0"/>
    <w:rsid w:val="00BB7902"/>
    <w:rPr>
      <w:rFonts w:hint="default"/>
    </w:rPr>
  </w:style>
  <w:style w:type="character" w:customStyle="1" w:styleId="WW8Num11z0">
    <w:name w:val="WW8Num11z0"/>
    <w:rsid w:val="00BB7902"/>
  </w:style>
  <w:style w:type="character" w:customStyle="1" w:styleId="WW8Num11z1">
    <w:name w:val="WW8Num11z1"/>
    <w:rsid w:val="00BB7902"/>
  </w:style>
  <w:style w:type="character" w:customStyle="1" w:styleId="WW8Num11z2">
    <w:name w:val="WW8Num11z2"/>
    <w:rsid w:val="00BB7902"/>
  </w:style>
  <w:style w:type="character" w:customStyle="1" w:styleId="WW8Num11z3">
    <w:name w:val="WW8Num11z3"/>
    <w:rsid w:val="00BB7902"/>
  </w:style>
  <w:style w:type="character" w:customStyle="1" w:styleId="WW8Num11z4">
    <w:name w:val="WW8Num11z4"/>
    <w:rsid w:val="00BB7902"/>
  </w:style>
  <w:style w:type="character" w:customStyle="1" w:styleId="WW8Num11z5">
    <w:name w:val="WW8Num11z5"/>
    <w:rsid w:val="00BB7902"/>
  </w:style>
  <w:style w:type="character" w:customStyle="1" w:styleId="WW8Num11z6">
    <w:name w:val="WW8Num11z6"/>
    <w:rsid w:val="00BB7902"/>
  </w:style>
  <w:style w:type="character" w:customStyle="1" w:styleId="WW8Num11z7">
    <w:name w:val="WW8Num11z7"/>
    <w:rsid w:val="00BB7902"/>
  </w:style>
  <w:style w:type="character" w:customStyle="1" w:styleId="WW8Num11z8">
    <w:name w:val="WW8Num11z8"/>
    <w:rsid w:val="00BB7902"/>
  </w:style>
  <w:style w:type="character" w:customStyle="1" w:styleId="11">
    <w:name w:val="Основной шрифт абзаца1"/>
    <w:rsid w:val="00BB7902"/>
  </w:style>
  <w:style w:type="character" w:styleId="ac">
    <w:name w:val="Hyperlink"/>
    <w:rsid w:val="00BB7902"/>
    <w:rPr>
      <w:color w:val="0563C1"/>
      <w:u w:val="single"/>
    </w:rPr>
  </w:style>
  <w:style w:type="character" w:customStyle="1" w:styleId="ad">
    <w:name w:val="Символ нумерации"/>
    <w:rsid w:val="00BB7902"/>
  </w:style>
  <w:style w:type="paragraph" w:customStyle="1" w:styleId="12">
    <w:name w:val="Заголовок1"/>
    <w:basedOn w:val="a"/>
    <w:next w:val="a4"/>
    <w:rsid w:val="00BB7902"/>
    <w:pPr>
      <w:keepNext/>
      <w:spacing w:before="240" w:after="120"/>
    </w:pPr>
    <w:rPr>
      <w:rFonts w:ascii="Arial" w:eastAsia="Microsoft YaHei" w:hAnsi="Arial" w:cs="Mangal"/>
      <w:sz w:val="28"/>
      <w:szCs w:val="28"/>
      <w:lang w:eastAsia="ar-SA"/>
    </w:rPr>
  </w:style>
  <w:style w:type="paragraph" w:styleId="ae">
    <w:name w:val="List"/>
    <w:basedOn w:val="a4"/>
    <w:rsid w:val="00BB7902"/>
    <w:rPr>
      <w:rFonts w:cs="Mangal"/>
      <w:lang w:eastAsia="ar-SA"/>
    </w:rPr>
  </w:style>
  <w:style w:type="paragraph" w:customStyle="1" w:styleId="13">
    <w:name w:val="Указатель1"/>
    <w:basedOn w:val="a"/>
    <w:rsid w:val="00BB7902"/>
    <w:pPr>
      <w:suppressLineNumbers/>
    </w:pPr>
    <w:rPr>
      <w:rFonts w:cs="Mangal"/>
      <w:lang w:eastAsia="ar-SA"/>
    </w:rPr>
  </w:style>
  <w:style w:type="paragraph" w:customStyle="1" w:styleId="210">
    <w:name w:val="Основной текст с отступом 21"/>
    <w:basedOn w:val="a"/>
    <w:rsid w:val="00BB7902"/>
    <w:pPr>
      <w:widowControl/>
      <w:suppressAutoHyphens w:val="0"/>
      <w:spacing w:after="120" w:line="480" w:lineRule="auto"/>
      <w:ind w:left="283"/>
    </w:pPr>
    <w:rPr>
      <w:rFonts w:ascii="Times New Roman" w:eastAsia="Times New Roman" w:hAnsi="Times New Roman" w:cs="Arial"/>
      <w:bCs/>
      <w:color w:val="auto"/>
      <w:kern w:val="1"/>
      <w:sz w:val="28"/>
      <w:szCs w:val="28"/>
      <w:lang w:eastAsia="ar-SA"/>
    </w:rPr>
  </w:style>
  <w:style w:type="paragraph" w:customStyle="1" w:styleId="310">
    <w:name w:val="Основной текст с отступом 31"/>
    <w:basedOn w:val="a"/>
    <w:rsid w:val="00BB7902"/>
    <w:pPr>
      <w:widowControl/>
      <w:suppressAutoHyphens w:val="0"/>
      <w:spacing w:after="120"/>
      <w:ind w:left="283"/>
    </w:pPr>
    <w:rPr>
      <w:rFonts w:ascii="Times New Roman" w:eastAsia="Times New Roman" w:hAnsi="Times New Roman"/>
      <w:color w:val="auto"/>
      <w:sz w:val="16"/>
      <w:szCs w:val="16"/>
      <w:lang w:eastAsia="ar-SA"/>
    </w:rPr>
  </w:style>
  <w:style w:type="paragraph" w:customStyle="1" w:styleId="211">
    <w:name w:val="Основной текст 21"/>
    <w:basedOn w:val="a"/>
    <w:rsid w:val="00BB7902"/>
    <w:pPr>
      <w:widowControl/>
      <w:suppressAutoHyphens w:val="0"/>
      <w:spacing w:after="120" w:line="480" w:lineRule="auto"/>
    </w:pPr>
    <w:rPr>
      <w:rFonts w:ascii="Times New Roman" w:eastAsia="Times New Roman" w:hAnsi="Times New Roman"/>
      <w:color w:val="auto"/>
      <w:szCs w:val="24"/>
      <w:lang w:eastAsia="ar-SA"/>
    </w:rPr>
  </w:style>
  <w:style w:type="paragraph" w:styleId="af">
    <w:name w:val="Subtitle"/>
    <w:basedOn w:val="12"/>
    <w:next w:val="a4"/>
    <w:link w:val="af0"/>
    <w:qFormat/>
    <w:rsid w:val="00BB7902"/>
    <w:pPr>
      <w:jc w:val="center"/>
    </w:pPr>
    <w:rPr>
      <w:rFonts w:cs="Times New Roman"/>
      <w:i/>
      <w:iCs/>
    </w:rPr>
  </w:style>
  <w:style w:type="character" w:customStyle="1" w:styleId="af0">
    <w:name w:val="Подзаголовок Знак"/>
    <w:link w:val="af"/>
    <w:rsid w:val="00BB7902"/>
    <w:rPr>
      <w:rFonts w:ascii="Arial" w:eastAsia="Microsoft YaHei" w:hAnsi="Arial" w:cs="Mangal"/>
      <w:i/>
      <w:iCs/>
      <w:color w:val="000000"/>
      <w:sz w:val="28"/>
      <w:szCs w:val="28"/>
      <w:lang w:eastAsia="ar-SA"/>
    </w:rPr>
  </w:style>
  <w:style w:type="paragraph" w:customStyle="1" w:styleId="311">
    <w:name w:val="Основной текст 31"/>
    <w:basedOn w:val="a"/>
    <w:rsid w:val="00BB7902"/>
    <w:pPr>
      <w:spacing w:after="120"/>
    </w:pPr>
    <w:rPr>
      <w:rFonts w:cs="Nimbus Roman No9 L"/>
      <w:sz w:val="16"/>
      <w:szCs w:val="16"/>
      <w:lang w:eastAsia="ar-SA"/>
    </w:rPr>
  </w:style>
  <w:style w:type="paragraph" w:customStyle="1" w:styleId="14">
    <w:name w:val="Текст1"/>
    <w:basedOn w:val="a"/>
    <w:rsid w:val="00BB7902"/>
    <w:pPr>
      <w:widowControl/>
      <w:suppressAutoHyphens w:val="0"/>
    </w:pPr>
    <w:rPr>
      <w:rFonts w:ascii="Courier New" w:eastAsia="Times New Roman" w:hAnsi="Courier New" w:cs="Courier New"/>
      <w:color w:val="auto"/>
      <w:sz w:val="20"/>
      <w:lang w:eastAsia="ar-SA"/>
    </w:rPr>
  </w:style>
  <w:style w:type="paragraph" w:customStyle="1" w:styleId="af1">
    <w:name w:val="Содержимое врезки"/>
    <w:basedOn w:val="a4"/>
    <w:rsid w:val="00BB7902"/>
    <w:rPr>
      <w:rFonts w:cs="Nimbus Roman No9 L"/>
      <w:lang w:eastAsia="ar-SA"/>
    </w:rPr>
  </w:style>
  <w:style w:type="paragraph" w:styleId="af2">
    <w:name w:val="Balloon Text"/>
    <w:basedOn w:val="a"/>
    <w:link w:val="af3"/>
    <w:rsid w:val="006A6D8F"/>
    <w:rPr>
      <w:rFonts w:ascii="Tahoma" w:hAnsi="Tahoma" w:cs="Tahoma"/>
      <w:sz w:val="16"/>
      <w:szCs w:val="16"/>
    </w:rPr>
  </w:style>
  <w:style w:type="character" w:customStyle="1" w:styleId="af3">
    <w:name w:val="Текст выноски Знак"/>
    <w:basedOn w:val="a0"/>
    <w:link w:val="af2"/>
    <w:rsid w:val="006A6D8F"/>
    <w:rPr>
      <w:rFonts w:ascii="Tahoma" w:eastAsia="HG Mincho Light J" w:hAnsi="Tahoma" w:cs="Tahoma"/>
      <w:color w:val="000000"/>
      <w:sz w:val="16"/>
      <w:szCs w:val="16"/>
    </w:rPr>
  </w:style>
  <w:style w:type="paragraph" w:styleId="af4">
    <w:name w:val="List Paragraph"/>
    <w:basedOn w:val="a"/>
    <w:uiPriority w:val="34"/>
    <w:qFormat/>
    <w:rsid w:val="006A6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71">
      <w:bodyDiv w:val="1"/>
      <w:marLeft w:val="0"/>
      <w:marRight w:val="0"/>
      <w:marTop w:val="0"/>
      <w:marBottom w:val="0"/>
      <w:divBdr>
        <w:top w:val="none" w:sz="0" w:space="0" w:color="auto"/>
        <w:left w:val="none" w:sz="0" w:space="0" w:color="auto"/>
        <w:bottom w:val="none" w:sz="0" w:space="0" w:color="auto"/>
        <w:right w:val="none" w:sz="0" w:space="0" w:color="auto"/>
      </w:divBdr>
    </w:div>
    <w:div w:id="7677561">
      <w:bodyDiv w:val="1"/>
      <w:marLeft w:val="0"/>
      <w:marRight w:val="0"/>
      <w:marTop w:val="0"/>
      <w:marBottom w:val="0"/>
      <w:divBdr>
        <w:top w:val="none" w:sz="0" w:space="0" w:color="auto"/>
        <w:left w:val="none" w:sz="0" w:space="0" w:color="auto"/>
        <w:bottom w:val="none" w:sz="0" w:space="0" w:color="auto"/>
        <w:right w:val="none" w:sz="0" w:space="0" w:color="auto"/>
      </w:divBdr>
    </w:div>
    <w:div w:id="40179735">
      <w:bodyDiv w:val="1"/>
      <w:marLeft w:val="0"/>
      <w:marRight w:val="0"/>
      <w:marTop w:val="0"/>
      <w:marBottom w:val="0"/>
      <w:divBdr>
        <w:top w:val="none" w:sz="0" w:space="0" w:color="auto"/>
        <w:left w:val="none" w:sz="0" w:space="0" w:color="auto"/>
        <w:bottom w:val="none" w:sz="0" w:space="0" w:color="auto"/>
        <w:right w:val="none" w:sz="0" w:space="0" w:color="auto"/>
      </w:divBdr>
    </w:div>
    <w:div w:id="157620020">
      <w:bodyDiv w:val="1"/>
      <w:marLeft w:val="0"/>
      <w:marRight w:val="0"/>
      <w:marTop w:val="0"/>
      <w:marBottom w:val="0"/>
      <w:divBdr>
        <w:top w:val="none" w:sz="0" w:space="0" w:color="auto"/>
        <w:left w:val="none" w:sz="0" w:space="0" w:color="auto"/>
        <w:bottom w:val="none" w:sz="0" w:space="0" w:color="auto"/>
        <w:right w:val="none" w:sz="0" w:space="0" w:color="auto"/>
      </w:divBdr>
    </w:div>
    <w:div w:id="261257439">
      <w:bodyDiv w:val="1"/>
      <w:marLeft w:val="0"/>
      <w:marRight w:val="0"/>
      <w:marTop w:val="0"/>
      <w:marBottom w:val="0"/>
      <w:divBdr>
        <w:top w:val="none" w:sz="0" w:space="0" w:color="auto"/>
        <w:left w:val="none" w:sz="0" w:space="0" w:color="auto"/>
        <w:bottom w:val="none" w:sz="0" w:space="0" w:color="auto"/>
        <w:right w:val="none" w:sz="0" w:space="0" w:color="auto"/>
      </w:divBdr>
    </w:div>
    <w:div w:id="274405472">
      <w:bodyDiv w:val="1"/>
      <w:marLeft w:val="0"/>
      <w:marRight w:val="0"/>
      <w:marTop w:val="0"/>
      <w:marBottom w:val="0"/>
      <w:divBdr>
        <w:top w:val="none" w:sz="0" w:space="0" w:color="auto"/>
        <w:left w:val="none" w:sz="0" w:space="0" w:color="auto"/>
        <w:bottom w:val="none" w:sz="0" w:space="0" w:color="auto"/>
        <w:right w:val="none" w:sz="0" w:space="0" w:color="auto"/>
      </w:divBdr>
    </w:div>
    <w:div w:id="366104797">
      <w:bodyDiv w:val="1"/>
      <w:marLeft w:val="0"/>
      <w:marRight w:val="0"/>
      <w:marTop w:val="0"/>
      <w:marBottom w:val="0"/>
      <w:divBdr>
        <w:top w:val="none" w:sz="0" w:space="0" w:color="auto"/>
        <w:left w:val="none" w:sz="0" w:space="0" w:color="auto"/>
        <w:bottom w:val="none" w:sz="0" w:space="0" w:color="auto"/>
        <w:right w:val="none" w:sz="0" w:space="0" w:color="auto"/>
      </w:divBdr>
    </w:div>
    <w:div w:id="432289631">
      <w:bodyDiv w:val="1"/>
      <w:marLeft w:val="0"/>
      <w:marRight w:val="0"/>
      <w:marTop w:val="0"/>
      <w:marBottom w:val="0"/>
      <w:divBdr>
        <w:top w:val="none" w:sz="0" w:space="0" w:color="auto"/>
        <w:left w:val="none" w:sz="0" w:space="0" w:color="auto"/>
        <w:bottom w:val="none" w:sz="0" w:space="0" w:color="auto"/>
        <w:right w:val="none" w:sz="0" w:space="0" w:color="auto"/>
      </w:divBdr>
    </w:div>
    <w:div w:id="475492653">
      <w:bodyDiv w:val="1"/>
      <w:marLeft w:val="0"/>
      <w:marRight w:val="0"/>
      <w:marTop w:val="0"/>
      <w:marBottom w:val="0"/>
      <w:divBdr>
        <w:top w:val="none" w:sz="0" w:space="0" w:color="auto"/>
        <w:left w:val="none" w:sz="0" w:space="0" w:color="auto"/>
        <w:bottom w:val="none" w:sz="0" w:space="0" w:color="auto"/>
        <w:right w:val="none" w:sz="0" w:space="0" w:color="auto"/>
      </w:divBdr>
    </w:div>
    <w:div w:id="626786557">
      <w:bodyDiv w:val="1"/>
      <w:marLeft w:val="0"/>
      <w:marRight w:val="0"/>
      <w:marTop w:val="0"/>
      <w:marBottom w:val="0"/>
      <w:divBdr>
        <w:top w:val="none" w:sz="0" w:space="0" w:color="auto"/>
        <w:left w:val="none" w:sz="0" w:space="0" w:color="auto"/>
        <w:bottom w:val="none" w:sz="0" w:space="0" w:color="auto"/>
        <w:right w:val="none" w:sz="0" w:space="0" w:color="auto"/>
      </w:divBdr>
    </w:div>
    <w:div w:id="889803447">
      <w:bodyDiv w:val="1"/>
      <w:marLeft w:val="0"/>
      <w:marRight w:val="0"/>
      <w:marTop w:val="0"/>
      <w:marBottom w:val="0"/>
      <w:divBdr>
        <w:top w:val="none" w:sz="0" w:space="0" w:color="auto"/>
        <w:left w:val="none" w:sz="0" w:space="0" w:color="auto"/>
        <w:bottom w:val="none" w:sz="0" w:space="0" w:color="auto"/>
        <w:right w:val="none" w:sz="0" w:space="0" w:color="auto"/>
      </w:divBdr>
    </w:div>
    <w:div w:id="889850879">
      <w:bodyDiv w:val="1"/>
      <w:marLeft w:val="0"/>
      <w:marRight w:val="0"/>
      <w:marTop w:val="0"/>
      <w:marBottom w:val="0"/>
      <w:divBdr>
        <w:top w:val="none" w:sz="0" w:space="0" w:color="auto"/>
        <w:left w:val="none" w:sz="0" w:space="0" w:color="auto"/>
        <w:bottom w:val="none" w:sz="0" w:space="0" w:color="auto"/>
        <w:right w:val="none" w:sz="0" w:space="0" w:color="auto"/>
      </w:divBdr>
    </w:div>
    <w:div w:id="891387474">
      <w:bodyDiv w:val="1"/>
      <w:marLeft w:val="0"/>
      <w:marRight w:val="0"/>
      <w:marTop w:val="0"/>
      <w:marBottom w:val="0"/>
      <w:divBdr>
        <w:top w:val="none" w:sz="0" w:space="0" w:color="auto"/>
        <w:left w:val="none" w:sz="0" w:space="0" w:color="auto"/>
        <w:bottom w:val="none" w:sz="0" w:space="0" w:color="auto"/>
        <w:right w:val="none" w:sz="0" w:space="0" w:color="auto"/>
      </w:divBdr>
    </w:div>
    <w:div w:id="1038352917">
      <w:bodyDiv w:val="1"/>
      <w:marLeft w:val="0"/>
      <w:marRight w:val="0"/>
      <w:marTop w:val="0"/>
      <w:marBottom w:val="0"/>
      <w:divBdr>
        <w:top w:val="none" w:sz="0" w:space="0" w:color="auto"/>
        <w:left w:val="none" w:sz="0" w:space="0" w:color="auto"/>
        <w:bottom w:val="none" w:sz="0" w:space="0" w:color="auto"/>
        <w:right w:val="none" w:sz="0" w:space="0" w:color="auto"/>
      </w:divBdr>
    </w:div>
    <w:div w:id="1057974222">
      <w:bodyDiv w:val="1"/>
      <w:marLeft w:val="0"/>
      <w:marRight w:val="0"/>
      <w:marTop w:val="0"/>
      <w:marBottom w:val="0"/>
      <w:divBdr>
        <w:top w:val="none" w:sz="0" w:space="0" w:color="auto"/>
        <w:left w:val="none" w:sz="0" w:space="0" w:color="auto"/>
        <w:bottom w:val="none" w:sz="0" w:space="0" w:color="auto"/>
        <w:right w:val="none" w:sz="0" w:space="0" w:color="auto"/>
      </w:divBdr>
    </w:div>
    <w:div w:id="1115100775">
      <w:bodyDiv w:val="1"/>
      <w:marLeft w:val="0"/>
      <w:marRight w:val="0"/>
      <w:marTop w:val="0"/>
      <w:marBottom w:val="0"/>
      <w:divBdr>
        <w:top w:val="none" w:sz="0" w:space="0" w:color="auto"/>
        <w:left w:val="none" w:sz="0" w:space="0" w:color="auto"/>
        <w:bottom w:val="none" w:sz="0" w:space="0" w:color="auto"/>
        <w:right w:val="none" w:sz="0" w:space="0" w:color="auto"/>
      </w:divBdr>
    </w:div>
    <w:div w:id="1182671144">
      <w:bodyDiv w:val="1"/>
      <w:marLeft w:val="0"/>
      <w:marRight w:val="0"/>
      <w:marTop w:val="0"/>
      <w:marBottom w:val="0"/>
      <w:divBdr>
        <w:top w:val="none" w:sz="0" w:space="0" w:color="auto"/>
        <w:left w:val="none" w:sz="0" w:space="0" w:color="auto"/>
        <w:bottom w:val="none" w:sz="0" w:space="0" w:color="auto"/>
        <w:right w:val="none" w:sz="0" w:space="0" w:color="auto"/>
      </w:divBdr>
    </w:div>
    <w:div w:id="1319766710">
      <w:bodyDiv w:val="1"/>
      <w:marLeft w:val="0"/>
      <w:marRight w:val="0"/>
      <w:marTop w:val="0"/>
      <w:marBottom w:val="0"/>
      <w:divBdr>
        <w:top w:val="none" w:sz="0" w:space="0" w:color="auto"/>
        <w:left w:val="none" w:sz="0" w:space="0" w:color="auto"/>
        <w:bottom w:val="none" w:sz="0" w:space="0" w:color="auto"/>
        <w:right w:val="none" w:sz="0" w:space="0" w:color="auto"/>
      </w:divBdr>
    </w:div>
    <w:div w:id="1469277021">
      <w:bodyDiv w:val="1"/>
      <w:marLeft w:val="0"/>
      <w:marRight w:val="0"/>
      <w:marTop w:val="0"/>
      <w:marBottom w:val="0"/>
      <w:divBdr>
        <w:top w:val="none" w:sz="0" w:space="0" w:color="auto"/>
        <w:left w:val="none" w:sz="0" w:space="0" w:color="auto"/>
        <w:bottom w:val="none" w:sz="0" w:space="0" w:color="auto"/>
        <w:right w:val="none" w:sz="0" w:space="0" w:color="auto"/>
      </w:divBdr>
    </w:div>
    <w:div w:id="1664818340">
      <w:bodyDiv w:val="1"/>
      <w:marLeft w:val="0"/>
      <w:marRight w:val="0"/>
      <w:marTop w:val="0"/>
      <w:marBottom w:val="0"/>
      <w:divBdr>
        <w:top w:val="none" w:sz="0" w:space="0" w:color="auto"/>
        <w:left w:val="none" w:sz="0" w:space="0" w:color="auto"/>
        <w:bottom w:val="none" w:sz="0" w:space="0" w:color="auto"/>
        <w:right w:val="none" w:sz="0" w:space="0" w:color="auto"/>
      </w:divBdr>
    </w:div>
    <w:div w:id="1801605181">
      <w:bodyDiv w:val="1"/>
      <w:marLeft w:val="0"/>
      <w:marRight w:val="0"/>
      <w:marTop w:val="0"/>
      <w:marBottom w:val="0"/>
      <w:divBdr>
        <w:top w:val="none" w:sz="0" w:space="0" w:color="auto"/>
        <w:left w:val="none" w:sz="0" w:space="0" w:color="auto"/>
        <w:bottom w:val="none" w:sz="0" w:space="0" w:color="auto"/>
        <w:right w:val="none" w:sz="0" w:space="0" w:color="auto"/>
      </w:divBdr>
    </w:div>
    <w:div w:id="1862665019">
      <w:bodyDiv w:val="1"/>
      <w:marLeft w:val="0"/>
      <w:marRight w:val="0"/>
      <w:marTop w:val="0"/>
      <w:marBottom w:val="0"/>
      <w:divBdr>
        <w:top w:val="none" w:sz="0" w:space="0" w:color="auto"/>
        <w:left w:val="none" w:sz="0" w:space="0" w:color="auto"/>
        <w:bottom w:val="none" w:sz="0" w:space="0" w:color="auto"/>
        <w:right w:val="none" w:sz="0" w:space="0" w:color="auto"/>
      </w:divBdr>
    </w:div>
    <w:div w:id="1901944757">
      <w:bodyDiv w:val="1"/>
      <w:marLeft w:val="0"/>
      <w:marRight w:val="0"/>
      <w:marTop w:val="0"/>
      <w:marBottom w:val="0"/>
      <w:divBdr>
        <w:top w:val="none" w:sz="0" w:space="0" w:color="auto"/>
        <w:left w:val="none" w:sz="0" w:space="0" w:color="auto"/>
        <w:bottom w:val="none" w:sz="0" w:space="0" w:color="auto"/>
        <w:right w:val="none" w:sz="0" w:space="0" w:color="auto"/>
      </w:divBdr>
    </w:div>
    <w:div w:id="1913808308">
      <w:bodyDiv w:val="1"/>
      <w:marLeft w:val="0"/>
      <w:marRight w:val="0"/>
      <w:marTop w:val="0"/>
      <w:marBottom w:val="0"/>
      <w:divBdr>
        <w:top w:val="none" w:sz="0" w:space="0" w:color="auto"/>
        <w:left w:val="none" w:sz="0" w:space="0" w:color="auto"/>
        <w:bottom w:val="none" w:sz="0" w:space="0" w:color="auto"/>
        <w:right w:val="none" w:sz="0" w:space="0" w:color="auto"/>
      </w:divBdr>
    </w:div>
    <w:div w:id="1926264183">
      <w:bodyDiv w:val="1"/>
      <w:marLeft w:val="0"/>
      <w:marRight w:val="0"/>
      <w:marTop w:val="0"/>
      <w:marBottom w:val="0"/>
      <w:divBdr>
        <w:top w:val="none" w:sz="0" w:space="0" w:color="auto"/>
        <w:left w:val="none" w:sz="0" w:space="0" w:color="auto"/>
        <w:bottom w:val="none" w:sz="0" w:space="0" w:color="auto"/>
        <w:right w:val="none" w:sz="0" w:space="0" w:color="auto"/>
      </w:divBdr>
    </w:div>
    <w:div w:id="1934582343">
      <w:bodyDiv w:val="1"/>
      <w:marLeft w:val="0"/>
      <w:marRight w:val="0"/>
      <w:marTop w:val="0"/>
      <w:marBottom w:val="0"/>
      <w:divBdr>
        <w:top w:val="none" w:sz="0" w:space="0" w:color="auto"/>
        <w:left w:val="none" w:sz="0" w:space="0" w:color="auto"/>
        <w:bottom w:val="none" w:sz="0" w:space="0" w:color="auto"/>
        <w:right w:val="none" w:sz="0" w:space="0" w:color="auto"/>
      </w:divBdr>
    </w:div>
    <w:div w:id="2065329620">
      <w:bodyDiv w:val="1"/>
      <w:marLeft w:val="0"/>
      <w:marRight w:val="0"/>
      <w:marTop w:val="0"/>
      <w:marBottom w:val="0"/>
      <w:divBdr>
        <w:top w:val="none" w:sz="0" w:space="0" w:color="auto"/>
        <w:left w:val="none" w:sz="0" w:space="0" w:color="auto"/>
        <w:bottom w:val="none" w:sz="0" w:space="0" w:color="auto"/>
        <w:right w:val="none" w:sz="0" w:space="0" w:color="auto"/>
      </w:divBdr>
    </w:div>
    <w:div w:id="2071489303">
      <w:bodyDiv w:val="1"/>
      <w:marLeft w:val="0"/>
      <w:marRight w:val="0"/>
      <w:marTop w:val="0"/>
      <w:marBottom w:val="0"/>
      <w:divBdr>
        <w:top w:val="none" w:sz="0" w:space="0" w:color="auto"/>
        <w:left w:val="none" w:sz="0" w:space="0" w:color="auto"/>
        <w:bottom w:val="none" w:sz="0" w:space="0" w:color="auto"/>
        <w:right w:val="none" w:sz="0" w:space="0" w:color="auto"/>
      </w:divBdr>
    </w:div>
    <w:div w:id="2076587342">
      <w:bodyDiv w:val="1"/>
      <w:marLeft w:val="0"/>
      <w:marRight w:val="0"/>
      <w:marTop w:val="0"/>
      <w:marBottom w:val="0"/>
      <w:divBdr>
        <w:top w:val="none" w:sz="0" w:space="0" w:color="auto"/>
        <w:left w:val="none" w:sz="0" w:space="0" w:color="auto"/>
        <w:bottom w:val="none" w:sz="0" w:space="0" w:color="auto"/>
        <w:right w:val="none" w:sz="0" w:space="0" w:color="auto"/>
      </w:divBdr>
    </w:div>
    <w:div w:id="211192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nanium.com/catalog/product/918074&#1052;" TargetMode="External"/><Relationship Id="rId4" Type="http://schemas.openxmlformats.org/officeDocument/2006/relationships/settings" Target="settings.xml"/><Relationship Id="rId9" Type="http://schemas.openxmlformats.org/officeDocument/2006/relationships/hyperlink" Target="https://znanium.com/catalog/product/11503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08112-37DE-423F-8A7E-E5B6EDAB0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5624</Words>
  <Characters>32058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gti</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GSD</dc:creator>
  <cp:keywords/>
  <cp:lastModifiedBy>Anna</cp:lastModifiedBy>
  <cp:revision>2</cp:revision>
  <cp:lastPrinted>2018-10-25T17:01:00Z</cp:lastPrinted>
  <dcterms:created xsi:type="dcterms:W3CDTF">2023-06-11T18:10:00Z</dcterms:created>
  <dcterms:modified xsi:type="dcterms:W3CDTF">2023-06-11T18:10:00Z</dcterms:modified>
</cp:coreProperties>
</file>