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28" w:rsidRDefault="00FB3028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56657" w:rsidRDefault="00356657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FB7FF1" w:rsidRPr="00FB7FF1" w:rsidRDefault="00FB7FF1" w:rsidP="00FB7FF1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FB7FF1" w:rsidRPr="00FB7FF1" w:rsidTr="005B7874">
        <w:tc>
          <w:tcPr>
            <w:tcW w:w="4536" w:type="dxa"/>
            <w:shd w:val="clear" w:color="auto" w:fill="auto"/>
          </w:tcPr>
          <w:p w:rsidR="00FB7FF1" w:rsidRPr="00FB7FF1" w:rsidRDefault="00FB7FF1" w:rsidP="00FB7F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FB7FF1" w:rsidRPr="00FB7FF1" w:rsidRDefault="00FB7FF1" w:rsidP="00FB7FF1">
            <w:pPr>
              <w:jc w:val="both"/>
              <w:rPr>
                <w:sz w:val="28"/>
                <w:szCs w:val="28"/>
              </w:rPr>
            </w:pPr>
          </w:p>
        </w:tc>
      </w:tr>
      <w:tr w:rsidR="00FB7FF1" w:rsidRPr="00413469" w:rsidTr="005B7874">
        <w:tc>
          <w:tcPr>
            <w:tcW w:w="4536" w:type="dxa"/>
          </w:tcPr>
          <w:p w:rsidR="00AE772C" w:rsidRPr="00552DAD" w:rsidRDefault="00AE772C" w:rsidP="00AE772C">
            <w:pPr>
              <w:spacing w:after="0" w:line="240" w:lineRule="auto"/>
              <w:rPr>
                <w:rFonts w:ascii="Times New Roman" w:hAnsi="Times New Roman"/>
              </w:rPr>
            </w:pPr>
            <w:r w:rsidRPr="00552DAD">
              <w:rPr>
                <w:rFonts w:ascii="Times New Roman" w:hAnsi="Times New Roman"/>
              </w:rPr>
              <w:t>РАССМОТРЕНО</w:t>
            </w:r>
          </w:p>
          <w:p w:rsidR="00AE772C" w:rsidRPr="00552DAD" w:rsidRDefault="00AE772C" w:rsidP="00AE772C">
            <w:pPr>
              <w:spacing w:after="0" w:line="240" w:lineRule="auto"/>
              <w:rPr>
                <w:rFonts w:ascii="Times New Roman" w:hAnsi="Times New Roman"/>
              </w:rPr>
            </w:pPr>
            <w:r w:rsidRPr="00552DAD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AE772C" w:rsidRPr="00552DAD" w:rsidRDefault="00AE772C" w:rsidP="00AE772C">
            <w:pPr>
              <w:spacing w:after="0" w:line="240" w:lineRule="auto"/>
              <w:rPr>
                <w:rFonts w:ascii="Times New Roman" w:hAnsi="Times New Roman"/>
              </w:rPr>
            </w:pPr>
            <w:r w:rsidRPr="00552DAD">
              <w:rPr>
                <w:rFonts w:ascii="Times New Roman" w:hAnsi="Times New Roman"/>
              </w:rPr>
              <w:t>Протокол №</w:t>
            </w:r>
            <w:r w:rsidR="00E61087">
              <w:rPr>
                <w:rFonts w:ascii="Times New Roman" w:hAnsi="Times New Roman"/>
              </w:rPr>
              <w:t>7 от «24</w:t>
            </w:r>
            <w:r w:rsidR="00545E63">
              <w:rPr>
                <w:rFonts w:ascii="Times New Roman" w:hAnsi="Times New Roman"/>
              </w:rPr>
              <w:t xml:space="preserve">» </w:t>
            </w:r>
            <w:r w:rsidR="00291856">
              <w:rPr>
                <w:rFonts w:ascii="Times New Roman" w:hAnsi="Times New Roman"/>
              </w:rPr>
              <w:t>мая</w:t>
            </w:r>
            <w:r w:rsidR="008F2FE6">
              <w:rPr>
                <w:rFonts w:ascii="Times New Roman" w:hAnsi="Times New Roman"/>
              </w:rPr>
              <w:t xml:space="preserve"> 202</w:t>
            </w:r>
            <w:r w:rsidR="00E61087">
              <w:rPr>
                <w:rFonts w:ascii="Times New Roman" w:hAnsi="Times New Roman"/>
              </w:rPr>
              <w:t>3</w:t>
            </w:r>
            <w:r w:rsidR="00552DAD" w:rsidRPr="00552DAD">
              <w:rPr>
                <w:rFonts w:ascii="Times New Roman" w:hAnsi="Times New Roman"/>
              </w:rPr>
              <w:t xml:space="preserve"> г.</w:t>
            </w:r>
          </w:p>
          <w:p w:rsidR="00AE772C" w:rsidRPr="00552DAD" w:rsidRDefault="00AE772C" w:rsidP="00AE77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772C" w:rsidRPr="00552DAD" w:rsidRDefault="00AE772C" w:rsidP="00AE772C">
            <w:pPr>
              <w:spacing w:after="0" w:line="240" w:lineRule="auto"/>
              <w:rPr>
                <w:rFonts w:ascii="Times New Roman" w:hAnsi="Times New Roman"/>
              </w:rPr>
            </w:pPr>
            <w:r w:rsidRPr="00552DAD">
              <w:rPr>
                <w:rFonts w:ascii="Times New Roman" w:hAnsi="Times New Roman"/>
              </w:rPr>
              <w:t>РЕКОМЕНДОВАНО</w:t>
            </w:r>
          </w:p>
          <w:p w:rsidR="00AE772C" w:rsidRPr="00552DAD" w:rsidRDefault="00545E63" w:rsidP="00AE77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Методическим </w:t>
            </w:r>
            <w:r w:rsidR="00AE772C" w:rsidRPr="00552DAD">
              <w:rPr>
                <w:rFonts w:ascii="Times New Roman" w:hAnsi="Times New Roman"/>
              </w:rPr>
              <w:t xml:space="preserve">советом СМК </w:t>
            </w:r>
          </w:p>
          <w:p w:rsidR="00552DAD" w:rsidRPr="00552DAD" w:rsidRDefault="00AE772C" w:rsidP="00552DAD">
            <w:pPr>
              <w:spacing w:after="0" w:line="240" w:lineRule="auto"/>
              <w:rPr>
                <w:rFonts w:ascii="Times New Roman" w:hAnsi="Times New Roman"/>
              </w:rPr>
            </w:pPr>
            <w:r w:rsidRPr="00552DAD">
              <w:rPr>
                <w:rFonts w:ascii="Times New Roman" w:hAnsi="Times New Roman"/>
              </w:rPr>
              <w:t xml:space="preserve">Протокол № </w:t>
            </w:r>
            <w:r w:rsidR="00E61087">
              <w:rPr>
                <w:rFonts w:ascii="Times New Roman" w:hAnsi="Times New Roman"/>
              </w:rPr>
              <w:t>7</w:t>
            </w:r>
            <w:r w:rsidR="00545E63">
              <w:rPr>
                <w:rFonts w:ascii="Times New Roman" w:hAnsi="Times New Roman"/>
              </w:rPr>
              <w:t xml:space="preserve"> </w:t>
            </w:r>
            <w:r w:rsidR="00E61087">
              <w:rPr>
                <w:rFonts w:ascii="Times New Roman" w:hAnsi="Times New Roman"/>
              </w:rPr>
              <w:t>от «25</w:t>
            </w:r>
            <w:r w:rsidR="00813AB6">
              <w:rPr>
                <w:rFonts w:ascii="Times New Roman" w:hAnsi="Times New Roman"/>
              </w:rPr>
              <w:t xml:space="preserve">» </w:t>
            </w:r>
            <w:r w:rsidR="00291856">
              <w:rPr>
                <w:rFonts w:ascii="Times New Roman" w:hAnsi="Times New Roman"/>
              </w:rPr>
              <w:t>мая</w:t>
            </w:r>
            <w:r w:rsidR="00552DAD" w:rsidRPr="00552DAD">
              <w:rPr>
                <w:rFonts w:ascii="Times New Roman" w:hAnsi="Times New Roman"/>
              </w:rPr>
              <w:t xml:space="preserve"> 202</w:t>
            </w:r>
            <w:r w:rsidR="00E61087">
              <w:rPr>
                <w:rFonts w:ascii="Times New Roman" w:hAnsi="Times New Roman"/>
              </w:rPr>
              <w:t>3</w:t>
            </w:r>
            <w:r w:rsidR="00552DAD" w:rsidRPr="00552DAD">
              <w:rPr>
                <w:rFonts w:ascii="Times New Roman" w:hAnsi="Times New Roman"/>
              </w:rPr>
              <w:t xml:space="preserve"> г.</w:t>
            </w:r>
          </w:p>
          <w:p w:rsidR="00FB7FF1" w:rsidRPr="00413469" w:rsidRDefault="00FB7FF1" w:rsidP="00AE772C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FB7FF1" w:rsidRPr="00413469" w:rsidRDefault="00FB7FF1" w:rsidP="00FB7FF1">
            <w:pPr>
              <w:jc w:val="both"/>
              <w:rPr>
                <w:rFonts w:ascii="Times New Roman" w:hAnsi="Times New Roman"/>
              </w:rPr>
            </w:pPr>
            <w:r w:rsidRPr="00413469">
              <w:rPr>
                <w:rFonts w:ascii="Times New Roman" w:hAnsi="Times New Roman"/>
                <w:color w:val="FF0000"/>
              </w:rPr>
              <w:t xml:space="preserve">          </w:t>
            </w:r>
            <w:r w:rsidRPr="00413469">
              <w:rPr>
                <w:rFonts w:ascii="Times New Roman" w:hAnsi="Times New Roman"/>
              </w:rPr>
              <w:t>УТВЕРЖДАЮ</w:t>
            </w:r>
          </w:p>
          <w:p w:rsidR="00FB7FF1" w:rsidRPr="00413469" w:rsidRDefault="00FB7FF1" w:rsidP="00FB7FF1">
            <w:pPr>
              <w:jc w:val="both"/>
              <w:rPr>
                <w:rFonts w:ascii="Times New Roman" w:hAnsi="Times New Roman"/>
              </w:rPr>
            </w:pPr>
            <w:r w:rsidRPr="00413469">
              <w:rPr>
                <w:rFonts w:ascii="Times New Roman" w:hAnsi="Times New Roman"/>
              </w:rPr>
              <w:t xml:space="preserve">         Директор</w:t>
            </w:r>
          </w:p>
          <w:p w:rsidR="00FB7FF1" w:rsidRPr="00413469" w:rsidRDefault="00FB7FF1" w:rsidP="00FB7FF1">
            <w:pPr>
              <w:jc w:val="both"/>
              <w:rPr>
                <w:rFonts w:ascii="Times New Roman" w:hAnsi="Times New Roman"/>
              </w:rPr>
            </w:pPr>
            <w:r w:rsidRPr="00413469">
              <w:rPr>
                <w:rFonts w:ascii="Times New Roman" w:hAnsi="Times New Roman"/>
              </w:rPr>
              <w:t xml:space="preserve">         ____________Н.В.Кандаурова</w:t>
            </w:r>
          </w:p>
          <w:p w:rsidR="00FB7FF1" w:rsidRPr="00413469" w:rsidRDefault="008354F5" w:rsidP="0014069B">
            <w:pPr>
              <w:jc w:val="both"/>
              <w:rPr>
                <w:color w:val="FF0000"/>
                <w:sz w:val="28"/>
                <w:szCs w:val="28"/>
              </w:rPr>
            </w:pPr>
            <w:r w:rsidRPr="00413469">
              <w:rPr>
                <w:rFonts w:ascii="Times New Roman" w:hAnsi="Times New Roman"/>
                <w:color w:val="FF0000"/>
              </w:rPr>
              <w:t xml:space="preserve">       </w:t>
            </w:r>
          </w:p>
        </w:tc>
      </w:tr>
    </w:tbl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B7FF1"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3DDC"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413469">
        <w:rPr>
          <w:rFonts w:ascii="Times New Roman" w:hAnsi="Times New Roman"/>
          <w:b/>
          <w:sz w:val="28"/>
          <w:szCs w:val="28"/>
        </w:rPr>
        <w:t>ДИФФЕРЕНЦИРОВАННЫЙ ЗАЧЁТ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EC34D8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История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Форма обучения: очная</w:t>
      </w:r>
    </w:p>
    <w:p w:rsidR="00FB7FF1" w:rsidRPr="00B13DDC" w:rsidRDefault="00356657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A33B6D">
        <w:rPr>
          <w:rFonts w:ascii="Times New Roman" w:hAnsi="Times New Roman"/>
          <w:sz w:val="28"/>
          <w:szCs w:val="28"/>
        </w:rPr>
        <w:t>2</w:t>
      </w:r>
    </w:p>
    <w:p w:rsidR="00FB7FF1" w:rsidRPr="00B13DDC" w:rsidRDefault="00727254" w:rsidP="0035665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3E158F" w:rsidRPr="003E158F">
        <w:rPr>
          <w:rFonts w:ascii="Times New Roman" w:hAnsi="Times New Roman"/>
          <w:sz w:val="28"/>
          <w:szCs w:val="28"/>
        </w:rPr>
        <w:t>40.02.0</w:t>
      </w:r>
      <w:r w:rsidR="00413469">
        <w:rPr>
          <w:rFonts w:ascii="Times New Roman" w:hAnsi="Times New Roman"/>
          <w:sz w:val="28"/>
          <w:szCs w:val="28"/>
        </w:rPr>
        <w:t>3</w:t>
      </w:r>
      <w:r w:rsidR="003E158F" w:rsidRPr="003E158F">
        <w:rPr>
          <w:rFonts w:ascii="Times New Roman" w:hAnsi="Times New Roman"/>
          <w:sz w:val="28"/>
          <w:szCs w:val="28"/>
        </w:rPr>
        <w:t xml:space="preserve"> </w:t>
      </w:r>
      <w:r w:rsidR="00356657" w:rsidRPr="00356657">
        <w:rPr>
          <w:rFonts w:ascii="Times New Roman" w:hAnsi="Times New Roman"/>
          <w:sz w:val="28"/>
          <w:szCs w:val="28"/>
        </w:rPr>
        <w:t>«</w:t>
      </w:r>
      <w:r w:rsidR="003E158F" w:rsidRPr="003E158F">
        <w:rPr>
          <w:rFonts w:ascii="Times New Roman" w:hAnsi="Times New Roman"/>
          <w:sz w:val="28"/>
          <w:szCs w:val="28"/>
        </w:rPr>
        <w:t xml:space="preserve">Право и </w:t>
      </w:r>
      <w:r w:rsidR="00413469">
        <w:rPr>
          <w:rFonts w:ascii="Times New Roman" w:hAnsi="Times New Roman"/>
          <w:sz w:val="28"/>
          <w:szCs w:val="28"/>
        </w:rPr>
        <w:t>судебное администрирование</w:t>
      </w:r>
      <w:r w:rsidR="00356657" w:rsidRPr="00356657">
        <w:rPr>
          <w:rFonts w:ascii="Times New Roman" w:hAnsi="Times New Roman"/>
          <w:sz w:val="28"/>
          <w:szCs w:val="28"/>
        </w:rPr>
        <w:t>»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64B26" w:rsidRPr="00B13DDC" w:rsidRDefault="00B64B26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Разработчики:</w:t>
      </w: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Преподаватель</w:t>
      </w:r>
      <w:r w:rsidR="00B13DDC" w:rsidRPr="00B13DDC">
        <w:rPr>
          <w:rFonts w:ascii="Times New Roman" w:hAnsi="Times New Roman"/>
          <w:sz w:val="28"/>
          <w:szCs w:val="28"/>
        </w:rPr>
        <w:t xml:space="preserve"> отделения ЗиСо</w:t>
      </w:r>
    </w:p>
    <w:p w:rsidR="00FB7FF1" w:rsidRPr="00B13DDC" w:rsidRDefault="008F2FE6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8F2FE6">
        <w:rPr>
          <w:rFonts w:ascii="Times New Roman" w:eastAsia="Times New Roman" w:hAnsi="Times New Roman"/>
          <w:sz w:val="28"/>
          <w:szCs w:val="28"/>
          <w:lang w:eastAsia="ru-RU"/>
        </w:rPr>
        <w:t>Алексанян Н.А</w:t>
      </w:r>
      <w:r>
        <w:rPr>
          <w:rFonts w:ascii="Tahoma" w:eastAsia="Times New Roman" w:hAnsi="Tahoma" w:cs="Tahoma"/>
          <w:sz w:val="16"/>
          <w:szCs w:val="16"/>
          <w:lang w:eastAsia="ru-RU"/>
        </w:rPr>
        <w:t>.</w:t>
      </w:r>
      <w:r w:rsidR="00FB7FF1" w:rsidRPr="00B13DDC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291856" w:rsidP="00B64B2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13DD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FE7F9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E61087">
        <w:rPr>
          <w:rFonts w:ascii="Times New Roman" w:hAnsi="Times New Roman"/>
          <w:sz w:val="28"/>
          <w:szCs w:val="28"/>
        </w:rPr>
        <w:t>Ставрополь, 2023</w:t>
      </w:r>
    </w:p>
    <w:p w:rsidR="003B470E" w:rsidRDefault="003B470E" w:rsidP="001E31A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73F7F" w:rsidRDefault="00773F7F" w:rsidP="00773F7F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FB3028" w:rsidRDefault="00FB3028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356657" w:rsidRDefault="00356657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356657" w:rsidRDefault="00356657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356657" w:rsidRPr="00773F7F" w:rsidRDefault="00356657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00108B" w:rsidRDefault="0000108B" w:rsidP="00B64B26">
      <w:pPr>
        <w:keepNext/>
        <w:keepLines/>
        <w:numPr>
          <w:ilvl w:val="0"/>
          <w:numId w:val="24"/>
        </w:numPr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B64B26" w:rsidRPr="00F91388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32"/>
          <w:szCs w:val="32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/>
          <w:sz w:val="28"/>
          <w:szCs w:val="28"/>
          <w:lang w:eastAsia="ru-RU"/>
        </w:rPr>
        <w:t xml:space="preserve">учебной дисциплины </w:t>
      </w:r>
      <w:r w:rsidR="00727254">
        <w:rPr>
          <w:rFonts w:ascii="Times New Roman" w:hAnsi="Times New Roman"/>
          <w:sz w:val="28"/>
          <w:szCs w:val="28"/>
          <w:lang w:eastAsia="ru-RU"/>
        </w:rPr>
        <w:t>«</w:t>
      </w:r>
      <w:r w:rsidR="00EC34D8">
        <w:rPr>
          <w:rFonts w:ascii="Times New Roman" w:hAnsi="Times New Roman"/>
          <w:sz w:val="28"/>
          <w:szCs w:val="28"/>
          <w:lang w:eastAsia="ru-RU"/>
        </w:rPr>
        <w:t>История</w:t>
      </w:r>
      <w:r w:rsidR="00727254">
        <w:rPr>
          <w:rFonts w:ascii="Times New Roman" w:hAnsi="Times New Roman"/>
          <w:sz w:val="28"/>
          <w:szCs w:val="28"/>
          <w:lang w:eastAsia="ru-RU"/>
        </w:rPr>
        <w:t>».</w:t>
      </w:r>
    </w:p>
    <w:p w:rsidR="00B64B26" w:rsidRPr="00B64B26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7272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34D8">
        <w:rPr>
          <w:rFonts w:ascii="Times New Roman" w:hAnsi="Times New Roman"/>
          <w:sz w:val="28"/>
          <w:szCs w:val="28"/>
          <w:lang w:eastAsia="ru-RU"/>
        </w:rPr>
        <w:t>зачёта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144C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B6C84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7BD6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  <w:r w:rsidR="005F0E85" w:rsidRPr="00F37BD6">
        <w:rPr>
          <w:rFonts w:ascii="Times New Roman" w:hAnsi="Times New Roman"/>
          <w:b/>
          <w:sz w:val="28"/>
          <w:szCs w:val="28"/>
          <w:lang w:eastAsia="ru-RU"/>
        </w:rPr>
        <w:t>.</w:t>
      </w:r>
    </w:p>
    <w:tbl>
      <w:tblPr>
        <w:tblW w:w="94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9"/>
        <w:gridCol w:w="3685"/>
        <w:gridCol w:w="4253"/>
      </w:tblGrid>
      <w:tr w:rsidR="00545E63" w:rsidRPr="00351DD2" w:rsidTr="00545E63">
        <w:tc>
          <w:tcPr>
            <w:tcW w:w="1519" w:type="dxa"/>
          </w:tcPr>
          <w:p w:rsidR="00545E63" w:rsidRPr="0015462C" w:rsidRDefault="00545E63" w:rsidP="00FC4BF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77638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685" w:type="dxa"/>
          </w:tcPr>
          <w:p w:rsidR="00545E63" w:rsidRPr="0015462C" w:rsidRDefault="00545E63" w:rsidP="00FC4BF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253" w:type="dxa"/>
          </w:tcPr>
          <w:p w:rsidR="00545E63" w:rsidRPr="0015462C" w:rsidRDefault="00545E63" w:rsidP="00FC4BF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545E63" w:rsidRPr="00351DD2" w:rsidTr="00545E63">
        <w:tc>
          <w:tcPr>
            <w:tcW w:w="1519" w:type="dxa"/>
          </w:tcPr>
          <w:p w:rsidR="00545E63" w:rsidRDefault="00545E63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1</w:t>
            </w:r>
          </w:p>
          <w:p w:rsidR="00545E63" w:rsidRDefault="00545E63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6</w:t>
            </w:r>
          </w:p>
          <w:p w:rsidR="00545E63" w:rsidRDefault="00545E63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9</w:t>
            </w:r>
          </w:p>
          <w:p w:rsidR="00545E63" w:rsidRDefault="00545E63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1</w:t>
            </w:r>
          </w:p>
          <w:p w:rsidR="00545E63" w:rsidRDefault="00545E63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5</w:t>
            </w:r>
          </w:p>
          <w:p w:rsidR="00545E63" w:rsidRPr="00F91388" w:rsidRDefault="00545E63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8</w:t>
            </w:r>
          </w:p>
        </w:tc>
        <w:tc>
          <w:tcPr>
            <w:tcW w:w="3685" w:type="dxa"/>
          </w:tcPr>
          <w:p w:rsidR="00545E63" w:rsidRPr="00614931" w:rsidRDefault="00545E63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388">
              <w:rPr>
                <w:rFonts w:ascii="Times New Roman" w:hAnsi="Times New Roman"/>
                <w:sz w:val="28"/>
                <w:szCs w:val="28"/>
              </w:rPr>
              <w:t>уметь: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545E63" w:rsidRPr="00614931" w:rsidRDefault="00545E63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выявлять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взаимосвязь отечественных, региональных, мировых социально-экономических, политических и культурных проблем;</w:t>
            </w:r>
          </w:p>
          <w:p w:rsidR="00545E63" w:rsidRPr="00F91388" w:rsidRDefault="00545E63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45E63" w:rsidRPr="00614931" w:rsidRDefault="00545E63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388">
              <w:rPr>
                <w:rFonts w:ascii="Times New Roman" w:hAnsi="Times New Roman"/>
                <w:sz w:val="28"/>
                <w:szCs w:val="28"/>
              </w:rPr>
              <w:t>знать: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-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основные направления развития ключевых регионов мира на рубеже веков (XX и XXI вв.);</w:t>
            </w:r>
          </w:p>
          <w:p w:rsidR="00545E63" w:rsidRPr="00614931" w:rsidRDefault="00545E63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545E63" w:rsidRPr="00614931" w:rsidRDefault="00545E63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545E63" w:rsidRPr="00614931" w:rsidRDefault="00545E63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назначение ООН, НАТО, ЕС и других организаций и основные направления их деятельности;</w:t>
            </w:r>
          </w:p>
          <w:p w:rsidR="00545E63" w:rsidRPr="00614931" w:rsidRDefault="00545E63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545E63" w:rsidRPr="00614931" w:rsidRDefault="00545E63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содержание и назначение важнейших нормативных правовых и законодательных актов мирового и регионального значения;</w:t>
            </w:r>
          </w:p>
          <w:p w:rsidR="00545E63" w:rsidRPr="002C6A3A" w:rsidRDefault="00545E63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31EFE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13469" w:rsidRDefault="00C31EFE" w:rsidP="00413469">
      <w:pPr>
        <w:pStyle w:val="1"/>
        <w:numPr>
          <w:ilvl w:val="0"/>
          <w:numId w:val="24"/>
        </w:numPr>
        <w:spacing w:before="0" w:after="0" w:line="360" w:lineRule="auto"/>
        <w:rPr>
          <w:rFonts w:ascii="Times New Roman" w:hAnsi="Times New Roman"/>
          <w:sz w:val="28"/>
          <w:szCs w:val="28"/>
        </w:rPr>
      </w:pPr>
      <w:bookmarkStart w:id="0" w:name="_Toc316860041"/>
      <w:r w:rsidRPr="00F37BD6">
        <w:rPr>
          <w:rFonts w:ascii="Times New Roman" w:hAnsi="Times New Roman"/>
          <w:sz w:val="28"/>
          <w:szCs w:val="28"/>
        </w:rPr>
        <w:t xml:space="preserve">Измерительные материалы для оценивания результатов освоения учебной дисциплины </w:t>
      </w:r>
    </w:p>
    <w:p w:rsidR="00413469" w:rsidRPr="00413469" w:rsidRDefault="00413469" w:rsidP="00413469">
      <w:pPr>
        <w:ind w:left="720"/>
        <w:rPr>
          <w:lang w:val="x-none" w:eastAsia="x-none"/>
        </w:rPr>
      </w:pPr>
    </w:p>
    <w:p w:rsidR="00413469" w:rsidRDefault="00413469" w:rsidP="00F37BD6">
      <w:pPr>
        <w:pStyle w:val="2"/>
        <w:spacing w:before="0" w:after="0" w:line="360" w:lineRule="auto"/>
        <w:rPr>
          <w:rFonts w:ascii="Times New Roman" w:hAnsi="Times New Roman"/>
          <w:i w:val="0"/>
        </w:rPr>
      </w:pPr>
    </w:p>
    <w:p w:rsidR="00C31EFE" w:rsidRPr="00356657" w:rsidRDefault="00C31EFE" w:rsidP="00F37BD6">
      <w:pPr>
        <w:pStyle w:val="2"/>
        <w:spacing w:before="0" w:after="0" w:line="360" w:lineRule="auto"/>
        <w:rPr>
          <w:rFonts w:ascii="Times New Roman" w:hAnsi="Times New Roman"/>
          <w:i w:val="0"/>
          <w:lang w:val="ru-RU"/>
        </w:rPr>
      </w:pPr>
      <w:r w:rsidRPr="00F37BD6">
        <w:rPr>
          <w:rFonts w:ascii="Times New Roman" w:hAnsi="Times New Roman"/>
          <w:i w:val="0"/>
        </w:rPr>
        <w:t>3.1.</w:t>
      </w:r>
      <w:bookmarkEnd w:id="0"/>
      <w:r w:rsidR="00E55B8D">
        <w:rPr>
          <w:rFonts w:ascii="Times New Roman" w:hAnsi="Times New Roman"/>
          <w:i w:val="0"/>
        </w:rPr>
        <w:t xml:space="preserve"> Задания для проведения</w:t>
      </w:r>
      <w:r w:rsidR="00605AE5" w:rsidRPr="00605AE5">
        <w:rPr>
          <w:rFonts w:ascii="Times New Roman" w:hAnsi="Times New Roman"/>
          <w:i w:val="0"/>
          <w:lang w:val="ru-RU"/>
        </w:rPr>
        <w:t xml:space="preserve"> </w:t>
      </w:r>
      <w:r w:rsidR="00413469">
        <w:rPr>
          <w:rFonts w:ascii="Times New Roman" w:hAnsi="Times New Roman"/>
          <w:i w:val="0"/>
          <w:lang w:val="ru-RU"/>
        </w:rPr>
        <w:t xml:space="preserve">дифференцированного </w:t>
      </w:r>
      <w:r w:rsidR="00356657">
        <w:rPr>
          <w:rFonts w:ascii="Times New Roman" w:hAnsi="Times New Roman"/>
          <w:i w:val="0"/>
          <w:lang w:val="ru-RU"/>
        </w:rPr>
        <w:t>зачёта</w:t>
      </w:r>
    </w:p>
    <w:p w:rsidR="00DF142D" w:rsidRPr="00413469" w:rsidRDefault="00E61087" w:rsidP="0000108B">
      <w:pPr>
        <w:spacing w:line="36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b/>
          <w:sz w:val="28"/>
          <w:szCs w:val="28"/>
        </w:rPr>
        <w:t xml:space="preserve">Форма </w:t>
      </w:r>
      <w:r w:rsidRPr="00E61087">
        <w:rPr>
          <w:rFonts w:ascii="Times New Roman" w:hAnsi="Times New Roman"/>
          <w:b/>
          <w:sz w:val="28"/>
          <w:szCs w:val="28"/>
        </w:rPr>
        <w:t>дифференцированного</w:t>
      </w:r>
      <w:r w:rsidR="00413469" w:rsidRPr="00413469">
        <w:rPr>
          <w:rFonts w:ascii="Times New Roman" w:hAnsi="Times New Roman"/>
          <w:b/>
          <w:sz w:val="28"/>
          <w:szCs w:val="28"/>
        </w:rPr>
        <w:t xml:space="preserve"> </w:t>
      </w:r>
      <w:r w:rsidR="00413469">
        <w:rPr>
          <w:rFonts w:ascii="Times New Roman" w:hAnsi="Times New Roman"/>
          <w:b/>
          <w:sz w:val="28"/>
          <w:szCs w:val="28"/>
        </w:rPr>
        <w:t>з</w:t>
      </w:r>
      <w:r w:rsidR="00356657">
        <w:rPr>
          <w:rFonts w:ascii="Times New Roman" w:hAnsi="Times New Roman"/>
          <w:b/>
          <w:sz w:val="28"/>
          <w:szCs w:val="28"/>
        </w:rPr>
        <w:t>ачёта</w:t>
      </w:r>
      <w:r w:rsidR="00FB78D6" w:rsidRPr="00F37BD6">
        <w:rPr>
          <w:rFonts w:ascii="Times New Roman" w:hAnsi="Times New Roman"/>
          <w:b/>
          <w:sz w:val="28"/>
          <w:szCs w:val="28"/>
        </w:rPr>
        <w:t xml:space="preserve">: </w:t>
      </w:r>
      <w:r w:rsidR="00FB78D6" w:rsidRPr="00F37BD6">
        <w:rPr>
          <w:rFonts w:ascii="Times New Roman" w:hAnsi="Times New Roman"/>
          <w:sz w:val="28"/>
          <w:szCs w:val="28"/>
        </w:rPr>
        <w:t>устный</w:t>
      </w:r>
      <w:r w:rsidR="00C31EFE" w:rsidRPr="00F37BD6">
        <w:rPr>
          <w:rFonts w:ascii="Times New Roman" w:hAnsi="Times New Roman"/>
          <w:sz w:val="28"/>
          <w:szCs w:val="28"/>
        </w:rPr>
        <w:t xml:space="preserve"> – по </w:t>
      </w:r>
      <w:r w:rsidR="00356657">
        <w:rPr>
          <w:rFonts w:ascii="Times New Roman" w:hAnsi="Times New Roman"/>
          <w:sz w:val="28"/>
          <w:szCs w:val="28"/>
        </w:rPr>
        <w:t>вопросам</w:t>
      </w:r>
    </w:p>
    <w:p w:rsidR="00C31EFE" w:rsidRPr="00F37BD6" w:rsidRDefault="00C31EFE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F37BD6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EF5AC4" w:rsidRPr="00773F7F" w:rsidRDefault="00C31EFE" w:rsidP="003408C4">
      <w:pPr>
        <w:widowControl w:val="0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1. Место (время) выполнения </w:t>
      </w:r>
      <w:r w:rsidR="007F2A45" w:rsidRPr="00F37BD6">
        <w:rPr>
          <w:rFonts w:ascii="Times New Roman" w:hAnsi="Times New Roman"/>
          <w:sz w:val="28"/>
          <w:szCs w:val="28"/>
        </w:rPr>
        <w:t xml:space="preserve">задания: </w:t>
      </w:r>
      <w:r w:rsidR="00EF5AC4" w:rsidRPr="00EF5AC4">
        <w:rPr>
          <w:rFonts w:ascii="Times New Roman" w:hAnsi="Times New Roman"/>
          <w:sz w:val="28"/>
          <w:szCs w:val="28"/>
        </w:rPr>
        <w:t>Кабинет общеобразовательных дисциплин; гуманитарных и социально-экономических дисциплин; гуманитарных и социальных дисциплин; обществознания; истории; основ философии; истории и основ философии; психологии; социальной психологии; пед</w:t>
      </w:r>
      <w:r w:rsidR="003408C4">
        <w:rPr>
          <w:rFonts w:ascii="Times New Roman" w:hAnsi="Times New Roman"/>
          <w:sz w:val="28"/>
          <w:szCs w:val="28"/>
        </w:rPr>
        <w:t>агогики и психологии; эстетики.</w:t>
      </w:r>
    </w:p>
    <w:p w:rsidR="00C31EFE" w:rsidRPr="00F37BD6" w:rsidRDefault="00C31EFE" w:rsidP="007272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6608F9" w:rsidRPr="00F37BD6">
        <w:rPr>
          <w:rFonts w:ascii="Times New Roman" w:hAnsi="Times New Roman"/>
          <w:sz w:val="28"/>
          <w:szCs w:val="28"/>
        </w:rPr>
        <w:t>30 мин</w:t>
      </w:r>
      <w:r w:rsidR="00B13DDC">
        <w:rPr>
          <w:rFonts w:ascii="Times New Roman" w:hAnsi="Times New Roman"/>
          <w:sz w:val="28"/>
          <w:szCs w:val="28"/>
        </w:rPr>
        <w:t>.</w:t>
      </w:r>
    </w:p>
    <w:p w:rsidR="00A84809" w:rsidRPr="00F37BD6" w:rsidRDefault="00C31EFE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356657">
        <w:rPr>
          <w:rFonts w:ascii="Times New Roman" w:hAnsi="Times New Roman"/>
          <w:sz w:val="28"/>
          <w:szCs w:val="28"/>
        </w:rPr>
        <w:t>зачёте</w:t>
      </w:r>
      <w:r w:rsidR="00BC5954" w:rsidRPr="00F37BD6">
        <w:rPr>
          <w:rFonts w:ascii="Times New Roman" w:hAnsi="Times New Roman"/>
          <w:sz w:val="28"/>
          <w:szCs w:val="28"/>
        </w:rPr>
        <w:t xml:space="preserve">, </w:t>
      </w:r>
    </w:p>
    <w:p w:rsidR="00356657" w:rsidRDefault="00BC5954" w:rsidP="003408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оборудование: канцелярские принадлежности (ручка,</w:t>
      </w:r>
      <w:r w:rsidR="00B13DDC">
        <w:rPr>
          <w:rFonts w:ascii="Times New Roman" w:hAnsi="Times New Roman"/>
          <w:sz w:val="28"/>
          <w:szCs w:val="28"/>
        </w:rPr>
        <w:t xml:space="preserve"> лист формата А4</w:t>
      </w:r>
      <w:r w:rsidR="003408C4">
        <w:rPr>
          <w:rFonts w:ascii="Times New Roman" w:hAnsi="Times New Roman"/>
          <w:sz w:val="28"/>
          <w:szCs w:val="28"/>
        </w:rPr>
        <w:t>)</w:t>
      </w:r>
    </w:p>
    <w:p w:rsidR="00FB7FF1" w:rsidRDefault="00BC5954" w:rsidP="003566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Разрешенных источников</w:t>
      </w:r>
      <w:r w:rsidR="006608F9" w:rsidRPr="00F37BD6">
        <w:rPr>
          <w:rFonts w:ascii="Times New Roman" w:hAnsi="Times New Roman"/>
          <w:sz w:val="28"/>
          <w:szCs w:val="28"/>
        </w:rPr>
        <w:t xml:space="preserve"> </w:t>
      </w:r>
      <w:r w:rsidRPr="00F37BD6">
        <w:rPr>
          <w:rFonts w:ascii="Times New Roman" w:hAnsi="Times New Roman"/>
          <w:sz w:val="28"/>
          <w:szCs w:val="28"/>
        </w:rPr>
        <w:t>информации по</w:t>
      </w:r>
      <w:r w:rsidR="006608F9" w:rsidRPr="00F37BD6">
        <w:rPr>
          <w:rFonts w:ascii="Times New Roman" w:hAnsi="Times New Roman"/>
          <w:sz w:val="28"/>
          <w:szCs w:val="28"/>
        </w:rPr>
        <w:t xml:space="preserve"> данн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 xml:space="preserve">й </w:t>
      </w:r>
      <w:r w:rsidR="007F2A45" w:rsidRPr="00F37BD6">
        <w:rPr>
          <w:rFonts w:ascii="Times New Roman" w:hAnsi="Times New Roman"/>
          <w:sz w:val="28"/>
          <w:szCs w:val="28"/>
        </w:rPr>
        <w:t>дисциплине не</w:t>
      </w:r>
      <w:r w:rsidR="006608F9" w:rsidRPr="00F37BD6">
        <w:rPr>
          <w:rFonts w:ascii="Times New Roman" w:hAnsi="Times New Roman"/>
          <w:sz w:val="28"/>
          <w:szCs w:val="28"/>
        </w:rPr>
        <w:t xml:space="preserve"> предусмотрен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>.</w:t>
      </w:r>
    </w:p>
    <w:p w:rsidR="00E61087" w:rsidRDefault="00E610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408C4" w:rsidRPr="00727254" w:rsidRDefault="003408C4" w:rsidP="003566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7254" w:rsidRDefault="00727254" w:rsidP="0072725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727254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:rsidR="00E61087" w:rsidRPr="00727254" w:rsidRDefault="00E61087" w:rsidP="0072725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Самодержавие при Николае II.</w:t>
      </w:r>
      <w:r>
        <w:rPr>
          <w:rFonts w:ascii="Times New Roman" w:hAnsi="Times New Roman"/>
          <w:color w:val="000000"/>
          <w:sz w:val="28"/>
          <w:szCs w:val="28"/>
        </w:rPr>
        <w:t xml:space="preserve"> Внутренняя и внешняя политика </w:t>
      </w:r>
      <w:r w:rsidRPr="00A647F9">
        <w:rPr>
          <w:rFonts w:ascii="Times New Roman" w:hAnsi="Times New Roman"/>
          <w:color w:val="000000"/>
          <w:sz w:val="28"/>
          <w:szCs w:val="28"/>
        </w:rPr>
        <w:t>С.Ю. Витте.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Внешняя политика России на рубеже XIX-XX вв. Русско-японская война 1904-1905 гг.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Революция 1905 - 1907 гг. Причины, характер, движущие силы, этапы и итоги.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Российский парламентаризм (1907-1914 гг.). Третьеиюньская политическая система.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Программа модернизации России П.А. Столыпина. Аграрная реформа.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Первая мировая война. Участие России в первой мировой войне.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Февральская революция 1917 г.</w:t>
      </w:r>
      <w:r w:rsidRPr="00A647F9">
        <w:rPr>
          <w:rFonts w:ascii="Times New Roman" w:hAnsi="Times New Roman"/>
          <w:color w:val="000000"/>
          <w:sz w:val="28"/>
          <w:szCs w:val="28"/>
        </w:rPr>
        <w:t>: причины, характер, значение.  Двоевластие и его суть.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Октябрьская революция. Второй Всероссийский съезд Советов и первые декреты Советской власти.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Гражданская война в России: причины, этапы, итоги.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Политика «военного коммунизма»: суть, значение, последствия.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Экономический и политический кризисы начала 20-х гг. XX века. Нэп -причины, сущность, итоги.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Национальная политика советского государства в 20-е гг. XX века. Образование СССР.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Форсированная индустриализация в СССР: результаты, цена, последствия.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 xml:space="preserve">Коллективизация сельского хозяйства: цена, методы, последствия. 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 xml:space="preserve">Противоречивость развития советского общества в 30-е годы. 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Причины и ход Великой </w:t>
      </w:r>
      <w:r w:rsidRPr="00A647F9">
        <w:rPr>
          <w:rFonts w:ascii="Times New Roman" w:hAnsi="Times New Roman"/>
          <w:color w:val="000000"/>
          <w:sz w:val="28"/>
          <w:szCs w:val="28"/>
        </w:rPr>
        <w:t xml:space="preserve">Отечественной войны. 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СССР в годы Великой Отечественной войны. Крупнейшие битвы, их историческое значение.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Образование антигитлеровской коалиции. Тегеранская, Ялтинская и Потсдамская конференции.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Значение Победы советского народа в Великой Отечественной войне. Цена и уроки Победы.</w:t>
      </w:r>
    </w:p>
    <w:p w:rsidR="00E55B8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Советское общество в послевоенные годы (1945 –1953 гг.).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Восстановление советской экономики после Великой Отечественной войны.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 xml:space="preserve">Общественно-политическая жизнь страны в послевоенный период 1945 -1953 гг. Усиление тоталитаризма. </w:t>
      </w:r>
    </w:p>
    <w:p w:rsidR="00E55B8D" w:rsidRPr="009A2270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2270">
        <w:rPr>
          <w:rFonts w:ascii="Times New Roman" w:hAnsi="Times New Roman"/>
          <w:color w:val="000000"/>
          <w:sz w:val="28"/>
          <w:szCs w:val="28"/>
        </w:rPr>
        <w:t>Начало «холодной войны». Раскол мира на враждующие военнополитические блоки. Гонка вооружений. Последствия «холодной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2270">
        <w:rPr>
          <w:rFonts w:ascii="Times New Roman" w:hAnsi="Times New Roman"/>
          <w:color w:val="000000"/>
          <w:sz w:val="28"/>
          <w:szCs w:val="28"/>
        </w:rPr>
        <w:t>войны».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Внешняя политика СССР в пос</w:t>
      </w:r>
      <w:r>
        <w:rPr>
          <w:rFonts w:ascii="Times New Roman" w:hAnsi="Times New Roman"/>
          <w:color w:val="000000"/>
          <w:sz w:val="28"/>
          <w:szCs w:val="28"/>
        </w:rPr>
        <w:t>левоенный период. «Холодная вой</w:t>
      </w:r>
      <w:r w:rsidRPr="00A647F9">
        <w:rPr>
          <w:rFonts w:ascii="Times New Roman" w:hAnsi="Times New Roman"/>
          <w:color w:val="000000"/>
          <w:sz w:val="28"/>
          <w:szCs w:val="28"/>
        </w:rPr>
        <w:t>на».</w:t>
      </w:r>
    </w:p>
    <w:p w:rsidR="00E55B8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 xml:space="preserve">Внутриполитическое и экономическое развитие СССР в 1953 - 1964 гг. </w:t>
      </w:r>
    </w:p>
    <w:p w:rsidR="00E55B8D" w:rsidRPr="0000480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80D">
        <w:rPr>
          <w:rFonts w:ascii="Times New Roman" w:hAnsi="Times New Roman"/>
          <w:color w:val="000000"/>
          <w:sz w:val="28"/>
          <w:szCs w:val="28"/>
        </w:rPr>
        <w:t>XX съезд КПСС: от сталинского режима к хрущевской «оттепели».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480D">
        <w:rPr>
          <w:rFonts w:ascii="Times New Roman" w:hAnsi="Times New Roman"/>
          <w:color w:val="000000"/>
          <w:sz w:val="28"/>
          <w:szCs w:val="28"/>
        </w:rPr>
        <w:t>Историческое значение XX съезда КПСС.</w:t>
      </w:r>
    </w:p>
    <w:p w:rsidR="00E55B8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Попытка проведения экономических реформ в 60-е гг. XX века.</w:t>
      </w:r>
    </w:p>
    <w:p w:rsidR="00E55B8D" w:rsidRPr="0000480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80D">
        <w:rPr>
          <w:rFonts w:ascii="Times New Roman" w:hAnsi="Times New Roman"/>
          <w:color w:val="000000"/>
          <w:sz w:val="28"/>
          <w:szCs w:val="28"/>
        </w:rPr>
        <w:t>Внутренняя политика СССР в период 1965-1985. Смена политического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480D">
        <w:rPr>
          <w:rFonts w:ascii="Times New Roman" w:hAnsi="Times New Roman"/>
          <w:color w:val="000000"/>
          <w:sz w:val="28"/>
          <w:szCs w:val="28"/>
        </w:rPr>
        <w:t>курса, отход от десталинизации.</w:t>
      </w:r>
    </w:p>
    <w:p w:rsidR="00E55B8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Нарастание застойных явлений в политике и экономике СССР в 70-х - начале 80-х гг. Попытка обновления страны в начале 80-х гг.</w:t>
      </w:r>
    </w:p>
    <w:p w:rsidR="00E55B8D" w:rsidRPr="0000480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80D">
        <w:rPr>
          <w:rFonts w:ascii="Times New Roman" w:hAnsi="Times New Roman"/>
          <w:color w:val="000000"/>
          <w:sz w:val="28"/>
          <w:szCs w:val="28"/>
        </w:rPr>
        <w:lastRenderedPageBreak/>
        <w:t>Брежнев Л.И.: исторический портрет. Эпоха «застоя». Политический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480D">
        <w:rPr>
          <w:rFonts w:ascii="Times New Roman" w:hAnsi="Times New Roman"/>
          <w:color w:val="000000"/>
          <w:sz w:val="28"/>
          <w:szCs w:val="28"/>
        </w:rPr>
        <w:t>экономический кризис общества.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Основные этапы и проблемы пер</w:t>
      </w:r>
      <w:r>
        <w:rPr>
          <w:rFonts w:ascii="Times New Roman" w:hAnsi="Times New Roman"/>
          <w:color w:val="000000"/>
          <w:sz w:val="28"/>
          <w:szCs w:val="28"/>
        </w:rPr>
        <w:t>естройки 1985-1991 гг. М.С. Гор</w:t>
      </w:r>
      <w:r w:rsidRPr="00A647F9">
        <w:rPr>
          <w:rFonts w:ascii="Times New Roman" w:hAnsi="Times New Roman"/>
          <w:color w:val="000000"/>
          <w:sz w:val="28"/>
          <w:szCs w:val="28"/>
        </w:rPr>
        <w:t>бачев.</w:t>
      </w:r>
    </w:p>
    <w:p w:rsidR="00E55B8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 xml:space="preserve">Внешняя политика СССР в период перестройки. </w:t>
      </w:r>
    </w:p>
    <w:p w:rsidR="00E55B8D" w:rsidRPr="009A2270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2270">
        <w:rPr>
          <w:rFonts w:ascii="Times New Roman" w:hAnsi="Times New Roman"/>
          <w:color w:val="000000"/>
          <w:sz w:val="28"/>
          <w:szCs w:val="28"/>
        </w:rPr>
        <w:t>Крах СССР. Факторы, способствующие распаду СССР. Последствия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2270">
        <w:rPr>
          <w:rFonts w:ascii="Times New Roman" w:hAnsi="Times New Roman"/>
          <w:color w:val="000000"/>
          <w:sz w:val="28"/>
          <w:szCs w:val="28"/>
        </w:rPr>
        <w:t>распада</w:t>
      </w:r>
    </w:p>
    <w:p w:rsidR="00E55B8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Россия в 90-е гг. Политика Б.Н. Ельцина.</w:t>
      </w:r>
    </w:p>
    <w:p w:rsidR="00E55B8D" w:rsidRPr="009A2270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2270">
        <w:rPr>
          <w:rFonts w:ascii="Times New Roman" w:hAnsi="Times New Roman"/>
          <w:color w:val="000000"/>
          <w:sz w:val="28"/>
          <w:szCs w:val="28"/>
        </w:rPr>
        <w:t>Духовно-нравственный кризис общества в 90-е гг. XX в. События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2270">
        <w:rPr>
          <w:rFonts w:ascii="Times New Roman" w:hAnsi="Times New Roman"/>
          <w:color w:val="000000"/>
          <w:sz w:val="28"/>
          <w:szCs w:val="28"/>
        </w:rPr>
        <w:t>октября 1993 года.</w:t>
      </w:r>
    </w:p>
    <w:p w:rsidR="00E55B8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80D">
        <w:rPr>
          <w:rFonts w:ascii="Times New Roman" w:hAnsi="Times New Roman"/>
          <w:color w:val="000000"/>
          <w:sz w:val="28"/>
          <w:szCs w:val="28"/>
        </w:rPr>
        <w:t>Экономическая, политическая и духовная жизнь российского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480D">
        <w:rPr>
          <w:rFonts w:ascii="Times New Roman" w:hAnsi="Times New Roman"/>
          <w:color w:val="000000"/>
          <w:sz w:val="28"/>
          <w:szCs w:val="28"/>
        </w:rPr>
        <w:t>общества в 90-е гг. XX века. «Шоковая терапия». Приватизация и еѐ особенности в России</w:t>
      </w:r>
    </w:p>
    <w:p w:rsidR="00E55B8D" w:rsidRPr="0000480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2270">
        <w:rPr>
          <w:rFonts w:ascii="Times New Roman" w:hAnsi="Times New Roman"/>
          <w:color w:val="000000"/>
          <w:sz w:val="28"/>
          <w:szCs w:val="28"/>
        </w:rPr>
        <w:t>Чеченская война: основные этапы и последствия.</w:t>
      </w:r>
    </w:p>
    <w:p w:rsidR="00E55B8D" w:rsidRPr="0000480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80D">
        <w:rPr>
          <w:rFonts w:ascii="Times New Roman" w:hAnsi="Times New Roman"/>
          <w:color w:val="000000"/>
          <w:sz w:val="28"/>
          <w:szCs w:val="28"/>
        </w:rPr>
        <w:t>Мировая цивилизация на рубеже XX – XXІ вв. Глобальные проблемы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480D">
        <w:rPr>
          <w:rFonts w:ascii="Times New Roman" w:hAnsi="Times New Roman"/>
          <w:color w:val="000000"/>
          <w:sz w:val="28"/>
          <w:szCs w:val="28"/>
        </w:rPr>
        <w:t>современности, пути решения.</w:t>
      </w:r>
    </w:p>
    <w:p w:rsidR="00E55B8D" w:rsidRPr="00A647F9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Россия в первом десятилетии XXI века: политика В.В. Путина.</w:t>
      </w:r>
    </w:p>
    <w:p w:rsidR="00E55B8D" w:rsidRDefault="00E55B8D" w:rsidP="00DF142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Российская Федерация в совреме</w:t>
      </w:r>
      <w:r>
        <w:rPr>
          <w:rFonts w:ascii="Times New Roman" w:hAnsi="Times New Roman"/>
          <w:color w:val="000000"/>
          <w:sz w:val="28"/>
          <w:szCs w:val="28"/>
        </w:rPr>
        <w:t>нных условиях: модернизация Рос</w:t>
      </w:r>
      <w:r w:rsidRPr="00A647F9">
        <w:rPr>
          <w:rFonts w:ascii="Times New Roman" w:hAnsi="Times New Roman"/>
          <w:color w:val="000000"/>
          <w:sz w:val="28"/>
          <w:szCs w:val="28"/>
        </w:rPr>
        <w:t>сии.</w:t>
      </w:r>
    </w:p>
    <w:p w:rsidR="006936F4" w:rsidRDefault="006936F4" w:rsidP="00E55B8D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E55B8D" w:rsidRDefault="00E55B8D" w:rsidP="00E55B8D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E55B8D" w:rsidRDefault="00E55B8D" w:rsidP="00E55B8D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413469" w:rsidRDefault="00413469" w:rsidP="00E55B8D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413469" w:rsidRDefault="00413469" w:rsidP="00E55B8D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413469" w:rsidRDefault="00413469" w:rsidP="00E55B8D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413469" w:rsidRDefault="00413469" w:rsidP="00E55B8D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413469" w:rsidRDefault="00413469" w:rsidP="00E55B8D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413469" w:rsidRDefault="00413469" w:rsidP="00E55B8D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413469" w:rsidRDefault="00413469" w:rsidP="00E55B8D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413469" w:rsidRDefault="00413469" w:rsidP="00E55B8D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413469" w:rsidRDefault="00413469" w:rsidP="00E55B8D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E61087" w:rsidRDefault="00E6108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13469" w:rsidRPr="0000026A" w:rsidRDefault="00413469" w:rsidP="00545E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F3688" w:rsidRPr="00356657" w:rsidRDefault="00DF3688" w:rsidP="00356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 w:rsidR="007D3D85"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 w:rsidR="007D3D85">
        <w:rPr>
          <w:rFonts w:ascii="Times New Roman" w:hAnsi="Times New Roman"/>
          <w:b/>
          <w:sz w:val="28"/>
          <w:szCs w:val="28"/>
        </w:rPr>
        <w:t>ю</w:t>
      </w:r>
      <w:r w:rsidR="00356657">
        <w:rPr>
          <w:rFonts w:ascii="Times New Roman" w:hAnsi="Times New Roman"/>
          <w:b/>
          <w:sz w:val="28"/>
          <w:szCs w:val="28"/>
        </w:rPr>
        <w:t>щегося:</w:t>
      </w:r>
    </w:p>
    <w:p w:rsidR="00BC6729" w:rsidRPr="001878EA" w:rsidRDefault="00BC6729" w:rsidP="00BC6729">
      <w:pPr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413469" w:rsidRPr="00413469" w:rsidRDefault="00413469" w:rsidP="00413469">
      <w:pPr>
        <w:numPr>
          <w:ilvl w:val="0"/>
          <w:numId w:val="48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3469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«отлично»</w:t>
      </w:r>
      <w:r w:rsidRPr="00413469">
        <w:rPr>
          <w:rFonts w:ascii="Times New Roman" w:eastAsia="Times New Roman" w:hAnsi="Times New Roman"/>
          <w:sz w:val="28"/>
          <w:szCs w:val="28"/>
          <w:lang w:eastAsia="ru-RU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413469" w:rsidRPr="00413469" w:rsidRDefault="00413469" w:rsidP="00413469">
      <w:pPr>
        <w:numPr>
          <w:ilvl w:val="0"/>
          <w:numId w:val="4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3469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«хорошо»</w:t>
      </w:r>
      <w:r w:rsidRPr="00413469">
        <w:rPr>
          <w:rFonts w:ascii="Times New Roman" w:eastAsia="Times New Roman" w:hAnsi="Times New Roman"/>
          <w:sz w:val="28"/>
          <w:szCs w:val="28"/>
          <w:lang w:eastAsia="ru-RU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</w:t>
      </w:r>
      <w:r w:rsidRPr="004134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</w:t>
      </w:r>
      <w:r w:rsidRPr="00413469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достаточное владение информационными источниками, литературой, рекомендованной учебной программой;</w:t>
      </w:r>
    </w:p>
    <w:p w:rsidR="00413469" w:rsidRPr="00413469" w:rsidRDefault="00413469" w:rsidP="00413469">
      <w:pPr>
        <w:numPr>
          <w:ilvl w:val="0"/>
          <w:numId w:val="4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3469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«удовлетворительно»</w:t>
      </w:r>
      <w:r w:rsidRPr="00413469">
        <w:rPr>
          <w:rFonts w:ascii="Times New Roman" w:eastAsia="Times New Roman" w:hAnsi="Times New Roman"/>
          <w:sz w:val="28"/>
          <w:szCs w:val="28"/>
          <w:lang w:eastAsia="ru-RU"/>
        </w:rPr>
        <w:t xml:space="preserve"> - стабильные знания и понимание основного программного материала</w:t>
      </w:r>
      <w:r w:rsidRPr="004134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объеме, необходимом для последующего обучения и предстоящей практической деятельности</w:t>
      </w:r>
      <w:r w:rsidRPr="00413469">
        <w:rPr>
          <w:rFonts w:ascii="Times New Roman" w:eastAsia="Times New Roman" w:hAnsi="Times New Roman"/>
          <w:sz w:val="28"/>
          <w:szCs w:val="28"/>
          <w:lang w:eastAsia="ru-RU"/>
        </w:rPr>
        <w:t>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413469" w:rsidRPr="00413469" w:rsidRDefault="00413469" w:rsidP="00413469">
      <w:pPr>
        <w:numPr>
          <w:ilvl w:val="0"/>
          <w:numId w:val="4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3469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«неудовлетворительно»</w:t>
      </w:r>
      <w:r w:rsidRPr="00413469">
        <w:rPr>
          <w:rFonts w:ascii="Times New Roman" w:eastAsia="Times New Roman" w:hAnsi="Times New Roman"/>
          <w:sz w:val="28"/>
          <w:szCs w:val="28"/>
          <w:lang w:eastAsia="ru-RU"/>
        </w:rPr>
        <w:t xml:space="preserve"> - неправильные ответы на основные вопросы, грубые ошибки в ответах, непонимание сущности излагаемых вопросов; </w:t>
      </w:r>
      <w:r w:rsidRPr="004134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</w:t>
      </w:r>
      <w:r w:rsidRPr="00413469">
        <w:rPr>
          <w:rFonts w:ascii="Times New Roman" w:eastAsia="Times New Roman" w:hAnsi="Times New Roman"/>
          <w:sz w:val="28"/>
          <w:szCs w:val="28"/>
          <w:lang w:eastAsia="ru-RU"/>
        </w:rPr>
        <w:t>неуверенные и неточные ответы на дополнительные вопросы.</w:t>
      </w:r>
    </w:p>
    <w:p w:rsidR="00356657" w:rsidRDefault="00356657" w:rsidP="00BC672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F142D" w:rsidRDefault="00DF142D" w:rsidP="00BC672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F142D" w:rsidRDefault="00DF142D" w:rsidP="00BC672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F142D" w:rsidRDefault="00DF142D" w:rsidP="00BC672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F142D" w:rsidRDefault="00DF142D" w:rsidP="00BC672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56657" w:rsidRDefault="00356657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469" w:rsidRDefault="00413469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469" w:rsidRDefault="00413469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469" w:rsidRDefault="00413469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3469" w:rsidRDefault="00413469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1087" w:rsidRDefault="00E6108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13469" w:rsidRDefault="00413469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3688" w:rsidRPr="00DF3688" w:rsidRDefault="00DF3688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Источники</w:t>
      </w:r>
    </w:p>
    <w:p w:rsidR="0000108B" w:rsidRDefault="00DF3688" w:rsidP="004864A7">
      <w:pPr>
        <w:ind w:right="-259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информации для подготовки к </w:t>
      </w:r>
      <w:r w:rsidR="00413469">
        <w:rPr>
          <w:rFonts w:ascii="Times New Roman" w:hAnsi="Times New Roman"/>
          <w:b/>
          <w:sz w:val="28"/>
          <w:szCs w:val="28"/>
        </w:rPr>
        <w:t xml:space="preserve">дифференцированному </w:t>
      </w:r>
      <w:r w:rsidR="00356657">
        <w:rPr>
          <w:rFonts w:ascii="Times New Roman" w:hAnsi="Times New Roman"/>
          <w:b/>
          <w:sz w:val="28"/>
          <w:szCs w:val="28"/>
        </w:rPr>
        <w:t>зачёту</w:t>
      </w:r>
    </w:p>
    <w:p w:rsidR="00BC6729" w:rsidRPr="00B40528" w:rsidRDefault="00BC6729" w:rsidP="00BC67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</w:t>
      </w:r>
      <w:r w:rsidRPr="00B4052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источники</w:t>
      </w:r>
      <w:r w:rsidRPr="00B40528">
        <w:rPr>
          <w:rFonts w:ascii="Times New Roman" w:hAnsi="Times New Roman"/>
          <w:b/>
          <w:sz w:val="28"/>
          <w:szCs w:val="28"/>
        </w:rPr>
        <w:t>:</w:t>
      </w:r>
    </w:p>
    <w:p w:rsidR="00BC6729" w:rsidRPr="0011371D" w:rsidRDefault="00BC6729" w:rsidP="00BC6729">
      <w:pPr>
        <w:numPr>
          <w:ilvl w:val="0"/>
          <w:numId w:val="4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71D">
        <w:rPr>
          <w:rFonts w:ascii="Times New Roman" w:eastAsia="Times New Roman" w:hAnsi="Times New Roman"/>
          <w:sz w:val="28"/>
          <w:szCs w:val="28"/>
          <w:lang w:eastAsia="ru-RU"/>
        </w:rPr>
        <w:t>Самыгин, П.С. История: учебное пособие/ П.С.Самыгин, С.И.Самыгин, В.Н. Шевелев, Е.В.Шевел</w:t>
      </w:r>
      <w:r w:rsidR="00413469">
        <w:rPr>
          <w:rFonts w:ascii="Times New Roman" w:eastAsia="Times New Roman" w:hAnsi="Times New Roman"/>
          <w:sz w:val="28"/>
          <w:szCs w:val="28"/>
          <w:lang w:eastAsia="ru-RU"/>
        </w:rPr>
        <w:t>ева.</w:t>
      </w:r>
      <w:r w:rsidR="00E610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34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610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3469">
        <w:rPr>
          <w:rFonts w:ascii="Times New Roman" w:eastAsia="Times New Roman" w:hAnsi="Times New Roman"/>
          <w:sz w:val="28"/>
          <w:szCs w:val="28"/>
          <w:lang w:eastAsia="ru-RU"/>
        </w:rPr>
        <w:t>Москва: НИЦ  ИНФРА-М., 2020</w:t>
      </w:r>
      <w:r w:rsidRPr="0011371D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BC6729" w:rsidRPr="0011371D" w:rsidRDefault="00BC6729" w:rsidP="00BC6729">
      <w:pPr>
        <w:ind w:left="360"/>
        <w:rPr>
          <w:rFonts w:ascii="Times New Roman" w:hAnsi="Times New Roman"/>
          <w:sz w:val="28"/>
          <w:szCs w:val="28"/>
        </w:rPr>
      </w:pPr>
      <w:r w:rsidRPr="0011371D">
        <w:rPr>
          <w:rFonts w:ascii="Times New Roman" w:hAnsi="Times New Roman"/>
          <w:sz w:val="28"/>
          <w:szCs w:val="28"/>
        </w:rPr>
        <w:t xml:space="preserve">      </w:t>
      </w:r>
      <w:hyperlink r:id="rId7" w:history="1">
        <w:r w:rsidRPr="0011371D">
          <w:rPr>
            <w:rFonts w:ascii="Times New Roman" w:hAnsi="Times New Roman"/>
            <w:color w:val="0000FF"/>
            <w:sz w:val="28"/>
            <w:szCs w:val="28"/>
            <w:u w:val="single"/>
          </w:rPr>
          <w:t>http://znanium.com/catalog/product/</w:t>
        </w:r>
        <w:r w:rsidR="00413469" w:rsidRPr="00413469">
          <w:rPr>
            <w:rFonts w:ascii="Times New Roman" w:hAnsi="Times New Roman"/>
            <w:color w:val="0000FF"/>
            <w:sz w:val="28"/>
            <w:szCs w:val="28"/>
            <w:u w:val="single"/>
          </w:rPr>
          <w:t>1060624</w:t>
        </w:r>
      </w:hyperlink>
    </w:p>
    <w:p w:rsidR="00BC6729" w:rsidRPr="0011371D" w:rsidRDefault="00BC6729" w:rsidP="00BC6729">
      <w:pPr>
        <w:suppressAutoHyphens/>
        <w:spacing w:after="0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71D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дополнительной литературы</w:t>
      </w:r>
      <w:r w:rsidRPr="0011371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C6729" w:rsidRPr="002C4189" w:rsidRDefault="00BC6729" w:rsidP="00BC6729">
      <w:pPr>
        <w:numPr>
          <w:ilvl w:val="0"/>
          <w:numId w:val="46"/>
        </w:numPr>
        <w:spacing w:after="0"/>
        <w:ind w:left="284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2C4189">
        <w:rPr>
          <w:rFonts w:ascii="Times New Roman" w:hAnsi="Times New Roman"/>
          <w:sz w:val="28"/>
          <w:szCs w:val="28"/>
        </w:rPr>
        <w:t>Семин В.П., Арзамаскин Ю.Н.</w:t>
      </w:r>
      <w:r w:rsidR="00413469">
        <w:rPr>
          <w:rFonts w:ascii="Times New Roman" w:hAnsi="Times New Roman"/>
          <w:sz w:val="28"/>
          <w:szCs w:val="28"/>
        </w:rPr>
        <w:t xml:space="preserve"> История (СПО). Учебное пособие</w:t>
      </w:r>
      <w:r w:rsidRPr="002C4189">
        <w:rPr>
          <w:rFonts w:ascii="Times New Roman" w:hAnsi="Times New Roman"/>
          <w:sz w:val="28"/>
          <w:szCs w:val="28"/>
        </w:rPr>
        <w:t>: учебное пособие / В.П. С</w:t>
      </w:r>
      <w:r w:rsidR="00413469">
        <w:rPr>
          <w:rFonts w:ascii="Times New Roman" w:hAnsi="Times New Roman"/>
          <w:sz w:val="28"/>
          <w:szCs w:val="28"/>
        </w:rPr>
        <w:t>емин, Ю.Н. Арзамаскин. — Москва</w:t>
      </w:r>
      <w:r w:rsidRPr="002C4189">
        <w:rPr>
          <w:rFonts w:ascii="Times New Roman" w:hAnsi="Times New Roman"/>
          <w:sz w:val="28"/>
          <w:szCs w:val="28"/>
        </w:rPr>
        <w:t>: КноРус, 2019.</w:t>
      </w:r>
    </w:p>
    <w:p w:rsidR="00BC6729" w:rsidRDefault="00E61087" w:rsidP="00BC6729">
      <w:pPr>
        <w:spacing w:after="0"/>
        <w:ind w:left="284" w:firstLine="425"/>
        <w:contextualSpacing/>
        <w:jc w:val="both"/>
        <w:rPr>
          <w:rStyle w:val="ad"/>
          <w:rFonts w:ascii="Times New Roman" w:hAnsi="Times New Roman"/>
          <w:sz w:val="28"/>
          <w:szCs w:val="28"/>
        </w:rPr>
      </w:pPr>
      <w:hyperlink r:id="rId8" w:history="1">
        <w:r w:rsidRPr="009E4F48">
          <w:rPr>
            <w:rStyle w:val="ad"/>
            <w:rFonts w:ascii="Times New Roman" w:hAnsi="Times New Roman"/>
            <w:sz w:val="28"/>
            <w:szCs w:val="28"/>
          </w:rPr>
          <w:t>https://www.book.ru/book/929977</w:t>
        </w:r>
      </w:hyperlink>
    </w:p>
    <w:p w:rsidR="00E61087" w:rsidRDefault="00E61087" w:rsidP="00BC6729">
      <w:pPr>
        <w:spacing w:after="0"/>
        <w:ind w:left="284" w:firstLine="425"/>
        <w:contextualSpacing/>
        <w:jc w:val="both"/>
        <w:rPr>
          <w:rStyle w:val="ad"/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E61087" w:rsidRDefault="00E61087" w:rsidP="00BC6729">
      <w:pPr>
        <w:spacing w:after="0"/>
        <w:ind w:left="284" w:firstLine="425"/>
        <w:contextualSpacing/>
        <w:jc w:val="both"/>
        <w:rPr>
          <w:rFonts w:ascii="Times New Roman" w:hAnsi="Times New Roman"/>
          <w:sz w:val="28"/>
          <w:szCs w:val="28"/>
        </w:rPr>
      </w:pPr>
    </w:p>
    <w:p w:rsidR="00291856" w:rsidRPr="002C4189" w:rsidRDefault="00291856" w:rsidP="00BC6729">
      <w:pPr>
        <w:spacing w:after="0"/>
        <w:ind w:left="284" w:firstLine="425"/>
        <w:contextualSpacing/>
        <w:jc w:val="both"/>
        <w:rPr>
          <w:rFonts w:ascii="Times New Roman" w:hAnsi="Times New Roman"/>
          <w:sz w:val="28"/>
          <w:szCs w:val="28"/>
        </w:rPr>
      </w:pPr>
    </w:p>
    <w:p w:rsidR="00356657" w:rsidRPr="00356657" w:rsidRDefault="00356657" w:rsidP="0035665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Pr="00351DD2" w:rsidRDefault="00B13DDC">
      <w:pPr>
        <w:rPr>
          <w:sz w:val="28"/>
          <w:szCs w:val="28"/>
        </w:rPr>
      </w:pPr>
    </w:p>
    <w:sectPr w:rsidR="00B13DDC" w:rsidRPr="00351DD2" w:rsidSect="00F37BD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5B2" w:rsidRDefault="00C825B2" w:rsidP="001E31A8">
      <w:pPr>
        <w:spacing w:after="0" w:line="240" w:lineRule="auto"/>
      </w:pPr>
      <w:r>
        <w:separator/>
      </w:r>
    </w:p>
  </w:endnote>
  <w:endnote w:type="continuationSeparator" w:id="0">
    <w:p w:rsidR="00C825B2" w:rsidRDefault="00C825B2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5B2" w:rsidRDefault="00C825B2" w:rsidP="001E31A8">
      <w:pPr>
        <w:spacing w:after="0" w:line="240" w:lineRule="auto"/>
      </w:pPr>
      <w:r>
        <w:separator/>
      </w:r>
    </w:p>
  </w:footnote>
  <w:footnote w:type="continuationSeparator" w:id="0">
    <w:p w:rsidR="00C825B2" w:rsidRDefault="00C825B2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F0360410"/>
    <w:lvl w:ilvl="0" w:tplc="398059CC">
      <w:start w:val="1"/>
      <w:numFmt w:val="bullet"/>
      <w:lvlText w:val="№"/>
      <w:lvlJc w:val="left"/>
    </w:lvl>
    <w:lvl w:ilvl="1" w:tplc="78EED94A">
      <w:numFmt w:val="decimal"/>
      <w:lvlText w:val=""/>
      <w:lvlJc w:val="left"/>
    </w:lvl>
    <w:lvl w:ilvl="2" w:tplc="786E9FFE">
      <w:numFmt w:val="decimal"/>
      <w:lvlText w:val=""/>
      <w:lvlJc w:val="left"/>
    </w:lvl>
    <w:lvl w:ilvl="3" w:tplc="62EA2452">
      <w:numFmt w:val="decimal"/>
      <w:lvlText w:val=""/>
      <w:lvlJc w:val="left"/>
    </w:lvl>
    <w:lvl w:ilvl="4" w:tplc="C16CD6C8">
      <w:numFmt w:val="decimal"/>
      <w:lvlText w:val=""/>
      <w:lvlJc w:val="left"/>
    </w:lvl>
    <w:lvl w:ilvl="5" w:tplc="5EDEDB3E">
      <w:numFmt w:val="decimal"/>
      <w:lvlText w:val=""/>
      <w:lvlJc w:val="left"/>
    </w:lvl>
    <w:lvl w:ilvl="6" w:tplc="5F06DCA2">
      <w:numFmt w:val="decimal"/>
      <w:lvlText w:val=""/>
      <w:lvlJc w:val="left"/>
    </w:lvl>
    <w:lvl w:ilvl="7" w:tplc="BADE820A">
      <w:numFmt w:val="decimal"/>
      <w:lvlText w:val=""/>
      <w:lvlJc w:val="left"/>
    </w:lvl>
    <w:lvl w:ilvl="8" w:tplc="1916D59A">
      <w:numFmt w:val="decimal"/>
      <w:lvlText w:val=""/>
      <w:lvlJc w:val="left"/>
    </w:lvl>
  </w:abstractNum>
  <w:abstractNum w:abstractNumId="1" w15:restartNumberingAfterBreak="0">
    <w:nsid w:val="00002350"/>
    <w:multiLevelType w:val="hybridMultilevel"/>
    <w:tmpl w:val="536CCC0E"/>
    <w:lvl w:ilvl="0" w:tplc="C8CE296A">
      <w:start w:val="1"/>
      <w:numFmt w:val="bullet"/>
      <w:lvlText w:val="№"/>
      <w:lvlJc w:val="left"/>
    </w:lvl>
    <w:lvl w:ilvl="1" w:tplc="3C921334">
      <w:numFmt w:val="decimal"/>
      <w:lvlText w:val=""/>
      <w:lvlJc w:val="left"/>
    </w:lvl>
    <w:lvl w:ilvl="2" w:tplc="20689D68">
      <w:numFmt w:val="decimal"/>
      <w:lvlText w:val=""/>
      <w:lvlJc w:val="left"/>
    </w:lvl>
    <w:lvl w:ilvl="3" w:tplc="1510602E">
      <w:numFmt w:val="decimal"/>
      <w:lvlText w:val=""/>
      <w:lvlJc w:val="left"/>
    </w:lvl>
    <w:lvl w:ilvl="4" w:tplc="5C160D4C">
      <w:numFmt w:val="decimal"/>
      <w:lvlText w:val=""/>
      <w:lvlJc w:val="left"/>
    </w:lvl>
    <w:lvl w:ilvl="5" w:tplc="8F8EE348">
      <w:numFmt w:val="decimal"/>
      <w:lvlText w:val=""/>
      <w:lvlJc w:val="left"/>
    </w:lvl>
    <w:lvl w:ilvl="6" w:tplc="C2B2DAB0">
      <w:numFmt w:val="decimal"/>
      <w:lvlText w:val=""/>
      <w:lvlJc w:val="left"/>
    </w:lvl>
    <w:lvl w:ilvl="7" w:tplc="2D4658B4">
      <w:numFmt w:val="decimal"/>
      <w:lvlText w:val=""/>
      <w:lvlJc w:val="left"/>
    </w:lvl>
    <w:lvl w:ilvl="8" w:tplc="8D4AC89C">
      <w:numFmt w:val="decimal"/>
      <w:lvlText w:val=""/>
      <w:lvlJc w:val="left"/>
    </w:lvl>
  </w:abstractNum>
  <w:abstractNum w:abstractNumId="2" w15:restartNumberingAfterBreak="0">
    <w:nsid w:val="0000759A"/>
    <w:multiLevelType w:val="hybridMultilevel"/>
    <w:tmpl w:val="28BE51BA"/>
    <w:lvl w:ilvl="0" w:tplc="9D94B914">
      <w:start w:val="1"/>
      <w:numFmt w:val="bullet"/>
      <w:lvlText w:val="№"/>
      <w:lvlJc w:val="left"/>
    </w:lvl>
    <w:lvl w:ilvl="1" w:tplc="C614809A">
      <w:numFmt w:val="decimal"/>
      <w:lvlText w:val=""/>
      <w:lvlJc w:val="left"/>
    </w:lvl>
    <w:lvl w:ilvl="2" w:tplc="37DC5828">
      <w:numFmt w:val="decimal"/>
      <w:lvlText w:val=""/>
      <w:lvlJc w:val="left"/>
    </w:lvl>
    <w:lvl w:ilvl="3" w:tplc="800CD384">
      <w:numFmt w:val="decimal"/>
      <w:lvlText w:val=""/>
      <w:lvlJc w:val="left"/>
    </w:lvl>
    <w:lvl w:ilvl="4" w:tplc="0212BB1C">
      <w:numFmt w:val="decimal"/>
      <w:lvlText w:val=""/>
      <w:lvlJc w:val="left"/>
    </w:lvl>
    <w:lvl w:ilvl="5" w:tplc="A300ADB0">
      <w:numFmt w:val="decimal"/>
      <w:lvlText w:val=""/>
      <w:lvlJc w:val="left"/>
    </w:lvl>
    <w:lvl w:ilvl="6" w:tplc="E2A6A9E8">
      <w:numFmt w:val="decimal"/>
      <w:lvlText w:val=""/>
      <w:lvlJc w:val="left"/>
    </w:lvl>
    <w:lvl w:ilvl="7" w:tplc="B3D6A7C8">
      <w:numFmt w:val="decimal"/>
      <w:lvlText w:val=""/>
      <w:lvlJc w:val="left"/>
    </w:lvl>
    <w:lvl w:ilvl="8" w:tplc="54B63916">
      <w:numFmt w:val="decimal"/>
      <w:lvlText w:val=""/>
      <w:lvlJc w:val="left"/>
    </w:lvl>
  </w:abstractNum>
  <w:abstractNum w:abstractNumId="3" w15:restartNumberingAfterBreak="0">
    <w:nsid w:val="008B117D"/>
    <w:multiLevelType w:val="hybridMultilevel"/>
    <w:tmpl w:val="0AFA7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E589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8A72D70"/>
    <w:multiLevelType w:val="hybridMultilevel"/>
    <w:tmpl w:val="8040A2C8"/>
    <w:lvl w:ilvl="0" w:tplc="E3806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114980"/>
    <w:multiLevelType w:val="hybridMultilevel"/>
    <w:tmpl w:val="334C7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13B36"/>
    <w:multiLevelType w:val="hybridMultilevel"/>
    <w:tmpl w:val="9884931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71941"/>
    <w:multiLevelType w:val="hybridMultilevel"/>
    <w:tmpl w:val="167CD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7501C"/>
    <w:multiLevelType w:val="hybridMultilevel"/>
    <w:tmpl w:val="9DFA2160"/>
    <w:lvl w:ilvl="0" w:tplc="22A438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030E29"/>
    <w:multiLevelType w:val="hybridMultilevel"/>
    <w:tmpl w:val="D088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B5D9C"/>
    <w:multiLevelType w:val="hybridMultilevel"/>
    <w:tmpl w:val="81A2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B0BC2"/>
    <w:multiLevelType w:val="hybridMultilevel"/>
    <w:tmpl w:val="6EFE9ED0"/>
    <w:lvl w:ilvl="0" w:tplc="04190009">
      <w:start w:val="1"/>
      <w:numFmt w:val="bullet"/>
      <w:lvlText w:val=""/>
      <w:lvlJc w:val="left"/>
      <w:pPr>
        <w:tabs>
          <w:tab w:val="num" w:pos="1018"/>
        </w:tabs>
        <w:ind w:left="10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8"/>
        </w:tabs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8"/>
        </w:tabs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8"/>
        </w:tabs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8"/>
        </w:tabs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8"/>
        </w:tabs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8"/>
        </w:tabs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8"/>
        </w:tabs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8"/>
        </w:tabs>
        <w:ind w:left="6778" w:hanging="360"/>
      </w:pPr>
      <w:rPr>
        <w:rFonts w:ascii="Wingdings" w:hAnsi="Wingdings" w:hint="default"/>
      </w:rPr>
    </w:lvl>
  </w:abstractNum>
  <w:abstractNum w:abstractNumId="14" w15:restartNumberingAfterBreak="0">
    <w:nsid w:val="2F0B7E91"/>
    <w:multiLevelType w:val="hybridMultilevel"/>
    <w:tmpl w:val="B88A2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34A8E"/>
    <w:multiLevelType w:val="hybridMultilevel"/>
    <w:tmpl w:val="5FA49FD2"/>
    <w:lvl w:ilvl="0" w:tplc="B89CCC4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03160"/>
    <w:multiLevelType w:val="hybridMultilevel"/>
    <w:tmpl w:val="824620AA"/>
    <w:lvl w:ilvl="0" w:tplc="849CE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64D98"/>
    <w:multiLevelType w:val="hybridMultilevel"/>
    <w:tmpl w:val="65AA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03A75"/>
    <w:multiLevelType w:val="hybridMultilevel"/>
    <w:tmpl w:val="A0426B14"/>
    <w:lvl w:ilvl="0" w:tplc="ED520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E60D3D"/>
    <w:multiLevelType w:val="hybridMultilevel"/>
    <w:tmpl w:val="60DA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30681"/>
    <w:multiLevelType w:val="hybridMultilevel"/>
    <w:tmpl w:val="45A2BFAA"/>
    <w:lvl w:ilvl="0" w:tplc="D614372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91478BD"/>
    <w:multiLevelType w:val="hybridMultilevel"/>
    <w:tmpl w:val="9D48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061B1"/>
    <w:multiLevelType w:val="hybridMultilevel"/>
    <w:tmpl w:val="0FE40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16A45"/>
    <w:multiLevelType w:val="hybridMultilevel"/>
    <w:tmpl w:val="3DD4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4109A"/>
    <w:multiLevelType w:val="hybridMultilevel"/>
    <w:tmpl w:val="25F4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90F3B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26" w15:restartNumberingAfterBreak="0">
    <w:nsid w:val="42416FB0"/>
    <w:multiLevelType w:val="hybridMultilevel"/>
    <w:tmpl w:val="28E41D7C"/>
    <w:lvl w:ilvl="0" w:tplc="4C5CE8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26C5983"/>
    <w:multiLevelType w:val="hybridMultilevel"/>
    <w:tmpl w:val="74AA3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735B95"/>
    <w:multiLevelType w:val="hybridMultilevel"/>
    <w:tmpl w:val="6C7EA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E405D9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30" w15:restartNumberingAfterBreak="0">
    <w:nsid w:val="4CAE74F5"/>
    <w:multiLevelType w:val="hybridMultilevel"/>
    <w:tmpl w:val="4C188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F6677A"/>
    <w:multiLevelType w:val="hybridMultilevel"/>
    <w:tmpl w:val="C9DA2A64"/>
    <w:lvl w:ilvl="0" w:tplc="8C46C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C21CCE"/>
    <w:multiLevelType w:val="multilevel"/>
    <w:tmpl w:val="8EBA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1570D1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34" w15:restartNumberingAfterBreak="0">
    <w:nsid w:val="51102013"/>
    <w:multiLevelType w:val="hybridMultilevel"/>
    <w:tmpl w:val="D0C0D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1119A"/>
    <w:multiLevelType w:val="multilevel"/>
    <w:tmpl w:val="0E5E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3371F82"/>
    <w:multiLevelType w:val="multilevel"/>
    <w:tmpl w:val="DB20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0F0832"/>
    <w:multiLevelType w:val="hybridMultilevel"/>
    <w:tmpl w:val="E70A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3E5221"/>
    <w:multiLevelType w:val="multilevel"/>
    <w:tmpl w:val="0936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FA7179"/>
    <w:multiLevelType w:val="hybridMultilevel"/>
    <w:tmpl w:val="F1D4D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6331CB"/>
    <w:multiLevelType w:val="hybridMultilevel"/>
    <w:tmpl w:val="E1AC01D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69F94A5C"/>
    <w:multiLevelType w:val="hybridMultilevel"/>
    <w:tmpl w:val="EF0A0A80"/>
    <w:lvl w:ilvl="0" w:tplc="47760A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593D5F"/>
    <w:multiLevelType w:val="hybridMultilevel"/>
    <w:tmpl w:val="48147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8372F"/>
    <w:multiLevelType w:val="singleLevel"/>
    <w:tmpl w:val="E43EDC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4" w15:restartNumberingAfterBreak="0">
    <w:nsid w:val="7D254D5D"/>
    <w:multiLevelType w:val="hybridMultilevel"/>
    <w:tmpl w:val="37A4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2E0ED6"/>
    <w:multiLevelType w:val="hybridMultilevel"/>
    <w:tmpl w:val="7AB880DE"/>
    <w:lvl w:ilvl="0" w:tplc="69C8A4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C7799"/>
    <w:multiLevelType w:val="hybridMultilevel"/>
    <w:tmpl w:val="DDD8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93849"/>
    <w:multiLevelType w:val="hybridMultilevel"/>
    <w:tmpl w:val="D728A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7"/>
  </w:num>
  <w:num w:numId="3">
    <w:abstractNumId w:val="47"/>
  </w:num>
  <w:num w:numId="4">
    <w:abstractNumId w:val="40"/>
  </w:num>
  <w:num w:numId="5">
    <w:abstractNumId w:val="29"/>
  </w:num>
  <w:num w:numId="6">
    <w:abstractNumId w:val="33"/>
  </w:num>
  <w:num w:numId="7">
    <w:abstractNumId w:val="27"/>
  </w:num>
  <w:num w:numId="8">
    <w:abstractNumId w:val="39"/>
  </w:num>
  <w:num w:numId="9">
    <w:abstractNumId w:val="28"/>
  </w:num>
  <w:num w:numId="10">
    <w:abstractNumId w:val="21"/>
  </w:num>
  <w:num w:numId="11">
    <w:abstractNumId w:val="42"/>
  </w:num>
  <w:num w:numId="12">
    <w:abstractNumId w:val="25"/>
  </w:num>
  <w:num w:numId="13">
    <w:abstractNumId w:val="4"/>
  </w:num>
  <w:num w:numId="14">
    <w:abstractNumId w:val="43"/>
  </w:num>
  <w:num w:numId="15">
    <w:abstractNumId w:val="35"/>
  </w:num>
  <w:num w:numId="16">
    <w:abstractNumId w:val="36"/>
  </w:num>
  <w:num w:numId="17">
    <w:abstractNumId w:val="38"/>
  </w:num>
  <w:num w:numId="18">
    <w:abstractNumId w:val="32"/>
  </w:num>
  <w:num w:numId="19">
    <w:abstractNumId w:val="0"/>
  </w:num>
  <w:num w:numId="20">
    <w:abstractNumId w:val="2"/>
  </w:num>
  <w:num w:numId="21">
    <w:abstractNumId w:val="1"/>
  </w:num>
  <w:num w:numId="22">
    <w:abstractNumId w:val="11"/>
  </w:num>
  <w:num w:numId="23">
    <w:abstractNumId w:val="22"/>
  </w:num>
  <w:num w:numId="24">
    <w:abstractNumId w:val="6"/>
  </w:num>
  <w:num w:numId="25">
    <w:abstractNumId w:val="45"/>
  </w:num>
  <w:num w:numId="26">
    <w:abstractNumId w:val="31"/>
  </w:num>
  <w:num w:numId="27">
    <w:abstractNumId w:val="16"/>
  </w:num>
  <w:num w:numId="28">
    <w:abstractNumId w:val="15"/>
  </w:num>
  <w:num w:numId="29">
    <w:abstractNumId w:val="41"/>
  </w:num>
  <w:num w:numId="30">
    <w:abstractNumId w:val="26"/>
  </w:num>
  <w:num w:numId="31">
    <w:abstractNumId w:val="10"/>
  </w:num>
  <w:num w:numId="32">
    <w:abstractNumId w:val="37"/>
  </w:num>
  <w:num w:numId="33">
    <w:abstractNumId w:val="9"/>
  </w:num>
  <w:num w:numId="34">
    <w:abstractNumId w:val="12"/>
  </w:num>
  <w:num w:numId="35">
    <w:abstractNumId w:val="14"/>
  </w:num>
  <w:num w:numId="36">
    <w:abstractNumId w:val="17"/>
  </w:num>
  <w:num w:numId="37">
    <w:abstractNumId w:val="34"/>
  </w:num>
  <w:num w:numId="38">
    <w:abstractNumId w:val="46"/>
  </w:num>
  <w:num w:numId="39">
    <w:abstractNumId w:val="44"/>
  </w:num>
  <w:num w:numId="40">
    <w:abstractNumId w:val="23"/>
  </w:num>
  <w:num w:numId="41">
    <w:abstractNumId w:val="18"/>
  </w:num>
  <w:num w:numId="42">
    <w:abstractNumId w:val="24"/>
  </w:num>
  <w:num w:numId="43">
    <w:abstractNumId w:val="19"/>
  </w:num>
  <w:num w:numId="44">
    <w:abstractNumId w:val="3"/>
  </w:num>
  <w:num w:numId="45">
    <w:abstractNumId w:val="30"/>
  </w:num>
  <w:num w:numId="46">
    <w:abstractNumId w:val="5"/>
  </w:num>
  <w:num w:numId="47">
    <w:abstractNumId w:val="2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026A"/>
    <w:rsid w:val="0000108B"/>
    <w:rsid w:val="00002E34"/>
    <w:rsid w:val="00037029"/>
    <w:rsid w:val="00065861"/>
    <w:rsid w:val="000B2C69"/>
    <w:rsid w:val="00104067"/>
    <w:rsid w:val="0012086E"/>
    <w:rsid w:val="0014069B"/>
    <w:rsid w:val="00142DCA"/>
    <w:rsid w:val="00144CFC"/>
    <w:rsid w:val="00154187"/>
    <w:rsid w:val="0015462C"/>
    <w:rsid w:val="001663F6"/>
    <w:rsid w:val="00175E7E"/>
    <w:rsid w:val="001878EA"/>
    <w:rsid w:val="001A3E90"/>
    <w:rsid w:val="001E2013"/>
    <w:rsid w:val="001E31A8"/>
    <w:rsid w:val="001F05CC"/>
    <w:rsid w:val="001F31F2"/>
    <w:rsid w:val="001F69F2"/>
    <w:rsid w:val="00213D6D"/>
    <w:rsid w:val="002156A7"/>
    <w:rsid w:val="002224C4"/>
    <w:rsid w:val="00242920"/>
    <w:rsid w:val="0027172F"/>
    <w:rsid w:val="00291856"/>
    <w:rsid w:val="002A14F0"/>
    <w:rsid w:val="00324677"/>
    <w:rsid w:val="003408C4"/>
    <w:rsid w:val="00351DD2"/>
    <w:rsid w:val="00356657"/>
    <w:rsid w:val="00386B38"/>
    <w:rsid w:val="003B470E"/>
    <w:rsid w:val="003D5286"/>
    <w:rsid w:val="003E158F"/>
    <w:rsid w:val="00412B83"/>
    <w:rsid w:val="00413469"/>
    <w:rsid w:val="00414A95"/>
    <w:rsid w:val="004548EE"/>
    <w:rsid w:val="00456D6E"/>
    <w:rsid w:val="004864A7"/>
    <w:rsid w:val="004A7DE8"/>
    <w:rsid w:val="004D7FAC"/>
    <w:rsid w:val="004F1761"/>
    <w:rsid w:val="004F3901"/>
    <w:rsid w:val="005152E9"/>
    <w:rsid w:val="00532FD0"/>
    <w:rsid w:val="00545E63"/>
    <w:rsid w:val="00552DAD"/>
    <w:rsid w:val="00553F62"/>
    <w:rsid w:val="00581BC7"/>
    <w:rsid w:val="005B4CA2"/>
    <w:rsid w:val="005B7874"/>
    <w:rsid w:val="005C1890"/>
    <w:rsid w:val="005C509A"/>
    <w:rsid w:val="005F0E85"/>
    <w:rsid w:val="005F12F4"/>
    <w:rsid w:val="005F414D"/>
    <w:rsid w:val="0060328C"/>
    <w:rsid w:val="00605AE5"/>
    <w:rsid w:val="00612682"/>
    <w:rsid w:val="006608F9"/>
    <w:rsid w:val="00662E82"/>
    <w:rsid w:val="00685ED3"/>
    <w:rsid w:val="006936F4"/>
    <w:rsid w:val="006A038A"/>
    <w:rsid w:val="006B37CF"/>
    <w:rsid w:val="006B6C84"/>
    <w:rsid w:val="006F59FA"/>
    <w:rsid w:val="00727254"/>
    <w:rsid w:val="007340CB"/>
    <w:rsid w:val="00765866"/>
    <w:rsid w:val="00773F7F"/>
    <w:rsid w:val="00795806"/>
    <w:rsid w:val="007D3D85"/>
    <w:rsid w:val="007F2A45"/>
    <w:rsid w:val="007F5B1F"/>
    <w:rsid w:val="00805FE5"/>
    <w:rsid w:val="00813AB6"/>
    <w:rsid w:val="00823C4C"/>
    <w:rsid w:val="008354F5"/>
    <w:rsid w:val="00891B37"/>
    <w:rsid w:val="008A1FCB"/>
    <w:rsid w:val="008D48A7"/>
    <w:rsid w:val="008E50CF"/>
    <w:rsid w:val="008E6A61"/>
    <w:rsid w:val="008F1EB8"/>
    <w:rsid w:val="008F2FE6"/>
    <w:rsid w:val="00932D60"/>
    <w:rsid w:val="00951FD5"/>
    <w:rsid w:val="0096501D"/>
    <w:rsid w:val="00975949"/>
    <w:rsid w:val="00981ED1"/>
    <w:rsid w:val="009C00AF"/>
    <w:rsid w:val="009C2688"/>
    <w:rsid w:val="009C57B3"/>
    <w:rsid w:val="009F09B7"/>
    <w:rsid w:val="00A010E7"/>
    <w:rsid w:val="00A33B6D"/>
    <w:rsid w:val="00A475F6"/>
    <w:rsid w:val="00A84809"/>
    <w:rsid w:val="00A87A80"/>
    <w:rsid w:val="00A91E27"/>
    <w:rsid w:val="00AA2319"/>
    <w:rsid w:val="00AD21B8"/>
    <w:rsid w:val="00AD3792"/>
    <w:rsid w:val="00AE772C"/>
    <w:rsid w:val="00AF509B"/>
    <w:rsid w:val="00B13DDC"/>
    <w:rsid w:val="00B45CAF"/>
    <w:rsid w:val="00B64B26"/>
    <w:rsid w:val="00B703F2"/>
    <w:rsid w:val="00BB0636"/>
    <w:rsid w:val="00BC0293"/>
    <w:rsid w:val="00BC5954"/>
    <w:rsid w:val="00BC6729"/>
    <w:rsid w:val="00BF5809"/>
    <w:rsid w:val="00C0077D"/>
    <w:rsid w:val="00C007E9"/>
    <w:rsid w:val="00C0328B"/>
    <w:rsid w:val="00C31EFE"/>
    <w:rsid w:val="00C5420F"/>
    <w:rsid w:val="00C825B2"/>
    <w:rsid w:val="00CB7D6E"/>
    <w:rsid w:val="00CF186C"/>
    <w:rsid w:val="00D570AD"/>
    <w:rsid w:val="00D72610"/>
    <w:rsid w:val="00D86D26"/>
    <w:rsid w:val="00D870B4"/>
    <w:rsid w:val="00DD379D"/>
    <w:rsid w:val="00DE4E6C"/>
    <w:rsid w:val="00DF142D"/>
    <w:rsid w:val="00DF276D"/>
    <w:rsid w:val="00DF3688"/>
    <w:rsid w:val="00DF503D"/>
    <w:rsid w:val="00E23AE2"/>
    <w:rsid w:val="00E43BD3"/>
    <w:rsid w:val="00E55B8D"/>
    <w:rsid w:val="00E61087"/>
    <w:rsid w:val="00E657B6"/>
    <w:rsid w:val="00E812CE"/>
    <w:rsid w:val="00E81D88"/>
    <w:rsid w:val="00E82504"/>
    <w:rsid w:val="00E83B5F"/>
    <w:rsid w:val="00E87EB7"/>
    <w:rsid w:val="00E94694"/>
    <w:rsid w:val="00EB35D0"/>
    <w:rsid w:val="00EC34D8"/>
    <w:rsid w:val="00ED299C"/>
    <w:rsid w:val="00ED5254"/>
    <w:rsid w:val="00EE7646"/>
    <w:rsid w:val="00EF5AC4"/>
    <w:rsid w:val="00F0150A"/>
    <w:rsid w:val="00F03817"/>
    <w:rsid w:val="00F15217"/>
    <w:rsid w:val="00F34FD2"/>
    <w:rsid w:val="00F37BD6"/>
    <w:rsid w:val="00F51CAE"/>
    <w:rsid w:val="00F51D01"/>
    <w:rsid w:val="00F541E8"/>
    <w:rsid w:val="00F571A4"/>
    <w:rsid w:val="00F71241"/>
    <w:rsid w:val="00F71BBE"/>
    <w:rsid w:val="00F71F46"/>
    <w:rsid w:val="00FB3028"/>
    <w:rsid w:val="00FB78D6"/>
    <w:rsid w:val="00FB7FF1"/>
    <w:rsid w:val="00FC24B5"/>
    <w:rsid w:val="00FC4BF8"/>
    <w:rsid w:val="00FC4DFA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FEB57E"/>
  <w15:chartTrackingRefBased/>
  <w15:docId w15:val="{B7B6B8B5-82DF-46E2-8E5E-353C29B6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A87A80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1E31A8"/>
    <w:rPr>
      <w:rFonts w:cs="Times New Roman"/>
      <w:vertAlign w:val="superscript"/>
    </w:rPr>
  </w:style>
  <w:style w:type="table" w:styleId="a6">
    <w:name w:val="Table Grid"/>
    <w:basedOn w:val="a1"/>
    <w:rsid w:val="004F17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7A80"/>
    <w:pPr>
      <w:ind w:left="720"/>
      <w:contextualSpacing/>
    </w:pPr>
  </w:style>
  <w:style w:type="character" w:customStyle="1" w:styleId="70">
    <w:name w:val="Заголовок 7 Знак"/>
    <w:link w:val="7"/>
    <w:rsid w:val="00A87A80"/>
    <w:rPr>
      <w:rFonts w:ascii="Times New Roman" w:eastAsia="Times New Roman" w:hAnsi="Times New Roman"/>
      <w:sz w:val="24"/>
      <w:szCs w:val="24"/>
    </w:rPr>
  </w:style>
  <w:style w:type="paragraph" w:styleId="aa">
    <w:name w:val="Normal (Web)"/>
    <w:basedOn w:val="a"/>
    <w:rsid w:val="00A87A8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A87A80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link w:val="ab"/>
    <w:rsid w:val="00A87A80"/>
    <w:rPr>
      <w:rFonts w:ascii="Times New Roman" w:hAnsi="Times New Roman"/>
      <w:sz w:val="24"/>
      <w:szCs w:val="24"/>
    </w:rPr>
  </w:style>
  <w:style w:type="character" w:styleId="ad">
    <w:name w:val="Hyperlink"/>
    <w:rsid w:val="00DE4E6C"/>
    <w:rPr>
      <w:strike w:val="0"/>
      <w:dstrike w:val="0"/>
      <w:color w:val="7C7C7C"/>
      <w:u w:val="none"/>
      <w:effect w:val="none"/>
    </w:rPr>
  </w:style>
  <w:style w:type="paragraph" w:styleId="3">
    <w:name w:val="toc 3"/>
    <w:basedOn w:val="a"/>
    <w:next w:val="a"/>
    <w:autoRedefine/>
    <w:locked/>
    <w:rsid w:val="00DE4E6C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FB78D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0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0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0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0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0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40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534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/book/92997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nanium.com/catalog/product/3761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8771</CharactersWithSpaces>
  <SharedDoc>false</SharedDoc>
  <HLinks>
    <vt:vector size="6" baseType="variant">
      <vt:variant>
        <vt:i4>327694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http://znanium.com/catalog/product/376189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Anna</cp:lastModifiedBy>
  <cp:revision>6</cp:revision>
  <cp:lastPrinted>2021-01-14T11:02:00Z</cp:lastPrinted>
  <dcterms:created xsi:type="dcterms:W3CDTF">2021-10-09T15:07:00Z</dcterms:created>
  <dcterms:modified xsi:type="dcterms:W3CDTF">2023-06-09T15:22:00Z</dcterms:modified>
</cp:coreProperties>
</file>