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231" w:rsidRPr="004E27F8" w:rsidRDefault="00980231" w:rsidP="00980231">
      <w:pPr>
        <w:widowControl w:val="0"/>
        <w:ind w:right="-2"/>
        <w:jc w:val="center"/>
        <w:rPr>
          <w:color w:val="000000"/>
        </w:rPr>
      </w:pPr>
      <w:r>
        <w:rPr>
          <w:color w:val="000000"/>
        </w:rPr>
        <w:t>ЧАСТНОЕ</w:t>
      </w:r>
      <w:r w:rsidRPr="004E27F8">
        <w:rPr>
          <w:color w:val="000000"/>
        </w:rPr>
        <w:t xml:space="preserve"> ОБРАЗОВАТЕЛЬНОЕ УЧРЕЖДЕНИЕ</w:t>
      </w:r>
    </w:p>
    <w:p w:rsidR="00980231" w:rsidRPr="004E27F8" w:rsidRDefault="00980231" w:rsidP="00980231">
      <w:pPr>
        <w:widowControl w:val="0"/>
        <w:ind w:right="-2"/>
        <w:jc w:val="center"/>
        <w:rPr>
          <w:color w:val="000000"/>
        </w:rPr>
      </w:pPr>
      <w:r>
        <w:rPr>
          <w:color w:val="000000"/>
        </w:rPr>
        <w:t>ПРОФЕССИОНАЛЬНОГО</w:t>
      </w:r>
      <w:r w:rsidRPr="004E27F8">
        <w:rPr>
          <w:color w:val="000000"/>
        </w:rPr>
        <w:t xml:space="preserve"> ОБРАЗОВАНИЯ</w:t>
      </w:r>
    </w:p>
    <w:p w:rsidR="00980231" w:rsidRPr="004E27F8" w:rsidRDefault="00980231" w:rsidP="00980231">
      <w:pPr>
        <w:widowControl w:val="0"/>
        <w:ind w:right="-2"/>
        <w:jc w:val="center"/>
        <w:rPr>
          <w:color w:val="000000"/>
        </w:rPr>
      </w:pPr>
      <w:r w:rsidRPr="004E27F8">
        <w:rPr>
          <w:color w:val="000000"/>
        </w:rPr>
        <w:t>«</w:t>
      </w:r>
      <w:r>
        <w:rPr>
          <w:color w:val="000000"/>
        </w:rPr>
        <w:t>СТАВРОПОЛЬСКИЙ МНОГОПРОФИЛЬНЫЙ КОЛЛЕДЖ</w:t>
      </w:r>
      <w:r w:rsidRPr="004E27F8">
        <w:rPr>
          <w:color w:val="000000"/>
        </w:rPr>
        <w:t>»</w:t>
      </w:r>
    </w:p>
    <w:p w:rsidR="00980231" w:rsidRPr="004E27F8" w:rsidRDefault="00980231" w:rsidP="00980231">
      <w:pPr>
        <w:widowControl w:val="0"/>
        <w:ind w:right="-2"/>
        <w:outlineLvl w:val="8"/>
        <w:rPr>
          <w:b/>
        </w:rPr>
      </w:pPr>
    </w:p>
    <w:p w:rsidR="00980231" w:rsidRPr="004E27F8" w:rsidRDefault="00980231" w:rsidP="00980231">
      <w:pPr>
        <w:widowControl w:val="0"/>
        <w:outlineLvl w:val="8"/>
        <w:rPr>
          <w:b/>
          <w:sz w:val="28"/>
          <w:szCs w:val="28"/>
        </w:rPr>
      </w:pPr>
    </w:p>
    <w:p w:rsidR="00980231" w:rsidRPr="004E27F8" w:rsidRDefault="00980231" w:rsidP="00980231">
      <w:pPr>
        <w:widowControl w:val="0"/>
        <w:outlineLvl w:val="8"/>
        <w:rPr>
          <w:b/>
          <w:sz w:val="28"/>
          <w:szCs w:val="28"/>
        </w:rPr>
      </w:pPr>
    </w:p>
    <w:p w:rsidR="00980231" w:rsidRPr="004E27F8" w:rsidRDefault="00980231" w:rsidP="00980231">
      <w:pPr>
        <w:widowControl w:val="0"/>
        <w:outlineLvl w:val="8"/>
        <w:rPr>
          <w:b/>
          <w:sz w:val="28"/>
          <w:szCs w:val="28"/>
        </w:rPr>
      </w:pPr>
    </w:p>
    <w:p w:rsidR="00980231" w:rsidRPr="004E27F8" w:rsidRDefault="00980231" w:rsidP="00980231">
      <w:pPr>
        <w:widowControl w:val="0"/>
        <w:outlineLvl w:val="8"/>
        <w:rPr>
          <w:b/>
          <w:sz w:val="28"/>
          <w:szCs w:val="28"/>
        </w:rPr>
      </w:pPr>
    </w:p>
    <w:p w:rsidR="00980231" w:rsidRPr="004E27F8" w:rsidRDefault="00980231" w:rsidP="00980231">
      <w:pPr>
        <w:widowControl w:val="0"/>
        <w:outlineLvl w:val="8"/>
        <w:rPr>
          <w:b/>
          <w:sz w:val="28"/>
          <w:szCs w:val="28"/>
        </w:rPr>
      </w:pPr>
    </w:p>
    <w:p w:rsidR="00980231" w:rsidRPr="004E27F8" w:rsidRDefault="00980231" w:rsidP="00980231">
      <w:pPr>
        <w:widowControl w:val="0"/>
        <w:outlineLvl w:val="8"/>
        <w:rPr>
          <w:b/>
          <w:sz w:val="28"/>
          <w:szCs w:val="28"/>
        </w:rPr>
      </w:pPr>
    </w:p>
    <w:p w:rsidR="00980231" w:rsidRPr="004E27F8" w:rsidRDefault="00980231" w:rsidP="00980231">
      <w:pPr>
        <w:widowControl w:val="0"/>
        <w:outlineLvl w:val="8"/>
        <w:rPr>
          <w:b/>
          <w:sz w:val="28"/>
          <w:szCs w:val="28"/>
        </w:rPr>
      </w:pPr>
    </w:p>
    <w:p w:rsidR="00980231" w:rsidRPr="00980231" w:rsidRDefault="00980231" w:rsidP="00980231">
      <w:pPr>
        <w:widowControl w:val="0"/>
        <w:jc w:val="center"/>
        <w:rPr>
          <w:szCs w:val="24"/>
        </w:rPr>
      </w:pPr>
      <w:r w:rsidRPr="00980231">
        <w:rPr>
          <w:b/>
          <w:color w:val="000000"/>
          <w:spacing w:val="-4"/>
          <w:szCs w:val="24"/>
        </w:rPr>
        <w:t>МЕТОДИЧЕСКИЕ РЕКОМЕНДАЦИИ ПО ВЫПОЛНЕНИЮ ВНЕАУДИТОРНОЙ САМОСТОЯТЕЛЬНОЙ РАБОТЫ ОБУЧАЮЩИХСЯ</w:t>
      </w:r>
    </w:p>
    <w:p w:rsidR="00980231" w:rsidRPr="00210B09" w:rsidRDefault="00980231" w:rsidP="00980231">
      <w:pPr>
        <w:widowControl w:val="0"/>
        <w:jc w:val="center"/>
        <w:rPr>
          <w:sz w:val="28"/>
          <w:szCs w:val="28"/>
        </w:rPr>
      </w:pPr>
      <w:r w:rsidRPr="00210B09">
        <w:rPr>
          <w:sz w:val="28"/>
          <w:szCs w:val="28"/>
        </w:rPr>
        <w:t>учебной дисциплине</w:t>
      </w:r>
    </w:p>
    <w:p w:rsidR="00980231" w:rsidRPr="00210B09" w:rsidRDefault="00210B09" w:rsidP="00980231">
      <w:pPr>
        <w:widowControl w:val="0"/>
        <w:jc w:val="center"/>
        <w:rPr>
          <w:sz w:val="28"/>
          <w:szCs w:val="28"/>
        </w:rPr>
      </w:pPr>
      <w:r w:rsidRPr="00210B09">
        <w:rPr>
          <w:sz w:val="28"/>
          <w:szCs w:val="28"/>
        </w:rPr>
        <w:t>«Математика»</w:t>
      </w:r>
    </w:p>
    <w:p w:rsidR="00980231" w:rsidRPr="00210B09" w:rsidRDefault="00980231" w:rsidP="00980231">
      <w:pPr>
        <w:widowControl w:val="0"/>
        <w:jc w:val="center"/>
        <w:rPr>
          <w:sz w:val="28"/>
          <w:szCs w:val="28"/>
        </w:rPr>
      </w:pPr>
      <w:r w:rsidRPr="00210B09">
        <w:rPr>
          <w:sz w:val="28"/>
          <w:szCs w:val="28"/>
        </w:rPr>
        <w:t>для обучающихся по специальности</w:t>
      </w:r>
    </w:p>
    <w:p w:rsidR="00210B09" w:rsidRPr="00210B09" w:rsidRDefault="004F2B03" w:rsidP="00210B09">
      <w:pPr>
        <w:widowControl w:val="0"/>
        <w:ind w:firstLine="567"/>
        <w:jc w:val="center"/>
        <w:rPr>
          <w:sz w:val="28"/>
          <w:szCs w:val="28"/>
        </w:rPr>
      </w:pPr>
      <w:r>
        <w:rPr>
          <w:sz w:val="28"/>
          <w:szCs w:val="28"/>
        </w:rPr>
        <w:t xml:space="preserve">40.02.01 </w:t>
      </w:r>
      <w:r w:rsidR="00210B09" w:rsidRPr="00210B09">
        <w:rPr>
          <w:sz w:val="28"/>
          <w:szCs w:val="28"/>
        </w:rPr>
        <w:t>«Право и организация социального обеспечения»</w:t>
      </w:r>
    </w:p>
    <w:p w:rsidR="00980231" w:rsidRPr="00980231" w:rsidRDefault="00980231" w:rsidP="00980231">
      <w:pPr>
        <w:widowControl w:val="0"/>
        <w:jc w:val="center"/>
        <w:rPr>
          <w:sz w:val="28"/>
          <w:szCs w:val="28"/>
        </w:rPr>
      </w:pPr>
    </w:p>
    <w:p w:rsidR="00980231" w:rsidRPr="004E27F8" w:rsidRDefault="00980231" w:rsidP="00980231">
      <w:pPr>
        <w:widowControl w:val="0"/>
        <w:outlineLvl w:val="8"/>
        <w:rPr>
          <w:b/>
          <w:sz w:val="28"/>
          <w:szCs w:val="28"/>
        </w:rPr>
      </w:pPr>
    </w:p>
    <w:p w:rsidR="00980231" w:rsidRDefault="00980231" w:rsidP="00980231">
      <w:pPr>
        <w:widowControl w:val="0"/>
        <w:outlineLvl w:val="8"/>
        <w:rPr>
          <w:b/>
          <w:sz w:val="28"/>
          <w:szCs w:val="28"/>
        </w:rPr>
      </w:pPr>
    </w:p>
    <w:p w:rsidR="00980231" w:rsidRDefault="00980231" w:rsidP="00980231">
      <w:pPr>
        <w:widowControl w:val="0"/>
        <w:outlineLvl w:val="8"/>
        <w:rPr>
          <w:b/>
          <w:sz w:val="28"/>
          <w:szCs w:val="28"/>
        </w:rPr>
      </w:pPr>
    </w:p>
    <w:p w:rsidR="00980231" w:rsidRDefault="00980231" w:rsidP="00980231">
      <w:pPr>
        <w:widowControl w:val="0"/>
        <w:outlineLvl w:val="8"/>
        <w:rPr>
          <w:b/>
          <w:sz w:val="28"/>
          <w:szCs w:val="28"/>
        </w:rPr>
      </w:pPr>
    </w:p>
    <w:p w:rsidR="00980231" w:rsidRDefault="00980231" w:rsidP="00980231">
      <w:pPr>
        <w:widowControl w:val="0"/>
        <w:outlineLvl w:val="8"/>
        <w:rPr>
          <w:b/>
          <w:sz w:val="28"/>
          <w:szCs w:val="28"/>
        </w:rPr>
      </w:pPr>
    </w:p>
    <w:p w:rsidR="00980231" w:rsidRPr="004E27F8" w:rsidRDefault="00980231" w:rsidP="00980231">
      <w:pPr>
        <w:widowControl w:val="0"/>
        <w:outlineLvl w:val="8"/>
        <w:rPr>
          <w:b/>
          <w:sz w:val="28"/>
          <w:szCs w:val="28"/>
        </w:rPr>
      </w:pPr>
    </w:p>
    <w:p w:rsidR="00980231" w:rsidRDefault="00980231" w:rsidP="00980231">
      <w:pPr>
        <w:widowControl w:val="0"/>
        <w:outlineLvl w:val="8"/>
        <w:rPr>
          <w:sz w:val="28"/>
          <w:szCs w:val="28"/>
        </w:rPr>
      </w:pPr>
    </w:p>
    <w:p w:rsidR="00980231" w:rsidRPr="004E27F8" w:rsidRDefault="00980231" w:rsidP="00980231">
      <w:pPr>
        <w:widowControl w:val="0"/>
        <w:jc w:val="center"/>
        <w:outlineLvl w:val="8"/>
        <w:rPr>
          <w:sz w:val="28"/>
          <w:szCs w:val="28"/>
        </w:rPr>
      </w:pPr>
      <w:r w:rsidRPr="004E27F8">
        <w:rPr>
          <w:sz w:val="28"/>
          <w:szCs w:val="28"/>
        </w:rPr>
        <w:t>Ставрополь</w:t>
      </w:r>
      <w:r w:rsidR="00C37688">
        <w:rPr>
          <w:sz w:val="28"/>
          <w:szCs w:val="28"/>
        </w:rPr>
        <w:t>, 202</w:t>
      </w:r>
      <w:r w:rsidR="00742A8C">
        <w:rPr>
          <w:sz w:val="28"/>
          <w:szCs w:val="28"/>
        </w:rPr>
        <w:t>3</w:t>
      </w:r>
    </w:p>
    <w:p w:rsidR="00980231" w:rsidRDefault="00980231" w:rsidP="00980231">
      <w:pPr>
        <w:widowControl w:val="0"/>
        <w:jc w:val="center"/>
        <w:outlineLvl w:val="8"/>
        <w:rPr>
          <w:sz w:val="28"/>
          <w:szCs w:val="28"/>
        </w:rPr>
      </w:pPr>
    </w:p>
    <w:p w:rsidR="004F2B03" w:rsidRDefault="004F2B03"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Pr="00AC1A5D" w:rsidRDefault="00AC1A5D" w:rsidP="00AC1A5D">
      <w:pPr>
        <w:widowControl w:val="0"/>
        <w:shd w:val="clear" w:color="auto" w:fill="FFFFFF"/>
        <w:autoSpaceDE w:val="0"/>
        <w:autoSpaceDN w:val="0"/>
        <w:adjustRightInd w:val="0"/>
        <w:spacing w:after="0" w:line="240" w:lineRule="auto"/>
        <w:ind w:left="0" w:right="-1"/>
        <w:contextualSpacing w:val="0"/>
        <w:jc w:val="center"/>
        <w:rPr>
          <w:rFonts w:eastAsia="Times New Roman" w:cs="Times New Roman"/>
          <w:b/>
          <w:bCs/>
          <w:color w:val="000000"/>
          <w:sz w:val="28"/>
          <w:szCs w:val="28"/>
          <w:lang w:eastAsia="ru-RU"/>
        </w:rPr>
      </w:pPr>
      <w:r w:rsidRPr="00AC1A5D">
        <w:rPr>
          <w:rFonts w:eastAsia="Times New Roman" w:cs="Times New Roman"/>
          <w:b/>
          <w:bCs/>
          <w:color w:val="000000"/>
          <w:sz w:val="28"/>
          <w:szCs w:val="28"/>
          <w:lang w:eastAsia="ru-RU"/>
        </w:rPr>
        <w:lastRenderedPageBreak/>
        <w:t>СОДЕРЖАНИЕ</w:t>
      </w:r>
    </w:p>
    <w:p w:rsidR="00AC1A5D" w:rsidRPr="00AC1A5D" w:rsidRDefault="00AC1A5D" w:rsidP="00AC1A5D">
      <w:pPr>
        <w:widowControl w:val="0"/>
        <w:numPr>
          <w:ilvl w:val="0"/>
          <w:numId w:val="30"/>
        </w:numPr>
        <w:autoSpaceDE w:val="0"/>
        <w:autoSpaceDN w:val="0"/>
        <w:adjustRightInd w:val="0"/>
        <w:spacing w:after="0" w:line="240" w:lineRule="auto"/>
        <w:ind w:left="0" w:right="0" w:firstLine="142"/>
        <w:contextualSpacing w:val="0"/>
        <w:jc w:val="left"/>
        <w:rPr>
          <w:rFonts w:eastAsia="Times New Roman" w:cs="Times New Roman"/>
          <w:szCs w:val="24"/>
          <w:lang w:eastAsia="ru-RU"/>
        </w:rPr>
      </w:pPr>
      <w:r w:rsidRPr="00AC1A5D">
        <w:rPr>
          <w:rFonts w:eastAsia="Times New Roman" w:cs="Times New Roman"/>
          <w:szCs w:val="24"/>
          <w:lang w:eastAsia="ru-RU"/>
        </w:rPr>
        <w:t xml:space="preserve">Общие сведения </w:t>
      </w:r>
    </w:p>
    <w:p w:rsidR="00AC1A5D" w:rsidRPr="00AC1A5D" w:rsidRDefault="00AC1A5D" w:rsidP="00AC1A5D">
      <w:pPr>
        <w:widowControl w:val="0"/>
        <w:numPr>
          <w:ilvl w:val="0"/>
          <w:numId w:val="30"/>
        </w:numPr>
        <w:autoSpaceDE w:val="0"/>
        <w:autoSpaceDN w:val="0"/>
        <w:adjustRightInd w:val="0"/>
        <w:spacing w:after="0" w:line="240" w:lineRule="auto"/>
        <w:ind w:left="0" w:right="0" w:firstLine="142"/>
        <w:contextualSpacing w:val="0"/>
        <w:jc w:val="left"/>
        <w:rPr>
          <w:rFonts w:eastAsia="Times New Roman" w:cs="Times New Roman"/>
          <w:szCs w:val="24"/>
          <w:lang w:eastAsia="ru-RU"/>
        </w:rPr>
      </w:pPr>
      <w:r w:rsidRPr="00AC1A5D">
        <w:rPr>
          <w:rFonts w:eastAsia="Times New Roman" w:cs="Times New Roman"/>
          <w:szCs w:val="24"/>
          <w:lang w:eastAsia="ru-RU"/>
        </w:rPr>
        <w:t>Инструкция для обучающихся по работе с рекомендациями</w:t>
      </w:r>
    </w:p>
    <w:p w:rsidR="00AC1A5D" w:rsidRPr="00AC1A5D" w:rsidRDefault="00AC1A5D" w:rsidP="00AC1A5D">
      <w:pPr>
        <w:widowControl w:val="0"/>
        <w:numPr>
          <w:ilvl w:val="0"/>
          <w:numId w:val="30"/>
        </w:numPr>
        <w:autoSpaceDE w:val="0"/>
        <w:autoSpaceDN w:val="0"/>
        <w:adjustRightInd w:val="0"/>
        <w:spacing w:after="0" w:line="240" w:lineRule="auto"/>
        <w:ind w:left="0" w:right="0" w:firstLine="142"/>
        <w:contextualSpacing w:val="0"/>
        <w:jc w:val="left"/>
        <w:rPr>
          <w:rFonts w:eastAsia="Times New Roman" w:cs="Times New Roman"/>
          <w:szCs w:val="24"/>
          <w:lang w:eastAsia="ru-RU"/>
        </w:rPr>
      </w:pPr>
      <w:r w:rsidRPr="00AC1A5D">
        <w:rPr>
          <w:rFonts w:eastAsia="Times New Roman" w:cs="Times New Roman"/>
          <w:szCs w:val="24"/>
          <w:lang w:eastAsia="ru-RU"/>
        </w:rPr>
        <w:t>Технологическая карта внеаудиторной самостоятельной работы</w:t>
      </w:r>
    </w:p>
    <w:p w:rsidR="00AC1A5D" w:rsidRPr="00AC1A5D" w:rsidRDefault="00AC1A5D" w:rsidP="00AC1A5D">
      <w:pPr>
        <w:widowControl w:val="0"/>
        <w:numPr>
          <w:ilvl w:val="0"/>
          <w:numId w:val="30"/>
        </w:numPr>
        <w:autoSpaceDE w:val="0"/>
        <w:autoSpaceDN w:val="0"/>
        <w:adjustRightInd w:val="0"/>
        <w:spacing w:after="0" w:line="240" w:lineRule="auto"/>
        <w:ind w:left="0" w:right="0" w:firstLine="142"/>
        <w:contextualSpacing w:val="0"/>
        <w:jc w:val="left"/>
        <w:rPr>
          <w:rFonts w:eastAsia="Times New Roman" w:cs="Times New Roman"/>
          <w:szCs w:val="24"/>
          <w:lang w:eastAsia="ru-RU"/>
        </w:rPr>
      </w:pPr>
      <w:r w:rsidRPr="00AC1A5D">
        <w:rPr>
          <w:rFonts w:eastAsia="Times New Roman" w:cs="Times New Roman"/>
          <w:szCs w:val="24"/>
          <w:lang w:eastAsia="ru-RU"/>
        </w:rPr>
        <w:t>Перечень тем и рекомендаций по выполнению самостоятельной работы</w:t>
      </w:r>
    </w:p>
    <w:p w:rsidR="00AC1A5D" w:rsidRPr="00AC1A5D" w:rsidRDefault="00AC1A5D" w:rsidP="00AC1A5D">
      <w:pPr>
        <w:widowControl w:val="0"/>
        <w:numPr>
          <w:ilvl w:val="0"/>
          <w:numId w:val="30"/>
        </w:numPr>
        <w:autoSpaceDE w:val="0"/>
        <w:autoSpaceDN w:val="0"/>
        <w:adjustRightInd w:val="0"/>
        <w:spacing w:after="0" w:line="240" w:lineRule="auto"/>
        <w:ind w:left="0" w:right="0" w:firstLine="142"/>
        <w:contextualSpacing w:val="0"/>
        <w:jc w:val="left"/>
        <w:rPr>
          <w:rFonts w:eastAsia="Times New Roman" w:cs="Times New Roman"/>
          <w:szCs w:val="24"/>
          <w:lang w:eastAsia="ru-RU"/>
        </w:rPr>
      </w:pPr>
      <w:r w:rsidRPr="00AC1A5D">
        <w:rPr>
          <w:rFonts w:eastAsia="Times New Roman" w:cs="Times New Roman"/>
          <w:szCs w:val="24"/>
          <w:lang w:eastAsia="ru-RU"/>
        </w:rPr>
        <w:t>Порядок оформления видов и форм отчетности по самостоятельной работе</w:t>
      </w:r>
    </w:p>
    <w:p w:rsidR="00AC1A5D" w:rsidRPr="00AC1A5D" w:rsidRDefault="00AC1A5D" w:rsidP="00AC1A5D">
      <w:pPr>
        <w:widowControl w:val="0"/>
        <w:numPr>
          <w:ilvl w:val="0"/>
          <w:numId w:val="30"/>
        </w:numPr>
        <w:autoSpaceDE w:val="0"/>
        <w:autoSpaceDN w:val="0"/>
        <w:adjustRightInd w:val="0"/>
        <w:spacing w:after="0" w:line="240" w:lineRule="auto"/>
        <w:ind w:left="0" w:right="0" w:firstLine="142"/>
        <w:contextualSpacing w:val="0"/>
        <w:jc w:val="left"/>
        <w:rPr>
          <w:rFonts w:eastAsia="Times New Roman" w:cs="Times New Roman"/>
          <w:szCs w:val="24"/>
          <w:lang w:eastAsia="ru-RU"/>
        </w:rPr>
      </w:pPr>
      <w:r w:rsidRPr="00AC1A5D">
        <w:rPr>
          <w:rFonts w:eastAsia="Times New Roman" w:cs="Times New Roman"/>
          <w:szCs w:val="24"/>
          <w:lang w:eastAsia="ru-RU"/>
        </w:rPr>
        <w:t>Блок контроля</w:t>
      </w: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952E90" w:rsidRDefault="00952E90" w:rsidP="00980231">
      <w:pPr>
        <w:widowControl w:val="0"/>
        <w:jc w:val="center"/>
        <w:outlineLvl w:val="8"/>
        <w:rPr>
          <w:sz w:val="28"/>
          <w:szCs w:val="28"/>
        </w:rPr>
      </w:pPr>
    </w:p>
    <w:p w:rsidR="00EC0F33" w:rsidRDefault="00EC0F33" w:rsidP="00EC0F33">
      <w:pPr>
        <w:widowControl w:val="0"/>
        <w:numPr>
          <w:ilvl w:val="0"/>
          <w:numId w:val="29"/>
        </w:numPr>
        <w:shd w:val="clear" w:color="auto" w:fill="FFFFFF"/>
        <w:autoSpaceDE w:val="0"/>
        <w:autoSpaceDN w:val="0"/>
        <w:adjustRightInd w:val="0"/>
        <w:spacing w:after="0" w:line="240" w:lineRule="auto"/>
        <w:ind w:left="0" w:right="0" w:firstLine="709"/>
        <w:jc w:val="center"/>
        <w:rPr>
          <w:b/>
          <w:bCs/>
          <w:color w:val="000000"/>
          <w:spacing w:val="-3"/>
          <w:sz w:val="28"/>
          <w:szCs w:val="28"/>
        </w:rPr>
      </w:pPr>
      <w:r w:rsidRPr="001135E1">
        <w:rPr>
          <w:b/>
          <w:bCs/>
          <w:color w:val="000000"/>
          <w:spacing w:val="-3"/>
          <w:sz w:val="28"/>
          <w:szCs w:val="28"/>
        </w:rPr>
        <w:lastRenderedPageBreak/>
        <w:t>ОБЩИЕ СВЕДЕНИЯ</w:t>
      </w:r>
    </w:p>
    <w:p w:rsidR="00AC1A5D" w:rsidRPr="001135E1" w:rsidRDefault="00AC1A5D" w:rsidP="00AC1A5D">
      <w:pPr>
        <w:widowControl w:val="0"/>
        <w:shd w:val="clear" w:color="auto" w:fill="FFFFFF"/>
        <w:autoSpaceDE w:val="0"/>
        <w:autoSpaceDN w:val="0"/>
        <w:adjustRightInd w:val="0"/>
        <w:spacing w:after="0" w:line="240" w:lineRule="auto"/>
        <w:ind w:left="709" w:right="0" w:firstLine="0"/>
        <w:rPr>
          <w:b/>
          <w:bCs/>
          <w:color w:val="000000"/>
          <w:spacing w:val="-3"/>
          <w:sz w:val="28"/>
          <w:szCs w:val="28"/>
        </w:rPr>
      </w:pPr>
    </w:p>
    <w:p w:rsidR="00EC0F33" w:rsidRPr="001135E1" w:rsidRDefault="00EC0F33" w:rsidP="001D38A3">
      <w:r w:rsidRPr="001135E1">
        <w:t xml:space="preserve">Методические указания составлены в соответствии с федеральным государственным образовательным стандартом </w:t>
      </w:r>
      <w:r w:rsidR="001D38A3" w:rsidRPr="001135E1">
        <w:t>среднего профессионального</w:t>
      </w:r>
      <w:r w:rsidR="00952E90">
        <w:t xml:space="preserve"> образования</w:t>
      </w:r>
      <w:r w:rsidRPr="001135E1">
        <w:t xml:space="preserve"> и программой дисциплины «Математика». В методических указаниях представлен материал для внеаудиторной самостояте</w:t>
      </w:r>
      <w:r w:rsidR="00FB4F3F">
        <w:t xml:space="preserve">льной работы по дисциплине для </w:t>
      </w:r>
      <w:r>
        <w:t>обучающихся по</w:t>
      </w:r>
      <w:r w:rsidR="001D38A3">
        <w:t xml:space="preserve"> специальности </w:t>
      </w:r>
      <w:r w:rsidR="001D38A3">
        <w:rPr>
          <w:bCs/>
        </w:rPr>
        <w:t>40.02.01 «Право</w:t>
      </w:r>
      <w:r w:rsidR="00DE62FB">
        <w:rPr>
          <w:bCs/>
        </w:rPr>
        <w:t xml:space="preserve"> и организация социального обеспечения</w:t>
      </w:r>
      <w:r w:rsidR="001D38A3">
        <w:rPr>
          <w:bCs/>
        </w:rPr>
        <w:t>»</w:t>
      </w:r>
    </w:p>
    <w:p w:rsidR="00EC0F33" w:rsidRDefault="00EC0F33" w:rsidP="001D38A3">
      <w:pPr>
        <w:rPr>
          <w:bCs/>
          <w:kern w:val="32"/>
        </w:rPr>
      </w:pPr>
      <w:r w:rsidRPr="001135E1">
        <w:rPr>
          <w:bCs/>
          <w:kern w:val="32"/>
        </w:rPr>
        <w:t>Актуальность изучения данной учебной дисциплины обусловлена формированием совокупности знаний, умений и навыков работы с математическими инструментами. В хо</w:t>
      </w:r>
      <w:r w:rsidR="00FB4F3F">
        <w:rPr>
          <w:bCs/>
          <w:kern w:val="32"/>
        </w:rPr>
        <w:t xml:space="preserve">де изучения курса «Математика» </w:t>
      </w:r>
      <w:r w:rsidRPr="001135E1">
        <w:rPr>
          <w:bCs/>
          <w:kern w:val="32"/>
        </w:rPr>
        <w:t>систематически и последовательно формируются навыки умственного труда: планирование своей работы, поиск рациональных путей ее выполнения, критическая оценка результатов.</w:t>
      </w:r>
    </w:p>
    <w:p w:rsidR="00EC0F33" w:rsidRPr="001135E1" w:rsidRDefault="00EC0F33" w:rsidP="001D38A3">
      <w:r w:rsidRPr="001135E1">
        <w:t>Цель освоения дисциплины ориентирована на достижение следующих целей:</w:t>
      </w:r>
    </w:p>
    <w:p w:rsidR="00EC0F33" w:rsidRPr="001135E1" w:rsidRDefault="00EC0F33" w:rsidP="001D38A3">
      <w:r w:rsidRPr="001135E1">
        <w:t>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EC0F33" w:rsidRPr="001135E1" w:rsidRDefault="00EC0F33" w:rsidP="001D38A3">
      <w:r w:rsidRPr="001135E1">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w:t>
      </w:r>
    </w:p>
    <w:p w:rsidR="00EC0F33" w:rsidRPr="001135E1" w:rsidRDefault="00EC0F33" w:rsidP="001D38A3">
      <w:r w:rsidRPr="001135E1">
        <w:t>овладение математическими знаниями и умениями, необходимыми в повседневной жизни, для изучения смежных естественнонаучных дисциплин на базовом уровне и дисциплин профессионального цикла, для получения образования в областях, не требующих углубленной математической подготовки;</w:t>
      </w:r>
    </w:p>
    <w:p w:rsidR="00EC0F33" w:rsidRPr="001135E1" w:rsidRDefault="00EC0F33" w:rsidP="001D38A3">
      <w:r w:rsidRPr="001135E1">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EC0F33" w:rsidRDefault="00EC0F33" w:rsidP="001D38A3">
      <w:r w:rsidRPr="001135E1">
        <w:t xml:space="preserve">Основные задачи освоения дисциплины: помочь </w:t>
      </w:r>
      <w:r>
        <w:t>обучающимся</w:t>
      </w:r>
      <w:r w:rsidRPr="001135E1">
        <w:t xml:space="preserve"> осознать целостную картину изучаемого материала; облегчить усвоение материала, индивидуализировать обучение, совершенствовать контроль и самоконтроль, повысить результативность учебного процесса.</w:t>
      </w:r>
    </w:p>
    <w:p w:rsidR="00EC0F33" w:rsidRDefault="00EC0F33" w:rsidP="001D38A3">
      <w:r w:rsidRPr="003157D6">
        <w:t xml:space="preserve">Целью самостоятельной работы является формирование и развитие профессиональных и общих </w:t>
      </w:r>
      <w:r>
        <w:t>компетенций</w:t>
      </w:r>
      <w:r w:rsidRPr="003157D6">
        <w:t xml:space="preserve"> и их элементов.  </w:t>
      </w:r>
    </w:p>
    <w:p w:rsidR="00EC0F33" w:rsidRPr="001135E1" w:rsidRDefault="00EC0F33" w:rsidP="001D38A3">
      <w:r w:rsidRPr="001135E1">
        <w:lastRenderedPageBreak/>
        <w:t>Целью методического пособия является обеспечение эффективности самостоятельной работы обучающихся, определение ее содержания, установление требований к оформлению и результатам самостоятельной работы.</w:t>
      </w:r>
    </w:p>
    <w:p w:rsidR="00EC0F33" w:rsidRDefault="00EC0F33" w:rsidP="001D38A3">
      <w:r>
        <w:t xml:space="preserve">          Задачами методических рекомендаций по самостоятельной работе являются:</w:t>
      </w:r>
    </w:p>
    <w:p w:rsidR="00EC0F33" w:rsidRDefault="00EC0F33" w:rsidP="001D38A3">
      <w:r>
        <w:t xml:space="preserve">- развитие комплексного подхода к изучению дисциплины на основе </w:t>
      </w:r>
      <w:r w:rsidR="001D38A3">
        <w:t>освоения ее</w:t>
      </w:r>
      <w:r w:rsidR="00FB4F3F">
        <w:t xml:space="preserve"> </w:t>
      </w:r>
      <w:r>
        <w:t>мет</w:t>
      </w:r>
      <w:r w:rsidR="00742A8C">
        <w:t xml:space="preserve">одологических основ применения </w:t>
      </w:r>
      <w:r>
        <w:t xml:space="preserve">ранее полученных знаний и умений с </w:t>
      </w:r>
      <w:proofErr w:type="gramStart"/>
      <w:r>
        <w:t>использованием  междисциплинарных</w:t>
      </w:r>
      <w:proofErr w:type="gramEnd"/>
      <w:r>
        <w:t xml:space="preserve"> связей;</w:t>
      </w:r>
    </w:p>
    <w:p w:rsidR="00EC0F33" w:rsidRDefault="00EC0F33" w:rsidP="001D38A3">
      <w:r>
        <w:t>-   активизация самостоятельной работы обучающихся;</w:t>
      </w:r>
    </w:p>
    <w:p w:rsidR="00EC0F33" w:rsidRDefault="00EC0F33" w:rsidP="001D38A3">
      <w:r>
        <w:t>-    содействие развитию творческого отношения к данной дисциплине;</w:t>
      </w:r>
    </w:p>
    <w:p w:rsidR="00EC0F33" w:rsidRDefault="00EC0F33" w:rsidP="001D38A3">
      <w:r>
        <w:t>-    выработка умений и навыков рациональной работы с литературой и нормативными документами;</w:t>
      </w:r>
    </w:p>
    <w:p w:rsidR="00EC0F33" w:rsidRDefault="00EC0F33" w:rsidP="001D38A3">
      <w:r>
        <w:t xml:space="preserve">-    управление познавательной деятельностью обучающихся. </w:t>
      </w:r>
    </w:p>
    <w:p w:rsidR="00EC0F33" w:rsidRDefault="00EC0F33" w:rsidP="001D38A3">
      <w:r>
        <w:t xml:space="preserve"> Функциями методических рекомендаций по самостоятельной работе являются:</w:t>
      </w:r>
    </w:p>
    <w:p w:rsidR="00EC0F33" w:rsidRDefault="00EC0F33" w:rsidP="001D38A3">
      <w:r>
        <w:t>-   определение содержания работы обучающихся по овладению программным материалом;</w:t>
      </w:r>
    </w:p>
    <w:p w:rsidR="00EC0F33" w:rsidRDefault="00EC0F33" w:rsidP="001D38A3">
      <w:r>
        <w:t>-   установление требований к результатам изучения дисциплины.</w:t>
      </w:r>
    </w:p>
    <w:p w:rsidR="00EC0F33" w:rsidRDefault="00EC0F33" w:rsidP="001D38A3">
      <w:r>
        <w:t>Сроки выполнения и виды отчётности самостоятельной работы определяются преподавателем и доводятся до сведения обучающихся.</w:t>
      </w:r>
    </w:p>
    <w:p w:rsidR="00EC0F33" w:rsidRDefault="00EC0F33" w:rsidP="001D38A3">
      <w:r>
        <w:t xml:space="preserve">Дисциплина </w:t>
      </w:r>
      <w:r w:rsidRPr="001135E1">
        <w:t>«Математика»</w:t>
      </w:r>
      <w:r>
        <w:t xml:space="preserve"> относится к естественнонаучным дисциплинам и имеет междисциплинарные связи с другими дисциплинами ОПОП.</w:t>
      </w:r>
    </w:p>
    <w:p w:rsidR="00952E90" w:rsidRPr="00952E90" w:rsidRDefault="00952E90" w:rsidP="00952E90">
      <w:pPr>
        <w:ind w:firstLine="567"/>
        <w:rPr>
          <w:rFonts w:eastAsia="Times New Roman"/>
          <w:color w:val="000000"/>
        </w:rPr>
      </w:pPr>
      <w:r w:rsidRPr="00952E90">
        <w:rPr>
          <w:rFonts w:eastAsia="Times New Roman"/>
          <w:color w:val="000000"/>
        </w:rPr>
        <w:t>ОК</w:t>
      </w:r>
      <w:r w:rsidR="00742A8C">
        <w:rPr>
          <w:rFonts w:eastAsia="Times New Roman"/>
          <w:color w:val="000000"/>
        </w:rPr>
        <w:t xml:space="preserve"> </w:t>
      </w:r>
      <w:r w:rsidRPr="00952E90">
        <w:rPr>
          <w:rFonts w:eastAsia="Times New Roman"/>
          <w:color w:val="000000"/>
        </w:rPr>
        <w:t>1. Понимать сущность и социальную значимость своей будущей профессии, проявлять к ней устойчивый интерес</w:t>
      </w:r>
    </w:p>
    <w:p w:rsidR="00952E90" w:rsidRPr="00952E90" w:rsidRDefault="00952E90" w:rsidP="00952E90">
      <w:pPr>
        <w:ind w:firstLine="567"/>
        <w:rPr>
          <w:rFonts w:eastAsia="Times New Roman"/>
          <w:color w:val="000000"/>
        </w:rPr>
      </w:pPr>
      <w:r w:rsidRPr="00952E90">
        <w:rPr>
          <w:rFonts w:eastAsia="Times New Roman"/>
          <w:color w:val="000000"/>
        </w:rPr>
        <w:t>ОК</w:t>
      </w:r>
      <w:r w:rsidR="00742A8C">
        <w:rPr>
          <w:rFonts w:eastAsia="Times New Roman"/>
          <w:color w:val="000000"/>
        </w:rPr>
        <w:t xml:space="preserve"> </w:t>
      </w:r>
      <w:r w:rsidRPr="00952E90">
        <w:rPr>
          <w:rFonts w:eastAsia="Times New Roman"/>
          <w:color w:val="000000"/>
        </w:rPr>
        <w:t>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952E90" w:rsidRPr="00952E90" w:rsidRDefault="00952E90" w:rsidP="00952E90">
      <w:pPr>
        <w:ind w:firstLine="567"/>
        <w:rPr>
          <w:rFonts w:eastAsia="Times New Roman"/>
          <w:color w:val="000000"/>
        </w:rPr>
      </w:pPr>
      <w:r w:rsidRPr="00952E90">
        <w:rPr>
          <w:rFonts w:eastAsia="Times New Roman"/>
          <w:color w:val="000000"/>
        </w:rPr>
        <w:t>ОК 3. Принимать решения в стандартных и нестандартных ситуациях и нести за них ответственность</w:t>
      </w:r>
    </w:p>
    <w:p w:rsidR="00952E90" w:rsidRPr="00952E90" w:rsidRDefault="00952E90" w:rsidP="00952E90">
      <w:pPr>
        <w:ind w:firstLine="567"/>
        <w:rPr>
          <w:rFonts w:eastAsia="Times New Roman"/>
          <w:color w:val="000000"/>
        </w:rPr>
      </w:pPr>
      <w:r w:rsidRPr="00952E90">
        <w:rPr>
          <w:rFonts w:eastAsia="Times New Roman"/>
          <w:color w:val="000000"/>
        </w:rPr>
        <w:t>ОК</w:t>
      </w:r>
      <w:r w:rsidR="00742A8C">
        <w:rPr>
          <w:rFonts w:eastAsia="Times New Roman"/>
          <w:color w:val="000000"/>
        </w:rPr>
        <w:t xml:space="preserve"> </w:t>
      </w:r>
      <w:r w:rsidRPr="00952E90">
        <w:rPr>
          <w:rFonts w:eastAsia="Times New Roman"/>
          <w:color w:val="000000"/>
        </w:rPr>
        <w:t xml:space="preserve">4. </w:t>
      </w:r>
      <w:r w:rsidR="00742A8C" w:rsidRPr="00742A8C">
        <w:rPr>
          <w:rFonts w:eastAsia="Times New Roman"/>
          <w:color w:val="000000"/>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952E90" w:rsidRPr="00952E90" w:rsidRDefault="00952E90" w:rsidP="00952E90">
      <w:pPr>
        <w:ind w:firstLine="567"/>
        <w:rPr>
          <w:rFonts w:eastAsia="Times New Roman"/>
          <w:color w:val="000000"/>
        </w:rPr>
      </w:pPr>
      <w:r w:rsidRPr="00952E90">
        <w:rPr>
          <w:rFonts w:eastAsia="Times New Roman"/>
          <w:color w:val="000000"/>
        </w:rPr>
        <w:t xml:space="preserve">ОК 5. Использовать информационно-коммуникационные технологии в профессиональной деятельности </w:t>
      </w:r>
    </w:p>
    <w:p w:rsidR="00952E90" w:rsidRPr="00952E90" w:rsidRDefault="00952E90" w:rsidP="00952E90">
      <w:pPr>
        <w:ind w:firstLine="567"/>
        <w:rPr>
          <w:rFonts w:eastAsia="Times New Roman"/>
          <w:color w:val="000000"/>
        </w:rPr>
      </w:pPr>
      <w:r w:rsidRPr="00952E90">
        <w:rPr>
          <w:rFonts w:eastAsia="Times New Roman"/>
          <w:color w:val="000000"/>
        </w:rPr>
        <w:t>ОК 6. Работать в коллективе и команде, эффективно общаться с коллегами, руководством, клиентами</w:t>
      </w:r>
    </w:p>
    <w:p w:rsidR="00952E90" w:rsidRPr="00952E90" w:rsidRDefault="00952E90" w:rsidP="00952E90">
      <w:pPr>
        <w:ind w:firstLine="567"/>
        <w:rPr>
          <w:rFonts w:eastAsia="Times New Roman"/>
          <w:color w:val="000000"/>
        </w:rPr>
      </w:pPr>
      <w:r w:rsidRPr="00952E90">
        <w:rPr>
          <w:rFonts w:eastAsia="Times New Roman"/>
          <w:color w:val="000000"/>
        </w:rPr>
        <w:t xml:space="preserve">ОК 9. </w:t>
      </w:r>
      <w:r w:rsidR="00742A8C" w:rsidRPr="00742A8C">
        <w:rPr>
          <w:rFonts w:eastAsia="Times New Roman"/>
          <w:color w:val="000000"/>
        </w:rPr>
        <w:t>Ориентироваться в условиях постоянного изменения правовой базы.</w:t>
      </w:r>
    </w:p>
    <w:p w:rsidR="00426929" w:rsidRPr="00426929" w:rsidRDefault="00426929" w:rsidP="00426929">
      <w:r w:rsidRPr="00426929">
        <w:rPr>
          <w:bCs/>
        </w:rPr>
        <w:lastRenderedPageBreak/>
        <w:t xml:space="preserve">Планируемые </w:t>
      </w:r>
      <w:r w:rsidRPr="00426929">
        <w:rPr>
          <w:b/>
          <w:bCs/>
        </w:rPr>
        <w:t>личностные результаты</w:t>
      </w:r>
      <w:r w:rsidRPr="00426929">
        <w:rPr>
          <w:bCs/>
        </w:rPr>
        <w:t xml:space="preserve"> в ходе реализации образовательной программы:</w:t>
      </w:r>
    </w:p>
    <w:p w:rsidR="00426929" w:rsidRPr="00426929" w:rsidRDefault="00426929" w:rsidP="00426929">
      <w:r w:rsidRPr="00426929">
        <w:t>ЛР 4.</w:t>
      </w:r>
      <w:r w:rsidR="00FB4F3F">
        <w:t xml:space="preserve"> </w:t>
      </w:r>
      <w:r w:rsidRPr="00426929">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426929" w:rsidRPr="00426929" w:rsidRDefault="00426929" w:rsidP="00426929">
      <w:r w:rsidRPr="00426929">
        <w:t>ЛР 14. Проявляющий сознательное отношение к непрерывному образованию как условию успешной профессиональной и общественной деятельности.</w:t>
      </w:r>
    </w:p>
    <w:p w:rsidR="00426929" w:rsidRDefault="00426929" w:rsidP="00DE62FB"/>
    <w:p w:rsidR="00426929" w:rsidRDefault="00426929" w:rsidP="00DE62FB"/>
    <w:p w:rsidR="00EC0F33" w:rsidRPr="001135E1" w:rsidRDefault="004F2B03" w:rsidP="00DE62FB">
      <w:r>
        <w:t xml:space="preserve">Составитель: </w:t>
      </w:r>
      <w:proofErr w:type="spellStart"/>
      <w:r w:rsidR="00742A8C">
        <w:t>Еристова</w:t>
      </w:r>
      <w:proofErr w:type="spellEnd"/>
      <w:r w:rsidR="00742A8C">
        <w:t xml:space="preserve"> А.А.</w:t>
      </w:r>
    </w:p>
    <w:p w:rsidR="00AC1A5D" w:rsidRDefault="00AC1A5D" w:rsidP="00AC1A5D">
      <w:r>
        <w:t>Рассмотрено на заседании методического объединения «Социально-гуманитарных и естественно-научных дисциплин, БЖ</w:t>
      </w:r>
      <w:r w:rsidR="00FB4F3F">
        <w:t xml:space="preserve">Д» </w:t>
      </w:r>
      <w:r w:rsidR="00742A8C">
        <w:t>протокол №7 от «24</w:t>
      </w:r>
      <w:r w:rsidR="00FB4F3F">
        <w:t xml:space="preserve">» </w:t>
      </w:r>
      <w:r w:rsidR="0031399F">
        <w:t>мая</w:t>
      </w:r>
      <w:r>
        <w:t xml:space="preserve"> 202</w:t>
      </w:r>
      <w:r w:rsidR="00742A8C">
        <w:t>3</w:t>
      </w:r>
      <w:r>
        <w:t>г.</w:t>
      </w:r>
    </w:p>
    <w:p w:rsidR="00AC1A5D" w:rsidRDefault="00FB4F3F" w:rsidP="00AC1A5D">
      <w:r>
        <w:t xml:space="preserve">Рекомендовано </w:t>
      </w:r>
      <w:r w:rsidR="00AC1A5D">
        <w:t>к использованию в учебном процессе Методи</w:t>
      </w:r>
      <w:r>
        <w:t xml:space="preserve">ческим </w:t>
      </w:r>
      <w:r w:rsidR="00742A8C">
        <w:t>советом СМК, протокол №7 от «25</w:t>
      </w:r>
      <w:r w:rsidR="00AC1A5D">
        <w:t xml:space="preserve">» </w:t>
      </w:r>
      <w:r w:rsidR="0031399F">
        <w:t>мая</w:t>
      </w:r>
      <w:r w:rsidR="00DC2BBE">
        <w:t xml:space="preserve"> </w:t>
      </w:r>
      <w:r w:rsidR="00AC1A5D">
        <w:t>202</w:t>
      </w:r>
      <w:r w:rsidR="00742A8C">
        <w:t>3</w:t>
      </w:r>
      <w:r w:rsidR="00AC1A5D">
        <w:t xml:space="preserve"> г.</w:t>
      </w:r>
    </w:p>
    <w:p w:rsidR="004F2B03" w:rsidRDefault="00AC1A5D" w:rsidP="00AC1A5D">
      <w:r>
        <w:t> </w:t>
      </w:r>
    </w:p>
    <w:p w:rsidR="00FB4F3F" w:rsidRDefault="00FB4F3F">
      <w:pPr>
        <w:spacing w:line="259" w:lineRule="auto"/>
        <w:ind w:left="0" w:right="0" w:firstLine="0"/>
        <w:contextualSpacing w:val="0"/>
        <w:jc w:val="left"/>
      </w:pPr>
      <w:r>
        <w:br w:type="page"/>
      </w:r>
    </w:p>
    <w:p w:rsidR="00EC0F33" w:rsidRPr="00780E7B" w:rsidRDefault="00EC0F33" w:rsidP="00AC1A5D">
      <w:r w:rsidRPr="00780E7B">
        <w:lastRenderedPageBreak/>
        <w:t xml:space="preserve">ИНСТРУКЦИЯ ДЛЯ </w:t>
      </w:r>
      <w:r>
        <w:t>ОБУЧАЮЩИХСЯ</w:t>
      </w:r>
      <w:r w:rsidRPr="00780E7B">
        <w:t xml:space="preserve"> ДЛЯ РАБОТЫ С РЕКОМЕНДАЦИЯМИ</w:t>
      </w:r>
    </w:p>
    <w:p w:rsidR="00EC0F33" w:rsidRPr="00780E7B" w:rsidRDefault="00EC0F33" w:rsidP="001D38A3">
      <w:r w:rsidRPr="00780E7B">
        <w:rPr>
          <w:spacing w:val="-2"/>
        </w:rPr>
        <w:t xml:space="preserve">Уважаемый </w:t>
      </w:r>
      <w:r>
        <w:rPr>
          <w:spacing w:val="-2"/>
        </w:rPr>
        <w:t>обучающийся</w:t>
      </w:r>
      <w:r w:rsidRPr="00780E7B">
        <w:rPr>
          <w:spacing w:val="-2"/>
        </w:rPr>
        <w:t>!</w:t>
      </w:r>
    </w:p>
    <w:p w:rsidR="00EC0F33" w:rsidRPr="00FA4CC0" w:rsidRDefault="00EC0F33" w:rsidP="001D38A3">
      <w:pPr>
        <w:rPr>
          <w:bCs/>
        </w:rPr>
      </w:pPr>
      <w:r w:rsidRPr="00780E7B">
        <w:t xml:space="preserve">Вы должны знать, что самостоятельная работа, как форма учебной деятельности, </w:t>
      </w:r>
      <w:r>
        <w:rPr>
          <w:spacing w:val="-1"/>
        </w:rPr>
        <w:t>согласно требованиям ФГОС СПО</w:t>
      </w:r>
      <w:r w:rsidRPr="00780E7B">
        <w:rPr>
          <w:spacing w:val="-1"/>
        </w:rPr>
        <w:t xml:space="preserve">, является важным элементом образовательного процесса. </w:t>
      </w:r>
      <w:r w:rsidRPr="00780E7B">
        <w:rPr>
          <w:bCs/>
        </w:rPr>
        <w:t xml:space="preserve">В соответствии с учебным планом по </w:t>
      </w:r>
      <w:r>
        <w:rPr>
          <w:bCs/>
        </w:rPr>
        <w:t xml:space="preserve">40.02.01 </w:t>
      </w:r>
      <w:r w:rsidR="00DE62FB" w:rsidRPr="00DE62FB">
        <w:rPr>
          <w:bCs/>
        </w:rPr>
        <w:t>«Право и организация социального обеспечения»</w:t>
      </w:r>
      <w:r w:rsidR="00426929">
        <w:rPr>
          <w:bCs/>
        </w:rPr>
        <w:t xml:space="preserve"> </w:t>
      </w:r>
      <w:r w:rsidRPr="00780E7B">
        <w:rPr>
          <w:bCs/>
          <w:spacing w:val="-1"/>
        </w:rPr>
        <w:t xml:space="preserve">в </w:t>
      </w:r>
      <w:r w:rsidRPr="00780E7B">
        <w:rPr>
          <w:spacing w:val="-1"/>
        </w:rPr>
        <w:t>процессе изучения учебной дисцип</w:t>
      </w:r>
      <w:r>
        <w:rPr>
          <w:spacing w:val="-1"/>
        </w:rPr>
        <w:t>лины «Математика</w:t>
      </w:r>
      <w:r w:rsidRPr="00780E7B">
        <w:rPr>
          <w:spacing w:val="-1"/>
        </w:rPr>
        <w:t>»</w:t>
      </w:r>
      <w:r>
        <w:rPr>
          <w:spacing w:val="-1"/>
        </w:rPr>
        <w:t>.</w:t>
      </w:r>
      <w:r w:rsidR="00742A8C">
        <w:t xml:space="preserve"> Вам необходимо более </w:t>
      </w:r>
      <w:r w:rsidRPr="00780E7B">
        <w:t>углубленно сформироват</w:t>
      </w:r>
      <w:r w:rsidR="00742A8C">
        <w:t>ь</w:t>
      </w:r>
      <w:r>
        <w:t xml:space="preserve"> </w:t>
      </w:r>
      <w:r w:rsidRPr="00780E7B">
        <w:t xml:space="preserve">и совершенствовать </w:t>
      </w:r>
      <w:r>
        <w:t xml:space="preserve">знания, умения и навыки </w:t>
      </w:r>
      <w:r w:rsidRPr="00780E7B">
        <w:t xml:space="preserve">через выполнение заданий для </w:t>
      </w:r>
      <w:r w:rsidRPr="00780E7B">
        <w:rPr>
          <w:spacing w:val="-1"/>
        </w:rPr>
        <w:t>внеаудиторной самостоятельной работы. Чтобы выполнить предусмотренные задания</w:t>
      </w:r>
      <w:r>
        <w:rPr>
          <w:spacing w:val="-1"/>
        </w:rPr>
        <w:t xml:space="preserve">, </w:t>
      </w:r>
      <w:r w:rsidRPr="00780E7B">
        <w:rPr>
          <w:spacing w:val="-1"/>
        </w:rPr>
        <w:t xml:space="preserve">Вам </w:t>
      </w:r>
      <w:r w:rsidRPr="00780E7B">
        <w:t>необходимо воспользоваться рекомендациями по выполнению и оформлению самостоятельной внеаудиторной работы по учебной дисциплине</w:t>
      </w:r>
      <w:r>
        <w:t xml:space="preserve"> «Математика</w:t>
      </w:r>
      <w:r w:rsidRPr="00780E7B">
        <w:t>»</w:t>
      </w:r>
      <w:r>
        <w:t>.</w:t>
      </w:r>
    </w:p>
    <w:p w:rsidR="00EC0F33" w:rsidRPr="00780E7B" w:rsidRDefault="00EC0F33" w:rsidP="001D38A3">
      <w:r w:rsidRPr="00780E7B">
        <w:t>В соответствии с рабочей программой п</w:t>
      </w:r>
      <w:r>
        <w:t>о дисциплине «Математика</w:t>
      </w:r>
      <w:r w:rsidR="00742A8C">
        <w:t>»</w:t>
      </w:r>
      <w:r w:rsidRPr="00780E7B">
        <w:t xml:space="preserve"> </w:t>
      </w:r>
      <w:r w:rsidRPr="00780E7B">
        <w:rPr>
          <w:spacing w:val="-1"/>
        </w:rPr>
        <w:t>объем часов, отводимый на самостоятельную работу составляет</w:t>
      </w:r>
      <w:r>
        <w:rPr>
          <w:spacing w:val="-1"/>
        </w:rPr>
        <w:t xml:space="preserve"> 32 </w:t>
      </w:r>
      <w:r>
        <w:rPr>
          <w:bCs/>
          <w:spacing w:val="-1"/>
        </w:rPr>
        <w:t>часа.</w:t>
      </w:r>
    </w:p>
    <w:p w:rsidR="00EC0F33" w:rsidRPr="00780E7B" w:rsidRDefault="00EC0F33" w:rsidP="001D38A3">
      <w:r w:rsidRPr="00780E7B">
        <w:rPr>
          <w:bCs/>
        </w:rPr>
        <w:t xml:space="preserve">Обратите внимание, </w:t>
      </w:r>
      <w:r w:rsidRPr="00780E7B">
        <w:t xml:space="preserve">что все виды заданий для внеаудиторной самостоятельной работы указаны в </w:t>
      </w:r>
      <w:r w:rsidRPr="00780E7B">
        <w:rPr>
          <w:bCs/>
        </w:rPr>
        <w:t xml:space="preserve">технологической карте внеаудиторной самостоятельной работы. </w:t>
      </w:r>
    </w:p>
    <w:p w:rsidR="00EC0F33" w:rsidRDefault="00EC0F33" w:rsidP="001D38A3">
      <w:r w:rsidRPr="00780E7B">
        <w:rPr>
          <w:bCs/>
        </w:rPr>
        <w:t xml:space="preserve">Сроки проверки заданий </w:t>
      </w:r>
      <w:r w:rsidRPr="00780E7B">
        <w:t xml:space="preserve">преподаватель устанавливает в зависимости от </w:t>
      </w:r>
      <w:r w:rsidRPr="00780E7B">
        <w:rPr>
          <w:spacing w:val="-1"/>
        </w:rPr>
        <w:t xml:space="preserve">применяемых видов контроля: текущий, рубежный, промежуточная аттестация. В основном </w:t>
      </w:r>
      <w:r w:rsidRPr="00780E7B">
        <w:t>контроль будет осуществляться на этапе рубежной аттестации, т. е. после изучения</w:t>
      </w:r>
      <w:r>
        <w:t xml:space="preserve"> каждой темы учебной дисциплины. </w:t>
      </w:r>
    </w:p>
    <w:p w:rsidR="00EC0F33" w:rsidRPr="00780E7B" w:rsidRDefault="00EC0F33" w:rsidP="00EC0F33">
      <w:pPr>
        <w:widowControl w:val="0"/>
        <w:shd w:val="clear" w:color="auto" w:fill="FFFFFF"/>
        <w:autoSpaceDE w:val="0"/>
        <w:autoSpaceDN w:val="0"/>
        <w:adjustRightInd w:val="0"/>
        <w:spacing w:before="5" w:line="274" w:lineRule="exact"/>
      </w:pPr>
    </w:p>
    <w:p w:rsidR="00EC0F33" w:rsidRPr="00780E7B" w:rsidRDefault="00EC0F33" w:rsidP="00EC0F33">
      <w:pPr>
        <w:widowControl w:val="0"/>
        <w:autoSpaceDE w:val="0"/>
        <w:autoSpaceDN w:val="0"/>
        <w:adjustRightInd w:val="0"/>
        <w:jc w:val="center"/>
        <w:rPr>
          <w:b/>
        </w:rPr>
      </w:pPr>
      <w:r w:rsidRPr="00780E7B">
        <w:rPr>
          <w:b/>
        </w:rPr>
        <w:t xml:space="preserve">3. </w:t>
      </w:r>
      <w:r w:rsidRPr="00780E7B">
        <w:rPr>
          <w:b/>
          <w:color w:val="000000"/>
        </w:rPr>
        <w:t>ТЕХНОЛОГИЧЕСКАЯ КАРТА ВНЕАУДИТОРНОЙ САМОСТОЯТЕЛЬНОЙ РАБОТЫ ОБУЧАЮЩЕГОСЯ</w:t>
      </w:r>
    </w:p>
    <w:p w:rsidR="00EC0F33" w:rsidRPr="00780E7B" w:rsidRDefault="00EC0F33" w:rsidP="001D38A3">
      <w:r w:rsidRPr="00780E7B">
        <w:rPr>
          <w:spacing w:val="-2"/>
        </w:rPr>
        <w:t xml:space="preserve">Методические рекомендации по выполнению и оформлению самостоятельной работы </w:t>
      </w:r>
      <w:r w:rsidRPr="00780E7B">
        <w:rPr>
          <w:spacing w:val="-4"/>
        </w:rPr>
        <w:t>обучающихся по дисциплине</w:t>
      </w:r>
      <w:r>
        <w:rPr>
          <w:spacing w:val="-4"/>
        </w:rPr>
        <w:t xml:space="preserve"> «Математика</w:t>
      </w:r>
      <w:r w:rsidR="00742A8C">
        <w:rPr>
          <w:spacing w:val="-4"/>
        </w:rPr>
        <w:t xml:space="preserve">» </w:t>
      </w:r>
      <w:r w:rsidRPr="00780E7B">
        <w:rPr>
          <w:spacing w:val="-4"/>
        </w:rPr>
        <w:t xml:space="preserve">включают в себя технологическую карту </w:t>
      </w:r>
      <w:r w:rsidRPr="00780E7B">
        <w:t xml:space="preserve">самостоятельной работы, отражающую в себе изучаемые разделы и темы дисциплины, тематику самостоятельной работы, количество часов, виды самостоятельной работы, ее информационное обеспечение и форму контроля. </w:t>
      </w:r>
      <w:r w:rsidRPr="00780E7B">
        <w:rPr>
          <w:spacing w:val="-3"/>
        </w:rPr>
        <w:t xml:space="preserve">Она разработана таким </w:t>
      </w:r>
      <w:r w:rsidRPr="00780E7B">
        <w:rPr>
          <w:spacing w:val="-5"/>
        </w:rPr>
        <w:t>образом, чтобы обучающиеся могли самостоятельно выполнять предложенные за</w:t>
      </w:r>
      <w:r w:rsidRPr="00780E7B">
        <w:rPr>
          <w:spacing w:val="-5"/>
        </w:rPr>
        <w:softHyphen/>
      </w:r>
      <w:r w:rsidRPr="00780E7B">
        <w:rPr>
          <w:spacing w:val="-8"/>
        </w:rPr>
        <w:t>дания, а преподаватель будет только проверять выполненные задания.</w:t>
      </w:r>
    </w:p>
    <w:p w:rsidR="00EC0F33" w:rsidRPr="00A65E54" w:rsidRDefault="00EC0F33" w:rsidP="001D38A3">
      <w:r w:rsidRPr="00780E7B">
        <w:rPr>
          <w:spacing w:val="-2"/>
        </w:rPr>
        <w:t xml:space="preserve">Тенденция современного образования - самостоятельное приобретение </w:t>
      </w:r>
      <w:r w:rsidRPr="00780E7B">
        <w:rPr>
          <w:spacing w:val="-9"/>
        </w:rPr>
        <w:t>знаний под руководством преподавателя.</w:t>
      </w:r>
      <w:r w:rsidR="00426929">
        <w:rPr>
          <w:spacing w:val="-9"/>
        </w:rPr>
        <w:t xml:space="preserve"> </w:t>
      </w:r>
      <w:r w:rsidRPr="00780E7B">
        <w:rPr>
          <w:spacing w:val="-1"/>
        </w:rPr>
        <w:t xml:space="preserve">Технологическая карта самостоятельной работы поможет обучающимся организовать свою </w:t>
      </w:r>
      <w:r w:rsidRPr="00780E7B">
        <w:rPr>
          <w:spacing w:val="-8"/>
        </w:rPr>
        <w:t>работу и мобилизовать себя на достижение поставленных задач. Из данной кар</w:t>
      </w:r>
      <w:r w:rsidRPr="00780E7B">
        <w:rPr>
          <w:spacing w:val="-8"/>
        </w:rPr>
        <w:softHyphen/>
      </w:r>
      <w:r w:rsidRPr="00780E7B">
        <w:t xml:space="preserve">ты обучающиеся узнают наименования тем </w:t>
      </w:r>
      <w:r w:rsidR="001D38A3" w:rsidRPr="00780E7B">
        <w:t>и тематику</w:t>
      </w:r>
      <w:r w:rsidRPr="00780E7B">
        <w:t xml:space="preserve"> самостоятельной работы; ее виды как обязательные, так и по выбору обучающихся. Информационное обеспечение, обозначенное в карте, содержит в себе источники информации для самостоятельной работы. </w:t>
      </w:r>
      <w:r w:rsidRPr="00780E7B">
        <w:lastRenderedPageBreak/>
        <w:t>Предусмотренная форма контроля определяет фун</w:t>
      </w:r>
      <w:r w:rsidR="00742A8C">
        <w:t xml:space="preserve">кции преподавателя по проверке </w:t>
      </w:r>
      <w:r w:rsidRPr="00780E7B">
        <w:t>результатов самостоятельной работы и указывает на ее оформление.</w:t>
      </w:r>
      <w:r w:rsidR="00205539">
        <w:t xml:space="preserve"> </w:t>
      </w:r>
      <w:r w:rsidRPr="00780E7B">
        <w:rPr>
          <w:spacing w:val="-4"/>
        </w:rPr>
        <w:t xml:space="preserve">Самостоятельная работа рассчитана </w:t>
      </w:r>
      <w:r w:rsidRPr="00780E7B">
        <w:rPr>
          <w:spacing w:val="-5"/>
        </w:rPr>
        <w:t xml:space="preserve">на разные уровни мыслительной деятельности. Выполненная работа, позволит </w:t>
      </w:r>
      <w:r w:rsidRPr="00780E7B">
        <w:rPr>
          <w:spacing w:val="-3"/>
        </w:rPr>
        <w:t xml:space="preserve">приобрести не только знания, но и умения, навыки, а также выработать свою </w:t>
      </w:r>
      <w:r w:rsidRPr="00780E7B">
        <w:rPr>
          <w:spacing w:val="-8"/>
        </w:rPr>
        <w:t xml:space="preserve">методику освоения содержания учебной дисциплины. </w:t>
      </w:r>
    </w:p>
    <w:p w:rsidR="00EC0F33" w:rsidRDefault="00EC0F33" w:rsidP="001D38A3">
      <w:pPr>
        <w:rPr>
          <w:color w:val="000000"/>
          <w:spacing w:val="-8"/>
        </w:rPr>
        <w:sectPr w:rsidR="00EC0F33" w:rsidSect="00205539">
          <w:footerReference w:type="default" r:id="rId8"/>
          <w:footerReference w:type="first" r:id="rId9"/>
          <w:pgSz w:w="11906" w:h="16838" w:code="9"/>
          <w:pgMar w:top="1134" w:right="1133" w:bottom="1701" w:left="1701" w:header="709" w:footer="709" w:gutter="0"/>
          <w:pgNumType w:start="1"/>
          <w:cols w:space="708"/>
          <w:titlePg/>
          <w:docGrid w:linePitch="360"/>
        </w:sectPr>
      </w:pPr>
      <w:r w:rsidRPr="00780E7B">
        <w:rPr>
          <w:color w:val="000000"/>
          <w:spacing w:val="-8"/>
        </w:rPr>
        <w:t>Самостоятельная работа выполняется  обучающимися по заданию преподавателя, но без его непосредственного участия, включает единицы содержания, выделенные преподавателем для самостоятельного изучения</w:t>
      </w:r>
      <w:r>
        <w:rPr>
          <w:color w:val="000000"/>
          <w:spacing w:val="-8"/>
        </w:rPr>
        <w:t>.</w:t>
      </w:r>
    </w:p>
    <w:p w:rsidR="003B7659" w:rsidRDefault="003B7659">
      <w:pPr>
        <w:spacing w:line="259" w:lineRule="auto"/>
        <w:ind w:left="0" w:right="0" w:firstLine="0"/>
        <w:contextualSpacing w:val="0"/>
        <w:jc w:val="left"/>
      </w:pPr>
      <w:bookmarkStart w:id="0" w:name="_Toc530950945"/>
      <w:r>
        <w:lastRenderedPageBreak/>
        <w:t>Технологическая карта самостоятельной работы обучающихся по дисципли</w:t>
      </w:r>
      <w:r w:rsidR="004F2B03">
        <w:t>не «Математика» специальность «</w:t>
      </w:r>
      <w:r>
        <w:t xml:space="preserve">Право и организация </w:t>
      </w:r>
      <w:r w:rsidR="004F2B03">
        <w:t>социального обеспечения</w:t>
      </w:r>
      <w:r>
        <w:t>»</w:t>
      </w:r>
    </w:p>
    <w:tbl>
      <w:tblPr>
        <w:tblW w:w="5217" w:type="pct"/>
        <w:tblCellSpacing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7"/>
        <w:gridCol w:w="2548"/>
        <w:gridCol w:w="900"/>
        <w:gridCol w:w="2127"/>
        <w:gridCol w:w="4633"/>
        <w:gridCol w:w="1888"/>
      </w:tblGrid>
      <w:tr w:rsidR="009A7D74" w:rsidRPr="00742A8C" w:rsidTr="000F07FC">
        <w:trPr>
          <w:trHeight w:val="1680"/>
          <w:tblCellSpacing w:w="11" w:type="dxa"/>
        </w:trPr>
        <w:tc>
          <w:tcPr>
            <w:tcW w:w="833" w:type="pct"/>
            <w:shd w:val="clear" w:color="auto" w:fill="auto"/>
            <w:vAlign w:val="center"/>
          </w:tcPr>
          <w:p w:rsidR="003B7659" w:rsidRPr="00742A8C" w:rsidRDefault="003B7659" w:rsidP="009A7D74">
            <w:pPr>
              <w:rPr>
                <w:b/>
                <w:i/>
                <w:sz w:val="22"/>
              </w:rPr>
            </w:pPr>
            <w:r w:rsidRPr="00742A8C">
              <w:rPr>
                <w:b/>
                <w:i/>
                <w:sz w:val="22"/>
              </w:rPr>
              <w:t>Наименование</w:t>
            </w:r>
            <w:r w:rsidR="009A7D74" w:rsidRPr="00742A8C">
              <w:rPr>
                <w:b/>
                <w:i/>
                <w:sz w:val="22"/>
              </w:rPr>
              <w:t xml:space="preserve"> и </w:t>
            </w:r>
          </w:p>
          <w:p w:rsidR="009A7D74" w:rsidRPr="00742A8C" w:rsidRDefault="009A7D74" w:rsidP="009A7D74">
            <w:pPr>
              <w:rPr>
                <w:b/>
                <w:i/>
                <w:sz w:val="22"/>
              </w:rPr>
            </w:pPr>
            <w:r w:rsidRPr="00742A8C">
              <w:rPr>
                <w:b/>
                <w:i/>
                <w:sz w:val="22"/>
              </w:rPr>
              <w:t>Номер раздела</w:t>
            </w:r>
          </w:p>
        </w:tc>
        <w:tc>
          <w:tcPr>
            <w:tcW w:w="868" w:type="pct"/>
            <w:shd w:val="clear" w:color="auto" w:fill="auto"/>
            <w:vAlign w:val="center"/>
          </w:tcPr>
          <w:p w:rsidR="003B7659" w:rsidRPr="00742A8C" w:rsidRDefault="009A7D74" w:rsidP="00CD4E57">
            <w:pPr>
              <w:rPr>
                <w:b/>
                <w:i/>
                <w:sz w:val="22"/>
              </w:rPr>
            </w:pPr>
            <w:r w:rsidRPr="00742A8C">
              <w:rPr>
                <w:b/>
                <w:i/>
                <w:sz w:val="22"/>
              </w:rPr>
              <w:t>Наименование</w:t>
            </w:r>
          </w:p>
          <w:p w:rsidR="009A7D74" w:rsidRPr="00742A8C" w:rsidRDefault="009A7D74" w:rsidP="00CD4E57">
            <w:pPr>
              <w:rPr>
                <w:b/>
                <w:i/>
                <w:sz w:val="22"/>
              </w:rPr>
            </w:pPr>
            <w:r w:rsidRPr="00742A8C">
              <w:rPr>
                <w:b/>
                <w:i/>
                <w:sz w:val="22"/>
              </w:rPr>
              <w:t>темы</w:t>
            </w:r>
          </w:p>
        </w:tc>
        <w:tc>
          <w:tcPr>
            <w:tcW w:w="302" w:type="pct"/>
            <w:shd w:val="clear" w:color="auto" w:fill="auto"/>
            <w:vAlign w:val="center"/>
          </w:tcPr>
          <w:p w:rsidR="003B7659" w:rsidRPr="00742A8C" w:rsidRDefault="009A7D74" w:rsidP="00C97CD9">
            <w:pPr>
              <w:ind w:left="0" w:firstLine="0"/>
              <w:rPr>
                <w:b/>
                <w:i/>
                <w:sz w:val="22"/>
              </w:rPr>
            </w:pPr>
            <w:r w:rsidRPr="00742A8C">
              <w:rPr>
                <w:b/>
                <w:i/>
                <w:sz w:val="22"/>
              </w:rPr>
              <w:t xml:space="preserve">Кол-во </w:t>
            </w:r>
          </w:p>
          <w:p w:rsidR="009A7D74" w:rsidRPr="00742A8C" w:rsidRDefault="009A7D74" w:rsidP="00C37688">
            <w:pPr>
              <w:ind w:left="0" w:firstLine="0"/>
              <w:rPr>
                <w:b/>
                <w:i/>
                <w:sz w:val="22"/>
              </w:rPr>
            </w:pPr>
            <w:r w:rsidRPr="00742A8C">
              <w:rPr>
                <w:b/>
                <w:i/>
                <w:sz w:val="22"/>
              </w:rPr>
              <w:t>ча</w:t>
            </w:r>
            <w:r w:rsidR="00C97CD9" w:rsidRPr="00742A8C">
              <w:rPr>
                <w:b/>
                <w:i/>
                <w:sz w:val="22"/>
              </w:rPr>
              <w:t>с</w:t>
            </w:r>
            <w:r w:rsidRPr="00742A8C">
              <w:rPr>
                <w:b/>
                <w:i/>
                <w:sz w:val="22"/>
              </w:rPr>
              <w:t>ов</w:t>
            </w:r>
          </w:p>
        </w:tc>
        <w:tc>
          <w:tcPr>
            <w:tcW w:w="723" w:type="pct"/>
            <w:shd w:val="clear" w:color="auto" w:fill="auto"/>
            <w:vAlign w:val="center"/>
          </w:tcPr>
          <w:p w:rsidR="003B7659" w:rsidRPr="00742A8C" w:rsidRDefault="009A7D74" w:rsidP="00C37688">
            <w:pPr>
              <w:ind w:left="21" w:firstLine="0"/>
              <w:rPr>
                <w:b/>
                <w:i/>
                <w:sz w:val="22"/>
              </w:rPr>
            </w:pPr>
            <w:r w:rsidRPr="00742A8C">
              <w:rPr>
                <w:b/>
                <w:i/>
                <w:sz w:val="22"/>
              </w:rPr>
              <w:t>Виды</w:t>
            </w:r>
          </w:p>
          <w:p w:rsidR="009A7D74" w:rsidRPr="00742A8C" w:rsidRDefault="009A7D74" w:rsidP="00C37688">
            <w:pPr>
              <w:tabs>
                <w:tab w:val="left" w:pos="435"/>
              </w:tabs>
              <w:ind w:left="21" w:firstLine="0"/>
              <w:rPr>
                <w:b/>
                <w:i/>
                <w:sz w:val="22"/>
              </w:rPr>
            </w:pPr>
            <w:r w:rsidRPr="00742A8C">
              <w:rPr>
                <w:b/>
                <w:i/>
                <w:sz w:val="22"/>
              </w:rPr>
              <w:t>Самостоятельной</w:t>
            </w:r>
          </w:p>
          <w:p w:rsidR="009A7D74" w:rsidRPr="00742A8C" w:rsidRDefault="009A7D74" w:rsidP="009A7D74">
            <w:pPr>
              <w:ind w:left="21"/>
              <w:rPr>
                <w:b/>
                <w:i/>
                <w:sz w:val="22"/>
              </w:rPr>
            </w:pPr>
            <w:r w:rsidRPr="00742A8C">
              <w:rPr>
                <w:b/>
                <w:i/>
                <w:sz w:val="22"/>
              </w:rPr>
              <w:t>работы</w:t>
            </w:r>
          </w:p>
        </w:tc>
        <w:tc>
          <w:tcPr>
            <w:tcW w:w="1584" w:type="pct"/>
            <w:shd w:val="clear" w:color="auto" w:fill="auto"/>
            <w:vAlign w:val="center"/>
          </w:tcPr>
          <w:p w:rsidR="009A7D74" w:rsidRPr="00742A8C" w:rsidRDefault="009A7D74" w:rsidP="00CD4E57">
            <w:pPr>
              <w:rPr>
                <w:b/>
                <w:i/>
                <w:sz w:val="22"/>
              </w:rPr>
            </w:pPr>
            <w:r w:rsidRPr="00742A8C">
              <w:rPr>
                <w:b/>
                <w:i/>
                <w:sz w:val="22"/>
              </w:rPr>
              <w:t>Информационное</w:t>
            </w:r>
          </w:p>
          <w:p w:rsidR="003B7659" w:rsidRPr="00742A8C" w:rsidRDefault="009A7D74" w:rsidP="00CD4E57">
            <w:pPr>
              <w:rPr>
                <w:b/>
                <w:i/>
                <w:sz w:val="22"/>
              </w:rPr>
            </w:pPr>
            <w:r w:rsidRPr="00742A8C">
              <w:rPr>
                <w:b/>
                <w:i/>
                <w:sz w:val="22"/>
              </w:rPr>
              <w:t xml:space="preserve"> обеспечение</w:t>
            </w:r>
          </w:p>
        </w:tc>
        <w:tc>
          <w:tcPr>
            <w:tcW w:w="637" w:type="pct"/>
            <w:shd w:val="clear" w:color="auto" w:fill="auto"/>
            <w:vAlign w:val="center"/>
          </w:tcPr>
          <w:p w:rsidR="009A7D74" w:rsidRPr="00742A8C" w:rsidRDefault="003B7659" w:rsidP="00C37688">
            <w:pPr>
              <w:ind w:left="-51" w:firstLine="0"/>
              <w:rPr>
                <w:b/>
                <w:i/>
                <w:sz w:val="22"/>
              </w:rPr>
            </w:pPr>
            <w:r w:rsidRPr="00742A8C">
              <w:rPr>
                <w:b/>
                <w:i/>
                <w:sz w:val="22"/>
              </w:rPr>
              <w:t xml:space="preserve">Форма </w:t>
            </w:r>
          </w:p>
          <w:p w:rsidR="003B7659" w:rsidRPr="00742A8C" w:rsidRDefault="003B7659" w:rsidP="00CD4E57">
            <w:pPr>
              <w:ind w:left="-51"/>
              <w:rPr>
                <w:b/>
                <w:i/>
                <w:sz w:val="22"/>
              </w:rPr>
            </w:pPr>
            <w:r w:rsidRPr="00742A8C">
              <w:rPr>
                <w:b/>
                <w:i/>
                <w:sz w:val="22"/>
              </w:rPr>
              <w:t>контроля</w:t>
            </w:r>
          </w:p>
        </w:tc>
      </w:tr>
      <w:tr w:rsidR="009A7D74" w:rsidRPr="00742A8C" w:rsidTr="000F07FC">
        <w:trPr>
          <w:trHeight w:val="764"/>
          <w:tblCellSpacing w:w="11" w:type="dxa"/>
        </w:trPr>
        <w:tc>
          <w:tcPr>
            <w:tcW w:w="833" w:type="pct"/>
            <w:shd w:val="clear" w:color="auto" w:fill="auto"/>
            <w:vAlign w:val="center"/>
          </w:tcPr>
          <w:p w:rsidR="009A7D74" w:rsidRPr="00742A8C" w:rsidRDefault="009A7D74" w:rsidP="000F07FC">
            <w:pPr>
              <w:ind w:left="0" w:firstLine="0"/>
              <w:jc w:val="left"/>
              <w:rPr>
                <w:sz w:val="22"/>
              </w:rPr>
            </w:pPr>
            <w:r w:rsidRPr="000F07FC">
              <w:rPr>
                <w:sz w:val="22"/>
              </w:rPr>
              <w:t>Предел</w:t>
            </w:r>
            <w:r w:rsidR="000F07FC">
              <w:rPr>
                <w:sz w:val="22"/>
              </w:rPr>
              <w:t xml:space="preserve"> </w:t>
            </w:r>
            <w:r w:rsidRPr="00742A8C">
              <w:rPr>
                <w:sz w:val="22"/>
              </w:rPr>
              <w:t>и непрерывность</w:t>
            </w:r>
          </w:p>
          <w:p w:rsidR="003B7659" w:rsidRPr="00742A8C" w:rsidRDefault="009A7D74" w:rsidP="000F07FC">
            <w:pPr>
              <w:ind w:left="0" w:firstLine="0"/>
              <w:jc w:val="left"/>
              <w:rPr>
                <w:sz w:val="22"/>
              </w:rPr>
            </w:pPr>
            <w:r w:rsidRPr="00742A8C">
              <w:rPr>
                <w:sz w:val="22"/>
              </w:rPr>
              <w:t xml:space="preserve"> функций. </w:t>
            </w:r>
          </w:p>
        </w:tc>
        <w:tc>
          <w:tcPr>
            <w:tcW w:w="868" w:type="pct"/>
            <w:shd w:val="clear" w:color="auto" w:fill="auto"/>
            <w:vAlign w:val="center"/>
          </w:tcPr>
          <w:p w:rsidR="009A7D74" w:rsidRPr="00742A8C" w:rsidRDefault="003B7659" w:rsidP="00742A8C">
            <w:pPr>
              <w:ind w:left="20" w:firstLine="0"/>
              <w:jc w:val="left"/>
              <w:rPr>
                <w:sz w:val="22"/>
              </w:rPr>
            </w:pPr>
            <w:r w:rsidRPr="00742A8C">
              <w:rPr>
                <w:sz w:val="22"/>
              </w:rPr>
              <w:t>Предел</w:t>
            </w:r>
            <w:r w:rsidR="00952E90" w:rsidRPr="00742A8C">
              <w:rPr>
                <w:sz w:val="22"/>
              </w:rPr>
              <w:t xml:space="preserve"> </w:t>
            </w:r>
            <w:r w:rsidRPr="00742A8C">
              <w:rPr>
                <w:sz w:val="22"/>
              </w:rPr>
              <w:t>и</w:t>
            </w:r>
            <w:r w:rsidR="00952E90" w:rsidRPr="00742A8C">
              <w:rPr>
                <w:sz w:val="22"/>
              </w:rPr>
              <w:t xml:space="preserve"> </w:t>
            </w:r>
            <w:r w:rsidRPr="00742A8C">
              <w:rPr>
                <w:sz w:val="22"/>
              </w:rPr>
              <w:t>непрерывность</w:t>
            </w:r>
          </w:p>
          <w:p w:rsidR="003B7659" w:rsidRPr="00742A8C" w:rsidRDefault="003B7659" w:rsidP="000F07FC">
            <w:pPr>
              <w:ind w:left="0" w:firstLine="425"/>
              <w:jc w:val="left"/>
              <w:rPr>
                <w:sz w:val="22"/>
              </w:rPr>
            </w:pPr>
            <w:r w:rsidRPr="00742A8C">
              <w:rPr>
                <w:sz w:val="22"/>
              </w:rPr>
              <w:t>функций.</w:t>
            </w:r>
          </w:p>
        </w:tc>
        <w:tc>
          <w:tcPr>
            <w:tcW w:w="302" w:type="pct"/>
            <w:shd w:val="clear" w:color="auto" w:fill="auto"/>
            <w:vAlign w:val="center"/>
          </w:tcPr>
          <w:p w:rsidR="003B7659" w:rsidRPr="00742A8C" w:rsidRDefault="003B7659" w:rsidP="00742A8C">
            <w:pPr>
              <w:jc w:val="left"/>
              <w:rPr>
                <w:sz w:val="22"/>
              </w:rPr>
            </w:pPr>
            <w:r w:rsidRPr="00742A8C">
              <w:rPr>
                <w:sz w:val="22"/>
              </w:rPr>
              <w:t>2</w:t>
            </w:r>
          </w:p>
        </w:tc>
        <w:tc>
          <w:tcPr>
            <w:tcW w:w="723" w:type="pct"/>
            <w:shd w:val="clear" w:color="auto" w:fill="auto"/>
            <w:vAlign w:val="center"/>
          </w:tcPr>
          <w:p w:rsidR="009A7D74" w:rsidRPr="00742A8C" w:rsidRDefault="003B7659" w:rsidP="00742A8C">
            <w:pPr>
              <w:ind w:left="0" w:firstLine="0"/>
              <w:jc w:val="left"/>
              <w:rPr>
                <w:sz w:val="22"/>
              </w:rPr>
            </w:pPr>
            <w:r w:rsidRPr="00742A8C">
              <w:rPr>
                <w:sz w:val="22"/>
              </w:rPr>
              <w:t>Задания к самостоятельной</w:t>
            </w:r>
          </w:p>
          <w:p w:rsidR="003B7659" w:rsidRPr="00742A8C" w:rsidRDefault="003B7659" w:rsidP="00742A8C">
            <w:pPr>
              <w:ind w:left="0" w:firstLine="0"/>
              <w:jc w:val="left"/>
              <w:rPr>
                <w:sz w:val="22"/>
              </w:rPr>
            </w:pPr>
            <w:r w:rsidRPr="00742A8C">
              <w:rPr>
                <w:sz w:val="22"/>
              </w:rPr>
              <w:t>работе</w:t>
            </w:r>
          </w:p>
        </w:tc>
        <w:tc>
          <w:tcPr>
            <w:tcW w:w="1584" w:type="pct"/>
            <w:shd w:val="clear" w:color="auto" w:fill="auto"/>
            <w:vAlign w:val="center"/>
          </w:tcPr>
          <w:p w:rsidR="00742A8C" w:rsidRPr="00742A8C" w:rsidRDefault="00742A8C" w:rsidP="00742A8C">
            <w:pPr>
              <w:ind w:left="309" w:right="0" w:firstLine="0"/>
              <w:rPr>
                <w:sz w:val="22"/>
              </w:rPr>
            </w:pPr>
            <w:r w:rsidRPr="00742A8C">
              <w:rPr>
                <w:sz w:val="22"/>
              </w:rPr>
              <w:t xml:space="preserve">Прокофьев А. А. Математика. Элементы высшей математики: учебник в 2 т. Т.1/ В. В. </w:t>
            </w:r>
            <w:proofErr w:type="spellStart"/>
            <w:r w:rsidRPr="00742A8C">
              <w:rPr>
                <w:sz w:val="22"/>
              </w:rPr>
              <w:t>Бардушкин</w:t>
            </w:r>
            <w:proofErr w:type="spellEnd"/>
            <w:r w:rsidRPr="00742A8C">
              <w:rPr>
                <w:sz w:val="22"/>
              </w:rPr>
              <w:t>, А. А. Прокофьев. -М.: КУРС, НИЦ ИНФРА-М, 2022. (среднее профессиональное образование).</w:t>
            </w:r>
          </w:p>
          <w:p w:rsidR="003B7659" w:rsidRPr="00742A8C" w:rsidRDefault="00742A8C" w:rsidP="00742A8C">
            <w:pPr>
              <w:pStyle w:val="a3"/>
              <w:ind w:left="309"/>
              <w:rPr>
                <w:rFonts w:cs="Times New Roman"/>
                <w:sz w:val="22"/>
                <w:shd w:val="clear" w:color="auto" w:fill="FFFFFF"/>
              </w:rPr>
            </w:pPr>
            <w:hyperlink r:id="rId10" w:history="1">
              <w:r w:rsidRPr="00742A8C">
                <w:rPr>
                  <w:rStyle w:val="ae"/>
                  <w:rFonts w:cs="Times New Roman"/>
                  <w:sz w:val="22"/>
                  <w:shd w:val="clear" w:color="auto" w:fill="FFFFFF"/>
                </w:rPr>
                <w:t>https://znanium.com/catalog/product/1817031</w:t>
              </w:r>
            </w:hyperlink>
          </w:p>
        </w:tc>
        <w:tc>
          <w:tcPr>
            <w:tcW w:w="637" w:type="pct"/>
            <w:shd w:val="clear" w:color="auto" w:fill="auto"/>
            <w:vAlign w:val="center"/>
          </w:tcPr>
          <w:p w:rsidR="003B7659" w:rsidRPr="00742A8C" w:rsidRDefault="009A7D74" w:rsidP="00742A8C">
            <w:pPr>
              <w:jc w:val="left"/>
              <w:rPr>
                <w:sz w:val="22"/>
              </w:rPr>
            </w:pPr>
            <w:r w:rsidRPr="00742A8C">
              <w:rPr>
                <w:sz w:val="22"/>
              </w:rPr>
              <w:t>Проверка</w:t>
            </w:r>
          </w:p>
          <w:p w:rsidR="009A7D74" w:rsidRPr="00742A8C" w:rsidRDefault="009A7D74" w:rsidP="00742A8C">
            <w:pPr>
              <w:jc w:val="left"/>
              <w:rPr>
                <w:sz w:val="22"/>
              </w:rPr>
            </w:pPr>
            <w:r w:rsidRPr="00742A8C">
              <w:rPr>
                <w:sz w:val="22"/>
              </w:rPr>
              <w:t>заданий</w:t>
            </w:r>
          </w:p>
        </w:tc>
      </w:tr>
      <w:tr w:rsidR="009A7D74" w:rsidRPr="005032AB" w:rsidTr="000F07FC">
        <w:trPr>
          <w:trHeight w:val="1161"/>
          <w:tblCellSpacing w:w="11" w:type="dxa"/>
        </w:trPr>
        <w:tc>
          <w:tcPr>
            <w:tcW w:w="833" w:type="pct"/>
            <w:shd w:val="clear" w:color="auto" w:fill="auto"/>
            <w:vAlign w:val="center"/>
          </w:tcPr>
          <w:p w:rsidR="003B7659" w:rsidRPr="009A7D74" w:rsidRDefault="003B7659" w:rsidP="000F07FC">
            <w:pPr>
              <w:ind w:left="0" w:firstLine="0"/>
            </w:pPr>
            <w:r w:rsidRPr="000F07FC">
              <w:rPr>
                <w:sz w:val="22"/>
              </w:rPr>
              <w:t>Производная</w:t>
            </w:r>
          </w:p>
        </w:tc>
        <w:tc>
          <w:tcPr>
            <w:tcW w:w="868" w:type="pct"/>
            <w:shd w:val="clear" w:color="auto" w:fill="auto"/>
            <w:vAlign w:val="center"/>
          </w:tcPr>
          <w:p w:rsidR="00C97CD9" w:rsidRPr="00713E2F" w:rsidRDefault="003B7659" w:rsidP="000F07FC">
            <w:pPr>
              <w:ind w:left="0" w:firstLine="0"/>
            </w:pPr>
            <w:r w:rsidRPr="005032AB">
              <w:rPr>
                <w:sz w:val="22"/>
              </w:rPr>
              <w:t>Производная.</w:t>
            </w:r>
          </w:p>
          <w:p w:rsidR="003B7659" w:rsidRPr="005032AB" w:rsidRDefault="003B7659" w:rsidP="009A7D74">
            <w:pPr>
              <w:ind w:left="0" w:firstLine="0"/>
            </w:pPr>
          </w:p>
        </w:tc>
        <w:tc>
          <w:tcPr>
            <w:tcW w:w="302" w:type="pct"/>
            <w:shd w:val="clear" w:color="auto" w:fill="auto"/>
            <w:vAlign w:val="center"/>
          </w:tcPr>
          <w:p w:rsidR="003B7659" w:rsidRPr="005032AB" w:rsidRDefault="003B7659" w:rsidP="00CD4E57">
            <w:r w:rsidRPr="005032AB">
              <w:rPr>
                <w:sz w:val="22"/>
              </w:rPr>
              <w:t>2</w:t>
            </w:r>
          </w:p>
        </w:tc>
        <w:tc>
          <w:tcPr>
            <w:tcW w:w="723" w:type="pct"/>
            <w:shd w:val="clear" w:color="auto" w:fill="auto"/>
            <w:vAlign w:val="center"/>
          </w:tcPr>
          <w:p w:rsidR="00CD4E57" w:rsidRDefault="009A7D74" w:rsidP="00C97CD9">
            <w:pPr>
              <w:ind w:left="0" w:firstLine="0"/>
            </w:pPr>
            <w:r w:rsidRPr="004C487A">
              <w:rPr>
                <w:sz w:val="22"/>
              </w:rPr>
              <w:t>Задания к</w:t>
            </w:r>
          </w:p>
          <w:p w:rsidR="009A7D74" w:rsidRDefault="009A7D74" w:rsidP="00C97CD9">
            <w:pPr>
              <w:ind w:left="0" w:firstLine="0"/>
            </w:pPr>
            <w:r w:rsidRPr="004C487A">
              <w:rPr>
                <w:sz w:val="22"/>
              </w:rPr>
              <w:t xml:space="preserve"> самостоя</w:t>
            </w:r>
            <w:r>
              <w:rPr>
                <w:sz w:val="22"/>
              </w:rPr>
              <w:t>тельной</w:t>
            </w:r>
          </w:p>
          <w:p w:rsidR="003B7659" w:rsidRDefault="009A7D74" w:rsidP="00C97CD9">
            <w:pPr>
              <w:ind w:left="0" w:firstLine="0"/>
            </w:pPr>
            <w:r>
              <w:rPr>
                <w:sz w:val="22"/>
              </w:rPr>
              <w:t>работе</w:t>
            </w:r>
          </w:p>
        </w:tc>
        <w:tc>
          <w:tcPr>
            <w:tcW w:w="1584" w:type="pct"/>
            <w:shd w:val="clear" w:color="auto" w:fill="auto"/>
            <w:vAlign w:val="center"/>
          </w:tcPr>
          <w:p w:rsidR="00742A8C" w:rsidRPr="00742A8C" w:rsidRDefault="00742A8C" w:rsidP="00742A8C">
            <w:pPr>
              <w:ind w:left="50" w:right="0" w:firstLine="0"/>
              <w:rPr>
                <w:sz w:val="22"/>
              </w:rPr>
            </w:pPr>
            <w:r w:rsidRPr="00742A8C">
              <w:rPr>
                <w:sz w:val="22"/>
              </w:rPr>
              <w:t xml:space="preserve">Прокофьев А. А. Математика. Элементы высшей математики: учебник в 2 т. Т.1/ В. В. </w:t>
            </w:r>
            <w:proofErr w:type="spellStart"/>
            <w:r w:rsidRPr="00742A8C">
              <w:rPr>
                <w:sz w:val="22"/>
              </w:rPr>
              <w:t>Бардушкин</w:t>
            </w:r>
            <w:proofErr w:type="spellEnd"/>
            <w:r w:rsidRPr="00742A8C">
              <w:rPr>
                <w:sz w:val="22"/>
              </w:rPr>
              <w:t>, А. А. Прокофьев. -М.: КУРС, НИЦ ИНФРА-М, 2022. (среднее профессиональное образование).</w:t>
            </w:r>
          </w:p>
          <w:p w:rsidR="003B7659" w:rsidRDefault="00742A8C" w:rsidP="00742A8C">
            <w:pPr>
              <w:ind w:left="50" w:firstLine="0"/>
            </w:pPr>
            <w:hyperlink r:id="rId11" w:history="1">
              <w:r w:rsidRPr="00742A8C">
                <w:rPr>
                  <w:rStyle w:val="ae"/>
                  <w:rFonts w:cs="Times New Roman"/>
                  <w:sz w:val="22"/>
                  <w:shd w:val="clear" w:color="auto" w:fill="FFFFFF"/>
                </w:rPr>
                <w:t>https://znanium.com/catalog/product/1817031</w:t>
              </w:r>
            </w:hyperlink>
          </w:p>
        </w:tc>
        <w:tc>
          <w:tcPr>
            <w:tcW w:w="637" w:type="pct"/>
            <w:shd w:val="clear" w:color="auto" w:fill="auto"/>
            <w:vAlign w:val="center"/>
          </w:tcPr>
          <w:p w:rsidR="009A7D74" w:rsidRDefault="009A7D74" w:rsidP="009A7D74">
            <w:r>
              <w:rPr>
                <w:sz w:val="22"/>
              </w:rPr>
              <w:t>Проверка</w:t>
            </w:r>
          </w:p>
          <w:p w:rsidR="003B7659" w:rsidRDefault="009A7D74" w:rsidP="009A7D74">
            <w:r>
              <w:rPr>
                <w:sz w:val="22"/>
              </w:rPr>
              <w:t>заданий</w:t>
            </w:r>
          </w:p>
        </w:tc>
      </w:tr>
      <w:tr w:rsidR="00C97CD9" w:rsidRPr="005032AB" w:rsidTr="000F07FC">
        <w:trPr>
          <w:trHeight w:val="1161"/>
          <w:tblCellSpacing w:w="11" w:type="dxa"/>
        </w:trPr>
        <w:tc>
          <w:tcPr>
            <w:tcW w:w="833" w:type="pct"/>
            <w:shd w:val="clear" w:color="auto" w:fill="auto"/>
            <w:vAlign w:val="center"/>
          </w:tcPr>
          <w:p w:rsidR="00C97CD9" w:rsidRPr="009A7D74" w:rsidRDefault="00C97CD9" w:rsidP="00C97CD9">
            <w:pPr>
              <w:pStyle w:val="a3"/>
              <w:ind w:left="785"/>
            </w:pPr>
          </w:p>
        </w:tc>
        <w:tc>
          <w:tcPr>
            <w:tcW w:w="868" w:type="pct"/>
            <w:shd w:val="clear" w:color="auto" w:fill="auto"/>
            <w:vAlign w:val="center"/>
          </w:tcPr>
          <w:p w:rsidR="00C97CD9" w:rsidRDefault="00C97CD9" w:rsidP="00742A8C">
            <w:pPr>
              <w:ind w:left="102" w:firstLine="0"/>
              <w:jc w:val="left"/>
            </w:pPr>
            <w:r>
              <w:rPr>
                <w:sz w:val="22"/>
              </w:rPr>
              <w:t>Правила</w:t>
            </w:r>
          </w:p>
          <w:p w:rsidR="00C97CD9" w:rsidRDefault="00C97CD9" w:rsidP="00742A8C">
            <w:pPr>
              <w:ind w:left="102" w:firstLine="0"/>
              <w:jc w:val="left"/>
            </w:pPr>
            <w:r>
              <w:rPr>
                <w:sz w:val="22"/>
              </w:rPr>
              <w:t>Дифференцирования. Таблица</w:t>
            </w:r>
          </w:p>
          <w:p w:rsidR="00C97CD9" w:rsidRPr="005032AB" w:rsidRDefault="00C97CD9" w:rsidP="00742A8C">
            <w:pPr>
              <w:ind w:left="102" w:firstLine="0"/>
              <w:jc w:val="left"/>
            </w:pPr>
            <w:r>
              <w:rPr>
                <w:sz w:val="22"/>
              </w:rPr>
              <w:t>Производных.</w:t>
            </w:r>
          </w:p>
        </w:tc>
        <w:tc>
          <w:tcPr>
            <w:tcW w:w="302" w:type="pct"/>
            <w:shd w:val="clear" w:color="auto" w:fill="auto"/>
            <w:vAlign w:val="center"/>
          </w:tcPr>
          <w:p w:rsidR="00C97CD9" w:rsidRPr="005032AB" w:rsidRDefault="00C97CD9" w:rsidP="00CD4E57">
            <w:r>
              <w:rPr>
                <w:sz w:val="22"/>
              </w:rPr>
              <w:t>2</w:t>
            </w:r>
          </w:p>
        </w:tc>
        <w:tc>
          <w:tcPr>
            <w:tcW w:w="723" w:type="pct"/>
            <w:shd w:val="clear" w:color="auto" w:fill="auto"/>
            <w:vAlign w:val="center"/>
          </w:tcPr>
          <w:p w:rsidR="00CD4E57" w:rsidRDefault="00C97CD9" w:rsidP="00C97CD9">
            <w:pPr>
              <w:ind w:left="0" w:firstLine="0"/>
            </w:pPr>
            <w:r>
              <w:rPr>
                <w:sz w:val="22"/>
              </w:rPr>
              <w:t>Задания к</w:t>
            </w:r>
          </w:p>
          <w:p w:rsidR="00C97CD9" w:rsidRPr="004C487A" w:rsidRDefault="00C97CD9" w:rsidP="00C97CD9">
            <w:pPr>
              <w:ind w:left="0" w:firstLine="0"/>
            </w:pPr>
            <w:r>
              <w:rPr>
                <w:sz w:val="22"/>
              </w:rPr>
              <w:t xml:space="preserve"> самостоятельной работе</w:t>
            </w:r>
          </w:p>
        </w:tc>
        <w:tc>
          <w:tcPr>
            <w:tcW w:w="1584" w:type="pct"/>
            <w:shd w:val="clear" w:color="auto" w:fill="auto"/>
            <w:vAlign w:val="center"/>
          </w:tcPr>
          <w:p w:rsidR="00742A8C" w:rsidRPr="00742A8C" w:rsidRDefault="00742A8C" w:rsidP="00742A8C">
            <w:pPr>
              <w:ind w:left="50" w:right="0" w:firstLine="0"/>
              <w:rPr>
                <w:sz w:val="22"/>
              </w:rPr>
            </w:pPr>
            <w:r w:rsidRPr="00742A8C">
              <w:rPr>
                <w:sz w:val="22"/>
              </w:rPr>
              <w:t xml:space="preserve">Прокофьев А. А. Математика. Элементы высшей математики: учебник в 2 т. Т.1/ В. В. </w:t>
            </w:r>
            <w:proofErr w:type="spellStart"/>
            <w:r w:rsidRPr="00742A8C">
              <w:rPr>
                <w:sz w:val="22"/>
              </w:rPr>
              <w:t>Бардушкин</w:t>
            </w:r>
            <w:proofErr w:type="spellEnd"/>
            <w:r w:rsidRPr="00742A8C">
              <w:rPr>
                <w:sz w:val="22"/>
              </w:rPr>
              <w:t>, А. А. Прокофьев. -М.: КУРС, НИЦ ИНФРА-М, 2022. (среднее профессиональное образование).</w:t>
            </w:r>
          </w:p>
          <w:p w:rsidR="00C97CD9" w:rsidRDefault="00742A8C" w:rsidP="00742A8C">
            <w:pPr>
              <w:ind w:left="0" w:firstLine="0"/>
            </w:pPr>
            <w:hyperlink r:id="rId12" w:history="1">
              <w:r w:rsidRPr="00742A8C">
                <w:rPr>
                  <w:rStyle w:val="ae"/>
                  <w:rFonts w:cs="Times New Roman"/>
                  <w:sz w:val="22"/>
                  <w:shd w:val="clear" w:color="auto" w:fill="FFFFFF"/>
                </w:rPr>
                <w:t>https://znanium.com/catalog/product/1817031</w:t>
              </w:r>
            </w:hyperlink>
          </w:p>
        </w:tc>
        <w:tc>
          <w:tcPr>
            <w:tcW w:w="637" w:type="pct"/>
            <w:shd w:val="clear" w:color="auto" w:fill="auto"/>
            <w:vAlign w:val="center"/>
          </w:tcPr>
          <w:p w:rsidR="00C97CD9" w:rsidRDefault="00C97CD9" w:rsidP="009A7D74"/>
        </w:tc>
      </w:tr>
      <w:tr w:rsidR="009A7D74" w:rsidRPr="005032AB" w:rsidTr="000F07FC">
        <w:trPr>
          <w:trHeight w:val="1146"/>
          <w:tblCellSpacing w:w="11" w:type="dxa"/>
        </w:trPr>
        <w:tc>
          <w:tcPr>
            <w:tcW w:w="833" w:type="pct"/>
            <w:shd w:val="clear" w:color="auto" w:fill="auto"/>
            <w:vAlign w:val="center"/>
          </w:tcPr>
          <w:p w:rsidR="009A7D74" w:rsidRPr="00742A8C" w:rsidRDefault="00742A8C" w:rsidP="00742A8C">
            <w:pPr>
              <w:ind w:left="0" w:right="60" w:firstLine="0"/>
              <w:rPr>
                <w:sz w:val="22"/>
              </w:rPr>
            </w:pPr>
            <w:r w:rsidRPr="00742A8C">
              <w:rPr>
                <w:sz w:val="22"/>
              </w:rPr>
              <w:t>Общее исследование функции.</w:t>
            </w:r>
          </w:p>
        </w:tc>
        <w:tc>
          <w:tcPr>
            <w:tcW w:w="868" w:type="pct"/>
            <w:shd w:val="clear" w:color="auto" w:fill="auto"/>
            <w:vAlign w:val="center"/>
          </w:tcPr>
          <w:p w:rsidR="009A7D74" w:rsidRPr="005032AB" w:rsidRDefault="00C97CD9" w:rsidP="00742A8C">
            <w:pPr>
              <w:ind w:left="102" w:right="64" w:firstLine="0"/>
            </w:pPr>
            <w:r w:rsidRPr="005032AB">
              <w:rPr>
                <w:sz w:val="22"/>
              </w:rPr>
              <w:t>Общее</w:t>
            </w:r>
            <w:r w:rsidR="00742A8C">
              <w:t xml:space="preserve"> </w:t>
            </w:r>
            <w:r w:rsidRPr="005032AB">
              <w:rPr>
                <w:sz w:val="22"/>
              </w:rPr>
              <w:t>исследование функций</w:t>
            </w:r>
          </w:p>
        </w:tc>
        <w:tc>
          <w:tcPr>
            <w:tcW w:w="302" w:type="pct"/>
            <w:shd w:val="clear" w:color="auto" w:fill="auto"/>
            <w:vAlign w:val="center"/>
          </w:tcPr>
          <w:p w:rsidR="009A7D74" w:rsidRPr="005032AB" w:rsidRDefault="009A7D74" w:rsidP="009A7D74">
            <w:r w:rsidRPr="005032AB">
              <w:rPr>
                <w:sz w:val="22"/>
              </w:rPr>
              <w:t>2</w:t>
            </w:r>
          </w:p>
        </w:tc>
        <w:tc>
          <w:tcPr>
            <w:tcW w:w="723" w:type="pct"/>
            <w:shd w:val="clear" w:color="auto" w:fill="auto"/>
          </w:tcPr>
          <w:p w:rsidR="00CD4E57" w:rsidRDefault="009A7D74" w:rsidP="00CD4E57">
            <w:pPr>
              <w:ind w:left="0" w:firstLine="0"/>
              <w:jc w:val="left"/>
            </w:pPr>
            <w:r w:rsidRPr="004C487A">
              <w:rPr>
                <w:sz w:val="22"/>
              </w:rPr>
              <w:t xml:space="preserve">Задания к </w:t>
            </w:r>
          </w:p>
          <w:p w:rsidR="009A7D74" w:rsidRPr="00C531A9" w:rsidRDefault="00742A8C" w:rsidP="00742A8C">
            <w:pPr>
              <w:ind w:left="0" w:firstLine="0"/>
              <w:jc w:val="left"/>
            </w:pPr>
            <w:r>
              <w:rPr>
                <w:sz w:val="22"/>
              </w:rPr>
              <w:t>с</w:t>
            </w:r>
            <w:r w:rsidR="009A7D74" w:rsidRPr="004C487A">
              <w:rPr>
                <w:sz w:val="22"/>
              </w:rPr>
              <w:t>амостоя</w:t>
            </w:r>
            <w:r w:rsidR="009A7D74">
              <w:rPr>
                <w:sz w:val="22"/>
              </w:rPr>
              <w:t>тельной</w:t>
            </w:r>
            <w:r>
              <w:t xml:space="preserve"> </w:t>
            </w:r>
            <w:r w:rsidR="009A7D74">
              <w:rPr>
                <w:sz w:val="22"/>
              </w:rPr>
              <w:t>работе</w:t>
            </w:r>
          </w:p>
        </w:tc>
        <w:tc>
          <w:tcPr>
            <w:tcW w:w="1584" w:type="pct"/>
            <w:shd w:val="clear" w:color="auto" w:fill="auto"/>
            <w:vAlign w:val="center"/>
          </w:tcPr>
          <w:p w:rsidR="00742A8C" w:rsidRPr="00742A8C" w:rsidRDefault="00742A8C" w:rsidP="00742A8C">
            <w:pPr>
              <w:ind w:left="50" w:right="0" w:firstLine="0"/>
              <w:rPr>
                <w:sz w:val="22"/>
              </w:rPr>
            </w:pPr>
            <w:r w:rsidRPr="00742A8C">
              <w:rPr>
                <w:sz w:val="22"/>
              </w:rPr>
              <w:t xml:space="preserve">Прокофьев А. А. Математика. Элементы высшей математики: учебник в 2 т. Т.1/ В. В. </w:t>
            </w:r>
            <w:proofErr w:type="spellStart"/>
            <w:r w:rsidRPr="00742A8C">
              <w:rPr>
                <w:sz w:val="22"/>
              </w:rPr>
              <w:t>Бардушкин</w:t>
            </w:r>
            <w:proofErr w:type="spellEnd"/>
            <w:r w:rsidRPr="00742A8C">
              <w:rPr>
                <w:sz w:val="22"/>
              </w:rPr>
              <w:t>, А. А. Прокофьев. -М.: КУРС, НИЦ ИНФРА-М, 2022. (среднее профессиональное образование).</w:t>
            </w:r>
          </w:p>
          <w:p w:rsidR="009A7D74" w:rsidRDefault="00742A8C" w:rsidP="00742A8C">
            <w:pPr>
              <w:ind w:left="0" w:firstLine="0"/>
            </w:pPr>
            <w:hyperlink r:id="rId13" w:history="1">
              <w:r w:rsidRPr="00742A8C">
                <w:rPr>
                  <w:rStyle w:val="ae"/>
                  <w:rFonts w:cs="Times New Roman"/>
                  <w:sz w:val="22"/>
                  <w:shd w:val="clear" w:color="auto" w:fill="FFFFFF"/>
                </w:rPr>
                <w:t>https://znanium.com/catalog/product/1817031</w:t>
              </w:r>
            </w:hyperlink>
          </w:p>
        </w:tc>
        <w:tc>
          <w:tcPr>
            <w:tcW w:w="637" w:type="pct"/>
            <w:shd w:val="clear" w:color="auto" w:fill="auto"/>
            <w:vAlign w:val="center"/>
          </w:tcPr>
          <w:p w:rsidR="009A7D74" w:rsidRDefault="009A7D74" w:rsidP="009A7D74">
            <w:r>
              <w:rPr>
                <w:sz w:val="22"/>
              </w:rPr>
              <w:t>Проверка</w:t>
            </w:r>
          </w:p>
          <w:p w:rsidR="009A7D74" w:rsidRPr="007E518E" w:rsidRDefault="009A7D74" w:rsidP="009A7D74">
            <w:r>
              <w:rPr>
                <w:sz w:val="22"/>
              </w:rPr>
              <w:t>заданий</w:t>
            </w:r>
          </w:p>
        </w:tc>
      </w:tr>
      <w:tr w:rsidR="009A7D74" w:rsidRPr="005032AB" w:rsidTr="000F07FC">
        <w:trPr>
          <w:trHeight w:val="779"/>
          <w:tblCellSpacing w:w="11" w:type="dxa"/>
        </w:trPr>
        <w:tc>
          <w:tcPr>
            <w:tcW w:w="833" w:type="pct"/>
            <w:shd w:val="clear" w:color="auto" w:fill="auto"/>
            <w:vAlign w:val="center"/>
          </w:tcPr>
          <w:p w:rsidR="009A7D74" w:rsidRPr="00C97CD9" w:rsidRDefault="00C97CD9" w:rsidP="000F07FC">
            <w:pPr>
              <w:ind w:left="0" w:firstLine="0"/>
            </w:pPr>
            <w:r w:rsidRPr="000F07FC">
              <w:rPr>
                <w:sz w:val="22"/>
              </w:rPr>
              <w:t>Интеграл</w:t>
            </w:r>
          </w:p>
        </w:tc>
        <w:tc>
          <w:tcPr>
            <w:tcW w:w="868" w:type="pct"/>
            <w:shd w:val="clear" w:color="auto" w:fill="auto"/>
            <w:vAlign w:val="center"/>
          </w:tcPr>
          <w:p w:rsidR="00C97CD9" w:rsidRPr="005032AB" w:rsidRDefault="00742A8C" w:rsidP="00742A8C">
            <w:pPr>
              <w:ind w:left="-40" w:right="64" w:firstLine="0"/>
              <w:jc w:val="left"/>
            </w:pPr>
            <w:r>
              <w:rPr>
                <w:sz w:val="22"/>
              </w:rPr>
              <w:t xml:space="preserve">Неопределенный интеграл. </w:t>
            </w:r>
            <w:r w:rsidR="00C97CD9">
              <w:rPr>
                <w:sz w:val="22"/>
              </w:rPr>
              <w:t>Метод непосредственного</w:t>
            </w:r>
            <w:r>
              <w:t xml:space="preserve"> </w:t>
            </w:r>
            <w:r>
              <w:rPr>
                <w:sz w:val="22"/>
              </w:rPr>
              <w:t>и</w:t>
            </w:r>
            <w:r w:rsidR="00C97CD9">
              <w:rPr>
                <w:sz w:val="22"/>
              </w:rPr>
              <w:t>нтегрирования.</w:t>
            </w:r>
          </w:p>
        </w:tc>
        <w:tc>
          <w:tcPr>
            <w:tcW w:w="302" w:type="pct"/>
            <w:shd w:val="clear" w:color="auto" w:fill="auto"/>
            <w:vAlign w:val="center"/>
          </w:tcPr>
          <w:p w:rsidR="009A7D74" w:rsidRPr="005032AB" w:rsidRDefault="009A7D74" w:rsidP="009A7D74">
            <w:r w:rsidRPr="005032AB">
              <w:rPr>
                <w:sz w:val="22"/>
              </w:rPr>
              <w:t>2</w:t>
            </w:r>
          </w:p>
        </w:tc>
        <w:tc>
          <w:tcPr>
            <w:tcW w:w="723" w:type="pct"/>
            <w:shd w:val="clear" w:color="auto" w:fill="auto"/>
          </w:tcPr>
          <w:p w:rsidR="00CD4E57" w:rsidRDefault="009A7D74" w:rsidP="00CD4E57">
            <w:pPr>
              <w:ind w:left="0" w:firstLine="0"/>
              <w:jc w:val="left"/>
            </w:pPr>
            <w:r w:rsidRPr="004C487A">
              <w:rPr>
                <w:sz w:val="22"/>
              </w:rPr>
              <w:t>Задания</w:t>
            </w:r>
            <w:r>
              <w:rPr>
                <w:sz w:val="22"/>
              </w:rPr>
              <w:t xml:space="preserve"> к</w:t>
            </w:r>
          </w:p>
          <w:p w:rsidR="009A7D74" w:rsidRDefault="009A7D74" w:rsidP="00CD4E57">
            <w:pPr>
              <w:ind w:left="0" w:firstLine="0"/>
              <w:jc w:val="left"/>
            </w:pPr>
            <w:r w:rsidRPr="004C487A">
              <w:rPr>
                <w:sz w:val="22"/>
              </w:rPr>
              <w:t xml:space="preserve"> самостоя</w:t>
            </w:r>
            <w:r>
              <w:rPr>
                <w:sz w:val="22"/>
              </w:rPr>
              <w:t>тельной</w:t>
            </w:r>
          </w:p>
          <w:p w:rsidR="009A7D74" w:rsidRDefault="009A7D74" w:rsidP="00742A8C">
            <w:pPr>
              <w:ind w:left="0" w:firstLine="0"/>
              <w:jc w:val="left"/>
            </w:pPr>
            <w:r>
              <w:rPr>
                <w:sz w:val="22"/>
              </w:rPr>
              <w:t>работе</w:t>
            </w:r>
          </w:p>
        </w:tc>
        <w:tc>
          <w:tcPr>
            <w:tcW w:w="1584" w:type="pct"/>
            <w:shd w:val="clear" w:color="auto" w:fill="auto"/>
            <w:vAlign w:val="center"/>
          </w:tcPr>
          <w:p w:rsidR="00742A8C" w:rsidRPr="00742A8C" w:rsidRDefault="00742A8C" w:rsidP="00742A8C">
            <w:pPr>
              <w:ind w:left="50" w:right="0" w:firstLine="0"/>
              <w:rPr>
                <w:sz w:val="22"/>
              </w:rPr>
            </w:pPr>
            <w:r w:rsidRPr="00742A8C">
              <w:rPr>
                <w:sz w:val="22"/>
              </w:rPr>
              <w:t xml:space="preserve">Прокофьев А. А. Математика. Элементы высшей математики: учебник в 2 т. Т.1/ В. В. </w:t>
            </w:r>
            <w:proofErr w:type="spellStart"/>
            <w:r w:rsidRPr="00742A8C">
              <w:rPr>
                <w:sz w:val="22"/>
              </w:rPr>
              <w:t>Бардушкин</w:t>
            </w:r>
            <w:proofErr w:type="spellEnd"/>
            <w:r w:rsidRPr="00742A8C">
              <w:rPr>
                <w:sz w:val="22"/>
              </w:rPr>
              <w:t>, А. А. Прокофьев. -М.: КУРС, НИЦ ИНФРА-М, 2022. (среднее профессиональное образование).</w:t>
            </w:r>
          </w:p>
          <w:p w:rsidR="009A7D74" w:rsidRPr="00CD4E57" w:rsidRDefault="00742A8C" w:rsidP="00742A8C">
            <w:pPr>
              <w:ind w:left="0" w:firstLine="0"/>
              <w:rPr>
                <w:sz w:val="20"/>
                <w:szCs w:val="20"/>
              </w:rPr>
            </w:pPr>
            <w:hyperlink r:id="rId14" w:history="1">
              <w:r w:rsidRPr="00742A8C">
                <w:rPr>
                  <w:rStyle w:val="ae"/>
                  <w:rFonts w:cs="Times New Roman"/>
                  <w:sz w:val="22"/>
                  <w:shd w:val="clear" w:color="auto" w:fill="FFFFFF"/>
                </w:rPr>
                <w:t>https://znanium.com/catalog/product/1817031</w:t>
              </w:r>
            </w:hyperlink>
          </w:p>
        </w:tc>
        <w:tc>
          <w:tcPr>
            <w:tcW w:w="637" w:type="pct"/>
            <w:shd w:val="clear" w:color="auto" w:fill="auto"/>
            <w:vAlign w:val="center"/>
          </w:tcPr>
          <w:p w:rsidR="009A7D74" w:rsidRDefault="009A7D74" w:rsidP="009A7D74">
            <w:r>
              <w:rPr>
                <w:sz w:val="22"/>
              </w:rPr>
              <w:t>Проверка</w:t>
            </w:r>
          </w:p>
          <w:p w:rsidR="009A7D74" w:rsidRPr="007E518E" w:rsidRDefault="009A7D74" w:rsidP="009A7D74">
            <w:r>
              <w:rPr>
                <w:sz w:val="22"/>
              </w:rPr>
              <w:t>заданий</w:t>
            </w:r>
          </w:p>
        </w:tc>
      </w:tr>
      <w:tr w:rsidR="009A7D74" w:rsidRPr="005032AB" w:rsidTr="000F07FC">
        <w:trPr>
          <w:trHeight w:val="1191"/>
          <w:tblCellSpacing w:w="11" w:type="dxa"/>
        </w:trPr>
        <w:tc>
          <w:tcPr>
            <w:tcW w:w="833" w:type="pct"/>
            <w:shd w:val="clear" w:color="auto" w:fill="auto"/>
            <w:vAlign w:val="center"/>
          </w:tcPr>
          <w:p w:rsidR="009A7D74" w:rsidRPr="009A7D74" w:rsidRDefault="009A7D74" w:rsidP="00CD4E57">
            <w:pPr>
              <w:pStyle w:val="a3"/>
              <w:ind w:left="785"/>
            </w:pPr>
          </w:p>
        </w:tc>
        <w:tc>
          <w:tcPr>
            <w:tcW w:w="868" w:type="pct"/>
            <w:shd w:val="clear" w:color="auto" w:fill="auto"/>
            <w:vAlign w:val="center"/>
          </w:tcPr>
          <w:p w:rsidR="00C97CD9" w:rsidRDefault="00C97CD9" w:rsidP="00742A8C">
            <w:pPr>
              <w:ind w:left="0" w:right="64" w:firstLine="0"/>
            </w:pPr>
            <w:r>
              <w:rPr>
                <w:sz w:val="22"/>
              </w:rPr>
              <w:t>Неопределенный интеграл.</w:t>
            </w:r>
            <w:r w:rsidR="00742A8C">
              <w:t xml:space="preserve"> </w:t>
            </w:r>
            <w:r>
              <w:rPr>
                <w:sz w:val="22"/>
              </w:rPr>
              <w:t>Метод замены переменных.</w:t>
            </w:r>
          </w:p>
          <w:p w:rsidR="00C97CD9" w:rsidRPr="005032AB" w:rsidRDefault="00C97CD9" w:rsidP="009A7D74"/>
        </w:tc>
        <w:tc>
          <w:tcPr>
            <w:tcW w:w="302" w:type="pct"/>
            <w:shd w:val="clear" w:color="auto" w:fill="auto"/>
            <w:vAlign w:val="center"/>
          </w:tcPr>
          <w:p w:rsidR="009A7D74" w:rsidRPr="005032AB" w:rsidRDefault="009A7D74" w:rsidP="009A7D74">
            <w:r w:rsidRPr="005032AB">
              <w:rPr>
                <w:sz w:val="22"/>
              </w:rPr>
              <w:t>2</w:t>
            </w:r>
          </w:p>
        </w:tc>
        <w:tc>
          <w:tcPr>
            <w:tcW w:w="723" w:type="pct"/>
            <w:shd w:val="clear" w:color="auto" w:fill="auto"/>
          </w:tcPr>
          <w:p w:rsidR="00CD4E57" w:rsidRDefault="009A7D74" w:rsidP="00CD4E57">
            <w:pPr>
              <w:ind w:left="0" w:firstLine="0"/>
              <w:jc w:val="left"/>
            </w:pPr>
            <w:r w:rsidRPr="004C487A">
              <w:rPr>
                <w:sz w:val="22"/>
              </w:rPr>
              <w:t>Задания к</w:t>
            </w:r>
          </w:p>
          <w:p w:rsidR="009A7D74" w:rsidRDefault="009A7D74" w:rsidP="00CD4E57">
            <w:pPr>
              <w:ind w:left="0" w:firstLine="0"/>
              <w:jc w:val="left"/>
            </w:pPr>
            <w:r w:rsidRPr="004C487A">
              <w:rPr>
                <w:sz w:val="22"/>
              </w:rPr>
              <w:t>самостоя</w:t>
            </w:r>
            <w:r>
              <w:rPr>
                <w:sz w:val="22"/>
              </w:rPr>
              <w:t>тельной</w:t>
            </w:r>
          </w:p>
          <w:p w:rsidR="009A7D74" w:rsidRPr="00C531A9" w:rsidRDefault="009A7D74" w:rsidP="000F07FC">
            <w:pPr>
              <w:ind w:left="0" w:firstLine="0"/>
              <w:jc w:val="left"/>
            </w:pPr>
            <w:r>
              <w:rPr>
                <w:sz w:val="22"/>
              </w:rPr>
              <w:t>работе</w:t>
            </w:r>
          </w:p>
        </w:tc>
        <w:tc>
          <w:tcPr>
            <w:tcW w:w="1584" w:type="pct"/>
            <w:shd w:val="clear" w:color="auto" w:fill="auto"/>
            <w:vAlign w:val="center"/>
          </w:tcPr>
          <w:p w:rsidR="000F07FC" w:rsidRPr="00742A8C" w:rsidRDefault="000F07FC" w:rsidP="000F07FC">
            <w:pPr>
              <w:ind w:left="50" w:right="0" w:firstLine="0"/>
              <w:rPr>
                <w:sz w:val="22"/>
              </w:rPr>
            </w:pPr>
            <w:r w:rsidRPr="00742A8C">
              <w:rPr>
                <w:sz w:val="22"/>
              </w:rPr>
              <w:t xml:space="preserve">Прокофьев А. А. Математика. Элементы высшей математики: учебник в 2 т. Т.1/ В. В. </w:t>
            </w:r>
            <w:proofErr w:type="spellStart"/>
            <w:r w:rsidRPr="00742A8C">
              <w:rPr>
                <w:sz w:val="22"/>
              </w:rPr>
              <w:t>Бардушкин</w:t>
            </w:r>
            <w:proofErr w:type="spellEnd"/>
            <w:r w:rsidRPr="00742A8C">
              <w:rPr>
                <w:sz w:val="22"/>
              </w:rPr>
              <w:t>, А. А. Прокофьев. -М.: КУРС, НИЦ ИНФРА-М, 2022. (среднее профессиональное образование).</w:t>
            </w:r>
          </w:p>
          <w:p w:rsidR="009A7D74" w:rsidRDefault="000F07FC" w:rsidP="000F07FC">
            <w:pPr>
              <w:ind w:left="0" w:firstLine="0"/>
            </w:pPr>
            <w:hyperlink r:id="rId15" w:history="1">
              <w:r w:rsidRPr="00742A8C">
                <w:rPr>
                  <w:rStyle w:val="ae"/>
                  <w:rFonts w:cs="Times New Roman"/>
                  <w:sz w:val="22"/>
                  <w:shd w:val="clear" w:color="auto" w:fill="FFFFFF"/>
                </w:rPr>
                <w:t>https://znanium.com/catalog/product/1817031</w:t>
              </w:r>
            </w:hyperlink>
          </w:p>
        </w:tc>
        <w:tc>
          <w:tcPr>
            <w:tcW w:w="637" w:type="pct"/>
            <w:shd w:val="clear" w:color="auto" w:fill="auto"/>
            <w:vAlign w:val="center"/>
          </w:tcPr>
          <w:p w:rsidR="009A7D74" w:rsidRDefault="009A7D74" w:rsidP="009A7D74">
            <w:r>
              <w:rPr>
                <w:sz w:val="22"/>
              </w:rPr>
              <w:t>Проверка</w:t>
            </w:r>
          </w:p>
          <w:p w:rsidR="009A7D74" w:rsidRDefault="009A7D74" w:rsidP="009A7D74">
            <w:r>
              <w:rPr>
                <w:sz w:val="22"/>
              </w:rPr>
              <w:t>заданий</w:t>
            </w:r>
          </w:p>
        </w:tc>
      </w:tr>
      <w:tr w:rsidR="009A7D74" w:rsidRPr="005032AB" w:rsidTr="000F07FC">
        <w:trPr>
          <w:trHeight w:val="764"/>
          <w:tblCellSpacing w:w="11" w:type="dxa"/>
        </w:trPr>
        <w:tc>
          <w:tcPr>
            <w:tcW w:w="833" w:type="pct"/>
            <w:shd w:val="clear" w:color="auto" w:fill="auto"/>
            <w:vAlign w:val="center"/>
          </w:tcPr>
          <w:p w:rsidR="009A7D74" w:rsidRDefault="009A7D74" w:rsidP="009A7D74"/>
        </w:tc>
        <w:tc>
          <w:tcPr>
            <w:tcW w:w="868" w:type="pct"/>
            <w:shd w:val="clear" w:color="auto" w:fill="auto"/>
            <w:vAlign w:val="center"/>
          </w:tcPr>
          <w:p w:rsidR="009A7D74" w:rsidRPr="005E0A99" w:rsidRDefault="00C97CD9" w:rsidP="000F07FC">
            <w:pPr>
              <w:ind w:left="0" w:right="64" w:firstLine="0"/>
            </w:pPr>
            <w:r>
              <w:rPr>
                <w:sz w:val="22"/>
              </w:rPr>
              <w:t>Неопределенный интеграл</w:t>
            </w:r>
            <w:r w:rsidR="000F07FC">
              <w:t xml:space="preserve">. </w:t>
            </w:r>
            <w:r>
              <w:rPr>
                <w:sz w:val="22"/>
              </w:rPr>
              <w:t xml:space="preserve">Метод </w:t>
            </w:r>
            <w:r>
              <w:rPr>
                <w:sz w:val="22"/>
              </w:rPr>
              <w:lastRenderedPageBreak/>
              <w:t>интегрирования по частям</w:t>
            </w:r>
            <w:r w:rsidR="009A7D74" w:rsidRPr="00713E2F">
              <w:rPr>
                <w:sz w:val="22"/>
              </w:rPr>
              <w:t>.</w:t>
            </w:r>
          </w:p>
        </w:tc>
        <w:tc>
          <w:tcPr>
            <w:tcW w:w="302" w:type="pct"/>
            <w:shd w:val="clear" w:color="auto" w:fill="auto"/>
            <w:vAlign w:val="center"/>
          </w:tcPr>
          <w:p w:rsidR="009A7D74" w:rsidRPr="005032AB" w:rsidRDefault="009A7D74" w:rsidP="009A7D74">
            <w:r>
              <w:rPr>
                <w:sz w:val="22"/>
              </w:rPr>
              <w:lastRenderedPageBreak/>
              <w:t>2</w:t>
            </w:r>
          </w:p>
        </w:tc>
        <w:tc>
          <w:tcPr>
            <w:tcW w:w="723" w:type="pct"/>
            <w:shd w:val="clear" w:color="auto" w:fill="auto"/>
          </w:tcPr>
          <w:p w:rsidR="00CD4E57" w:rsidRDefault="009A7D74" w:rsidP="00CD4E57">
            <w:pPr>
              <w:ind w:left="0" w:firstLine="0"/>
              <w:jc w:val="left"/>
            </w:pPr>
            <w:r w:rsidRPr="004C487A">
              <w:rPr>
                <w:sz w:val="22"/>
              </w:rPr>
              <w:t xml:space="preserve">Задания к </w:t>
            </w:r>
          </w:p>
          <w:p w:rsidR="009A7D74" w:rsidRDefault="009A7D74" w:rsidP="00CD4E57">
            <w:pPr>
              <w:ind w:left="0" w:firstLine="0"/>
              <w:jc w:val="left"/>
            </w:pPr>
            <w:r w:rsidRPr="004C487A">
              <w:rPr>
                <w:sz w:val="22"/>
              </w:rPr>
              <w:t>самостоя</w:t>
            </w:r>
            <w:r>
              <w:rPr>
                <w:sz w:val="22"/>
              </w:rPr>
              <w:t>тельной</w:t>
            </w:r>
          </w:p>
          <w:p w:rsidR="009A7D74" w:rsidRDefault="009A7D74" w:rsidP="000F07FC">
            <w:pPr>
              <w:ind w:left="0" w:firstLine="0"/>
              <w:jc w:val="left"/>
            </w:pPr>
            <w:r>
              <w:rPr>
                <w:sz w:val="22"/>
              </w:rPr>
              <w:t>работе</w:t>
            </w:r>
          </w:p>
        </w:tc>
        <w:tc>
          <w:tcPr>
            <w:tcW w:w="1584" w:type="pct"/>
            <w:shd w:val="clear" w:color="auto" w:fill="auto"/>
            <w:vAlign w:val="center"/>
          </w:tcPr>
          <w:p w:rsidR="000F07FC" w:rsidRPr="00742A8C" w:rsidRDefault="000F07FC" w:rsidP="000F07FC">
            <w:pPr>
              <w:ind w:left="50" w:right="0" w:firstLine="0"/>
              <w:rPr>
                <w:sz w:val="22"/>
              </w:rPr>
            </w:pPr>
            <w:r w:rsidRPr="00742A8C">
              <w:rPr>
                <w:sz w:val="22"/>
              </w:rPr>
              <w:t xml:space="preserve">Прокофьев А. А. Математика. Элементы высшей математики: учебник в 2 т. Т.1/ В. В. </w:t>
            </w:r>
            <w:proofErr w:type="spellStart"/>
            <w:r w:rsidRPr="00742A8C">
              <w:rPr>
                <w:sz w:val="22"/>
              </w:rPr>
              <w:t>Бардушкин</w:t>
            </w:r>
            <w:proofErr w:type="spellEnd"/>
            <w:r w:rsidRPr="00742A8C">
              <w:rPr>
                <w:sz w:val="22"/>
              </w:rPr>
              <w:t xml:space="preserve">, А. А. Прокофьев. -М.: КУРС, </w:t>
            </w:r>
            <w:r w:rsidRPr="00742A8C">
              <w:rPr>
                <w:sz w:val="22"/>
              </w:rPr>
              <w:lastRenderedPageBreak/>
              <w:t>НИЦ ИНФРА-М, 2022. (среднее профессиональное образование).</w:t>
            </w:r>
          </w:p>
          <w:p w:rsidR="009A7D74" w:rsidRPr="005032AB" w:rsidRDefault="000F07FC" w:rsidP="000F07FC">
            <w:pPr>
              <w:ind w:left="0" w:firstLine="0"/>
            </w:pPr>
            <w:hyperlink r:id="rId16" w:history="1">
              <w:r w:rsidRPr="00742A8C">
                <w:rPr>
                  <w:rStyle w:val="ae"/>
                  <w:rFonts w:cs="Times New Roman"/>
                  <w:sz w:val="22"/>
                  <w:shd w:val="clear" w:color="auto" w:fill="FFFFFF"/>
                </w:rPr>
                <w:t>https://znanium.com/catalog/product/1817031</w:t>
              </w:r>
            </w:hyperlink>
          </w:p>
        </w:tc>
        <w:tc>
          <w:tcPr>
            <w:tcW w:w="637" w:type="pct"/>
            <w:shd w:val="clear" w:color="auto" w:fill="auto"/>
            <w:vAlign w:val="center"/>
          </w:tcPr>
          <w:p w:rsidR="009A7D74" w:rsidRDefault="009A7D74" w:rsidP="009A7D74">
            <w:r>
              <w:rPr>
                <w:sz w:val="22"/>
              </w:rPr>
              <w:lastRenderedPageBreak/>
              <w:t>Проверка</w:t>
            </w:r>
          </w:p>
          <w:p w:rsidR="009A7D74" w:rsidRDefault="009A7D74" w:rsidP="009A7D74">
            <w:r>
              <w:rPr>
                <w:sz w:val="22"/>
              </w:rPr>
              <w:t>заданий</w:t>
            </w:r>
          </w:p>
        </w:tc>
      </w:tr>
      <w:tr w:rsidR="009A7D74" w:rsidRPr="005032AB" w:rsidTr="000F07FC">
        <w:trPr>
          <w:trHeight w:val="764"/>
          <w:tblCellSpacing w:w="11" w:type="dxa"/>
        </w:trPr>
        <w:tc>
          <w:tcPr>
            <w:tcW w:w="833" w:type="pct"/>
            <w:shd w:val="clear" w:color="auto" w:fill="auto"/>
            <w:vAlign w:val="center"/>
          </w:tcPr>
          <w:p w:rsidR="00CD4E57" w:rsidRPr="00CD4E57" w:rsidRDefault="00CD4E57" w:rsidP="00CD4E57">
            <w:pPr>
              <w:pStyle w:val="a3"/>
              <w:ind w:left="785"/>
            </w:pPr>
          </w:p>
        </w:tc>
        <w:tc>
          <w:tcPr>
            <w:tcW w:w="868" w:type="pct"/>
            <w:shd w:val="clear" w:color="auto" w:fill="auto"/>
            <w:vAlign w:val="center"/>
          </w:tcPr>
          <w:p w:rsidR="003B7659" w:rsidRPr="007E518E" w:rsidRDefault="00CD4E57" w:rsidP="000F07FC">
            <w:pPr>
              <w:ind w:left="0" w:firstLine="0"/>
              <w:jc w:val="left"/>
            </w:pPr>
            <w:r w:rsidRPr="007E518E">
              <w:rPr>
                <w:sz w:val="22"/>
              </w:rPr>
              <w:t>Определённый</w:t>
            </w:r>
            <w:r w:rsidR="000F07FC">
              <w:t xml:space="preserve"> </w:t>
            </w:r>
            <w:r w:rsidRPr="007E518E">
              <w:rPr>
                <w:sz w:val="22"/>
              </w:rPr>
              <w:t>интеграл</w:t>
            </w:r>
          </w:p>
        </w:tc>
        <w:tc>
          <w:tcPr>
            <w:tcW w:w="302" w:type="pct"/>
            <w:shd w:val="clear" w:color="auto" w:fill="auto"/>
            <w:vAlign w:val="center"/>
          </w:tcPr>
          <w:p w:rsidR="003B7659" w:rsidRDefault="003B7659" w:rsidP="00CD4E57">
            <w:r>
              <w:rPr>
                <w:sz w:val="22"/>
              </w:rPr>
              <w:t>2</w:t>
            </w:r>
          </w:p>
        </w:tc>
        <w:tc>
          <w:tcPr>
            <w:tcW w:w="723" w:type="pct"/>
            <w:shd w:val="clear" w:color="auto" w:fill="auto"/>
            <w:vAlign w:val="center"/>
          </w:tcPr>
          <w:p w:rsidR="00CD4E57" w:rsidRDefault="009A7D74" w:rsidP="00CD4E57">
            <w:pPr>
              <w:ind w:left="0" w:firstLine="0"/>
              <w:jc w:val="left"/>
            </w:pPr>
            <w:r w:rsidRPr="004C487A">
              <w:rPr>
                <w:sz w:val="22"/>
              </w:rPr>
              <w:t xml:space="preserve">Задания к </w:t>
            </w:r>
          </w:p>
          <w:p w:rsidR="009A7D74" w:rsidRDefault="009A7D74" w:rsidP="00CD4E57">
            <w:pPr>
              <w:ind w:left="0" w:firstLine="0"/>
              <w:jc w:val="left"/>
            </w:pPr>
            <w:r w:rsidRPr="004C487A">
              <w:rPr>
                <w:sz w:val="22"/>
              </w:rPr>
              <w:t>самостоя</w:t>
            </w:r>
            <w:r>
              <w:rPr>
                <w:sz w:val="22"/>
              </w:rPr>
              <w:t>тельной</w:t>
            </w:r>
          </w:p>
          <w:p w:rsidR="003B7659" w:rsidRDefault="009A7D74" w:rsidP="000F07FC">
            <w:pPr>
              <w:ind w:left="0" w:firstLine="0"/>
              <w:jc w:val="left"/>
            </w:pPr>
            <w:r>
              <w:rPr>
                <w:sz w:val="22"/>
              </w:rPr>
              <w:t>работе</w:t>
            </w:r>
          </w:p>
        </w:tc>
        <w:tc>
          <w:tcPr>
            <w:tcW w:w="1584" w:type="pct"/>
            <w:shd w:val="clear" w:color="auto" w:fill="auto"/>
            <w:vAlign w:val="center"/>
          </w:tcPr>
          <w:p w:rsidR="000F07FC" w:rsidRPr="00742A8C" w:rsidRDefault="000F07FC" w:rsidP="000F07FC">
            <w:pPr>
              <w:ind w:left="50" w:right="0" w:firstLine="0"/>
              <w:rPr>
                <w:sz w:val="22"/>
              </w:rPr>
            </w:pPr>
            <w:r w:rsidRPr="00742A8C">
              <w:rPr>
                <w:sz w:val="22"/>
              </w:rPr>
              <w:t xml:space="preserve">Прокофьев А. А. Математика. Элементы высшей математики: учебник в 2 т. Т.1/ В. В. </w:t>
            </w:r>
            <w:proofErr w:type="spellStart"/>
            <w:r w:rsidRPr="00742A8C">
              <w:rPr>
                <w:sz w:val="22"/>
              </w:rPr>
              <w:t>Бардушкин</w:t>
            </w:r>
            <w:proofErr w:type="spellEnd"/>
            <w:r w:rsidRPr="00742A8C">
              <w:rPr>
                <w:sz w:val="22"/>
              </w:rPr>
              <w:t>, А. А. Прокофьев. -М.: КУРС, НИЦ ИНФРА-М, 2022. (среднее профессиональное образование).</w:t>
            </w:r>
          </w:p>
          <w:p w:rsidR="003B7659" w:rsidRPr="005032AB" w:rsidRDefault="000F07FC" w:rsidP="000F07FC">
            <w:pPr>
              <w:ind w:left="0" w:firstLine="0"/>
            </w:pPr>
            <w:hyperlink r:id="rId17" w:history="1">
              <w:r w:rsidRPr="00742A8C">
                <w:rPr>
                  <w:rStyle w:val="ae"/>
                  <w:rFonts w:cs="Times New Roman"/>
                  <w:sz w:val="22"/>
                  <w:shd w:val="clear" w:color="auto" w:fill="FFFFFF"/>
                </w:rPr>
                <w:t>https://znanium.com/catalog/product/1817031</w:t>
              </w:r>
            </w:hyperlink>
          </w:p>
        </w:tc>
        <w:tc>
          <w:tcPr>
            <w:tcW w:w="637" w:type="pct"/>
            <w:shd w:val="clear" w:color="auto" w:fill="auto"/>
            <w:vAlign w:val="center"/>
          </w:tcPr>
          <w:p w:rsidR="009A7D74" w:rsidRDefault="009A7D74" w:rsidP="009A7D74">
            <w:r>
              <w:rPr>
                <w:sz w:val="22"/>
              </w:rPr>
              <w:t>Проверка</w:t>
            </w:r>
          </w:p>
          <w:p w:rsidR="003B7659" w:rsidRDefault="009A7D74" w:rsidP="009A7D74">
            <w:r>
              <w:rPr>
                <w:sz w:val="22"/>
              </w:rPr>
              <w:t>заданий</w:t>
            </w:r>
          </w:p>
        </w:tc>
      </w:tr>
      <w:tr w:rsidR="009A7D74" w:rsidRPr="005032AB" w:rsidTr="000F07FC">
        <w:trPr>
          <w:trHeight w:val="779"/>
          <w:tblCellSpacing w:w="11" w:type="dxa"/>
        </w:trPr>
        <w:tc>
          <w:tcPr>
            <w:tcW w:w="833" w:type="pct"/>
            <w:shd w:val="clear" w:color="auto" w:fill="auto"/>
            <w:vAlign w:val="center"/>
          </w:tcPr>
          <w:p w:rsidR="003B7659" w:rsidRPr="009A7D74" w:rsidRDefault="003B7659" w:rsidP="00CD4E57">
            <w:pPr>
              <w:pStyle w:val="a3"/>
              <w:ind w:left="785"/>
            </w:pPr>
          </w:p>
        </w:tc>
        <w:tc>
          <w:tcPr>
            <w:tcW w:w="868" w:type="pct"/>
            <w:shd w:val="clear" w:color="auto" w:fill="auto"/>
            <w:vAlign w:val="center"/>
          </w:tcPr>
          <w:p w:rsidR="00CD4E57" w:rsidRDefault="00CD4E57" w:rsidP="000F07FC">
            <w:pPr>
              <w:ind w:left="0" w:firstLine="0"/>
              <w:jc w:val="left"/>
            </w:pPr>
            <w:r>
              <w:rPr>
                <w:sz w:val="22"/>
              </w:rPr>
              <w:t xml:space="preserve">Геометрические </w:t>
            </w:r>
            <w:r w:rsidR="000F07FC">
              <w:t>п</w:t>
            </w:r>
            <w:r>
              <w:rPr>
                <w:sz w:val="22"/>
              </w:rPr>
              <w:t>риложения</w:t>
            </w:r>
            <w:r w:rsidR="000F07FC">
              <w:t xml:space="preserve"> о</w:t>
            </w:r>
            <w:r>
              <w:rPr>
                <w:sz w:val="22"/>
              </w:rPr>
              <w:t xml:space="preserve">пределенного </w:t>
            </w:r>
            <w:r w:rsidR="000F07FC">
              <w:rPr>
                <w:sz w:val="22"/>
              </w:rPr>
              <w:t>интеграла.</w:t>
            </w:r>
          </w:p>
          <w:p w:rsidR="00CD4E57" w:rsidRPr="005032AB" w:rsidRDefault="00CD4E57" w:rsidP="009A7D74">
            <w:pPr>
              <w:jc w:val="center"/>
            </w:pPr>
          </w:p>
        </w:tc>
        <w:tc>
          <w:tcPr>
            <w:tcW w:w="302" w:type="pct"/>
            <w:shd w:val="clear" w:color="auto" w:fill="auto"/>
            <w:vAlign w:val="center"/>
          </w:tcPr>
          <w:p w:rsidR="003B7659" w:rsidRPr="005032AB" w:rsidRDefault="003B7659" w:rsidP="00CD4E57">
            <w:r w:rsidRPr="005032AB">
              <w:rPr>
                <w:sz w:val="22"/>
              </w:rPr>
              <w:t>2</w:t>
            </w:r>
          </w:p>
        </w:tc>
        <w:tc>
          <w:tcPr>
            <w:tcW w:w="723" w:type="pct"/>
            <w:shd w:val="clear" w:color="auto" w:fill="auto"/>
            <w:vAlign w:val="center"/>
          </w:tcPr>
          <w:p w:rsidR="00CD4E57" w:rsidRDefault="009A7D74" w:rsidP="00CD4E57">
            <w:pPr>
              <w:ind w:left="0" w:firstLine="0"/>
              <w:jc w:val="left"/>
            </w:pPr>
            <w:r w:rsidRPr="004C487A">
              <w:rPr>
                <w:sz w:val="22"/>
              </w:rPr>
              <w:t>Задания к</w:t>
            </w:r>
          </w:p>
          <w:p w:rsidR="009A7D74" w:rsidRDefault="009A7D74" w:rsidP="00CD4E57">
            <w:pPr>
              <w:ind w:left="0" w:firstLine="0"/>
              <w:jc w:val="left"/>
            </w:pPr>
            <w:r w:rsidRPr="004C487A">
              <w:rPr>
                <w:sz w:val="22"/>
              </w:rPr>
              <w:t xml:space="preserve"> самостоя</w:t>
            </w:r>
            <w:r>
              <w:rPr>
                <w:sz w:val="22"/>
              </w:rPr>
              <w:t>тельной</w:t>
            </w:r>
          </w:p>
          <w:p w:rsidR="003B7659" w:rsidRDefault="009A7D74" w:rsidP="000F07FC">
            <w:pPr>
              <w:ind w:left="0" w:firstLine="0"/>
              <w:jc w:val="left"/>
            </w:pPr>
            <w:r>
              <w:rPr>
                <w:sz w:val="22"/>
              </w:rPr>
              <w:t>работе</w:t>
            </w:r>
          </w:p>
        </w:tc>
        <w:tc>
          <w:tcPr>
            <w:tcW w:w="1584" w:type="pct"/>
            <w:shd w:val="clear" w:color="auto" w:fill="auto"/>
            <w:vAlign w:val="center"/>
          </w:tcPr>
          <w:p w:rsidR="000F07FC" w:rsidRPr="00742A8C" w:rsidRDefault="000F07FC" w:rsidP="000F07FC">
            <w:pPr>
              <w:ind w:left="50" w:right="0" w:firstLine="0"/>
              <w:rPr>
                <w:sz w:val="22"/>
              </w:rPr>
            </w:pPr>
            <w:r w:rsidRPr="00742A8C">
              <w:rPr>
                <w:sz w:val="22"/>
              </w:rPr>
              <w:t xml:space="preserve">Прокофьев А. А. Математика. Элементы высшей математики: учебник в 2 т. Т.1/ В. В. </w:t>
            </w:r>
            <w:proofErr w:type="spellStart"/>
            <w:r w:rsidRPr="00742A8C">
              <w:rPr>
                <w:sz w:val="22"/>
              </w:rPr>
              <w:t>Бардушкин</w:t>
            </w:r>
            <w:proofErr w:type="spellEnd"/>
            <w:r w:rsidRPr="00742A8C">
              <w:rPr>
                <w:sz w:val="22"/>
              </w:rPr>
              <w:t>, А. А. Прокофьев. -М.: КУРС, НИЦ ИНФРА-М, 2022. (среднее профессиональное образование).</w:t>
            </w:r>
          </w:p>
          <w:p w:rsidR="003B7659" w:rsidRDefault="000F07FC" w:rsidP="000F07FC">
            <w:pPr>
              <w:ind w:left="0" w:firstLine="0"/>
            </w:pPr>
            <w:hyperlink r:id="rId18" w:history="1">
              <w:r w:rsidRPr="00742A8C">
                <w:rPr>
                  <w:rStyle w:val="ae"/>
                  <w:rFonts w:cs="Times New Roman"/>
                  <w:sz w:val="22"/>
                  <w:shd w:val="clear" w:color="auto" w:fill="FFFFFF"/>
                </w:rPr>
                <w:t>https://znanium.com/catalog/product/1817031</w:t>
              </w:r>
            </w:hyperlink>
          </w:p>
        </w:tc>
        <w:tc>
          <w:tcPr>
            <w:tcW w:w="637" w:type="pct"/>
            <w:shd w:val="clear" w:color="auto" w:fill="auto"/>
            <w:vAlign w:val="center"/>
          </w:tcPr>
          <w:p w:rsidR="009A7D74" w:rsidRDefault="009A7D74" w:rsidP="009A7D74">
            <w:r>
              <w:rPr>
                <w:sz w:val="22"/>
              </w:rPr>
              <w:t>Проверка</w:t>
            </w:r>
          </w:p>
          <w:p w:rsidR="003B7659" w:rsidRPr="005032AB" w:rsidRDefault="009A7D74" w:rsidP="009A7D74">
            <w:r>
              <w:rPr>
                <w:sz w:val="22"/>
              </w:rPr>
              <w:t>заданий</w:t>
            </w:r>
          </w:p>
        </w:tc>
      </w:tr>
      <w:tr w:rsidR="00CD4E57" w:rsidRPr="005032AB" w:rsidTr="000F07FC">
        <w:trPr>
          <w:trHeight w:val="779"/>
          <w:tblCellSpacing w:w="11" w:type="dxa"/>
        </w:trPr>
        <w:tc>
          <w:tcPr>
            <w:tcW w:w="833" w:type="pct"/>
            <w:shd w:val="clear" w:color="auto" w:fill="auto"/>
            <w:vAlign w:val="center"/>
          </w:tcPr>
          <w:p w:rsidR="00CD4E57" w:rsidRPr="009A7D74" w:rsidRDefault="000F07FC" w:rsidP="000F07FC">
            <w:pPr>
              <w:ind w:left="0" w:firstLine="0"/>
              <w:jc w:val="left"/>
            </w:pPr>
            <w:r w:rsidRPr="000F07FC">
              <w:rPr>
                <w:sz w:val="22"/>
              </w:rPr>
              <w:t>Матрицы и определители</w:t>
            </w:r>
          </w:p>
        </w:tc>
        <w:tc>
          <w:tcPr>
            <w:tcW w:w="868" w:type="pct"/>
            <w:shd w:val="clear" w:color="auto" w:fill="auto"/>
            <w:vAlign w:val="center"/>
          </w:tcPr>
          <w:p w:rsidR="00CD4E57" w:rsidRDefault="00CD4E57" w:rsidP="000F07FC">
            <w:pPr>
              <w:ind w:left="0" w:firstLine="0"/>
              <w:jc w:val="left"/>
            </w:pPr>
            <w:r>
              <w:rPr>
                <w:sz w:val="22"/>
              </w:rPr>
              <w:t>Матрицы.</w:t>
            </w:r>
          </w:p>
        </w:tc>
        <w:tc>
          <w:tcPr>
            <w:tcW w:w="302" w:type="pct"/>
            <w:shd w:val="clear" w:color="auto" w:fill="auto"/>
            <w:vAlign w:val="center"/>
          </w:tcPr>
          <w:p w:rsidR="00CD4E57" w:rsidRPr="005032AB" w:rsidRDefault="00CD4E57" w:rsidP="00CD4E57">
            <w:r>
              <w:rPr>
                <w:sz w:val="22"/>
              </w:rPr>
              <w:t>2</w:t>
            </w:r>
          </w:p>
        </w:tc>
        <w:tc>
          <w:tcPr>
            <w:tcW w:w="723" w:type="pct"/>
            <w:shd w:val="clear" w:color="auto" w:fill="auto"/>
            <w:vAlign w:val="center"/>
          </w:tcPr>
          <w:p w:rsidR="00CD4E57" w:rsidRDefault="00CD4E57" w:rsidP="00CD4E57">
            <w:pPr>
              <w:ind w:left="0" w:firstLine="0"/>
              <w:jc w:val="left"/>
            </w:pPr>
            <w:r w:rsidRPr="004C487A">
              <w:rPr>
                <w:sz w:val="22"/>
              </w:rPr>
              <w:t>Задания к</w:t>
            </w:r>
          </w:p>
          <w:p w:rsidR="00CD4E57" w:rsidRDefault="00CD4E57" w:rsidP="00CD4E57">
            <w:pPr>
              <w:ind w:left="0" w:firstLine="0"/>
              <w:jc w:val="left"/>
            </w:pPr>
            <w:r w:rsidRPr="004C487A">
              <w:rPr>
                <w:sz w:val="22"/>
              </w:rPr>
              <w:t xml:space="preserve"> самостоя</w:t>
            </w:r>
            <w:r>
              <w:rPr>
                <w:sz w:val="22"/>
              </w:rPr>
              <w:t>тельной</w:t>
            </w:r>
          </w:p>
          <w:p w:rsidR="00CD4E57" w:rsidRPr="004C487A" w:rsidRDefault="00CD4E57" w:rsidP="00CD4E57">
            <w:pPr>
              <w:ind w:left="0" w:firstLine="0"/>
              <w:jc w:val="left"/>
            </w:pPr>
            <w:r>
              <w:rPr>
                <w:sz w:val="22"/>
              </w:rPr>
              <w:t>работе</w:t>
            </w:r>
          </w:p>
        </w:tc>
        <w:tc>
          <w:tcPr>
            <w:tcW w:w="1584" w:type="pct"/>
            <w:shd w:val="clear" w:color="auto" w:fill="auto"/>
            <w:vAlign w:val="center"/>
          </w:tcPr>
          <w:p w:rsidR="000F07FC" w:rsidRPr="00742A8C" w:rsidRDefault="000F07FC" w:rsidP="000F07FC">
            <w:pPr>
              <w:ind w:left="50" w:right="0" w:firstLine="0"/>
              <w:rPr>
                <w:sz w:val="22"/>
              </w:rPr>
            </w:pPr>
            <w:r w:rsidRPr="00742A8C">
              <w:rPr>
                <w:sz w:val="22"/>
              </w:rPr>
              <w:t xml:space="preserve">Прокофьев А. А. Математика. Элементы высшей математики: учебник в 2 т. Т.1/ В. В. </w:t>
            </w:r>
            <w:proofErr w:type="spellStart"/>
            <w:r w:rsidRPr="00742A8C">
              <w:rPr>
                <w:sz w:val="22"/>
              </w:rPr>
              <w:t>Бардушкин</w:t>
            </w:r>
            <w:proofErr w:type="spellEnd"/>
            <w:r w:rsidRPr="00742A8C">
              <w:rPr>
                <w:sz w:val="22"/>
              </w:rPr>
              <w:t>, А. А. Прокофьев. -М.: КУРС, НИЦ ИНФРА-М, 2022. (среднее профессиональное образование).</w:t>
            </w:r>
          </w:p>
          <w:p w:rsidR="00CD4E57" w:rsidRDefault="000F07FC" w:rsidP="000F07FC">
            <w:pPr>
              <w:ind w:left="0" w:firstLine="0"/>
            </w:pPr>
            <w:hyperlink r:id="rId19" w:history="1">
              <w:r w:rsidRPr="00742A8C">
                <w:rPr>
                  <w:rStyle w:val="ae"/>
                  <w:rFonts w:cs="Times New Roman"/>
                  <w:sz w:val="22"/>
                  <w:shd w:val="clear" w:color="auto" w:fill="FFFFFF"/>
                </w:rPr>
                <w:t>https://znanium.com/catalog/product/1817031</w:t>
              </w:r>
            </w:hyperlink>
          </w:p>
        </w:tc>
        <w:tc>
          <w:tcPr>
            <w:tcW w:w="637" w:type="pct"/>
            <w:shd w:val="clear" w:color="auto" w:fill="auto"/>
            <w:vAlign w:val="center"/>
          </w:tcPr>
          <w:p w:rsidR="00597F1E" w:rsidRDefault="00597F1E" w:rsidP="00597F1E">
            <w:r>
              <w:rPr>
                <w:sz w:val="22"/>
              </w:rPr>
              <w:t>Проверка</w:t>
            </w:r>
          </w:p>
          <w:p w:rsidR="00CD4E57" w:rsidRDefault="00597F1E" w:rsidP="00597F1E">
            <w:r>
              <w:rPr>
                <w:sz w:val="22"/>
              </w:rPr>
              <w:t>заданий</w:t>
            </w:r>
          </w:p>
        </w:tc>
      </w:tr>
      <w:tr w:rsidR="00CD4E57" w:rsidRPr="005032AB" w:rsidTr="000F07FC">
        <w:trPr>
          <w:trHeight w:val="779"/>
          <w:tblCellSpacing w:w="11" w:type="dxa"/>
        </w:trPr>
        <w:tc>
          <w:tcPr>
            <w:tcW w:w="833" w:type="pct"/>
            <w:shd w:val="clear" w:color="auto" w:fill="auto"/>
            <w:vAlign w:val="center"/>
          </w:tcPr>
          <w:p w:rsidR="00CD4E57" w:rsidRPr="009A7D74" w:rsidRDefault="00CD4E57" w:rsidP="00CD4E57">
            <w:pPr>
              <w:pStyle w:val="a3"/>
              <w:ind w:left="785"/>
            </w:pPr>
          </w:p>
        </w:tc>
        <w:tc>
          <w:tcPr>
            <w:tcW w:w="868" w:type="pct"/>
            <w:shd w:val="clear" w:color="auto" w:fill="auto"/>
            <w:vAlign w:val="center"/>
          </w:tcPr>
          <w:p w:rsidR="00CD4E57" w:rsidRDefault="00CD4E57" w:rsidP="000F07FC">
            <w:pPr>
              <w:ind w:left="0" w:firstLine="0"/>
            </w:pPr>
            <w:r>
              <w:rPr>
                <w:sz w:val="22"/>
              </w:rPr>
              <w:t>Определители.</w:t>
            </w:r>
          </w:p>
        </w:tc>
        <w:tc>
          <w:tcPr>
            <w:tcW w:w="302" w:type="pct"/>
            <w:shd w:val="clear" w:color="auto" w:fill="auto"/>
            <w:vAlign w:val="center"/>
          </w:tcPr>
          <w:p w:rsidR="00CD4E57" w:rsidRPr="005032AB" w:rsidRDefault="00CD4E57" w:rsidP="00CD4E57">
            <w:r>
              <w:rPr>
                <w:sz w:val="22"/>
              </w:rPr>
              <w:t>2</w:t>
            </w:r>
          </w:p>
        </w:tc>
        <w:tc>
          <w:tcPr>
            <w:tcW w:w="723" w:type="pct"/>
            <w:shd w:val="clear" w:color="auto" w:fill="auto"/>
            <w:vAlign w:val="center"/>
          </w:tcPr>
          <w:p w:rsidR="00CD4E57" w:rsidRDefault="00CD4E57" w:rsidP="000F07FC">
            <w:pPr>
              <w:ind w:left="0" w:firstLine="0"/>
            </w:pPr>
            <w:r w:rsidRPr="004C487A">
              <w:rPr>
                <w:sz w:val="22"/>
              </w:rPr>
              <w:t>Задания к самостоя</w:t>
            </w:r>
            <w:r>
              <w:rPr>
                <w:sz w:val="22"/>
              </w:rPr>
              <w:t>тельной</w:t>
            </w:r>
          </w:p>
          <w:p w:rsidR="00CD4E57" w:rsidRPr="004C487A" w:rsidRDefault="00CD4E57" w:rsidP="000F07FC">
            <w:pPr>
              <w:ind w:left="0" w:firstLine="0"/>
            </w:pPr>
            <w:r>
              <w:rPr>
                <w:sz w:val="22"/>
              </w:rPr>
              <w:t>работе</w:t>
            </w:r>
          </w:p>
        </w:tc>
        <w:tc>
          <w:tcPr>
            <w:tcW w:w="1584" w:type="pct"/>
            <w:shd w:val="clear" w:color="auto" w:fill="auto"/>
            <w:vAlign w:val="center"/>
          </w:tcPr>
          <w:p w:rsidR="000F07FC" w:rsidRPr="00742A8C" w:rsidRDefault="000F07FC" w:rsidP="000F07FC">
            <w:pPr>
              <w:ind w:left="50" w:right="0" w:firstLine="0"/>
              <w:rPr>
                <w:sz w:val="22"/>
              </w:rPr>
            </w:pPr>
            <w:r w:rsidRPr="00742A8C">
              <w:rPr>
                <w:sz w:val="22"/>
              </w:rPr>
              <w:t xml:space="preserve">Прокофьев А. А. Математика. Элементы высшей математики: учебник в 2 т. Т.1/ В. В. </w:t>
            </w:r>
            <w:proofErr w:type="spellStart"/>
            <w:r w:rsidRPr="00742A8C">
              <w:rPr>
                <w:sz w:val="22"/>
              </w:rPr>
              <w:t>Бардушкин</w:t>
            </w:r>
            <w:proofErr w:type="spellEnd"/>
            <w:r w:rsidRPr="00742A8C">
              <w:rPr>
                <w:sz w:val="22"/>
              </w:rPr>
              <w:t xml:space="preserve">, А. А. Прокофьев. -М.: КУРС, </w:t>
            </w:r>
            <w:r w:rsidRPr="00742A8C">
              <w:rPr>
                <w:sz w:val="22"/>
              </w:rPr>
              <w:lastRenderedPageBreak/>
              <w:t>НИЦ ИНФРА-М, 2022. (среднее профессиональное образование).</w:t>
            </w:r>
          </w:p>
          <w:p w:rsidR="00CD4E57" w:rsidRDefault="000F07FC" w:rsidP="000F07FC">
            <w:pPr>
              <w:ind w:left="0" w:firstLine="0"/>
            </w:pPr>
            <w:hyperlink r:id="rId20" w:history="1">
              <w:r w:rsidRPr="00742A8C">
                <w:rPr>
                  <w:rStyle w:val="ae"/>
                  <w:rFonts w:cs="Times New Roman"/>
                  <w:sz w:val="22"/>
                  <w:shd w:val="clear" w:color="auto" w:fill="FFFFFF"/>
                </w:rPr>
                <w:t>https://znanium.com/catalog/product/1817031</w:t>
              </w:r>
            </w:hyperlink>
          </w:p>
        </w:tc>
        <w:tc>
          <w:tcPr>
            <w:tcW w:w="637" w:type="pct"/>
            <w:shd w:val="clear" w:color="auto" w:fill="auto"/>
            <w:vAlign w:val="center"/>
          </w:tcPr>
          <w:p w:rsidR="00597F1E" w:rsidRDefault="00597F1E" w:rsidP="00597F1E">
            <w:r>
              <w:rPr>
                <w:sz w:val="22"/>
              </w:rPr>
              <w:lastRenderedPageBreak/>
              <w:t>Проверка</w:t>
            </w:r>
          </w:p>
          <w:p w:rsidR="00CD4E57" w:rsidRDefault="00597F1E" w:rsidP="00597F1E">
            <w:r>
              <w:rPr>
                <w:sz w:val="22"/>
              </w:rPr>
              <w:t>заданий</w:t>
            </w:r>
          </w:p>
        </w:tc>
      </w:tr>
      <w:tr w:rsidR="00CD4E57" w:rsidRPr="005032AB" w:rsidTr="000F07FC">
        <w:trPr>
          <w:trHeight w:val="779"/>
          <w:tblCellSpacing w:w="11" w:type="dxa"/>
        </w:trPr>
        <w:tc>
          <w:tcPr>
            <w:tcW w:w="833" w:type="pct"/>
            <w:shd w:val="clear" w:color="auto" w:fill="auto"/>
            <w:vAlign w:val="center"/>
          </w:tcPr>
          <w:p w:rsidR="00CD4E57" w:rsidRPr="009A7D74" w:rsidRDefault="00CD4E57" w:rsidP="00CD4E57">
            <w:pPr>
              <w:pStyle w:val="a3"/>
              <w:ind w:left="785"/>
            </w:pPr>
          </w:p>
        </w:tc>
        <w:tc>
          <w:tcPr>
            <w:tcW w:w="868" w:type="pct"/>
            <w:shd w:val="clear" w:color="auto" w:fill="auto"/>
            <w:vAlign w:val="center"/>
          </w:tcPr>
          <w:p w:rsidR="00CD4E57" w:rsidRDefault="00CD4E57" w:rsidP="000F07FC">
            <w:pPr>
              <w:ind w:left="0" w:firstLine="0"/>
            </w:pPr>
            <w:r>
              <w:rPr>
                <w:sz w:val="22"/>
              </w:rPr>
              <w:t>Обратная матрица.</w:t>
            </w:r>
          </w:p>
        </w:tc>
        <w:tc>
          <w:tcPr>
            <w:tcW w:w="302" w:type="pct"/>
            <w:shd w:val="clear" w:color="auto" w:fill="auto"/>
            <w:vAlign w:val="center"/>
          </w:tcPr>
          <w:p w:rsidR="00CD4E57" w:rsidRPr="005032AB" w:rsidRDefault="00CD4E57" w:rsidP="00CD4E57">
            <w:r>
              <w:rPr>
                <w:sz w:val="22"/>
              </w:rPr>
              <w:t>2</w:t>
            </w:r>
          </w:p>
        </w:tc>
        <w:tc>
          <w:tcPr>
            <w:tcW w:w="723" w:type="pct"/>
            <w:shd w:val="clear" w:color="auto" w:fill="auto"/>
            <w:vAlign w:val="center"/>
          </w:tcPr>
          <w:p w:rsidR="00CD4E57" w:rsidRDefault="00CD4E57" w:rsidP="000F07FC">
            <w:pPr>
              <w:ind w:left="0" w:firstLine="0"/>
            </w:pPr>
            <w:r w:rsidRPr="004C487A">
              <w:rPr>
                <w:sz w:val="22"/>
              </w:rPr>
              <w:t>Задания к самостоя</w:t>
            </w:r>
            <w:r>
              <w:rPr>
                <w:sz w:val="22"/>
              </w:rPr>
              <w:t>тельной</w:t>
            </w:r>
          </w:p>
          <w:p w:rsidR="00CD4E57" w:rsidRPr="004C487A" w:rsidRDefault="00CD4E57" w:rsidP="000F07FC">
            <w:pPr>
              <w:ind w:left="0" w:firstLine="0"/>
            </w:pPr>
            <w:r>
              <w:rPr>
                <w:sz w:val="22"/>
              </w:rPr>
              <w:t>работе</w:t>
            </w:r>
          </w:p>
        </w:tc>
        <w:tc>
          <w:tcPr>
            <w:tcW w:w="1584" w:type="pct"/>
            <w:shd w:val="clear" w:color="auto" w:fill="auto"/>
            <w:vAlign w:val="center"/>
          </w:tcPr>
          <w:p w:rsidR="000F07FC" w:rsidRPr="00742A8C" w:rsidRDefault="000F07FC" w:rsidP="000F07FC">
            <w:pPr>
              <w:ind w:left="50" w:right="0" w:firstLine="0"/>
              <w:rPr>
                <w:sz w:val="22"/>
              </w:rPr>
            </w:pPr>
            <w:r w:rsidRPr="00742A8C">
              <w:rPr>
                <w:sz w:val="22"/>
              </w:rPr>
              <w:t xml:space="preserve">Прокофьев А. А. Математика. Элементы высшей математики: учебник в 2 т. Т.1/ В. В. </w:t>
            </w:r>
            <w:proofErr w:type="spellStart"/>
            <w:r w:rsidRPr="00742A8C">
              <w:rPr>
                <w:sz w:val="22"/>
              </w:rPr>
              <w:t>Бардушкин</w:t>
            </w:r>
            <w:proofErr w:type="spellEnd"/>
            <w:r w:rsidRPr="00742A8C">
              <w:rPr>
                <w:sz w:val="22"/>
              </w:rPr>
              <w:t>, А. А. Прокофьев. -М.: КУРС, НИЦ ИНФРА-М, 2022. (среднее профессиональное образование).</w:t>
            </w:r>
          </w:p>
          <w:p w:rsidR="00CD4E57" w:rsidRDefault="000F07FC" w:rsidP="000F07FC">
            <w:pPr>
              <w:ind w:left="0" w:firstLine="0"/>
            </w:pPr>
            <w:hyperlink r:id="rId21" w:history="1">
              <w:r w:rsidRPr="00742A8C">
                <w:rPr>
                  <w:rStyle w:val="ae"/>
                  <w:rFonts w:cs="Times New Roman"/>
                  <w:sz w:val="22"/>
                  <w:shd w:val="clear" w:color="auto" w:fill="FFFFFF"/>
                </w:rPr>
                <w:t>https://znanium.com/catalog/product/1817031</w:t>
              </w:r>
            </w:hyperlink>
          </w:p>
        </w:tc>
        <w:tc>
          <w:tcPr>
            <w:tcW w:w="637" w:type="pct"/>
            <w:shd w:val="clear" w:color="auto" w:fill="auto"/>
            <w:vAlign w:val="center"/>
          </w:tcPr>
          <w:p w:rsidR="00597F1E" w:rsidRDefault="00597F1E" w:rsidP="00597F1E">
            <w:r>
              <w:rPr>
                <w:sz w:val="22"/>
              </w:rPr>
              <w:t>Проверка</w:t>
            </w:r>
          </w:p>
          <w:p w:rsidR="00CD4E57" w:rsidRDefault="00597F1E" w:rsidP="00597F1E">
            <w:r>
              <w:rPr>
                <w:sz w:val="22"/>
              </w:rPr>
              <w:t>заданий</w:t>
            </w:r>
          </w:p>
        </w:tc>
      </w:tr>
      <w:tr w:rsidR="00CD4E57" w:rsidRPr="005032AB" w:rsidTr="000F07FC">
        <w:trPr>
          <w:trHeight w:val="779"/>
          <w:tblCellSpacing w:w="11" w:type="dxa"/>
        </w:trPr>
        <w:tc>
          <w:tcPr>
            <w:tcW w:w="833" w:type="pct"/>
            <w:shd w:val="clear" w:color="auto" w:fill="auto"/>
            <w:vAlign w:val="center"/>
          </w:tcPr>
          <w:p w:rsidR="00CD4E57" w:rsidRPr="000F07FC" w:rsidRDefault="000F07FC" w:rsidP="000F07FC">
            <w:pPr>
              <w:ind w:left="0" w:firstLine="0"/>
              <w:jc w:val="left"/>
              <w:rPr>
                <w:sz w:val="22"/>
              </w:rPr>
            </w:pPr>
            <w:r w:rsidRPr="000F07FC">
              <w:rPr>
                <w:sz w:val="22"/>
              </w:rPr>
              <w:t>Системы линейных уравнений и методы их решения.</w:t>
            </w:r>
          </w:p>
        </w:tc>
        <w:tc>
          <w:tcPr>
            <w:tcW w:w="868" w:type="pct"/>
            <w:shd w:val="clear" w:color="auto" w:fill="auto"/>
            <w:vAlign w:val="center"/>
          </w:tcPr>
          <w:p w:rsidR="00CD4E57" w:rsidRDefault="00CD4E57" w:rsidP="000F07FC">
            <w:pPr>
              <w:ind w:left="0" w:firstLine="0"/>
            </w:pPr>
            <w:r>
              <w:rPr>
                <w:sz w:val="22"/>
              </w:rPr>
              <w:t xml:space="preserve">Метод </w:t>
            </w:r>
            <w:proofErr w:type="spellStart"/>
            <w:r>
              <w:rPr>
                <w:sz w:val="22"/>
              </w:rPr>
              <w:t>Крамера</w:t>
            </w:r>
            <w:proofErr w:type="spellEnd"/>
            <w:r>
              <w:rPr>
                <w:sz w:val="22"/>
              </w:rPr>
              <w:t>.</w:t>
            </w:r>
          </w:p>
        </w:tc>
        <w:tc>
          <w:tcPr>
            <w:tcW w:w="302" w:type="pct"/>
            <w:shd w:val="clear" w:color="auto" w:fill="auto"/>
            <w:vAlign w:val="center"/>
          </w:tcPr>
          <w:p w:rsidR="00CD4E57" w:rsidRPr="005032AB" w:rsidRDefault="00CD4E57" w:rsidP="00CD4E57">
            <w:r>
              <w:rPr>
                <w:sz w:val="22"/>
              </w:rPr>
              <w:t>2</w:t>
            </w:r>
          </w:p>
        </w:tc>
        <w:tc>
          <w:tcPr>
            <w:tcW w:w="723" w:type="pct"/>
            <w:shd w:val="clear" w:color="auto" w:fill="auto"/>
            <w:vAlign w:val="center"/>
          </w:tcPr>
          <w:p w:rsidR="00CD4E57" w:rsidRDefault="00CD4E57" w:rsidP="000F07FC">
            <w:pPr>
              <w:ind w:left="0" w:firstLine="0"/>
            </w:pPr>
            <w:r w:rsidRPr="004C487A">
              <w:rPr>
                <w:sz w:val="22"/>
              </w:rPr>
              <w:t>Задания к самостоя</w:t>
            </w:r>
            <w:r>
              <w:rPr>
                <w:sz w:val="22"/>
              </w:rPr>
              <w:t>тельной</w:t>
            </w:r>
          </w:p>
          <w:p w:rsidR="00CD4E57" w:rsidRPr="004C487A" w:rsidRDefault="00CD4E57" w:rsidP="000F07FC">
            <w:pPr>
              <w:ind w:left="0" w:firstLine="0"/>
            </w:pPr>
            <w:r>
              <w:rPr>
                <w:sz w:val="22"/>
              </w:rPr>
              <w:t>работе</w:t>
            </w:r>
          </w:p>
        </w:tc>
        <w:tc>
          <w:tcPr>
            <w:tcW w:w="1584" w:type="pct"/>
            <w:shd w:val="clear" w:color="auto" w:fill="auto"/>
            <w:vAlign w:val="center"/>
          </w:tcPr>
          <w:p w:rsidR="000F07FC" w:rsidRPr="00742A8C" w:rsidRDefault="000F07FC" w:rsidP="000F07FC">
            <w:pPr>
              <w:ind w:left="50" w:right="0" w:firstLine="0"/>
              <w:rPr>
                <w:sz w:val="22"/>
              </w:rPr>
            </w:pPr>
            <w:r w:rsidRPr="00742A8C">
              <w:rPr>
                <w:sz w:val="22"/>
              </w:rPr>
              <w:t xml:space="preserve">Прокофьев А. А. Математика. Элементы высшей математики: учебник в 2 т. Т.1/ В. В. </w:t>
            </w:r>
            <w:proofErr w:type="spellStart"/>
            <w:r w:rsidRPr="00742A8C">
              <w:rPr>
                <w:sz w:val="22"/>
              </w:rPr>
              <w:t>Бардушкин</w:t>
            </w:r>
            <w:proofErr w:type="spellEnd"/>
            <w:r w:rsidRPr="00742A8C">
              <w:rPr>
                <w:sz w:val="22"/>
              </w:rPr>
              <w:t>, А. А. Прокофьев. -М.: КУРС, НИЦ ИНФРА-М, 2022. (среднее профессиональное образование).</w:t>
            </w:r>
          </w:p>
          <w:p w:rsidR="00CD4E57" w:rsidRDefault="000F07FC" w:rsidP="000F07FC">
            <w:pPr>
              <w:ind w:left="0" w:firstLine="0"/>
            </w:pPr>
            <w:hyperlink r:id="rId22" w:history="1">
              <w:r w:rsidRPr="00742A8C">
                <w:rPr>
                  <w:rStyle w:val="ae"/>
                  <w:rFonts w:cs="Times New Roman"/>
                  <w:sz w:val="22"/>
                  <w:shd w:val="clear" w:color="auto" w:fill="FFFFFF"/>
                </w:rPr>
                <w:t>https://znanium.com/catalog/product/1817031</w:t>
              </w:r>
            </w:hyperlink>
          </w:p>
        </w:tc>
        <w:tc>
          <w:tcPr>
            <w:tcW w:w="637" w:type="pct"/>
            <w:shd w:val="clear" w:color="auto" w:fill="auto"/>
            <w:vAlign w:val="center"/>
          </w:tcPr>
          <w:p w:rsidR="00597F1E" w:rsidRDefault="00597F1E" w:rsidP="00597F1E">
            <w:r>
              <w:rPr>
                <w:sz w:val="22"/>
              </w:rPr>
              <w:t>Проверка</w:t>
            </w:r>
          </w:p>
          <w:p w:rsidR="00CD4E57" w:rsidRDefault="00597F1E" w:rsidP="00597F1E">
            <w:r>
              <w:rPr>
                <w:sz w:val="22"/>
              </w:rPr>
              <w:t>заданий</w:t>
            </w:r>
          </w:p>
        </w:tc>
      </w:tr>
      <w:tr w:rsidR="00CD4E57" w:rsidRPr="005032AB" w:rsidTr="000F07FC">
        <w:trPr>
          <w:trHeight w:val="779"/>
          <w:tblCellSpacing w:w="11" w:type="dxa"/>
        </w:trPr>
        <w:tc>
          <w:tcPr>
            <w:tcW w:w="833" w:type="pct"/>
            <w:shd w:val="clear" w:color="auto" w:fill="auto"/>
            <w:vAlign w:val="center"/>
          </w:tcPr>
          <w:p w:rsidR="00CD4E57" w:rsidRPr="009A7D74" w:rsidRDefault="00CD4E57" w:rsidP="00CD4E57">
            <w:pPr>
              <w:pStyle w:val="a3"/>
              <w:ind w:left="785"/>
            </w:pPr>
          </w:p>
        </w:tc>
        <w:tc>
          <w:tcPr>
            <w:tcW w:w="868" w:type="pct"/>
            <w:shd w:val="clear" w:color="auto" w:fill="auto"/>
            <w:vAlign w:val="center"/>
          </w:tcPr>
          <w:p w:rsidR="00CD4E57" w:rsidRDefault="00CD4E57" w:rsidP="000F07FC">
            <w:pPr>
              <w:ind w:left="0" w:firstLine="0"/>
            </w:pPr>
            <w:r>
              <w:rPr>
                <w:sz w:val="22"/>
              </w:rPr>
              <w:t>Метод Гаусса.</w:t>
            </w:r>
          </w:p>
        </w:tc>
        <w:tc>
          <w:tcPr>
            <w:tcW w:w="302" w:type="pct"/>
            <w:shd w:val="clear" w:color="auto" w:fill="auto"/>
            <w:vAlign w:val="center"/>
          </w:tcPr>
          <w:p w:rsidR="00CD4E57" w:rsidRPr="005032AB" w:rsidRDefault="00CD4E57" w:rsidP="00CD4E57">
            <w:r>
              <w:rPr>
                <w:sz w:val="22"/>
              </w:rPr>
              <w:t>2</w:t>
            </w:r>
          </w:p>
        </w:tc>
        <w:tc>
          <w:tcPr>
            <w:tcW w:w="723" w:type="pct"/>
            <w:shd w:val="clear" w:color="auto" w:fill="auto"/>
            <w:vAlign w:val="center"/>
          </w:tcPr>
          <w:p w:rsidR="00CD4E57" w:rsidRDefault="00CD4E57" w:rsidP="000F07FC">
            <w:pPr>
              <w:ind w:left="0" w:firstLine="0"/>
            </w:pPr>
            <w:r w:rsidRPr="004C487A">
              <w:rPr>
                <w:sz w:val="22"/>
              </w:rPr>
              <w:t>Задания к самостоя</w:t>
            </w:r>
            <w:r>
              <w:rPr>
                <w:sz w:val="22"/>
              </w:rPr>
              <w:t>тельной</w:t>
            </w:r>
          </w:p>
          <w:p w:rsidR="00CD4E57" w:rsidRPr="004C487A" w:rsidRDefault="00CD4E57" w:rsidP="000F07FC">
            <w:pPr>
              <w:ind w:left="0" w:firstLine="0"/>
            </w:pPr>
            <w:r>
              <w:rPr>
                <w:sz w:val="22"/>
              </w:rPr>
              <w:t>работе</w:t>
            </w:r>
          </w:p>
        </w:tc>
        <w:tc>
          <w:tcPr>
            <w:tcW w:w="1584" w:type="pct"/>
            <w:shd w:val="clear" w:color="auto" w:fill="auto"/>
            <w:vAlign w:val="center"/>
          </w:tcPr>
          <w:p w:rsidR="000F07FC" w:rsidRPr="00742A8C" w:rsidRDefault="000F07FC" w:rsidP="000F07FC">
            <w:pPr>
              <w:ind w:left="50" w:right="0" w:firstLine="0"/>
              <w:rPr>
                <w:sz w:val="22"/>
              </w:rPr>
            </w:pPr>
            <w:r w:rsidRPr="00742A8C">
              <w:rPr>
                <w:sz w:val="22"/>
              </w:rPr>
              <w:t xml:space="preserve">Прокофьев А. А. Математика. Элементы высшей математики: учебник в 2 т. Т.1/ В. В. </w:t>
            </w:r>
            <w:proofErr w:type="spellStart"/>
            <w:r w:rsidRPr="00742A8C">
              <w:rPr>
                <w:sz w:val="22"/>
              </w:rPr>
              <w:t>Бардушкин</w:t>
            </w:r>
            <w:proofErr w:type="spellEnd"/>
            <w:r w:rsidRPr="00742A8C">
              <w:rPr>
                <w:sz w:val="22"/>
              </w:rPr>
              <w:t>, А. А. Прокофьев. -М.: КУРС, НИЦ ИНФРА-М, 2022. (среднее профессиональное образование).</w:t>
            </w:r>
          </w:p>
          <w:p w:rsidR="00CD4E57" w:rsidRDefault="000F07FC" w:rsidP="000F07FC">
            <w:pPr>
              <w:ind w:left="0" w:firstLine="0"/>
            </w:pPr>
            <w:hyperlink r:id="rId23" w:history="1">
              <w:r w:rsidRPr="00742A8C">
                <w:rPr>
                  <w:rStyle w:val="ae"/>
                  <w:rFonts w:cs="Times New Roman"/>
                  <w:sz w:val="22"/>
                  <w:shd w:val="clear" w:color="auto" w:fill="FFFFFF"/>
                </w:rPr>
                <w:t>https://znanium.com/catalog/product/1817031</w:t>
              </w:r>
            </w:hyperlink>
          </w:p>
        </w:tc>
        <w:tc>
          <w:tcPr>
            <w:tcW w:w="637" w:type="pct"/>
            <w:shd w:val="clear" w:color="auto" w:fill="auto"/>
            <w:vAlign w:val="center"/>
          </w:tcPr>
          <w:p w:rsidR="00597F1E" w:rsidRDefault="00597F1E" w:rsidP="00597F1E">
            <w:r>
              <w:rPr>
                <w:sz w:val="22"/>
              </w:rPr>
              <w:t>Проверка</w:t>
            </w:r>
          </w:p>
          <w:p w:rsidR="00CD4E57" w:rsidRDefault="00597F1E" w:rsidP="00597F1E">
            <w:r>
              <w:rPr>
                <w:sz w:val="22"/>
              </w:rPr>
              <w:t>заданий</w:t>
            </w:r>
          </w:p>
        </w:tc>
      </w:tr>
      <w:tr w:rsidR="000F07FC" w:rsidRPr="005032AB" w:rsidTr="000F07FC">
        <w:trPr>
          <w:trHeight w:val="779"/>
          <w:tblCellSpacing w:w="11" w:type="dxa"/>
        </w:trPr>
        <w:tc>
          <w:tcPr>
            <w:tcW w:w="833" w:type="pct"/>
            <w:shd w:val="clear" w:color="auto" w:fill="auto"/>
            <w:vAlign w:val="center"/>
          </w:tcPr>
          <w:p w:rsidR="000F07FC" w:rsidRPr="009A7D74" w:rsidRDefault="000F07FC" w:rsidP="000F07FC">
            <w:pPr>
              <w:ind w:left="140" w:right="60" w:firstLine="0"/>
            </w:pPr>
            <w:r w:rsidRPr="000F07FC">
              <w:rPr>
                <w:sz w:val="22"/>
              </w:rPr>
              <w:t>Основные понятия и теоремы теории вероятностей</w:t>
            </w:r>
          </w:p>
        </w:tc>
        <w:tc>
          <w:tcPr>
            <w:tcW w:w="868" w:type="pct"/>
            <w:shd w:val="clear" w:color="auto" w:fill="auto"/>
            <w:vAlign w:val="center"/>
          </w:tcPr>
          <w:p w:rsidR="000F07FC" w:rsidRDefault="000F07FC" w:rsidP="000F07FC">
            <w:pPr>
              <w:ind w:left="0" w:firstLine="0"/>
            </w:pPr>
            <w:r>
              <w:rPr>
                <w:sz w:val="22"/>
              </w:rPr>
              <w:t>Основные понятия</w:t>
            </w:r>
          </w:p>
          <w:p w:rsidR="000F07FC" w:rsidRDefault="000F07FC" w:rsidP="000F07FC">
            <w:pPr>
              <w:ind w:left="0" w:firstLine="0"/>
            </w:pPr>
            <w:r>
              <w:rPr>
                <w:sz w:val="22"/>
              </w:rPr>
              <w:t xml:space="preserve"> теории вероятностей.</w:t>
            </w:r>
          </w:p>
        </w:tc>
        <w:tc>
          <w:tcPr>
            <w:tcW w:w="302" w:type="pct"/>
            <w:shd w:val="clear" w:color="auto" w:fill="auto"/>
            <w:vAlign w:val="center"/>
          </w:tcPr>
          <w:p w:rsidR="000F07FC" w:rsidRPr="005032AB" w:rsidRDefault="000F07FC" w:rsidP="000F07FC">
            <w:r>
              <w:rPr>
                <w:sz w:val="22"/>
              </w:rPr>
              <w:t>2</w:t>
            </w:r>
          </w:p>
        </w:tc>
        <w:tc>
          <w:tcPr>
            <w:tcW w:w="723" w:type="pct"/>
            <w:shd w:val="clear" w:color="auto" w:fill="auto"/>
            <w:vAlign w:val="center"/>
          </w:tcPr>
          <w:p w:rsidR="000F07FC" w:rsidRDefault="000F07FC" w:rsidP="000F07FC">
            <w:pPr>
              <w:ind w:left="0" w:firstLine="0"/>
            </w:pPr>
            <w:r w:rsidRPr="004C487A">
              <w:rPr>
                <w:sz w:val="22"/>
              </w:rPr>
              <w:t>Задания к самостоя</w:t>
            </w:r>
            <w:r>
              <w:rPr>
                <w:sz w:val="22"/>
              </w:rPr>
              <w:t>тельной</w:t>
            </w:r>
          </w:p>
          <w:p w:rsidR="000F07FC" w:rsidRPr="004C487A" w:rsidRDefault="000F07FC" w:rsidP="000F07FC">
            <w:pPr>
              <w:ind w:left="0" w:firstLine="0"/>
            </w:pPr>
            <w:r>
              <w:rPr>
                <w:sz w:val="22"/>
              </w:rPr>
              <w:t>работе</w:t>
            </w:r>
          </w:p>
        </w:tc>
        <w:tc>
          <w:tcPr>
            <w:tcW w:w="1584" w:type="pct"/>
            <w:shd w:val="clear" w:color="auto" w:fill="auto"/>
          </w:tcPr>
          <w:p w:rsidR="000F07FC" w:rsidRPr="00F61C4C" w:rsidRDefault="000F07FC" w:rsidP="000F07FC">
            <w:pPr>
              <w:ind w:left="50" w:right="66" w:firstLine="0"/>
            </w:pPr>
            <w:r w:rsidRPr="00F61C4C">
              <w:rPr>
                <w:sz w:val="22"/>
              </w:rPr>
              <w:t xml:space="preserve">Прокофьев А. А. Математика. Элементы высшей математики: учебник в 2 т. Т.1/ В. В. </w:t>
            </w:r>
            <w:proofErr w:type="spellStart"/>
            <w:r w:rsidRPr="00F61C4C">
              <w:rPr>
                <w:sz w:val="22"/>
              </w:rPr>
              <w:t>Бардушкин</w:t>
            </w:r>
            <w:proofErr w:type="spellEnd"/>
            <w:r w:rsidRPr="00F61C4C">
              <w:rPr>
                <w:sz w:val="22"/>
              </w:rPr>
              <w:t xml:space="preserve">, А. А. Прокофьев. -М.: КУРС, </w:t>
            </w:r>
            <w:r w:rsidRPr="00F61C4C">
              <w:rPr>
                <w:sz w:val="22"/>
              </w:rPr>
              <w:lastRenderedPageBreak/>
              <w:t>НИЦ ИНФРА-М, 2022. (среднее профессиональное образование).</w:t>
            </w:r>
            <w:r w:rsidRPr="00F61C4C">
              <w:rPr>
                <w:sz w:val="22"/>
              </w:rPr>
              <w:t xml:space="preserve"> </w:t>
            </w:r>
            <w:hyperlink r:id="rId24" w:history="1">
              <w:r w:rsidRPr="00F61C4C">
                <w:rPr>
                  <w:rStyle w:val="ae"/>
                  <w:rFonts w:cs="Times New Roman"/>
                  <w:sz w:val="22"/>
                  <w:shd w:val="clear" w:color="auto" w:fill="FFFFFF"/>
                </w:rPr>
                <w:t>https://znanium.com/catalog/product/1817031</w:t>
              </w:r>
            </w:hyperlink>
          </w:p>
        </w:tc>
        <w:tc>
          <w:tcPr>
            <w:tcW w:w="637" w:type="pct"/>
            <w:shd w:val="clear" w:color="auto" w:fill="auto"/>
            <w:vAlign w:val="center"/>
          </w:tcPr>
          <w:p w:rsidR="000F07FC" w:rsidRDefault="000F07FC" w:rsidP="000F07FC">
            <w:r>
              <w:rPr>
                <w:sz w:val="22"/>
              </w:rPr>
              <w:lastRenderedPageBreak/>
              <w:t>Проверка</w:t>
            </w:r>
          </w:p>
          <w:p w:rsidR="000F07FC" w:rsidRDefault="000F07FC" w:rsidP="000F07FC">
            <w:r>
              <w:rPr>
                <w:sz w:val="22"/>
              </w:rPr>
              <w:t>заданий</w:t>
            </w:r>
          </w:p>
        </w:tc>
      </w:tr>
      <w:tr w:rsidR="000F07FC" w:rsidRPr="005032AB" w:rsidTr="000F07FC">
        <w:trPr>
          <w:trHeight w:val="787"/>
          <w:tblCellSpacing w:w="11" w:type="dxa"/>
        </w:trPr>
        <w:tc>
          <w:tcPr>
            <w:tcW w:w="833" w:type="pct"/>
            <w:shd w:val="clear" w:color="auto" w:fill="auto"/>
            <w:vAlign w:val="center"/>
          </w:tcPr>
          <w:p w:rsidR="000F07FC" w:rsidRPr="009A7D74" w:rsidRDefault="000F07FC" w:rsidP="000F07FC">
            <w:pPr>
              <w:pStyle w:val="a3"/>
              <w:ind w:left="785"/>
            </w:pPr>
          </w:p>
        </w:tc>
        <w:tc>
          <w:tcPr>
            <w:tcW w:w="868" w:type="pct"/>
            <w:shd w:val="clear" w:color="auto" w:fill="auto"/>
            <w:vAlign w:val="center"/>
          </w:tcPr>
          <w:p w:rsidR="000F07FC" w:rsidRDefault="000F07FC" w:rsidP="000F07FC">
            <w:pPr>
              <w:ind w:left="0" w:firstLine="0"/>
            </w:pPr>
            <w:r>
              <w:rPr>
                <w:sz w:val="22"/>
              </w:rPr>
              <w:t xml:space="preserve">Основные теоремы </w:t>
            </w:r>
          </w:p>
          <w:p w:rsidR="000F07FC" w:rsidRDefault="000F07FC" w:rsidP="000F07FC">
            <w:pPr>
              <w:ind w:left="0" w:firstLine="0"/>
            </w:pPr>
            <w:r>
              <w:rPr>
                <w:sz w:val="22"/>
              </w:rPr>
              <w:t>теории вероятностей.</w:t>
            </w:r>
          </w:p>
        </w:tc>
        <w:tc>
          <w:tcPr>
            <w:tcW w:w="302" w:type="pct"/>
            <w:shd w:val="clear" w:color="auto" w:fill="auto"/>
            <w:vAlign w:val="center"/>
          </w:tcPr>
          <w:p w:rsidR="000F07FC" w:rsidRPr="005032AB" w:rsidRDefault="000F07FC" w:rsidP="000F07FC">
            <w:r>
              <w:rPr>
                <w:sz w:val="22"/>
              </w:rPr>
              <w:t>2</w:t>
            </w:r>
          </w:p>
        </w:tc>
        <w:tc>
          <w:tcPr>
            <w:tcW w:w="723" w:type="pct"/>
            <w:shd w:val="clear" w:color="auto" w:fill="auto"/>
            <w:vAlign w:val="center"/>
          </w:tcPr>
          <w:p w:rsidR="000F07FC" w:rsidRDefault="000F07FC" w:rsidP="000F07FC">
            <w:pPr>
              <w:ind w:left="0" w:firstLine="0"/>
            </w:pPr>
            <w:r w:rsidRPr="004C487A">
              <w:rPr>
                <w:sz w:val="22"/>
              </w:rPr>
              <w:t>Задания к самостоя</w:t>
            </w:r>
            <w:r>
              <w:rPr>
                <w:sz w:val="22"/>
              </w:rPr>
              <w:t>тельной</w:t>
            </w:r>
          </w:p>
          <w:p w:rsidR="000F07FC" w:rsidRPr="004C487A" w:rsidRDefault="000F07FC" w:rsidP="000F07FC">
            <w:pPr>
              <w:ind w:left="0" w:firstLine="0"/>
            </w:pPr>
            <w:r>
              <w:rPr>
                <w:sz w:val="22"/>
              </w:rPr>
              <w:t>работе</w:t>
            </w:r>
          </w:p>
        </w:tc>
        <w:tc>
          <w:tcPr>
            <w:tcW w:w="1584" w:type="pct"/>
            <w:shd w:val="clear" w:color="auto" w:fill="auto"/>
          </w:tcPr>
          <w:p w:rsidR="000F07FC" w:rsidRDefault="000F07FC" w:rsidP="000F07FC">
            <w:pPr>
              <w:ind w:left="50" w:right="66" w:firstLine="0"/>
            </w:pPr>
            <w:r w:rsidRPr="00F61C4C">
              <w:rPr>
                <w:sz w:val="22"/>
              </w:rPr>
              <w:t xml:space="preserve">Прокофьев А. А. Математика. Элементы высшей математики: учебник в 2 т. Т.1/ В. В. </w:t>
            </w:r>
            <w:proofErr w:type="spellStart"/>
            <w:r w:rsidRPr="00F61C4C">
              <w:rPr>
                <w:sz w:val="22"/>
              </w:rPr>
              <w:t>Бардушкин</w:t>
            </w:r>
            <w:proofErr w:type="spellEnd"/>
            <w:r w:rsidRPr="00F61C4C">
              <w:rPr>
                <w:sz w:val="22"/>
              </w:rPr>
              <w:t xml:space="preserve">, А. А. Прокофьев. -М.: КУРС, НИЦ ИНФРА-М, 2022. (среднее профессиональное образование). </w:t>
            </w:r>
            <w:hyperlink r:id="rId25" w:history="1">
              <w:r w:rsidRPr="00F61C4C">
                <w:rPr>
                  <w:rStyle w:val="ae"/>
                  <w:rFonts w:cs="Times New Roman"/>
                  <w:sz w:val="22"/>
                  <w:shd w:val="clear" w:color="auto" w:fill="FFFFFF"/>
                </w:rPr>
                <w:t>https://znanium.com/catalog/product/1817031</w:t>
              </w:r>
            </w:hyperlink>
          </w:p>
        </w:tc>
        <w:tc>
          <w:tcPr>
            <w:tcW w:w="637" w:type="pct"/>
            <w:shd w:val="clear" w:color="auto" w:fill="auto"/>
            <w:vAlign w:val="center"/>
          </w:tcPr>
          <w:p w:rsidR="000F07FC" w:rsidRDefault="000F07FC" w:rsidP="000F07FC">
            <w:r>
              <w:rPr>
                <w:sz w:val="22"/>
              </w:rPr>
              <w:t>Проверка</w:t>
            </w:r>
          </w:p>
          <w:p w:rsidR="000F07FC" w:rsidRDefault="000F07FC" w:rsidP="000F07FC">
            <w:r>
              <w:rPr>
                <w:sz w:val="22"/>
              </w:rPr>
              <w:t>заданий</w:t>
            </w:r>
          </w:p>
        </w:tc>
      </w:tr>
      <w:tr w:rsidR="009A7D74" w:rsidRPr="005032AB" w:rsidTr="000F07FC">
        <w:trPr>
          <w:trHeight w:val="382"/>
          <w:tblCellSpacing w:w="11" w:type="dxa"/>
        </w:trPr>
        <w:tc>
          <w:tcPr>
            <w:tcW w:w="833" w:type="pct"/>
            <w:shd w:val="clear" w:color="auto" w:fill="auto"/>
            <w:vAlign w:val="center"/>
          </w:tcPr>
          <w:p w:rsidR="003B7659" w:rsidRPr="00C37688" w:rsidRDefault="003B7659" w:rsidP="00CD4E57">
            <w:pPr>
              <w:rPr>
                <w:b/>
              </w:rPr>
            </w:pPr>
            <w:r w:rsidRPr="00C37688">
              <w:rPr>
                <w:b/>
                <w:sz w:val="22"/>
              </w:rPr>
              <w:t>Итого</w:t>
            </w:r>
          </w:p>
        </w:tc>
        <w:tc>
          <w:tcPr>
            <w:tcW w:w="868" w:type="pct"/>
            <w:shd w:val="clear" w:color="auto" w:fill="auto"/>
            <w:vAlign w:val="center"/>
          </w:tcPr>
          <w:p w:rsidR="003B7659" w:rsidRPr="00C37688" w:rsidRDefault="003B7659" w:rsidP="00CD4E57">
            <w:pPr>
              <w:rPr>
                <w:b/>
              </w:rPr>
            </w:pPr>
          </w:p>
        </w:tc>
        <w:tc>
          <w:tcPr>
            <w:tcW w:w="302" w:type="pct"/>
            <w:shd w:val="clear" w:color="auto" w:fill="auto"/>
            <w:vAlign w:val="center"/>
          </w:tcPr>
          <w:p w:rsidR="003B7659" w:rsidRPr="00C37688" w:rsidRDefault="00CD4E57" w:rsidP="00CD4E57">
            <w:pPr>
              <w:rPr>
                <w:b/>
              </w:rPr>
            </w:pPr>
            <w:r w:rsidRPr="00C37688">
              <w:rPr>
                <w:b/>
                <w:sz w:val="22"/>
              </w:rPr>
              <w:t>32</w:t>
            </w:r>
          </w:p>
        </w:tc>
        <w:tc>
          <w:tcPr>
            <w:tcW w:w="723" w:type="pct"/>
            <w:shd w:val="clear" w:color="auto" w:fill="auto"/>
            <w:vAlign w:val="center"/>
          </w:tcPr>
          <w:p w:rsidR="003B7659" w:rsidRPr="003050FA" w:rsidRDefault="003B7659" w:rsidP="00CD4E57"/>
        </w:tc>
        <w:tc>
          <w:tcPr>
            <w:tcW w:w="1584" w:type="pct"/>
            <w:shd w:val="clear" w:color="auto" w:fill="auto"/>
            <w:vAlign w:val="center"/>
          </w:tcPr>
          <w:p w:rsidR="003B7659" w:rsidRPr="003050FA" w:rsidRDefault="003B7659" w:rsidP="00CD4E57"/>
        </w:tc>
        <w:tc>
          <w:tcPr>
            <w:tcW w:w="637" w:type="pct"/>
            <w:shd w:val="clear" w:color="auto" w:fill="auto"/>
            <w:vAlign w:val="center"/>
          </w:tcPr>
          <w:p w:rsidR="003B7659" w:rsidRPr="00DB7835" w:rsidRDefault="003B7659" w:rsidP="00CD4E57"/>
        </w:tc>
      </w:tr>
    </w:tbl>
    <w:p w:rsidR="003B7659" w:rsidRDefault="003B7659">
      <w:pPr>
        <w:spacing w:line="259" w:lineRule="auto"/>
        <w:ind w:left="0" w:right="0" w:firstLine="0"/>
        <w:contextualSpacing w:val="0"/>
        <w:jc w:val="left"/>
        <w:rPr>
          <w:rFonts w:eastAsiaTheme="majorEastAsia" w:cstheme="majorBidi"/>
          <w:b/>
          <w:sz w:val="28"/>
          <w:szCs w:val="32"/>
        </w:rPr>
      </w:pPr>
      <w:r>
        <w:br w:type="page"/>
      </w:r>
    </w:p>
    <w:p w:rsidR="003B7659" w:rsidRDefault="003B7659" w:rsidP="00322528">
      <w:pPr>
        <w:pStyle w:val="1"/>
        <w:sectPr w:rsidR="003B7659" w:rsidSect="003B7659">
          <w:footerReference w:type="default" r:id="rId26"/>
          <w:pgSz w:w="16838" w:h="11906" w:orient="landscape" w:code="9"/>
          <w:pgMar w:top="1077" w:right="1440" w:bottom="1077" w:left="1440" w:header="709" w:footer="709" w:gutter="0"/>
          <w:cols w:space="708"/>
          <w:docGrid w:linePitch="381"/>
        </w:sectPr>
      </w:pPr>
    </w:p>
    <w:p w:rsidR="00210B09" w:rsidRDefault="000F07FC" w:rsidP="000F07FC">
      <w:pPr>
        <w:pStyle w:val="1"/>
        <w:jc w:val="center"/>
      </w:pPr>
      <w:r>
        <w:lastRenderedPageBreak/>
        <w:t xml:space="preserve">Самостоятельная </w:t>
      </w:r>
      <w:r w:rsidR="00322528">
        <w:t xml:space="preserve">работа № 1. </w:t>
      </w:r>
      <w:r w:rsidR="00210B09">
        <w:t xml:space="preserve">Предел и непрерывность </w:t>
      </w:r>
      <w:r w:rsidR="00322528">
        <w:t>функций.</w:t>
      </w:r>
      <w:bookmarkEnd w:id="0"/>
    </w:p>
    <w:p w:rsidR="00B87495" w:rsidRDefault="00B87495" w:rsidP="00B87495">
      <w:pPr>
        <w:spacing w:after="0"/>
        <w:ind w:firstLine="360"/>
        <w:rPr>
          <w:b/>
          <w:bCs/>
        </w:rPr>
      </w:pPr>
      <w:r>
        <w:rPr>
          <w:b/>
          <w:bCs/>
        </w:rPr>
        <w:t>Основные теоремы о пределах.</w:t>
      </w:r>
    </w:p>
    <w:p w:rsidR="00B87495" w:rsidRDefault="00B87495" w:rsidP="00B87495">
      <w:pPr>
        <w:spacing w:after="0"/>
        <w:ind w:firstLine="360"/>
        <w:rPr>
          <w:b/>
          <w:bCs/>
        </w:rPr>
      </w:pPr>
    </w:p>
    <w:p w:rsidR="00B87495" w:rsidRDefault="00B87495" w:rsidP="00B87495">
      <w:pPr>
        <w:spacing w:after="0"/>
        <w:ind w:firstLine="360"/>
      </w:pPr>
      <w:r>
        <w:rPr>
          <w:b/>
        </w:rPr>
        <w:t>Теорема 1.</w:t>
      </w:r>
      <w:r w:rsidRPr="004A2C17">
        <w:rPr>
          <w:position w:val="-20"/>
        </w:rPr>
        <w:object w:dxaOrig="102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pt;height:21.6pt" o:ole="" fillcolor="window">
            <v:imagedata r:id="rId27" o:title=""/>
          </v:shape>
          <o:OLEObject Type="Embed" ProgID="Equation.3" ShapeID="_x0000_i1025" DrawAspect="Content" ObjectID="_1747666750" r:id="rId28"/>
        </w:object>
      </w:r>
      <w:r>
        <w:t xml:space="preserve">, где С = </w:t>
      </w:r>
      <w:proofErr w:type="spellStart"/>
      <w:r>
        <w:rPr>
          <w:lang w:val="en-US"/>
        </w:rPr>
        <w:t>const</w:t>
      </w:r>
      <w:proofErr w:type="spellEnd"/>
      <w:r>
        <w:t>.</w:t>
      </w:r>
    </w:p>
    <w:p w:rsidR="00B87495" w:rsidRDefault="00B87495" w:rsidP="00B87495">
      <w:pPr>
        <w:spacing w:after="0"/>
        <w:ind w:firstLine="360"/>
      </w:pPr>
      <w:r>
        <w:t xml:space="preserve">Следующие теоремы справедливы при предположении, что функции </w:t>
      </w:r>
      <w:r>
        <w:rPr>
          <w:lang w:val="en-US"/>
        </w:rPr>
        <w:t>f</w:t>
      </w:r>
      <w:r>
        <w:t>(</w:t>
      </w:r>
      <w:r>
        <w:rPr>
          <w:lang w:val="en-US"/>
        </w:rPr>
        <w:t>x</w:t>
      </w:r>
      <w:r>
        <w:t xml:space="preserve">) и </w:t>
      </w:r>
      <w:r>
        <w:rPr>
          <w:lang w:val="en-US"/>
        </w:rPr>
        <w:t>g</w:t>
      </w:r>
      <w:r>
        <w:t>(</w:t>
      </w:r>
      <w:r>
        <w:rPr>
          <w:lang w:val="en-US"/>
        </w:rPr>
        <w:t>x</w:t>
      </w:r>
      <w:r>
        <w:t>) имеют конечные пределы при х</w:t>
      </w:r>
      <w:r>
        <w:sym w:font="Symbol" w:char="F0AE"/>
      </w:r>
      <w:r>
        <w:t>а.</w:t>
      </w:r>
    </w:p>
    <w:p w:rsidR="00B87495" w:rsidRDefault="00B87495" w:rsidP="00B87495">
      <w:pPr>
        <w:spacing w:after="0"/>
        <w:ind w:firstLine="360"/>
      </w:pPr>
      <w:r>
        <w:rPr>
          <w:b/>
        </w:rPr>
        <w:t>Теорема 2.</w:t>
      </w:r>
      <w:r w:rsidRPr="004A2C17">
        <w:rPr>
          <w:position w:val="-20"/>
          <w:lang w:val="en-US"/>
        </w:rPr>
        <w:object w:dxaOrig="3780" w:dyaOrig="440">
          <v:shape id="_x0000_i1026" type="#_x0000_t75" style="width:186.6pt;height:21.6pt" o:ole="" fillcolor="window">
            <v:imagedata r:id="rId29" o:title=""/>
          </v:shape>
          <o:OLEObject Type="Embed" ProgID="Equation.3" ShapeID="_x0000_i1026" DrawAspect="Content" ObjectID="_1747666751" r:id="rId30"/>
        </w:object>
      </w:r>
    </w:p>
    <w:p w:rsidR="00B87495" w:rsidRDefault="00B87495" w:rsidP="00B87495">
      <w:pPr>
        <w:pStyle w:val="Style10"/>
        <w:widowControl/>
        <w:autoSpaceDE/>
        <w:autoSpaceDN/>
        <w:adjustRightInd/>
        <w:spacing w:line="360" w:lineRule="auto"/>
        <w:rPr>
          <w:rFonts w:ascii="Times New Roman" w:hAnsi="Times New Roman"/>
          <w:szCs w:val="22"/>
        </w:rPr>
      </w:pPr>
      <w:r>
        <w:rPr>
          <w:rFonts w:ascii="Times New Roman" w:hAnsi="Times New Roman"/>
          <w:szCs w:val="22"/>
        </w:rPr>
        <w:t>Доказательство этой теоремы будет приведено ниже.</w:t>
      </w:r>
    </w:p>
    <w:p w:rsidR="00B87495" w:rsidRDefault="00B87495" w:rsidP="00B87495">
      <w:pPr>
        <w:spacing w:after="0"/>
        <w:ind w:firstLine="360"/>
      </w:pPr>
      <w:r>
        <w:rPr>
          <w:b/>
        </w:rPr>
        <w:t>Теорема 3.</w:t>
      </w:r>
      <w:r w:rsidRPr="004A2C17">
        <w:rPr>
          <w:position w:val="-20"/>
        </w:rPr>
        <w:object w:dxaOrig="3560" w:dyaOrig="440">
          <v:shape id="_x0000_i1027" type="#_x0000_t75" style="width:180pt;height:21.6pt" o:ole="" fillcolor="window">
            <v:imagedata r:id="rId31" o:title=""/>
          </v:shape>
          <o:OLEObject Type="Embed" ProgID="Equation.3" ShapeID="_x0000_i1027" DrawAspect="Content" ObjectID="_1747666752" r:id="rId32"/>
        </w:object>
      </w:r>
    </w:p>
    <w:p w:rsidR="00B87495" w:rsidRDefault="00B87495" w:rsidP="00B87495">
      <w:pPr>
        <w:spacing w:after="0"/>
        <w:ind w:firstLine="360"/>
      </w:pPr>
      <w:r>
        <w:rPr>
          <w:b/>
        </w:rPr>
        <w:t>Следствие.</w:t>
      </w:r>
      <w:r w:rsidRPr="004A2C17">
        <w:rPr>
          <w:position w:val="-20"/>
          <w:lang w:val="en-US"/>
        </w:rPr>
        <w:object w:dxaOrig="2540" w:dyaOrig="440">
          <v:shape id="_x0000_i1028" type="#_x0000_t75" style="width:129.6pt;height:21.6pt" o:ole="" fillcolor="window">
            <v:imagedata r:id="rId33" o:title=""/>
          </v:shape>
          <o:OLEObject Type="Embed" ProgID="Equation.3" ShapeID="_x0000_i1028" DrawAspect="Content" ObjectID="_1747666753" r:id="rId34"/>
        </w:object>
      </w:r>
    </w:p>
    <w:p w:rsidR="00B87495" w:rsidRDefault="00B87495" w:rsidP="00B87495">
      <w:pPr>
        <w:spacing w:after="0"/>
        <w:ind w:firstLine="360"/>
      </w:pPr>
      <w:r>
        <w:rPr>
          <w:b/>
        </w:rPr>
        <w:t>Теорема 4.</w:t>
      </w:r>
      <w:r w:rsidRPr="004A2C17">
        <w:rPr>
          <w:position w:val="-38"/>
          <w:lang w:val="en-US"/>
        </w:rPr>
        <w:object w:dxaOrig="2020" w:dyaOrig="859">
          <v:shape id="_x0000_i1029" type="#_x0000_t75" style="width:100.2pt;height:43.8pt" o:ole="" fillcolor="window">
            <v:imagedata r:id="rId35" o:title=""/>
          </v:shape>
          <o:OLEObject Type="Embed" ProgID="Equation.3" ShapeID="_x0000_i1029" DrawAspect="Content" ObjectID="_1747666754" r:id="rId36"/>
        </w:object>
      </w:r>
      <w:r>
        <w:t xml:space="preserve">    при </w:t>
      </w:r>
      <w:r w:rsidRPr="004A2C17">
        <w:rPr>
          <w:position w:val="-20"/>
          <w:lang w:val="en-US"/>
        </w:rPr>
        <w:object w:dxaOrig="1240" w:dyaOrig="440">
          <v:shape id="_x0000_i1030" type="#_x0000_t75" style="width:64.2pt;height:21.6pt" o:ole="" fillcolor="window">
            <v:imagedata r:id="rId37" o:title=""/>
          </v:shape>
          <o:OLEObject Type="Embed" ProgID="Equation.3" ShapeID="_x0000_i1030" DrawAspect="Content" ObjectID="_1747666755" r:id="rId38"/>
        </w:object>
      </w:r>
    </w:p>
    <w:p w:rsidR="00B87495" w:rsidRDefault="00B87495" w:rsidP="00B87495">
      <w:pPr>
        <w:spacing w:after="0"/>
        <w:ind w:firstLine="360"/>
        <w:rPr>
          <w:i/>
        </w:rPr>
      </w:pPr>
      <w:r>
        <w:rPr>
          <w:b/>
        </w:rPr>
        <w:t>Теорема 5.</w:t>
      </w:r>
      <w:r>
        <w:rPr>
          <w:i/>
        </w:rPr>
        <w:t xml:space="preserve">Если </w:t>
      </w:r>
      <w:r>
        <w:rPr>
          <w:i/>
          <w:lang w:val="en-US"/>
        </w:rPr>
        <w:t>f</w:t>
      </w:r>
      <w:r>
        <w:rPr>
          <w:i/>
        </w:rPr>
        <w:t>(</w:t>
      </w:r>
      <w:r>
        <w:rPr>
          <w:i/>
          <w:lang w:val="en-US"/>
        </w:rPr>
        <w:t>x</w:t>
      </w:r>
      <w:r>
        <w:rPr>
          <w:i/>
        </w:rPr>
        <w:t xml:space="preserve">)&gt;0 вблизи точки х = а и </w:t>
      </w:r>
      <w:r w:rsidRPr="004A2C17">
        <w:rPr>
          <w:i/>
          <w:position w:val="-20"/>
        </w:rPr>
        <w:object w:dxaOrig="1300" w:dyaOrig="440">
          <v:shape id="_x0000_i1031" type="#_x0000_t75" style="width:64.2pt;height:21.6pt" o:ole="" fillcolor="window">
            <v:imagedata r:id="rId39" o:title=""/>
          </v:shape>
          <o:OLEObject Type="Embed" ProgID="Equation.3" ShapeID="_x0000_i1031" DrawAspect="Content" ObjectID="_1747666756" r:id="rId40"/>
        </w:object>
      </w:r>
      <w:r>
        <w:rPr>
          <w:i/>
        </w:rPr>
        <w:t>, то А&gt;0.</w:t>
      </w:r>
    </w:p>
    <w:p w:rsidR="00B87495" w:rsidRDefault="00B87495" w:rsidP="00B87495">
      <w:pPr>
        <w:spacing w:after="0"/>
      </w:pPr>
      <w:r>
        <w:t xml:space="preserve">Аналогично определяется знак предела при </w:t>
      </w:r>
      <w:r>
        <w:rPr>
          <w:lang w:val="en-US"/>
        </w:rPr>
        <w:t>f</w:t>
      </w:r>
      <w:r>
        <w:t>(</w:t>
      </w:r>
      <w:r>
        <w:rPr>
          <w:lang w:val="en-US"/>
        </w:rPr>
        <w:t>x</w:t>
      </w:r>
      <w:r>
        <w:t xml:space="preserve">) &lt; 0, </w:t>
      </w:r>
      <w:r>
        <w:rPr>
          <w:lang w:val="en-US"/>
        </w:rPr>
        <w:t>f</w:t>
      </w:r>
      <w:r>
        <w:t>(</w:t>
      </w:r>
      <w:r>
        <w:rPr>
          <w:lang w:val="en-US"/>
        </w:rPr>
        <w:t>x</w:t>
      </w:r>
      <w:r>
        <w:t xml:space="preserve">) </w:t>
      </w:r>
      <w:r>
        <w:rPr>
          <w:lang w:val="en-US"/>
        </w:rPr>
        <w:sym w:font="Symbol" w:char="F0B3"/>
      </w:r>
      <w:r>
        <w:t xml:space="preserve"> 0, </w:t>
      </w:r>
      <w:r>
        <w:rPr>
          <w:lang w:val="en-US"/>
        </w:rPr>
        <w:t>f</w:t>
      </w:r>
      <w:r>
        <w:t>(</w:t>
      </w:r>
      <w:r>
        <w:rPr>
          <w:lang w:val="en-US"/>
        </w:rPr>
        <w:t>x</w:t>
      </w:r>
      <w:r>
        <w:t xml:space="preserve">) </w:t>
      </w:r>
      <w:r>
        <w:rPr>
          <w:lang w:val="en-US"/>
        </w:rPr>
        <w:sym w:font="Symbol" w:char="F0A3"/>
      </w:r>
      <w:r>
        <w:t xml:space="preserve"> 0.</w:t>
      </w:r>
    </w:p>
    <w:p w:rsidR="00B87495" w:rsidRDefault="00B87495" w:rsidP="00B87495">
      <w:pPr>
        <w:spacing w:after="0"/>
        <w:ind w:firstLine="360"/>
        <w:rPr>
          <w:i/>
        </w:rPr>
      </w:pPr>
      <w:r>
        <w:rPr>
          <w:b/>
        </w:rPr>
        <w:t>Теорема 6.</w:t>
      </w:r>
      <w:r>
        <w:rPr>
          <w:i/>
        </w:rPr>
        <w:t xml:space="preserve">Если </w:t>
      </w:r>
      <w:r>
        <w:rPr>
          <w:i/>
          <w:lang w:val="en-US"/>
        </w:rPr>
        <w:t>g</w:t>
      </w:r>
      <w:r>
        <w:rPr>
          <w:i/>
        </w:rPr>
        <w:t>(</w:t>
      </w:r>
      <w:r>
        <w:rPr>
          <w:i/>
          <w:lang w:val="en-US"/>
        </w:rPr>
        <w:t>x</w:t>
      </w:r>
      <w:r>
        <w:rPr>
          <w:i/>
        </w:rPr>
        <w:t xml:space="preserve">) </w:t>
      </w:r>
      <w:r>
        <w:rPr>
          <w:i/>
          <w:lang w:val="en-US"/>
        </w:rPr>
        <w:sym w:font="Symbol" w:char="F0A3"/>
      </w:r>
      <w:r>
        <w:rPr>
          <w:i/>
          <w:lang w:val="en-US"/>
        </w:rPr>
        <w:t>f</w:t>
      </w:r>
      <w:r>
        <w:rPr>
          <w:i/>
        </w:rPr>
        <w:t>(</w:t>
      </w:r>
      <w:r>
        <w:rPr>
          <w:i/>
          <w:lang w:val="en-US"/>
        </w:rPr>
        <w:t>x</w:t>
      </w:r>
      <w:r>
        <w:rPr>
          <w:i/>
        </w:rPr>
        <w:t xml:space="preserve">) </w:t>
      </w:r>
      <w:r>
        <w:rPr>
          <w:i/>
          <w:lang w:val="en-US"/>
        </w:rPr>
        <w:sym w:font="Symbol" w:char="F0A3"/>
      </w:r>
      <w:r>
        <w:rPr>
          <w:i/>
          <w:lang w:val="en-US"/>
        </w:rPr>
        <w:t>u</w:t>
      </w:r>
      <w:r>
        <w:rPr>
          <w:i/>
        </w:rPr>
        <w:t>(</w:t>
      </w:r>
      <w:r>
        <w:rPr>
          <w:i/>
          <w:lang w:val="en-US"/>
        </w:rPr>
        <w:t>x</w:t>
      </w:r>
      <w:r>
        <w:rPr>
          <w:i/>
        </w:rPr>
        <w:t xml:space="preserve">) вблизи точки х = а и </w:t>
      </w:r>
      <w:r w:rsidRPr="004A2C17">
        <w:rPr>
          <w:i/>
          <w:position w:val="-20"/>
        </w:rPr>
        <w:object w:dxaOrig="2299" w:dyaOrig="440">
          <v:shape id="_x0000_i1032" type="#_x0000_t75" style="width:115.8pt;height:21.6pt" o:ole="" fillcolor="window">
            <v:imagedata r:id="rId41" o:title=""/>
          </v:shape>
          <o:OLEObject Type="Embed" ProgID="Equation.3" ShapeID="_x0000_i1032" DrawAspect="Content" ObjectID="_1747666757" r:id="rId42"/>
        </w:object>
      </w:r>
      <w:r>
        <w:rPr>
          <w:i/>
        </w:rPr>
        <w:t xml:space="preserve">, то и </w:t>
      </w:r>
      <w:r w:rsidRPr="004A2C17">
        <w:rPr>
          <w:i/>
          <w:position w:val="-20"/>
        </w:rPr>
        <w:object w:dxaOrig="800" w:dyaOrig="440">
          <v:shape id="_x0000_i1033" type="#_x0000_t75" style="width:43.8pt;height:21.6pt" o:ole="" fillcolor="window">
            <v:imagedata r:id="rId43" o:title=""/>
          </v:shape>
          <o:OLEObject Type="Embed" ProgID="Equation.3" ShapeID="_x0000_i1033" DrawAspect="Content" ObjectID="_1747666758" r:id="rId44"/>
        </w:object>
      </w:r>
      <w:r>
        <w:rPr>
          <w:i/>
        </w:rPr>
        <w:t>.</w:t>
      </w:r>
    </w:p>
    <w:p w:rsidR="00B87495" w:rsidRDefault="00B87495" w:rsidP="00B87495">
      <w:pPr>
        <w:spacing w:after="0"/>
        <w:ind w:firstLine="360"/>
      </w:pPr>
      <w:r>
        <w:rPr>
          <w:b/>
        </w:rPr>
        <w:t>О</w:t>
      </w:r>
      <w:bookmarkStart w:id="1" w:name="Ограничфунк"/>
      <w:bookmarkEnd w:id="1"/>
      <w:r>
        <w:rPr>
          <w:b/>
        </w:rPr>
        <w:t>пределение.</w:t>
      </w:r>
      <w:r>
        <w:t xml:space="preserve"> Функция </w:t>
      </w:r>
      <w:r>
        <w:rPr>
          <w:lang w:val="en-US"/>
        </w:rPr>
        <w:t>f</w:t>
      </w:r>
      <w:r>
        <w:t>(</w:t>
      </w:r>
      <w:r>
        <w:rPr>
          <w:lang w:val="en-US"/>
        </w:rPr>
        <w:t>x</w:t>
      </w:r>
      <w:r>
        <w:t xml:space="preserve">) называется </w:t>
      </w:r>
      <w:r>
        <w:rPr>
          <w:b/>
        </w:rPr>
        <w:t xml:space="preserve">ограниченной </w:t>
      </w:r>
      <w:r>
        <w:t xml:space="preserve">вблизи точки х = а, если существует такое число М&gt;0, что </w:t>
      </w:r>
      <w:r>
        <w:sym w:font="Symbol" w:char="F0EF"/>
      </w:r>
      <w:r>
        <w:rPr>
          <w:lang w:val="en-US"/>
        </w:rPr>
        <w:t>f</w:t>
      </w:r>
      <w:r>
        <w:t>(</w:t>
      </w:r>
      <w:r>
        <w:rPr>
          <w:lang w:val="en-US"/>
        </w:rPr>
        <w:t>x</w:t>
      </w:r>
      <w:r>
        <w:t>)</w:t>
      </w:r>
      <w:r>
        <w:sym w:font="Symbol" w:char="F0EF"/>
      </w:r>
      <w:r>
        <w:t>&lt;</w:t>
      </w:r>
      <w:r>
        <w:rPr>
          <w:lang w:val="en-US"/>
        </w:rPr>
        <w:t>M</w:t>
      </w:r>
      <w:r>
        <w:t xml:space="preserve"> вблизи точки х = а.</w:t>
      </w:r>
    </w:p>
    <w:p w:rsidR="00B87495" w:rsidRDefault="00B87495" w:rsidP="00B87495">
      <w:pPr>
        <w:pStyle w:val="Style10"/>
        <w:widowControl/>
        <w:autoSpaceDE/>
        <w:autoSpaceDN/>
        <w:adjustRightInd/>
        <w:spacing w:line="360" w:lineRule="auto"/>
        <w:rPr>
          <w:rFonts w:ascii="Times New Roman" w:hAnsi="Times New Roman"/>
          <w:szCs w:val="22"/>
        </w:rPr>
      </w:pPr>
    </w:p>
    <w:p w:rsidR="00B87495" w:rsidRDefault="00B87495" w:rsidP="00B87495">
      <w:pPr>
        <w:spacing w:after="0"/>
        <w:ind w:firstLine="360"/>
        <w:rPr>
          <w:b/>
        </w:rPr>
      </w:pPr>
      <w:r>
        <w:rPr>
          <w:b/>
        </w:rPr>
        <w:t>Теорема 7.</w:t>
      </w:r>
      <w:r>
        <w:rPr>
          <w:i/>
        </w:rPr>
        <w:t xml:space="preserve">Если функция </w:t>
      </w:r>
      <w:r>
        <w:rPr>
          <w:i/>
          <w:lang w:val="en-US"/>
        </w:rPr>
        <w:t>f</w:t>
      </w:r>
      <w:r>
        <w:rPr>
          <w:i/>
        </w:rPr>
        <w:t>(</w:t>
      </w:r>
      <w:r>
        <w:rPr>
          <w:i/>
          <w:lang w:val="en-US"/>
        </w:rPr>
        <w:t>x</w:t>
      </w:r>
      <w:r>
        <w:rPr>
          <w:i/>
        </w:rPr>
        <w:t>) имеет конечный предел при х</w:t>
      </w:r>
      <w:r>
        <w:rPr>
          <w:i/>
        </w:rPr>
        <w:sym w:font="Symbol" w:char="F0AE"/>
      </w:r>
      <w:r>
        <w:rPr>
          <w:i/>
        </w:rPr>
        <w:t>а, то она ограничена вблизи точки х = а.</w:t>
      </w:r>
    </w:p>
    <w:p w:rsidR="00B87495" w:rsidRDefault="00B87495" w:rsidP="00B87495">
      <w:pPr>
        <w:spacing w:after="0"/>
        <w:ind w:firstLine="360"/>
      </w:pPr>
      <w:r>
        <w:rPr>
          <w:b/>
        </w:rPr>
        <w:t>Определение.</w:t>
      </w:r>
      <w:r>
        <w:t xml:space="preserve"> Функция </w:t>
      </w:r>
      <w:r>
        <w:rPr>
          <w:lang w:val="en-US"/>
        </w:rPr>
        <w:t>f</w:t>
      </w:r>
      <w:r>
        <w:t>(</w:t>
      </w:r>
      <w:r>
        <w:rPr>
          <w:lang w:val="en-US"/>
        </w:rPr>
        <w:t>x</w:t>
      </w:r>
      <w:r>
        <w:t>) называется непрерывной в точке х</w:t>
      </w:r>
      <w:r>
        <w:rPr>
          <w:vertAlign w:val="subscript"/>
        </w:rPr>
        <w:t>0</w:t>
      </w:r>
      <w:r>
        <w:t xml:space="preserve">, если для любого положительного числа </w:t>
      </w:r>
      <w:r>
        <w:sym w:font="Symbol" w:char="F065"/>
      </w:r>
      <w:r>
        <w:t xml:space="preserve">&gt;0 существует такое число </w:t>
      </w:r>
      <w:r>
        <w:sym w:font="Symbol" w:char="F044"/>
      </w:r>
      <w:r>
        <w:t>&gt;0, что для любых х, удовлетворяющих условию</w:t>
      </w:r>
    </w:p>
    <w:p w:rsidR="00B87495" w:rsidRDefault="00B87495" w:rsidP="00B87495">
      <w:pPr>
        <w:spacing w:after="0"/>
        <w:jc w:val="center"/>
      </w:pPr>
    </w:p>
    <w:p w:rsidR="00B87495" w:rsidRDefault="00B87495" w:rsidP="00B87495">
      <w:pPr>
        <w:spacing w:after="0"/>
        <w:jc w:val="center"/>
      </w:pPr>
      <w:r w:rsidRPr="004A2C17">
        <w:rPr>
          <w:position w:val="-14"/>
        </w:rPr>
        <w:object w:dxaOrig="1120" w:dyaOrig="400">
          <v:shape id="_x0000_i1034" type="#_x0000_t75" style="width:57.6pt;height:21.6pt" o:ole="" fillcolor="window">
            <v:imagedata r:id="rId45" o:title=""/>
          </v:shape>
          <o:OLEObject Type="Embed" ProgID="Equation.3" ShapeID="_x0000_i1034" DrawAspect="Content" ObjectID="_1747666759" r:id="rId46"/>
        </w:object>
      </w:r>
    </w:p>
    <w:p w:rsidR="00B87495" w:rsidRDefault="00B87495" w:rsidP="00B87495">
      <w:pPr>
        <w:spacing w:after="0"/>
      </w:pPr>
      <w:r>
        <w:t xml:space="preserve">верно неравенство                               </w:t>
      </w:r>
      <w:r w:rsidRPr="004A2C17">
        <w:rPr>
          <w:position w:val="-14"/>
        </w:rPr>
        <w:object w:dxaOrig="1760" w:dyaOrig="400">
          <v:shape id="_x0000_i1035" type="#_x0000_t75" style="width:86.4pt;height:21.6pt" o:ole="" fillcolor="window">
            <v:imagedata r:id="rId47" o:title=""/>
          </v:shape>
          <o:OLEObject Type="Embed" ProgID="Equation.3" ShapeID="_x0000_i1035" DrawAspect="Content" ObjectID="_1747666760" r:id="rId48"/>
        </w:object>
      </w:r>
      <w:r>
        <w:t>.</w:t>
      </w:r>
    </w:p>
    <w:p w:rsidR="00B87495" w:rsidRDefault="00B87495" w:rsidP="00B87495">
      <w:pPr>
        <w:spacing w:after="0"/>
        <w:ind w:firstLine="360"/>
      </w:pPr>
      <w:bookmarkStart w:id="2" w:name="Непрерфункция"/>
      <w:bookmarkEnd w:id="2"/>
      <w:r>
        <w:rPr>
          <w:b/>
        </w:rPr>
        <w:t>Определение.</w:t>
      </w:r>
      <w:r>
        <w:t xml:space="preserve">  Функция </w:t>
      </w:r>
      <w:r>
        <w:rPr>
          <w:lang w:val="en-US"/>
        </w:rPr>
        <w:t>f</w:t>
      </w:r>
      <w:r>
        <w:t>(</w:t>
      </w:r>
      <w:r>
        <w:rPr>
          <w:lang w:val="en-US"/>
        </w:rPr>
        <w:t>x</w:t>
      </w:r>
      <w:r>
        <w:t xml:space="preserve">) называется </w:t>
      </w:r>
      <w:r>
        <w:rPr>
          <w:b/>
        </w:rPr>
        <w:t>непрерывной</w:t>
      </w:r>
      <w:r>
        <w:t xml:space="preserve"> в точке х = х</w:t>
      </w:r>
      <w:r>
        <w:rPr>
          <w:vertAlign w:val="subscript"/>
        </w:rPr>
        <w:t>0</w:t>
      </w:r>
      <w:r>
        <w:t>, если приращение функции в точке х</w:t>
      </w:r>
      <w:r>
        <w:rPr>
          <w:vertAlign w:val="subscript"/>
        </w:rPr>
        <w:t>0</w:t>
      </w:r>
      <w:r>
        <w:t xml:space="preserve"> является бесконечно малой величиной.</w:t>
      </w:r>
    </w:p>
    <w:p w:rsidR="00B87495" w:rsidRPr="00B87495" w:rsidRDefault="00B87495" w:rsidP="00B87495">
      <w:pPr>
        <w:spacing w:after="0"/>
        <w:jc w:val="center"/>
      </w:pPr>
      <w:r>
        <w:rPr>
          <w:lang w:val="en-US"/>
        </w:rPr>
        <w:t>f</w:t>
      </w:r>
      <w:r w:rsidRPr="00B87495">
        <w:t>(</w:t>
      </w:r>
      <w:r>
        <w:rPr>
          <w:lang w:val="en-US"/>
        </w:rPr>
        <w:t>x</w:t>
      </w:r>
      <w:r w:rsidRPr="00B87495">
        <w:t xml:space="preserve">) = </w:t>
      </w:r>
      <w:r>
        <w:rPr>
          <w:lang w:val="en-US"/>
        </w:rPr>
        <w:t>f</w:t>
      </w:r>
      <w:r w:rsidRPr="00B87495">
        <w:t>(</w:t>
      </w:r>
      <w:r>
        <w:rPr>
          <w:lang w:val="en-US"/>
        </w:rPr>
        <w:t>x</w:t>
      </w:r>
      <w:r w:rsidRPr="00B87495">
        <w:rPr>
          <w:vertAlign w:val="subscript"/>
        </w:rPr>
        <w:t>0</w:t>
      </w:r>
      <w:r w:rsidRPr="00B87495">
        <w:t xml:space="preserve">) + </w:t>
      </w:r>
      <w:r>
        <w:rPr>
          <w:lang w:val="en-US"/>
        </w:rPr>
        <w:sym w:font="Symbol" w:char="F061"/>
      </w:r>
      <w:r w:rsidRPr="00B87495">
        <w:t>(</w:t>
      </w:r>
      <w:r>
        <w:rPr>
          <w:lang w:val="en-US"/>
        </w:rPr>
        <w:t>x</w:t>
      </w:r>
      <w:r w:rsidRPr="00B87495">
        <w:t>)</w:t>
      </w:r>
    </w:p>
    <w:p w:rsidR="00B87495" w:rsidRDefault="00B87495" w:rsidP="00B87495">
      <w:pPr>
        <w:spacing w:after="0"/>
      </w:pPr>
      <w:r>
        <w:t xml:space="preserve">где </w:t>
      </w:r>
      <w:r>
        <w:sym w:font="Symbol" w:char="F061"/>
      </w:r>
      <w:r>
        <w:t>(х) – бесконечно малая при х</w:t>
      </w:r>
      <w:r>
        <w:sym w:font="Symbol" w:char="F0AE"/>
      </w:r>
      <w:r>
        <w:t>х</w:t>
      </w:r>
      <w:r>
        <w:rPr>
          <w:vertAlign w:val="subscript"/>
        </w:rPr>
        <w:t>0</w:t>
      </w:r>
      <w:r>
        <w:t>.</w:t>
      </w:r>
    </w:p>
    <w:p w:rsidR="00B87495" w:rsidRDefault="00B87495" w:rsidP="00B87495">
      <w:pPr>
        <w:spacing w:after="0"/>
        <w:ind w:firstLine="360"/>
        <w:rPr>
          <w:b/>
          <w:bCs/>
        </w:rPr>
      </w:pPr>
      <w:bookmarkStart w:id="3" w:name="Свнепрерфункций"/>
      <w:bookmarkEnd w:id="3"/>
      <w:r>
        <w:rPr>
          <w:b/>
          <w:bCs/>
        </w:rPr>
        <w:lastRenderedPageBreak/>
        <w:t>Свойства непрерывных функций.</w:t>
      </w:r>
    </w:p>
    <w:p w:rsidR="00B87495" w:rsidRDefault="00B87495" w:rsidP="00B87495">
      <w:pPr>
        <w:spacing w:after="0"/>
        <w:ind w:firstLine="360"/>
        <w:rPr>
          <w:b/>
          <w:bCs/>
        </w:rPr>
      </w:pPr>
    </w:p>
    <w:p w:rsidR="00B87495" w:rsidRDefault="00B87495" w:rsidP="00B87495">
      <w:pPr>
        <w:spacing w:after="0"/>
        <w:ind w:firstLine="360"/>
      </w:pPr>
      <w:r>
        <w:t>1) Сумма, разность и произведение непрерывных в точке х</w:t>
      </w:r>
      <w:r>
        <w:rPr>
          <w:vertAlign w:val="subscript"/>
        </w:rPr>
        <w:t>0</w:t>
      </w:r>
      <w:r>
        <w:t xml:space="preserve"> функций – есть функция, непрерывная в точке х</w:t>
      </w:r>
      <w:r>
        <w:rPr>
          <w:vertAlign w:val="subscript"/>
        </w:rPr>
        <w:t>0</w:t>
      </w:r>
      <w:r>
        <w:t>.</w:t>
      </w:r>
    </w:p>
    <w:p w:rsidR="00B87495" w:rsidRDefault="00B87495" w:rsidP="00B87495">
      <w:pPr>
        <w:spacing w:after="0"/>
        <w:ind w:firstLine="360"/>
      </w:pPr>
      <w:r>
        <w:t xml:space="preserve">2) Частное двух непрерывных функций </w:t>
      </w:r>
      <w:r w:rsidRPr="004A2C17">
        <w:rPr>
          <w:position w:val="-28"/>
          <w:lang w:val="en-US"/>
        </w:rPr>
        <w:object w:dxaOrig="580" w:dyaOrig="660">
          <v:shape id="_x0000_i1036" type="#_x0000_t75" style="width:28.8pt;height:36pt" o:ole="" fillcolor="window">
            <v:imagedata r:id="rId49" o:title=""/>
          </v:shape>
          <o:OLEObject Type="Embed" ProgID="Equation.3" ShapeID="_x0000_i1036" DrawAspect="Content" ObjectID="_1747666761" r:id="rId50"/>
        </w:object>
      </w:r>
      <w:r>
        <w:t xml:space="preserve">– есть непрерывная функция при условии, что </w:t>
      </w:r>
      <w:r>
        <w:rPr>
          <w:lang w:val="en-US"/>
        </w:rPr>
        <w:t>g</w:t>
      </w:r>
      <w:r>
        <w:t>(</w:t>
      </w:r>
      <w:r>
        <w:rPr>
          <w:lang w:val="en-US"/>
        </w:rPr>
        <w:t>x</w:t>
      </w:r>
      <w:r>
        <w:t>) не равна нулю в точке х</w:t>
      </w:r>
      <w:r>
        <w:rPr>
          <w:vertAlign w:val="subscript"/>
        </w:rPr>
        <w:t>0</w:t>
      </w:r>
      <w:r>
        <w:t>.</w:t>
      </w:r>
    </w:p>
    <w:p w:rsidR="00B87495" w:rsidRDefault="00B87495" w:rsidP="00B87495">
      <w:pPr>
        <w:pStyle w:val="ab"/>
        <w:rPr>
          <w:szCs w:val="22"/>
        </w:rPr>
      </w:pPr>
      <w:r>
        <w:rPr>
          <w:szCs w:val="22"/>
        </w:rPr>
        <w:t>3) Суперпозиция непрерывных функций – есть непрерывная функция.</w:t>
      </w:r>
    </w:p>
    <w:p w:rsidR="00B87495" w:rsidRDefault="00B87495" w:rsidP="00B87495">
      <w:pPr>
        <w:spacing w:after="0"/>
      </w:pPr>
      <w:r>
        <w:t>Это свойство может быть записано следующим образом:</w:t>
      </w:r>
    </w:p>
    <w:p w:rsidR="00B87495" w:rsidRDefault="00B87495" w:rsidP="00B87495">
      <w:pPr>
        <w:spacing w:after="0"/>
        <w:ind w:firstLine="360"/>
      </w:pPr>
      <w:r>
        <w:t xml:space="preserve">Если </w:t>
      </w:r>
      <w:r>
        <w:rPr>
          <w:lang w:val="en-US"/>
        </w:rPr>
        <w:t>u</w:t>
      </w:r>
      <w:r>
        <w:t xml:space="preserve"> = </w:t>
      </w:r>
      <w:r>
        <w:rPr>
          <w:lang w:val="en-US"/>
        </w:rPr>
        <w:t>f</w:t>
      </w:r>
      <w:r>
        <w:t>(</w:t>
      </w:r>
      <w:r>
        <w:rPr>
          <w:lang w:val="en-US"/>
        </w:rPr>
        <w:t>x</w:t>
      </w:r>
      <w:r w:rsidR="000F07FC">
        <w:t xml:space="preserve">), </w:t>
      </w:r>
      <w:r>
        <w:rPr>
          <w:lang w:val="en-US"/>
        </w:rPr>
        <w:t>v</w:t>
      </w:r>
      <w:r>
        <w:t xml:space="preserve"> = </w:t>
      </w:r>
      <w:r>
        <w:rPr>
          <w:lang w:val="en-US"/>
        </w:rPr>
        <w:t>g</w:t>
      </w:r>
      <w:r>
        <w:t>(</w:t>
      </w:r>
      <w:r>
        <w:rPr>
          <w:lang w:val="en-US"/>
        </w:rPr>
        <w:t>x</w:t>
      </w:r>
      <w:r>
        <w:t>) – непрерывные функции в точке х = х</w:t>
      </w:r>
      <w:r>
        <w:rPr>
          <w:vertAlign w:val="subscript"/>
        </w:rPr>
        <w:t>0</w:t>
      </w:r>
      <w:r>
        <w:t xml:space="preserve">, то функция </w:t>
      </w:r>
      <w:r>
        <w:rPr>
          <w:lang w:val="en-US"/>
        </w:rPr>
        <w:t>v</w:t>
      </w:r>
      <w:r>
        <w:t xml:space="preserve"> = </w:t>
      </w:r>
      <w:r>
        <w:rPr>
          <w:lang w:val="en-US"/>
        </w:rPr>
        <w:t>g</w:t>
      </w:r>
      <w:r>
        <w:t>(</w:t>
      </w:r>
      <w:r>
        <w:rPr>
          <w:lang w:val="en-US"/>
        </w:rPr>
        <w:t>f</w:t>
      </w:r>
      <w:r>
        <w:t>(</w:t>
      </w:r>
      <w:r>
        <w:rPr>
          <w:lang w:val="en-US"/>
        </w:rPr>
        <w:t>x</w:t>
      </w:r>
      <w:r>
        <w:t>)) – тоже непрерывная функция в этой точке.</w:t>
      </w:r>
    </w:p>
    <w:p w:rsidR="00B87495" w:rsidRDefault="00B87495" w:rsidP="00B87495">
      <w:r>
        <w:t>Справедливость приведенных выше свойств можно легко доказать, используя теоремы о пределах.</w:t>
      </w:r>
    </w:p>
    <w:p w:rsidR="00B87495" w:rsidRPr="00B87495" w:rsidRDefault="00B87495" w:rsidP="00B87495">
      <w:pPr>
        <w:rPr>
          <w:b/>
        </w:rPr>
      </w:pPr>
      <w:r w:rsidRPr="00B87495">
        <w:rPr>
          <w:b/>
        </w:rPr>
        <w:t>Пример решения заданий для самостоятельной работы:</w:t>
      </w:r>
    </w:p>
    <w:p w:rsidR="00B87495" w:rsidRPr="00B87495" w:rsidRDefault="00B87495" w:rsidP="00B87495">
      <w:r w:rsidRPr="00B87495">
        <w:t xml:space="preserve">Найти </w:t>
      </w:r>
      <w:r w:rsidRPr="00E26743">
        <w:rPr>
          <w:position w:val="-30"/>
        </w:rPr>
        <w:object w:dxaOrig="1820" w:dyaOrig="760">
          <v:shape id="_x0000_i1037" type="#_x0000_t75" style="width:93.6pt;height:36pt" o:ole="">
            <v:imagedata r:id="rId51" o:title=""/>
          </v:shape>
          <o:OLEObject Type="Embed" ProgID="Equation.3" ShapeID="_x0000_i1037" DrawAspect="Content" ObjectID="_1747666762" r:id="rId52"/>
        </w:object>
      </w:r>
      <w:r w:rsidRPr="00B87495">
        <w:t>.</w:t>
      </w:r>
    </w:p>
    <w:p w:rsidR="00B87495" w:rsidRPr="004C3CAC" w:rsidRDefault="00B87495" w:rsidP="00B87495">
      <w:r w:rsidRPr="00473F3D">
        <w:t xml:space="preserve">Решение. </w:t>
      </w:r>
      <w:r w:rsidRPr="004C3CAC">
        <w:t xml:space="preserve">Для раскрытия неопределенности </w:t>
      </w:r>
      <w:r w:rsidRPr="004C3CAC">
        <w:rPr>
          <w:position w:val="-28"/>
        </w:rPr>
        <w:object w:dxaOrig="480" w:dyaOrig="700">
          <v:shape id="_x0000_i1038" type="#_x0000_t75" style="width:21.6pt;height:36pt" o:ole="">
            <v:imagedata r:id="rId53" o:title=""/>
          </v:shape>
          <o:OLEObject Type="Embed" ProgID="Equation.3" ShapeID="_x0000_i1038" DrawAspect="Content" ObjectID="_1747666763" r:id="rId54"/>
        </w:object>
      </w:r>
      <w:r w:rsidRPr="004C3CAC">
        <w:t xml:space="preserve"> в этом случае, нужно разложить числитель и знаменатель на множители и сократить дробь на общий множитель.</w:t>
      </w:r>
    </w:p>
    <w:p w:rsidR="00B87495" w:rsidRPr="004C3CAC" w:rsidRDefault="00B87495" w:rsidP="00B87495"/>
    <w:p w:rsidR="00B87495" w:rsidRPr="00473F3D" w:rsidRDefault="00B87495" w:rsidP="00B87495">
      <w:r w:rsidRPr="00E26743">
        <w:rPr>
          <w:position w:val="-30"/>
        </w:rPr>
        <w:object w:dxaOrig="7119" w:dyaOrig="760">
          <v:shape id="_x0000_i1039" type="#_x0000_t75" style="width:351.6pt;height:36pt" o:ole="">
            <v:imagedata r:id="rId55" o:title=""/>
          </v:shape>
          <o:OLEObject Type="Embed" ProgID="Equation.3" ShapeID="_x0000_i1039" DrawAspect="Content" ObjectID="_1747666764" r:id="rId56"/>
        </w:object>
      </w:r>
    </w:p>
    <w:p w:rsidR="00B87495" w:rsidRDefault="00B87495" w:rsidP="00B87495">
      <w:r w:rsidRPr="00473F3D">
        <w:t>Ответ. -9.</w:t>
      </w:r>
    </w:p>
    <w:p w:rsidR="00B87495" w:rsidRPr="00B87495" w:rsidRDefault="00B87495" w:rsidP="00B87495">
      <w:r w:rsidRPr="00B87495">
        <w:t xml:space="preserve"> Найти</w:t>
      </w:r>
      <w:r w:rsidRPr="00E26743">
        <w:rPr>
          <w:position w:val="-30"/>
        </w:rPr>
        <w:object w:dxaOrig="1939" w:dyaOrig="760">
          <v:shape id="_x0000_i1040" type="#_x0000_t75" style="width:93.6pt;height:36pt" o:ole="">
            <v:imagedata r:id="rId57" o:title=""/>
          </v:shape>
          <o:OLEObject Type="Embed" ProgID="Equation.3" ShapeID="_x0000_i1040" DrawAspect="Content" ObjectID="_1747666765" r:id="rId58"/>
        </w:object>
      </w:r>
      <w:r w:rsidRPr="00B87495">
        <w:t>.</w:t>
      </w:r>
    </w:p>
    <w:p w:rsidR="00B87495" w:rsidRDefault="00B87495" w:rsidP="00B87495">
      <w:r>
        <w:t xml:space="preserve">Решение. Для вычисления данного предела подставим значение </w:t>
      </w:r>
      <w:r w:rsidRPr="00056180">
        <w:rPr>
          <w:position w:val="-6"/>
        </w:rPr>
        <w:object w:dxaOrig="680" w:dyaOrig="279">
          <v:shape id="_x0000_i1041" type="#_x0000_t75" style="width:36pt;height:14.4pt" o:ole="">
            <v:imagedata r:id="rId59" o:title=""/>
          </v:shape>
          <o:OLEObject Type="Embed" ProgID="Equation.3" ShapeID="_x0000_i1041" DrawAspect="Content" ObjectID="_1747666766" r:id="rId60"/>
        </w:object>
      </w:r>
      <w:r>
        <w:t xml:space="preserve"> в функцию, стоящую под знаком предела. Получим,</w:t>
      </w:r>
    </w:p>
    <w:p w:rsidR="00B87495" w:rsidRDefault="00B87495" w:rsidP="00B87495">
      <w:r w:rsidRPr="00056180">
        <w:rPr>
          <w:position w:val="-34"/>
        </w:rPr>
        <w:object w:dxaOrig="5260" w:dyaOrig="800">
          <v:shape id="_x0000_i1042" type="#_x0000_t75" style="width:266.4pt;height:43.8pt" o:ole="">
            <v:imagedata r:id="rId61" o:title=""/>
          </v:shape>
          <o:OLEObject Type="Embed" ProgID="Equation.3" ShapeID="_x0000_i1042" DrawAspect="Content" ObjectID="_1747666767" r:id="rId62"/>
        </w:object>
      </w:r>
      <w:r>
        <w:t>.</w:t>
      </w:r>
    </w:p>
    <w:p w:rsidR="00B87495" w:rsidRPr="00056180" w:rsidRDefault="00B87495" w:rsidP="00B87495">
      <w:r>
        <w:t>Ответ. -3.</w:t>
      </w:r>
    </w:p>
    <w:p w:rsidR="00B87495" w:rsidRPr="00B87495" w:rsidRDefault="00B87495" w:rsidP="00B87495">
      <w:r w:rsidRPr="00B87495">
        <w:t>Найти</w:t>
      </w:r>
      <w:r w:rsidRPr="00E26743">
        <w:rPr>
          <w:position w:val="-30"/>
        </w:rPr>
        <w:object w:dxaOrig="1600" w:dyaOrig="820">
          <v:shape id="_x0000_i1043" type="#_x0000_t75" style="width:79.8pt;height:43.8pt" o:ole="">
            <v:imagedata r:id="rId63" o:title=""/>
          </v:shape>
          <o:OLEObject Type="Embed" ProgID="Equation.3" ShapeID="_x0000_i1043" DrawAspect="Content" ObjectID="_1747666768" r:id="rId64"/>
        </w:object>
      </w:r>
      <w:r w:rsidRPr="00B87495">
        <w:t>.</w:t>
      </w:r>
    </w:p>
    <w:p w:rsidR="00B87495" w:rsidRPr="004C3CAC" w:rsidRDefault="00B87495" w:rsidP="00B87495">
      <w:r w:rsidRPr="00473F3D">
        <w:lastRenderedPageBreak/>
        <w:t>Решение.</w:t>
      </w:r>
      <w:r w:rsidR="000F07FC">
        <w:t xml:space="preserve"> </w:t>
      </w:r>
      <w:r w:rsidRPr="004C3CAC">
        <w:t xml:space="preserve">Для раскрытия неопределенности </w:t>
      </w:r>
      <w:r w:rsidRPr="004C3CAC">
        <w:rPr>
          <w:position w:val="-28"/>
        </w:rPr>
        <w:object w:dxaOrig="480" w:dyaOrig="700">
          <v:shape id="_x0000_i1044" type="#_x0000_t75" style="width:21.6pt;height:36pt" o:ole="">
            <v:imagedata r:id="rId53" o:title=""/>
          </v:shape>
          <o:OLEObject Type="Embed" ProgID="Equation.3" ShapeID="_x0000_i1044" DrawAspect="Content" ObjectID="_1747666769" r:id="rId65"/>
        </w:object>
      </w:r>
      <w:r w:rsidRPr="004C3CAC">
        <w:t xml:space="preserve"> в этом случае, нужно умножить числитель и знаменатель на выражение, сопряженное числителю, а затем сократить дробь на общий множитель.</w:t>
      </w:r>
    </w:p>
    <w:p w:rsidR="00B87495" w:rsidRPr="00A10DFE" w:rsidRDefault="00B87495" w:rsidP="00B87495"/>
    <w:p w:rsidR="00B87495" w:rsidRPr="00473F3D" w:rsidRDefault="00B87495" w:rsidP="00B87495">
      <w:r w:rsidRPr="00E26743">
        <w:rPr>
          <w:position w:val="-58"/>
        </w:rPr>
        <w:object w:dxaOrig="8240" w:dyaOrig="1280">
          <v:shape id="_x0000_i1045" type="#_x0000_t75" style="width:411pt;height:64.8pt" o:ole="">
            <v:imagedata r:id="rId66" o:title=""/>
          </v:shape>
          <o:OLEObject Type="Embed" ProgID="Equation.3" ShapeID="_x0000_i1045" DrawAspect="Content" ObjectID="_1747666770" r:id="rId67"/>
        </w:object>
      </w:r>
    </w:p>
    <w:p w:rsidR="00B87495" w:rsidRDefault="00B87495" w:rsidP="00B87495">
      <w:r w:rsidRPr="00473F3D">
        <w:t xml:space="preserve">Ответ. </w:t>
      </w:r>
      <w:r w:rsidRPr="004C3CAC">
        <w:rPr>
          <w:position w:val="-26"/>
        </w:rPr>
        <w:object w:dxaOrig="260" w:dyaOrig="720">
          <v:shape id="_x0000_i1046" type="#_x0000_t75" style="width:14.4pt;height:36pt" o:ole="">
            <v:imagedata r:id="rId68" o:title=""/>
          </v:shape>
          <o:OLEObject Type="Embed" ProgID="Equation.3" ShapeID="_x0000_i1046" DrawAspect="Content" ObjectID="_1747666771" r:id="rId69"/>
        </w:object>
      </w:r>
      <w:r w:rsidRPr="00473F3D">
        <w:t>.</w:t>
      </w:r>
    </w:p>
    <w:p w:rsidR="00B87495" w:rsidRPr="00473F3D" w:rsidRDefault="00B87495" w:rsidP="00B87495"/>
    <w:p w:rsidR="00B87495" w:rsidRDefault="00B87495" w:rsidP="00B87495">
      <w:pPr>
        <w:rPr>
          <w:b/>
        </w:rPr>
      </w:pPr>
      <w:r w:rsidRPr="000E1C12">
        <w:rPr>
          <w:b/>
        </w:rPr>
        <w:t>Задана</w:t>
      </w:r>
      <w:r w:rsidRPr="000E1C12">
        <w:t xml:space="preserve"> функция </w:t>
      </w:r>
      <w:r w:rsidRPr="000E1C12">
        <w:rPr>
          <w:position w:val="-10"/>
        </w:rPr>
        <w:object w:dxaOrig="960" w:dyaOrig="660">
          <v:shape id="_x0000_i1047" type="#_x0000_t75" style="width:50.4pt;height:36pt" o:ole="">
            <v:imagedata r:id="rId70" o:title=""/>
          </v:shape>
          <o:OLEObject Type="Embed" ProgID="Equation.3" ShapeID="_x0000_i1047" DrawAspect="Content" ObjectID="_1747666772" r:id="rId71"/>
        </w:object>
      </w:r>
      <w:r w:rsidRPr="000E1C12">
        <w:t xml:space="preserve"> и два значения аргумента</w:t>
      </w:r>
      <w:r w:rsidRPr="00536B03">
        <w:rPr>
          <w:b/>
          <w:position w:val="-10"/>
        </w:rPr>
        <w:object w:dxaOrig="1280" w:dyaOrig="340">
          <v:shape id="_x0000_i1048" type="#_x0000_t75" style="width:64.8pt;height:14.4pt" o:ole="">
            <v:imagedata r:id="rId72" o:title=""/>
          </v:shape>
          <o:OLEObject Type="Embed" ProgID="Equation.3" ShapeID="_x0000_i1048" DrawAspect="Content" ObjectID="_1747666773" r:id="rId73"/>
        </w:object>
      </w:r>
      <w:r>
        <w:rPr>
          <w:b/>
        </w:rPr>
        <w:t>.</w:t>
      </w:r>
    </w:p>
    <w:p w:rsidR="00B87495" w:rsidRDefault="00B87495" w:rsidP="00B87495">
      <w:pPr>
        <w:rPr>
          <w:b/>
        </w:rPr>
      </w:pPr>
      <w:r>
        <w:rPr>
          <w:b/>
        </w:rPr>
        <w:t>Требуется:</w:t>
      </w:r>
    </w:p>
    <w:p w:rsidR="00B87495" w:rsidRDefault="00B87495" w:rsidP="00B87495">
      <w:pPr>
        <w:rPr>
          <w:b/>
        </w:rPr>
      </w:pPr>
      <w:r>
        <w:rPr>
          <w:b/>
        </w:rPr>
        <w:t xml:space="preserve">найти пределы функции при приближении к каждому из данных значений </w:t>
      </w:r>
      <w:r w:rsidRPr="00001374">
        <w:rPr>
          <w:b/>
          <w:position w:val="-6"/>
        </w:rPr>
        <w:object w:dxaOrig="240" w:dyaOrig="240">
          <v:shape id="_x0000_i1049" type="#_x0000_t75" style="width:14.4pt;height:14.4pt" o:ole="">
            <v:imagedata r:id="rId74" o:title=""/>
          </v:shape>
          <o:OLEObject Type="Embed" ProgID="Equation.3" ShapeID="_x0000_i1049" DrawAspect="Content" ObjectID="_1747666774" r:id="rId75"/>
        </w:object>
      </w:r>
      <w:r>
        <w:rPr>
          <w:b/>
        </w:rPr>
        <w:t xml:space="preserve"> слева и справа</w:t>
      </w:r>
      <w:r w:rsidRPr="00001374">
        <w:rPr>
          <w:b/>
        </w:rPr>
        <w:t>;</w:t>
      </w:r>
    </w:p>
    <w:p w:rsidR="00B87495" w:rsidRDefault="00B87495" w:rsidP="00B87495">
      <w:pPr>
        <w:rPr>
          <w:b/>
        </w:rPr>
      </w:pPr>
      <w:r>
        <w:rPr>
          <w:b/>
        </w:rPr>
        <w:t xml:space="preserve">установить является ли данная функция непрерывной или разрывной для каждого из данных значений </w:t>
      </w:r>
      <w:r w:rsidRPr="00001374">
        <w:rPr>
          <w:b/>
          <w:position w:val="-6"/>
        </w:rPr>
        <w:object w:dxaOrig="240" w:dyaOrig="240">
          <v:shape id="_x0000_i1050" type="#_x0000_t75" style="width:14.4pt;height:14.4pt" o:ole="">
            <v:imagedata r:id="rId74" o:title=""/>
          </v:shape>
          <o:OLEObject Type="Embed" ProgID="Equation.3" ShapeID="_x0000_i1050" DrawAspect="Content" ObjectID="_1747666775" r:id="rId76"/>
        </w:object>
      </w:r>
      <w:r w:rsidRPr="00001374">
        <w:rPr>
          <w:b/>
        </w:rPr>
        <w:t>;</w:t>
      </w:r>
    </w:p>
    <w:p w:rsidR="00B87495" w:rsidRPr="00001374" w:rsidRDefault="00B87495" w:rsidP="00B87495">
      <w:pPr>
        <w:rPr>
          <w:b/>
        </w:rPr>
      </w:pPr>
      <w:r>
        <w:rPr>
          <w:b/>
        </w:rPr>
        <w:t>сделать схематический чертеж.</w:t>
      </w:r>
    </w:p>
    <w:p w:rsidR="00B87495" w:rsidRDefault="00B87495" w:rsidP="00B87495">
      <w:r>
        <w:rPr>
          <w:b/>
        </w:rPr>
        <w:t xml:space="preserve">Решение. </w:t>
      </w:r>
      <w:r w:rsidRPr="00473F3D">
        <w:t xml:space="preserve">Найдем левый и правый пределы в точке </w:t>
      </w:r>
      <w:r w:rsidRPr="00473F3D">
        <w:rPr>
          <w:position w:val="-12"/>
        </w:rPr>
        <w:object w:dxaOrig="680" w:dyaOrig="360">
          <v:shape id="_x0000_i1051" type="#_x0000_t75" style="width:36pt;height:21.6pt" o:ole="">
            <v:imagedata r:id="rId77" o:title=""/>
          </v:shape>
          <o:OLEObject Type="Embed" ProgID="Equation.3" ShapeID="_x0000_i1051" DrawAspect="Content" ObjectID="_1747666776" r:id="rId78"/>
        </w:object>
      </w:r>
      <w:r w:rsidRPr="00473F3D">
        <w:t xml:space="preserve">. </w:t>
      </w:r>
    </w:p>
    <w:p w:rsidR="00B87495" w:rsidRDefault="00B87495" w:rsidP="00B87495">
      <w:pPr>
        <w:rPr>
          <w:sz w:val="28"/>
          <w:szCs w:val="28"/>
        </w:rPr>
      </w:pPr>
      <w:r w:rsidRPr="00536B03">
        <w:rPr>
          <w:position w:val="-30"/>
          <w:sz w:val="28"/>
          <w:szCs w:val="28"/>
        </w:rPr>
        <w:object w:dxaOrig="5160" w:dyaOrig="859">
          <v:shape id="_x0000_i1052" type="#_x0000_t75" style="width:259.8pt;height:43.8pt" o:ole="">
            <v:imagedata r:id="rId79" o:title=""/>
          </v:shape>
          <o:OLEObject Type="Embed" ProgID="Equation.3" ShapeID="_x0000_i1052" DrawAspect="Content" ObjectID="_1747666777" r:id="rId80"/>
        </w:object>
      </w:r>
    </w:p>
    <w:p w:rsidR="00B87495" w:rsidRDefault="00B87495" w:rsidP="00B87495">
      <w:pPr>
        <w:rPr>
          <w:sz w:val="28"/>
          <w:szCs w:val="28"/>
        </w:rPr>
      </w:pPr>
      <w:r w:rsidRPr="00536B03">
        <w:rPr>
          <w:position w:val="-30"/>
          <w:sz w:val="28"/>
          <w:szCs w:val="28"/>
        </w:rPr>
        <w:object w:dxaOrig="5400" w:dyaOrig="859">
          <v:shape id="_x0000_i1053" type="#_x0000_t75" style="width:273.6pt;height:43.8pt" o:ole="">
            <v:imagedata r:id="rId81" o:title=""/>
          </v:shape>
          <o:OLEObject Type="Embed" ProgID="Equation.3" ShapeID="_x0000_i1053" DrawAspect="Content" ObjectID="_1747666778" r:id="rId82"/>
        </w:object>
      </w:r>
    </w:p>
    <w:p w:rsidR="00B87495" w:rsidRDefault="00B87495" w:rsidP="00B87495">
      <w:r>
        <w:t xml:space="preserve">Левый предел конечен и равен 0, а правый предел бесконечен. </w:t>
      </w:r>
      <w:r w:rsidRPr="00473F3D">
        <w:t xml:space="preserve">Следовательно, по определению </w:t>
      </w:r>
      <w:r w:rsidRPr="00473F3D">
        <w:rPr>
          <w:position w:val="-12"/>
        </w:rPr>
        <w:object w:dxaOrig="680" w:dyaOrig="360">
          <v:shape id="_x0000_i1054" type="#_x0000_t75" style="width:36pt;height:21.6pt" o:ole="">
            <v:imagedata r:id="rId83" o:title=""/>
          </v:shape>
          <o:OLEObject Type="Embed" ProgID="Equation.3" ShapeID="_x0000_i1054" DrawAspect="Content" ObjectID="_1747666779" r:id="rId84"/>
        </w:object>
      </w:r>
      <w:r w:rsidRPr="00473F3D">
        <w:t xml:space="preserve"> точка разрыва второго рода.</w:t>
      </w:r>
    </w:p>
    <w:p w:rsidR="00B87495" w:rsidRDefault="00B87495" w:rsidP="00B87495">
      <w:r w:rsidRPr="00473F3D">
        <w:t xml:space="preserve">Найдем левый и правый пределы в точке </w:t>
      </w:r>
      <w:r w:rsidRPr="00473F3D">
        <w:rPr>
          <w:position w:val="-12"/>
        </w:rPr>
        <w:object w:dxaOrig="639" w:dyaOrig="360">
          <v:shape id="_x0000_i1055" type="#_x0000_t75" style="width:28.2pt;height:21.6pt" o:ole="">
            <v:imagedata r:id="rId85" o:title=""/>
          </v:shape>
          <o:OLEObject Type="Embed" ProgID="Equation.3" ShapeID="_x0000_i1055" DrawAspect="Content" ObjectID="_1747666780" r:id="rId86"/>
        </w:object>
      </w:r>
      <w:r w:rsidRPr="00473F3D">
        <w:t xml:space="preserve">. </w:t>
      </w:r>
    </w:p>
    <w:p w:rsidR="00B87495" w:rsidRPr="0014412A" w:rsidRDefault="00B87495" w:rsidP="00B87495">
      <w:r w:rsidRPr="00536B03">
        <w:rPr>
          <w:position w:val="-28"/>
        </w:rPr>
        <w:object w:dxaOrig="2659" w:dyaOrig="840">
          <v:shape id="_x0000_i1056" type="#_x0000_t75" style="width:129.6pt;height:43.8pt" o:ole="">
            <v:imagedata r:id="rId87" o:title=""/>
          </v:shape>
          <o:OLEObject Type="Embed" ProgID="Equation.3" ShapeID="_x0000_i1056" DrawAspect="Content" ObjectID="_1747666781" r:id="rId88"/>
        </w:object>
      </w:r>
      <w:r w:rsidRPr="00536B03">
        <w:rPr>
          <w:position w:val="-28"/>
        </w:rPr>
        <w:object w:dxaOrig="3620" w:dyaOrig="840">
          <v:shape id="_x0000_i1057" type="#_x0000_t75" style="width:180pt;height:43.8pt" o:ole="">
            <v:imagedata r:id="rId89" o:title=""/>
          </v:shape>
          <o:OLEObject Type="Embed" ProgID="Equation.3" ShapeID="_x0000_i1057" DrawAspect="Content" ObjectID="_1747666782" r:id="rId90"/>
        </w:object>
      </w:r>
      <w:r>
        <w:t xml:space="preserve">, т.е. </w:t>
      </w:r>
      <w:r w:rsidRPr="00473F3D">
        <w:rPr>
          <w:position w:val="-12"/>
        </w:rPr>
        <w:object w:dxaOrig="639" w:dyaOrig="360">
          <v:shape id="_x0000_i1058" type="#_x0000_t75" style="width:28.2pt;height:21.6pt" o:ole="">
            <v:imagedata r:id="rId91" o:title=""/>
          </v:shape>
          <o:OLEObject Type="Embed" ProgID="Equation.3" ShapeID="_x0000_i1058" DrawAspect="Content" ObjectID="_1747666783" r:id="rId92"/>
        </w:object>
      </w:r>
      <w:r>
        <w:t xml:space="preserve"> точка непрерывности функции </w:t>
      </w:r>
      <w:r w:rsidRPr="00536B03">
        <w:rPr>
          <w:b/>
          <w:bCs/>
          <w:position w:val="-10"/>
        </w:rPr>
        <w:object w:dxaOrig="960" w:dyaOrig="660">
          <v:shape id="_x0000_i1059" type="#_x0000_t75" style="width:50.4pt;height:36pt" o:ole="">
            <v:imagedata r:id="rId93" o:title=""/>
          </v:shape>
          <o:OLEObject Type="Embed" ProgID="Equation.3" ShapeID="_x0000_i1059" DrawAspect="Content" ObjectID="_1747666784" r:id="rId94"/>
        </w:object>
      </w:r>
      <w:r>
        <w:rPr>
          <w:b/>
          <w:bCs/>
        </w:rPr>
        <w:t>.</w:t>
      </w:r>
    </w:p>
    <w:p w:rsidR="00B87495" w:rsidRDefault="00B87495" w:rsidP="00B87495">
      <w:r>
        <w:lastRenderedPageBreak/>
        <w:t>Сделаем схематический чертеж.</w:t>
      </w:r>
    </w:p>
    <w:p w:rsidR="00B87495" w:rsidRPr="00B87495" w:rsidRDefault="00B87495" w:rsidP="00B87495">
      <w:pPr>
        <w:rPr>
          <w:b/>
        </w:rPr>
      </w:pPr>
      <w:r w:rsidRPr="00F101EC">
        <w:rPr>
          <w:noProof/>
          <w:lang w:eastAsia="ru-RU"/>
        </w:rPr>
        <w:drawing>
          <wp:inline distT="0" distB="0" distL="0" distR="0">
            <wp:extent cx="2305050" cy="1625527"/>
            <wp:effectExtent l="0" t="0" r="0" b="0"/>
            <wp:docPr id="21" name="Рисунок 21" descr="Са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Сав1"/>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2308386" cy="1627880"/>
                    </a:xfrm>
                    <a:prstGeom prst="rect">
                      <a:avLst/>
                    </a:prstGeom>
                    <a:noFill/>
                    <a:ln>
                      <a:noFill/>
                    </a:ln>
                  </pic:spPr>
                </pic:pic>
              </a:graphicData>
            </a:graphic>
          </wp:inline>
        </w:drawing>
      </w:r>
    </w:p>
    <w:p w:rsidR="00B87495" w:rsidRDefault="00B87495" w:rsidP="00B87495">
      <w:pPr>
        <w:rPr>
          <w:i/>
        </w:rPr>
      </w:pPr>
    </w:p>
    <w:p w:rsidR="00B87495" w:rsidRPr="000F07FC" w:rsidRDefault="00B87495" w:rsidP="000F07FC">
      <w:pPr>
        <w:jc w:val="center"/>
        <w:rPr>
          <w:b/>
        </w:rPr>
      </w:pPr>
      <w:r w:rsidRPr="000F07FC">
        <w:rPr>
          <w:b/>
        </w:rPr>
        <w:t>Задания для самостоятельной работы:</w:t>
      </w:r>
    </w:p>
    <w:p w:rsidR="00B87495" w:rsidRPr="00AF79D2" w:rsidRDefault="00B87495" w:rsidP="00B87495">
      <w:r w:rsidRPr="00AF79D2">
        <w:t>Вычислить пределы функций.</w:t>
      </w:r>
    </w:p>
    <w:p w:rsidR="00B87495" w:rsidRPr="00AF79D2" w:rsidRDefault="00B87495" w:rsidP="00B87495">
      <w:pPr>
        <w:rPr>
          <w:sz w:val="28"/>
          <w:szCs w:val="28"/>
        </w:rPr>
      </w:pPr>
      <w:r w:rsidRPr="00AF79D2">
        <w:rPr>
          <w:sz w:val="28"/>
          <w:szCs w:val="28"/>
        </w:rPr>
        <w:t xml:space="preserve">а) </w:t>
      </w:r>
      <w:r w:rsidRPr="00AF79D2">
        <w:rPr>
          <w:position w:val="-28"/>
          <w:sz w:val="28"/>
          <w:szCs w:val="28"/>
          <w:lang w:val="en-US"/>
        </w:rPr>
        <w:object w:dxaOrig="1740" w:dyaOrig="720">
          <v:shape id="_x0000_i1060" type="#_x0000_t75" style="width:86.4pt;height:36pt" o:ole="">
            <v:imagedata r:id="rId96" o:title=""/>
          </v:shape>
          <o:OLEObject Type="Embed" ProgID="Equation.3" ShapeID="_x0000_i1060" DrawAspect="Content" ObjectID="_1747666785" r:id="rId97"/>
        </w:object>
      </w:r>
      <w:r w:rsidRPr="00AF79D2">
        <w:rPr>
          <w:sz w:val="28"/>
          <w:szCs w:val="28"/>
        </w:rPr>
        <w:t>;</w:t>
      </w:r>
    </w:p>
    <w:p w:rsidR="00B87495" w:rsidRPr="00AF79D2" w:rsidRDefault="00B87495" w:rsidP="00B87495">
      <w:pPr>
        <w:rPr>
          <w:sz w:val="28"/>
          <w:szCs w:val="28"/>
        </w:rPr>
      </w:pPr>
      <w:r w:rsidRPr="00AF79D2">
        <w:rPr>
          <w:sz w:val="28"/>
          <w:szCs w:val="28"/>
        </w:rPr>
        <w:t xml:space="preserve">б) </w:t>
      </w:r>
      <w:r w:rsidRPr="00FC3985">
        <w:rPr>
          <w:position w:val="-24"/>
          <w:sz w:val="28"/>
          <w:szCs w:val="28"/>
          <w:lang w:val="en-US"/>
        </w:rPr>
        <w:object w:dxaOrig="1900" w:dyaOrig="680">
          <v:shape id="_x0000_i1061" type="#_x0000_t75" style="width:93.6pt;height:36pt" o:ole="">
            <v:imagedata r:id="rId98" o:title=""/>
          </v:shape>
          <o:OLEObject Type="Embed" ProgID="Equation.3" ShapeID="_x0000_i1061" DrawAspect="Content" ObjectID="_1747666786" r:id="rId99"/>
        </w:object>
      </w:r>
      <w:r>
        <w:rPr>
          <w:sz w:val="28"/>
          <w:szCs w:val="28"/>
        </w:rPr>
        <w:t xml:space="preserve">; </w:t>
      </w:r>
      <w:r w:rsidRPr="00FC3985">
        <w:rPr>
          <w:position w:val="-24"/>
          <w:sz w:val="28"/>
          <w:szCs w:val="28"/>
          <w:lang w:val="en-US"/>
        </w:rPr>
        <w:object w:dxaOrig="1960" w:dyaOrig="680">
          <v:shape id="_x0000_i1062" type="#_x0000_t75" style="width:100.8pt;height:36pt" o:ole="">
            <v:imagedata r:id="rId100" o:title=""/>
          </v:shape>
          <o:OLEObject Type="Embed" ProgID="Equation.3" ShapeID="_x0000_i1062" DrawAspect="Content" ObjectID="_1747666787" r:id="rId101"/>
        </w:object>
      </w:r>
      <w:r w:rsidRPr="00AF79D2">
        <w:rPr>
          <w:sz w:val="28"/>
          <w:szCs w:val="28"/>
        </w:rPr>
        <w:t>;</w:t>
      </w:r>
    </w:p>
    <w:p w:rsidR="00B87495" w:rsidRPr="00AF79D2" w:rsidRDefault="00B87495" w:rsidP="00B87495">
      <w:pPr>
        <w:rPr>
          <w:sz w:val="28"/>
          <w:szCs w:val="28"/>
        </w:rPr>
      </w:pPr>
      <w:r w:rsidRPr="00AF79D2">
        <w:rPr>
          <w:sz w:val="28"/>
          <w:szCs w:val="28"/>
        </w:rPr>
        <w:t>в)</w:t>
      </w:r>
      <w:r w:rsidRPr="00AF79D2">
        <w:rPr>
          <w:position w:val="-28"/>
          <w:sz w:val="28"/>
          <w:szCs w:val="28"/>
          <w:lang w:val="en-US"/>
        </w:rPr>
        <w:object w:dxaOrig="1480" w:dyaOrig="720">
          <v:shape id="_x0000_i1063" type="#_x0000_t75" style="width:1in;height:36pt" o:ole="">
            <v:imagedata r:id="rId102" o:title=""/>
          </v:shape>
          <o:OLEObject Type="Embed" ProgID="Equation.3" ShapeID="_x0000_i1063" DrawAspect="Content" ObjectID="_1747666788" r:id="rId103"/>
        </w:object>
      </w:r>
      <w:r w:rsidRPr="00AF79D2">
        <w:rPr>
          <w:sz w:val="28"/>
          <w:szCs w:val="28"/>
        </w:rPr>
        <w:t>;</w:t>
      </w:r>
    </w:p>
    <w:p w:rsidR="00B87495" w:rsidRPr="00AF79D2" w:rsidRDefault="00B87495" w:rsidP="00B87495">
      <w:pPr>
        <w:rPr>
          <w:sz w:val="28"/>
          <w:szCs w:val="28"/>
        </w:rPr>
      </w:pPr>
      <w:r w:rsidRPr="00AF79D2">
        <w:rPr>
          <w:sz w:val="28"/>
          <w:szCs w:val="28"/>
        </w:rPr>
        <w:t>г)</w:t>
      </w:r>
      <w:r w:rsidRPr="00AF79D2">
        <w:rPr>
          <w:position w:val="-24"/>
          <w:sz w:val="28"/>
          <w:szCs w:val="28"/>
        </w:rPr>
        <w:object w:dxaOrig="1340" w:dyaOrig="680">
          <v:shape id="_x0000_i1064" type="#_x0000_t75" style="width:64.8pt;height:36pt" o:ole="">
            <v:imagedata r:id="rId104" o:title=""/>
          </v:shape>
          <o:OLEObject Type="Embed" ProgID="Equation.3" ShapeID="_x0000_i1064" DrawAspect="Content" ObjectID="_1747666789" r:id="rId105"/>
        </w:object>
      </w:r>
      <w:r w:rsidRPr="00AF79D2">
        <w:rPr>
          <w:sz w:val="28"/>
          <w:szCs w:val="28"/>
        </w:rPr>
        <w:t>;</w:t>
      </w:r>
    </w:p>
    <w:p w:rsidR="00B87495" w:rsidRPr="00AF79D2" w:rsidRDefault="00B87495" w:rsidP="00B87495">
      <w:pPr>
        <w:rPr>
          <w:sz w:val="28"/>
          <w:szCs w:val="28"/>
        </w:rPr>
      </w:pPr>
      <w:r w:rsidRPr="00AF79D2">
        <w:rPr>
          <w:sz w:val="28"/>
          <w:szCs w:val="28"/>
        </w:rPr>
        <w:t>д)</w:t>
      </w:r>
      <w:r w:rsidRPr="00AF79D2">
        <w:rPr>
          <w:position w:val="-28"/>
          <w:sz w:val="28"/>
          <w:szCs w:val="28"/>
        </w:rPr>
        <w:object w:dxaOrig="1080" w:dyaOrig="940">
          <v:shape id="_x0000_i1065" type="#_x0000_t75" style="width:57.6pt;height:50.4pt" o:ole="" fillcolor="window">
            <v:imagedata r:id="rId106" o:title=""/>
          </v:shape>
          <o:OLEObject Type="Embed" ProgID="Equation.3" ShapeID="_x0000_i1065" DrawAspect="Content" ObjectID="_1747666790" r:id="rId107"/>
        </w:object>
      </w:r>
      <w:r w:rsidRPr="00AF79D2">
        <w:rPr>
          <w:sz w:val="28"/>
          <w:szCs w:val="28"/>
        </w:rPr>
        <w:t>;</w:t>
      </w:r>
    </w:p>
    <w:p w:rsidR="00B87495" w:rsidRDefault="00B87495" w:rsidP="00B87495">
      <w:pPr>
        <w:spacing w:after="0"/>
        <w:ind w:firstLine="360"/>
      </w:pPr>
      <w:r w:rsidRPr="00AF79D2">
        <w:rPr>
          <w:sz w:val="28"/>
          <w:szCs w:val="28"/>
        </w:rPr>
        <w:t xml:space="preserve">е) </w:t>
      </w:r>
      <w:r w:rsidRPr="00AF79D2">
        <w:rPr>
          <w:position w:val="-24"/>
          <w:sz w:val="28"/>
          <w:szCs w:val="28"/>
          <w:lang w:val="en-US"/>
        </w:rPr>
        <w:object w:dxaOrig="1560" w:dyaOrig="760">
          <v:shape id="_x0000_i1066" type="#_x0000_t75" style="width:79.2pt;height:36pt" o:ole="">
            <v:imagedata r:id="rId108" o:title=""/>
          </v:shape>
          <o:OLEObject Type="Embed" ProgID="Equation.3" ShapeID="_x0000_i1066" DrawAspect="Content" ObjectID="_1747666791" r:id="rId109"/>
        </w:object>
      </w:r>
      <w:r>
        <w:rPr>
          <w:sz w:val="28"/>
          <w:szCs w:val="28"/>
        </w:rPr>
        <w:t xml:space="preserve">; </w:t>
      </w:r>
      <w:r w:rsidRPr="00AF79D2">
        <w:rPr>
          <w:position w:val="-24"/>
          <w:sz w:val="28"/>
          <w:szCs w:val="28"/>
          <w:lang w:val="en-US"/>
        </w:rPr>
        <w:object w:dxaOrig="1480" w:dyaOrig="800">
          <v:shape id="_x0000_i1067" type="#_x0000_t75" style="width:1in;height:43.8pt" o:ole="">
            <v:imagedata r:id="rId110" o:title=""/>
          </v:shape>
          <o:OLEObject Type="Embed" ProgID="Equation.3" ShapeID="_x0000_i1067" DrawAspect="Content" ObjectID="_1747666792" r:id="rId111"/>
        </w:object>
      </w:r>
      <w:r w:rsidRPr="00AF79D2">
        <w:rPr>
          <w:sz w:val="28"/>
          <w:szCs w:val="28"/>
        </w:rPr>
        <w:t>.</w:t>
      </w:r>
    </w:p>
    <w:p w:rsidR="00B87495" w:rsidRDefault="00B87495" w:rsidP="00B87495">
      <w:r w:rsidRPr="002D726A">
        <w:t>2</w:t>
      </w:r>
      <w:r w:rsidRPr="00AF79D2">
        <w:t xml:space="preserve">. </w:t>
      </w:r>
      <w:r w:rsidRPr="00AF79D2">
        <w:tab/>
      </w:r>
      <w:r>
        <w:t xml:space="preserve">Дана функция </w:t>
      </w:r>
      <w:r w:rsidRPr="002D726A">
        <w:rPr>
          <w:position w:val="-10"/>
        </w:rPr>
        <w:object w:dxaOrig="920" w:dyaOrig="320">
          <v:shape id="_x0000_i1068" type="#_x0000_t75" style="width:43.8pt;height:14.4pt" o:ole="">
            <v:imagedata r:id="rId112" o:title=""/>
          </v:shape>
          <o:OLEObject Type="Embed" ProgID="Equation.3" ShapeID="_x0000_i1068" DrawAspect="Content" ObjectID="_1747666793" r:id="rId113"/>
        </w:object>
      </w:r>
      <w:r>
        <w:t xml:space="preserve"> и два значения аргумента </w:t>
      </w:r>
      <w:r w:rsidRPr="00113FFD">
        <w:rPr>
          <w:position w:val="-6"/>
        </w:rPr>
        <w:object w:dxaOrig="200" w:dyaOrig="220">
          <v:shape id="_x0000_i1069" type="#_x0000_t75" style="width:7.8pt;height:14.4pt" o:ole="">
            <v:imagedata r:id="rId114" o:title=""/>
          </v:shape>
          <o:OLEObject Type="Embed" ProgID="Equation.3" ShapeID="_x0000_i1069" DrawAspect="Content" ObjectID="_1747666794" r:id="rId115"/>
        </w:object>
      </w:r>
      <w:r>
        <w:t xml:space="preserve">. </w:t>
      </w:r>
    </w:p>
    <w:p w:rsidR="00B87495" w:rsidRDefault="00B87495" w:rsidP="00B87495">
      <w:r>
        <w:t>Требуется.</w:t>
      </w:r>
    </w:p>
    <w:p w:rsidR="00B87495" w:rsidRDefault="00B87495" w:rsidP="00B87495">
      <w:r>
        <w:t xml:space="preserve">1)Найти значение функции при стремлении аргумента к каждому из данных значений  </w:t>
      </w:r>
      <w:r w:rsidRPr="00113FFD">
        <w:rPr>
          <w:position w:val="-6"/>
        </w:rPr>
        <w:object w:dxaOrig="200" w:dyaOrig="220">
          <v:shape id="_x0000_i1070" type="#_x0000_t75" style="width:7.8pt;height:14.4pt" o:ole="">
            <v:imagedata r:id="rId114" o:title=""/>
          </v:shape>
          <o:OLEObject Type="Embed" ProgID="Equation.3" ShapeID="_x0000_i1070" DrawAspect="Content" ObjectID="_1747666795" r:id="rId116"/>
        </w:object>
      </w:r>
      <w:r>
        <w:t xml:space="preserve">; </w:t>
      </w:r>
    </w:p>
    <w:p w:rsidR="00B87495" w:rsidRDefault="00B87495" w:rsidP="00B87495">
      <w:r>
        <w:t xml:space="preserve">2) Определить, является ли функция непрерывной или разрывной при данных значениях </w:t>
      </w:r>
      <w:r w:rsidRPr="00113FFD">
        <w:rPr>
          <w:position w:val="-6"/>
        </w:rPr>
        <w:object w:dxaOrig="200" w:dyaOrig="220">
          <v:shape id="_x0000_i1071" type="#_x0000_t75" style="width:7.8pt;height:14.4pt" o:ole="">
            <v:imagedata r:id="rId114" o:title=""/>
          </v:shape>
          <o:OLEObject Type="Embed" ProgID="Equation.3" ShapeID="_x0000_i1071" DrawAspect="Content" ObjectID="_1747666796" r:id="rId117"/>
        </w:object>
      </w:r>
      <w:r>
        <w:t xml:space="preserve">; </w:t>
      </w:r>
    </w:p>
    <w:p w:rsidR="00B87495" w:rsidRPr="00AF79D2" w:rsidRDefault="00B87495" w:rsidP="00B87495">
      <w:r>
        <w:t xml:space="preserve">3) Сделать схематический чертеж в окрестности точек </w:t>
      </w:r>
      <w:r w:rsidRPr="00EF048D">
        <w:rPr>
          <w:position w:val="-10"/>
        </w:rPr>
        <w:object w:dxaOrig="260" w:dyaOrig="340">
          <v:shape id="_x0000_i1072" type="#_x0000_t75" style="width:14.4pt;height:14.4pt" o:ole="">
            <v:imagedata r:id="rId118" o:title=""/>
          </v:shape>
          <o:OLEObject Type="Embed" ProgID="Equation.3" ShapeID="_x0000_i1072" DrawAspect="Content" ObjectID="_1747666797" r:id="rId119"/>
        </w:object>
      </w:r>
      <w:r>
        <w:t xml:space="preserve"> и </w:t>
      </w:r>
      <w:r w:rsidRPr="00EF048D">
        <w:rPr>
          <w:position w:val="-10"/>
        </w:rPr>
        <w:object w:dxaOrig="300" w:dyaOrig="340">
          <v:shape id="_x0000_i1073" type="#_x0000_t75" style="width:14.4pt;height:14.4pt" o:ole="">
            <v:imagedata r:id="rId120" o:title=""/>
          </v:shape>
          <o:OLEObject Type="Embed" ProgID="Equation.3" ShapeID="_x0000_i1073" DrawAspect="Content" ObjectID="_1747666798" r:id="rId121"/>
        </w:object>
      </w:r>
      <w:r w:rsidRPr="00AF79D2">
        <w:t>.</w:t>
      </w:r>
    </w:p>
    <w:p w:rsidR="00B87495" w:rsidRDefault="00B87495" w:rsidP="00B87495">
      <w:r w:rsidRPr="00AF79D2">
        <w:rPr>
          <w:position w:val="-28"/>
        </w:rPr>
        <w:object w:dxaOrig="1579" w:dyaOrig="660">
          <v:shape id="_x0000_i1074" type="#_x0000_t75" style="width:79.8pt;height:36pt" o:ole="" fillcolor="window">
            <v:imagedata r:id="rId122" o:title=""/>
          </v:shape>
          <o:OLEObject Type="Embed" ProgID="Equation.3" ShapeID="_x0000_i1074" DrawAspect="Content" ObjectID="_1747666799" r:id="rId123"/>
        </w:object>
      </w:r>
      <w:r>
        <w:t xml:space="preserve">, </w:t>
      </w:r>
      <w:r w:rsidRPr="00113FFD">
        <w:rPr>
          <w:position w:val="-10"/>
        </w:rPr>
        <w:object w:dxaOrig="1540" w:dyaOrig="340">
          <v:shape id="_x0000_i1075" type="#_x0000_t75" style="width:79.2pt;height:14.4pt" o:ole="">
            <v:imagedata r:id="rId124" o:title=""/>
          </v:shape>
          <o:OLEObject Type="Embed" ProgID="Equation.3" ShapeID="_x0000_i1075" DrawAspect="Content" ObjectID="_1747666800" r:id="rId125"/>
        </w:object>
      </w:r>
      <w:r w:rsidRPr="00AF79D2">
        <w:t>.</w:t>
      </w:r>
    </w:p>
    <w:p w:rsidR="000F07FC" w:rsidRDefault="000F07FC">
      <w:pPr>
        <w:spacing w:line="259" w:lineRule="auto"/>
        <w:ind w:left="0" w:right="0" w:firstLine="0"/>
        <w:contextualSpacing w:val="0"/>
        <w:jc w:val="left"/>
      </w:pPr>
      <w:r>
        <w:br w:type="page"/>
      </w:r>
    </w:p>
    <w:p w:rsidR="00210B09" w:rsidRDefault="00B87495" w:rsidP="000F07FC">
      <w:pPr>
        <w:pStyle w:val="1"/>
        <w:jc w:val="center"/>
      </w:pPr>
      <w:bookmarkStart w:id="4" w:name="_Toc530950946"/>
      <w:r w:rsidRPr="00B87495">
        <w:lastRenderedPageBreak/>
        <w:t xml:space="preserve">Самостоятельная работа №2. </w:t>
      </w:r>
      <w:r w:rsidR="00210B09" w:rsidRPr="00B87495">
        <w:t>Производная.</w:t>
      </w:r>
      <w:bookmarkEnd w:id="4"/>
    </w:p>
    <w:p w:rsidR="007C532E" w:rsidRDefault="007C532E" w:rsidP="007C532E">
      <w:r>
        <w:rPr>
          <w:b/>
          <w:u w:val="single"/>
        </w:rPr>
        <w:t>Определение</w:t>
      </w:r>
      <w:r w:rsidRPr="00613ED1">
        <w:rPr>
          <w:b/>
          <w:u w:val="single"/>
        </w:rPr>
        <w:t>.</w:t>
      </w:r>
      <w:r w:rsidR="00205539" w:rsidRPr="00205539">
        <w:t xml:space="preserve"> </w:t>
      </w:r>
      <w:r>
        <w:rPr>
          <w:b/>
        </w:rPr>
        <w:t>Производной</w:t>
      </w:r>
      <w:r>
        <w:t xml:space="preserve"> функции </w:t>
      </w:r>
      <w:r>
        <w:rPr>
          <w:i/>
          <w:lang w:val="en-US"/>
        </w:rPr>
        <w:t>f</w:t>
      </w:r>
      <w:r w:rsidRPr="00613ED1">
        <w:rPr>
          <w:i/>
        </w:rPr>
        <w:t>(</w:t>
      </w:r>
      <w:r>
        <w:rPr>
          <w:i/>
          <w:lang w:val="en-US"/>
        </w:rPr>
        <w:t>x</w:t>
      </w:r>
      <w:r w:rsidRPr="00613ED1">
        <w:rPr>
          <w:i/>
        </w:rPr>
        <w:t>)</w:t>
      </w:r>
      <w:r>
        <w:t>в точке х = х</w:t>
      </w:r>
      <w:r>
        <w:rPr>
          <w:vertAlign w:val="subscript"/>
        </w:rPr>
        <w:t>0</w:t>
      </w:r>
      <w:r>
        <w:t xml:space="preserve"> называется предел отношения приращения функции в этой точке к приращению аргумента, если он существует.</w:t>
      </w:r>
    </w:p>
    <w:p w:rsidR="007C532E" w:rsidRDefault="007C532E" w:rsidP="007C532E"/>
    <w:p w:rsidR="007C532E" w:rsidRDefault="007C532E" w:rsidP="007C532E">
      <w:pPr>
        <w:jc w:val="center"/>
        <w:rPr>
          <w:position w:val="-24"/>
        </w:rPr>
      </w:pPr>
      <w:r w:rsidRPr="004A2C17">
        <w:rPr>
          <w:position w:val="-24"/>
        </w:rPr>
        <w:object w:dxaOrig="2920" w:dyaOrig="620">
          <v:shape id="_x0000_i1076" type="#_x0000_t75" style="width:2in;height:28.2pt" o:ole="" fillcolor="window">
            <v:imagedata r:id="rId126" o:title=""/>
          </v:shape>
          <o:OLEObject Type="Embed" ProgID="Equation.3" ShapeID="_x0000_i1076" DrawAspect="Content" ObjectID="_1747666801" r:id="rId127"/>
        </w:object>
      </w:r>
    </w:p>
    <w:p w:rsidR="00205539" w:rsidRDefault="00205539" w:rsidP="007C532E">
      <w:pPr>
        <w:jc w:val="center"/>
        <w:rPr>
          <w:position w:val="-24"/>
        </w:rPr>
      </w:pPr>
    </w:p>
    <w:p w:rsidR="00205539" w:rsidRDefault="00205539" w:rsidP="007C532E">
      <w:pPr>
        <w:jc w:val="center"/>
      </w:pPr>
      <w:r>
        <w:rPr>
          <w:noProof/>
          <w:lang w:eastAsia="ru-RU"/>
        </w:rPr>
        <w:drawing>
          <wp:inline distT="0" distB="0" distL="0" distR="0">
            <wp:extent cx="3223260" cy="2072640"/>
            <wp:effectExtent l="19050" t="0" r="0" b="0"/>
            <wp:docPr id="638" name="Рисунок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128"/>
                    <a:srcRect/>
                    <a:stretch>
                      <a:fillRect/>
                    </a:stretch>
                  </pic:blipFill>
                  <pic:spPr bwMode="auto">
                    <a:xfrm>
                      <a:off x="0" y="0"/>
                      <a:ext cx="3223260" cy="2072640"/>
                    </a:xfrm>
                    <a:prstGeom prst="rect">
                      <a:avLst/>
                    </a:prstGeom>
                    <a:noFill/>
                    <a:ln w="9525">
                      <a:noFill/>
                      <a:miter lim="800000"/>
                      <a:headEnd/>
                      <a:tailEnd/>
                    </a:ln>
                  </pic:spPr>
                </pic:pic>
              </a:graphicData>
            </a:graphic>
          </wp:inline>
        </w:drawing>
      </w:r>
    </w:p>
    <w:p w:rsidR="007C532E" w:rsidRPr="00613ED1" w:rsidRDefault="007C532E" w:rsidP="007C532E">
      <w:r w:rsidRPr="00613ED1">
        <w:tab/>
      </w:r>
      <w:r w:rsidRPr="00613ED1">
        <w:tab/>
      </w:r>
      <w:r w:rsidRPr="00613ED1">
        <w:tab/>
      </w:r>
      <w:r w:rsidRPr="00613ED1">
        <w:tab/>
      </w:r>
    </w:p>
    <w:p w:rsidR="007C532E" w:rsidRDefault="007C532E" w:rsidP="007C532E">
      <w:r w:rsidRPr="00613ED1">
        <w:tab/>
      </w:r>
      <w:r>
        <w:t xml:space="preserve">Пусть </w:t>
      </w:r>
      <w:r>
        <w:rPr>
          <w:i/>
          <w:lang w:val="en-US"/>
        </w:rPr>
        <w:t>f</w:t>
      </w:r>
      <w:r w:rsidRPr="00613ED1">
        <w:rPr>
          <w:i/>
        </w:rPr>
        <w:t>(</w:t>
      </w:r>
      <w:r>
        <w:rPr>
          <w:i/>
          <w:lang w:val="en-US"/>
        </w:rPr>
        <w:t>x</w:t>
      </w:r>
      <w:r w:rsidRPr="00613ED1">
        <w:rPr>
          <w:i/>
        </w:rPr>
        <w:t>)</w:t>
      </w:r>
      <w:r>
        <w:t>определена на некотором промежутке (a</w:t>
      </w:r>
      <w:r w:rsidRPr="00613ED1">
        <w:t xml:space="preserve">, </w:t>
      </w:r>
      <w:r>
        <w:rPr>
          <w:lang w:val="en-US"/>
        </w:rPr>
        <w:t>b</w:t>
      </w:r>
      <w:r w:rsidRPr="00613ED1">
        <w:t xml:space="preserve">). </w:t>
      </w:r>
      <w:r>
        <w:t xml:space="preserve">Тогда </w:t>
      </w:r>
      <w:r w:rsidRPr="004A2C17">
        <w:rPr>
          <w:position w:val="-24"/>
        </w:rPr>
        <w:object w:dxaOrig="1160" w:dyaOrig="620">
          <v:shape id="_x0000_i1077" type="#_x0000_t75" style="width:57.6pt;height:28.2pt" o:ole="" fillcolor="window">
            <v:imagedata r:id="rId129" o:title=""/>
          </v:shape>
          <o:OLEObject Type="Embed" ProgID="Equation.3" ShapeID="_x0000_i1077" DrawAspect="Content" ObjectID="_1747666802" r:id="rId130"/>
        </w:object>
      </w:r>
      <w:r>
        <w:t xml:space="preserve"> тангенс угла наклона секущей МР к графику функции.</w:t>
      </w:r>
    </w:p>
    <w:p w:rsidR="007C532E" w:rsidRDefault="00DF38F4" w:rsidP="007C532E">
      <w:r>
        <w:rPr>
          <w:noProof/>
          <w:lang w:eastAsia="ru-RU"/>
        </w:rPr>
        <mc:AlternateContent>
          <mc:Choice Requires="wps">
            <w:drawing>
              <wp:anchor distT="0" distB="0" distL="114300" distR="114300" simplePos="0" relativeHeight="251689984" behindDoc="1" locked="0" layoutInCell="0" allowOverlap="1">
                <wp:simplePos x="0" y="0"/>
                <wp:positionH relativeFrom="column">
                  <wp:posOffset>2078990</wp:posOffset>
                </wp:positionH>
                <wp:positionV relativeFrom="paragraph">
                  <wp:posOffset>241935</wp:posOffset>
                </wp:positionV>
                <wp:extent cx="2316480" cy="470535"/>
                <wp:effectExtent l="0" t="0" r="7620" b="5715"/>
                <wp:wrapNone/>
                <wp:docPr id="71"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6480" cy="470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9902D3" id="Прямоугольник 24" o:spid="_x0000_s1026" style="position:absolute;margin-left:163.7pt;margin-top:19.05pt;width:182.4pt;height:37.0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" o:allowincell="f"/>
            </w:pict>
          </mc:Fallback>
        </mc:AlternateContent>
      </w:r>
    </w:p>
    <w:p w:rsidR="007C532E" w:rsidRDefault="007C532E" w:rsidP="007C532E">
      <w:pPr>
        <w:jc w:val="center"/>
      </w:pPr>
      <w:r w:rsidRPr="004A2C17">
        <w:rPr>
          <w:position w:val="-24"/>
        </w:rPr>
        <w:object w:dxaOrig="3280" w:dyaOrig="620">
          <v:shape id="_x0000_i1078" type="#_x0000_t75" style="width:166.2pt;height:28.2pt" o:ole="" fillcolor="window">
            <v:imagedata r:id="rId131" o:title=""/>
          </v:shape>
          <o:OLEObject Type="Embed" ProgID="Equation.3" ShapeID="_x0000_i1078" DrawAspect="Content" ObjectID="_1747666803" r:id="rId132"/>
        </w:object>
      </w:r>
      <w:r>
        <w:t>,</w:t>
      </w:r>
    </w:p>
    <w:p w:rsidR="007C532E" w:rsidRDefault="007C532E" w:rsidP="007C532E">
      <w:pPr>
        <w:jc w:val="center"/>
      </w:pPr>
    </w:p>
    <w:p w:rsidR="007C532E" w:rsidRDefault="007C532E" w:rsidP="007C532E">
      <w:r>
        <w:t xml:space="preserve">где </w:t>
      </w:r>
      <w:r>
        <w:sym w:font="Symbol" w:char="F061"/>
      </w:r>
      <w:r>
        <w:t xml:space="preserve"> - угол наклона касательной к графику функции </w:t>
      </w:r>
      <w:r>
        <w:rPr>
          <w:i/>
          <w:lang w:val="en-US"/>
        </w:rPr>
        <w:t>f</w:t>
      </w:r>
      <w:r w:rsidRPr="00613ED1">
        <w:rPr>
          <w:i/>
        </w:rPr>
        <w:t>(</w:t>
      </w:r>
      <w:r>
        <w:rPr>
          <w:i/>
          <w:lang w:val="en-US"/>
        </w:rPr>
        <w:t>x</w:t>
      </w:r>
      <w:r w:rsidRPr="00613ED1">
        <w:rPr>
          <w:i/>
        </w:rPr>
        <w:t>)</w:t>
      </w:r>
      <w:r>
        <w:t>в точке (</w:t>
      </w:r>
      <w:r>
        <w:rPr>
          <w:lang w:val="en-US"/>
        </w:rPr>
        <w:t>x</w:t>
      </w:r>
      <w:r w:rsidRPr="00613ED1">
        <w:rPr>
          <w:vertAlign w:val="subscript"/>
        </w:rPr>
        <w:t>0</w:t>
      </w:r>
      <w:r w:rsidRPr="00613ED1">
        <w:t xml:space="preserve">, </w:t>
      </w:r>
      <w:r>
        <w:rPr>
          <w:lang w:val="en-US"/>
        </w:rPr>
        <w:t>f</w:t>
      </w:r>
      <w:r w:rsidRPr="00613ED1">
        <w:t>(</w:t>
      </w:r>
      <w:r>
        <w:rPr>
          <w:lang w:val="en-US"/>
        </w:rPr>
        <w:t>x</w:t>
      </w:r>
      <w:r w:rsidRPr="00613ED1">
        <w:rPr>
          <w:vertAlign w:val="subscript"/>
        </w:rPr>
        <w:t>0</w:t>
      </w:r>
      <w:r w:rsidRPr="00613ED1">
        <w:t>))</w:t>
      </w:r>
      <w:r>
        <w:t>.</w:t>
      </w:r>
    </w:p>
    <w:p w:rsidR="007C532E" w:rsidRDefault="007C532E" w:rsidP="007C532E"/>
    <w:p w:rsidR="007C532E" w:rsidRDefault="007C532E" w:rsidP="007C532E">
      <w:r>
        <w:tab/>
        <w:t>Угол между кривыми может быть определен как угол между касательными, проведенными к этим кривым в какой- либо точке.</w:t>
      </w:r>
    </w:p>
    <w:p w:rsidR="007C532E" w:rsidRDefault="00DF38F4" w:rsidP="007C532E">
      <w:r>
        <w:rPr>
          <w:noProof/>
          <w:lang w:eastAsia="ru-RU"/>
        </w:rPr>
        <mc:AlternateContent>
          <mc:Choice Requires="wps">
            <w:drawing>
              <wp:anchor distT="0" distB="0" distL="114300" distR="114300" simplePos="0" relativeHeight="251691008" behindDoc="1" locked="0" layoutInCell="0" allowOverlap="1">
                <wp:simplePos x="0" y="0"/>
                <wp:positionH relativeFrom="column">
                  <wp:posOffset>2646680</wp:posOffset>
                </wp:positionH>
                <wp:positionV relativeFrom="paragraph">
                  <wp:posOffset>33020</wp:posOffset>
                </wp:positionV>
                <wp:extent cx="1556385" cy="470535"/>
                <wp:effectExtent l="0" t="0" r="5715" b="5715"/>
                <wp:wrapNone/>
                <wp:docPr id="70"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6385" cy="470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87450" id="Прямоугольник 23" o:spid="_x0000_s1026" style="position:absolute;margin-left:208.4pt;margin-top:2.6pt;width:122.55pt;height:37.0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" o:allowincell="f"/>
            </w:pict>
          </mc:Fallback>
        </mc:AlternateContent>
      </w:r>
    </w:p>
    <w:p w:rsidR="007C532E" w:rsidRPr="00613ED1" w:rsidRDefault="007C532E" w:rsidP="007C532E">
      <w:r>
        <w:tab/>
      </w:r>
      <w:bookmarkStart w:id="5" w:name="Уравнкасатинормаликкривой"/>
      <w:bookmarkEnd w:id="5"/>
      <w:r>
        <w:t>Уравнение касательной к кривой</w:t>
      </w:r>
      <w:r w:rsidRPr="00613ED1">
        <w:t xml:space="preserve">: </w:t>
      </w:r>
      <w:r w:rsidRPr="004A2C17">
        <w:rPr>
          <w:position w:val="-12"/>
          <w:lang w:val="en-US"/>
        </w:rPr>
        <w:object w:dxaOrig="2299" w:dyaOrig="360">
          <v:shape id="_x0000_i1079" type="#_x0000_t75" style="width:115.8pt;height:21.6pt" o:ole="" fillcolor="window">
            <v:imagedata r:id="rId133" o:title=""/>
          </v:shape>
          <o:OLEObject Type="Embed" ProgID="Equation.3" ShapeID="_x0000_i1079" DrawAspect="Content" ObjectID="_1747666804" r:id="rId134"/>
        </w:object>
      </w:r>
    </w:p>
    <w:p w:rsidR="007C532E" w:rsidRPr="00613ED1" w:rsidRDefault="00DF38F4" w:rsidP="007C532E">
      <w:r>
        <w:rPr>
          <w:noProof/>
          <w:lang w:eastAsia="ru-RU"/>
        </w:rPr>
        <mc:AlternateContent>
          <mc:Choice Requires="wps">
            <w:drawing>
              <wp:anchor distT="0" distB="0" distL="114300" distR="114300" simplePos="0" relativeHeight="251692032" behindDoc="1" locked="0" layoutInCell="0" allowOverlap="1">
                <wp:simplePos x="0" y="0"/>
                <wp:positionH relativeFrom="column">
                  <wp:posOffset>2429510</wp:posOffset>
                </wp:positionH>
                <wp:positionV relativeFrom="paragraph">
                  <wp:posOffset>172085</wp:posOffset>
                </wp:positionV>
                <wp:extent cx="1737360" cy="470535"/>
                <wp:effectExtent l="0" t="0" r="0" b="5715"/>
                <wp:wrapNone/>
                <wp:docPr id="69"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470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D9C9C" id="Прямоугольник 22" o:spid="_x0000_s1026" style="position:absolute;margin-left:191.3pt;margin-top:13.55pt;width:136.8pt;height:37.0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" o:allowincell="f"/>
            </w:pict>
          </mc:Fallback>
        </mc:AlternateContent>
      </w:r>
    </w:p>
    <w:p w:rsidR="007C532E" w:rsidRPr="00613ED1" w:rsidRDefault="007C532E" w:rsidP="007C532E">
      <w:r w:rsidRPr="00613ED1">
        <w:tab/>
      </w:r>
      <w:r>
        <w:t>Уравнение нормали к кривой</w:t>
      </w:r>
      <w:r w:rsidRPr="00613ED1">
        <w:t xml:space="preserve">: </w:t>
      </w:r>
      <w:r w:rsidRPr="004A2C17">
        <w:rPr>
          <w:position w:val="-30"/>
          <w:lang w:val="en-US"/>
        </w:rPr>
        <w:object w:dxaOrig="2540" w:dyaOrig="680">
          <v:shape id="_x0000_i1080" type="#_x0000_t75" style="width:129.6pt;height:36pt" o:ole="" fillcolor="window">
            <v:imagedata r:id="rId135" o:title=""/>
          </v:shape>
          <o:OLEObject Type="Embed" ProgID="Equation.3" ShapeID="_x0000_i1080" DrawAspect="Content" ObjectID="_1747666805" r:id="rId136"/>
        </w:object>
      </w:r>
      <w:r w:rsidRPr="00613ED1">
        <w:t>.</w:t>
      </w:r>
    </w:p>
    <w:p w:rsidR="007C532E" w:rsidRPr="00613ED1" w:rsidRDefault="007C532E" w:rsidP="007C532E"/>
    <w:p w:rsidR="007C532E" w:rsidRDefault="007C532E" w:rsidP="007C532E">
      <w:pPr>
        <w:ind w:firstLine="720"/>
      </w:pPr>
      <w:r>
        <w:lastRenderedPageBreak/>
        <w:t xml:space="preserve">Фактически производная функции </w:t>
      </w:r>
      <w:r w:rsidR="000F07FC">
        <w:t>показывает,</w:t>
      </w:r>
      <w:r>
        <w:t xml:space="preserve"> как бы скорость изменения функции, как изменяется функция при изменении переменной.</w:t>
      </w:r>
    </w:p>
    <w:p w:rsidR="007C532E" w:rsidRDefault="007C532E" w:rsidP="007C532E">
      <w:r>
        <w:tab/>
        <w:t xml:space="preserve">Физический смысл производной функции </w:t>
      </w:r>
      <w:r>
        <w:rPr>
          <w:lang w:val="en-US"/>
        </w:rPr>
        <w:t>f</w:t>
      </w:r>
      <w:r w:rsidRPr="00613ED1">
        <w:t>(</w:t>
      </w:r>
      <w:r>
        <w:rPr>
          <w:lang w:val="en-US"/>
        </w:rPr>
        <w:t>t</w:t>
      </w:r>
      <w:r w:rsidRPr="00613ED1">
        <w:t xml:space="preserve">), </w:t>
      </w:r>
      <w:r>
        <w:t xml:space="preserve">где </w:t>
      </w:r>
      <w:r>
        <w:rPr>
          <w:lang w:val="en-US"/>
        </w:rPr>
        <w:t>t</w:t>
      </w:r>
      <w:r w:rsidRPr="00613ED1">
        <w:t xml:space="preserve">- </w:t>
      </w:r>
      <w:r>
        <w:t xml:space="preserve">время, а </w:t>
      </w:r>
      <w:r>
        <w:rPr>
          <w:lang w:val="en-US"/>
        </w:rPr>
        <w:t>f</w:t>
      </w:r>
      <w:r w:rsidRPr="00613ED1">
        <w:t>(</w:t>
      </w:r>
      <w:r>
        <w:rPr>
          <w:lang w:val="en-US"/>
        </w:rPr>
        <w:t>t</w:t>
      </w:r>
      <w:r w:rsidRPr="00613ED1">
        <w:t xml:space="preserve">)- </w:t>
      </w:r>
      <w:r>
        <w:t>закон движения (изменения координат) – мгновенная скорость движения.</w:t>
      </w:r>
    </w:p>
    <w:p w:rsidR="007C532E" w:rsidRDefault="007C532E" w:rsidP="007C532E">
      <w:pPr>
        <w:jc w:val="center"/>
        <w:rPr>
          <w:u w:val="single"/>
        </w:rPr>
      </w:pPr>
      <w:r>
        <w:tab/>
        <w:t>Соответственно, вторая производная функции- скорость изменения скорости, т.е. ускорение.</w:t>
      </w:r>
    </w:p>
    <w:p w:rsidR="007C532E" w:rsidRDefault="007C532E" w:rsidP="007C532E">
      <w:pPr>
        <w:jc w:val="center"/>
        <w:rPr>
          <w:u w:val="single"/>
        </w:rPr>
      </w:pPr>
      <w:r>
        <w:rPr>
          <w:u w:val="single"/>
        </w:rPr>
        <w:t>Основные правила дифференцирования.</w:t>
      </w:r>
    </w:p>
    <w:p w:rsidR="007C532E" w:rsidRDefault="007C532E" w:rsidP="007C532E">
      <w:pPr>
        <w:jc w:val="center"/>
        <w:rPr>
          <w:u w:val="single"/>
        </w:rPr>
      </w:pPr>
    </w:p>
    <w:p w:rsidR="007C532E" w:rsidRDefault="007C532E" w:rsidP="007C532E">
      <w:r>
        <w:tab/>
        <w:t xml:space="preserve">Обозначим </w:t>
      </w:r>
      <w:r>
        <w:rPr>
          <w:i/>
          <w:lang w:val="en-US"/>
        </w:rPr>
        <w:t>f</w:t>
      </w:r>
      <w:r w:rsidRPr="00613ED1">
        <w:rPr>
          <w:i/>
        </w:rPr>
        <w:t>(</w:t>
      </w:r>
      <w:r>
        <w:rPr>
          <w:i/>
          <w:lang w:val="en-US"/>
        </w:rPr>
        <w:t>x</w:t>
      </w:r>
      <w:r w:rsidRPr="00613ED1">
        <w:rPr>
          <w:i/>
        </w:rPr>
        <w:t xml:space="preserve">) = </w:t>
      </w:r>
      <w:r>
        <w:rPr>
          <w:i/>
          <w:lang w:val="en-US"/>
        </w:rPr>
        <w:t>u</w:t>
      </w:r>
      <w:r w:rsidRPr="00613ED1">
        <w:rPr>
          <w:i/>
        </w:rPr>
        <w:t xml:space="preserve">, </w:t>
      </w:r>
      <w:r>
        <w:rPr>
          <w:i/>
          <w:lang w:val="en-US"/>
        </w:rPr>
        <w:t>g</w:t>
      </w:r>
      <w:r w:rsidRPr="00613ED1">
        <w:rPr>
          <w:i/>
        </w:rPr>
        <w:t>(</w:t>
      </w:r>
      <w:r>
        <w:rPr>
          <w:i/>
          <w:lang w:val="en-US"/>
        </w:rPr>
        <w:t>x</w:t>
      </w:r>
      <w:r w:rsidRPr="00613ED1">
        <w:rPr>
          <w:i/>
        </w:rPr>
        <w:t xml:space="preserve">) = </w:t>
      </w:r>
      <w:r>
        <w:rPr>
          <w:i/>
          <w:lang w:val="en-US"/>
        </w:rPr>
        <w:t>v</w:t>
      </w:r>
      <w:r w:rsidRPr="00613ED1">
        <w:t xml:space="preserve">- </w:t>
      </w:r>
      <w:r>
        <w:t>функции, дифференцируемые в точке х.</w:t>
      </w:r>
    </w:p>
    <w:p w:rsidR="007C532E" w:rsidRDefault="007C532E" w:rsidP="007C532E"/>
    <w:p w:rsidR="007C532E" w:rsidRPr="00613ED1" w:rsidRDefault="007C532E" w:rsidP="007C532E">
      <w:pPr>
        <w:rPr>
          <w:i/>
        </w:rPr>
      </w:pPr>
      <w:r>
        <w:t>1)</w:t>
      </w:r>
      <w:r>
        <w:rPr>
          <w:i/>
        </w:rPr>
        <w:t xml:space="preserve"> (</w:t>
      </w:r>
      <w:r>
        <w:rPr>
          <w:i/>
          <w:lang w:val="en-US"/>
        </w:rPr>
        <w:t>u</w:t>
      </w:r>
      <w:r>
        <w:rPr>
          <w:i/>
          <w:lang w:val="en-US"/>
        </w:rPr>
        <w:sym w:font="Symbol" w:char="F0B1"/>
      </w:r>
      <w:r>
        <w:rPr>
          <w:i/>
          <w:lang w:val="en-US"/>
        </w:rPr>
        <w:t>v</w:t>
      </w:r>
      <w:r w:rsidRPr="00613ED1">
        <w:rPr>
          <w:i/>
        </w:rPr>
        <w:t>)</w:t>
      </w:r>
      <w:r>
        <w:rPr>
          <w:i/>
          <w:lang w:val="en-US"/>
        </w:rPr>
        <w:sym w:font="Symbol" w:char="F0A2"/>
      </w:r>
      <w:r w:rsidRPr="00613ED1">
        <w:rPr>
          <w:i/>
        </w:rPr>
        <w:t xml:space="preserve"> = </w:t>
      </w:r>
      <w:r>
        <w:rPr>
          <w:i/>
          <w:lang w:val="en-US"/>
        </w:rPr>
        <w:t>u</w:t>
      </w:r>
      <w:r>
        <w:rPr>
          <w:i/>
          <w:lang w:val="en-US"/>
        </w:rPr>
        <w:sym w:font="Symbol" w:char="F0A2"/>
      </w:r>
      <w:r>
        <w:rPr>
          <w:i/>
          <w:lang w:val="en-US"/>
        </w:rPr>
        <w:sym w:font="Symbol" w:char="F0B1"/>
      </w:r>
      <w:r>
        <w:rPr>
          <w:i/>
          <w:lang w:val="en-US"/>
        </w:rPr>
        <w:t>v</w:t>
      </w:r>
      <w:r>
        <w:rPr>
          <w:i/>
          <w:lang w:val="en-US"/>
        </w:rPr>
        <w:sym w:font="Symbol" w:char="F0A2"/>
      </w:r>
    </w:p>
    <w:p w:rsidR="007C532E" w:rsidRPr="00613ED1" w:rsidRDefault="007C532E" w:rsidP="007C532E">
      <w:pPr>
        <w:rPr>
          <w:i/>
        </w:rPr>
      </w:pPr>
      <w:r w:rsidRPr="00613ED1">
        <w:t xml:space="preserve">2) </w:t>
      </w:r>
      <w:r w:rsidRPr="00613ED1">
        <w:rPr>
          <w:i/>
        </w:rPr>
        <w:t>(</w:t>
      </w:r>
      <w:r>
        <w:rPr>
          <w:i/>
          <w:lang w:val="en-US"/>
        </w:rPr>
        <w:t>u</w:t>
      </w:r>
      <w:r>
        <w:rPr>
          <w:i/>
          <w:lang w:val="en-US"/>
        </w:rPr>
        <w:sym w:font="Symbol" w:char="F0D7"/>
      </w:r>
      <w:r>
        <w:rPr>
          <w:i/>
          <w:lang w:val="en-US"/>
        </w:rPr>
        <w:t>v</w:t>
      </w:r>
      <w:r w:rsidRPr="00613ED1">
        <w:rPr>
          <w:i/>
        </w:rPr>
        <w:t>)</w:t>
      </w:r>
      <w:r>
        <w:rPr>
          <w:i/>
          <w:lang w:val="en-US"/>
        </w:rPr>
        <w:sym w:font="Symbol" w:char="F0A2"/>
      </w:r>
      <w:r w:rsidRPr="00613ED1">
        <w:rPr>
          <w:i/>
        </w:rPr>
        <w:t xml:space="preserve"> = </w:t>
      </w:r>
      <w:r>
        <w:rPr>
          <w:i/>
          <w:lang w:val="en-US"/>
        </w:rPr>
        <w:t>u</w:t>
      </w:r>
      <w:r>
        <w:rPr>
          <w:i/>
          <w:lang w:val="en-US"/>
        </w:rPr>
        <w:sym w:font="Symbol" w:char="F0D7"/>
      </w:r>
      <w:r>
        <w:rPr>
          <w:i/>
          <w:lang w:val="en-US"/>
        </w:rPr>
        <w:t>v</w:t>
      </w:r>
      <w:r>
        <w:rPr>
          <w:i/>
          <w:lang w:val="en-US"/>
        </w:rPr>
        <w:sym w:font="Symbol" w:char="F0A2"/>
      </w:r>
      <w:r w:rsidRPr="00613ED1">
        <w:rPr>
          <w:i/>
        </w:rPr>
        <w:t xml:space="preserve"> + </w:t>
      </w:r>
      <w:r>
        <w:rPr>
          <w:i/>
          <w:lang w:val="en-US"/>
        </w:rPr>
        <w:t>u</w:t>
      </w:r>
      <w:r>
        <w:rPr>
          <w:i/>
          <w:lang w:val="en-US"/>
        </w:rPr>
        <w:sym w:font="Symbol" w:char="F0A2"/>
      </w:r>
      <w:r>
        <w:rPr>
          <w:i/>
          <w:lang w:val="en-US"/>
        </w:rPr>
        <w:sym w:font="Symbol" w:char="F0D7"/>
      </w:r>
      <w:r>
        <w:rPr>
          <w:i/>
          <w:lang w:val="en-US"/>
        </w:rPr>
        <w:t>v</w:t>
      </w:r>
    </w:p>
    <w:p w:rsidR="007C532E" w:rsidRPr="00613ED1" w:rsidRDefault="007C532E" w:rsidP="007C532E">
      <w:r w:rsidRPr="00613ED1">
        <w:t>3)</w:t>
      </w:r>
      <w:r w:rsidRPr="004A2C17">
        <w:rPr>
          <w:position w:val="-28"/>
          <w:lang w:val="en-US"/>
        </w:rPr>
        <w:object w:dxaOrig="1660" w:dyaOrig="780">
          <v:shape id="_x0000_i1081" type="#_x0000_t75" style="width:86.4pt;height:36pt" o:ole="" fillcolor="window">
            <v:imagedata r:id="rId137" o:title=""/>
          </v:shape>
          <o:OLEObject Type="Embed" ProgID="Equation.3" ShapeID="_x0000_i1081" DrawAspect="Content" ObjectID="_1747666806" r:id="rId138"/>
        </w:object>
      </w:r>
      <w:r w:rsidRPr="00613ED1">
        <w:t xml:space="preserve">, </w:t>
      </w:r>
      <w:r>
        <w:t xml:space="preserve">если </w:t>
      </w:r>
      <w:r>
        <w:rPr>
          <w:i/>
          <w:lang w:val="en-US"/>
        </w:rPr>
        <w:t>v</w:t>
      </w:r>
      <w:r>
        <w:rPr>
          <w:lang w:val="en-US"/>
        </w:rPr>
        <w:sym w:font="Symbol" w:char="F0B9"/>
      </w:r>
      <w:r w:rsidRPr="00613ED1">
        <w:t xml:space="preserve"> 0 </w:t>
      </w:r>
    </w:p>
    <w:p w:rsidR="007C532E" w:rsidRPr="00613ED1" w:rsidRDefault="007C532E" w:rsidP="007C532E"/>
    <w:p w:rsidR="007C532E" w:rsidRDefault="007C532E" w:rsidP="007C532E">
      <w:r w:rsidRPr="00613ED1">
        <w:tab/>
      </w:r>
      <w:r>
        <w:t>Эти правила могут быть легко доказаны на основе теорем о пределах.</w:t>
      </w:r>
    </w:p>
    <w:p w:rsidR="007C532E" w:rsidRDefault="007C532E" w:rsidP="007C532E"/>
    <w:p w:rsidR="007C532E" w:rsidRDefault="007C532E" w:rsidP="007C532E">
      <w:pPr>
        <w:jc w:val="center"/>
        <w:rPr>
          <w:u w:val="single"/>
        </w:rPr>
      </w:pPr>
      <w:bookmarkStart w:id="6" w:name="Производныеосновныхфункций"/>
      <w:bookmarkEnd w:id="6"/>
      <w:r>
        <w:rPr>
          <w:u w:val="single"/>
        </w:rPr>
        <w:t>Производные основных элементарных функций.</w:t>
      </w:r>
    </w:p>
    <w:p w:rsidR="007C532E" w:rsidRDefault="007C532E" w:rsidP="007C532E">
      <w:pPr>
        <w:jc w:val="center"/>
        <w:rPr>
          <w:u w:val="single"/>
        </w:rPr>
      </w:pPr>
    </w:p>
    <w:p w:rsidR="007C532E" w:rsidRPr="00613ED1" w:rsidRDefault="007C532E" w:rsidP="007C532E">
      <w:r w:rsidRPr="00613ED1">
        <w:t xml:space="preserve">                                 1)</w:t>
      </w:r>
      <w:r>
        <w:t>С</w:t>
      </w:r>
      <w:r>
        <w:sym w:font="Symbol" w:char="F0A2"/>
      </w:r>
      <w:r>
        <w:t xml:space="preserve">  = 0</w:t>
      </w:r>
      <w:r w:rsidRPr="00613ED1">
        <w:t>;</w:t>
      </w:r>
      <w:r w:rsidRPr="00613ED1">
        <w:tab/>
      </w:r>
      <w:r w:rsidRPr="00613ED1">
        <w:tab/>
      </w:r>
      <w:r w:rsidRPr="00613ED1">
        <w:tab/>
      </w:r>
      <w:r w:rsidRPr="00613ED1">
        <w:tab/>
        <w:t xml:space="preserve">9) </w:t>
      </w:r>
      <w:r w:rsidRPr="004A2C17">
        <w:rPr>
          <w:position w:val="-10"/>
          <w:lang w:val="en-US"/>
        </w:rPr>
        <w:object w:dxaOrig="1480" w:dyaOrig="440">
          <v:shape id="_x0000_i1082" type="#_x0000_t75" style="width:1in;height:21.6pt" o:ole="" fillcolor="window">
            <v:imagedata r:id="rId139" o:title=""/>
          </v:shape>
          <o:OLEObject Type="Embed" ProgID="Equation.3" ShapeID="_x0000_i1082" DrawAspect="Content" ObjectID="_1747666807" r:id="rId140"/>
        </w:object>
      </w:r>
    </w:p>
    <w:p w:rsidR="007C532E" w:rsidRDefault="007C532E" w:rsidP="007C532E">
      <w:r w:rsidRPr="00613ED1">
        <w:t xml:space="preserve">                                 2)(</w:t>
      </w:r>
      <w:proofErr w:type="spellStart"/>
      <w:r>
        <w:rPr>
          <w:lang w:val="en-US"/>
        </w:rPr>
        <w:t>x</w:t>
      </w:r>
      <w:r>
        <w:rPr>
          <w:vertAlign w:val="superscript"/>
          <w:lang w:val="en-US"/>
        </w:rPr>
        <w:t>m</w:t>
      </w:r>
      <w:proofErr w:type="spellEnd"/>
      <w:r w:rsidRPr="00613ED1">
        <w:t>)</w:t>
      </w:r>
      <w:r>
        <w:sym w:font="Symbol" w:char="F0A2"/>
      </w:r>
      <w:r w:rsidRPr="00613ED1">
        <w:t xml:space="preserve"> = </w:t>
      </w:r>
      <w:proofErr w:type="spellStart"/>
      <w:r>
        <w:rPr>
          <w:lang w:val="en-US"/>
        </w:rPr>
        <w:t>mx</w:t>
      </w:r>
      <w:r>
        <w:rPr>
          <w:vertAlign w:val="superscript"/>
          <w:lang w:val="en-US"/>
        </w:rPr>
        <w:t>m</w:t>
      </w:r>
      <w:proofErr w:type="spellEnd"/>
      <w:r w:rsidRPr="00613ED1">
        <w:rPr>
          <w:vertAlign w:val="superscript"/>
        </w:rPr>
        <w:t>-1</w:t>
      </w:r>
      <w:r w:rsidRPr="00613ED1">
        <w:t>;</w:t>
      </w:r>
      <w:r w:rsidRPr="00613ED1">
        <w:tab/>
      </w:r>
      <w:r w:rsidRPr="00613ED1">
        <w:tab/>
      </w:r>
      <w:r w:rsidRPr="00613ED1">
        <w:tab/>
        <w:t xml:space="preserve">10) </w:t>
      </w:r>
      <w:r w:rsidRPr="004A2C17">
        <w:rPr>
          <w:position w:val="-10"/>
          <w:lang w:val="en-US"/>
        </w:rPr>
        <w:object w:dxaOrig="1640" w:dyaOrig="440">
          <v:shape id="_x0000_i1083" type="#_x0000_t75" style="width:79.8pt;height:21.6pt" o:ole="" fillcolor="window">
            <v:imagedata r:id="rId141" o:title=""/>
          </v:shape>
          <o:OLEObject Type="Embed" ProgID="Equation.3" ShapeID="_x0000_i1083" DrawAspect="Content" ObjectID="_1747666808" r:id="rId142"/>
        </w:object>
      </w:r>
    </w:p>
    <w:p w:rsidR="007C532E" w:rsidRPr="00613ED1" w:rsidRDefault="007C532E" w:rsidP="007C532E">
      <w:r w:rsidRPr="00613ED1">
        <w:t xml:space="preserve">                                 3) </w:t>
      </w:r>
      <w:r w:rsidRPr="004A2C17">
        <w:rPr>
          <w:position w:val="-28"/>
          <w:lang w:val="en-US"/>
        </w:rPr>
        <w:object w:dxaOrig="1300" w:dyaOrig="660">
          <v:shape id="_x0000_i1084" type="#_x0000_t75" style="width:64.2pt;height:36pt" o:ole="" fillcolor="window">
            <v:imagedata r:id="rId143" o:title=""/>
          </v:shape>
          <o:OLEObject Type="Embed" ProgID="Equation.3" ShapeID="_x0000_i1084" DrawAspect="Content" ObjectID="_1747666809" r:id="rId144"/>
        </w:object>
      </w:r>
      <w:r w:rsidRPr="00613ED1">
        <w:tab/>
      </w:r>
      <w:r w:rsidRPr="00613ED1">
        <w:tab/>
      </w:r>
      <w:r w:rsidRPr="00613ED1">
        <w:tab/>
        <w:t xml:space="preserve">11) </w:t>
      </w:r>
      <w:r w:rsidRPr="004A2C17">
        <w:rPr>
          <w:position w:val="-24"/>
          <w:lang w:val="en-US"/>
        </w:rPr>
        <w:object w:dxaOrig="1480" w:dyaOrig="620">
          <v:shape id="_x0000_i1085" type="#_x0000_t75" style="width:1in;height:28.2pt" o:ole="" fillcolor="window">
            <v:imagedata r:id="rId145" o:title=""/>
          </v:shape>
          <o:OLEObject Type="Embed" ProgID="Equation.3" ShapeID="_x0000_i1085" DrawAspect="Content" ObjectID="_1747666810" r:id="rId146"/>
        </w:object>
      </w:r>
    </w:p>
    <w:p w:rsidR="007C532E" w:rsidRPr="00613ED1" w:rsidRDefault="007C532E" w:rsidP="007C532E">
      <w:r w:rsidRPr="00613ED1">
        <w:t xml:space="preserve">                                  4) </w:t>
      </w:r>
      <w:r w:rsidRPr="004A2C17">
        <w:rPr>
          <w:position w:val="-28"/>
          <w:lang w:val="en-US"/>
        </w:rPr>
        <w:object w:dxaOrig="1260" w:dyaOrig="780">
          <v:shape id="_x0000_i1086" type="#_x0000_t75" style="width:64.8pt;height:36pt" o:ole="" fillcolor="window">
            <v:imagedata r:id="rId147" o:title=""/>
          </v:shape>
          <o:OLEObject Type="Embed" ProgID="Equation.3" ShapeID="_x0000_i1086" DrawAspect="Content" ObjectID="_1747666811" r:id="rId148"/>
        </w:object>
      </w:r>
      <w:r w:rsidRPr="00613ED1">
        <w:tab/>
      </w:r>
      <w:r w:rsidRPr="00613ED1">
        <w:tab/>
      </w:r>
      <w:r w:rsidRPr="00613ED1">
        <w:tab/>
        <w:t xml:space="preserve">            12) </w:t>
      </w:r>
      <w:r w:rsidRPr="00DF19A1">
        <w:rPr>
          <w:position w:val="-24"/>
          <w:lang w:val="en-US"/>
        </w:rPr>
        <w:object w:dxaOrig="1719" w:dyaOrig="620">
          <v:shape id="_x0000_i1087" type="#_x0000_t75" style="width:86.4pt;height:28.2pt" o:ole="" fillcolor="window">
            <v:imagedata r:id="rId149" o:title=""/>
          </v:shape>
          <o:OLEObject Type="Embed" ProgID="Equation.3" ShapeID="_x0000_i1087" DrawAspect="Content" ObjectID="_1747666812" r:id="rId150"/>
        </w:object>
      </w:r>
    </w:p>
    <w:p w:rsidR="007C532E" w:rsidRPr="00613ED1" w:rsidRDefault="007C532E" w:rsidP="007C532E">
      <w:r w:rsidRPr="00613ED1">
        <w:t xml:space="preserve">                                  5) </w:t>
      </w:r>
      <w:r w:rsidRPr="004A2C17">
        <w:rPr>
          <w:position w:val="-10"/>
          <w:lang w:val="en-US"/>
        </w:rPr>
        <w:object w:dxaOrig="960" w:dyaOrig="460">
          <v:shape id="_x0000_i1088" type="#_x0000_t75" style="width:50.4pt;height:21.6pt" o:ole="" fillcolor="window">
            <v:imagedata r:id="rId151" o:title=""/>
          </v:shape>
          <o:OLEObject Type="Embed" ProgID="Equation.3" ShapeID="_x0000_i1088" DrawAspect="Content" ObjectID="_1747666813" r:id="rId152"/>
        </w:object>
      </w:r>
      <w:r w:rsidRPr="00613ED1">
        <w:tab/>
      </w:r>
      <w:r w:rsidRPr="00613ED1">
        <w:tab/>
      </w:r>
      <w:r w:rsidRPr="00613ED1">
        <w:tab/>
      </w:r>
      <w:r w:rsidRPr="00613ED1">
        <w:tab/>
        <w:t xml:space="preserve">13) </w:t>
      </w:r>
      <w:r w:rsidRPr="004A2C17">
        <w:rPr>
          <w:position w:val="-32"/>
          <w:lang w:val="en-US"/>
        </w:rPr>
        <w:object w:dxaOrig="2060" w:dyaOrig="700">
          <v:shape id="_x0000_i1089" type="#_x0000_t75" style="width:100.8pt;height:36pt" o:ole="" fillcolor="window">
            <v:imagedata r:id="rId153" o:title=""/>
          </v:shape>
          <o:OLEObject Type="Embed" ProgID="Equation.3" ShapeID="_x0000_i1089" DrawAspect="Content" ObjectID="_1747666814" r:id="rId154"/>
        </w:object>
      </w:r>
    </w:p>
    <w:p w:rsidR="007C532E" w:rsidRPr="00613ED1" w:rsidRDefault="007C532E" w:rsidP="007C532E">
      <w:r w:rsidRPr="00613ED1">
        <w:t xml:space="preserve">                                   6) </w:t>
      </w:r>
      <w:r w:rsidRPr="004A2C17">
        <w:rPr>
          <w:position w:val="-10"/>
          <w:lang w:val="en-US"/>
        </w:rPr>
        <w:object w:dxaOrig="1420" w:dyaOrig="460">
          <v:shape id="_x0000_i1090" type="#_x0000_t75" style="width:1in;height:21.6pt" o:ole="" fillcolor="window">
            <v:imagedata r:id="rId155" o:title=""/>
          </v:shape>
          <o:OLEObject Type="Embed" ProgID="Equation.3" ShapeID="_x0000_i1090" DrawAspect="Content" ObjectID="_1747666815" r:id="rId156"/>
        </w:object>
      </w:r>
      <w:r w:rsidRPr="00613ED1">
        <w:tab/>
      </w:r>
      <w:r w:rsidRPr="00613ED1">
        <w:tab/>
      </w:r>
      <w:r w:rsidRPr="00613ED1">
        <w:tab/>
        <w:t xml:space="preserve">14)  </w:t>
      </w:r>
      <w:r w:rsidRPr="004A2C17">
        <w:rPr>
          <w:position w:val="-32"/>
          <w:lang w:val="en-US"/>
        </w:rPr>
        <w:object w:dxaOrig="2260" w:dyaOrig="700">
          <v:shape id="_x0000_i1091" type="#_x0000_t75" style="width:115.2pt;height:36pt" o:ole="" fillcolor="window">
            <v:imagedata r:id="rId157" o:title=""/>
          </v:shape>
          <o:OLEObject Type="Embed" ProgID="Equation.3" ShapeID="_x0000_i1091" DrawAspect="Content" ObjectID="_1747666816" r:id="rId158"/>
        </w:object>
      </w:r>
    </w:p>
    <w:p w:rsidR="007C532E" w:rsidRPr="00613ED1" w:rsidRDefault="007C532E" w:rsidP="007C532E">
      <w:r w:rsidRPr="00613ED1">
        <w:t xml:space="preserve">                                   7)</w:t>
      </w:r>
      <w:r w:rsidRPr="004A2C17">
        <w:rPr>
          <w:position w:val="-24"/>
          <w:lang w:val="en-US"/>
        </w:rPr>
        <w:object w:dxaOrig="1060" w:dyaOrig="620">
          <v:shape id="_x0000_i1092" type="#_x0000_t75" style="width:50.4pt;height:28.2pt" o:ole="" fillcolor="window">
            <v:imagedata r:id="rId159" o:title=""/>
          </v:shape>
          <o:OLEObject Type="Embed" ProgID="Equation.3" ShapeID="_x0000_i1092" DrawAspect="Content" ObjectID="_1747666817" r:id="rId160"/>
        </w:object>
      </w:r>
      <w:r w:rsidRPr="00613ED1">
        <w:tab/>
      </w:r>
      <w:r w:rsidRPr="00613ED1">
        <w:tab/>
      </w:r>
      <w:r w:rsidRPr="00613ED1">
        <w:tab/>
      </w:r>
      <w:r w:rsidRPr="00613ED1">
        <w:tab/>
        <w:t xml:space="preserve">15) </w:t>
      </w:r>
      <w:r w:rsidRPr="004A2C17">
        <w:rPr>
          <w:position w:val="-24"/>
          <w:lang w:val="en-US"/>
        </w:rPr>
        <w:object w:dxaOrig="1760" w:dyaOrig="620">
          <v:shape id="_x0000_i1093" type="#_x0000_t75" style="width:86.4pt;height:28.2pt" o:ole="" fillcolor="window">
            <v:imagedata r:id="rId161" o:title=""/>
          </v:shape>
          <o:OLEObject Type="Embed" ProgID="Equation.3" ShapeID="_x0000_i1093" DrawAspect="Content" ObjectID="_1747666818" r:id="rId162"/>
        </w:object>
      </w:r>
    </w:p>
    <w:p w:rsidR="007C532E" w:rsidRPr="00613ED1" w:rsidRDefault="007C532E" w:rsidP="007C532E">
      <w:r w:rsidRPr="00613ED1">
        <w:t xml:space="preserve">                                   8)  </w:t>
      </w:r>
      <w:r w:rsidRPr="005C5F90">
        <w:rPr>
          <w:position w:val="-24"/>
          <w:lang w:val="en-US"/>
        </w:rPr>
        <w:object w:dxaOrig="1680" w:dyaOrig="620">
          <v:shape id="_x0000_i1094" type="#_x0000_t75" style="width:86.4pt;height:28.2pt" o:ole="" fillcolor="window">
            <v:imagedata r:id="rId163" o:title=""/>
          </v:shape>
          <o:OLEObject Type="Embed" ProgID="Equation.3" ShapeID="_x0000_i1094" DrawAspect="Content" ObjectID="_1747666819" r:id="rId164"/>
        </w:object>
      </w:r>
      <w:r w:rsidRPr="00613ED1">
        <w:tab/>
      </w:r>
      <w:r w:rsidRPr="00613ED1">
        <w:tab/>
      </w:r>
      <w:r w:rsidRPr="00613ED1">
        <w:tab/>
        <w:t xml:space="preserve">16)  </w:t>
      </w:r>
      <w:r w:rsidRPr="004A2C17">
        <w:rPr>
          <w:position w:val="-24"/>
          <w:lang w:val="en-US"/>
        </w:rPr>
        <w:object w:dxaOrig="2040" w:dyaOrig="620">
          <v:shape id="_x0000_i1095" type="#_x0000_t75" style="width:100.2pt;height:28.2pt" o:ole="" fillcolor="window">
            <v:imagedata r:id="rId165" o:title=""/>
          </v:shape>
          <o:OLEObject Type="Embed" ProgID="Equation.3" ShapeID="_x0000_i1095" DrawAspect="Content" ObjectID="_1747666820" r:id="rId166"/>
        </w:object>
      </w:r>
    </w:p>
    <w:p w:rsidR="007C532E" w:rsidRDefault="007C532E" w:rsidP="007C532E">
      <w:pPr>
        <w:jc w:val="center"/>
        <w:rPr>
          <w:u w:val="single"/>
        </w:rPr>
      </w:pPr>
      <w:bookmarkStart w:id="7" w:name="Производнаясложнойфункции"/>
      <w:bookmarkEnd w:id="7"/>
      <w:r>
        <w:rPr>
          <w:u w:val="single"/>
        </w:rPr>
        <w:lastRenderedPageBreak/>
        <w:t>Производная сложной функции.</w:t>
      </w:r>
    </w:p>
    <w:p w:rsidR="007C532E" w:rsidRDefault="007C532E" w:rsidP="007C532E"/>
    <w:p w:rsidR="007C532E" w:rsidRPr="00613ED1" w:rsidRDefault="007C532E" w:rsidP="007C532E">
      <w:pPr>
        <w:rPr>
          <w:i/>
        </w:rPr>
      </w:pPr>
      <w:r>
        <w:tab/>
      </w:r>
      <w:r>
        <w:rPr>
          <w:b/>
          <w:u w:val="single"/>
        </w:rPr>
        <w:t>Теорема</w:t>
      </w:r>
      <w:r w:rsidRPr="00613ED1">
        <w:rPr>
          <w:b/>
          <w:u w:val="single"/>
        </w:rPr>
        <w:t>.</w:t>
      </w:r>
      <w:r w:rsidR="000F07FC">
        <w:rPr>
          <w:b/>
          <w:u w:val="single"/>
        </w:rPr>
        <w:t xml:space="preserve"> </w:t>
      </w:r>
      <w:r>
        <w:rPr>
          <w:i/>
        </w:rPr>
        <w:t xml:space="preserve">Пусть </w:t>
      </w:r>
      <w:r>
        <w:rPr>
          <w:i/>
          <w:lang w:val="en-US"/>
        </w:rPr>
        <w:t>y</w:t>
      </w:r>
      <w:r w:rsidRPr="00613ED1">
        <w:rPr>
          <w:i/>
        </w:rPr>
        <w:t xml:space="preserve"> = </w:t>
      </w:r>
      <w:r>
        <w:rPr>
          <w:i/>
          <w:lang w:val="en-US"/>
        </w:rPr>
        <w:t>f</w:t>
      </w:r>
      <w:r w:rsidRPr="00613ED1">
        <w:rPr>
          <w:i/>
        </w:rPr>
        <w:t>(</w:t>
      </w:r>
      <w:r>
        <w:rPr>
          <w:i/>
          <w:lang w:val="en-US"/>
        </w:rPr>
        <w:t>x</w:t>
      </w:r>
      <w:r w:rsidRPr="00613ED1">
        <w:rPr>
          <w:i/>
        </w:rPr>
        <w:t xml:space="preserve">); </w:t>
      </w:r>
      <w:r>
        <w:rPr>
          <w:i/>
          <w:lang w:val="en-US"/>
        </w:rPr>
        <w:t>u</w:t>
      </w:r>
      <w:r w:rsidRPr="00613ED1">
        <w:rPr>
          <w:i/>
        </w:rPr>
        <w:t xml:space="preserve"> = </w:t>
      </w:r>
      <w:r>
        <w:rPr>
          <w:i/>
          <w:lang w:val="en-US"/>
        </w:rPr>
        <w:t>g</w:t>
      </w:r>
      <w:r w:rsidRPr="00613ED1">
        <w:rPr>
          <w:i/>
        </w:rPr>
        <w:t>(</w:t>
      </w:r>
      <w:r>
        <w:rPr>
          <w:i/>
          <w:lang w:val="en-US"/>
        </w:rPr>
        <w:t>x</w:t>
      </w:r>
      <w:r w:rsidRPr="00613ED1">
        <w:rPr>
          <w:i/>
        </w:rPr>
        <w:t>)</w:t>
      </w:r>
      <w:r>
        <w:rPr>
          <w:i/>
        </w:rPr>
        <w:t xml:space="preserve">, причем область значений функции </w:t>
      </w:r>
      <w:r>
        <w:rPr>
          <w:i/>
          <w:lang w:val="en-US"/>
        </w:rPr>
        <w:t>u</w:t>
      </w:r>
      <w:r>
        <w:rPr>
          <w:i/>
        </w:rPr>
        <w:t xml:space="preserve"> входит в область определения функции </w:t>
      </w:r>
      <w:r>
        <w:rPr>
          <w:i/>
          <w:lang w:val="en-US"/>
        </w:rPr>
        <w:t>f</w:t>
      </w:r>
      <w:r w:rsidRPr="00613ED1">
        <w:rPr>
          <w:i/>
        </w:rPr>
        <w:t>.</w:t>
      </w:r>
    </w:p>
    <w:p w:rsidR="007C532E" w:rsidRDefault="00DF38F4" w:rsidP="007C532E">
      <w:pPr>
        <w:rPr>
          <w:i/>
        </w:rPr>
      </w:pPr>
      <w:r>
        <w:rPr>
          <w:i/>
          <w:noProof/>
          <w:lang w:eastAsia="ru-RU"/>
        </w:rPr>
        <mc:AlternateContent>
          <mc:Choice Requires="wps">
            <w:drawing>
              <wp:anchor distT="0" distB="0" distL="114300" distR="114300" simplePos="0" relativeHeight="251694080" behindDoc="1" locked="0" layoutInCell="0" allowOverlap="1">
                <wp:simplePos x="0" y="0"/>
                <wp:positionH relativeFrom="column">
                  <wp:posOffset>1017905</wp:posOffset>
                </wp:positionH>
                <wp:positionV relativeFrom="paragraph">
                  <wp:posOffset>93980</wp:posOffset>
                </wp:positionV>
                <wp:extent cx="1013460" cy="361950"/>
                <wp:effectExtent l="0" t="0" r="0" b="0"/>
                <wp:wrapNone/>
                <wp:docPr id="68"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460" cy="361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F1333" id="Прямоугольник 51" o:spid="_x0000_s1026" style="position:absolute;margin-left:80.15pt;margin-top:7.4pt;width:79.8pt;height:28.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" o:allowincell="f"/>
            </w:pict>
          </mc:Fallback>
        </mc:AlternateContent>
      </w:r>
    </w:p>
    <w:p w:rsidR="007C532E" w:rsidRDefault="007C532E" w:rsidP="007C532E">
      <w:pPr>
        <w:rPr>
          <w:i/>
        </w:rPr>
      </w:pPr>
      <w:r>
        <w:rPr>
          <w:i/>
        </w:rPr>
        <w:tab/>
        <w:t xml:space="preserve">Тогда       </w:t>
      </w:r>
      <w:r w:rsidRPr="004A2C17">
        <w:rPr>
          <w:i/>
          <w:position w:val="-10"/>
        </w:rPr>
        <w:object w:dxaOrig="1359" w:dyaOrig="320">
          <v:shape id="_x0000_i1096" type="#_x0000_t75" style="width:64.2pt;height:14.4pt" o:ole="" fillcolor="window">
            <v:imagedata r:id="rId167" o:title=""/>
          </v:shape>
          <o:OLEObject Type="Embed" ProgID="Equation.3" ShapeID="_x0000_i1096" DrawAspect="Content" ObjectID="_1747666821" r:id="rId168"/>
        </w:object>
      </w:r>
    </w:p>
    <w:p w:rsidR="003E26DA" w:rsidRPr="00951101" w:rsidRDefault="003E26DA" w:rsidP="003E26DA">
      <w:r w:rsidRPr="00951101">
        <w:t>Пример 1</w:t>
      </w:r>
      <w:r w:rsidRPr="00316469">
        <w:t>.</w:t>
      </w:r>
    </w:p>
    <w:p w:rsidR="003E26DA" w:rsidRDefault="003E26DA" w:rsidP="003E26DA">
      <w:r w:rsidRPr="00951101">
        <w:t>Найти производные заданных функций</w:t>
      </w:r>
    </w:p>
    <w:p w:rsidR="003E26DA" w:rsidRDefault="003E26DA" w:rsidP="003E26DA">
      <w:r w:rsidRPr="00951101">
        <w:t xml:space="preserve">а) </w:t>
      </w:r>
      <w:r w:rsidRPr="00951101">
        <w:rPr>
          <w:position w:val="-24"/>
        </w:rPr>
        <w:object w:dxaOrig="1980" w:dyaOrig="620">
          <v:shape id="_x0000_i1097" type="#_x0000_t75" style="width:100.2pt;height:28.2pt" o:ole="">
            <v:imagedata r:id="rId169" o:title=""/>
          </v:shape>
          <o:OLEObject Type="Embed" ProgID="Equation.3" ShapeID="_x0000_i1097" DrawAspect="Content" ObjectID="_1747666822" r:id="rId170"/>
        </w:object>
      </w:r>
      <w:r w:rsidRPr="00951101">
        <w:t>;</w:t>
      </w:r>
    </w:p>
    <w:p w:rsidR="003E26DA" w:rsidRPr="00A066A0" w:rsidRDefault="003E26DA" w:rsidP="003E26DA">
      <w:r w:rsidRPr="00A066A0">
        <w:t>Решение:</w:t>
      </w:r>
    </w:p>
    <w:p w:rsidR="003E26DA" w:rsidRPr="00951101" w:rsidRDefault="003E26DA" w:rsidP="003E26DA">
      <w:r w:rsidRPr="00951101">
        <w:rPr>
          <w:position w:val="-10"/>
        </w:rPr>
        <w:object w:dxaOrig="2060" w:dyaOrig="540">
          <v:shape id="_x0000_i1098" type="#_x0000_t75" style="width:100.8pt;height:28.8pt" o:ole="">
            <v:imagedata r:id="rId171" o:title=""/>
          </v:shape>
          <o:OLEObject Type="Embed" ProgID="Equation.3" ShapeID="_x0000_i1098" DrawAspect="Content" ObjectID="_1747666823" r:id="rId172"/>
        </w:object>
      </w:r>
      <w:r w:rsidRPr="00951101">
        <w:t>;</w:t>
      </w:r>
    </w:p>
    <w:p w:rsidR="003E26DA" w:rsidRPr="00951101" w:rsidRDefault="003E26DA" w:rsidP="003E26DA">
      <w:r w:rsidRPr="00951101">
        <w:rPr>
          <w:position w:val="-28"/>
        </w:rPr>
        <w:object w:dxaOrig="7300" w:dyaOrig="720">
          <v:shape id="_x0000_i1099" type="#_x0000_t75" style="width:368.4pt;height:36pt" o:ole="">
            <v:imagedata r:id="rId173" o:title=""/>
          </v:shape>
          <o:OLEObject Type="Embed" ProgID="Equation.3" ShapeID="_x0000_i1099" DrawAspect="Content" ObjectID="_1747666824" r:id="rId174"/>
        </w:object>
      </w:r>
      <w:r w:rsidRPr="00951101">
        <w:t>.</w:t>
      </w:r>
    </w:p>
    <w:p w:rsidR="003E26DA" w:rsidRPr="00951101" w:rsidRDefault="003E26DA" w:rsidP="003E26DA"/>
    <w:p w:rsidR="003E26DA" w:rsidRDefault="003E26DA" w:rsidP="003E26DA">
      <w:r w:rsidRPr="00951101">
        <w:t xml:space="preserve">б) </w:t>
      </w:r>
      <w:r w:rsidRPr="00951101">
        <w:rPr>
          <w:position w:val="-10"/>
        </w:rPr>
        <w:object w:dxaOrig="1200" w:dyaOrig="360">
          <v:shape id="_x0000_i1100" type="#_x0000_t75" style="width:57.6pt;height:21.6pt" o:ole="">
            <v:imagedata r:id="rId175" o:title=""/>
          </v:shape>
          <o:OLEObject Type="Embed" ProgID="Equation.3" ShapeID="_x0000_i1100" DrawAspect="Content" ObjectID="_1747666825" r:id="rId176"/>
        </w:object>
      </w:r>
      <w:r w:rsidRPr="00951101">
        <w:t>;</w:t>
      </w:r>
    </w:p>
    <w:p w:rsidR="003E26DA" w:rsidRPr="003E26DA" w:rsidRDefault="003E26DA" w:rsidP="003E26DA">
      <w:r w:rsidRPr="00A066A0">
        <w:t>Решение:</w:t>
      </w:r>
    </w:p>
    <w:p w:rsidR="003E26DA" w:rsidRPr="00A066A0" w:rsidRDefault="003E26DA" w:rsidP="003E26DA">
      <w:r>
        <w:t xml:space="preserve">Используем формулу </w:t>
      </w:r>
      <w:r w:rsidRPr="00A066A0">
        <w:rPr>
          <w:position w:val="-10"/>
        </w:rPr>
        <w:object w:dxaOrig="1719" w:dyaOrig="320">
          <v:shape id="_x0000_i1101" type="#_x0000_t75" style="width:86.4pt;height:14.4pt" o:ole="">
            <v:imagedata r:id="rId177" o:title=""/>
          </v:shape>
          <o:OLEObject Type="Embed" ProgID="Equation.3" ShapeID="_x0000_i1101" DrawAspect="Content" ObjectID="_1747666826" r:id="rId178"/>
        </w:object>
      </w:r>
      <w:r>
        <w:t>.</w:t>
      </w:r>
    </w:p>
    <w:p w:rsidR="003E26DA" w:rsidRDefault="003E26DA" w:rsidP="003E26DA">
      <w:r w:rsidRPr="00951101">
        <w:rPr>
          <w:position w:val="-10"/>
        </w:rPr>
        <w:object w:dxaOrig="4860" w:dyaOrig="460">
          <v:shape id="_x0000_i1102" type="#_x0000_t75" style="width:244.2pt;height:21.6pt" o:ole="">
            <v:imagedata r:id="rId179" o:title=""/>
          </v:shape>
          <o:OLEObject Type="Embed" ProgID="Equation.3" ShapeID="_x0000_i1102" DrawAspect="Content" ObjectID="_1747666827" r:id="rId180"/>
        </w:object>
      </w:r>
      <w:r w:rsidRPr="00951101">
        <w:t>.</w:t>
      </w:r>
    </w:p>
    <w:p w:rsidR="003E26DA" w:rsidRPr="00951101" w:rsidRDefault="003E26DA" w:rsidP="003E26DA"/>
    <w:p w:rsidR="007C532E" w:rsidRPr="000F07FC" w:rsidRDefault="007C532E" w:rsidP="000F07FC">
      <w:pPr>
        <w:jc w:val="center"/>
        <w:rPr>
          <w:b/>
        </w:rPr>
      </w:pPr>
      <w:r w:rsidRPr="000F07FC">
        <w:rPr>
          <w:b/>
        </w:rPr>
        <w:t>Задания для самостоятельной работы:</w:t>
      </w:r>
    </w:p>
    <w:p w:rsidR="007C532E" w:rsidRPr="00D43BD9" w:rsidRDefault="007C532E" w:rsidP="007C532E">
      <w:r w:rsidRPr="00D43BD9">
        <w:t>1. Найти производные:</w:t>
      </w:r>
    </w:p>
    <w:p w:rsidR="007C532E" w:rsidRPr="00D43BD9" w:rsidRDefault="007C532E" w:rsidP="007C532E">
      <w:pPr>
        <w:numPr>
          <w:ilvl w:val="0"/>
          <w:numId w:val="15"/>
        </w:numPr>
        <w:spacing w:after="0" w:line="240" w:lineRule="auto"/>
        <w:ind w:right="0"/>
        <w:contextualSpacing w:val="0"/>
        <w:jc w:val="left"/>
        <w:rPr>
          <w:szCs w:val="24"/>
        </w:rPr>
      </w:pPr>
      <w:r w:rsidRPr="00D43BD9">
        <w:rPr>
          <w:position w:val="-24"/>
          <w:szCs w:val="24"/>
        </w:rPr>
        <w:object w:dxaOrig="2880" w:dyaOrig="620">
          <v:shape id="_x0000_i1103" type="#_x0000_t75" style="width:2in;height:28.2pt" o:ole="">
            <v:imagedata r:id="rId181" o:title=""/>
          </v:shape>
          <o:OLEObject Type="Embed" ProgID="Equation.3" ShapeID="_x0000_i1103" DrawAspect="Content" ObjectID="_1747666828" r:id="rId182"/>
        </w:object>
      </w:r>
    </w:p>
    <w:p w:rsidR="007C532E" w:rsidRPr="00D43BD9" w:rsidRDefault="007C532E" w:rsidP="007C532E">
      <w:pPr>
        <w:numPr>
          <w:ilvl w:val="0"/>
          <w:numId w:val="15"/>
        </w:numPr>
        <w:spacing w:after="0" w:line="240" w:lineRule="auto"/>
        <w:ind w:right="0"/>
        <w:contextualSpacing w:val="0"/>
        <w:jc w:val="left"/>
        <w:rPr>
          <w:szCs w:val="24"/>
        </w:rPr>
      </w:pPr>
      <w:r w:rsidRPr="00D43BD9">
        <w:rPr>
          <w:position w:val="-10"/>
          <w:szCs w:val="24"/>
        </w:rPr>
        <w:object w:dxaOrig="1080" w:dyaOrig="360">
          <v:shape id="_x0000_i1104" type="#_x0000_t75" style="width:50.4pt;height:21.6pt" o:ole="">
            <v:imagedata r:id="rId183" o:title=""/>
          </v:shape>
          <o:OLEObject Type="Embed" ProgID="Equation.3" ShapeID="_x0000_i1104" DrawAspect="Content" ObjectID="_1747666829" r:id="rId184"/>
        </w:object>
      </w:r>
    </w:p>
    <w:p w:rsidR="007C532E" w:rsidRPr="00D43BD9" w:rsidRDefault="007C532E" w:rsidP="007C532E">
      <w:pPr>
        <w:numPr>
          <w:ilvl w:val="0"/>
          <w:numId w:val="15"/>
        </w:numPr>
        <w:spacing w:after="0" w:line="240" w:lineRule="auto"/>
        <w:ind w:right="0"/>
        <w:contextualSpacing w:val="0"/>
        <w:jc w:val="left"/>
        <w:rPr>
          <w:szCs w:val="24"/>
        </w:rPr>
      </w:pPr>
      <w:r w:rsidRPr="00D43BD9">
        <w:rPr>
          <w:position w:val="-24"/>
          <w:szCs w:val="24"/>
        </w:rPr>
        <w:object w:dxaOrig="1240" w:dyaOrig="680">
          <v:shape id="_x0000_i1105" type="#_x0000_t75" style="width:64.2pt;height:36pt" o:ole="">
            <v:imagedata r:id="rId185" o:title=""/>
          </v:shape>
          <o:OLEObject Type="Embed" ProgID="Equation.3" ShapeID="_x0000_i1105" DrawAspect="Content" ObjectID="_1747666830" r:id="rId186"/>
        </w:object>
      </w:r>
    </w:p>
    <w:p w:rsidR="007C532E" w:rsidRPr="00D43BD9" w:rsidRDefault="007C532E" w:rsidP="007C532E">
      <w:pPr>
        <w:numPr>
          <w:ilvl w:val="0"/>
          <w:numId w:val="15"/>
        </w:numPr>
        <w:spacing w:after="0" w:line="240" w:lineRule="auto"/>
        <w:ind w:right="0"/>
        <w:contextualSpacing w:val="0"/>
        <w:jc w:val="left"/>
        <w:rPr>
          <w:szCs w:val="24"/>
        </w:rPr>
      </w:pPr>
      <w:r w:rsidRPr="00D43BD9">
        <w:rPr>
          <w:position w:val="-12"/>
          <w:szCs w:val="24"/>
        </w:rPr>
        <w:object w:dxaOrig="1839" w:dyaOrig="400">
          <v:shape id="_x0000_i1106" type="#_x0000_t75" style="width:93.6pt;height:21.6pt" o:ole="">
            <v:imagedata r:id="rId187" o:title=""/>
          </v:shape>
          <o:OLEObject Type="Embed" ProgID="Equation.3" ShapeID="_x0000_i1106" DrawAspect="Content" ObjectID="_1747666831" r:id="rId188"/>
        </w:object>
      </w:r>
    </w:p>
    <w:p w:rsidR="007C532E" w:rsidRPr="00D43BD9" w:rsidRDefault="007C532E" w:rsidP="007C532E">
      <w:pPr>
        <w:numPr>
          <w:ilvl w:val="0"/>
          <w:numId w:val="15"/>
        </w:numPr>
        <w:spacing w:after="0" w:line="240" w:lineRule="auto"/>
        <w:ind w:right="0"/>
        <w:contextualSpacing w:val="0"/>
        <w:jc w:val="left"/>
        <w:rPr>
          <w:szCs w:val="24"/>
        </w:rPr>
      </w:pPr>
      <w:r w:rsidRPr="00D43BD9">
        <w:rPr>
          <w:position w:val="-10"/>
          <w:szCs w:val="24"/>
        </w:rPr>
        <w:object w:dxaOrig="1820" w:dyaOrig="420">
          <v:shape id="_x0000_i1107" type="#_x0000_t75" style="width:93.6pt;height:21.6pt" o:ole="">
            <v:imagedata r:id="rId189" o:title=""/>
          </v:shape>
          <o:OLEObject Type="Embed" ProgID="Equation.3" ShapeID="_x0000_i1107" DrawAspect="Content" ObjectID="_1747666832" r:id="rId190"/>
        </w:object>
      </w:r>
    </w:p>
    <w:p w:rsidR="007C532E" w:rsidRPr="00D43BD9" w:rsidRDefault="007C532E" w:rsidP="007C532E">
      <w:pPr>
        <w:numPr>
          <w:ilvl w:val="0"/>
          <w:numId w:val="15"/>
        </w:numPr>
        <w:spacing w:after="0" w:line="240" w:lineRule="auto"/>
        <w:ind w:right="0"/>
        <w:contextualSpacing w:val="0"/>
        <w:jc w:val="left"/>
        <w:rPr>
          <w:szCs w:val="24"/>
        </w:rPr>
      </w:pPr>
      <w:r w:rsidRPr="00D43BD9">
        <w:rPr>
          <w:position w:val="-10"/>
          <w:szCs w:val="24"/>
        </w:rPr>
        <w:object w:dxaOrig="1359" w:dyaOrig="340">
          <v:shape id="_x0000_i1108" type="#_x0000_t75" style="width:64.2pt;height:14.4pt" o:ole="">
            <v:imagedata r:id="rId191" o:title=""/>
          </v:shape>
          <o:OLEObject Type="Embed" ProgID="Equation.3" ShapeID="_x0000_i1108" DrawAspect="Content" ObjectID="_1747666833" r:id="rId192"/>
        </w:object>
      </w:r>
    </w:p>
    <w:p w:rsidR="007C532E" w:rsidRPr="00D43BD9" w:rsidRDefault="007C532E" w:rsidP="007C532E">
      <w:pPr>
        <w:numPr>
          <w:ilvl w:val="0"/>
          <w:numId w:val="15"/>
        </w:numPr>
        <w:spacing w:after="0" w:line="240" w:lineRule="auto"/>
        <w:ind w:right="0"/>
        <w:contextualSpacing w:val="0"/>
        <w:jc w:val="left"/>
        <w:rPr>
          <w:szCs w:val="24"/>
        </w:rPr>
      </w:pPr>
      <w:r w:rsidRPr="00D43BD9">
        <w:rPr>
          <w:position w:val="-24"/>
          <w:szCs w:val="24"/>
          <w:lang w:val="en-US"/>
        </w:rPr>
        <w:object w:dxaOrig="1159" w:dyaOrig="620">
          <v:shape id="_x0000_i1109" type="#_x0000_t75" style="width:57.6pt;height:28.2pt" o:ole="">
            <v:imagedata r:id="rId193" o:title=""/>
          </v:shape>
          <o:OLEObject Type="Embed" ProgID="Equation.3" ShapeID="_x0000_i1109" DrawAspect="Content" ObjectID="_1747666834" r:id="rId194"/>
        </w:object>
      </w:r>
    </w:p>
    <w:p w:rsidR="007C532E" w:rsidRPr="00D43BD9" w:rsidRDefault="007C532E" w:rsidP="007C532E">
      <w:pPr>
        <w:numPr>
          <w:ilvl w:val="0"/>
          <w:numId w:val="15"/>
        </w:numPr>
        <w:spacing w:after="0" w:line="240" w:lineRule="auto"/>
        <w:ind w:right="0"/>
        <w:contextualSpacing w:val="0"/>
        <w:jc w:val="left"/>
        <w:rPr>
          <w:szCs w:val="24"/>
        </w:rPr>
      </w:pPr>
      <w:r w:rsidRPr="00D43BD9">
        <w:rPr>
          <w:position w:val="-10"/>
          <w:szCs w:val="24"/>
        </w:rPr>
        <w:object w:dxaOrig="1020" w:dyaOrig="400">
          <v:shape id="_x0000_i1110" type="#_x0000_t75" style="width:50.4pt;height:21.6pt" o:ole="">
            <v:imagedata r:id="rId195" o:title=""/>
          </v:shape>
          <o:OLEObject Type="Embed" ProgID="Equation.3" ShapeID="_x0000_i1110" DrawAspect="Content" ObjectID="_1747666835" r:id="rId196"/>
        </w:object>
      </w:r>
    </w:p>
    <w:p w:rsidR="007C532E" w:rsidRPr="00D43BD9" w:rsidRDefault="007C532E" w:rsidP="007C532E">
      <w:pPr>
        <w:numPr>
          <w:ilvl w:val="0"/>
          <w:numId w:val="15"/>
        </w:numPr>
        <w:spacing w:after="0" w:line="240" w:lineRule="auto"/>
        <w:ind w:right="0"/>
        <w:contextualSpacing w:val="0"/>
        <w:jc w:val="left"/>
      </w:pPr>
      <w:r w:rsidRPr="00D43BD9">
        <w:rPr>
          <w:position w:val="-24"/>
        </w:rPr>
        <w:object w:dxaOrig="1860" w:dyaOrig="620">
          <v:shape id="_x0000_i1111" type="#_x0000_t75" style="width:93.6pt;height:28.2pt" o:ole="">
            <v:imagedata r:id="rId197" o:title=""/>
          </v:shape>
          <o:OLEObject Type="Embed" ProgID="Equation.3" ShapeID="_x0000_i1111" DrawAspect="Content" ObjectID="_1747666836" r:id="rId198"/>
        </w:object>
      </w:r>
      <w:r w:rsidRPr="00D43BD9">
        <w:t>,</w:t>
      </w:r>
    </w:p>
    <w:p w:rsidR="007C532E" w:rsidRPr="00D43BD9" w:rsidRDefault="007C532E" w:rsidP="007C532E">
      <w:pPr>
        <w:numPr>
          <w:ilvl w:val="0"/>
          <w:numId w:val="15"/>
        </w:numPr>
        <w:spacing w:after="0" w:line="240" w:lineRule="auto"/>
        <w:ind w:right="0"/>
        <w:contextualSpacing w:val="0"/>
        <w:jc w:val="left"/>
      </w:pPr>
      <w:r w:rsidRPr="00D43BD9">
        <w:rPr>
          <w:position w:val="-10"/>
        </w:rPr>
        <w:object w:dxaOrig="2079" w:dyaOrig="400">
          <v:shape id="_x0000_i1112" type="#_x0000_t75" style="width:100.8pt;height:21.6pt" o:ole="">
            <v:imagedata r:id="rId199" o:title=""/>
          </v:shape>
          <o:OLEObject Type="Embed" ProgID="Equation.3" ShapeID="_x0000_i1112" DrawAspect="Content" ObjectID="_1747666837" r:id="rId200"/>
        </w:object>
      </w:r>
      <w:r w:rsidRPr="00D43BD9">
        <w:t>,</w:t>
      </w:r>
    </w:p>
    <w:p w:rsidR="007C532E" w:rsidRPr="00D43BD9" w:rsidRDefault="007C532E" w:rsidP="007C532E">
      <w:pPr>
        <w:numPr>
          <w:ilvl w:val="0"/>
          <w:numId w:val="15"/>
        </w:numPr>
        <w:spacing w:after="0" w:line="240" w:lineRule="auto"/>
        <w:ind w:right="0"/>
        <w:contextualSpacing w:val="0"/>
        <w:jc w:val="left"/>
      </w:pPr>
      <w:r w:rsidRPr="00D43BD9">
        <w:rPr>
          <w:position w:val="-30"/>
        </w:rPr>
        <w:object w:dxaOrig="1400" w:dyaOrig="680">
          <v:shape id="_x0000_i1113" type="#_x0000_t75" style="width:1in;height:36pt" o:ole="">
            <v:imagedata r:id="rId201" o:title=""/>
          </v:shape>
          <o:OLEObject Type="Embed" ProgID="Equation.3" ShapeID="_x0000_i1113" DrawAspect="Content" ObjectID="_1747666838" r:id="rId202"/>
        </w:object>
      </w:r>
      <w:r w:rsidRPr="00D43BD9">
        <w:t>,</w:t>
      </w:r>
    </w:p>
    <w:p w:rsidR="007C532E" w:rsidRPr="000F07FC" w:rsidRDefault="007C532E" w:rsidP="007C532E">
      <w:pPr>
        <w:numPr>
          <w:ilvl w:val="0"/>
          <w:numId w:val="15"/>
        </w:numPr>
        <w:spacing w:after="0" w:line="240" w:lineRule="auto"/>
        <w:ind w:right="0"/>
        <w:contextualSpacing w:val="0"/>
        <w:rPr>
          <w:sz w:val="28"/>
          <w:szCs w:val="28"/>
        </w:rPr>
      </w:pPr>
      <w:r w:rsidRPr="00D43BD9">
        <w:rPr>
          <w:position w:val="-10"/>
        </w:rPr>
        <w:object w:dxaOrig="2820" w:dyaOrig="380">
          <v:shape id="_x0000_i1114" type="#_x0000_t75" style="width:2in;height:21.6pt" o:ole="">
            <v:imagedata r:id="rId203" o:title=""/>
          </v:shape>
          <o:OLEObject Type="Embed" ProgID="Equation.3" ShapeID="_x0000_i1114" DrawAspect="Content" ObjectID="_1747666839" r:id="rId204"/>
        </w:object>
      </w:r>
      <w:r w:rsidRPr="00D43BD9">
        <w:t>.</w:t>
      </w:r>
    </w:p>
    <w:p w:rsidR="000F07FC" w:rsidRDefault="000F07FC">
      <w:pPr>
        <w:spacing w:line="259" w:lineRule="auto"/>
        <w:ind w:left="0" w:right="0" w:firstLine="0"/>
        <w:contextualSpacing w:val="0"/>
        <w:jc w:val="left"/>
      </w:pPr>
      <w:r>
        <w:br w:type="page"/>
      </w:r>
    </w:p>
    <w:p w:rsidR="00210B09" w:rsidRDefault="007C532E" w:rsidP="000F07FC">
      <w:pPr>
        <w:pStyle w:val="1"/>
        <w:jc w:val="center"/>
      </w:pPr>
      <w:bookmarkStart w:id="8" w:name="_Toc530950947"/>
      <w:r>
        <w:lastRenderedPageBreak/>
        <w:t xml:space="preserve">Самостоятельная работа № 3. </w:t>
      </w:r>
      <w:r w:rsidR="00210B09">
        <w:t>Правила дифференцирования. Таблица производных.</w:t>
      </w:r>
      <w:bookmarkEnd w:id="8"/>
    </w:p>
    <w:p w:rsidR="003E26DA" w:rsidRPr="003E26DA" w:rsidRDefault="003E26DA" w:rsidP="003E26DA">
      <w:r>
        <w:t xml:space="preserve"> Пример: </w:t>
      </w:r>
    </w:p>
    <w:p w:rsidR="003E26DA" w:rsidRDefault="003E26DA" w:rsidP="003E26DA">
      <w:r w:rsidRPr="00951101">
        <w:t xml:space="preserve">в) </w:t>
      </w:r>
      <w:r w:rsidRPr="00951101">
        <w:rPr>
          <w:position w:val="-24"/>
        </w:rPr>
        <w:object w:dxaOrig="960" w:dyaOrig="660">
          <v:shape id="_x0000_i1115" type="#_x0000_t75" style="width:50.4pt;height:36pt" o:ole="">
            <v:imagedata r:id="rId205" o:title=""/>
          </v:shape>
          <o:OLEObject Type="Embed" ProgID="Equation.3" ShapeID="_x0000_i1115" DrawAspect="Content" ObjectID="_1747666840" r:id="rId206"/>
        </w:object>
      </w:r>
      <w:r w:rsidRPr="00951101">
        <w:t>;</w:t>
      </w:r>
      <w:r>
        <w:tab/>
      </w:r>
    </w:p>
    <w:p w:rsidR="003E26DA" w:rsidRPr="006136EB" w:rsidRDefault="003E26DA" w:rsidP="003E26DA">
      <w:pPr>
        <w:rPr>
          <w:b/>
        </w:rPr>
      </w:pPr>
      <w:r w:rsidRPr="006136EB">
        <w:rPr>
          <w:b/>
        </w:rPr>
        <w:t>Решение:</w:t>
      </w:r>
    </w:p>
    <w:p w:rsidR="003E26DA" w:rsidRDefault="003E26DA" w:rsidP="003E26DA">
      <w:r>
        <w:t xml:space="preserve">Используем формулу </w:t>
      </w:r>
      <w:r w:rsidRPr="006136EB">
        <w:rPr>
          <w:position w:val="-28"/>
        </w:rPr>
        <w:object w:dxaOrig="1640" w:dyaOrig="780">
          <v:shape id="_x0000_i1116" type="#_x0000_t75" style="width:79.8pt;height:36pt" o:ole="">
            <v:imagedata r:id="rId207" o:title=""/>
          </v:shape>
          <o:OLEObject Type="Embed" ProgID="Equation.3" ShapeID="_x0000_i1116" DrawAspect="Content" ObjectID="_1747666841" r:id="rId208"/>
        </w:object>
      </w:r>
      <w:r>
        <w:t>.</w:t>
      </w:r>
    </w:p>
    <w:p w:rsidR="003E26DA" w:rsidRDefault="003E26DA" w:rsidP="003E26DA">
      <w:r w:rsidRPr="00951101">
        <w:rPr>
          <w:position w:val="-30"/>
        </w:rPr>
        <w:object w:dxaOrig="4680" w:dyaOrig="820">
          <v:shape id="_x0000_i1117" type="#_x0000_t75" style="width:237.6pt;height:43.8pt" o:ole="">
            <v:imagedata r:id="rId209" o:title=""/>
          </v:shape>
          <o:OLEObject Type="Embed" ProgID="Equation.3" ShapeID="_x0000_i1117" DrawAspect="Content" ObjectID="_1747666842" r:id="rId210"/>
        </w:object>
      </w:r>
      <w:r w:rsidRPr="00951101">
        <w:t>.</w:t>
      </w:r>
    </w:p>
    <w:p w:rsidR="003E26DA" w:rsidRPr="00951101" w:rsidRDefault="003E26DA" w:rsidP="003E26DA"/>
    <w:p w:rsidR="003E26DA" w:rsidRDefault="003E26DA" w:rsidP="003E26DA">
      <w:r w:rsidRPr="00951101">
        <w:t xml:space="preserve">г) </w:t>
      </w:r>
      <w:r w:rsidRPr="00951101">
        <w:rPr>
          <w:position w:val="-10"/>
        </w:rPr>
        <w:object w:dxaOrig="1420" w:dyaOrig="360">
          <v:shape id="_x0000_i1118" type="#_x0000_t75" style="width:1in;height:21.6pt" o:ole="">
            <v:imagedata r:id="rId211" o:title=""/>
          </v:shape>
          <o:OLEObject Type="Embed" ProgID="Equation.3" ShapeID="_x0000_i1118" DrawAspect="Content" ObjectID="_1747666843" r:id="rId212"/>
        </w:object>
      </w:r>
      <w:r w:rsidRPr="00951101">
        <w:t>;</w:t>
      </w:r>
    </w:p>
    <w:p w:rsidR="003E26DA" w:rsidRPr="00210202" w:rsidRDefault="003E26DA" w:rsidP="003E26DA">
      <w:pPr>
        <w:rPr>
          <w:b/>
        </w:rPr>
      </w:pPr>
      <w:r w:rsidRPr="00210202">
        <w:rPr>
          <w:b/>
        </w:rPr>
        <w:t>Решение:</w:t>
      </w:r>
    </w:p>
    <w:p w:rsidR="003E26DA" w:rsidRPr="00951101" w:rsidRDefault="003E26DA" w:rsidP="003E26DA">
      <w:pPr>
        <w:rPr>
          <w:b/>
        </w:rPr>
      </w:pPr>
      <w:r>
        <w:t xml:space="preserve">Используем формулу </w:t>
      </w:r>
      <w:r w:rsidRPr="00210202">
        <w:rPr>
          <w:position w:val="-10"/>
        </w:rPr>
        <w:object w:dxaOrig="1780" w:dyaOrig="320">
          <v:shape id="_x0000_i1119" type="#_x0000_t75" style="width:86.4pt;height:14.4pt" o:ole="">
            <v:imagedata r:id="rId213" o:title=""/>
          </v:shape>
          <o:OLEObject Type="Embed" ProgID="Equation.3" ShapeID="_x0000_i1119" DrawAspect="Content" ObjectID="_1747666844" r:id="rId214"/>
        </w:object>
      </w:r>
      <w:r>
        <w:t>.</w:t>
      </w:r>
    </w:p>
    <w:p w:rsidR="003E26DA" w:rsidRPr="00951101" w:rsidRDefault="003E26DA" w:rsidP="003E26DA">
      <w:r w:rsidRPr="00951101">
        <w:rPr>
          <w:position w:val="-10"/>
        </w:rPr>
        <w:object w:dxaOrig="900" w:dyaOrig="320">
          <v:shape id="_x0000_i1120" type="#_x0000_t75" style="width:43.8pt;height:14.4pt" o:ole="">
            <v:imagedata r:id="rId215" o:title=""/>
          </v:shape>
          <o:OLEObject Type="Embed" ProgID="Equation.3" ShapeID="_x0000_i1120" DrawAspect="Content" ObjectID="_1747666845" r:id="rId216"/>
        </w:object>
      </w:r>
      <w:r>
        <w:t xml:space="preserve">, где </w:t>
      </w:r>
      <w:r w:rsidRPr="00D5606E">
        <w:rPr>
          <w:position w:val="-6"/>
        </w:rPr>
        <w:object w:dxaOrig="980" w:dyaOrig="320">
          <v:shape id="_x0000_i1121" type="#_x0000_t75" style="width:50.4pt;height:14.4pt" o:ole="">
            <v:imagedata r:id="rId217" o:title=""/>
          </v:shape>
          <o:OLEObject Type="Embed" ProgID="Equation.3" ShapeID="_x0000_i1121" DrawAspect="Content" ObjectID="_1747666846" r:id="rId218"/>
        </w:object>
      </w:r>
      <w:r w:rsidRPr="00951101">
        <w:t>;</w:t>
      </w:r>
    </w:p>
    <w:p w:rsidR="003E26DA" w:rsidRDefault="003E26DA" w:rsidP="003E26DA">
      <w:r w:rsidRPr="00951101">
        <w:rPr>
          <w:position w:val="-12"/>
        </w:rPr>
        <w:object w:dxaOrig="4280" w:dyaOrig="460">
          <v:shape id="_x0000_i1122" type="#_x0000_t75" style="width:3in;height:21.6pt" o:ole="">
            <v:imagedata r:id="rId219" o:title=""/>
          </v:shape>
          <o:OLEObject Type="Embed" ProgID="Equation.3" ShapeID="_x0000_i1122" DrawAspect="Content" ObjectID="_1747666847" r:id="rId220"/>
        </w:object>
      </w:r>
      <w:r w:rsidRPr="00951101">
        <w:t>.</w:t>
      </w:r>
    </w:p>
    <w:p w:rsidR="003E26DA" w:rsidRPr="00951101" w:rsidRDefault="003E26DA" w:rsidP="003E26DA"/>
    <w:p w:rsidR="003E26DA" w:rsidRDefault="003E26DA" w:rsidP="003E26DA">
      <w:r w:rsidRPr="00951101">
        <w:t xml:space="preserve">д) </w:t>
      </w:r>
      <w:r w:rsidRPr="00951101">
        <w:rPr>
          <w:position w:val="-10"/>
        </w:rPr>
        <w:object w:dxaOrig="1400" w:dyaOrig="420">
          <v:shape id="_x0000_i1123" type="#_x0000_t75" style="width:1in;height:21.6pt" o:ole="">
            <v:imagedata r:id="rId221" o:title=""/>
          </v:shape>
          <o:OLEObject Type="Embed" ProgID="Equation.3" ShapeID="_x0000_i1123" DrawAspect="Content" ObjectID="_1747666848" r:id="rId222"/>
        </w:object>
      </w:r>
      <w:r w:rsidRPr="00951101">
        <w:t>;</w:t>
      </w:r>
    </w:p>
    <w:p w:rsidR="003E26DA" w:rsidRPr="006644DD" w:rsidRDefault="003E26DA" w:rsidP="003E26DA">
      <w:pPr>
        <w:rPr>
          <w:b/>
        </w:rPr>
      </w:pPr>
      <w:r w:rsidRPr="006644DD">
        <w:rPr>
          <w:b/>
        </w:rPr>
        <w:t>Решение:</w:t>
      </w:r>
    </w:p>
    <w:p w:rsidR="003E26DA" w:rsidRDefault="003E26DA" w:rsidP="003E26DA">
      <w:r>
        <w:t xml:space="preserve">Используем формулу </w:t>
      </w:r>
      <w:r w:rsidRPr="006644DD">
        <w:rPr>
          <w:position w:val="-10"/>
        </w:rPr>
        <w:object w:dxaOrig="1740" w:dyaOrig="460">
          <v:shape id="_x0000_i1124" type="#_x0000_t75" style="width:86.4pt;height:21.6pt" o:ole="">
            <v:imagedata r:id="rId223" o:title=""/>
          </v:shape>
          <o:OLEObject Type="Embed" ProgID="Equation.3" ShapeID="_x0000_i1124" DrawAspect="Content" ObjectID="_1747666849" r:id="rId224"/>
        </w:object>
      </w:r>
      <w:r>
        <w:t>.</w:t>
      </w:r>
    </w:p>
    <w:p w:rsidR="003E26DA" w:rsidRPr="00951101" w:rsidRDefault="003E26DA" w:rsidP="003E26DA">
      <w:r w:rsidRPr="00951101">
        <w:rPr>
          <w:position w:val="-10"/>
        </w:rPr>
        <w:object w:dxaOrig="740" w:dyaOrig="360">
          <v:shape id="_x0000_i1125" type="#_x0000_t75" style="width:36pt;height:21.6pt" o:ole="">
            <v:imagedata r:id="rId225" o:title=""/>
          </v:shape>
          <o:OLEObject Type="Embed" ProgID="Equation.3" ShapeID="_x0000_i1125" DrawAspect="Content" ObjectID="_1747666850" r:id="rId226"/>
        </w:object>
      </w:r>
      <w:r>
        <w:t xml:space="preserve">, где </w:t>
      </w:r>
      <w:r w:rsidRPr="00D5606E">
        <w:rPr>
          <w:position w:val="-6"/>
        </w:rPr>
        <w:object w:dxaOrig="1200" w:dyaOrig="320">
          <v:shape id="_x0000_i1126" type="#_x0000_t75" style="width:57.6pt;height:14.4pt" o:ole="">
            <v:imagedata r:id="rId227" o:title=""/>
          </v:shape>
          <o:OLEObject Type="Embed" ProgID="Equation.3" ShapeID="_x0000_i1126" DrawAspect="Content" ObjectID="_1747666851" r:id="rId228"/>
        </w:object>
      </w:r>
      <w:r w:rsidRPr="00951101">
        <w:t>;</w:t>
      </w:r>
    </w:p>
    <w:p w:rsidR="003E26DA" w:rsidRDefault="003E26DA" w:rsidP="003E26DA">
      <w:r w:rsidRPr="00951101">
        <w:rPr>
          <w:position w:val="-10"/>
        </w:rPr>
        <w:object w:dxaOrig="4280" w:dyaOrig="460">
          <v:shape id="_x0000_i1127" type="#_x0000_t75" style="width:3in;height:21.6pt" o:ole="">
            <v:imagedata r:id="rId229" o:title=""/>
          </v:shape>
          <o:OLEObject Type="Embed" ProgID="Equation.3" ShapeID="_x0000_i1127" DrawAspect="Content" ObjectID="_1747666852" r:id="rId230"/>
        </w:object>
      </w:r>
      <w:r w:rsidRPr="00951101">
        <w:t>.</w:t>
      </w:r>
    </w:p>
    <w:p w:rsidR="003E26DA" w:rsidRPr="00951101" w:rsidRDefault="003E26DA" w:rsidP="003E26DA"/>
    <w:p w:rsidR="003E26DA" w:rsidRDefault="003E26DA" w:rsidP="003E26DA">
      <w:r w:rsidRPr="00951101">
        <w:t xml:space="preserve">е) </w:t>
      </w:r>
      <w:r w:rsidRPr="00951101">
        <w:rPr>
          <w:position w:val="-10"/>
        </w:rPr>
        <w:object w:dxaOrig="1200" w:dyaOrig="360">
          <v:shape id="_x0000_i1128" type="#_x0000_t75" style="width:57.6pt;height:21.6pt" o:ole="">
            <v:imagedata r:id="rId231" o:title=""/>
          </v:shape>
          <o:OLEObject Type="Embed" ProgID="Equation.3" ShapeID="_x0000_i1128" DrawAspect="Content" ObjectID="_1747666853" r:id="rId232"/>
        </w:object>
      </w:r>
      <w:r w:rsidRPr="00951101">
        <w:t xml:space="preserve"> ;</w:t>
      </w:r>
    </w:p>
    <w:p w:rsidR="003E26DA" w:rsidRPr="00951101" w:rsidRDefault="003E26DA" w:rsidP="003E26DA">
      <w:r w:rsidRPr="006644DD">
        <w:rPr>
          <w:b/>
        </w:rPr>
        <w:t>Решение:</w:t>
      </w:r>
      <w:r w:rsidRPr="00951101">
        <w:rPr>
          <w:position w:val="-10"/>
        </w:rPr>
        <w:object w:dxaOrig="5160" w:dyaOrig="460">
          <v:shape id="_x0000_i1129" type="#_x0000_t75" style="width:259.8pt;height:21.6pt" o:ole="">
            <v:imagedata r:id="rId233" o:title=""/>
          </v:shape>
          <o:OLEObject Type="Embed" ProgID="Equation.3" ShapeID="_x0000_i1129" DrawAspect="Content" ObjectID="_1747666854" r:id="rId234"/>
        </w:object>
      </w:r>
      <w:r w:rsidRPr="00951101">
        <w:rPr>
          <w:position w:val="-6"/>
        </w:rPr>
        <w:object w:dxaOrig="2100" w:dyaOrig="320">
          <v:shape id="_x0000_i1130" type="#_x0000_t75" style="width:108pt;height:14.4pt" o:ole="">
            <v:imagedata r:id="rId235" o:title=""/>
          </v:shape>
          <o:OLEObject Type="Embed" ProgID="Equation.3" ShapeID="_x0000_i1130" DrawAspect="Content" ObjectID="_1747666855" r:id="rId236"/>
        </w:object>
      </w:r>
    </w:p>
    <w:p w:rsidR="003E26DA" w:rsidRDefault="003E26DA" w:rsidP="003E26DA">
      <w:pPr>
        <w:rPr>
          <w:b/>
        </w:rPr>
      </w:pPr>
    </w:p>
    <w:p w:rsidR="003E26DA" w:rsidRPr="00951101" w:rsidRDefault="003E26DA" w:rsidP="003E26DA">
      <w:pPr>
        <w:rPr>
          <w:b/>
        </w:rPr>
      </w:pPr>
      <w:r w:rsidRPr="00951101">
        <w:rPr>
          <w:b/>
        </w:rPr>
        <w:t>Пример 2.</w:t>
      </w:r>
    </w:p>
    <w:p w:rsidR="003E26DA" w:rsidRDefault="003E26DA" w:rsidP="003E26DA">
      <w:r w:rsidRPr="00951101">
        <w:t xml:space="preserve">Найти </w:t>
      </w:r>
      <w:r w:rsidRPr="00951101">
        <w:rPr>
          <w:position w:val="-12"/>
        </w:rPr>
        <w:object w:dxaOrig="320" w:dyaOrig="380">
          <v:shape id="_x0000_i1131" type="#_x0000_t75" style="width:14.4pt;height:21.6pt" o:ole="">
            <v:imagedata r:id="rId237" o:title=""/>
          </v:shape>
          <o:OLEObject Type="Embed" ProgID="Equation.2" ShapeID="_x0000_i1131" DrawAspect="Content" ObjectID="_1747666856" r:id="rId238"/>
        </w:object>
      </w:r>
      <w:r w:rsidRPr="00951101">
        <w:t>:</w:t>
      </w:r>
    </w:p>
    <w:p w:rsidR="003E26DA" w:rsidRPr="00951101" w:rsidRDefault="003E26DA" w:rsidP="003E26DA"/>
    <w:p w:rsidR="003E26DA" w:rsidRDefault="003E26DA" w:rsidP="003E26DA">
      <w:r w:rsidRPr="00951101">
        <w:lastRenderedPageBreak/>
        <w:t xml:space="preserve">а) </w:t>
      </w:r>
      <w:r w:rsidRPr="00F76EDF">
        <w:rPr>
          <w:position w:val="-10"/>
        </w:rPr>
        <w:object w:dxaOrig="1880" w:dyaOrig="360">
          <v:shape id="_x0000_i1132" type="#_x0000_t75" style="width:93.6pt;height:21.6pt" o:ole="">
            <v:imagedata r:id="rId239" o:title=""/>
          </v:shape>
          <o:OLEObject Type="Embed" ProgID="Equation.3" ShapeID="_x0000_i1132" DrawAspect="Content" ObjectID="_1747666857" r:id="rId240"/>
        </w:object>
      </w:r>
      <w:r w:rsidRPr="00951101">
        <w:t>.</w:t>
      </w:r>
    </w:p>
    <w:p w:rsidR="003E26DA" w:rsidRPr="00951101" w:rsidRDefault="003E26DA" w:rsidP="003E26DA">
      <w:r w:rsidRPr="006644DD">
        <w:rPr>
          <w:b/>
        </w:rPr>
        <w:t>Решение:</w:t>
      </w:r>
      <w:r w:rsidR="000F07FC">
        <w:rPr>
          <w:b/>
        </w:rPr>
        <w:t xml:space="preserve"> </w:t>
      </w:r>
      <w:r>
        <w:t xml:space="preserve">Функция </w:t>
      </w:r>
      <w:r w:rsidRPr="00312191">
        <w:rPr>
          <w:position w:val="-10"/>
        </w:rPr>
        <w:object w:dxaOrig="900" w:dyaOrig="320">
          <v:shape id="_x0000_i1133" type="#_x0000_t75" style="width:43.8pt;height:14.4pt" o:ole="">
            <v:imagedata r:id="rId241" o:title=""/>
          </v:shape>
          <o:OLEObject Type="Embed" ProgID="Equation.3" ShapeID="_x0000_i1133" DrawAspect="Content" ObjectID="_1747666858" r:id="rId242"/>
        </w:object>
      </w:r>
      <w:r>
        <w:t xml:space="preserve"> в примере задана неявно. Чтобы найти ее производную п</w:t>
      </w:r>
      <w:r w:rsidRPr="00951101">
        <w:t xml:space="preserve">родифференцируем обе части равенства по </w:t>
      </w:r>
      <w:r w:rsidRPr="00951101">
        <w:rPr>
          <w:i/>
          <w:lang w:val="en-US"/>
        </w:rPr>
        <w:t>x</w:t>
      </w:r>
      <w:r w:rsidRPr="00951101">
        <w:t xml:space="preserve">, полагая, что </w:t>
      </w:r>
      <w:r w:rsidRPr="00951101">
        <w:rPr>
          <w:i/>
        </w:rPr>
        <w:t>у</w:t>
      </w:r>
      <w:r w:rsidRPr="00951101">
        <w:t xml:space="preserve"> есть функция от </w:t>
      </w:r>
      <w:r w:rsidRPr="00951101">
        <w:rPr>
          <w:i/>
        </w:rPr>
        <w:t>х</w:t>
      </w:r>
      <w:r w:rsidRPr="00951101">
        <w:t xml:space="preserve"> и обозначая производную </w:t>
      </w:r>
      <w:r w:rsidRPr="00951101">
        <w:rPr>
          <w:i/>
        </w:rPr>
        <w:t>у</w:t>
      </w:r>
      <w:r w:rsidRPr="00951101">
        <w:t xml:space="preserve"> через </w:t>
      </w:r>
      <w:r w:rsidRPr="00F76EDF">
        <w:rPr>
          <w:position w:val="-10"/>
        </w:rPr>
        <w:object w:dxaOrig="260" w:dyaOrig="320">
          <v:shape id="_x0000_i1134" type="#_x0000_t75" style="width:14.4pt;height:14.4pt" o:ole="" fillcolor="window">
            <v:imagedata r:id="rId243" o:title=""/>
          </v:shape>
          <o:OLEObject Type="Embed" ProgID="Equation.3" ShapeID="_x0000_i1134" DrawAspect="Content" ObjectID="_1747666859" r:id="rId244"/>
        </w:object>
      </w:r>
      <w:r w:rsidRPr="00951101">
        <w:t>:</w:t>
      </w:r>
    </w:p>
    <w:p w:rsidR="003E26DA" w:rsidRPr="00951101" w:rsidRDefault="003E26DA" w:rsidP="003E26DA">
      <w:r w:rsidRPr="00F76EDF">
        <w:rPr>
          <w:position w:val="-10"/>
        </w:rPr>
        <w:object w:dxaOrig="2880" w:dyaOrig="360">
          <v:shape id="_x0000_i1135" type="#_x0000_t75" style="width:2in;height:21.6pt" o:ole="">
            <v:imagedata r:id="rId245" o:title=""/>
          </v:shape>
          <o:OLEObject Type="Embed" ProgID="Equation.3" ShapeID="_x0000_i1135" DrawAspect="Content" ObjectID="_1747666860" r:id="rId246"/>
        </w:object>
      </w:r>
      <w:r w:rsidRPr="00951101">
        <w:t>.</w:t>
      </w:r>
    </w:p>
    <w:p w:rsidR="003E26DA" w:rsidRPr="00951101" w:rsidRDefault="003E26DA" w:rsidP="003E26DA">
      <w:r w:rsidRPr="00951101">
        <w:t xml:space="preserve">Выразим из полученного равенства </w:t>
      </w:r>
      <w:r w:rsidRPr="00F76EDF">
        <w:rPr>
          <w:position w:val="-10"/>
        </w:rPr>
        <w:object w:dxaOrig="260" w:dyaOrig="320">
          <v:shape id="_x0000_i1136" type="#_x0000_t75" style="width:14.4pt;height:14.4pt" o:ole="" fillcolor="window">
            <v:imagedata r:id="rId247" o:title=""/>
          </v:shape>
          <o:OLEObject Type="Embed" ProgID="Equation.3" ShapeID="_x0000_i1136" DrawAspect="Content" ObjectID="_1747666861" r:id="rId248"/>
        </w:object>
      </w:r>
      <w:r w:rsidRPr="00951101">
        <w:t>:</w:t>
      </w:r>
    </w:p>
    <w:p w:rsidR="003E26DA" w:rsidRPr="00951101" w:rsidRDefault="003E26DA" w:rsidP="003E26DA">
      <w:r w:rsidRPr="00F76EDF">
        <w:rPr>
          <w:position w:val="-10"/>
        </w:rPr>
        <w:object w:dxaOrig="2340" w:dyaOrig="360">
          <v:shape id="_x0000_i1137" type="#_x0000_t75" style="width:115.2pt;height:21.6pt" o:ole="">
            <v:imagedata r:id="rId249" o:title=""/>
          </v:shape>
          <o:OLEObject Type="Embed" ProgID="Equation.3" ShapeID="_x0000_i1137" DrawAspect="Content" ObjectID="_1747666862" r:id="rId250"/>
        </w:object>
      </w:r>
      <w:r w:rsidRPr="00951101">
        <w:t>;</w:t>
      </w:r>
    </w:p>
    <w:p w:rsidR="003E26DA" w:rsidRDefault="003E26DA" w:rsidP="003E26DA">
      <w:r w:rsidRPr="00951101">
        <w:rPr>
          <w:position w:val="-12"/>
        </w:rPr>
        <w:object w:dxaOrig="200" w:dyaOrig="380">
          <v:shape id="_x0000_i1138" type="#_x0000_t75" style="width:7.8pt;height:21.6pt" o:ole="">
            <v:imagedata r:id="rId251" o:title=""/>
          </v:shape>
          <o:OLEObject Type="Embed" ProgID="Equation.2" ShapeID="_x0000_i1138" DrawAspect="Content" ObjectID="_1747666863" r:id="rId252"/>
        </w:object>
      </w:r>
      <w:r w:rsidRPr="00F76EDF">
        <w:rPr>
          <w:position w:val="-28"/>
        </w:rPr>
        <w:object w:dxaOrig="1380" w:dyaOrig="660">
          <v:shape id="_x0000_i1139" type="#_x0000_t75" style="width:1in;height:36pt" o:ole="">
            <v:imagedata r:id="rId253" o:title=""/>
          </v:shape>
          <o:OLEObject Type="Embed" ProgID="Equation.3" ShapeID="_x0000_i1139" DrawAspect="Content" ObjectID="_1747666864" r:id="rId254"/>
        </w:object>
      </w:r>
      <w:r w:rsidRPr="00951101">
        <w:t>.</w:t>
      </w:r>
    </w:p>
    <w:p w:rsidR="003E26DA" w:rsidRPr="003E26DA" w:rsidRDefault="003E26DA" w:rsidP="003E26DA"/>
    <w:p w:rsidR="007C532E" w:rsidRPr="000F07FC" w:rsidRDefault="007C532E" w:rsidP="000F07FC">
      <w:pPr>
        <w:jc w:val="center"/>
        <w:rPr>
          <w:b/>
        </w:rPr>
      </w:pPr>
      <w:r w:rsidRPr="000F07FC">
        <w:rPr>
          <w:b/>
        </w:rPr>
        <w:t>Задания для самостоятельного решения:</w:t>
      </w:r>
    </w:p>
    <w:p w:rsidR="007C532E" w:rsidRPr="00D43BD9" w:rsidRDefault="007C532E" w:rsidP="007C532E">
      <w:pPr>
        <w:rPr>
          <w:szCs w:val="24"/>
        </w:rPr>
      </w:pPr>
      <w:r w:rsidRPr="00D43BD9">
        <w:rPr>
          <w:szCs w:val="24"/>
        </w:rPr>
        <w:t>1. Найти производные:</w:t>
      </w:r>
    </w:p>
    <w:p w:rsidR="007C532E" w:rsidRPr="00D43BD9" w:rsidRDefault="007C532E" w:rsidP="007C532E">
      <w:pPr>
        <w:ind w:left="360"/>
        <w:rPr>
          <w:szCs w:val="24"/>
        </w:rPr>
      </w:pPr>
      <w:r w:rsidRPr="00D43BD9">
        <w:rPr>
          <w:szCs w:val="24"/>
        </w:rPr>
        <w:t xml:space="preserve">а) </w:t>
      </w:r>
      <w:r w:rsidRPr="00D43BD9">
        <w:rPr>
          <w:position w:val="-24"/>
          <w:szCs w:val="24"/>
        </w:rPr>
        <w:object w:dxaOrig="2659" w:dyaOrig="620">
          <v:shape id="_x0000_i1140" type="#_x0000_t75" style="width:129.6pt;height:28.2pt" o:ole="">
            <v:imagedata r:id="rId255" o:title=""/>
          </v:shape>
          <o:OLEObject Type="Embed" ProgID="Equation.3" ShapeID="_x0000_i1140" DrawAspect="Content" ObjectID="_1747666865" r:id="rId256"/>
        </w:object>
      </w:r>
    </w:p>
    <w:p w:rsidR="007C532E" w:rsidRPr="00D43BD9" w:rsidRDefault="007C532E" w:rsidP="007C532E">
      <w:pPr>
        <w:ind w:left="360"/>
        <w:rPr>
          <w:szCs w:val="24"/>
        </w:rPr>
      </w:pPr>
      <w:r w:rsidRPr="00D43BD9">
        <w:rPr>
          <w:szCs w:val="24"/>
        </w:rPr>
        <w:t xml:space="preserve">б) </w:t>
      </w:r>
      <w:r w:rsidRPr="00D43BD9">
        <w:rPr>
          <w:position w:val="-10"/>
          <w:szCs w:val="24"/>
        </w:rPr>
        <w:object w:dxaOrig="1460" w:dyaOrig="360">
          <v:shape id="_x0000_i1141" type="#_x0000_t75" style="width:1in;height:21.6pt" o:ole="">
            <v:imagedata r:id="rId257" o:title=""/>
          </v:shape>
          <o:OLEObject Type="Embed" ProgID="Equation.3" ShapeID="_x0000_i1141" DrawAspect="Content" ObjectID="_1747666866" r:id="rId258"/>
        </w:object>
      </w:r>
    </w:p>
    <w:p w:rsidR="007C532E" w:rsidRPr="00D43BD9" w:rsidRDefault="007C532E" w:rsidP="007C532E">
      <w:pPr>
        <w:ind w:left="360"/>
        <w:rPr>
          <w:szCs w:val="24"/>
        </w:rPr>
      </w:pPr>
      <w:r w:rsidRPr="00D43BD9">
        <w:rPr>
          <w:szCs w:val="24"/>
        </w:rPr>
        <w:t xml:space="preserve">в) </w:t>
      </w:r>
      <w:r w:rsidRPr="00D43BD9">
        <w:rPr>
          <w:position w:val="-24"/>
          <w:szCs w:val="24"/>
        </w:rPr>
        <w:object w:dxaOrig="980" w:dyaOrig="660">
          <v:shape id="_x0000_i1142" type="#_x0000_t75" style="width:50.4pt;height:36pt" o:ole="">
            <v:imagedata r:id="rId259" o:title=""/>
          </v:shape>
          <o:OLEObject Type="Embed" ProgID="Equation.3" ShapeID="_x0000_i1142" DrawAspect="Content" ObjectID="_1747666867" r:id="rId260"/>
        </w:object>
      </w:r>
    </w:p>
    <w:p w:rsidR="007C532E" w:rsidRPr="00D43BD9" w:rsidRDefault="007C532E" w:rsidP="007C532E">
      <w:pPr>
        <w:ind w:left="360"/>
        <w:rPr>
          <w:szCs w:val="24"/>
        </w:rPr>
      </w:pPr>
      <w:r w:rsidRPr="00D43BD9">
        <w:rPr>
          <w:szCs w:val="24"/>
        </w:rPr>
        <w:t xml:space="preserve">г) </w:t>
      </w:r>
      <w:r w:rsidRPr="00D43BD9">
        <w:rPr>
          <w:position w:val="-10"/>
          <w:szCs w:val="24"/>
        </w:rPr>
        <w:object w:dxaOrig="1579" w:dyaOrig="320">
          <v:shape id="_x0000_i1143" type="#_x0000_t75" style="width:79.8pt;height:14.4pt" o:ole="">
            <v:imagedata r:id="rId261" o:title=""/>
          </v:shape>
          <o:OLEObject Type="Embed" ProgID="Equation.3" ShapeID="_x0000_i1143" DrawAspect="Content" ObjectID="_1747666868" r:id="rId262"/>
        </w:object>
      </w:r>
    </w:p>
    <w:p w:rsidR="007C532E" w:rsidRPr="00D43BD9" w:rsidRDefault="007C532E" w:rsidP="007C532E">
      <w:pPr>
        <w:ind w:left="360"/>
        <w:rPr>
          <w:szCs w:val="24"/>
        </w:rPr>
      </w:pPr>
      <w:r w:rsidRPr="00D43BD9">
        <w:rPr>
          <w:szCs w:val="24"/>
        </w:rPr>
        <w:t xml:space="preserve">д)   </w:t>
      </w:r>
      <w:r w:rsidRPr="00D43BD9">
        <w:rPr>
          <w:position w:val="-10"/>
          <w:szCs w:val="24"/>
        </w:rPr>
        <w:object w:dxaOrig="1460" w:dyaOrig="380">
          <v:shape id="_x0000_i1144" type="#_x0000_t75" style="width:1in;height:21.6pt" o:ole="">
            <v:imagedata r:id="rId263" o:title=""/>
          </v:shape>
          <o:OLEObject Type="Embed" ProgID="Equation.3" ShapeID="_x0000_i1144" DrawAspect="Content" ObjectID="_1747666869" r:id="rId264"/>
        </w:object>
      </w:r>
    </w:p>
    <w:p w:rsidR="007C532E" w:rsidRPr="00D43BD9" w:rsidRDefault="007C532E" w:rsidP="007C532E">
      <w:pPr>
        <w:ind w:left="360"/>
        <w:rPr>
          <w:szCs w:val="24"/>
        </w:rPr>
      </w:pPr>
      <w:r w:rsidRPr="00D43BD9">
        <w:rPr>
          <w:szCs w:val="24"/>
        </w:rPr>
        <w:t xml:space="preserve">е)   </w:t>
      </w:r>
      <w:r w:rsidRPr="00D43BD9">
        <w:rPr>
          <w:position w:val="-24"/>
          <w:szCs w:val="24"/>
        </w:rPr>
        <w:object w:dxaOrig="1939" w:dyaOrig="620">
          <v:shape id="_x0000_i1145" type="#_x0000_t75" style="width:93.6pt;height:28.2pt" o:ole="">
            <v:imagedata r:id="rId265" o:title=""/>
          </v:shape>
          <o:OLEObject Type="Embed" ProgID="Equation.3" ShapeID="_x0000_i1145" DrawAspect="Content" ObjectID="_1747666870" r:id="rId266"/>
        </w:object>
      </w:r>
    </w:p>
    <w:p w:rsidR="007C532E" w:rsidRPr="00D43BD9" w:rsidRDefault="007C532E" w:rsidP="007C532E">
      <w:pPr>
        <w:ind w:left="360"/>
        <w:rPr>
          <w:szCs w:val="24"/>
        </w:rPr>
      </w:pPr>
      <w:r w:rsidRPr="00D43BD9">
        <w:rPr>
          <w:szCs w:val="24"/>
        </w:rPr>
        <w:t xml:space="preserve">ж)   </w:t>
      </w:r>
      <w:r w:rsidRPr="00D43BD9">
        <w:rPr>
          <w:position w:val="-24"/>
          <w:szCs w:val="24"/>
        </w:rPr>
        <w:object w:dxaOrig="1280" w:dyaOrig="620">
          <v:shape id="_x0000_i1146" type="#_x0000_t75" style="width:64.8pt;height:28.2pt" o:ole="">
            <v:imagedata r:id="rId267" o:title=""/>
          </v:shape>
          <o:OLEObject Type="Embed" ProgID="Equation.3" ShapeID="_x0000_i1146" DrawAspect="Content" ObjectID="_1747666871" r:id="rId268"/>
        </w:object>
      </w:r>
    </w:p>
    <w:p w:rsidR="007C532E" w:rsidRPr="00D43BD9" w:rsidRDefault="007C532E" w:rsidP="007C532E">
      <w:pPr>
        <w:ind w:left="360"/>
        <w:rPr>
          <w:szCs w:val="24"/>
        </w:rPr>
      </w:pPr>
      <w:r w:rsidRPr="00D43BD9">
        <w:rPr>
          <w:szCs w:val="24"/>
        </w:rPr>
        <w:t xml:space="preserve">з)   </w:t>
      </w:r>
      <w:r w:rsidRPr="00D43BD9">
        <w:rPr>
          <w:position w:val="-10"/>
          <w:szCs w:val="24"/>
        </w:rPr>
        <w:object w:dxaOrig="1180" w:dyaOrig="360">
          <v:shape id="_x0000_i1147" type="#_x0000_t75" style="width:57.6pt;height:21.6pt" o:ole="">
            <v:imagedata r:id="rId269" o:title=""/>
          </v:shape>
          <o:OLEObject Type="Embed" ProgID="Equation.3" ShapeID="_x0000_i1147" DrawAspect="Content" ObjectID="_1747666872" r:id="rId270"/>
        </w:object>
      </w:r>
    </w:p>
    <w:p w:rsidR="007C532E" w:rsidRPr="00D43BD9" w:rsidRDefault="007C532E" w:rsidP="007C532E">
      <w:pPr>
        <w:ind w:left="360"/>
        <w:rPr>
          <w:szCs w:val="24"/>
        </w:rPr>
      </w:pPr>
      <w:r w:rsidRPr="00D43BD9">
        <w:rPr>
          <w:szCs w:val="24"/>
        </w:rPr>
        <w:t xml:space="preserve">и)   </w:t>
      </w:r>
      <w:r w:rsidRPr="00D43BD9">
        <w:rPr>
          <w:position w:val="-28"/>
          <w:szCs w:val="24"/>
        </w:rPr>
        <w:object w:dxaOrig="2360" w:dyaOrig="660">
          <v:shape id="_x0000_i1148" type="#_x0000_t75" style="width:115.8pt;height:36pt" o:ole="">
            <v:imagedata r:id="rId271" o:title=""/>
          </v:shape>
          <o:OLEObject Type="Embed" ProgID="Equation.3" ShapeID="_x0000_i1148" DrawAspect="Content" ObjectID="_1747666873" r:id="rId272"/>
        </w:object>
      </w:r>
    </w:p>
    <w:p w:rsidR="007C532E" w:rsidRPr="00D43BD9" w:rsidRDefault="007C532E" w:rsidP="007C532E">
      <w:pPr>
        <w:ind w:left="360"/>
        <w:rPr>
          <w:szCs w:val="24"/>
        </w:rPr>
      </w:pPr>
      <w:r w:rsidRPr="00D43BD9">
        <w:rPr>
          <w:szCs w:val="24"/>
        </w:rPr>
        <w:t xml:space="preserve">к)   </w:t>
      </w:r>
      <w:r w:rsidRPr="00D43BD9">
        <w:rPr>
          <w:position w:val="-24"/>
          <w:szCs w:val="24"/>
        </w:rPr>
        <w:object w:dxaOrig="1700" w:dyaOrig="620">
          <v:shape id="_x0000_i1149" type="#_x0000_t75" style="width:86.4pt;height:28.2pt" o:ole="">
            <v:imagedata r:id="rId273" o:title=""/>
          </v:shape>
          <o:OLEObject Type="Embed" ProgID="Equation.3" ShapeID="_x0000_i1149" DrawAspect="Content" ObjectID="_1747666874" r:id="rId274"/>
        </w:object>
      </w:r>
    </w:p>
    <w:p w:rsidR="007C532E" w:rsidRPr="00D43BD9" w:rsidRDefault="007C532E" w:rsidP="007C532E">
      <w:pPr>
        <w:ind w:left="360"/>
        <w:rPr>
          <w:szCs w:val="24"/>
        </w:rPr>
      </w:pPr>
      <w:r w:rsidRPr="00D43BD9">
        <w:rPr>
          <w:szCs w:val="24"/>
        </w:rPr>
        <w:t xml:space="preserve">л)   </w:t>
      </w:r>
      <w:r w:rsidRPr="00D43BD9">
        <w:rPr>
          <w:position w:val="-10"/>
          <w:szCs w:val="24"/>
        </w:rPr>
        <w:object w:dxaOrig="1060" w:dyaOrig="360">
          <v:shape id="_x0000_i1150" type="#_x0000_t75" style="width:50.4pt;height:21.6pt" o:ole="">
            <v:imagedata r:id="rId275" o:title=""/>
          </v:shape>
          <o:OLEObject Type="Embed" ProgID="Equation.3" ShapeID="_x0000_i1150" DrawAspect="Content" ObjectID="_1747666875" r:id="rId276"/>
        </w:object>
      </w:r>
    </w:p>
    <w:p w:rsidR="000F07FC" w:rsidRDefault="007C532E" w:rsidP="000F07FC">
      <w:pPr>
        <w:ind w:left="360"/>
        <w:rPr>
          <w:szCs w:val="24"/>
        </w:rPr>
      </w:pPr>
      <w:r w:rsidRPr="00D43BD9">
        <w:rPr>
          <w:szCs w:val="24"/>
        </w:rPr>
        <w:t xml:space="preserve">м)   </w:t>
      </w:r>
      <w:r w:rsidRPr="00D43BD9">
        <w:rPr>
          <w:position w:val="-24"/>
          <w:szCs w:val="24"/>
        </w:rPr>
        <w:object w:dxaOrig="1500" w:dyaOrig="660">
          <v:shape id="_x0000_i1151" type="#_x0000_t75" style="width:1in;height:36pt" o:ole="">
            <v:imagedata r:id="rId277" o:title=""/>
          </v:shape>
          <o:OLEObject Type="Embed" ProgID="Equation.3" ShapeID="_x0000_i1151" DrawAspect="Content" ObjectID="_1747666876" r:id="rId278"/>
        </w:object>
      </w:r>
      <w:r w:rsidR="000F07FC">
        <w:rPr>
          <w:szCs w:val="24"/>
        </w:rPr>
        <w:br w:type="page"/>
      </w:r>
    </w:p>
    <w:p w:rsidR="00210B09" w:rsidRDefault="00014EE9" w:rsidP="000F07FC">
      <w:pPr>
        <w:pStyle w:val="1"/>
        <w:jc w:val="center"/>
      </w:pPr>
      <w:bookmarkStart w:id="9" w:name="_Toc530950948"/>
      <w:r>
        <w:lastRenderedPageBreak/>
        <w:t xml:space="preserve">Самостоятельная работа № </w:t>
      </w:r>
      <w:r w:rsidR="00E52EB8">
        <w:t>4</w:t>
      </w:r>
      <w:r>
        <w:t xml:space="preserve">. </w:t>
      </w:r>
      <w:r w:rsidR="00210B09">
        <w:t>Общее исследование функции.</w:t>
      </w:r>
      <w:bookmarkEnd w:id="9"/>
    </w:p>
    <w:p w:rsidR="000F07FC" w:rsidRDefault="000F07FC" w:rsidP="00014EE9">
      <w:pPr>
        <w:rPr>
          <w:b/>
        </w:rPr>
      </w:pPr>
    </w:p>
    <w:p w:rsidR="00014EE9" w:rsidRPr="00014EE9" w:rsidRDefault="00014EE9" w:rsidP="00014EE9">
      <w:r w:rsidRPr="00014EE9">
        <w:rPr>
          <w:b/>
        </w:rPr>
        <w:t>Пример 1</w:t>
      </w:r>
      <w:r w:rsidRPr="003705B5">
        <w:t xml:space="preserve">. </w:t>
      </w:r>
    </w:p>
    <w:p w:rsidR="00014EE9" w:rsidRPr="00014EE9" w:rsidRDefault="00014EE9" w:rsidP="00014EE9"/>
    <w:p w:rsidR="00014EE9" w:rsidRPr="003705B5" w:rsidRDefault="00014EE9" w:rsidP="00014EE9">
      <w:r w:rsidRPr="003705B5">
        <w:t xml:space="preserve">Найти наибольшее и наименьшее значение функции </w:t>
      </w:r>
      <w:r w:rsidRPr="003705B5">
        <w:rPr>
          <w:position w:val="-10"/>
        </w:rPr>
        <w:object w:dxaOrig="1140" w:dyaOrig="360">
          <v:shape id="_x0000_i1152" type="#_x0000_t75" style="width:57.6pt;height:21.6pt" o:ole="">
            <v:imagedata r:id="rId279" o:title=""/>
          </v:shape>
          <o:OLEObject Type="Embed" ProgID="Equation.3" ShapeID="_x0000_i1152" DrawAspect="Content" ObjectID="_1747666877" r:id="rId280"/>
        </w:object>
      </w:r>
      <w:r w:rsidRPr="003705B5">
        <w:t xml:space="preserve"> на отрезке </w:t>
      </w:r>
      <w:r w:rsidRPr="003705B5">
        <w:rPr>
          <w:position w:val="-10"/>
        </w:rPr>
        <w:object w:dxaOrig="580" w:dyaOrig="340">
          <v:shape id="_x0000_i1153" type="#_x0000_t75" style="width:28.8pt;height:14.4pt" o:ole="">
            <v:imagedata r:id="rId281" o:title=""/>
          </v:shape>
          <o:OLEObject Type="Embed" ProgID="Equation.3" ShapeID="_x0000_i1153" DrawAspect="Content" ObjectID="_1747666878" r:id="rId282"/>
        </w:object>
      </w:r>
    </w:p>
    <w:p w:rsidR="00014EE9" w:rsidRPr="003705B5" w:rsidRDefault="00014EE9" w:rsidP="00014EE9">
      <w:r w:rsidRPr="00620A75">
        <w:t>Решение.</w:t>
      </w:r>
      <w:r>
        <w:t xml:space="preserve"> Функция достигает наибольшего и наименьшего значения либо в критических точках, принадлежащих заданному отрезку, либо на концах этого отрезка. </w:t>
      </w:r>
      <w:r w:rsidRPr="003705B5">
        <w:t>Найдем критические точки</w:t>
      </w:r>
      <w:r w:rsidR="000F07FC">
        <w:t xml:space="preserve"> (т.е. точки в которых </w:t>
      </w:r>
      <w:r>
        <w:t>производная равна нулю или не существует):</w:t>
      </w:r>
    </w:p>
    <w:p w:rsidR="00014EE9" w:rsidRDefault="00014EE9" w:rsidP="00014EE9">
      <w:r w:rsidRPr="001202E5">
        <w:rPr>
          <w:position w:val="-10"/>
        </w:rPr>
        <w:object w:dxaOrig="2240" w:dyaOrig="360">
          <v:shape id="_x0000_i1154" type="#_x0000_t75" style="width:115.2pt;height:21.6pt" o:ole="">
            <v:imagedata r:id="rId283" o:title=""/>
          </v:shape>
          <o:OLEObject Type="Embed" ProgID="Equation.3" ShapeID="_x0000_i1154" DrawAspect="Content" ObjectID="_1747666879" r:id="rId284"/>
        </w:object>
      </w:r>
    </w:p>
    <w:p w:rsidR="00014EE9" w:rsidRPr="003705B5" w:rsidRDefault="00014EE9" w:rsidP="00014EE9">
      <w:r w:rsidRPr="001202E5">
        <w:rPr>
          <w:position w:val="-10"/>
        </w:rPr>
        <w:object w:dxaOrig="639" w:dyaOrig="320">
          <v:shape id="_x0000_i1155" type="#_x0000_t75" style="width:28.2pt;height:14.4pt" o:ole="">
            <v:imagedata r:id="rId285" o:title=""/>
          </v:shape>
          <o:OLEObject Type="Embed" ProgID="Equation.3" ShapeID="_x0000_i1155" DrawAspect="Content" ObjectID="_1747666880" r:id="rId286"/>
        </w:object>
      </w:r>
      <w:r>
        <w:t xml:space="preserve">  при  </w:t>
      </w:r>
      <w:r w:rsidRPr="001202E5">
        <w:rPr>
          <w:position w:val="-10"/>
        </w:rPr>
        <w:object w:dxaOrig="1280" w:dyaOrig="320">
          <v:shape id="_x0000_i1156" type="#_x0000_t75" style="width:64.8pt;height:14.4pt" o:ole="">
            <v:imagedata r:id="rId287" o:title=""/>
          </v:shape>
          <o:OLEObject Type="Embed" ProgID="Equation.3" ShapeID="_x0000_i1156" DrawAspect="Content" ObjectID="_1747666881" r:id="rId288"/>
        </w:object>
      </w:r>
      <w:r>
        <w:t xml:space="preserve">  и  </w:t>
      </w:r>
      <w:r w:rsidRPr="001202E5">
        <w:rPr>
          <w:position w:val="-10"/>
        </w:rPr>
        <w:object w:dxaOrig="1440" w:dyaOrig="320">
          <v:shape id="_x0000_i1157" type="#_x0000_t75" style="width:1in;height:14.4pt" o:ole="">
            <v:imagedata r:id="rId289" o:title=""/>
          </v:shape>
          <o:OLEObject Type="Embed" ProgID="Equation.3" ShapeID="_x0000_i1157" DrawAspect="Content" ObjectID="_1747666882" r:id="rId290"/>
        </w:object>
      </w:r>
    </w:p>
    <w:p w:rsidR="00014EE9" w:rsidRPr="003705B5" w:rsidRDefault="00014EE9" w:rsidP="00014EE9">
      <w:r>
        <w:t>Н</w:t>
      </w:r>
      <w:r w:rsidRPr="003705B5">
        <w:t xml:space="preserve">айдем значение функции в </w:t>
      </w:r>
      <w:r>
        <w:t>этих</w:t>
      </w:r>
      <w:r w:rsidRPr="003705B5">
        <w:t xml:space="preserve"> точках и на концах отрезка</w:t>
      </w:r>
    </w:p>
    <w:p w:rsidR="00014EE9" w:rsidRDefault="00014EE9" w:rsidP="00014EE9">
      <w:r w:rsidRPr="003705B5">
        <w:rPr>
          <w:position w:val="-10"/>
        </w:rPr>
        <w:object w:dxaOrig="2940" w:dyaOrig="340">
          <v:shape id="_x0000_i1158" type="#_x0000_t75" style="width:2in;height:14.4pt" o:ole="">
            <v:imagedata r:id="rId291" o:title=""/>
          </v:shape>
          <o:OLEObject Type="Embed" ProgID="Equation.3" ShapeID="_x0000_i1158" DrawAspect="Content" ObjectID="_1747666883" r:id="rId292"/>
        </w:object>
      </w:r>
    </w:p>
    <w:p w:rsidR="00014EE9" w:rsidRPr="003705B5" w:rsidRDefault="00014EE9" w:rsidP="00014EE9">
      <w:r>
        <w:t>Выберем из предложенных значений наибольшее и наименьшее.</w:t>
      </w:r>
    </w:p>
    <w:p w:rsidR="00014EE9" w:rsidRPr="00014EE9" w:rsidRDefault="00014EE9" w:rsidP="00014EE9">
      <w:r w:rsidRPr="003705B5">
        <w:t>Итак,</w:t>
      </w:r>
      <w:r>
        <w:t xml:space="preserve"> наибольшее значение функции на заданном отрезке равно 2 и достигается при </w:t>
      </w:r>
      <w:r w:rsidRPr="00620A75">
        <w:rPr>
          <w:position w:val="-6"/>
        </w:rPr>
        <w:object w:dxaOrig="520" w:dyaOrig="279">
          <v:shape id="_x0000_i1159" type="#_x0000_t75" style="width:28.2pt;height:14.4pt" o:ole="">
            <v:imagedata r:id="rId293" o:title=""/>
          </v:shape>
          <o:OLEObject Type="Embed" ProgID="Equation.3" ShapeID="_x0000_i1159" DrawAspect="Content" ObjectID="_1747666884" r:id="rId294"/>
        </w:object>
      </w:r>
      <w:r>
        <w:t>,</w:t>
      </w:r>
      <w:r w:rsidRPr="003705B5">
        <w:rPr>
          <w:position w:val="-12"/>
        </w:rPr>
        <w:object w:dxaOrig="1160" w:dyaOrig="360">
          <v:shape id="_x0000_i1160" type="#_x0000_t75" style="width:57.6pt;height:21.6pt" o:ole="">
            <v:imagedata r:id="rId295" o:title=""/>
          </v:shape>
          <o:OLEObject Type="Embed" ProgID="Equation.3" ShapeID="_x0000_i1160" DrawAspect="Content" ObjectID="_1747666885" r:id="rId296"/>
        </w:object>
      </w:r>
      <w:r w:rsidRPr="003705B5">
        <w:t xml:space="preserve">, а </w:t>
      </w:r>
      <w:r>
        <w:t xml:space="preserve">наименьшее значение равно -18 при </w:t>
      </w:r>
      <w:r w:rsidRPr="00620A75">
        <w:rPr>
          <w:position w:val="-6"/>
        </w:rPr>
        <w:object w:dxaOrig="560" w:dyaOrig="279">
          <v:shape id="_x0000_i1161" type="#_x0000_t75" style="width:28.8pt;height:14.4pt" o:ole="">
            <v:imagedata r:id="rId297" o:title=""/>
          </v:shape>
          <o:OLEObject Type="Embed" ProgID="Equation.3" ShapeID="_x0000_i1161" DrawAspect="Content" ObjectID="_1747666886" r:id="rId298"/>
        </w:object>
      </w:r>
      <w:r>
        <w:t xml:space="preserve">, </w:t>
      </w:r>
      <w:r w:rsidRPr="003705B5">
        <w:rPr>
          <w:position w:val="-12"/>
        </w:rPr>
        <w:object w:dxaOrig="1500" w:dyaOrig="360">
          <v:shape id="_x0000_i1162" type="#_x0000_t75" style="width:1in;height:21.6pt" o:ole="">
            <v:imagedata r:id="rId299" o:title=""/>
          </v:shape>
          <o:OLEObject Type="Embed" ProgID="Equation.3" ShapeID="_x0000_i1162" DrawAspect="Content" ObjectID="_1747666887" r:id="rId300"/>
        </w:object>
      </w:r>
    </w:p>
    <w:p w:rsidR="00014EE9" w:rsidRPr="00014EE9" w:rsidRDefault="00014EE9" w:rsidP="00014EE9">
      <w:pPr>
        <w:rPr>
          <w:b/>
        </w:rPr>
      </w:pPr>
      <w:r w:rsidRPr="00014EE9">
        <w:rPr>
          <w:b/>
        </w:rPr>
        <w:t>Пример 2.</w:t>
      </w:r>
    </w:p>
    <w:p w:rsidR="00014EE9" w:rsidRPr="003705B5" w:rsidRDefault="00014EE9" w:rsidP="00014EE9">
      <w:r w:rsidRPr="003705B5">
        <w:t xml:space="preserve">Исследовать функцию  </w:t>
      </w:r>
      <w:r w:rsidRPr="003705B5">
        <w:rPr>
          <w:position w:val="-30"/>
        </w:rPr>
        <w:object w:dxaOrig="1320" w:dyaOrig="740">
          <v:shape id="_x0000_i1163" type="#_x0000_t75" style="width:64.2pt;height:36pt" o:ole="">
            <v:imagedata r:id="rId301" o:title=""/>
          </v:shape>
          <o:OLEObject Type="Embed" ProgID="Equation.3" ShapeID="_x0000_i1163" DrawAspect="Content" ObjectID="_1747666888" r:id="rId302"/>
        </w:object>
      </w:r>
      <w:r w:rsidRPr="003705B5">
        <w:t xml:space="preserve"> и построить ее график.</w:t>
      </w:r>
    </w:p>
    <w:p w:rsidR="00014EE9" w:rsidRPr="00014EE9" w:rsidRDefault="00014EE9" w:rsidP="00014EE9">
      <w:pPr>
        <w:rPr>
          <w:b/>
        </w:rPr>
      </w:pPr>
      <w:r w:rsidRPr="00014EE9">
        <w:rPr>
          <w:b/>
        </w:rPr>
        <w:t xml:space="preserve">Решение. </w:t>
      </w:r>
    </w:p>
    <w:p w:rsidR="00014EE9" w:rsidRPr="00014EE9" w:rsidRDefault="00014EE9" w:rsidP="00014EE9"/>
    <w:p w:rsidR="00014EE9" w:rsidRPr="00014EE9" w:rsidRDefault="00014EE9" w:rsidP="00014EE9">
      <w:pPr>
        <w:rPr>
          <w:b/>
        </w:rPr>
      </w:pPr>
      <w:r w:rsidRPr="00014EE9">
        <w:rPr>
          <w:b/>
        </w:rPr>
        <w:t>Общая схема исследования функций:</w:t>
      </w:r>
    </w:p>
    <w:p w:rsidR="00014EE9" w:rsidRPr="00014EE9" w:rsidRDefault="00014EE9" w:rsidP="00014EE9"/>
    <w:p w:rsidR="00014EE9" w:rsidRDefault="00014EE9" w:rsidP="00CD211D">
      <w:pPr>
        <w:pStyle w:val="a3"/>
        <w:numPr>
          <w:ilvl w:val="0"/>
          <w:numId w:val="20"/>
        </w:numPr>
      </w:pPr>
      <w:r w:rsidRPr="003705B5">
        <w:t>Найти область определения функции.</w:t>
      </w:r>
    </w:p>
    <w:p w:rsidR="00014EE9" w:rsidRDefault="00014EE9" w:rsidP="00CD211D">
      <w:pPr>
        <w:pStyle w:val="a3"/>
        <w:numPr>
          <w:ilvl w:val="0"/>
          <w:numId w:val="20"/>
        </w:numPr>
      </w:pPr>
      <w:r w:rsidRPr="003705B5">
        <w:t>Исследовать поведение функции на концах области определения. Найти точки разрыва функции и ее односторонние пределы в этих точках. Найти вертикальные асимптоты.</w:t>
      </w:r>
    </w:p>
    <w:p w:rsidR="00014EE9" w:rsidRDefault="00014EE9" w:rsidP="00CD211D">
      <w:pPr>
        <w:pStyle w:val="a3"/>
        <w:numPr>
          <w:ilvl w:val="0"/>
          <w:numId w:val="20"/>
        </w:numPr>
      </w:pPr>
      <w:r w:rsidRPr="003705B5">
        <w:t>Выяснить, является функция четной, нечетной, периодической.</w:t>
      </w:r>
    </w:p>
    <w:p w:rsidR="00014EE9" w:rsidRDefault="00014EE9" w:rsidP="00CD211D">
      <w:pPr>
        <w:pStyle w:val="a3"/>
        <w:numPr>
          <w:ilvl w:val="0"/>
          <w:numId w:val="20"/>
        </w:numPr>
      </w:pPr>
      <w:r w:rsidRPr="003705B5">
        <w:t xml:space="preserve">Найти точки пересечения графика функции с осями координат и интервалы </w:t>
      </w:r>
      <w:proofErr w:type="spellStart"/>
      <w:r w:rsidRPr="003705B5">
        <w:t>знакопостоянства</w:t>
      </w:r>
      <w:proofErr w:type="spellEnd"/>
      <w:r w:rsidRPr="003705B5">
        <w:t xml:space="preserve"> функции.</w:t>
      </w:r>
    </w:p>
    <w:p w:rsidR="00014EE9" w:rsidRDefault="00014EE9" w:rsidP="00CD211D">
      <w:pPr>
        <w:pStyle w:val="a3"/>
        <w:numPr>
          <w:ilvl w:val="0"/>
          <w:numId w:val="20"/>
        </w:numPr>
      </w:pPr>
      <w:r w:rsidRPr="003705B5">
        <w:t>Найти наклонные асимптоты графика функции</w:t>
      </w:r>
      <w:r>
        <w:t>.</w:t>
      </w:r>
    </w:p>
    <w:p w:rsidR="00014EE9" w:rsidRDefault="00014EE9" w:rsidP="00CD211D">
      <w:pPr>
        <w:pStyle w:val="a3"/>
        <w:numPr>
          <w:ilvl w:val="0"/>
          <w:numId w:val="20"/>
        </w:numPr>
      </w:pPr>
      <w:r w:rsidRPr="003705B5">
        <w:t>Найти точки экстремума и интервалы возрастания и убывания функции.</w:t>
      </w:r>
    </w:p>
    <w:p w:rsidR="00014EE9" w:rsidRPr="003705B5" w:rsidRDefault="00014EE9" w:rsidP="00CD211D">
      <w:pPr>
        <w:pStyle w:val="a3"/>
        <w:numPr>
          <w:ilvl w:val="0"/>
          <w:numId w:val="20"/>
        </w:numPr>
      </w:pPr>
      <w:r w:rsidRPr="003705B5">
        <w:t>Найти точки перегиба графика функции и интервалы его выпуклости и вогнутости.</w:t>
      </w:r>
    </w:p>
    <w:p w:rsidR="00014EE9" w:rsidRPr="003705B5" w:rsidRDefault="00014EE9" w:rsidP="00014EE9">
      <w:r w:rsidRPr="003705B5">
        <w:t xml:space="preserve">Построить </w:t>
      </w:r>
      <w:r>
        <w:t xml:space="preserve">схематический </w:t>
      </w:r>
      <w:r w:rsidRPr="003705B5">
        <w:t>график функции, используя все полученные результаты.</w:t>
      </w:r>
    </w:p>
    <w:p w:rsidR="00014EE9" w:rsidRPr="00DE6343" w:rsidRDefault="00014EE9" w:rsidP="00014EE9">
      <w:pPr>
        <w:rPr>
          <w:sz w:val="8"/>
          <w:szCs w:val="8"/>
        </w:rPr>
      </w:pPr>
    </w:p>
    <w:p w:rsidR="00014EE9" w:rsidRPr="003705B5" w:rsidRDefault="00014EE9" w:rsidP="00014EE9">
      <w:r w:rsidRPr="003705B5">
        <w:t xml:space="preserve">1. Функция не определена, если </w:t>
      </w:r>
      <w:r w:rsidRPr="003705B5">
        <w:rPr>
          <w:position w:val="-10"/>
        </w:rPr>
        <w:object w:dxaOrig="1660" w:dyaOrig="320">
          <v:shape id="_x0000_i1164" type="#_x0000_t75" style="width:86.4pt;height:14.4pt" o:ole="">
            <v:imagedata r:id="rId303" o:title=""/>
          </v:shape>
          <o:OLEObject Type="Embed" ProgID="Equation.3" ShapeID="_x0000_i1164" DrawAspect="Content" ObjectID="_1747666889" r:id="rId304"/>
        </w:object>
      </w:r>
    </w:p>
    <w:p w:rsidR="00014EE9" w:rsidRPr="003705B5" w:rsidRDefault="00014EE9" w:rsidP="00014EE9">
      <w:r w:rsidRPr="003705B5">
        <w:t xml:space="preserve">    Область определения: </w:t>
      </w:r>
      <w:r w:rsidRPr="003705B5">
        <w:rPr>
          <w:position w:val="-10"/>
        </w:rPr>
        <w:object w:dxaOrig="1939" w:dyaOrig="340">
          <v:shape id="_x0000_i1165" type="#_x0000_t75" style="width:93.6pt;height:14.4pt" o:ole="">
            <v:imagedata r:id="rId305" o:title=""/>
          </v:shape>
          <o:OLEObject Type="Embed" ProgID="Equation.3" ShapeID="_x0000_i1165" DrawAspect="Content" ObjectID="_1747666890" r:id="rId306"/>
        </w:object>
      </w:r>
    </w:p>
    <w:p w:rsidR="00014EE9" w:rsidRPr="003705B5" w:rsidRDefault="00014EE9" w:rsidP="00014EE9">
      <w:r w:rsidRPr="003705B5">
        <w:t xml:space="preserve">2. </w:t>
      </w:r>
      <w:r>
        <w:t xml:space="preserve">Т.к. </w:t>
      </w:r>
      <w:r w:rsidRPr="003705B5">
        <w:rPr>
          <w:position w:val="-6"/>
        </w:rPr>
        <w:object w:dxaOrig="520" w:dyaOrig="279">
          <v:shape id="_x0000_i1166" type="#_x0000_t75" style="width:28.2pt;height:14.4pt" o:ole="">
            <v:imagedata r:id="rId307" o:title=""/>
          </v:shape>
          <o:OLEObject Type="Embed" ProgID="Equation.3" ShapeID="_x0000_i1166" DrawAspect="Content" ObjectID="_1747666891" r:id="rId308"/>
        </w:object>
      </w:r>
      <w:r w:rsidRPr="003705B5">
        <w:t>- точка разрыва функции</w:t>
      </w:r>
      <w:r>
        <w:t xml:space="preserve"> исследуем поведение функции в этой точке слева и справа</w:t>
      </w:r>
    </w:p>
    <w:p w:rsidR="00014EE9" w:rsidRPr="003705B5" w:rsidRDefault="00014EE9" w:rsidP="00014EE9">
      <w:r w:rsidRPr="003705B5">
        <w:rPr>
          <w:position w:val="-70"/>
        </w:rPr>
        <w:object w:dxaOrig="2000" w:dyaOrig="1520">
          <v:shape id="_x0000_i1167" type="#_x0000_t75" style="width:100.8pt;height:79.2pt" o:ole="">
            <v:imagedata r:id="rId309" o:title=""/>
          </v:shape>
          <o:OLEObject Type="Embed" ProgID="Equation.3" ShapeID="_x0000_i1167" DrawAspect="Content" ObjectID="_1747666892" r:id="rId310"/>
        </w:object>
      </w:r>
    </w:p>
    <w:p w:rsidR="00014EE9" w:rsidRDefault="00014EE9" w:rsidP="00014EE9">
      <w:r>
        <w:t xml:space="preserve">Т.к. пределы равны </w:t>
      </w:r>
      <w:r w:rsidRPr="00620A75">
        <w:rPr>
          <w:position w:val="-4"/>
        </w:rPr>
        <w:object w:dxaOrig="240" w:dyaOrig="200">
          <v:shape id="_x0000_i1168" type="#_x0000_t75" style="width:14.4pt;height:7.8pt" o:ole="">
            <v:imagedata r:id="rId311" o:title=""/>
          </v:shape>
          <o:OLEObject Type="Embed" ProgID="Equation.3" ShapeID="_x0000_i1168" DrawAspect="Content" ObjectID="_1747666893" r:id="rId312"/>
        </w:object>
      </w:r>
      <w:r>
        <w:t xml:space="preserve">значит </w:t>
      </w:r>
      <w:r w:rsidRPr="003705B5">
        <w:rPr>
          <w:position w:val="-6"/>
        </w:rPr>
        <w:object w:dxaOrig="520" w:dyaOrig="279">
          <v:shape id="_x0000_i1169" type="#_x0000_t75" style="width:28.2pt;height:14.4pt" o:ole="">
            <v:imagedata r:id="rId307" o:title=""/>
          </v:shape>
          <o:OLEObject Type="Embed" ProgID="Equation.3" ShapeID="_x0000_i1169" DrawAspect="Content" ObjectID="_1747666894" r:id="rId313"/>
        </w:object>
      </w:r>
      <w:r>
        <w:t xml:space="preserve"> точка разрыва второго рода.</w:t>
      </w:r>
    </w:p>
    <w:p w:rsidR="00014EE9" w:rsidRPr="003705B5" w:rsidRDefault="00014EE9" w:rsidP="00014EE9">
      <w:r w:rsidRPr="003705B5">
        <w:t xml:space="preserve">Следовательно, прямая </w:t>
      </w:r>
      <w:r w:rsidRPr="003705B5">
        <w:rPr>
          <w:position w:val="-6"/>
        </w:rPr>
        <w:object w:dxaOrig="520" w:dyaOrig="279">
          <v:shape id="_x0000_i1170" type="#_x0000_t75" style="width:28.2pt;height:14.4pt" o:ole="">
            <v:imagedata r:id="rId314" o:title=""/>
          </v:shape>
          <o:OLEObject Type="Embed" ProgID="Equation.3" ShapeID="_x0000_i1170" DrawAspect="Content" ObjectID="_1747666895" r:id="rId315"/>
        </w:object>
      </w:r>
      <w:r w:rsidRPr="003705B5">
        <w:t>- вертикальная асимптота.</w:t>
      </w:r>
    </w:p>
    <w:p w:rsidR="00014EE9" w:rsidRDefault="00014EE9" w:rsidP="00014EE9">
      <w:r>
        <w:t xml:space="preserve">Проверим функцию на четность, нечетность. Напомним, что функция </w:t>
      </w:r>
      <w:r w:rsidRPr="00EE4AF8">
        <w:rPr>
          <w:position w:val="-10"/>
        </w:rPr>
        <w:object w:dxaOrig="920" w:dyaOrig="320">
          <v:shape id="_x0000_i1171" type="#_x0000_t75" style="width:43.8pt;height:14.4pt" o:ole="">
            <v:imagedata r:id="rId316" o:title=""/>
          </v:shape>
          <o:OLEObject Type="Embed" ProgID="Equation.3" ShapeID="_x0000_i1171" DrawAspect="Content" ObjectID="_1747666896" r:id="rId317"/>
        </w:object>
      </w:r>
      <w:r>
        <w:t xml:space="preserve"> называется четной (нечетной) если выполнены два условия:</w:t>
      </w:r>
    </w:p>
    <w:p w:rsidR="00014EE9" w:rsidRDefault="00014EE9" w:rsidP="00014EE9">
      <w:r>
        <w:t>Область определения симметрична относительно начала координат</w:t>
      </w:r>
    </w:p>
    <w:p w:rsidR="00014EE9" w:rsidRDefault="00014EE9" w:rsidP="00014EE9">
      <w:r w:rsidRPr="00EE4AF8">
        <w:rPr>
          <w:position w:val="-10"/>
        </w:rPr>
        <w:object w:dxaOrig="3220" w:dyaOrig="320">
          <v:shape id="_x0000_i1172" type="#_x0000_t75" style="width:158.4pt;height:14.4pt" o:ole="">
            <v:imagedata r:id="rId318" o:title=""/>
          </v:shape>
          <o:OLEObject Type="Embed" ProgID="Equation.3" ShapeID="_x0000_i1172" DrawAspect="Content" ObjectID="_1747666897" r:id="rId319"/>
        </w:object>
      </w:r>
    </w:p>
    <w:p w:rsidR="00014EE9" w:rsidRDefault="00014EE9" w:rsidP="00014EE9">
      <w:r>
        <w:t xml:space="preserve">Если </w:t>
      </w:r>
      <w:r w:rsidRPr="00EE4AF8">
        <w:rPr>
          <w:position w:val="-10"/>
        </w:rPr>
        <w:object w:dxaOrig="920" w:dyaOrig="320">
          <v:shape id="_x0000_i1173" type="#_x0000_t75" style="width:43.8pt;height:14.4pt" o:ole="">
            <v:imagedata r:id="rId316" o:title=""/>
          </v:shape>
          <o:OLEObject Type="Embed" ProgID="Equation.3" ShapeID="_x0000_i1173" DrawAspect="Content" ObjectID="_1747666898" r:id="rId320"/>
        </w:object>
      </w:r>
      <w:r>
        <w:t xml:space="preserve"> четная, то  график симметричен относительно оси ординат, а для нечетной – относительно начала координат.</w:t>
      </w:r>
    </w:p>
    <w:p w:rsidR="00014EE9" w:rsidRPr="003705B5" w:rsidRDefault="00014EE9" w:rsidP="00014EE9">
      <w:r w:rsidRPr="003705B5">
        <w:rPr>
          <w:position w:val="-30"/>
        </w:rPr>
        <w:object w:dxaOrig="3240" w:dyaOrig="740">
          <v:shape id="_x0000_i1174" type="#_x0000_t75" style="width:165.6pt;height:36pt" o:ole="">
            <v:imagedata r:id="rId321" o:title=""/>
          </v:shape>
          <o:OLEObject Type="Embed" ProgID="Equation.3" ShapeID="_x0000_i1174" DrawAspect="Content" ObjectID="_1747666899" r:id="rId322"/>
        </w:object>
      </w:r>
    </w:p>
    <w:p w:rsidR="00014EE9" w:rsidRPr="003705B5" w:rsidRDefault="00014EE9" w:rsidP="00014EE9">
      <w:r w:rsidRPr="003705B5">
        <w:t>Функция не является ни четной,</w:t>
      </w:r>
      <w:r>
        <w:t xml:space="preserve"> ни нечетной</w:t>
      </w:r>
      <w:r w:rsidR="000C6FBC">
        <w:t>,</w:t>
      </w:r>
      <w:r>
        <w:t xml:space="preserve"> т.е. общего вида.</w:t>
      </w:r>
    </w:p>
    <w:p w:rsidR="00014EE9" w:rsidRDefault="00014EE9" w:rsidP="00014EE9">
      <w:r w:rsidRPr="003705B5">
        <w:t>Функция не является периодической</w:t>
      </w:r>
    </w:p>
    <w:p w:rsidR="00014EE9" w:rsidRPr="003705B5" w:rsidRDefault="00014EE9" w:rsidP="00014EE9">
      <w:r>
        <w:t>4. Найдем точки пересечения графика функции с осями координат</w:t>
      </w:r>
    </w:p>
    <w:p w:rsidR="00014EE9" w:rsidRPr="003705B5" w:rsidRDefault="00014EE9" w:rsidP="00014EE9">
      <w:r w:rsidRPr="008871BF">
        <w:rPr>
          <w:position w:val="-28"/>
        </w:rPr>
        <w:object w:dxaOrig="2680" w:dyaOrig="680">
          <v:shape id="_x0000_i1175" type="#_x0000_t75" style="width:151.8pt;height:43.2pt" o:ole="">
            <v:imagedata r:id="rId323" o:title=""/>
          </v:shape>
          <o:OLEObject Type="Embed" ProgID="Equation.3" ShapeID="_x0000_i1175" DrawAspect="Content" ObjectID="_1747666900" r:id="rId324"/>
        </w:object>
      </w:r>
    </w:p>
    <w:p w:rsidR="00014EE9" w:rsidRDefault="00014EE9" w:rsidP="00014EE9">
      <w:r>
        <w:t xml:space="preserve">    Найдем промежутки </w:t>
      </w:r>
      <w:proofErr w:type="spellStart"/>
      <w:r>
        <w:t>знакопостоянства</w:t>
      </w:r>
      <w:proofErr w:type="spellEnd"/>
      <w:r>
        <w:t xml:space="preserve"> функции</w:t>
      </w:r>
    </w:p>
    <w:p w:rsidR="00014EE9" w:rsidRPr="003D6113" w:rsidRDefault="00014EE9" w:rsidP="00014EE9">
      <w:r w:rsidRPr="008871BF">
        <w:rPr>
          <w:position w:val="-66"/>
        </w:rPr>
        <w:object w:dxaOrig="5800" w:dyaOrig="1440">
          <v:shape id="_x0000_i1176" type="#_x0000_t75" style="width:4in;height:1in" o:ole="">
            <v:imagedata r:id="rId325" o:title=""/>
          </v:shape>
          <o:OLEObject Type="Embed" ProgID="Equation.3" ShapeID="_x0000_i1176" DrawAspect="Content" ObjectID="_1747666901" r:id="rId326"/>
        </w:object>
      </w:r>
    </w:p>
    <w:p w:rsidR="00014EE9" w:rsidRDefault="00014EE9" w:rsidP="00014EE9">
      <w:r w:rsidRPr="003705B5">
        <w:t xml:space="preserve">5. Найдем наклонные асимптоты  </w:t>
      </w:r>
      <w:r w:rsidRPr="003705B5">
        <w:rPr>
          <w:position w:val="-10"/>
        </w:rPr>
        <w:object w:dxaOrig="1060" w:dyaOrig="320">
          <v:shape id="_x0000_i1177" type="#_x0000_t75" style="width:50.4pt;height:14.4pt" o:ole="">
            <v:imagedata r:id="rId327" o:title=""/>
          </v:shape>
          <o:OLEObject Type="Embed" ProgID="Equation.3" ShapeID="_x0000_i1177" DrawAspect="Content" ObjectID="_1747666902" r:id="rId328"/>
        </w:object>
      </w:r>
      <w:r w:rsidRPr="003705B5">
        <w:t xml:space="preserve"> где</w:t>
      </w:r>
    </w:p>
    <w:p w:rsidR="00014EE9" w:rsidRPr="003705B5" w:rsidRDefault="00014EE9" w:rsidP="00014EE9">
      <w:r w:rsidRPr="00DE6343">
        <w:rPr>
          <w:position w:val="-24"/>
        </w:rPr>
        <w:object w:dxaOrig="1400" w:dyaOrig="620">
          <v:shape id="_x0000_i1178" type="#_x0000_t75" style="width:1in;height:28.2pt" o:ole="">
            <v:imagedata r:id="rId329" o:title=""/>
          </v:shape>
          <o:OLEObject Type="Embed" ProgID="Equation.3" ShapeID="_x0000_i1178" DrawAspect="Content" ObjectID="_1747666903" r:id="rId330"/>
        </w:object>
      </w:r>
      <w:r w:rsidRPr="00DE6343">
        <w:rPr>
          <w:position w:val="-20"/>
        </w:rPr>
        <w:object w:dxaOrig="1880" w:dyaOrig="440">
          <v:shape id="_x0000_i1179" type="#_x0000_t75" style="width:93.6pt;height:21.6pt" o:ole="">
            <v:imagedata r:id="rId331" o:title=""/>
          </v:shape>
          <o:OLEObject Type="Embed" ProgID="Equation.3" ShapeID="_x0000_i1179" DrawAspect="Content" ObjectID="_1747666904" r:id="rId332"/>
        </w:object>
      </w:r>
    </w:p>
    <w:p w:rsidR="00014EE9" w:rsidRDefault="00014EE9" w:rsidP="00014EE9">
      <w:r w:rsidRPr="00DE6343">
        <w:rPr>
          <w:position w:val="-140"/>
        </w:rPr>
        <w:object w:dxaOrig="6320" w:dyaOrig="2920">
          <v:shape id="_x0000_i1180" type="#_x0000_t75" style="width:331.2pt;height:165.6pt" o:ole="">
            <v:imagedata r:id="rId333" o:title=""/>
          </v:shape>
          <o:OLEObject Type="Embed" ProgID="Equation.3" ShapeID="_x0000_i1180" DrawAspect="Content" ObjectID="_1747666905" r:id="rId334"/>
        </w:object>
      </w:r>
    </w:p>
    <w:p w:rsidR="00014EE9" w:rsidRPr="00E81A43" w:rsidRDefault="00014EE9" w:rsidP="00014EE9">
      <w:r>
        <w:t xml:space="preserve">Для </w:t>
      </w:r>
      <w:r w:rsidRPr="00E81A43">
        <w:rPr>
          <w:position w:val="-6"/>
        </w:rPr>
        <w:object w:dxaOrig="859" w:dyaOrig="220">
          <v:shape id="_x0000_i1181" type="#_x0000_t75" style="width:43.8pt;height:14.4pt" o:ole="">
            <v:imagedata r:id="rId335" o:title=""/>
          </v:shape>
          <o:OLEObject Type="Embed" ProgID="Equation.3" ShapeID="_x0000_i1181" DrawAspect="Content" ObjectID="_1747666906" r:id="rId336"/>
        </w:object>
      </w:r>
      <w:r>
        <w:rPr>
          <w:lang w:val="en-US"/>
        </w:rPr>
        <w:t>k</w:t>
      </w:r>
      <w:r>
        <w:t xml:space="preserve">и </w:t>
      </w:r>
      <w:r>
        <w:rPr>
          <w:lang w:val="en-US"/>
        </w:rPr>
        <w:t>b</w:t>
      </w:r>
      <w:r>
        <w:t xml:space="preserve"> вычисляются аналогично</w:t>
      </w:r>
    </w:p>
    <w:p w:rsidR="00014EE9" w:rsidRDefault="00014EE9" w:rsidP="00014EE9">
      <w:r w:rsidRPr="003705B5">
        <w:t>6. Найдем точки экстремума фу</w:t>
      </w:r>
      <w:r>
        <w:t>нкции и промежутки монотонности.</w:t>
      </w:r>
    </w:p>
    <w:p w:rsidR="00014EE9" w:rsidRDefault="00014EE9" w:rsidP="00014EE9">
      <w:r>
        <w:t xml:space="preserve">Возрастание и убывание функции </w:t>
      </w:r>
      <w:r w:rsidRPr="00244B3B">
        <w:rPr>
          <w:position w:val="-10"/>
        </w:rPr>
        <w:object w:dxaOrig="920" w:dyaOrig="320">
          <v:shape id="_x0000_i1182" type="#_x0000_t75" style="width:43.8pt;height:14.4pt" o:ole="">
            <v:imagedata r:id="rId337" o:title=""/>
          </v:shape>
          <o:OLEObject Type="Embed" ProgID="Equation.3" ShapeID="_x0000_i1182" DrawAspect="Content" ObjectID="_1747666907" r:id="rId338"/>
        </w:object>
      </w:r>
      <w:r>
        <w:t xml:space="preserve"> характеризуется знаком ее производной </w:t>
      </w:r>
      <w:r w:rsidRPr="00D1042A">
        <w:rPr>
          <w:position w:val="-10"/>
        </w:rPr>
        <w:object w:dxaOrig="279" w:dyaOrig="320">
          <v:shape id="_x0000_i1183" type="#_x0000_t75" style="width:14.4pt;height:14.4pt" o:ole="">
            <v:imagedata r:id="rId339" o:title=""/>
          </v:shape>
          <o:OLEObject Type="Embed" ProgID="Equation.3" ShapeID="_x0000_i1183" DrawAspect="Content" ObjectID="_1747666908" r:id="rId340"/>
        </w:object>
      </w:r>
      <w:r>
        <w:t xml:space="preserve">: если в некотором интервале </w:t>
      </w:r>
      <w:r w:rsidRPr="00D1042A">
        <w:rPr>
          <w:position w:val="-10"/>
        </w:rPr>
        <w:object w:dxaOrig="639" w:dyaOrig="320">
          <v:shape id="_x0000_i1184" type="#_x0000_t75" style="width:28.2pt;height:14.4pt" o:ole="">
            <v:imagedata r:id="rId341" o:title=""/>
          </v:shape>
          <o:OLEObject Type="Embed" ProgID="Equation.3" ShapeID="_x0000_i1184" DrawAspect="Content" ObjectID="_1747666909" r:id="rId342"/>
        </w:object>
      </w:r>
      <w:r>
        <w:t xml:space="preserve">, то в этом интервале функция возрастает, а если </w:t>
      </w:r>
      <w:r w:rsidRPr="00D1042A">
        <w:rPr>
          <w:position w:val="-10"/>
        </w:rPr>
        <w:object w:dxaOrig="639" w:dyaOrig="320">
          <v:shape id="_x0000_i1185" type="#_x0000_t75" style="width:28.2pt;height:14.4pt" o:ole="">
            <v:imagedata r:id="rId343" o:title=""/>
          </v:shape>
          <o:OLEObject Type="Embed" ProgID="Equation.3" ShapeID="_x0000_i1185" DrawAspect="Content" ObjectID="_1747666910" r:id="rId344"/>
        </w:object>
      </w:r>
      <w:r>
        <w:t xml:space="preserve">, то функция убывает в этом интервале. </w:t>
      </w:r>
    </w:p>
    <w:p w:rsidR="00014EE9" w:rsidRPr="003A26EB" w:rsidRDefault="00014EE9" w:rsidP="00014EE9">
      <w:r>
        <w:t xml:space="preserve">Функция </w:t>
      </w:r>
      <w:r w:rsidRPr="000F2FBA">
        <w:rPr>
          <w:noProof/>
          <w:position w:val="-10"/>
          <w:lang w:eastAsia="ru-RU"/>
        </w:rPr>
        <w:drawing>
          <wp:inline distT="0" distB="0" distL="0" distR="0">
            <wp:extent cx="581025" cy="200025"/>
            <wp:effectExtent l="0" t="0" r="9525" b="952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pic:cNvPicPr>
                      <a:picLocks noChangeAspect="1" noChangeArrowheads="1"/>
                    </pic:cNvPicPr>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581025" cy="200025"/>
                    </a:xfrm>
                    <a:prstGeom prst="rect">
                      <a:avLst/>
                    </a:prstGeom>
                    <a:noFill/>
                    <a:ln>
                      <a:noFill/>
                    </a:ln>
                  </pic:spPr>
                </pic:pic>
              </a:graphicData>
            </a:graphic>
          </wp:inline>
        </w:drawing>
      </w:r>
      <w:r>
        <w:t xml:space="preserve"> может иметь экстремум только в тех точках, которые принадлежат области определения и в которых ее производная равна нулю или не существует. Если </w:t>
      </w:r>
      <w:r w:rsidRPr="003A26EB">
        <w:rPr>
          <w:position w:val="-10"/>
        </w:rPr>
        <w:object w:dxaOrig="279" w:dyaOrig="320">
          <v:shape id="_x0000_i1186" type="#_x0000_t75" style="width:14.4pt;height:14.4pt" o:ole="">
            <v:imagedata r:id="rId346" o:title=""/>
          </v:shape>
          <o:OLEObject Type="Embed" ProgID="Equation.3" ShapeID="_x0000_i1186" DrawAspect="Content" ObjectID="_1747666911" r:id="rId347"/>
        </w:object>
      </w:r>
      <w:r>
        <w:t xml:space="preserve"> меняет знак с </w:t>
      </w:r>
      <w:r w:rsidRPr="003A26EB">
        <w:t xml:space="preserve">“+” </w:t>
      </w:r>
      <w:r>
        <w:t>на</w:t>
      </w:r>
      <w:r w:rsidRPr="003A26EB">
        <w:t xml:space="preserve"> “-”</w:t>
      </w:r>
      <w:r>
        <w:t xml:space="preserve"> при переходе через исследуемую точку, то эта точка максимума, если </w:t>
      </w:r>
      <w:r w:rsidRPr="003A26EB">
        <w:rPr>
          <w:position w:val="-10"/>
        </w:rPr>
        <w:object w:dxaOrig="279" w:dyaOrig="320">
          <v:shape id="_x0000_i1187" type="#_x0000_t75" style="width:14.4pt;height:14.4pt" o:ole="">
            <v:imagedata r:id="rId346" o:title=""/>
          </v:shape>
          <o:OLEObject Type="Embed" ProgID="Equation.3" ShapeID="_x0000_i1187" DrawAspect="Content" ObjectID="_1747666912" r:id="rId348"/>
        </w:object>
      </w:r>
      <w:r>
        <w:t xml:space="preserve"> меняет знак с </w:t>
      </w:r>
      <w:r w:rsidRPr="003A26EB">
        <w:t>“</w:t>
      </w:r>
      <w:r>
        <w:t>-</w:t>
      </w:r>
      <w:r w:rsidRPr="003A26EB">
        <w:t xml:space="preserve">” </w:t>
      </w:r>
      <w:r>
        <w:t>на</w:t>
      </w:r>
      <w:r w:rsidRPr="003A26EB">
        <w:t xml:space="preserve"> “</w:t>
      </w:r>
      <w:r>
        <w:t>+</w:t>
      </w:r>
      <w:r w:rsidRPr="003A26EB">
        <w:t>”</w:t>
      </w:r>
      <w:r>
        <w:t xml:space="preserve"> при переходе через исследуемую точку, то эта точка является точкой  минимума. Если </w:t>
      </w:r>
      <w:r w:rsidRPr="003A26EB">
        <w:rPr>
          <w:noProof/>
          <w:position w:val="-10"/>
          <w:lang w:eastAsia="ru-RU"/>
        </w:rPr>
        <w:drawing>
          <wp:inline distT="0" distB="0" distL="0" distR="0">
            <wp:extent cx="180975" cy="200025"/>
            <wp:effectExtent l="0" t="0" r="9525" b="952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pic:cNvPicPr>
                      <a:picLocks noChangeAspect="1" noChangeArrowheads="1"/>
                    </pic:cNvPicPr>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a:ln>
                      <a:noFill/>
                    </a:ln>
                  </pic:spPr>
                </pic:pic>
              </a:graphicData>
            </a:graphic>
          </wp:inline>
        </w:drawing>
      </w:r>
      <w:r>
        <w:t xml:space="preserve"> не меняет знак при переходе через точку </w:t>
      </w:r>
      <w:r w:rsidRPr="00D1042A">
        <w:rPr>
          <w:noProof/>
          <w:position w:val="-12"/>
          <w:lang w:eastAsia="ru-RU"/>
        </w:rPr>
        <w:drawing>
          <wp:inline distT="0" distB="0" distL="0" distR="0">
            <wp:extent cx="180975" cy="228600"/>
            <wp:effectExtent l="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pic:cNvPicPr>
                      <a:picLocks noChangeAspect="1" noChangeArrowheads="1"/>
                    </pic:cNvPicPr>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t>, в этой точке экстремума нет.</w:t>
      </w:r>
    </w:p>
    <w:p w:rsidR="00014EE9" w:rsidRDefault="00014EE9" w:rsidP="00014EE9">
      <w:r>
        <w:t xml:space="preserve">Найдем все точки из области определения функции </w:t>
      </w:r>
      <w:r w:rsidRPr="00960F28">
        <w:rPr>
          <w:position w:val="-10"/>
        </w:rPr>
        <w:object w:dxaOrig="920" w:dyaOrig="320">
          <v:shape id="_x0000_i1188" type="#_x0000_t75" style="width:43.8pt;height:14.4pt" o:ole="">
            <v:imagedata r:id="rId351" o:title=""/>
          </v:shape>
          <o:OLEObject Type="Embed" ProgID="Equation.3" ShapeID="_x0000_i1188" DrawAspect="Content" ObjectID="_1747666913" r:id="rId352"/>
        </w:object>
      </w:r>
      <w:r>
        <w:t xml:space="preserve">, в которых производная </w:t>
      </w:r>
      <w:r w:rsidRPr="00960F28">
        <w:rPr>
          <w:position w:val="-10"/>
        </w:rPr>
        <w:object w:dxaOrig="440" w:dyaOrig="320">
          <v:shape id="_x0000_i1189" type="#_x0000_t75" style="width:21.6pt;height:14.4pt" o:ole="">
            <v:imagedata r:id="rId353" o:title=""/>
          </v:shape>
          <o:OLEObject Type="Embed" ProgID="Equation.3" ShapeID="_x0000_i1189" DrawAspect="Content" ObjectID="_1747666914" r:id="rId354"/>
        </w:object>
      </w:r>
      <w:r>
        <w:t xml:space="preserve"> обращается в ноль или не существует.</w:t>
      </w:r>
    </w:p>
    <w:p w:rsidR="00014EE9" w:rsidRDefault="00014EE9" w:rsidP="00014EE9"/>
    <w:p w:rsidR="00014EE9" w:rsidRDefault="00014EE9" w:rsidP="00014EE9">
      <w:r w:rsidRPr="003B53FC">
        <w:rPr>
          <w:position w:val="-46"/>
        </w:rPr>
        <w:object w:dxaOrig="5380" w:dyaOrig="1460">
          <v:shape id="_x0000_i1190" type="#_x0000_t75" style="width:4in;height:79.2pt" o:ole="">
            <v:imagedata r:id="rId355" o:title=""/>
          </v:shape>
          <o:OLEObject Type="Embed" ProgID="Equation.3" ShapeID="_x0000_i1190" DrawAspect="Content" ObjectID="_1747666915" r:id="rId356"/>
        </w:object>
      </w:r>
    </w:p>
    <w:p w:rsidR="00014EE9" w:rsidRDefault="00014EE9" w:rsidP="00014EE9"/>
    <w:p w:rsidR="00014EE9" w:rsidRDefault="00014EE9" w:rsidP="00014EE9">
      <w:r>
        <w:t>Составим таблицу</w:t>
      </w:r>
    </w:p>
    <w:p w:rsidR="00014EE9" w:rsidRPr="003705B5" w:rsidRDefault="00014EE9" w:rsidP="00014EE9"/>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1656"/>
        <w:gridCol w:w="331"/>
        <w:gridCol w:w="1656"/>
        <w:gridCol w:w="1068"/>
        <w:gridCol w:w="1422"/>
        <w:gridCol w:w="1037"/>
        <w:gridCol w:w="1656"/>
      </w:tblGrid>
      <w:tr w:rsidR="00014EE9" w:rsidRPr="00D872BF" w:rsidTr="00014EE9">
        <w:trPr>
          <w:trHeight w:val="463"/>
        </w:trPr>
        <w:tc>
          <w:tcPr>
            <w:tcW w:w="0" w:type="auto"/>
            <w:shd w:val="clear" w:color="auto" w:fill="auto"/>
          </w:tcPr>
          <w:p w:rsidR="00014EE9" w:rsidRPr="00D872BF" w:rsidRDefault="00014EE9" w:rsidP="00014EE9">
            <w:r w:rsidRPr="00D872BF">
              <w:rPr>
                <w:position w:val="-6"/>
              </w:rPr>
              <w:object w:dxaOrig="200" w:dyaOrig="220">
                <v:shape id="_x0000_i1191" type="#_x0000_t75" style="width:7.8pt;height:14.4pt" o:ole="">
                  <v:imagedata r:id="rId357" o:title=""/>
                </v:shape>
                <o:OLEObject Type="Embed" ProgID="Equation.3" ShapeID="_x0000_i1191" DrawAspect="Content" ObjectID="_1747666916" r:id="rId358"/>
              </w:object>
            </w:r>
          </w:p>
        </w:tc>
        <w:tc>
          <w:tcPr>
            <w:tcW w:w="0" w:type="auto"/>
            <w:shd w:val="clear" w:color="auto" w:fill="auto"/>
          </w:tcPr>
          <w:p w:rsidR="00014EE9" w:rsidRPr="00D872BF" w:rsidRDefault="00014EE9" w:rsidP="00014EE9">
            <w:r w:rsidRPr="00D872BF">
              <w:rPr>
                <w:noProof/>
                <w:position w:val="-10"/>
                <w:lang w:eastAsia="ru-RU"/>
              </w:rPr>
              <w:drawing>
                <wp:inline distT="0" distB="0" distL="0" distR="0">
                  <wp:extent cx="638175" cy="219075"/>
                  <wp:effectExtent l="0" t="0" r="9525" b="952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638175" cy="219075"/>
                          </a:xfrm>
                          <a:prstGeom prst="rect">
                            <a:avLst/>
                          </a:prstGeom>
                          <a:noFill/>
                          <a:ln>
                            <a:noFill/>
                          </a:ln>
                        </pic:spPr>
                      </pic:pic>
                    </a:graphicData>
                  </a:graphic>
                </wp:inline>
              </w:drawing>
            </w:r>
          </w:p>
        </w:tc>
        <w:tc>
          <w:tcPr>
            <w:tcW w:w="0" w:type="auto"/>
            <w:shd w:val="clear" w:color="auto" w:fill="auto"/>
          </w:tcPr>
          <w:p w:rsidR="00014EE9" w:rsidRPr="00D872BF" w:rsidRDefault="00014EE9" w:rsidP="00014EE9">
            <w:pPr>
              <w:ind w:left="0" w:firstLine="0"/>
            </w:pPr>
            <w:r w:rsidRPr="00D872BF">
              <w:t>-2</w:t>
            </w:r>
          </w:p>
        </w:tc>
        <w:tc>
          <w:tcPr>
            <w:tcW w:w="0" w:type="auto"/>
            <w:shd w:val="clear" w:color="auto" w:fill="auto"/>
          </w:tcPr>
          <w:p w:rsidR="00014EE9" w:rsidRPr="00D872BF" w:rsidRDefault="00014EE9" w:rsidP="00014EE9">
            <w:pPr>
              <w:ind w:left="0" w:firstLine="0"/>
            </w:pPr>
            <w:r w:rsidRPr="00D872BF">
              <w:rPr>
                <w:position w:val="-10"/>
              </w:rPr>
              <w:object w:dxaOrig="720" w:dyaOrig="340">
                <v:shape id="_x0000_i1192" type="#_x0000_t75" style="width:36pt;height:14.4pt" o:ole="">
                  <v:imagedata r:id="rId360" o:title=""/>
                </v:shape>
                <o:OLEObject Type="Embed" ProgID="Equation.3" ShapeID="_x0000_i1192" DrawAspect="Content" ObjectID="_1747666917" r:id="rId361"/>
              </w:object>
            </w:r>
          </w:p>
        </w:tc>
        <w:tc>
          <w:tcPr>
            <w:tcW w:w="0" w:type="auto"/>
            <w:shd w:val="clear" w:color="auto" w:fill="auto"/>
          </w:tcPr>
          <w:p w:rsidR="00014EE9" w:rsidRPr="00D872BF" w:rsidRDefault="00014EE9" w:rsidP="00014EE9">
            <w:r w:rsidRPr="00D872BF">
              <w:t>1</w:t>
            </w:r>
          </w:p>
        </w:tc>
        <w:tc>
          <w:tcPr>
            <w:tcW w:w="0" w:type="auto"/>
            <w:shd w:val="clear" w:color="auto" w:fill="auto"/>
          </w:tcPr>
          <w:p w:rsidR="00014EE9" w:rsidRPr="00D872BF" w:rsidRDefault="00014EE9" w:rsidP="00014EE9">
            <w:r w:rsidRPr="00D872BF">
              <w:rPr>
                <w:noProof/>
                <w:position w:val="-10"/>
                <w:lang w:eastAsia="ru-RU"/>
              </w:rPr>
              <w:drawing>
                <wp:inline distT="0" distB="0" distL="0" distR="0">
                  <wp:extent cx="342900" cy="219075"/>
                  <wp:effectExtent l="0" t="0" r="0" b="952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pic:cNvPicPr>
                            <a:picLocks noChangeAspect="1" noChangeArrowheads="1"/>
                          </pic:cNvPicPr>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342900" cy="219075"/>
                          </a:xfrm>
                          <a:prstGeom prst="rect">
                            <a:avLst/>
                          </a:prstGeom>
                          <a:noFill/>
                          <a:ln>
                            <a:noFill/>
                          </a:ln>
                        </pic:spPr>
                      </pic:pic>
                    </a:graphicData>
                  </a:graphic>
                </wp:inline>
              </w:drawing>
            </w:r>
          </w:p>
        </w:tc>
        <w:tc>
          <w:tcPr>
            <w:tcW w:w="0" w:type="auto"/>
            <w:shd w:val="clear" w:color="auto" w:fill="auto"/>
          </w:tcPr>
          <w:p w:rsidR="00014EE9" w:rsidRPr="00D872BF" w:rsidRDefault="00014EE9" w:rsidP="00014EE9">
            <w:r w:rsidRPr="00D872BF">
              <w:t>7</w:t>
            </w:r>
          </w:p>
        </w:tc>
        <w:tc>
          <w:tcPr>
            <w:tcW w:w="0" w:type="auto"/>
            <w:shd w:val="clear" w:color="auto" w:fill="auto"/>
          </w:tcPr>
          <w:p w:rsidR="00014EE9" w:rsidRPr="00D872BF" w:rsidRDefault="00014EE9" w:rsidP="00014EE9">
            <w:r w:rsidRPr="00D872BF">
              <w:rPr>
                <w:noProof/>
                <w:position w:val="-10"/>
                <w:lang w:eastAsia="ru-RU"/>
              </w:rPr>
              <w:drawing>
                <wp:inline distT="0" distB="0" distL="0" distR="0">
                  <wp:extent cx="504825" cy="219075"/>
                  <wp:effectExtent l="0" t="0" r="9525"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pic:cNvPicPr>
                            <a:picLocks noChangeAspect="1" noChangeArrowheads="1"/>
                          </pic:cNvPicPr>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504825" cy="219075"/>
                          </a:xfrm>
                          <a:prstGeom prst="rect">
                            <a:avLst/>
                          </a:prstGeom>
                          <a:noFill/>
                          <a:ln>
                            <a:noFill/>
                          </a:ln>
                        </pic:spPr>
                      </pic:pic>
                    </a:graphicData>
                  </a:graphic>
                </wp:inline>
              </w:drawing>
            </w:r>
          </w:p>
        </w:tc>
      </w:tr>
      <w:tr w:rsidR="00014EE9" w:rsidRPr="00D872BF" w:rsidTr="00014EE9">
        <w:trPr>
          <w:trHeight w:val="772"/>
        </w:trPr>
        <w:tc>
          <w:tcPr>
            <w:tcW w:w="0" w:type="auto"/>
            <w:shd w:val="clear" w:color="auto" w:fill="auto"/>
          </w:tcPr>
          <w:p w:rsidR="00014EE9" w:rsidRPr="00D872BF" w:rsidRDefault="00014EE9" w:rsidP="00014EE9">
            <w:r w:rsidRPr="00D872BF">
              <w:rPr>
                <w:noProof/>
                <w:position w:val="-10"/>
                <w:lang w:eastAsia="ru-RU"/>
              </w:rPr>
              <w:drawing>
                <wp:inline distT="0" distB="0" distL="0" distR="0">
                  <wp:extent cx="180975" cy="200025"/>
                  <wp:effectExtent l="0" t="0" r="9525" b="952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pic:cNvPicPr>
                            <a:picLocks noChangeAspect="1" noChangeArrowheads="1"/>
                          </pic:cNvPicPr>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a:ln>
                            <a:noFill/>
                          </a:ln>
                        </pic:spPr>
                      </pic:pic>
                    </a:graphicData>
                  </a:graphic>
                </wp:inline>
              </w:drawing>
            </w:r>
          </w:p>
        </w:tc>
        <w:tc>
          <w:tcPr>
            <w:tcW w:w="0" w:type="auto"/>
            <w:shd w:val="clear" w:color="auto" w:fill="auto"/>
          </w:tcPr>
          <w:p w:rsidR="00014EE9" w:rsidRPr="00D872BF" w:rsidRDefault="00014EE9" w:rsidP="00014EE9">
            <w:r w:rsidRPr="00D872BF">
              <w:t>+</w:t>
            </w:r>
          </w:p>
        </w:tc>
        <w:tc>
          <w:tcPr>
            <w:tcW w:w="0" w:type="auto"/>
            <w:shd w:val="clear" w:color="auto" w:fill="auto"/>
          </w:tcPr>
          <w:p w:rsidR="00014EE9" w:rsidRPr="00D872BF" w:rsidRDefault="00014EE9" w:rsidP="00014EE9">
            <w:pPr>
              <w:ind w:left="0" w:firstLine="0"/>
            </w:pPr>
            <w:r w:rsidRPr="00D872BF">
              <w:t>0</w:t>
            </w:r>
          </w:p>
        </w:tc>
        <w:tc>
          <w:tcPr>
            <w:tcW w:w="0" w:type="auto"/>
            <w:shd w:val="clear" w:color="auto" w:fill="auto"/>
          </w:tcPr>
          <w:p w:rsidR="00014EE9" w:rsidRPr="00D872BF" w:rsidRDefault="00014EE9" w:rsidP="00014EE9">
            <w:r w:rsidRPr="00D872BF">
              <w:t>+</w:t>
            </w:r>
          </w:p>
        </w:tc>
        <w:tc>
          <w:tcPr>
            <w:tcW w:w="0" w:type="auto"/>
            <w:shd w:val="clear" w:color="auto" w:fill="auto"/>
          </w:tcPr>
          <w:p w:rsidR="00014EE9" w:rsidRPr="00D872BF" w:rsidRDefault="00014EE9" w:rsidP="00014EE9">
            <w:r w:rsidRPr="00D872BF">
              <w:t>не существует</w:t>
            </w:r>
          </w:p>
        </w:tc>
        <w:tc>
          <w:tcPr>
            <w:tcW w:w="0" w:type="auto"/>
            <w:shd w:val="clear" w:color="auto" w:fill="auto"/>
          </w:tcPr>
          <w:p w:rsidR="00014EE9" w:rsidRPr="00D872BF" w:rsidRDefault="00014EE9" w:rsidP="00014EE9">
            <w:r w:rsidRPr="00D872BF">
              <w:t>-</w:t>
            </w:r>
          </w:p>
        </w:tc>
        <w:tc>
          <w:tcPr>
            <w:tcW w:w="0" w:type="auto"/>
            <w:shd w:val="clear" w:color="auto" w:fill="auto"/>
          </w:tcPr>
          <w:p w:rsidR="00014EE9" w:rsidRPr="00D872BF" w:rsidRDefault="00014EE9" w:rsidP="00014EE9">
            <w:r w:rsidRPr="00D872BF">
              <w:t>0</w:t>
            </w:r>
          </w:p>
        </w:tc>
        <w:tc>
          <w:tcPr>
            <w:tcW w:w="0" w:type="auto"/>
            <w:shd w:val="clear" w:color="auto" w:fill="auto"/>
          </w:tcPr>
          <w:p w:rsidR="00014EE9" w:rsidRPr="00D872BF" w:rsidRDefault="00014EE9" w:rsidP="00014EE9">
            <w:pPr>
              <w:rPr>
                <w:lang w:val="en-US"/>
              </w:rPr>
            </w:pPr>
            <w:r w:rsidRPr="00D872BF">
              <w:rPr>
                <w:lang w:val="en-US"/>
              </w:rPr>
              <w:t>+</w:t>
            </w:r>
          </w:p>
        </w:tc>
      </w:tr>
      <w:tr w:rsidR="00014EE9" w:rsidRPr="00D872BF" w:rsidTr="00014EE9">
        <w:trPr>
          <w:trHeight w:val="772"/>
        </w:trPr>
        <w:tc>
          <w:tcPr>
            <w:tcW w:w="0" w:type="auto"/>
            <w:shd w:val="clear" w:color="auto" w:fill="auto"/>
          </w:tcPr>
          <w:p w:rsidR="00014EE9" w:rsidRPr="00D872BF" w:rsidRDefault="00014EE9" w:rsidP="00014EE9">
            <w:r w:rsidRPr="00D872BF">
              <w:rPr>
                <w:position w:val="-10"/>
              </w:rPr>
              <w:object w:dxaOrig="220" w:dyaOrig="260">
                <v:shape id="_x0000_i1193" type="#_x0000_t75" style="width:14.4pt;height:14.4pt" o:ole="">
                  <v:imagedata r:id="rId365" o:title=""/>
                </v:shape>
                <o:OLEObject Type="Embed" ProgID="Equation.3" ShapeID="_x0000_i1193" DrawAspect="Content" ObjectID="_1747666918" r:id="rId366"/>
              </w:object>
            </w:r>
          </w:p>
        </w:tc>
        <w:tc>
          <w:tcPr>
            <w:tcW w:w="0" w:type="auto"/>
            <w:shd w:val="clear" w:color="auto" w:fill="auto"/>
          </w:tcPr>
          <w:p w:rsidR="00014EE9" w:rsidRPr="00D872BF" w:rsidRDefault="00DF38F4" w:rsidP="00014EE9">
            <w:r>
              <w:rPr>
                <w:noProof/>
                <w:lang w:eastAsia="ru-RU"/>
              </w:rPr>
              <mc:AlternateContent>
                <mc:Choice Requires="wpc">
                  <w:drawing>
                    <wp:inline distT="0" distB="0" distL="0" distR="0">
                      <wp:extent cx="685800" cy="342900"/>
                      <wp:effectExtent l="0" t="0" r="0" b="9525"/>
                      <wp:docPr id="896" name="Полотно 20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7" name="Line 355"/>
                              <wps:cNvCnPr>
                                <a:cxnSpLocks noChangeShapeType="1"/>
                              </wps:cNvCnPr>
                              <wps:spPr bwMode="auto">
                                <a:xfrm flipV="1">
                                  <a:off x="114300" y="11430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9CE1880" id="Полотно 206" o:spid="_x0000_s1026" editas="canvas" style="width:54pt;height:27pt;mso-position-horizontal-relative:char;mso-position-vertical-relative:line" coordsize="6858,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">
                      <v:shape id="_x0000_s1027" type="#_x0000_t75" style="position:absolute;width:6858;height:3429;visibility:visible;mso-wrap-style:square">
                        <v:fill o:detectmouseclick="t"/>
                        <v:path o:connecttype="none"/>
                      </v:shape>
                      <v:line id="Line 355" o:spid="_x0000_s1028" style="position:absolute;flip:y;visibility:visible;mso-wrap-style:square" from="1143,1143" to="4572,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">
                        <v:stroke endarrow="block"/>
                      </v:line>
                      <w10:anchorlock/>
                    </v:group>
                  </w:pict>
                </mc:Fallback>
              </mc:AlternateContent>
            </w:r>
          </w:p>
        </w:tc>
        <w:tc>
          <w:tcPr>
            <w:tcW w:w="0" w:type="auto"/>
            <w:shd w:val="clear" w:color="auto" w:fill="auto"/>
          </w:tcPr>
          <w:p w:rsidR="00014EE9" w:rsidRPr="00D872BF" w:rsidRDefault="00014EE9" w:rsidP="00014EE9">
            <w:pPr>
              <w:ind w:left="0" w:firstLine="0"/>
            </w:pPr>
            <w:r w:rsidRPr="00D872BF">
              <w:t>0</w:t>
            </w:r>
          </w:p>
        </w:tc>
        <w:tc>
          <w:tcPr>
            <w:tcW w:w="0" w:type="auto"/>
            <w:shd w:val="clear" w:color="auto" w:fill="auto"/>
          </w:tcPr>
          <w:p w:rsidR="00014EE9" w:rsidRPr="00D872BF" w:rsidRDefault="00DF38F4" w:rsidP="00014EE9">
            <w:r>
              <w:rPr>
                <w:noProof/>
                <w:lang w:eastAsia="ru-RU"/>
              </w:rPr>
              <mc:AlternateContent>
                <mc:Choice Requires="wpc">
                  <w:drawing>
                    <wp:inline distT="0" distB="0" distL="0" distR="0">
                      <wp:extent cx="685800" cy="342900"/>
                      <wp:effectExtent l="0" t="0" r="0" b="9525"/>
                      <wp:docPr id="893" name="Полотно 20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1" name="Line 352"/>
                              <wps:cNvCnPr>
                                <a:cxnSpLocks noChangeShapeType="1"/>
                              </wps:cNvCnPr>
                              <wps:spPr bwMode="auto">
                                <a:xfrm flipV="1">
                                  <a:off x="114300" y="11430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7ED2F427" id="Полотно 204" o:spid="_x0000_s1026" editas="canvas" style="width:54pt;height:27pt;mso-position-horizontal-relative:char;mso-position-vertical-relative:line" coordsize="6858,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">
                      <v:shape id="_x0000_s1027" type="#_x0000_t75" style="position:absolute;width:6858;height:3429;visibility:visible;mso-wrap-style:square">
                        <v:fill o:detectmouseclick="t"/>
                        <v:path o:connecttype="none"/>
                      </v:shape>
                      <v:line id="Line 352" o:spid="_x0000_s1028" style="position:absolute;flip:y;visibility:visible;mso-wrap-style:square" from="1143,1143" to="4572,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">
                        <v:stroke endarrow="block"/>
                      </v:line>
                      <w10:anchorlock/>
                    </v:group>
                  </w:pict>
                </mc:Fallback>
              </mc:AlternateContent>
            </w:r>
          </w:p>
        </w:tc>
        <w:tc>
          <w:tcPr>
            <w:tcW w:w="0" w:type="auto"/>
            <w:shd w:val="clear" w:color="auto" w:fill="auto"/>
          </w:tcPr>
          <w:p w:rsidR="00014EE9" w:rsidRPr="00D872BF" w:rsidRDefault="00014EE9" w:rsidP="00014EE9">
            <w:r w:rsidRPr="00D872BF">
              <w:t>не существует</w:t>
            </w:r>
          </w:p>
        </w:tc>
        <w:tc>
          <w:tcPr>
            <w:tcW w:w="0" w:type="auto"/>
            <w:shd w:val="clear" w:color="auto" w:fill="auto"/>
          </w:tcPr>
          <w:p w:rsidR="00014EE9" w:rsidRPr="00D872BF" w:rsidRDefault="00DF38F4" w:rsidP="00014EE9">
            <w:r>
              <w:rPr>
                <w:noProof/>
                <w:lang w:eastAsia="ru-RU"/>
              </w:rPr>
              <mc:AlternateContent>
                <mc:Choice Requires="wps">
                  <w:drawing>
                    <wp:anchor distT="0" distB="0" distL="114300" distR="114300" simplePos="0" relativeHeight="251696128" behindDoc="0" locked="0" layoutInCell="1" allowOverlap="1">
                      <wp:simplePos x="0" y="0"/>
                      <wp:positionH relativeFrom="column">
                        <wp:posOffset>0</wp:posOffset>
                      </wp:positionH>
                      <wp:positionV relativeFrom="paragraph">
                        <wp:posOffset>114300</wp:posOffset>
                      </wp:positionV>
                      <wp:extent cx="342900" cy="228600"/>
                      <wp:effectExtent l="0" t="0" r="57150" b="38100"/>
                      <wp:wrapNone/>
                      <wp:docPr id="202" name="Прямая соединительная линия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658F8" id="Прямая соединительная линия 202"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2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">
                      <v:stroke endarrow="block"/>
                    </v:line>
                  </w:pict>
                </mc:Fallback>
              </mc:AlternateContent>
            </w:r>
            <w:r>
              <w:rPr>
                <w:noProof/>
                <w:lang w:eastAsia="ru-RU"/>
              </w:rPr>
              <mc:AlternateContent>
                <mc:Choice Requires="wpc">
                  <w:drawing>
                    <wp:inline distT="0" distB="0" distL="0" distR="0">
                      <wp:extent cx="457200" cy="228600"/>
                      <wp:effectExtent l="0" t="0" r="0" b="0"/>
                      <wp:docPr id="890" name="Полотно 20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63CE93F0" id="Полотно 201" o:spid="_x0000_s1026" editas="canvas" style="width:36pt;height:18pt;mso-position-horizontal-relative:char;mso-position-vertical-relative:line" coordsize="4572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">
                      <v:shape id="_x0000_s1027" type="#_x0000_t75" style="position:absolute;width:457200;height:228600;visibility:visible;mso-wrap-style:square">
                        <v:fill o:detectmouseclick="t"/>
                        <v:path o:connecttype="none"/>
                      </v:shape>
                      <w10:anchorlock/>
                    </v:group>
                  </w:pict>
                </mc:Fallback>
              </mc:AlternateContent>
            </w:r>
          </w:p>
        </w:tc>
        <w:tc>
          <w:tcPr>
            <w:tcW w:w="0" w:type="auto"/>
            <w:shd w:val="clear" w:color="auto" w:fill="auto"/>
          </w:tcPr>
          <w:p w:rsidR="00014EE9" w:rsidRPr="00D872BF" w:rsidRDefault="00014EE9" w:rsidP="00014EE9">
            <w:r w:rsidRPr="00D872BF">
              <w:rPr>
                <w:position w:val="-6"/>
              </w:rPr>
              <w:object w:dxaOrig="380" w:dyaOrig="279">
                <v:shape id="_x0000_i1194" type="#_x0000_t75" style="width:21.6pt;height:14.4pt" o:ole="">
                  <v:imagedata r:id="rId367" o:title=""/>
                </v:shape>
                <o:OLEObject Type="Embed" ProgID="Equation.3" ShapeID="_x0000_i1194" DrawAspect="Content" ObjectID="_1747666919" r:id="rId368"/>
              </w:object>
            </w:r>
          </w:p>
        </w:tc>
        <w:tc>
          <w:tcPr>
            <w:tcW w:w="0" w:type="auto"/>
            <w:shd w:val="clear" w:color="auto" w:fill="auto"/>
          </w:tcPr>
          <w:p w:rsidR="00014EE9" w:rsidRPr="00D872BF" w:rsidRDefault="00DF38F4" w:rsidP="00014EE9">
            <w:r>
              <w:rPr>
                <w:noProof/>
                <w:lang w:eastAsia="ru-RU"/>
              </w:rPr>
              <mc:AlternateContent>
                <mc:Choice Requires="wpc">
                  <w:drawing>
                    <wp:inline distT="0" distB="0" distL="0" distR="0">
                      <wp:extent cx="685800" cy="342900"/>
                      <wp:effectExtent l="0" t="0" r="0" b="9525"/>
                      <wp:docPr id="886" name="Полотно 20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8" name="Line 349"/>
                              <wps:cNvCnPr>
                                <a:cxnSpLocks noChangeShapeType="1"/>
                              </wps:cNvCnPr>
                              <wps:spPr bwMode="auto">
                                <a:xfrm flipV="1">
                                  <a:off x="114300" y="11430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13A9688B" id="Полотно 200" o:spid="_x0000_s1026" editas="canvas" style="width:54pt;height:27pt;mso-position-horizontal-relative:char;mso-position-vertical-relative:line" coordsize="6858,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">
                      <v:shape id="_x0000_s1027" type="#_x0000_t75" style="position:absolute;width:6858;height:3429;visibility:visible;mso-wrap-style:square">
                        <v:fill o:detectmouseclick="t"/>
                        <v:path o:connecttype="none"/>
                      </v:shape>
                      <v:line id="Line 349" o:spid="_x0000_s1028" style="position:absolute;flip:y;visibility:visible;mso-wrap-style:square" from="1143,1143" to="4572,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">
                        <v:stroke endarrow="block"/>
                      </v:line>
                      <w10:anchorlock/>
                    </v:group>
                  </w:pict>
                </mc:Fallback>
              </mc:AlternateContent>
            </w:r>
          </w:p>
        </w:tc>
      </w:tr>
      <w:tr w:rsidR="00014EE9" w:rsidRPr="00D872BF" w:rsidTr="00014EE9">
        <w:trPr>
          <w:trHeight w:val="379"/>
        </w:trPr>
        <w:tc>
          <w:tcPr>
            <w:tcW w:w="0" w:type="auto"/>
            <w:shd w:val="clear" w:color="auto" w:fill="auto"/>
          </w:tcPr>
          <w:p w:rsidR="00014EE9" w:rsidRPr="00D872BF" w:rsidRDefault="00014EE9" w:rsidP="00014EE9"/>
        </w:tc>
        <w:tc>
          <w:tcPr>
            <w:tcW w:w="0" w:type="auto"/>
            <w:shd w:val="clear" w:color="auto" w:fill="auto"/>
          </w:tcPr>
          <w:p w:rsidR="00014EE9" w:rsidRPr="00D872BF" w:rsidRDefault="00014EE9" w:rsidP="00014EE9">
            <w:pPr>
              <w:ind w:left="0" w:firstLine="0"/>
            </w:pPr>
            <w:r w:rsidRPr="00D872BF">
              <w:t>возрастает</w:t>
            </w:r>
          </w:p>
        </w:tc>
        <w:tc>
          <w:tcPr>
            <w:tcW w:w="0" w:type="auto"/>
            <w:shd w:val="clear" w:color="auto" w:fill="auto"/>
          </w:tcPr>
          <w:p w:rsidR="00014EE9" w:rsidRPr="00D872BF" w:rsidRDefault="00014EE9" w:rsidP="00014EE9"/>
        </w:tc>
        <w:tc>
          <w:tcPr>
            <w:tcW w:w="0" w:type="auto"/>
            <w:shd w:val="clear" w:color="auto" w:fill="auto"/>
          </w:tcPr>
          <w:p w:rsidR="00014EE9" w:rsidRPr="00D872BF" w:rsidRDefault="00014EE9" w:rsidP="00014EE9">
            <w:pPr>
              <w:ind w:left="0" w:firstLine="0"/>
            </w:pPr>
            <w:r w:rsidRPr="00D872BF">
              <w:t>возрастает</w:t>
            </w:r>
          </w:p>
        </w:tc>
        <w:tc>
          <w:tcPr>
            <w:tcW w:w="0" w:type="auto"/>
            <w:shd w:val="clear" w:color="auto" w:fill="auto"/>
          </w:tcPr>
          <w:p w:rsidR="00014EE9" w:rsidRPr="00D872BF" w:rsidRDefault="00014EE9" w:rsidP="00014EE9"/>
        </w:tc>
        <w:tc>
          <w:tcPr>
            <w:tcW w:w="0" w:type="auto"/>
            <w:shd w:val="clear" w:color="auto" w:fill="auto"/>
          </w:tcPr>
          <w:p w:rsidR="00014EE9" w:rsidRPr="00D872BF" w:rsidRDefault="00014EE9" w:rsidP="00014EE9">
            <w:r w:rsidRPr="00D872BF">
              <w:t>убывает</w:t>
            </w:r>
          </w:p>
        </w:tc>
        <w:tc>
          <w:tcPr>
            <w:tcW w:w="0" w:type="auto"/>
            <w:shd w:val="clear" w:color="auto" w:fill="auto"/>
          </w:tcPr>
          <w:p w:rsidR="00014EE9" w:rsidRPr="00D872BF" w:rsidRDefault="00014EE9" w:rsidP="00014EE9">
            <w:pPr>
              <w:rPr>
                <w:lang w:val="en-US"/>
              </w:rPr>
            </w:pPr>
            <w:r w:rsidRPr="00D872BF">
              <w:rPr>
                <w:lang w:val="en-US"/>
              </w:rPr>
              <w:t>min</w:t>
            </w:r>
          </w:p>
        </w:tc>
        <w:tc>
          <w:tcPr>
            <w:tcW w:w="0" w:type="auto"/>
            <w:shd w:val="clear" w:color="auto" w:fill="auto"/>
          </w:tcPr>
          <w:p w:rsidR="00014EE9" w:rsidRPr="00D872BF" w:rsidRDefault="00014EE9" w:rsidP="00014EE9">
            <w:pPr>
              <w:ind w:left="0" w:firstLine="0"/>
            </w:pPr>
            <w:r w:rsidRPr="00D872BF">
              <w:t>возрастает</w:t>
            </w:r>
          </w:p>
        </w:tc>
      </w:tr>
    </w:tbl>
    <w:p w:rsidR="00014EE9" w:rsidRDefault="00014EE9" w:rsidP="00014EE9"/>
    <w:p w:rsidR="00014EE9" w:rsidRPr="003705B5" w:rsidRDefault="00014EE9" w:rsidP="00014EE9">
      <w:r>
        <w:t xml:space="preserve">Функция возрастает на интервалах </w:t>
      </w:r>
      <w:r w:rsidRPr="003705B5">
        <w:rPr>
          <w:noProof/>
          <w:position w:val="-10"/>
          <w:lang w:eastAsia="ru-RU"/>
        </w:rPr>
        <w:drawing>
          <wp:inline distT="0" distB="0" distL="0" distR="0">
            <wp:extent cx="638175" cy="219075"/>
            <wp:effectExtent l="0" t="0" r="9525" b="952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638175" cy="219075"/>
                    </a:xfrm>
                    <a:prstGeom prst="rect">
                      <a:avLst/>
                    </a:prstGeom>
                    <a:noFill/>
                    <a:ln>
                      <a:noFill/>
                    </a:ln>
                  </pic:spPr>
                </pic:pic>
              </a:graphicData>
            </a:graphic>
          </wp:inline>
        </w:drawing>
      </w:r>
      <w:r>
        <w:t xml:space="preserve">, </w:t>
      </w:r>
      <w:r w:rsidRPr="003705B5">
        <w:rPr>
          <w:position w:val="-10"/>
        </w:rPr>
        <w:object w:dxaOrig="720" w:dyaOrig="340">
          <v:shape id="_x0000_i1195" type="#_x0000_t75" style="width:36pt;height:14.4pt" o:ole="">
            <v:imagedata r:id="rId360" o:title=""/>
          </v:shape>
          <o:OLEObject Type="Embed" ProgID="Equation.3" ShapeID="_x0000_i1195" DrawAspect="Content" ObjectID="_1747666920" r:id="rId369"/>
        </w:object>
      </w:r>
      <w:r>
        <w:t xml:space="preserve">,  </w:t>
      </w:r>
      <w:r w:rsidRPr="003705B5">
        <w:rPr>
          <w:noProof/>
          <w:position w:val="-10"/>
          <w:lang w:eastAsia="ru-RU"/>
        </w:rPr>
        <w:drawing>
          <wp:inline distT="0" distB="0" distL="0" distR="0">
            <wp:extent cx="504825" cy="219075"/>
            <wp:effectExtent l="0" t="0" r="9525" b="952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pic:cNvPicPr>
                      <a:picLocks noChangeAspect="1" noChangeArrowheads="1"/>
                    </pic:cNvPicPr>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504825" cy="219075"/>
                    </a:xfrm>
                    <a:prstGeom prst="rect">
                      <a:avLst/>
                    </a:prstGeom>
                    <a:noFill/>
                    <a:ln>
                      <a:noFill/>
                    </a:ln>
                  </pic:spPr>
                </pic:pic>
              </a:graphicData>
            </a:graphic>
          </wp:inline>
        </w:drawing>
      </w:r>
      <w:r>
        <w:t xml:space="preserve"> и убывает на интервале  </w:t>
      </w:r>
      <w:r w:rsidRPr="003705B5">
        <w:rPr>
          <w:noProof/>
          <w:position w:val="-10"/>
          <w:lang w:eastAsia="ru-RU"/>
        </w:rPr>
        <w:drawing>
          <wp:inline distT="0" distB="0" distL="0" distR="0">
            <wp:extent cx="342900" cy="219075"/>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pic:cNvPicPr>
                      <a:picLocks noChangeAspect="1" noChangeArrowheads="1"/>
                    </pic:cNvPicPr>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342900" cy="219075"/>
                    </a:xfrm>
                    <a:prstGeom prst="rect">
                      <a:avLst/>
                    </a:prstGeom>
                    <a:noFill/>
                    <a:ln>
                      <a:noFill/>
                    </a:ln>
                  </pic:spPr>
                </pic:pic>
              </a:graphicData>
            </a:graphic>
          </wp:inline>
        </w:drawing>
      </w:r>
      <w:r>
        <w:t xml:space="preserve">. Точка </w:t>
      </w:r>
      <w:r w:rsidRPr="00604180">
        <w:rPr>
          <w:position w:val="-6"/>
        </w:rPr>
        <w:object w:dxaOrig="580" w:dyaOrig="279">
          <v:shape id="_x0000_i1196" type="#_x0000_t75" style="width:28.8pt;height:14.4pt" o:ole="">
            <v:imagedata r:id="rId370" o:title=""/>
          </v:shape>
          <o:OLEObject Type="Embed" ProgID="Equation.3" ShapeID="_x0000_i1196" DrawAspect="Content" ObjectID="_1747666921" r:id="rId371"/>
        </w:object>
      </w:r>
      <w:r>
        <w:t xml:space="preserve"> есть точка минимума </w:t>
      </w:r>
      <w:r w:rsidRPr="00244B3B">
        <w:rPr>
          <w:position w:val="-24"/>
        </w:rPr>
        <w:object w:dxaOrig="1800" w:dyaOrig="620">
          <v:shape id="_x0000_i1197" type="#_x0000_t75" style="width:93.6pt;height:28.2pt" o:ole="">
            <v:imagedata r:id="rId372" o:title=""/>
          </v:shape>
          <o:OLEObject Type="Embed" ProgID="Equation.3" ShapeID="_x0000_i1197" DrawAspect="Content" ObjectID="_1747666922" r:id="rId373"/>
        </w:object>
      </w:r>
    </w:p>
    <w:p w:rsidR="00014EE9" w:rsidRDefault="00014EE9" w:rsidP="00014EE9">
      <w:r w:rsidRPr="003705B5">
        <w:t>7. Найдем точки перегиба и промежутки выпуклости и вогнутости функции</w:t>
      </w:r>
    </w:p>
    <w:p w:rsidR="00014EE9" w:rsidRDefault="00014EE9" w:rsidP="00014EE9">
      <w:r>
        <w:tab/>
        <w:t xml:space="preserve">Напомним, что график функции </w:t>
      </w:r>
      <w:r w:rsidRPr="00244B3B">
        <w:rPr>
          <w:position w:val="-10"/>
        </w:rPr>
        <w:object w:dxaOrig="920" w:dyaOrig="320">
          <v:shape id="_x0000_i1198" type="#_x0000_t75" style="width:43.8pt;height:14.4pt" o:ole="">
            <v:imagedata r:id="rId337" o:title=""/>
          </v:shape>
          <o:OLEObject Type="Embed" ProgID="Equation.3" ShapeID="_x0000_i1198" DrawAspect="Content" ObjectID="_1747666923" r:id="rId374"/>
        </w:object>
      </w:r>
      <w:r>
        <w:t xml:space="preserve"> называется выпуклым на интервале </w:t>
      </w:r>
      <w:r w:rsidRPr="00244B3B">
        <w:rPr>
          <w:position w:val="-10"/>
        </w:rPr>
        <w:object w:dxaOrig="620" w:dyaOrig="320">
          <v:shape id="_x0000_i1199" type="#_x0000_t75" style="width:28.2pt;height:14.4pt" o:ole="">
            <v:imagedata r:id="rId375" o:title=""/>
          </v:shape>
          <o:OLEObject Type="Embed" ProgID="Equation.3" ShapeID="_x0000_i1199" DrawAspect="Content" ObjectID="_1747666924" r:id="rId376"/>
        </w:object>
      </w:r>
      <w:r>
        <w:t xml:space="preserve">, если в каждой точке этого интервала график лежит ниже любой своей касательной. График функции </w:t>
      </w:r>
      <w:r w:rsidRPr="00244B3B">
        <w:rPr>
          <w:position w:val="-10"/>
        </w:rPr>
        <w:object w:dxaOrig="920" w:dyaOrig="320">
          <v:shape id="_x0000_i1200" type="#_x0000_t75" style="width:43.8pt;height:14.4pt" o:ole="">
            <v:imagedata r:id="rId337" o:title=""/>
          </v:shape>
          <o:OLEObject Type="Embed" ProgID="Equation.3" ShapeID="_x0000_i1200" DrawAspect="Content" ObjectID="_1747666925" r:id="rId377"/>
        </w:object>
      </w:r>
      <w:r>
        <w:t xml:space="preserve"> называется вогнутым на интервале </w:t>
      </w:r>
      <w:r w:rsidRPr="00244B3B">
        <w:rPr>
          <w:position w:val="-10"/>
        </w:rPr>
        <w:object w:dxaOrig="620" w:dyaOrig="320">
          <v:shape id="_x0000_i1201" type="#_x0000_t75" style="width:28.2pt;height:14.4pt" o:ole="">
            <v:imagedata r:id="rId375" o:title=""/>
          </v:shape>
          <o:OLEObject Type="Embed" ProgID="Equation.3" ShapeID="_x0000_i1201" DrawAspect="Content" ObjectID="_1747666926" r:id="rId378"/>
        </w:object>
      </w:r>
      <w:r>
        <w:t>, если в каждой точке этого интервала график лежит выше любой своей касательной.</w:t>
      </w:r>
    </w:p>
    <w:p w:rsidR="00014EE9" w:rsidRDefault="00DF38F4" w:rsidP="00014EE9">
      <w:r>
        <w:rPr>
          <w:noProof/>
          <w:lang w:eastAsia="ru-RU"/>
        </w:rPr>
        <mc:AlternateContent>
          <mc:Choice Requires="wpc">
            <w:drawing>
              <wp:inline distT="0" distB="0" distL="0" distR="0">
                <wp:extent cx="5829300" cy="2286000"/>
                <wp:effectExtent l="0" t="9525" r="0" b="9525"/>
                <wp:docPr id="867" name="Полотно 19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33" name="Group 360"/>
                        <wpg:cNvGrpSpPr>
                          <a:grpSpLocks/>
                        </wpg:cNvGrpSpPr>
                        <wpg:grpSpPr bwMode="auto">
                          <a:xfrm>
                            <a:off x="457200" y="114300"/>
                            <a:ext cx="5029200" cy="2171700"/>
                            <a:chOff x="2427" y="9023"/>
                            <a:chExt cx="7920" cy="3420"/>
                          </a:xfrm>
                        </wpg:grpSpPr>
                        <wpg:grpSp>
                          <wpg:cNvPr id="34" name="Group 361"/>
                          <wpg:cNvGrpSpPr>
                            <a:grpSpLocks/>
                          </wpg:cNvGrpSpPr>
                          <wpg:grpSpPr bwMode="auto">
                            <a:xfrm>
                              <a:off x="2427" y="9023"/>
                              <a:ext cx="7920" cy="3060"/>
                              <a:chOff x="2427" y="9023"/>
                              <a:chExt cx="7920" cy="3060"/>
                            </a:xfrm>
                          </wpg:grpSpPr>
                          <wpg:grpSp>
                            <wpg:cNvPr id="35" name="Group 362"/>
                            <wpg:cNvGrpSpPr>
                              <a:grpSpLocks/>
                            </wpg:cNvGrpSpPr>
                            <wpg:grpSpPr bwMode="auto">
                              <a:xfrm>
                                <a:off x="2427" y="9383"/>
                                <a:ext cx="7920" cy="2700"/>
                                <a:chOff x="2427" y="9383"/>
                                <a:chExt cx="7920" cy="2700"/>
                              </a:xfrm>
                            </wpg:grpSpPr>
                            <wpg:grpSp>
                              <wpg:cNvPr id="36" name="Group 363"/>
                              <wpg:cNvGrpSpPr>
                                <a:grpSpLocks/>
                              </wpg:cNvGrpSpPr>
                              <wpg:grpSpPr bwMode="auto">
                                <a:xfrm>
                                  <a:off x="2427" y="9383"/>
                                  <a:ext cx="7380" cy="2700"/>
                                  <a:chOff x="2839" y="8239"/>
                                  <a:chExt cx="5788" cy="2090"/>
                                </a:xfrm>
                              </wpg:grpSpPr>
                              <wpg:grpSp>
                                <wpg:cNvPr id="37" name="Group 364"/>
                                <wpg:cNvGrpSpPr>
                                  <a:grpSpLocks/>
                                </wpg:cNvGrpSpPr>
                                <wpg:grpSpPr bwMode="auto">
                                  <a:xfrm>
                                    <a:off x="2839" y="8239"/>
                                    <a:ext cx="5788" cy="2090"/>
                                    <a:chOff x="2839" y="8239"/>
                                    <a:chExt cx="5788" cy="2090"/>
                                  </a:xfrm>
                                </wpg:grpSpPr>
                                <wps:wsp>
                                  <wps:cNvPr id="38" name="Line 365"/>
                                  <wps:cNvCnPr>
                                    <a:cxnSpLocks noChangeShapeType="1"/>
                                  </wps:cNvCnPr>
                                  <wps:spPr bwMode="auto">
                                    <a:xfrm flipV="1">
                                      <a:off x="3121" y="8239"/>
                                      <a:ext cx="0" cy="20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366"/>
                                  <wps:cNvCnPr>
                                    <a:cxnSpLocks noChangeShapeType="1"/>
                                  </wps:cNvCnPr>
                                  <wps:spPr bwMode="auto">
                                    <a:xfrm>
                                      <a:off x="2839" y="10051"/>
                                      <a:ext cx="211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367"/>
                                  <wps:cNvCnPr>
                                    <a:cxnSpLocks noChangeShapeType="1"/>
                                  </wps:cNvCnPr>
                                  <wps:spPr bwMode="auto">
                                    <a:xfrm flipV="1">
                                      <a:off x="6368" y="8239"/>
                                      <a:ext cx="0" cy="20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368"/>
                                  <wps:cNvCnPr>
                                    <a:cxnSpLocks noChangeShapeType="1"/>
                                  </wps:cNvCnPr>
                                  <wps:spPr bwMode="auto">
                                    <a:xfrm>
                                      <a:off x="5662" y="10051"/>
                                      <a:ext cx="29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42" name="Freeform 369"/>
                                <wps:cNvSpPr>
                                  <a:spLocks/>
                                </wps:cNvSpPr>
                                <wps:spPr bwMode="auto">
                                  <a:xfrm>
                                    <a:off x="3403" y="8541"/>
                                    <a:ext cx="1412" cy="813"/>
                                  </a:xfrm>
                                  <a:custGeom>
                                    <a:avLst/>
                                    <a:gdLst>
                                      <a:gd name="T0" fmla="*/ 0 w 1800"/>
                                      <a:gd name="T1" fmla="*/ 813 h 1050"/>
                                      <a:gd name="T2" fmla="*/ 565 w 1800"/>
                                      <a:gd name="T3" fmla="*/ 116 h 1050"/>
                                      <a:gd name="T4" fmla="*/ 1412 w 1800"/>
                                      <a:gd name="T5" fmla="*/ 116 h 1050"/>
                                      <a:gd name="T6" fmla="*/ 0 60000 65536"/>
                                      <a:gd name="T7" fmla="*/ 0 60000 65536"/>
                                      <a:gd name="T8" fmla="*/ 0 60000 65536"/>
                                    </a:gdLst>
                                    <a:ahLst/>
                                    <a:cxnLst>
                                      <a:cxn ang="T6">
                                        <a:pos x="T0" y="T1"/>
                                      </a:cxn>
                                      <a:cxn ang="T7">
                                        <a:pos x="T2" y="T3"/>
                                      </a:cxn>
                                      <a:cxn ang="T8">
                                        <a:pos x="T4" y="T5"/>
                                      </a:cxn>
                                    </a:cxnLst>
                                    <a:rect l="0" t="0" r="r" b="b"/>
                                    <a:pathLst>
                                      <a:path w="1800" h="1050">
                                        <a:moveTo>
                                          <a:pt x="0" y="1050"/>
                                        </a:moveTo>
                                        <a:cubicBezTo>
                                          <a:pt x="210" y="675"/>
                                          <a:pt x="420" y="300"/>
                                          <a:pt x="720" y="150"/>
                                        </a:cubicBezTo>
                                        <a:cubicBezTo>
                                          <a:pt x="1020" y="0"/>
                                          <a:pt x="1620" y="150"/>
                                          <a:pt x="1800" y="15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370"/>
                                <wps:cNvSpPr>
                                  <a:spLocks/>
                                </wps:cNvSpPr>
                                <wps:spPr bwMode="auto">
                                  <a:xfrm>
                                    <a:off x="6650" y="8657"/>
                                    <a:ext cx="1836" cy="1208"/>
                                  </a:xfrm>
                                  <a:custGeom>
                                    <a:avLst/>
                                    <a:gdLst>
                                      <a:gd name="T0" fmla="*/ 0 w 2340"/>
                                      <a:gd name="T1" fmla="*/ 0 h 1560"/>
                                      <a:gd name="T2" fmla="*/ 1130 w 2340"/>
                                      <a:gd name="T3" fmla="*/ 1115 h 1560"/>
                                      <a:gd name="T4" fmla="*/ 1836 w 2340"/>
                                      <a:gd name="T5" fmla="*/ 558 h 1560"/>
                                      <a:gd name="T6" fmla="*/ 0 60000 65536"/>
                                      <a:gd name="T7" fmla="*/ 0 60000 65536"/>
                                      <a:gd name="T8" fmla="*/ 0 60000 65536"/>
                                    </a:gdLst>
                                    <a:ahLst/>
                                    <a:cxnLst>
                                      <a:cxn ang="T6">
                                        <a:pos x="T0" y="T1"/>
                                      </a:cxn>
                                      <a:cxn ang="T7">
                                        <a:pos x="T2" y="T3"/>
                                      </a:cxn>
                                      <a:cxn ang="T8">
                                        <a:pos x="T4" y="T5"/>
                                      </a:cxn>
                                    </a:cxnLst>
                                    <a:rect l="0" t="0" r="r" b="b"/>
                                    <a:pathLst>
                                      <a:path w="2340" h="1560">
                                        <a:moveTo>
                                          <a:pt x="0" y="0"/>
                                        </a:moveTo>
                                        <a:cubicBezTo>
                                          <a:pt x="525" y="660"/>
                                          <a:pt x="1050" y="1320"/>
                                          <a:pt x="1440" y="1440"/>
                                        </a:cubicBezTo>
                                        <a:cubicBezTo>
                                          <a:pt x="1830" y="1560"/>
                                          <a:pt x="2085" y="1140"/>
                                          <a:pt x="2340" y="7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4" name="Line 371"/>
                              <wps:cNvCnPr>
                                <a:cxnSpLocks noChangeShapeType="1"/>
                              </wps:cNvCnPr>
                              <wps:spPr bwMode="auto">
                                <a:xfrm flipV="1">
                                  <a:off x="8007" y="11183"/>
                                  <a:ext cx="23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5" name="Line 372"/>
                            <wps:cNvCnPr>
                              <a:cxnSpLocks noChangeShapeType="1"/>
                            </wps:cNvCnPr>
                            <wps:spPr bwMode="auto">
                              <a:xfrm flipV="1">
                                <a:off x="2967" y="9023"/>
                                <a:ext cx="198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6" name="Text Box 373"/>
                          <wps:cNvSpPr txBox="1">
                            <a:spLocks noChangeArrowheads="1"/>
                          </wps:cNvSpPr>
                          <wps:spPr bwMode="auto">
                            <a:xfrm>
                              <a:off x="2967" y="11903"/>
                              <a:ext cx="2595"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2A8C" w:rsidRDefault="00742A8C" w:rsidP="00014EE9">
                                <w:r>
                                  <w:t>Выпуклый график</w:t>
                                </w:r>
                              </w:p>
                            </w:txbxContent>
                          </wps:txbx>
                          <wps:bodyPr rot="0" vert="horz" wrap="none" lIns="91440" tIns="45720" rIns="91440" bIns="45720" anchor="t" anchorCtr="0" upright="1">
                            <a:noAutofit/>
                          </wps:bodyPr>
                        </wps:wsp>
                        <wps:wsp>
                          <wps:cNvPr id="47" name="Text Box 374"/>
                          <wps:cNvSpPr txBox="1">
                            <a:spLocks noChangeArrowheads="1"/>
                          </wps:cNvSpPr>
                          <wps:spPr bwMode="auto">
                            <a:xfrm>
                              <a:off x="7107" y="11903"/>
                              <a:ext cx="23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2A8C" w:rsidRDefault="00742A8C" w:rsidP="00014EE9">
                                <w:r>
                                  <w:t>Вогнутый график</w:t>
                                </w:r>
                              </w:p>
                            </w:txbxContent>
                          </wps:txbx>
                          <wps:bodyPr rot="0" vert="horz" wrap="square" lIns="91440" tIns="45720" rIns="91440" bIns="45720" anchor="t" anchorCtr="0" upright="1">
                            <a:noAutofit/>
                          </wps:bodyPr>
                        </wps:wsp>
                        <wps:wsp>
                          <wps:cNvPr id="48" name="Text Box 375"/>
                          <wps:cNvSpPr txBox="1">
                            <a:spLocks noChangeArrowheads="1"/>
                          </wps:cNvSpPr>
                          <wps:spPr bwMode="auto">
                            <a:xfrm>
                              <a:off x="5127" y="11543"/>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2A8C" w:rsidRPr="00766990" w:rsidRDefault="00742A8C" w:rsidP="00014EE9">
                                <w:pPr>
                                  <w:rPr>
                                    <w:lang w:val="en-US"/>
                                  </w:rPr>
                                </w:pPr>
                                <w:r>
                                  <w:rPr>
                                    <w:lang w:val="en-US"/>
                                  </w:rPr>
                                  <w:t>x</w:t>
                                </w:r>
                              </w:p>
                            </w:txbxContent>
                          </wps:txbx>
                          <wps:bodyPr rot="0" vert="horz" wrap="square" lIns="91440" tIns="45720" rIns="91440" bIns="45720" anchor="t" anchorCtr="0" upright="1">
                            <a:noAutofit/>
                          </wps:bodyPr>
                        </wps:wsp>
                        <wps:wsp>
                          <wps:cNvPr id="49" name="Text Box 376"/>
                          <wps:cNvSpPr txBox="1">
                            <a:spLocks noChangeArrowheads="1"/>
                          </wps:cNvSpPr>
                          <wps:spPr bwMode="auto">
                            <a:xfrm>
                              <a:off x="9807" y="11543"/>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2A8C" w:rsidRPr="00766990" w:rsidRDefault="00742A8C" w:rsidP="00014EE9">
                                <w:pPr>
                                  <w:rPr>
                                    <w:lang w:val="en-US"/>
                                  </w:rPr>
                                </w:pPr>
                                <w:r>
                                  <w:rPr>
                                    <w:lang w:val="en-US"/>
                                  </w:rPr>
                                  <w:t>x</w:t>
                                </w:r>
                              </w:p>
                            </w:txbxContent>
                          </wps:txbx>
                          <wps:bodyPr rot="0" vert="horz" wrap="square" lIns="91440" tIns="45720" rIns="91440" bIns="45720" anchor="t" anchorCtr="0" upright="1">
                            <a:noAutofit/>
                          </wps:bodyPr>
                        </wps:wsp>
                      </wpg:wgp>
                      <wps:wsp>
                        <wps:cNvPr id="50" name="Text Box 377"/>
                        <wps:cNvSpPr txBox="1">
                          <a:spLocks noChangeArrowheads="1"/>
                        </wps:cNvSpPr>
                        <wps:spPr bwMode="auto">
                          <a:xfrm>
                            <a:off x="342900" y="1943100"/>
                            <a:ext cx="342900" cy="342900"/>
                          </a:xfrm>
                          <a:prstGeom prst="rect">
                            <a:avLst/>
                          </a:prstGeom>
                          <a:solidFill>
                            <a:srgbClr val="FFFFFF"/>
                          </a:solidFill>
                          <a:ln w="9525">
                            <a:solidFill>
                              <a:srgbClr val="FFFFFF"/>
                            </a:solidFill>
                            <a:miter lim="800000"/>
                            <a:headEnd/>
                            <a:tailEnd/>
                          </a:ln>
                        </wps:spPr>
                        <wps:txbx>
                          <w:txbxContent>
                            <w:p w:rsidR="00742A8C" w:rsidRDefault="00742A8C" w:rsidP="00014EE9">
                              <w:r>
                                <w:t>0</w:t>
                              </w:r>
                            </w:p>
                          </w:txbxContent>
                        </wps:txbx>
                        <wps:bodyPr rot="0" vert="horz" wrap="square" lIns="91440" tIns="45720" rIns="91440" bIns="45720" anchor="t" anchorCtr="0" upright="1">
                          <a:noAutofit/>
                        </wps:bodyPr>
                      </wps:wsp>
                      <wps:wsp>
                        <wps:cNvPr id="51" name="Text Box 378"/>
                        <wps:cNvSpPr txBox="1">
                          <a:spLocks noChangeArrowheads="1"/>
                        </wps:cNvSpPr>
                        <wps:spPr bwMode="auto">
                          <a:xfrm>
                            <a:off x="2971800" y="1943100"/>
                            <a:ext cx="342900" cy="342900"/>
                          </a:xfrm>
                          <a:prstGeom prst="rect">
                            <a:avLst/>
                          </a:prstGeom>
                          <a:solidFill>
                            <a:srgbClr val="FFFFFF"/>
                          </a:solidFill>
                          <a:ln w="9525">
                            <a:solidFill>
                              <a:srgbClr val="FFFFFF"/>
                            </a:solidFill>
                            <a:miter lim="800000"/>
                            <a:headEnd/>
                            <a:tailEnd/>
                          </a:ln>
                        </wps:spPr>
                        <wps:txbx>
                          <w:txbxContent>
                            <w:p w:rsidR="00742A8C" w:rsidRDefault="00742A8C" w:rsidP="00014EE9">
                              <w:r>
                                <w:t>0</w:t>
                              </w:r>
                            </w:p>
                          </w:txbxContent>
                        </wps:txbx>
                        <wps:bodyPr rot="0" vert="horz" wrap="square" lIns="91440" tIns="45720" rIns="91440" bIns="45720" anchor="t" anchorCtr="0" upright="1">
                          <a:noAutofit/>
                        </wps:bodyPr>
                      </wps:wsp>
                      <wps:wsp>
                        <wps:cNvPr id="53" name="Text Box 379"/>
                        <wps:cNvSpPr txBox="1">
                          <a:spLocks noChangeArrowheads="1"/>
                        </wps:cNvSpPr>
                        <wps:spPr bwMode="auto">
                          <a:xfrm>
                            <a:off x="571500" y="0"/>
                            <a:ext cx="342900" cy="342900"/>
                          </a:xfrm>
                          <a:prstGeom prst="rect">
                            <a:avLst/>
                          </a:prstGeom>
                          <a:solidFill>
                            <a:srgbClr val="FFFFFF"/>
                          </a:solidFill>
                          <a:ln w="9525">
                            <a:solidFill>
                              <a:srgbClr val="FFFFFF"/>
                            </a:solidFill>
                            <a:miter lim="800000"/>
                            <a:headEnd/>
                            <a:tailEnd/>
                          </a:ln>
                        </wps:spPr>
                        <wps:txbx>
                          <w:txbxContent>
                            <w:p w:rsidR="00742A8C" w:rsidRPr="000D4315" w:rsidRDefault="00742A8C" w:rsidP="00014EE9">
                              <w:pPr>
                                <w:rPr>
                                  <w:lang w:val="en-US"/>
                                </w:rPr>
                              </w:pPr>
                              <w:r>
                                <w:rPr>
                                  <w:lang w:val="en-US"/>
                                </w:rPr>
                                <w:t>y</w:t>
                              </w:r>
                            </w:p>
                          </w:txbxContent>
                        </wps:txbx>
                        <wps:bodyPr rot="0" vert="horz" wrap="square" lIns="91440" tIns="45720" rIns="91440" bIns="45720" anchor="t" anchorCtr="0" upright="1">
                          <a:noAutofit/>
                        </wps:bodyPr>
                      </wps:wsp>
                      <wps:wsp>
                        <wps:cNvPr id="54" name="Text Box 380"/>
                        <wps:cNvSpPr txBox="1">
                          <a:spLocks noChangeArrowheads="1"/>
                        </wps:cNvSpPr>
                        <wps:spPr bwMode="auto">
                          <a:xfrm>
                            <a:off x="3086100" y="0"/>
                            <a:ext cx="342900" cy="342900"/>
                          </a:xfrm>
                          <a:prstGeom prst="rect">
                            <a:avLst/>
                          </a:prstGeom>
                          <a:solidFill>
                            <a:srgbClr val="FFFFFF"/>
                          </a:solidFill>
                          <a:ln w="9525">
                            <a:solidFill>
                              <a:srgbClr val="FFFFFF"/>
                            </a:solidFill>
                            <a:miter lim="800000"/>
                            <a:headEnd/>
                            <a:tailEnd/>
                          </a:ln>
                        </wps:spPr>
                        <wps:txbx>
                          <w:txbxContent>
                            <w:p w:rsidR="00742A8C" w:rsidRPr="000D4315" w:rsidRDefault="00742A8C" w:rsidP="00014EE9">
                              <w:pPr>
                                <w:rPr>
                                  <w:lang w:val="en-US"/>
                                </w:rPr>
                              </w:pPr>
                              <w:r>
                                <w:rPr>
                                  <w:lang w:val="en-US"/>
                                </w:rPr>
                                <w:t>y</w:t>
                              </w:r>
                            </w:p>
                          </w:txbxContent>
                        </wps:txbx>
                        <wps:bodyPr rot="0" vert="horz" wrap="square" lIns="91440" tIns="45720" rIns="91440" bIns="45720" anchor="t" anchorCtr="0" upright="1">
                          <a:noAutofit/>
                        </wps:bodyPr>
                      </wps:wsp>
                    </wpc:wpc>
                  </a:graphicData>
                </a:graphic>
              </wp:inline>
            </w:drawing>
          </mc:Choice>
          <mc:Fallback>
            <w:pict>
              <v:group id="Полотно 198" o:spid="_x0000_s1026" editas="canvas" style="width:459pt;height:180pt;mso-position-horizontal-relative:char;mso-position-vertical-relative:line" coordsize="58293,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">
                <v:shape id="_x0000_s1027" type="#_x0000_t75" style="position:absolute;width:58293;height:22860;visibility:visible;mso-wrap-style:square">
                  <v:fill o:detectmouseclick="t"/>
                  <v:path o:connecttype="none"/>
                </v:shape>
                <v:group id="Group 360" o:spid="_x0000_s1028" style="position:absolute;left:4572;top:1143;width:50292;height:21717" coordorigin="2427,9023" coordsize="7920,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Group 361" o:spid="_x0000_s1029" style="position:absolute;left:2427;top:9023;width:7920;height:3060" coordorigin="2427,9023" coordsize="7920,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group id="Group 362" o:spid="_x0000_s1030" style="position:absolute;left:2427;top:9383;width:7920;height:2700" coordorigin="2427,9383" coordsize="792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Group 363" o:spid="_x0000_s1031" style="position:absolute;left:2427;top:9383;width:7380;height:2700" coordorigin="2839,8239" coordsize="5788,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Group 364" o:spid="_x0000_s1032" style="position:absolute;left:2839;top:8239;width:5788;height:2090" coordorigin="2839,8239" coordsize="5788,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line id="Line 365" o:spid="_x0000_s1033" style="position:absolute;flip:y;visibility:visible;mso-wrap-style:square" from="3121,8239" to="3121,10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">
                            <v:stroke endarrow="block"/>
                          </v:line>
                          <v:line id="Line 366" o:spid="_x0000_s1034" style="position:absolute;visibility:visible;mso-wrap-style:square" from="2839,10051" to="4956,10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line id="Line 367" o:spid="_x0000_s1035" style="position:absolute;flip:y;visibility:visible;mso-wrap-style:square" from="6368,8239" to="6368,10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">
                            <v:stroke endarrow="block"/>
                          </v:line>
                          <v:line id="Line 368" o:spid="_x0000_s1036" style="position:absolute;visibility:visible;mso-wrap-style:square" from="5662,10051" to="8627,10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group>
                        <v:shape id="Freeform 369" o:spid="_x0000_s1037" style="position:absolute;left:3403;top:8541;width:1412;height:813;visibility:visible;mso-wrap-style:square;v-text-anchor:top" coordsize="1800,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" path="m,1050c210,675,420,300,720,150v300,-150,900,,1080,e" filled="f">
                          <v:path arrowok="t" o:connecttype="custom" o:connectlocs="0,629;443,90;1108,90" o:connectangles="0,0,0"/>
                        </v:shape>
                        <v:shape id="Freeform 370" o:spid="_x0000_s1038" style="position:absolute;left:6650;top:8657;width:1836;height:1208;visibility:visible;mso-wrap-style:square;v-text-anchor:top" coordsize="2340,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" path="m,c525,660,1050,1320,1440,1440v390,120,645,-300,900,-720e" filled="f">
                          <v:path arrowok="t" o:connecttype="custom" o:connectlocs="0,0;887,863;1441,432" o:connectangles="0,0,0"/>
                        </v:shape>
                      </v:group>
                      <v:line id="Line 371" o:spid="_x0000_s1039" style="position:absolute;flip:y;visibility:visible;mso-wrap-style:square" from="8007,11183" to="10347,1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"/>
                    </v:group>
                    <v:line id="Line 372" o:spid="_x0000_s1040" style="position:absolute;flip:y;visibility:visible;mso-wrap-style:square" from="2967,9023" to="4947,10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67m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"/>
                  </v:group>
                  <v:shapetype id="_x0000_t202" coordsize="21600,21600" o:spt="202" path="m,l,21600r21600,l21600,xe">
                    <v:stroke joinstyle="miter"/>
                    <v:path gradientshapeok="t" o:connecttype="rect"/>
                  </v:shapetype>
                  <v:shape id="Text Box 373" o:spid="_x0000_s1041" type="#_x0000_t202" style="position:absolute;left:2967;top:11903;width:2595;height: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" stroked="f">
                    <v:textbox>
                      <w:txbxContent>
                        <w:p w:rsidR="00742A8C" w:rsidRDefault="00742A8C" w:rsidP="00014EE9">
                          <w:r>
                            <w:t>Выпуклый график</w:t>
                          </w:r>
                        </w:p>
                      </w:txbxContent>
                    </v:textbox>
                  </v:shape>
                  <v:shape id="Text Box 374" o:spid="_x0000_s1042" type="#_x0000_t202" style="position:absolute;left:7107;top:11903;width:23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" stroked="f">
                    <v:textbox>
                      <w:txbxContent>
                        <w:p w:rsidR="00742A8C" w:rsidRDefault="00742A8C" w:rsidP="00014EE9">
                          <w:r>
                            <w:t>Вогнутый график</w:t>
                          </w:r>
                        </w:p>
                      </w:txbxContent>
                    </v:textbox>
                  </v:shape>
                  <v:shape id="Text Box 375" o:spid="_x0000_s1043" type="#_x0000_t202" style="position:absolute;left:5127;top:1154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" stroked="f">
                    <v:textbox>
                      <w:txbxContent>
                        <w:p w:rsidR="00742A8C" w:rsidRPr="00766990" w:rsidRDefault="00742A8C" w:rsidP="00014EE9">
                          <w:pPr>
                            <w:rPr>
                              <w:lang w:val="en-US"/>
                            </w:rPr>
                          </w:pPr>
                          <w:r>
                            <w:rPr>
                              <w:lang w:val="en-US"/>
                            </w:rPr>
                            <w:t>x</w:t>
                          </w:r>
                        </w:p>
                      </w:txbxContent>
                    </v:textbox>
                  </v:shape>
                  <v:shape id="Text Box 376" o:spid="_x0000_s1044" type="#_x0000_t202" style="position:absolute;left:9807;top:1154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" stroked="f">
                    <v:textbox>
                      <w:txbxContent>
                        <w:p w:rsidR="00742A8C" w:rsidRPr="00766990" w:rsidRDefault="00742A8C" w:rsidP="00014EE9">
                          <w:pPr>
                            <w:rPr>
                              <w:lang w:val="en-US"/>
                            </w:rPr>
                          </w:pPr>
                          <w:r>
                            <w:rPr>
                              <w:lang w:val="en-US"/>
                            </w:rPr>
                            <w:t>x</w:t>
                          </w:r>
                        </w:p>
                      </w:txbxContent>
                    </v:textbox>
                  </v:shape>
                </v:group>
                <v:shape id="Text Box 377" o:spid="_x0000_s1045" type="#_x0000_t202" style="position:absolute;left:3429;top:19431;width:342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" strokecolor="white">
                  <v:textbox>
                    <w:txbxContent>
                      <w:p w:rsidR="00742A8C" w:rsidRDefault="00742A8C" w:rsidP="00014EE9">
                        <w:r>
                          <w:t>0</w:t>
                        </w:r>
                      </w:p>
                    </w:txbxContent>
                  </v:textbox>
                </v:shape>
                <v:shape id="Text Box 378" o:spid="_x0000_s1046" type="#_x0000_t202" style="position:absolute;left:29718;top:19431;width:342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" strokecolor="white">
                  <v:textbox>
                    <w:txbxContent>
                      <w:p w:rsidR="00742A8C" w:rsidRDefault="00742A8C" w:rsidP="00014EE9">
                        <w:r>
                          <w:t>0</w:t>
                        </w:r>
                      </w:p>
                    </w:txbxContent>
                  </v:textbox>
                </v:shape>
                <v:shape id="Text Box 379" o:spid="_x0000_s1047" type="#_x0000_t202" style="position:absolute;left:5715;width:342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" strokecolor="white">
                  <v:textbox>
                    <w:txbxContent>
                      <w:p w:rsidR="00742A8C" w:rsidRPr="000D4315" w:rsidRDefault="00742A8C" w:rsidP="00014EE9">
                        <w:pPr>
                          <w:rPr>
                            <w:lang w:val="en-US"/>
                          </w:rPr>
                        </w:pPr>
                        <w:r>
                          <w:rPr>
                            <w:lang w:val="en-US"/>
                          </w:rPr>
                          <w:t>y</w:t>
                        </w:r>
                      </w:p>
                    </w:txbxContent>
                  </v:textbox>
                </v:shape>
                <v:shape id="Text Box 380" o:spid="_x0000_s1048" type="#_x0000_t202" style="position:absolute;left:30861;width:342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" strokecolor="white">
                  <v:textbox>
                    <w:txbxContent>
                      <w:p w:rsidR="00742A8C" w:rsidRPr="000D4315" w:rsidRDefault="00742A8C" w:rsidP="00014EE9">
                        <w:pPr>
                          <w:rPr>
                            <w:lang w:val="en-US"/>
                          </w:rPr>
                        </w:pPr>
                        <w:r>
                          <w:rPr>
                            <w:lang w:val="en-US"/>
                          </w:rPr>
                          <w:t>y</w:t>
                        </w:r>
                      </w:p>
                    </w:txbxContent>
                  </v:textbox>
                </v:shape>
                <w10:anchorlock/>
              </v:group>
            </w:pict>
          </mc:Fallback>
        </mc:AlternateContent>
      </w:r>
    </w:p>
    <w:p w:rsidR="00014EE9" w:rsidRDefault="00014EE9" w:rsidP="00014EE9"/>
    <w:p w:rsidR="00014EE9" w:rsidRDefault="00014EE9" w:rsidP="00014EE9">
      <w:r>
        <w:tab/>
        <w:t>Точки, в которых функция меняет выпуклость на вогнутость или наоборот, называются точками перегиба.</w:t>
      </w:r>
    </w:p>
    <w:p w:rsidR="00014EE9" w:rsidRDefault="00014EE9" w:rsidP="00014EE9">
      <w:r>
        <w:tab/>
        <w:t xml:space="preserve">Перегиб возможен в точках, в которых </w:t>
      </w:r>
      <w:r w:rsidRPr="00244B3B">
        <w:rPr>
          <w:position w:val="-10"/>
        </w:rPr>
        <w:object w:dxaOrig="300" w:dyaOrig="320">
          <v:shape id="_x0000_i1202" type="#_x0000_t75" style="width:14.4pt;height:14.4pt" o:ole="">
            <v:imagedata r:id="rId379" o:title=""/>
          </v:shape>
          <o:OLEObject Type="Embed" ProgID="Equation.3" ShapeID="_x0000_i1202" DrawAspect="Content" ObjectID="_1747666927" r:id="rId380"/>
        </w:object>
      </w:r>
      <w:r>
        <w:t xml:space="preserve"> равна нулю или не существует. Если </w:t>
      </w:r>
      <w:r w:rsidRPr="00244B3B">
        <w:rPr>
          <w:position w:val="-10"/>
        </w:rPr>
        <w:object w:dxaOrig="680" w:dyaOrig="320">
          <v:shape id="_x0000_i1203" type="#_x0000_t75" style="width:36pt;height:14.4pt" o:ole="">
            <v:imagedata r:id="rId381" o:title=""/>
          </v:shape>
          <o:OLEObject Type="Embed" ProgID="Equation.3" ShapeID="_x0000_i1203" DrawAspect="Content" ObjectID="_1747666928" r:id="rId382"/>
        </w:object>
      </w:r>
      <w:r>
        <w:t xml:space="preserve"> на интервале </w:t>
      </w:r>
      <w:r w:rsidRPr="00244B3B">
        <w:rPr>
          <w:position w:val="-10"/>
        </w:rPr>
        <w:object w:dxaOrig="620" w:dyaOrig="320">
          <v:shape id="_x0000_i1204" type="#_x0000_t75" style="width:28.2pt;height:14.4pt" o:ole="">
            <v:imagedata r:id="rId375" o:title=""/>
          </v:shape>
          <o:OLEObject Type="Embed" ProgID="Equation.3" ShapeID="_x0000_i1204" DrawAspect="Content" ObjectID="_1747666929" r:id="rId383"/>
        </w:object>
      </w:r>
      <w:r>
        <w:t xml:space="preserve">, то график функции является выпуклым </w:t>
      </w:r>
      <w:r w:rsidRPr="009D3099">
        <w:rPr>
          <w:position w:val="-10"/>
        </w:rPr>
        <w:object w:dxaOrig="420" w:dyaOrig="320">
          <v:shape id="_x0000_i1205" type="#_x0000_t75" style="width:21.6pt;height:14.4pt" o:ole="">
            <v:imagedata r:id="rId384" o:title=""/>
          </v:shape>
          <o:OLEObject Type="Embed" ProgID="Equation.3" ShapeID="_x0000_i1205" DrawAspect="Content" ObjectID="_1747666930" r:id="rId385"/>
        </w:object>
      </w:r>
      <w:r>
        <w:t xml:space="preserve"> на этом интервале, если же </w:t>
      </w:r>
      <w:r w:rsidRPr="00244B3B">
        <w:rPr>
          <w:position w:val="-10"/>
        </w:rPr>
        <w:object w:dxaOrig="680" w:dyaOrig="320">
          <v:shape id="_x0000_i1206" type="#_x0000_t75" style="width:36pt;height:14.4pt" o:ole="">
            <v:imagedata r:id="rId386" o:title=""/>
          </v:shape>
          <o:OLEObject Type="Embed" ProgID="Equation.3" ShapeID="_x0000_i1206" DrawAspect="Content" ObjectID="_1747666931" r:id="rId387"/>
        </w:object>
      </w:r>
      <w:r>
        <w:t xml:space="preserve">, то на интервале </w:t>
      </w:r>
      <w:r w:rsidRPr="00244B3B">
        <w:rPr>
          <w:position w:val="-10"/>
        </w:rPr>
        <w:object w:dxaOrig="620" w:dyaOrig="320">
          <v:shape id="_x0000_i1207" type="#_x0000_t75" style="width:28.2pt;height:14.4pt" o:ole="">
            <v:imagedata r:id="rId375" o:title=""/>
          </v:shape>
          <o:OLEObject Type="Embed" ProgID="Equation.3" ShapeID="_x0000_i1207" DrawAspect="Content" ObjectID="_1747666932" r:id="rId388"/>
        </w:object>
      </w:r>
      <w:r>
        <w:t xml:space="preserve"> график вогнутый </w:t>
      </w:r>
      <w:r w:rsidRPr="009D3099">
        <w:rPr>
          <w:position w:val="-10"/>
        </w:rPr>
        <w:object w:dxaOrig="420" w:dyaOrig="320">
          <v:shape id="_x0000_i1208" type="#_x0000_t75" style="width:21.6pt;height:14.4pt" o:ole="">
            <v:imagedata r:id="rId389" o:title=""/>
          </v:shape>
          <o:OLEObject Type="Embed" ProgID="Equation.3" ShapeID="_x0000_i1208" DrawAspect="Content" ObjectID="_1747666933" r:id="rId390"/>
        </w:object>
      </w:r>
      <w:r>
        <w:t>.</w:t>
      </w:r>
    </w:p>
    <w:p w:rsidR="00014EE9" w:rsidRDefault="00014EE9" w:rsidP="00014EE9"/>
    <w:p w:rsidR="00014EE9" w:rsidRPr="003705B5" w:rsidRDefault="00014EE9" w:rsidP="00014EE9">
      <w:r>
        <w:t xml:space="preserve">Найдем точки перегиба </w:t>
      </w:r>
      <w:r w:rsidRPr="003B53FC">
        <w:rPr>
          <w:position w:val="-10"/>
        </w:rPr>
        <w:object w:dxaOrig="1020" w:dyaOrig="320">
          <v:shape id="_x0000_i1209" type="#_x0000_t75" style="width:50.4pt;height:14.4pt" o:ole="">
            <v:imagedata r:id="rId391" o:title=""/>
          </v:shape>
          <o:OLEObject Type="Embed" ProgID="Equation.3" ShapeID="_x0000_i1209" DrawAspect="Content" ObjectID="_1747666934" r:id="rId392"/>
        </w:object>
      </w:r>
    </w:p>
    <w:p w:rsidR="00014EE9" w:rsidRPr="003705B5" w:rsidRDefault="00014EE9" w:rsidP="00014EE9">
      <w:r w:rsidRPr="003705B5">
        <w:rPr>
          <w:position w:val="-46"/>
        </w:rPr>
        <w:object w:dxaOrig="8380" w:dyaOrig="1460">
          <v:shape id="_x0000_i1210" type="#_x0000_t75" style="width:419.4pt;height:79.2pt" o:ole="">
            <v:imagedata r:id="rId393" o:title=""/>
          </v:shape>
          <o:OLEObject Type="Embed" ProgID="Equation.3" ShapeID="_x0000_i1210" DrawAspect="Content" ObjectID="_1747666935" r:id="rId394"/>
        </w:object>
      </w:r>
    </w:p>
    <w:p w:rsidR="00014EE9" w:rsidRDefault="00014EE9" w:rsidP="00014EE9">
      <w:r>
        <w:lastRenderedPageBreak/>
        <w:t xml:space="preserve">Составим таблицу </w:t>
      </w:r>
    </w:p>
    <w:p w:rsidR="00014EE9" w:rsidRPr="003705B5" w:rsidRDefault="00014EE9" w:rsidP="00014EE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1661"/>
        <w:gridCol w:w="841"/>
        <w:gridCol w:w="1361"/>
        <w:gridCol w:w="2110"/>
        <w:gridCol w:w="1361"/>
      </w:tblGrid>
      <w:tr w:rsidR="00014EE9" w:rsidRPr="00D872BF" w:rsidTr="00CD211D">
        <w:tc>
          <w:tcPr>
            <w:tcW w:w="0" w:type="auto"/>
            <w:shd w:val="clear" w:color="auto" w:fill="auto"/>
          </w:tcPr>
          <w:p w:rsidR="00014EE9" w:rsidRPr="00D872BF" w:rsidRDefault="00014EE9" w:rsidP="00014EE9">
            <w:r w:rsidRPr="00D872BF">
              <w:rPr>
                <w:position w:val="-6"/>
              </w:rPr>
              <w:object w:dxaOrig="200" w:dyaOrig="220">
                <v:shape id="_x0000_i1211" type="#_x0000_t75" style="width:7.8pt;height:14.4pt" o:ole="">
                  <v:imagedata r:id="rId357" o:title=""/>
                </v:shape>
                <o:OLEObject Type="Embed" ProgID="Equation.3" ShapeID="_x0000_i1211" DrawAspect="Content" ObjectID="_1747666936" r:id="rId395"/>
              </w:object>
            </w:r>
          </w:p>
        </w:tc>
        <w:tc>
          <w:tcPr>
            <w:tcW w:w="0" w:type="auto"/>
            <w:shd w:val="clear" w:color="auto" w:fill="auto"/>
          </w:tcPr>
          <w:p w:rsidR="00014EE9" w:rsidRPr="00D872BF" w:rsidRDefault="00014EE9" w:rsidP="00014EE9">
            <w:r w:rsidRPr="00D872BF">
              <w:rPr>
                <w:noProof/>
                <w:position w:val="-10"/>
                <w:lang w:eastAsia="ru-RU"/>
              </w:rPr>
              <w:drawing>
                <wp:inline distT="0" distB="0" distL="0" distR="0">
                  <wp:extent cx="638175" cy="219075"/>
                  <wp:effectExtent l="0" t="0" r="9525"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638175" cy="219075"/>
                          </a:xfrm>
                          <a:prstGeom prst="rect">
                            <a:avLst/>
                          </a:prstGeom>
                          <a:noFill/>
                          <a:ln>
                            <a:noFill/>
                          </a:ln>
                        </pic:spPr>
                      </pic:pic>
                    </a:graphicData>
                  </a:graphic>
                </wp:inline>
              </w:drawing>
            </w:r>
          </w:p>
        </w:tc>
        <w:tc>
          <w:tcPr>
            <w:tcW w:w="0" w:type="auto"/>
            <w:shd w:val="clear" w:color="auto" w:fill="auto"/>
          </w:tcPr>
          <w:p w:rsidR="00014EE9" w:rsidRPr="00D872BF" w:rsidRDefault="00014EE9" w:rsidP="00014EE9">
            <w:r w:rsidRPr="00D872BF">
              <w:t>-2</w:t>
            </w:r>
          </w:p>
        </w:tc>
        <w:tc>
          <w:tcPr>
            <w:tcW w:w="0" w:type="auto"/>
            <w:shd w:val="clear" w:color="auto" w:fill="auto"/>
          </w:tcPr>
          <w:p w:rsidR="00014EE9" w:rsidRPr="00D872BF" w:rsidRDefault="00014EE9" w:rsidP="00014EE9">
            <w:r w:rsidRPr="00D872BF">
              <w:rPr>
                <w:position w:val="-10"/>
              </w:rPr>
              <w:object w:dxaOrig="720" w:dyaOrig="340">
                <v:shape id="_x0000_i1212" type="#_x0000_t75" style="width:36pt;height:14.4pt" o:ole="">
                  <v:imagedata r:id="rId360" o:title=""/>
                </v:shape>
                <o:OLEObject Type="Embed" ProgID="Equation.3" ShapeID="_x0000_i1212" DrawAspect="Content" ObjectID="_1747666937" r:id="rId396"/>
              </w:object>
            </w:r>
          </w:p>
        </w:tc>
        <w:tc>
          <w:tcPr>
            <w:tcW w:w="0" w:type="auto"/>
            <w:shd w:val="clear" w:color="auto" w:fill="auto"/>
          </w:tcPr>
          <w:p w:rsidR="00014EE9" w:rsidRPr="00D872BF" w:rsidRDefault="00014EE9" w:rsidP="00014EE9">
            <w:r w:rsidRPr="00D872BF">
              <w:t>1</w:t>
            </w:r>
          </w:p>
        </w:tc>
        <w:tc>
          <w:tcPr>
            <w:tcW w:w="0" w:type="auto"/>
            <w:shd w:val="clear" w:color="auto" w:fill="auto"/>
          </w:tcPr>
          <w:p w:rsidR="00014EE9" w:rsidRPr="00D872BF" w:rsidRDefault="00014EE9" w:rsidP="00014EE9">
            <w:r w:rsidRPr="00D872BF">
              <w:rPr>
                <w:position w:val="-10"/>
              </w:rPr>
              <w:object w:dxaOrig="760" w:dyaOrig="340">
                <v:shape id="_x0000_i1213" type="#_x0000_t75" style="width:36pt;height:14.4pt" o:ole="">
                  <v:imagedata r:id="rId397" o:title=""/>
                </v:shape>
                <o:OLEObject Type="Embed" ProgID="Equation.3" ShapeID="_x0000_i1213" DrawAspect="Content" ObjectID="_1747666938" r:id="rId398"/>
              </w:object>
            </w:r>
          </w:p>
        </w:tc>
      </w:tr>
      <w:tr w:rsidR="00014EE9" w:rsidRPr="00D872BF" w:rsidTr="00CD211D">
        <w:tc>
          <w:tcPr>
            <w:tcW w:w="0" w:type="auto"/>
            <w:shd w:val="clear" w:color="auto" w:fill="auto"/>
          </w:tcPr>
          <w:p w:rsidR="00014EE9" w:rsidRPr="00D872BF" w:rsidRDefault="00014EE9" w:rsidP="00014EE9">
            <w:r w:rsidRPr="00D872BF">
              <w:rPr>
                <w:position w:val="-10"/>
              </w:rPr>
              <w:object w:dxaOrig="300" w:dyaOrig="320">
                <v:shape id="_x0000_i1214" type="#_x0000_t75" style="width:14.4pt;height:14.4pt" o:ole="">
                  <v:imagedata r:id="rId399" o:title=""/>
                </v:shape>
                <o:OLEObject Type="Embed" ProgID="Equation.3" ShapeID="_x0000_i1214" DrawAspect="Content" ObjectID="_1747666939" r:id="rId400"/>
              </w:object>
            </w:r>
          </w:p>
        </w:tc>
        <w:tc>
          <w:tcPr>
            <w:tcW w:w="0" w:type="auto"/>
            <w:shd w:val="clear" w:color="auto" w:fill="auto"/>
          </w:tcPr>
          <w:p w:rsidR="00014EE9" w:rsidRPr="00D872BF" w:rsidRDefault="00014EE9" w:rsidP="00014EE9">
            <w:r w:rsidRPr="00D872BF">
              <w:t>-</w:t>
            </w:r>
          </w:p>
        </w:tc>
        <w:tc>
          <w:tcPr>
            <w:tcW w:w="0" w:type="auto"/>
            <w:shd w:val="clear" w:color="auto" w:fill="auto"/>
          </w:tcPr>
          <w:p w:rsidR="00014EE9" w:rsidRPr="00D872BF" w:rsidRDefault="00014EE9" w:rsidP="00014EE9">
            <w:r w:rsidRPr="00D872BF">
              <w:t>0</w:t>
            </w:r>
          </w:p>
        </w:tc>
        <w:tc>
          <w:tcPr>
            <w:tcW w:w="0" w:type="auto"/>
            <w:shd w:val="clear" w:color="auto" w:fill="auto"/>
          </w:tcPr>
          <w:p w:rsidR="00014EE9" w:rsidRPr="00D872BF" w:rsidRDefault="00014EE9" w:rsidP="00014EE9">
            <w:r w:rsidRPr="00D872BF">
              <w:t>+</w:t>
            </w:r>
          </w:p>
        </w:tc>
        <w:tc>
          <w:tcPr>
            <w:tcW w:w="0" w:type="auto"/>
            <w:shd w:val="clear" w:color="auto" w:fill="auto"/>
          </w:tcPr>
          <w:p w:rsidR="00014EE9" w:rsidRPr="00D872BF" w:rsidRDefault="00014EE9" w:rsidP="00014EE9">
            <w:r w:rsidRPr="00D872BF">
              <w:t>не существует</w:t>
            </w:r>
          </w:p>
        </w:tc>
        <w:tc>
          <w:tcPr>
            <w:tcW w:w="0" w:type="auto"/>
            <w:shd w:val="clear" w:color="auto" w:fill="auto"/>
          </w:tcPr>
          <w:p w:rsidR="00014EE9" w:rsidRPr="00D872BF" w:rsidRDefault="00014EE9" w:rsidP="00014EE9">
            <w:r w:rsidRPr="00D872BF">
              <w:t>+</w:t>
            </w:r>
          </w:p>
        </w:tc>
      </w:tr>
      <w:tr w:rsidR="00014EE9" w:rsidRPr="00D872BF" w:rsidTr="00CD211D">
        <w:tc>
          <w:tcPr>
            <w:tcW w:w="0" w:type="auto"/>
            <w:shd w:val="clear" w:color="auto" w:fill="auto"/>
          </w:tcPr>
          <w:p w:rsidR="00014EE9" w:rsidRPr="00D872BF" w:rsidRDefault="00014EE9" w:rsidP="00014EE9">
            <w:r w:rsidRPr="00D872BF">
              <w:rPr>
                <w:position w:val="-10"/>
              </w:rPr>
              <w:object w:dxaOrig="220" w:dyaOrig="260">
                <v:shape id="_x0000_i1215" type="#_x0000_t75" style="width:14.4pt;height:14.4pt" o:ole="">
                  <v:imagedata r:id="rId365" o:title=""/>
                </v:shape>
                <o:OLEObject Type="Embed" ProgID="Equation.3" ShapeID="_x0000_i1215" DrawAspect="Content" ObjectID="_1747666940" r:id="rId401"/>
              </w:object>
            </w:r>
          </w:p>
        </w:tc>
        <w:tc>
          <w:tcPr>
            <w:tcW w:w="0" w:type="auto"/>
            <w:shd w:val="clear" w:color="auto" w:fill="auto"/>
          </w:tcPr>
          <w:p w:rsidR="00014EE9" w:rsidRPr="00D872BF" w:rsidRDefault="00014EE9" w:rsidP="00014EE9">
            <w:r w:rsidRPr="00D872BF">
              <w:rPr>
                <w:position w:val="-4"/>
              </w:rPr>
              <w:object w:dxaOrig="260" w:dyaOrig="200">
                <v:shape id="_x0000_i1216" type="#_x0000_t75" style="width:14.4pt;height:7.8pt" o:ole="">
                  <v:imagedata r:id="rId402" o:title=""/>
                </v:shape>
                <o:OLEObject Type="Embed" ProgID="Equation.3" ShapeID="_x0000_i1216" DrawAspect="Content" ObjectID="_1747666941" r:id="rId403"/>
              </w:object>
            </w:r>
          </w:p>
        </w:tc>
        <w:tc>
          <w:tcPr>
            <w:tcW w:w="0" w:type="auto"/>
            <w:shd w:val="clear" w:color="auto" w:fill="auto"/>
          </w:tcPr>
          <w:p w:rsidR="00014EE9" w:rsidRPr="00D872BF" w:rsidRDefault="00014EE9" w:rsidP="00014EE9">
            <w:r w:rsidRPr="00D872BF">
              <w:t>0</w:t>
            </w:r>
          </w:p>
        </w:tc>
        <w:tc>
          <w:tcPr>
            <w:tcW w:w="0" w:type="auto"/>
            <w:shd w:val="clear" w:color="auto" w:fill="auto"/>
          </w:tcPr>
          <w:p w:rsidR="00014EE9" w:rsidRPr="00D872BF" w:rsidRDefault="00014EE9" w:rsidP="00014EE9">
            <w:r w:rsidRPr="00D872BF">
              <w:rPr>
                <w:position w:val="-4"/>
              </w:rPr>
              <w:object w:dxaOrig="260" w:dyaOrig="200">
                <v:shape id="_x0000_i1217" type="#_x0000_t75" style="width:14.4pt;height:7.8pt" o:ole="">
                  <v:imagedata r:id="rId404" o:title=""/>
                </v:shape>
                <o:OLEObject Type="Embed" ProgID="Equation.3" ShapeID="_x0000_i1217" DrawAspect="Content" ObjectID="_1747666942" r:id="rId405"/>
              </w:object>
            </w:r>
          </w:p>
        </w:tc>
        <w:tc>
          <w:tcPr>
            <w:tcW w:w="0" w:type="auto"/>
            <w:shd w:val="clear" w:color="auto" w:fill="auto"/>
          </w:tcPr>
          <w:p w:rsidR="00014EE9" w:rsidRPr="00D872BF" w:rsidRDefault="00014EE9" w:rsidP="00014EE9">
            <w:r w:rsidRPr="00D872BF">
              <w:t>не существует</w:t>
            </w:r>
          </w:p>
        </w:tc>
        <w:tc>
          <w:tcPr>
            <w:tcW w:w="0" w:type="auto"/>
            <w:shd w:val="clear" w:color="auto" w:fill="auto"/>
          </w:tcPr>
          <w:p w:rsidR="00014EE9" w:rsidRPr="00D872BF" w:rsidRDefault="00014EE9" w:rsidP="00014EE9">
            <w:r w:rsidRPr="00D872BF">
              <w:rPr>
                <w:position w:val="-4"/>
              </w:rPr>
              <w:object w:dxaOrig="260" w:dyaOrig="200">
                <v:shape id="_x0000_i1218" type="#_x0000_t75" style="width:14.4pt;height:7.8pt" o:ole="">
                  <v:imagedata r:id="rId406" o:title=""/>
                </v:shape>
                <o:OLEObject Type="Embed" ProgID="Equation.3" ShapeID="_x0000_i1218" DrawAspect="Content" ObjectID="_1747666943" r:id="rId407"/>
              </w:object>
            </w:r>
          </w:p>
        </w:tc>
      </w:tr>
    </w:tbl>
    <w:p w:rsidR="00014EE9" w:rsidRPr="003705B5" w:rsidRDefault="00014EE9" w:rsidP="00014EE9"/>
    <w:p w:rsidR="00014EE9" w:rsidRPr="003705B5" w:rsidRDefault="00014EE9" w:rsidP="00014EE9">
      <w:r w:rsidRPr="003705B5">
        <w:t xml:space="preserve">Точка </w:t>
      </w:r>
      <w:r w:rsidRPr="003705B5">
        <w:rPr>
          <w:position w:val="-10"/>
        </w:rPr>
        <w:object w:dxaOrig="760" w:dyaOrig="340">
          <v:shape id="_x0000_i1219" type="#_x0000_t75" style="width:36pt;height:14.4pt" o:ole="">
            <v:imagedata r:id="rId408" o:title=""/>
          </v:shape>
          <o:OLEObject Type="Embed" ProgID="Equation.3" ShapeID="_x0000_i1219" DrawAspect="Content" ObjectID="_1747666944" r:id="rId409"/>
        </w:object>
      </w:r>
      <w:r w:rsidRPr="003705B5">
        <w:t>- точка перегиба.</w:t>
      </w:r>
    </w:p>
    <w:p w:rsidR="00014EE9" w:rsidRPr="003705B5" w:rsidRDefault="00014EE9" w:rsidP="00014EE9">
      <w:r w:rsidRPr="003705B5">
        <w:t>Дополнительные точки:</w:t>
      </w:r>
    </w:p>
    <w:p w:rsidR="00014EE9" w:rsidRPr="003705B5" w:rsidRDefault="00014EE9" w:rsidP="00014EE9">
      <w:r w:rsidRPr="003705B5">
        <w:rPr>
          <w:position w:val="-46"/>
        </w:rPr>
        <w:object w:dxaOrig="1420" w:dyaOrig="1060">
          <v:shape id="_x0000_i1220" type="#_x0000_t75" style="width:1in;height:50.4pt" o:ole="">
            <v:imagedata r:id="rId410" o:title=""/>
          </v:shape>
          <o:OLEObject Type="Embed" ProgID="Equation.3" ShapeID="_x0000_i1220" DrawAspect="Content" ObjectID="_1747666945" r:id="rId411"/>
        </w:object>
      </w:r>
    </w:p>
    <w:p w:rsidR="00014EE9" w:rsidRPr="003705B5" w:rsidRDefault="00014EE9" w:rsidP="00014EE9">
      <w:r w:rsidRPr="003705B5">
        <w:t>8. Построим график функции, используя результаты исследования.</w:t>
      </w:r>
    </w:p>
    <w:p w:rsidR="00014EE9" w:rsidRPr="003276BA" w:rsidRDefault="00014EE9" w:rsidP="00014EE9"/>
    <w:p w:rsidR="00014EE9" w:rsidRDefault="00DF38F4" w:rsidP="00014EE9">
      <w:r>
        <w:rPr>
          <w:noProof/>
          <w:lang w:eastAsia="ru-RU"/>
        </w:rPr>
        <mc:AlternateContent>
          <mc:Choice Requires="wpc">
            <w:drawing>
              <wp:inline distT="0" distB="0" distL="0" distR="0">
                <wp:extent cx="6035675" cy="3464560"/>
                <wp:effectExtent l="0" t="19050" r="3175" b="2540"/>
                <wp:docPr id="32" name="Полотно 1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383"/>
                        <wps:cNvCnPr>
                          <a:cxnSpLocks noChangeShapeType="1"/>
                        </wps:cNvCnPr>
                        <wps:spPr bwMode="auto">
                          <a:xfrm flipV="1">
                            <a:off x="3350042" y="2057836"/>
                            <a:ext cx="1300" cy="91441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 name="Line 384"/>
                        <wps:cNvCnPr>
                          <a:cxnSpLocks noChangeShapeType="1"/>
                        </wps:cNvCnPr>
                        <wps:spPr bwMode="auto">
                          <a:xfrm>
                            <a:off x="2094026" y="2057836"/>
                            <a:ext cx="1256016" cy="6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 name="Freeform 385"/>
                        <wps:cNvSpPr>
                          <a:spLocks/>
                        </wps:cNvSpPr>
                        <wps:spPr bwMode="auto">
                          <a:xfrm>
                            <a:off x="2664933" y="400"/>
                            <a:ext cx="2628933" cy="2114537"/>
                          </a:xfrm>
                          <a:custGeom>
                            <a:avLst/>
                            <a:gdLst>
                              <a:gd name="T0" fmla="*/ 0 w 4140"/>
                              <a:gd name="T1" fmla="*/ 0 h 3330"/>
                              <a:gd name="T2" fmla="*/ 114300 w 4140"/>
                              <a:gd name="T3" fmla="*/ 1028700 h 3330"/>
                              <a:gd name="T4" fmla="*/ 457200 w 4140"/>
                              <a:gd name="T5" fmla="*/ 1943100 h 3330"/>
                              <a:gd name="T6" fmla="*/ 1143000 w 4140"/>
                              <a:gd name="T7" fmla="*/ 2057400 h 3330"/>
                              <a:gd name="T8" fmla="*/ 2628900 w 4140"/>
                              <a:gd name="T9" fmla="*/ 1943100 h 33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40" h="3330">
                                <a:moveTo>
                                  <a:pt x="0" y="0"/>
                                </a:moveTo>
                                <a:cubicBezTo>
                                  <a:pt x="30" y="555"/>
                                  <a:pt x="60" y="1110"/>
                                  <a:pt x="180" y="1620"/>
                                </a:cubicBezTo>
                                <a:cubicBezTo>
                                  <a:pt x="300" y="2130"/>
                                  <a:pt x="450" y="2790"/>
                                  <a:pt x="720" y="3060"/>
                                </a:cubicBezTo>
                                <a:cubicBezTo>
                                  <a:pt x="990" y="3330"/>
                                  <a:pt x="1230" y="3240"/>
                                  <a:pt x="1800" y="3240"/>
                                </a:cubicBezTo>
                                <a:cubicBezTo>
                                  <a:pt x="2370" y="3240"/>
                                  <a:pt x="3255" y="3150"/>
                                  <a:pt x="4140" y="30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cNvPr id="4" name="Group 386"/>
                        <wpg:cNvGrpSpPr>
                          <a:grpSpLocks/>
                        </wpg:cNvGrpSpPr>
                        <wpg:grpSpPr bwMode="auto">
                          <a:xfrm>
                            <a:off x="36000" y="400"/>
                            <a:ext cx="5994374" cy="3429059"/>
                            <a:chOff x="2091" y="1491"/>
                            <a:chExt cx="9440" cy="5400"/>
                          </a:xfrm>
                        </wpg:grpSpPr>
                        <wps:wsp>
                          <wps:cNvPr id="5" name="Text Box 387"/>
                          <wps:cNvSpPr txBox="1">
                            <a:spLocks noChangeArrowheads="1"/>
                          </wps:cNvSpPr>
                          <wps:spPr bwMode="auto">
                            <a:xfrm>
                              <a:off x="4971" y="6171"/>
                              <a:ext cx="540" cy="412"/>
                            </a:xfrm>
                            <a:prstGeom prst="rect">
                              <a:avLst/>
                            </a:prstGeom>
                            <a:solidFill>
                              <a:srgbClr val="FFFFFF"/>
                            </a:solidFill>
                            <a:ln w="9525">
                              <a:solidFill>
                                <a:srgbClr val="FFFFFF"/>
                              </a:solidFill>
                              <a:miter lim="800000"/>
                              <a:headEnd/>
                              <a:tailEnd/>
                            </a:ln>
                          </wps:spPr>
                          <wps:txbx>
                            <w:txbxContent>
                              <w:p w:rsidR="00742A8C" w:rsidRPr="00A752C5" w:rsidRDefault="00742A8C" w:rsidP="00014EE9">
                                <w:pPr>
                                  <w:rPr>
                                    <w:lang w:val="en-US"/>
                                  </w:rPr>
                                </w:pPr>
                                <w:r>
                                  <w:rPr>
                                    <w:lang w:val="en-US"/>
                                  </w:rPr>
                                  <w:t>0</w:t>
                                </w:r>
                              </w:p>
                            </w:txbxContent>
                          </wps:txbx>
                          <wps:bodyPr rot="0" vert="horz" wrap="square" lIns="91440" tIns="45720" rIns="91440" bIns="45720" anchor="t" anchorCtr="0" upright="1">
                            <a:noAutofit/>
                          </wps:bodyPr>
                        </wps:wsp>
                        <wpg:grpSp>
                          <wpg:cNvPr id="6" name="Group 388"/>
                          <wpg:cNvGrpSpPr>
                            <a:grpSpLocks/>
                          </wpg:cNvGrpSpPr>
                          <wpg:grpSpPr bwMode="auto">
                            <a:xfrm>
                              <a:off x="2091" y="1491"/>
                              <a:ext cx="9440" cy="5400"/>
                              <a:chOff x="2091" y="1491"/>
                              <a:chExt cx="9440" cy="5400"/>
                            </a:xfrm>
                          </wpg:grpSpPr>
                          <wps:wsp>
                            <wps:cNvPr id="7" name="Text Box 389"/>
                            <wps:cNvSpPr txBox="1">
                              <a:spLocks noChangeArrowheads="1"/>
                            </wps:cNvSpPr>
                            <wps:spPr bwMode="auto">
                              <a:xfrm>
                                <a:off x="10371" y="6351"/>
                                <a:ext cx="390" cy="525"/>
                              </a:xfrm>
                              <a:prstGeom prst="rect">
                                <a:avLst/>
                              </a:prstGeom>
                              <a:solidFill>
                                <a:srgbClr val="FFFFFF"/>
                              </a:solidFill>
                              <a:ln w="9525">
                                <a:solidFill>
                                  <a:srgbClr val="FFFFFF"/>
                                </a:solidFill>
                                <a:miter lim="800000"/>
                                <a:headEnd/>
                                <a:tailEnd/>
                              </a:ln>
                            </wps:spPr>
                            <wps:txbx>
                              <w:txbxContent>
                                <w:p w:rsidR="00742A8C" w:rsidRPr="00160CB8" w:rsidRDefault="00742A8C" w:rsidP="00014EE9">
                                  <w:pPr>
                                    <w:rPr>
                                      <w:lang w:val="en-US"/>
                                    </w:rPr>
                                  </w:pPr>
                                  <w:r>
                                    <w:rPr>
                                      <w:lang w:val="en-US"/>
                                    </w:rPr>
                                    <w:t>x</w:t>
                                  </w:r>
                                </w:p>
                              </w:txbxContent>
                            </wps:txbx>
                            <wps:bodyPr rot="0" vert="horz" wrap="square" lIns="91440" tIns="45720" rIns="91440" bIns="45720" anchor="t" anchorCtr="0" upright="1">
                              <a:noAutofit/>
                            </wps:bodyPr>
                          </wps:wsp>
                          <wps:wsp>
                            <wps:cNvPr id="8" name="Text Box 390"/>
                            <wps:cNvSpPr txBox="1">
                              <a:spLocks noChangeArrowheads="1"/>
                            </wps:cNvSpPr>
                            <wps:spPr bwMode="auto">
                              <a:xfrm>
                                <a:off x="4791" y="1491"/>
                                <a:ext cx="360" cy="540"/>
                              </a:xfrm>
                              <a:prstGeom prst="rect">
                                <a:avLst/>
                              </a:prstGeom>
                              <a:solidFill>
                                <a:srgbClr val="FFFFFF"/>
                              </a:solidFill>
                              <a:ln w="9525">
                                <a:solidFill>
                                  <a:srgbClr val="FFFFFF"/>
                                </a:solidFill>
                                <a:miter lim="800000"/>
                                <a:headEnd/>
                                <a:tailEnd/>
                              </a:ln>
                            </wps:spPr>
                            <wps:txbx>
                              <w:txbxContent>
                                <w:p w:rsidR="00742A8C" w:rsidRPr="00955DD6" w:rsidRDefault="00742A8C" w:rsidP="00014EE9">
                                  <w:pPr>
                                    <w:rPr>
                                      <w:lang w:val="en-US"/>
                                    </w:rPr>
                                  </w:pPr>
                                  <w:r>
                                    <w:rPr>
                                      <w:lang w:val="en-US"/>
                                    </w:rPr>
                                    <w:t>y</w:t>
                                  </w:r>
                                </w:p>
                              </w:txbxContent>
                            </wps:txbx>
                            <wps:bodyPr rot="0" vert="horz" wrap="square" lIns="91440" tIns="45720" rIns="91440" bIns="45720" anchor="t" anchorCtr="0" upright="1">
                              <a:noAutofit/>
                            </wps:bodyPr>
                          </wps:wsp>
                          <wps:wsp>
                            <wps:cNvPr id="9" name="Text Box 391"/>
                            <wps:cNvSpPr txBox="1">
                              <a:spLocks noChangeArrowheads="1"/>
                            </wps:cNvSpPr>
                            <wps:spPr bwMode="auto">
                              <a:xfrm>
                                <a:off x="3351" y="6171"/>
                                <a:ext cx="540" cy="360"/>
                              </a:xfrm>
                              <a:prstGeom prst="rect">
                                <a:avLst/>
                              </a:prstGeom>
                              <a:solidFill>
                                <a:srgbClr val="FFFFFF"/>
                              </a:solidFill>
                              <a:ln w="9525">
                                <a:solidFill>
                                  <a:srgbClr val="FFFFFF"/>
                                </a:solidFill>
                                <a:miter lim="800000"/>
                                <a:headEnd/>
                                <a:tailEnd/>
                              </a:ln>
                            </wps:spPr>
                            <wps:txbx>
                              <w:txbxContent>
                                <w:p w:rsidR="00742A8C" w:rsidRPr="00280BBA" w:rsidRDefault="00742A8C" w:rsidP="00014EE9">
                                  <w:pPr>
                                    <w:rPr>
                                      <w:lang w:val="en-US"/>
                                    </w:rPr>
                                  </w:pPr>
                                  <w:r>
                                    <w:rPr>
                                      <w:lang w:val="en-US"/>
                                    </w:rPr>
                                    <w:t>-8</w:t>
                                  </w:r>
                                </w:p>
                              </w:txbxContent>
                            </wps:txbx>
                            <wps:bodyPr rot="0" vert="horz" wrap="square" lIns="91440" tIns="45720" rIns="91440" bIns="45720" anchor="t" anchorCtr="0" upright="1">
                              <a:noAutofit/>
                            </wps:bodyPr>
                          </wps:wsp>
                          <wps:wsp>
                            <wps:cNvPr id="10" name="Text Box 392"/>
                            <wps:cNvSpPr txBox="1">
                              <a:spLocks noChangeArrowheads="1"/>
                            </wps:cNvSpPr>
                            <wps:spPr bwMode="auto">
                              <a:xfrm>
                                <a:off x="5691" y="6171"/>
                                <a:ext cx="360" cy="540"/>
                              </a:xfrm>
                              <a:prstGeom prst="rect">
                                <a:avLst/>
                              </a:prstGeom>
                              <a:solidFill>
                                <a:srgbClr val="FFFFFF"/>
                              </a:solidFill>
                              <a:ln w="9525">
                                <a:solidFill>
                                  <a:srgbClr val="FFFFFF"/>
                                </a:solidFill>
                                <a:miter lim="800000"/>
                                <a:headEnd/>
                                <a:tailEnd/>
                              </a:ln>
                            </wps:spPr>
                            <wps:txbx>
                              <w:txbxContent>
                                <w:p w:rsidR="00742A8C" w:rsidRPr="00A752C5" w:rsidRDefault="00742A8C" w:rsidP="00014EE9">
                                  <w:pPr>
                                    <w:rPr>
                                      <w:lang w:val="en-US"/>
                                    </w:rPr>
                                  </w:pPr>
                                  <w:r>
                                    <w:rPr>
                                      <w:lang w:val="en-US"/>
                                    </w:rPr>
                                    <w:t>1</w:t>
                                  </w:r>
                                </w:p>
                              </w:txbxContent>
                            </wps:txbx>
                            <wps:bodyPr rot="0" vert="horz" wrap="square" lIns="91440" tIns="45720" rIns="91440" bIns="45720" anchor="t" anchorCtr="0" upright="1">
                              <a:noAutofit/>
                            </wps:bodyPr>
                          </wps:wsp>
                          <wps:wsp>
                            <wps:cNvPr id="11" name="Text Box 393"/>
                            <wps:cNvSpPr txBox="1">
                              <a:spLocks noChangeArrowheads="1"/>
                            </wps:cNvSpPr>
                            <wps:spPr bwMode="auto">
                              <a:xfrm>
                                <a:off x="4791" y="5451"/>
                                <a:ext cx="360" cy="540"/>
                              </a:xfrm>
                              <a:prstGeom prst="rect">
                                <a:avLst/>
                              </a:prstGeom>
                              <a:solidFill>
                                <a:srgbClr val="FFFFFF"/>
                              </a:solidFill>
                              <a:ln w="9525">
                                <a:solidFill>
                                  <a:srgbClr val="FFFFFF"/>
                                </a:solidFill>
                                <a:miter lim="800000"/>
                                <a:headEnd/>
                                <a:tailEnd/>
                              </a:ln>
                            </wps:spPr>
                            <wps:txbx>
                              <w:txbxContent>
                                <w:p w:rsidR="00742A8C" w:rsidRPr="00974BFB" w:rsidRDefault="00742A8C" w:rsidP="00014EE9">
                                  <w:pPr>
                                    <w:rPr>
                                      <w:lang w:val="en-US"/>
                                    </w:rPr>
                                  </w:pPr>
                                  <w:r>
                                    <w:rPr>
                                      <w:lang w:val="en-US"/>
                                    </w:rPr>
                                    <w:t>2</w:t>
                                  </w:r>
                                </w:p>
                              </w:txbxContent>
                            </wps:txbx>
                            <wps:bodyPr rot="0" vert="horz" wrap="square" lIns="91440" tIns="45720" rIns="91440" bIns="45720" anchor="t" anchorCtr="0" upright="1">
                              <a:noAutofit/>
                            </wps:bodyPr>
                          </wps:wsp>
                          <wps:wsp>
                            <wps:cNvPr id="12" name="Text Box 394"/>
                            <wps:cNvSpPr txBox="1">
                              <a:spLocks noChangeArrowheads="1"/>
                            </wps:cNvSpPr>
                            <wps:spPr bwMode="auto">
                              <a:xfrm>
                                <a:off x="7095" y="6299"/>
                                <a:ext cx="504" cy="488"/>
                              </a:xfrm>
                              <a:prstGeom prst="rect">
                                <a:avLst/>
                              </a:prstGeom>
                              <a:solidFill>
                                <a:srgbClr val="FFFFFF"/>
                              </a:solidFill>
                              <a:ln w="9525">
                                <a:solidFill>
                                  <a:srgbClr val="FFFFFF"/>
                                </a:solidFill>
                                <a:miter lim="800000"/>
                                <a:headEnd/>
                                <a:tailEnd/>
                              </a:ln>
                            </wps:spPr>
                            <wps:txbx>
                              <w:txbxContent>
                                <w:p w:rsidR="00742A8C" w:rsidRPr="00974BFB" w:rsidRDefault="00742A8C" w:rsidP="00014EE9">
                                  <w:pPr>
                                    <w:rPr>
                                      <w:lang w:val="en-US"/>
                                    </w:rPr>
                                  </w:pPr>
                                  <w:r>
                                    <w:rPr>
                                      <w:lang w:val="en-US"/>
                                    </w:rPr>
                                    <w:t>7</w:t>
                                  </w:r>
                                </w:p>
                              </w:txbxContent>
                            </wps:txbx>
                            <wps:bodyPr rot="0" vert="horz" wrap="square" lIns="91440" tIns="45720" rIns="91440" bIns="45720" anchor="t" anchorCtr="0" upright="1">
                              <a:noAutofit/>
                            </wps:bodyPr>
                          </wps:wsp>
                          <wps:wsp>
                            <wps:cNvPr id="13" name="Text Box 395"/>
                            <wps:cNvSpPr txBox="1">
                              <a:spLocks noChangeArrowheads="1"/>
                            </wps:cNvSpPr>
                            <wps:spPr bwMode="auto">
                              <a:xfrm>
                                <a:off x="4611" y="4371"/>
                                <a:ext cx="1161" cy="1021"/>
                              </a:xfrm>
                              <a:prstGeom prst="rect">
                                <a:avLst/>
                              </a:prstGeom>
                              <a:solidFill>
                                <a:srgbClr val="FFFFFF"/>
                              </a:solidFill>
                              <a:ln w="9525">
                                <a:solidFill>
                                  <a:srgbClr val="FFFFFF"/>
                                </a:solidFill>
                                <a:miter lim="800000"/>
                                <a:headEnd/>
                                <a:tailEnd/>
                              </a:ln>
                            </wps:spPr>
                            <wps:txbx>
                              <w:txbxContent>
                                <w:p w:rsidR="00742A8C" w:rsidRDefault="00742A8C" w:rsidP="00014EE9">
                                  <w:r w:rsidRPr="00BC069B">
                                    <w:rPr>
                                      <w:position w:val="-24"/>
                                    </w:rPr>
                                    <w:object w:dxaOrig="480" w:dyaOrig="620">
                                      <v:shape id="_x0000_i1222" type="#_x0000_t75" style="width:21.6pt;height:28.2pt" o:ole="">
                                        <v:imagedata r:id="rId412" o:title=""/>
                                      </v:shape>
                                      <o:OLEObject Type="Embed" ProgID="Equation.3" ShapeID="_x0000_i1222" DrawAspect="Content" ObjectID="_1747667375" r:id="rId413"/>
                                    </w:object>
                                  </w:r>
                                </w:p>
                              </w:txbxContent>
                            </wps:txbx>
                            <wps:bodyPr rot="0" vert="horz" wrap="none" lIns="91440" tIns="45720" rIns="91440" bIns="45720" anchor="t" anchorCtr="0" upright="1">
                              <a:spAutoFit/>
                            </wps:bodyPr>
                          </wps:wsp>
                          <wpg:grpSp>
                            <wpg:cNvPr id="14" name="Group 396"/>
                            <wpg:cNvGrpSpPr>
                              <a:grpSpLocks/>
                            </wpg:cNvGrpSpPr>
                            <wpg:grpSpPr bwMode="auto">
                              <a:xfrm>
                                <a:off x="2091" y="1491"/>
                                <a:ext cx="8640" cy="5400"/>
                                <a:chOff x="2091" y="1491"/>
                                <a:chExt cx="8640" cy="5400"/>
                              </a:xfrm>
                            </wpg:grpSpPr>
                            <wpg:grpSp>
                              <wpg:cNvPr id="15" name="Group 397"/>
                              <wpg:cNvGrpSpPr>
                                <a:grpSpLocks/>
                              </wpg:cNvGrpSpPr>
                              <wpg:grpSpPr bwMode="auto">
                                <a:xfrm>
                                  <a:off x="2091" y="1491"/>
                                  <a:ext cx="8640" cy="5400"/>
                                  <a:chOff x="2091" y="1491"/>
                                  <a:chExt cx="8640" cy="5400"/>
                                </a:xfrm>
                              </wpg:grpSpPr>
                              <wpg:grpSp>
                                <wpg:cNvPr id="16" name="Group 398"/>
                                <wpg:cNvGrpSpPr>
                                  <a:grpSpLocks/>
                                </wpg:cNvGrpSpPr>
                                <wpg:grpSpPr bwMode="auto">
                                  <a:xfrm>
                                    <a:off x="2091" y="1491"/>
                                    <a:ext cx="8640" cy="5400"/>
                                    <a:chOff x="2091" y="1491"/>
                                    <a:chExt cx="8640" cy="5400"/>
                                  </a:xfrm>
                                </wpg:grpSpPr>
                                <wpg:grpSp>
                                  <wpg:cNvPr id="17" name="Group 399"/>
                                  <wpg:cNvGrpSpPr>
                                    <a:grpSpLocks/>
                                  </wpg:cNvGrpSpPr>
                                  <wpg:grpSpPr bwMode="auto">
                                    <a:xfrm>
                                      <a:off x="2091" y="1491"/>
                                      <a:ext cx="8640" cy="5400"/>
                                      <a:chOff x="2091" y="1491"/>
                                      <a:chExt cx="8640" cy="5400"/>
                                    </a:xfrm>
                                  </wpg:grpSpPr>
                                  <wpg:grpSp>
                                    <wpg:cNvPr id="18" name="Group 400"/>
                                    <wpg:cNvGrpSpPr>
                                      <a:grpSpLocks/>
                                    </wpg:cNvGrpSpPr>
                                    <wpg:grpSpPr bwMode="auto">
                                      <a:xfrm>
                                        <a:off x="2091" y="1491"/>
                                        <a:ext cx="8640" cy="5220"/>
                                        <a:chOff x="2091" y="1491"/>
                                        <a:chExt cx="8640" cy="5220"/>
                                      </a:xfrm>
                                    </wpg:grpSpPr>
                                    <wps:wsp>
                                      <wps:cNvPr id="19" name="Line 401"/>
                                      <wps:cNvCnPr>
                                        <a:cxnSpLocks noChangeShapeType="1"/>
                                      </wps:cNvCnPr>
                                      <wps:spPr bwMode="auto">
                                        <a:xfrm flipV="1">
                                          <a:off x="5332" y="1491"/>
                                          <a:ext cx="0" cy="5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402"/>
                                      <wps:cNvCnPr>
                                        <a:cxnSpLocks noChangeShapeType="1"/>
                                      </wps:cNvCnPr>
                                      <wps:spPr bwMode="auto">
                                        <a:xfrm>
                                          <a:off x="2091" y="6171"/>
                                          <a:ext cx="86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403"/>
                                      <wps:cNvCnPr>
                                        <a:cxnSpLocks noChangeShapeType="1"/>
                                      </wps:cNvCnPr>
                                      <wps:spPr bwMode="auto">
                                        <a:xfrm flipV="1">
                                          <a:off x="2091" y="4551"/>
                                          <a:ext cx="8640"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404"/>
                                      <wps:cNvCnPr>
                                        <a:cxnSpLocks noChangeShapeType="1"/>
                                      </wps:cNvCnPr>
                                      <wps:spPr bwMode="auto">
                                        <a:xfrm flipV="1">
                                          <a:off x="6051" y="1491"/>
                                          <a:ext cx="0" cy="5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4" name="Freeform 405"/>
                                    <wps:cNvSpPr>
                                      <a:spLocks/>
                                    </wps:cNvSpPr>
                                    <wps:spPr bwMode="auto">
                                      <a:xfrm>
                                        <a:off x="2091" y="1491"/>
                                        <a:ext cx="3780" cy="5400"/>
                                      </a:xfrm>
                                      <a:custGeom>
                                        <a:avLst/>
                                        <a:gdLst>
                                          <a:gd name="T0" fmla="*/ 0 w 3780"/>
                                          <a:gd name="T1" fmla="*/ 5400 h 5400"/>
                                          <a:gd name="T2" fmla="*/ 2700 w 3780"/>
                                          <a:gd name="T3" fmla="*/ 4680 h 5400"/>
                                          <a:gd name="T4" fmla="*/ 3240 w 3780"/>
                                          <a:gd name="T5" fmla="*/ 4320 h 5400"/>
                                          <a:gd name="T6" fmla="*/ 3600 w 3780"/>
                                          <a:gd name="T7" fmla="*/ 3060 h 5400"/>
                                          <a:gd name="T8" fmla="*/ 3780 w 3780"/>
                                          <a:gd name="T9" fmla="*/ 0 h 54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80" h="5400">
                                            <a:moveTo>
                                              <a:pt x="0" y="5400"/>
                                            </a:moveTo>
                                            <a:cubicBezTo>
                                              <a:pt x="1080" y="5130"/>
                                              <a:pt x="2160" y="4860"/>
                                              <a:pt x="2700" y="4680"/>
                                            </a:cubicBezTo>
                                            <a:cubicBezTo>
                                              <a:pt x="3240" y="4500"/>
                                              <a:pt x="3090" y="4590"/>
                                              <a:pt x="3240" y="4320"/>
                                            </a:cubicBezTo>
                                            <a:cubicBezTo>
                                              <a:pt x="3390" y="4050"/>
                                              <a:pt x="3510" y="3780"/>
                                              <a:pt x="3600" y="3060"/>
                                            </a:cubicBezTo>
                                            <a:cubicBezTo>
                                              <a:pt x="3690" y="2340"/>
                                              <a:pt x="3735" y="1170"/>
                                              <a:pt x="378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Line 406"/>
                                    <wps:cNvCnPr>
                                      <a:cxnSpLocks noChangeShapeType="1"/>
                                    </wps:cNvCnPr>
                                    <wps:spPr bwMode="auto">
                                      <a:xfrm flipH="1">
                                        <a:off x="4071" y="6171"/>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6" name="Line 407"/>
                                  <wps:cNvCnPr>
                                    <a:cxnSpLocks noChangeShapeType="1"/>
                                  </wps:cNvCnPr>
                                  <wps:spPr bwMode="auto">
                                    <a:xfrm>
                                      <a:off x="5331" y="6171"/>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408"/>
                                  <wps:cNvCnPr>
                                    <a:cxnSpLocks noChangeShapeType="1"/>
                                  </wps:cNvCnPr>
                                  <wps:spPr bwMode="auto">
                                    <a:xfrm>
                                      <a:off x="6051" y="599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8" name="Line 409"/>
                                <wps:cNvCnPr>
                                  <a:cxnSpLocks noChangeShapeType="1"/>
                                </wps:cNvCnPr>
                                <wps:spPr bwMode="auto">
                                  <a:xfrm flipV="1">
                                    <a:off x="3711" y="5811"/>
                                    <a:ext cx="14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9" name="Line 410"/>
                              <wps:cNvCnPr>
                                <a:cxnSpLocks noChangeShapeType="1"/>
                              </wps:cNvCnPr>
                              <wps:spPr bwMode="auto">
                                <a:xfrm>
                                  <a:off x="5331" y="4371"/>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0" name="Text Box 411"/>
                            <wps:cNvSpPr txBox="1">
                              <a:spLocks noChangeArrowheads="1"/>
                            </wps:cNvSpPr>
                            <wps:spPr bwMode="auto">
                              <a:xfrm>
                                <a:off x="9650" y="4911"/>
                                <a:ext cx="1881" cy="600"/>
                              </a:xfrm>
                              <a:prstGeom prst="rect">
                                <a:avLst/>
                              </a:prstGeom>
                              <a:solidFill>
                                <a:srgbClr val="FFFFFF"/>
                              </a:solidFill>
                              <a:ln w="9525">
                                <a:solidFill>
                                  <a:srgbClr val="FFFFFF"/>
                                </a:solidFill>
                                <a:miter lim="800000"/>
                                <a:headEnd/>
                                <a:tailEnd/>
                              </a:ln>
                            </wps:spPr>
                            <wps:txbx>
                              <w:txbxContent>
                                <w:p w:rsidR="00742A8C" w:rsidRDefault="00742A8C" w:rsidP="00014EE9">
                                  <w:r w:rsidRPr="006A553F">
                                    <w:rPr>
                                      <w:position w:val="-24"/>
                                    </w:rPr>
                                    <w:object w:dxaOrig="1140" w:dyaOrig="620">
                                      <v:shape id="_x0000_i1224" type="#_x0000_t75" style="width:57.6pt;height:28.2pt" o:ole="">
                                        <v:imagedata r:id="rId414" o:title=""/>
                                      </v:shape>
                                      <o:OLEObject Type="Embed" ProgID="Equation.3" ShapeID="_x0000_i1224" DrawAspect="Content" ObjectID="_1747667376" r:id="rId415"/>
                                    </w:object>
                                  </w:r>
                                </w:p>
                              </w:txbxContent>
                            </wps:txbx>
                            <wps:bodyPr rot="0" vert="horz" wrap="none" lIns="91440" tIns="45720" rIns="91440" bIns="45720" anchor="t" anchorCtr="0" upright="1">
                              <a:noAutofit/>
                            </wps:bodyPr>
                          </wps:wsp>
                          <wps:wsp>
                            <wps:cNvPr id="31" name="Text Box 412"/>
                            <wps:cNvSpPr txBox="1">
                              <a:spLocks noChangeArrowheads="1"/>
                            </wps:cNvSpPr>
                            <wps:spPr bwMode="auto">
                              <a:xfrm>
                                <a:off x="8570" y="3651"/>
                                <a:ext cx="2024" cy="1177"/>
                              </a:xfrm>
                              <a:prstGeom prst="rect">
                                <a:avLst/>
                              </a:prstGeom>
                              <a:solidFill>
                                <a:srgbClr val="FFFFFF"/>
                              </a:solidFill>
                              <a:ln w="9525">
                                <a:solidFill>
                                  <a:srgbClr val="FFFFFF"/>
                                </a:solidFill>
                                <a:miter lim="800000"/>
                                <a:headEnd/>
                                <a:tailEnd/>
                              </a:ln>
                            </wps:spPr>
                            <wps:txbx>
                              <w:txbxContent>
                                <w:p w:rsidR="00742A8C" w:rsidRDefault="00742A8C" w:rsidP="00014EE9">
                                  <w:r w:rsidRPr="00660603">
                                    <w:rPr>
                                      <w:position w:val="-30"/>
                                    </w:rPr>
                                    <w:object w:dxaOrig="1340" w:dyaOrig="720">
                                      <v:shape id="_x0000_i1226" type="#_x0000_t75" style="width:64.8pt;height:36pt" o:ole="">
                                        <v:imagedata r:id="rId416" o:title=""/>
                                      </v:shape>
                                      <o:OLEObject Type="Embed" ProgID="Equation.3" ShapeID="_x0000_i1226" DrawAspect="Content" ObjectID="_1747667377" r:id="rId417"/>
                                    </w:object>
                                  </w:r>
                                </w:p>
                              </w:txbxContent>
                            </wps:txbx>
                            <wps:bodyPr rot="0" vert="horz" wrap="none" lIns="91440" tIns="45720" rIns="91440" bIns="45720" anchor="t" anchorCtr="0" upright="1">
                              <a:spAutoFit/>
                            </wps:bodyPr>
                          </wps:wsp>
                        </wpg:grpSp>
                      </wpg:wgp>
                    </wpc:wpc>
                  </a:graphicData>
                </a:graphic>
              </wp:inline>
            </w:drawing>
          </mc:Choice>
          <mc:Fallback>
            <w:pict>
              <v:group id="Полотно 120" o:spid="_x0000_s1049" editas="canvas" style="width:475.25pt;height:272.8pt;mso-position-horizontal-relative:char;mso-position-vertical-relative:line" coordsize="60356,34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">
                <v:shape id="_x0000_s1050" type="#_x0000_t75" style="position:absolute;width:60356;height:34645;visibility:visible;mso-wrap-style:square">
                  <v:fill o:detectmouseclick="t"/>
                  <v:path o:connecttype="none"/>
                </v:shape>
                <v:line id="Line 383" o:spid="_x0000_s1051" style="position:absolute;flip:y;visibility:visible;mso-wrap-style:square" from="33500,20578" to="33513,29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">
                  <v:stroke dashstyle="1 1" endcap="round"/>
                </v:line>
                <v:line id="Line 384" o:spid="_x0000_s1052" style="position:absolute;visibility:visible;mso-wrap-style:square" from="20940,20578" to="33500,2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">
                  <v:stroke dashstyle="1 1" endcap="round"/>
                </v:line>
                <v:shape id="Freeform 385" o:spid="_x0000_s1053" style="position:absolute;left:26649;top:4;width:26289;height:21145;visibility:visible;mso-wrap-style:square;v-text-anchor:top" coordsize="4140,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" path="m,c30,555,60,1110,180,1620v120,510,270,1170,540,1440c990,3330,1230,3240,1800,3240v570,,1455,-90,2340,-180e" filled="f">
                  <v:path arrowok="t" o:connecttype="custom" o:connectlocs="0,0;72581411,653220484;290325644,1233860914;725814111,1306440968;1669372455,1233860914" o:connectangles="0,0,0,0,0"/>
                </v:shape>
                <v:group id="Group 386" o:spid="_x0000_s1054" style="position:absolute;left:360;top:4;width:59943;height:34290" coordorigin="2091,1491" coordsize="9440,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Text Box 387" o:spid="_x0000_s1055" type="#_x0000_t202" style="position:absolute;left:4971;top:6171;width:540;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N31wgAAANoAAAAPAAAAZHJzL2Rvd25yZXYueG1sRI9Ba8JA&#10;FITvhf6H5QleSt000C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CDZN31wgAAANoAAAAPAAAA&#10;AAAAAAAAAAAAAAcCAABkcnMvZG93bnJldi54bWxQSwUGAAAAAAMAAwC3AAAA9gIAAAAA&#10;" strokecolor="white">
                    <v:textbox>
                      <w:txbxContent>
                        <w:p w:rsidR="00742A8C" w:rsidRPr="00A752C5" w:rsidRDefault="00742A8C" w:rsidP="00014EE9">
                          <w:pPr>
                            <w:rPr>
                              <w:lang w:val="en-US"/>
                            </w:rPr>
                          </w:pPr>
                          <w:r>
                            <w:rPr>
                              <w:lang w:val="en-US"/>
                            </w:rPr>
                            <w:t>0</w:t>
                          </w:r>
                        </w:p>
                      </w:txbxContent>
                    </v:textbox>
                  </v:shape>
                  <v:group id="Group 388" o:spid="_x0000_s1056" style="position:absolute;left:2091;top:1491;width:9440;height:5400" coordorigin="2091,1491" coordsize="9440,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Text Box 389" o:spid="_x0000_s1057" type="#_x0000_t202" style="position:absolute;left:10371;top:6351;width:39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" strokecolor="white">
                      <v:textbox>
                        <w:txbxContent>
                          <w:p w:rsidR="00742A8C" w:rsidRPr="00160CB8" w:rsidRDefault="00742A8C" w:rsidP="00014EE9">
                            <w:pPr>
                              <w:rPr>
                                <w:lang w:val="en-US"/>
                              </w:rPr>
                            </w:pPr>
                            <w:r>
                              <w:rPr>
                                <w:lang w:val="en-US"/>
                              </w:rPr>
                              <w:t>x</w:t>
                            </w:r>
                          </w:p>
                        </w:txbxContent>
                      </v:textbox>
                    </v:shape>
                    <v:shape id="Text Box 390" o:spid="_x0000_s1058" type="#_x0000_t202" style="position:absolute;left:4791;top:1491;width:3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" strokecolor="white">
                      <v:textbox>
                        <w:txbxContent>
                          <w:p w:rsidR="00742A8C" w:rsidRPr="00955DD6" w:rsidRDefault="00742A8C" w:rsidP="00014EE9">
                            <w:pPr>
                              <w:rPr>
                                <w:lang w:val="en-US"/>
                              </w:rPr>
                            </w:pPr>
                            <w:r>
                              <w:rPr>
                                <w:lang w:val="en-US"/>
                              </w:rPr>
                              <w:t>y</w:t>
                            </w:r>
                          </w:p>
                        </w:txbxContent>
                      </v:textbox>
                    </v:shape>
                    <v:shape id="Text Box 391" o:spid="_x0000_s1059" type="#_x0000_t202" style="position:absolute;left:3351;top:6171;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" strokecolor="white">
                      <v:textbox>
                        <w:txbxContent>
                          <w:p w:rsidR="00742A8C" w:rsidRPr="00280BBA" w:rsidRDefault="00742A8C" w:rsidP="00014EE9">
                            <w:pPr>
                              <w:rPr>
                                <w:lang w:val="en-US"/>
                              </w:rPr>
                            </w:pPr>
                            <w:r>
                              <w:rPr>
                                <w:lang w:val="en-US"/>
                              </w:rPr>
                              <w:t>-8</w:t>
                            </w:r>
                          </w:p>
                        </w:txbxContent>
                      </v:textbox>
                    </v:shape>
                    <v:shape id="Text Box 392" o:spid="_x0000_s1060" type="#_x0000_t202" style="position:absolute;left:5691;top:6171;width:3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" strokecolor="white">
                      <v:textbox>
                        <w:txbxContent>
                          <w:p w:rsidR="00742A8C" w:rsidRPr="00A752C5" w:rsidRDefault="00742A8C" w:rsidP="00014EE9">
                            <w:pPr>
                              <w:rPr>
                                <w:lang w:val="en-US"/>
                              </w:rPr>
                            </w:pPr>
                            <w:r>
                              <w:rPr>
                                <w:lang w:val="en-US"/>
                              </w:rPr>
                              <w:t>1</w:t>
                            </w:r>
                          </w:p>
                        </w:txbxContent>
                      </v:textbox>
                    </v:shape>
                    <v:shape id="Text Box 393" o:spid="_x0000_s1061" type="#_x0000_t202" style="position:absolute;left:4791;top:5451;width:3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" strokecolor="white">
                      <v:textbox>
                        <w:txbxContent>
                          <w:p w:rsidR="00742A8C" w:rsidRPr="00974BFB" w:rsidRDefault="00742A8C" w:rsidP="00014EE9">
                            <w:pPr>
                              <w:rPr>
                                <w:lang w:val="en-US"/>
                              </w:rPr>
                            </w:pPr>
                            <w:r>
                              <w:rPr>
                                <w:lang w:val="en-US"/>
                              </w:rPr>
                              <w:t>2</w:t>
                            </w:r>
                          </w:p>
                        </w:txbxContent>
                      </v:textbox>
                    </v:shape>
                    <v:shape id="Text Box 394" o:spid="_x0000_s1062" type="#_x0000_t202" style="position:absolute;left:7095;top:6299;width:504;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" strokecolor="white">
                      <v:textbox>
                        <w:txbxContent>
                          <w:p w:rsidR="00742A8C" w:rsidRPr="00974BFB" w:rsidRDefault="00742A8C" w:rsidP="00014EE9">
                            <w:pPr>
                              <w:rPr>
                                <w:lang w:val="en-US"/>
                              </w:rPr>
                            </w:pPr>
                            <w:r>
                              <w:rPr>
                                <w:lang w:val="en-US"/>
                              </w:rPr>
                              <w:t>7</w:t>
                            </w:r>
                          </w:p>
                        </w:txbxContent>
                      </v:textbox>
                    </v:shape>
                    <v:shape id="Text Box 395" o:spid="_x0000_s1063" type="#_x0000_t202" style="position:absolute;left:4611;top:4371;width:1161;height:10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" strokecolor="white">
                      <v:textbox style="mso-fit-shape-to-text:t">
                        <w:txbxContent>
                          <w:p w:rsidR="00742A8C" w:rsidRDefault="00742A8C" w:rsidP="00014EE9">
                            <w:r w:rsidRPr="00BC069B">
                              <w:rPr>
                                <w:position w:val="-24"/>
                              </w:rPr>
                              <w:object w:dxaOrig="480" w:dyaOrig="620">
                                <v:shape id="_x0000_i1222" type="#_x0000_t75" style="width:21.6pt;height:28.2pt" o:ole="">
                                  <v:imagedata r:id="rId412" o:title=""/>
                                </v:shape>
                                <o:OLEObject Type="Embed" ProgID="Equation.3" ShapeID="_x0000_i1222" DrawAspect="Content" ObjectID="_1747667375" r:id="rId418"/>
                              </w:object>
                            </w:r>
                          </w:p>
                        </w:txbxContent>
                      </v:textbox>
                    </v:shape>
                    <v:group id="Group 396" o:spid="_x0000_s1064" style="position:absolute;left:2091;top:1491;width:8640;height:5400" coordorigin="2091,1491" coordsize="8640,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Group 397" o:spid="_x0000_s1065" style="position:absolute;left:2091;top:1491;width:8640;height:5400" coordorigin="2091,1491" coordsize="8640,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398" o:spid="_x0000_s1066" style="position:absolute;left:2091;top:1491;width:8640;height:5400" coordorigin="2091,1491" coordsize="8640,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399" o:spid="_x0000_s1067" style="position:absolute;left:2091;top:1491;width:8640;height:5400" coordorigin="2091,1491" coordsize="8640,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oup 400" o:spid="_x0000_s1068" style="position:absolute;left:2091;top:1491;width:8640;height:5220" coordorigin="2091,1491" coordsize="8640,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line id="Line 401" o:spid="_x0000_s1069" style="position:absolute;flip:y;visibility:visible;mso-wrap-style:square" from="5332,1491" to="5332,6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">
                                <v:stroke endarrow="block"/>
                              </v:line>
                              <v:line id="Line 402" o:spid="_x0000_s1070" style="position:absolute;visibility:visible;mso-wrap-style:square" from="2091,6171" to="10731,6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line id="Line 403" o:spid="_x0000_s1071" style="position:absolute;flip:y;visibility:visible;mso-wrap-style:square" from="2091,4551" to="10731,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"/>
                              <v:line id="Line 404" o:spid="_x0000_s1072" style="position:absolute;flip:y;visibility:visible;mso-wrap-style:square" from="6051,1491" to="6051,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p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WTF/j7kn6AnN8AAAD//wMAUEsBAi0AFAAGAAgAAAAhANvh9svuAAAAhQEAABMAAAAAAAAA&#10;AAAAAAAAAAAAAFtDb250ZW50X1R5cGVzXS54bWxQSwECLQAUAAYACAAAACEAWvQsW78AAAAVAQAA&#10;CwAAAAAAAAAAAAAAAAAfAQAAX3JlbHMvLnJlbHNQSwECLQAUAAYACAAAACEAyf12qcYAAADbAAAA&#10;DwAAAAAAAAAAAAAAAAAHAgAAZHJzL2Rvd25yZXYueG1sUEsFBgAAAAADAAMAtwAAAPoCAAAAAA==&#10;"/>
                            </v:group>
                            <v:shape id="Freeform 405" o:spid="_x0000_s1073" style="position:absolute;left:2091;top:1491;width:3780;height:5400;visibility:visible;mso-wrap-style:square;v-text-anchor:top" coordsize="3780,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" path="m,5400c1080,5130,2160,4860,2700,4680v540,-180,390,-90,540,-360c3390,4050,3510,3780,3600,3060,3690,2340,3735,1170,3780,e" filled="f">
                              <v:path arrowok="t" o:connecttype="custom" o:connectlocs="0,5400;2700,4680;3240,4320;3600,3060;3780,0" o:connectangles="0,0,0,0,0"/>
                            </v:shape>
                            <v:line id="Line 406" o:spid="_x0000_s1074" style="position:absolute;flip:x;visibility:visible;mso-wrap-style:square" from="4071,6171" to="5331,6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EtG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TV/j7kn6AnN8AAAD//wMAUEsBAi0AFAAGAAgAAAAhANvh9svuAAAAhQEAABMAAAAAAAAA&#10;AAAAAAAAAAAAAFtDb250ZW50X1R5cGVzXS54bWxQSwECLQAUAAYACAAAACEAWvQsW78AAAAVAQAA&#10;CwAAAAAAAAAAAAAAAAAfAQAAX3JlbHMvLnJlbHNQSwECLQAUAAYACAAAACEAKVhLRsYAAADbAAAA&#10;DwAAAAAAAAAAAAAAAAAHAgAAZHJzL2Rvd25yZXYueG1sUEsFBgAAAAADAAMAtwAAAPoCAAAAAA==&#10;"/>
                          </v:group>
                          <v:line id="Line 407" o:spid="_x0000_s1075" style="position:absolute;visibility:visible;mso-wrap-style:square" from="5331,6171" to="6231,6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408" o:spid="_x0000_s1076" style="position:absolute;visibility:visible;mso-wrap-style:square" from="6051,5991" to="6051,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group>
                        <v:line id="Line 409" o:spid="_x0000_s1077" style="position:absolute;flip:y;visibility:visible;mso-wrap-style:square" from="3711,5811" to="5151,6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group>
                      <v:line id="Line 410" o:spid="_x0000_s1078" style="position:absolute;visibility:visible;mso-wrap-style:square" from="5331,4371" to="5331,5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group>
                    <v:shape id="Text Box 411" o:spid="_x0000_s1079" type="#_x0000_t202" style="position:absolute;left:9650;top:4911;width:1881;height:6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" strokecolor="white">
                      <v:textbox>
                        <w:txbxContent>
                          <w:p w:rsidR="00742A8C" w:rsidRDefault="00742A8C" w:rsidP="00014EE9">
                            <w:r w:rsidRPr="006A553F">
                              <w:rPr>
                                <w:position w:val="-24"/>
                              </w:rPr>
                              <w:object w:dxaOrig="1140" w:dyaOrig="620">
                                <v:shape id="_x0000_i1224" type="#_x0000_t75" style="width:57.6pt;height:28.2pt" o:ole="">
                                  <v:imagedata r:id="rId414" o:title=""/>
                                </v:shape>
                                <o:OLEObject Type="Embed" ProgID="Equation.3" ShapeID="_x0000_i1224" DrawAspect="Content" ObjectID="_1747667376" r:id="rId419"/>
                              </w:object>
                            </w:r>
                          </w:p>
                        </w:txbxContent>
                      </v:textbox>
                    </v:shape>
                    <v:shape id="Text Box 412" o:spid="_x0000_s1080" type="#_x0000_t202" style="position:absolute;left:8570;top:3651;width:2024;height:11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" strokecolor="white">
                      <v:textbox style="mso-fit-shape-to-text:t">
                        <w:txbxContent>
                          <w:p w:rsidR="00742A8C" w:rsidRDefault="00742A8C" w:rsidP="00014EE9">
                            <w:r w:rsidRPr="00660603">
                              <w:rPr>
                                <w:position w:val="-30"/>
                              </w:rPr>
                              <w:object w:dxaOrig="1340" w:dyaOrig="720">
                                <v:shape id="_x0000_i1226" type="#_x0000_t75" style="width:64.8pt;height:36pt" o:ole="">
                                  <v:imagedata r:id="rId416" o:title=""/>
                                </v:shape>
                                <o:OLEObject Type="Embed" ProgID="Equation.3" ShapeID="_x0000_i1226" DrawAspect="Content" ObjectID="_1747667377" r:id="rId420"/>
                              </w:object>
                            </w:r>
                          </w:p>
                        </w:txbxContent>
                      </v:textbox>
                    </v:shape>
                  </v:group>
                </v:group>
                <w10:anchorlock/>
              </v:group>
            </w:pict>
          </mc:Fallback>
        </mc:AlternateContent>
      </w:r>
    </w:p>
    <w:p w:rsidR="00014EE9" w:rsidRDefault="00014EE9" w:rsidP="00014EE9"/>
    <w:p w:rsidR="00014EE9" w:rsidRPr="003F558A" w:rsidRDefault="00014EE9" w:rsidP="00014EE9">
      <w:r w:rsidRPr="003F558A">
        <w:t>Замечание:</w:t>
      </w:r>
    </w:p>
    <w:p w:rsidR="00014EE9" w:rsidRDefault="00014EE9" w:rsidP="00014EE9">
      <w:r>
        <w:t xml:space="preserve">При построении графика масштабы по оси </w:t>
      </w:r>
      <w:r>
        <w:rPr>
          <w:lang w:val="en-US"/>
        </w:rPr>
        <w:t>OX</w:t>
      </w:r>
      <w:r>
        <w:t xml:space="preserve">и </w:t>
      </w:r>
      <w:r>
        <w:rPr>
          <w:lang w:val="en-US"/>
        </w:rPr>
        <w:t>OY</w:t>
      </w:r>
      <w:r>
        <w:t xml:space="preserve"> могут не совпадать.</w:t>
      </w:r>
    </w:p>
    <w:p w:rsidR="000C6FBC" w:rsidRDefault="000C6FBC" w:rsidP="00014EE9"/>
    <w:p w:rsidR="00014EE9" w:rsidRPr="000C6FBC" w:rsidRDefault="00014EE9" w:rsidP="000C6FBC">
      <w:pPr>
        <w:jc w:val="center"/>
        <w:rPr>
          <w:b/>
        </w:rPr>
      </w:pPr>
      <w:r w:rsidRPr="000C6FBC">
        <w:rPr>
          <w:b/>
        </w:rPr>
        <w:t>Задание для самостоятельной работы:</w:t>
      </w:r>
    </w:p>
    <w:p w:rsidR="00014EE9" w:rsidRPr="00014EE9" w:rsidRDefault="00014EE9" w:rsidP="00014EE9">
      <w:pPr>
        <w:rPr>
          <w:b/>
        </w:rPr>
      </w:pPr>
      <w:r w:rsidRPr="00014EE9">
        <w:rPr>
          <w:b/>
        </w:rPr>
        <w:t>Вариант 1</w:t>
      </w:r>
    </w:p>
    <w:p w:rsidR="00014EE9" w:rsidRPr="00C96E65" w:rsidRDefault="00014EE9" w:rsidP="00014EE9">
      <w:r w:rsidRPr="00C96E65">
        <w:t>1. Найти наибольшее и наименьшее значение функции на отрезке:</w:t>
      </w:r>
    </w:p>
    <w:p w:rsidR="00014EE9" w:rsidRPr="00C96E65" w:rsidRDefault="00014EE9" w:rsidP="00014EE9">
      <w:r w:rsidRPr="00C96E65">
        <w:rPr>
          <w:position w:val="-24"/>
        </w:rPr>
        <w:object w:dxaOrig="1960" w:dyaOrig="620">
          <v:shape id="_x0000_i1227" type="#_x0000_t75" style="width:100.8pt;height:28.2pt" o:ole="" fillcolor="window">
            <v:imagedata r:id="rId421" o:title=""/>
          </v:shape>
          <o:OLEObject Type="Embed" ProgID="Equation.3" ShapeID="_x0000_i1227" DrawAspect="Content" ObjectID="_1747666946" r:id="rId422"/>
        </w:object>
      </w:r>
    </w:p>
    <w:p w:rsidR="00014EE9" w:rsidRPr="00C96E65" w:rsidRDefault="00014EE9" w:rsidP="00014EE9">
      <w:r w:rsidRPr="00C96E65">
        <w:t>2. Исследовать функцию и построить ее график:</w:t>
      </w:r>
    </w:p>
    <w:p w:rsidR="00014EE9" w:rsidRPr="00C96E65" w:rsidRDefault="00014EE9" w:rsidP="00014EE9">
      <w:pPr>
        <w:rPr>
          <w:lang w:eastAsia="zh-CN"/>
        </w:rPr>
      </w:pPr>
      <w:r w:rsidRPr="00C96E65">
        <w:rPr>
          <w:position w:val="-30"/>
          <w:lang w:eastAsia="zh-CN"/>
        </w:rPr>
        <w:object w:dxaOrig="1200" w:dyaOrig="680">
          <v:shape id="_x0000_i1228" type="#_x0000_t75" style="width:57.6pt;height:36pt" o:ole="" fillcolor="window">
            <v:imagedata r:id="rId423" o:title=""/>
          </v:shape>
          <o:OLEObject Type="Embed" ProgID="Equation.3" ShapeID="_x0000_i1228" DrawAspect="Content" ObjectID="_1747666947" r:id="rId424"/>
        </w:object>
      </w:r>
    </w:p>
    <w:p w:rsidR="00014EE9" w:rsidRPr="00C96E65" w:rsidRDefault="00014EE9" w:rsidP="00014EE9"/>
    <w:p w:rsidR="00014EE9" w:rsidRPr="00014EE9" w:rsidRDefault="00014EE9" w:rsidP="00014EE9">
      <w:pPr>
        <w:rPr>
          <w:b/>
        </w:rPr>
      </w:pPr>
      <w:r w:rsidRPr="00014EE9">
        <w:rPr>
          <w:b/>
        </w:rPr>
        <w:t>Вариант 2</w:t>
      </w:r>
    </w:p>
    <w:p w:rsidR="00014EE9" w:rsidRPr="00C96E65" w:rsidRDefault="00014EE9" w:rsidP="00014EE9">
      <w:r w:rsidRPr="00C96E65">
        <w:t>1. Найти наибольшее и наименьшее значение функции на отрезке:</w:t>
      </w:r>
      <w:r w:rsidRPr="00C96E65">
        <w:br/>
      </w:r>
      <w:r w:rsidRPr="00C96E65">
        <w:rPr>
          <w:position w:val="-24"/>
        </w:rPr>
        <w:object w:dxaOrig="1980" w:dyaOrig="620">
          <v:shape id="_x0000_i1229" type="#_x0000_t75" style="width:100.2pt;height:28.2pt" o:ole="" fillcolor="window">
            <v:imagedata r:id="rId425" o:title=""/>
          </v:shape>
          <o:OLEObject Type="Embed" ProgID="Equation.3" ShapeID="_x0000_i1229" DrawAspect="Content" ObjectID="_1747666948" r:id="rId426"/>
        </w:object>
      </w:r>
    </w:p>
    <w:p w:rsidR="00014EE9" w:rsidRPr="00C96E65" w:rsidRDefault="00014EE9" w:rsidP="00014EE9">
      <w:r w:rsidRPr="00C96E65">
        <w:t>2. Исследовать функцию и построить ее график:</w:t>
      </w:r>
    </w:p>
    <w:p w:rsidR="00014EE9" w:rsidRPr="00C96E65" w:rsidRDefault="00014EE9" w:rsidP="00014EE9">
      <w:pPr>
        <w:rPr>
          <w:lang w:eastAsia="zh-CN"/>
        </w:rPr>
      </w:pPr>
      <w:r w:rsidRPr="00C96E65">
        <w:rPr>
          <w:position w:val="-24"/>
          <w:lang w:eastAsia="zh-CN"/>
        </w:rPr>
        <w:object w:dxaOrig="1180" w:dyaOrig="660">
          <v:shape id="_x0000_i1230" type="#_x0000_t75" style="width:57.6pt;height:36pt" o:ole="" fillcolor="window">
            <v:imagedata r:id="rId427" o:title=""/>
          </v:shape>
          <o:OLEObject Type="Embed" ProgID="Equation.3" ShapeID="_x0000_i1230" DrawAspect="Content" ObjectID="_1747666949" r:id="rId428"/>
        </w:object>
      </w:r>
    </w:p>
    <w:p w:rsidR="00014EE9" w:rsidRPr="00C96E65" w:rsidRDefault="00014EE9" w:rsidP="00014EE9"/>
    <w:p w:rsidR="00014EE9" w:rsidRPr="00014EE9" w:rsidRDefault="00014EE9" w:rsidP="00014EE9">
      <w:pPr>
        <w:rPr>
          <w:b/>
        </w:rPr>
      </w:pPr>
      <w:r w:rsidRPr="00014EE9">
        <w:rPr>
          <w:b/>
        </w:rPr>
        <w:t>Вариант 3</w:t>
      </w:r>
    </w:p>
    <w:p w:rsidR="00014EE9" w:rsidRPr="00C96E65" w:rsidRDefault="00014EE9" w:rsidP="00014EE9">
      <w:r w:rsidRPr="00C96E65">
        <w:t>1. Найти наибольшее и наименьшее значение функции на отрезке:</w:t>
      </w:r>
      <w:r w:rsidRPr="00C96E65">
        <w:br/>
      </w:r>
      <w:r w:rsidRPr="00C96E65">
        <w:rPr>
          <w:position w:val="-24"/>
        </w:rPr>
        <w:object w:dxaOrig="2060" w:dyaOrig="620">
          <v:shape id="_x0000_i1231" type="#_x0000_t75" style="width:100.8pt;height:28.2pt" o:ole="" fillcolor="window">
            <v:imagedata r:id="rId429" o:title=""/>
          </v:shape>
          <o:OLEObject Type="Embed" ProgID="Equation.3" ShapeID="_x0000_i1231" DrawAspect="Content" ObjectID="_1747666950" r:id="rId430"/>
        </w:object>
      </w:r>
    </w:p>
    <w:p w:rsidR="00014EE9" w:rsidRPr="00C96E65" w:rsidRDefault="00014EE9" w:rsidP="00014EE9">
      <w:r w:rsidRPr="00C96E65">
        <w:t>2. Исследовать функцию и построить ее график:</w:t>
      </w:r>
    </w:p>
    <w:p w:rsidR="00014EE9" w:rsidRPr="00014EE9" w:rsidRDefault="00014EE9" w:rsidP="00014EE9">
      <w:r w:rsidRPr="00C96E65">
        <w:rPr>
          <w:position w:val="-24"/>
          <w:lang w:eastAsia="zh-CN"/>
        </w:rPr>
        <w:object w:dxaOrig="1040" w:dyaOrig="660">
          <v:shape id="_x0000_i1232" type="#_x0000_t75" style="width:50.4pt;height:36pt" o:ole="" fillcolor="window">
            <v:imagedata r:id="rId431" o:title=""/>
          </v:shape>
          <o:OLEObject Type="Embed" ProgID="Equation.3" ShapeID="_x0000_i1232" DrawAspect="Content" ObjectID="_1747666951" r:id="rId432"/>
        </w:object>
      </w:r>
    </w:p>
    <w:p w:rsidR="000C6FBC" w:rsidRDefault="000C6FBC">
      <w:pPr>
        <w:spacing w:line="259" w:lineRule="auto"/>
        <w:ind w:left="0" w:right="0" w:firstLine="0"/>
        <w:contextualSpacing w:val="0"/>
        <w:jc w:val="left"/>
        <w:rPr>
          <w:rStyle w:val="10"/>
        </w:rPr>
      </w:pPr>
      <w:bookmarkStart w:id="10" w:name="_Toc530950949"/>
      <w:r>
        <w:rPr>
          <w:rStyle w:val="10"/>
        </w:rPr>
        <w:br w:type="page"/>
      </w:r>
    </w:p>
    <w:p w:rsidR="00210B09" w:rsidRDefault="00E52EB8" w:rsidP="000C6FBC">
      <w:pPr>
        <w:pStyle w:val="a3"/>
        <w:spacing w:line="259" w:lineRule="auto"/>
        <w:ind w:left="1080"/>
        <w:contextualSpacing w:val="0"/>
        <w:jc w:val="center"/>
      </w:pPr>
      <w:r>
        <w:rPr>
          <w:rStyle w:val="10"/>
        </w:rPr>
        <w:lastRenderedPageBreak/>
        <w:t>Самостоятельная работа № 5</w:t>
      </w:r>
      <w:r w:rsidR="00014EE9" w:rsidRPr="00014EE9">
        <w:rPr>
          <w:rStyle w:val="10"/>
        </w:rPr>
        <w:t xml:space="preserve">. </w:t>
      </w:r>
      <w:r w:rsidR="00210B09" w:rsidRPr="00014EE9">
        <w:rPr>
          <w:rStyle w:val="10"/>
        </w:rPr>
        <w:t>Неопределенный интеграл. Метод непосредственного интегрирования</w:t>
      </w:r>
      <w:bookmarkEnd w:id="10"/>
      <w:r w:rsidR="00210B09">
        <w:t>.</w:t>
      </w:r>
    </w:p>
    <w:p w:rsidR="000C6FBC" w:rsidRDefault="000C6FBC" w:rsidP="00CD211D">
      <w:pPr>
        <w:spacing w:after="0" w:line="240" w:lineRule="auto"/>
        <w:ind w:left="0" w:right="0" w:firstLine="0"/>
        <w:contextualSpacing w:val="0"/>
        <w:jc w:val="center"/>
        <w:rPr>
          <w:rFonts w:eastAsia="Times New Roman" w:cs="Times New Roman"/>
          <w:b/>
          <w:snapToGrid w:val="0"/>
          <w:szCs w:val="20"/>
          <w:lang w:eastAsia="ru-RU"/>
        </w:rPr>
      </w:pPr>
    </w:p>
    <w:p w:rsidR="00CD211D" w:rsidRPr="00CD211D" w:rsidRDefault="00CD211D" w:rsidP="00CD211D">
      <w:pPr>
        <w:spacing w:after="0" w:line="240" w:lineRule="auto"/>
        <w:ind w:left="0" w:right="0" w:firstLine="0"/>
        <w:contextualSpacing w:val="0"/>
        <w:jc w:val="center"/>
        <w:rPr>
          <w:rFonts w:eastAsia="Times New Roman" w:cs="Times New Roman"/>
          <w:b/>
          <w:snapToGrid w:val="0"/>
          <w:szCs w:val="20"/>
          <w:lang w:eastAsia="ru-RU"/>
        </w:rPr>
      </w:pPr>
      <w:r w:rsidRPr="00CD211D">
        <w:rPr>
          <w:rFonts w:eastAsia="Times New Roman" w:cs="Times New Roman"/>
          <w:b/>
          <w:snapToGrid w:val="0"/>
          <w:szCs w:val="20"/>
          <w:lang w:eastAsia="ru-RU"/>
        </w:rPr>
        <w:t>Первообразная функция.</w: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ab/>
      </w:r>
      <w:r w:rsidRPr="00CD211D">
        <w:rPr>
          <w:rFonts w:eastAsia="Times New Roman" w:cs="Times New Roman"/>
          <w:b/>
          <w:snapToGrid w:val="0"/>
          <w:szCs w:val="20"/>
          <w:u w:val="single"/>
          <w:lang w:eastAsia="ru-RU"/>
        </w:rPr>
        <w:t>Определение:</w:t>
      </w:r>
      <w:r w:rsidRPr="00CD211D">
        <w:rPr>
          <w:rFonts w:eastAsia="Times New Roman" w:cs="Times New Roman"/>
          <w:snapToGrid w:val="0"/>
          <w:szCs w:val="20"/>
          <w:lang w:eastAsia="ru-RU"/>
        </w:rPr>
        <w:t xml:space="preserve"> Функция </w:t>
      </w:r>
      <w:r w:rsidRPr="00CD211D">
        <w:rPr>
          <w:rFonts w:eastAsia="Times New Roman" w:cs="Times New Roman"/>
          <w:snapToGrid w:val="0"/>
          <w:szCs w:val="20"/>
          <w:lang w:val="en-US" w:eastAsia="ru-RU"/>
        </w:rPr>
        <w:t>F</w:t>
      </w:r>
      <w:r w:rsidRPr="00CD211D">
        <w:rPr>
          <w:rFonts w:eastAsia="Times New Roman" w:cs="Times New Roman"/>
          <w:snapToGrid w:val="0"/>
          <w:szCs w:val="20"/>
          <w:lang w:eastAsia="ru-RU"/>
        </w:rPr>
        <w:t>(</w:t>
      </w:r>
      <w:r w:rsidRPr="00CD211D">
        <w:rPr>
          <w:rFonts w:eastAsia="Times New Roman" w:cs="Times New Roman"/>
          <w:snapToGrid w:val="0"/>
          <w:szCs w:val="20"/>
          <w:lang w:val="en-US" w:eastAsia="ru-RU"/>
        </w:rPr>
        <w:t>x</w:t>
      </w:r>
      <w:r w:rsidRPr="00CD211D">
        <w:rPr>
          <w:rFonts w:eastAsia="Times New Roman" w:cs="Times New Roman"/>
          <w:snapToGrid w:val="0"/>
          <w:szCs w:val="20"/>
          <w:lang w:eastAsia="ru-RU"/>
        </w:rPr>
        <w:t xml:space="preserve">) называется </w:t>
      </w:r>
      <w:bookmarkStart w:id="11" w:name="Первообрфункц"/>
      <w:bookmarkEnd w:id="11"/>
      <w:r w:rsidRPr="00CD211D">
        <w:rPr>
          <w:rFonts w:eastAsia="Times New Roman" w:cs="Times New Roman"/>
          <w:b/>
          <w:snapToGrid w:val="0"/>
          <w:szCs w:val="20"/>
          <w:lang w:eastAsia="ru-RU"/>
        </w:rPr>
        <w:t xml:space="preserve">первообразной функцией </w:t>
      </w:r>
      <w:r w:rsidRPr="00CD211D">
        <w:rPr>
          <w:rFonts w:eastAsia="Times New Roman" w:cs="Times New Roman"/>
          <w:snapToGrid w:val="0"/>
          <w:szCs w:val="20"/>
          <w:lang w:eastAsia="ru-RU"/>
        </w:rPr>
        <w:t xml:space="preserve">функции </w:t>
      </w:r>
      <w:r w:rsidRPr="00CD211D">
        <w:rPr>
          <w:rFonts w:eastAsia="Times New Roman" w:cs="Times New Roman"/>
          <w:snapToGrid w:val="0"/>
          <w:szCs w:val="20"/>
          <w:lang w:val="en-US" w:eastAsia="ru-RU"/>
        </w:rPr>
        <w:t>f</w:t>
      </w:r>
      <w:r w:rsidRPr="00CD211D">
        <w:rPr>
          <w:rFonts w:eastAsia="Times New Roman" w:cs="Times New Roman"/>
          <w:snapToGrid w:val="0"/>
          <w:szCs w:val="20"/>
          <w:lang w:eastAsia="ru-RU"/>
        </w:rPr>
        <w:t>(</w:t>
      </w:r>
      <w:r w:rsidRPr="00CD211D">
        <w:rPr>
          <w:rFonts w:eastAsia="Times New Roman" w:cs="Times New Roman"/>
          <w:snapToGrid w:val="0"/>
          <w:szCs w:val="20"/>
          <w:lang w:val="en-US" w:eastAsia="ru-RU"/>
        </w:rPr>
        <w:t>x</w:t>
      </w:r>
      <w:r w:rsidRPr="00CD211D">
        <w:rPr>
          <w:rFonts w:eastAsia="Times New Roman" w:cs="Times New Roman"/>
          <w:snapToGrid w:val="0"/>
          <w:szCs w:val="20"/>
          <w:lang w:eastAsia="ru-RU"/>
        </w:rPr>
        <w:t>) на отрезке [</w:t>
      </w:r>
      <w:r w:rsidRPr="00CD211D">
        <w:rPr>
          <w:rFonts w:eastAsia="Times New Roman" w:cs="Times New Roman"/>
          <w:snapToGrid w:val="0"/>
          <w:szCs w:val="20"/>
          <w:lang w:val="en-US" w:eastAsia="ru-RU"/>
        </w:rPr>
        <w:t>a</w:t>
      </w:r>
      <w:r w:rsidRPr="00CD211D">
        <w:rPr>
          <w:rFonts w:eastAsia="Times New Roman" w:cs="Times New Roman"/>
          <w:snapToGrid w:val="0"/>
          <w:szCs w:val="20"/>
          <w:lang w:eastAsia="ru-RU"/>
        </w:rPr>
        <w:t xml:space="preserve">, </w:t>
      </w:r>
      <w:r w:rsidRPr="00CD211D">
        <w:rPr>
          <w:rFonts w:eastAsia="Times New Roman" w:cs="Times New Roman"/>
          <w:snapToGrid w:val="0"/>
          <w:szCs w:val="20"/>
          <w:lang w:val="en-US" w:eastAsia="ru-RU"/>
        </w:rPr>
        <w:t>b</w:t>
      </w:r>
      <w:r w:rsidRPr="00CD211D">
        <w:rPr>
          <w:rFonts w:eastAsia="Times New Roman" w:cs="Times New Roman"/>
          <w:snapToGrid w:val="0"/>
          <w:szCs w:val="20"/>
          <w:lang w:eastAsia="ru-RU"/>
        </w:rPr>
        <w:t>], если в любой точке этого отрезка верно равенство:</w:t>
      </w:r>
    </w:p>
    <w:p w:rsidR="00CD211D" w:rsidRPr="00CD211D" w:rsidRDefault="00CD211D" w:rsidP="00CD211D">
      <w:pPr>
        <w:spacing w:after="0" w:line="240" w:lineRule="auto"/>
        <w:ind w:left="0" w:right="0" w:firstLine="0"/>
        <w:contextualSpacing w:val="0"/>
        <w:jc w:val="center"/>
        <w:rPr>
          <w:rFonts w:eastAsia="Times New Roman" w:cs="Times New Roman"/>
          <w:snapToGrid w:val="0"/>
          <w:szCs w:val="20"/>
          <w:lang w:eastAsia="ru-RU"/>
        </w:rPr>
      </w:pPr>
      <w:r w:rsidRPr="00CD211D">
        <w:rPr>
          <w:rFonts w:eastAsia="Times New Roman" w:cs="Times New Roman"/>
          <w:snapToGrid w:val="0"/>
          <w:szCs w:val="20"/>
          <w:lang w:val="en-US" w:eastAsia="ru-RU"/>
        </w:rPr>
        <w:t>F</w:t>
      </w:r>
      <w:r w:rsidRPr="00CD211D">
        <w:rPr>
          <w:rFonts w:eastAsia="Times New Roman" w:cs="Times New Roman"/>
          <w:snapToGrid w:val="0"/>
          <w:szCs w:val="20"/>
          <w:lang w:val="en-US" w:eastAsia="ru-RU"/>
        </w:rPr>
        <w:sym w:font="Symbol" w:char="F0A2"/>
      </w:r>
      <w:r w:rsidRPr="00CD211D">
        <w:rPr>
          <w:rFonts w:eastAsia="Times New Roman" w:cs="Times New Roman"/>
          <w:snapToGrid w:val="0"/>
          <w:szCs w:val="20"/>
          <w:lang w:eastAsia="ru-RU"/>
        </w:rPr>
        <w:t>(</w:t>
      </w:r>
      <w:r w:rsidRPr="00CD211D">
        <w:rPr>
          <w:rFonts w:eastAsia="Times New Roman" w:cs="Times New Roman"/>
          <w:snapToGrid w:val="0"/>
          <w:szCs w:val="20"/>
          <w:lang w:val="en-US" w:eastAsia="ru-RU"/>
        </w:rPr>
        <w:t>x</w:t>
      </w:r>
      <w:r w:rsidRPr="00CD211D">
        <w:rPr>
          <w:rFonts w:eastAsia="Times New Roman" w:cs="Times New Roman"/>
          <w:snapToGrid w:val="0"/>
          <w:szCs w:val="20"/>
          <w:lang w:eastAsia="ru-RU"/>
        </w:rPr>
        <w:t xml:space="preserve">) = </w:t>
      </w:r>
      <w:r w:rsidRPr="00CD211D">
        <w:rPr>
          <w:rFonts w:eastAsia="Times New Roman" w:cs="Times New Roman"/>
          <w:snapToGrid w:val="0"/>
          <w:szCs w:val="20"/>
          <w:lang w:val="en-US" w:eastAsia="ru-RU"/>
        </w:rPr>
        <w:t>f</w:t>
      </w:r>
      <w:r w:rsidRPr="00CD211D">
        <w:rPr>
          <w:rFonts w:eastAsia="Times New Roman" w:cs="Times New Roman"/>
          <w:snapToGrid w:val="0"/>
          <w:szCs w:val="20"/>
          <w:lang w:eastAsia="ru-RU"/>
        </w:rPr>
        <w:t>(</w:t>
      </w:r>
      <w:r w:rsidRPr="00CD211D">
        <w:rPr>
          <w:rFonts w:eastAsia="Times New Roman" w:cs="Times New Roman"/>
          <w:snapToGrid w:val="0"/>
          <w:szCs w:val="20"/>
          <w:lang w:val="en-US" w:eastAsia="ru-RU"/>
        </w:rPr>
        <w:t>x</w:t>
      </w:r>
      <w:r w:rsidRPr="00CD211D">
        <w:rPr>
          <w:rFonts w:eastAsia="Times New Roman" w:cs="Times New Roman"/>
          <w:snapToGrid w:val="0"/>
          <w:szCs w:val="20"/>
          <w:lang w:eastAsia="ru-RU"/>
        </w:rPr>
        <w:t>).</w: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ab/>
        <w:t>Надо отметить, что первообразных для одной и той же функции может быть бесконечно много. Они будут отличаться друг от друга на некоторое постоянное число.</w:t>
      </w:r>
    </w:p>
    <w:p w:rsidR="00CD211D" w:rsidRPr="00CD211D" w:rsidRDefault="00CD211D" w:rsidP="00CD211D">
      <w:pPr>
        <w:spacing w:after="0" w:line="240" w:lineRule="auto"/>
        <w:ind w:left="0" w:right="0" w:firstLine="0"/>
        <w:contextualSpacing w:val="0"/>
        <w:jc w:val="center"/>
        <w:rPr>
          <w:rFonts w:eastAsia="Times New Roman" w:cs="Times New Roman"/>
          <w:snapToGrid w:val="0"/>
          <w:szCs w:val="20"/>
          <w:lang w:eastAsia="ru-RU"/>
        </w:rPr>
      </w:pPr>
      <w:r w:rsidRPr="00CD211D">
        <w:rPr>
          <w:rFonts w:eastAsia="Times New Roman" w:cs="Times New Roman"/>
          <w:snapToGrid w:val="0"/>
          <w:szCs w:val="20"/>
          <w:lang w:val="en-US" w:eastAsia="ru-RU"/>
        </w:rPr>
        <w:t>F</w:t>
      </w:r>
      <w:r w:rsidRPr="00CD211D">
        <w:rPr>
          <w:rFonts w:eastAsia="Times New Roman" w:cs="Times New Roman"/>
          <w:snapToGrid w:val="0"/>
          <w:szCs w:val="20"/>
          <w:vertAlign w:val="subscript"/>
          <w:lang w:eastAsia="ru-RU"/>
        </w:rPr>
        <w:t>1</w:t>
      </w:r>
      <w:r w:rsidRPr="00CD211D">
        <w:rPr>
          <w:rFonts w:eastAsia="Times New Roman" w:cs="Times New Roman"/>
          <w:snapToGrid w:val="0"/>
          <w:szCs w:val="20"/>
          <w:lang w:eastAsia="ru-RU"/>
        </w:rPr>
        <w:t>(</w:t>
      </w:r>
      <w:r w:rsidRPr="00CD211D">
        <w:rPr>
          <w:rFonts w:eastAsia="Times New Roman" w:cs="Times New Roman"/>
          <w:snapToGrid w:val="0"/>
          <w:szCs w:val="20"/>
          <w:lang w:val="en-US" w:eastAsia="ru-RU"/>
        </w:rPr>
        <w:t>x</w:t>
      </w:r>
      <w:r w:rsidRPr="00CD211D">
        <w:rPr>
          <w:rFonts w:eastAsia="Times New Roman" w:cs="Times New Roman"/>
          <w:snapToGrid w:val="0"/>
          <w:szCs w:val="20"/>
          <w:lang w:eastAsia="ru-RU"/>
        </w:rPr>
        <w:t xml:space="preserve">) = </w:t>
      </w:r>
      <w:r w:rsidRPr="00CD211D">
        <w:rPr>
          <w:rFonts w:eastAsia="Times New Roman" w:cs="Times New Roman"/>
          <w:snapToGrid w:val="0"/>
          <w:szCs w:val="20"/>
          <w:lang w:val="en-US" w:eastAsia="ru-RU"/>
        </w:rPr>
        <w:t>F</w:t>
      </w:r>
      <w:r w:rsidRPr="00CD211D">
        <w:rPr>
          <w:rFonts w:eastAsia="Times New Roman" w:cs="Times New Roman"/>
          <w:snapToGrid w:val="0"/>
          <w:szCs w:val="20"/>
          <w:vertAlign w:val="subscript"/>
          <w:lang w:eastAsia="ru-RU"/>
        </w:rPr>
        <w:t>2</w:t>
      </w:r>
      <w:r w:rsidRPr="00CD211D">
        <w:rPr>
          <w:rFonts w:eastAsia="Times New Roman" w:cs="Times New Roman"/>
          <w:snapToGrid w:val="0"/>
          <w:szCs w:val="20"/>
          <w:lang w:eastAsia="ru-RU"/>
        </w:rPr>
        <w:t>(</w:t>
      </w:r>
      <w:r w:rsidRPr="00CD211D">
        <w:rPr>
          <w:rFonts w:eastAsia="Times New Roman" w:cs="Times New Roman"/>
          <w:snapToGrid w:val="0"/>
          <w:szCs w:val="20"/>
          <w:lang w:val="en-US" w:eastAsia="ru-RU"/>
        </w:rPr>
        <w:t>x</w:t>
      </w:r>
      <w:r w:rsidRPr="00CD211D">
        <w:rPr>
          <w:rFonts w:eastAsia="Times New Roman" w:cs="Times New Roman"/>
          <w:snapToGrid w:val="0"/>
          <w:szCs w:val="20"/>
          <w:lang w:eastAsia="ru-RU"/>
        </w:rPr>
        <w:t xml:space="preserve">) + </w:t>
      </w:r>
      <w:r w:rsidRPr="00CD211D">
        <w:rPr>
          <w:rFonts w:eastAsia="Times New Roman" w:cs="Times New Roman"/>
          <w:snapToGrid w:val="0"/>
          <w:szCs w:val="20"/>
          <w:lang w:val="en-US" w:eastAsia="ru-RU"/>
        </w:rPr>
        <w:t>C</w:t>
      </w:r>
      <w:r w:rsidRPr="00CD211D">
        <w:rPr>
          <w:rFonts w:eastAsia="Times New Roman" w:cs="Times New Roman"/>
          <w:snapToGrid w:val="0"/>
          <w:szCs w:val="20"/>
          <w:lang w:eastAsia="ru-RU"/>
        </w:rPr>
        <w:t>.</w: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p>
    <w:p w:rsidR="00CD211D" w:rsidRPr="00CD211D" w:rsidRDefault="00CD211D" w:rsidP="00CD211D">
      <w:pPr>
        <w:spacing w:after="0" w:line="240" w:lineRule="auto"/>
        <w:ind w:left="0" w:right="0" w:firstLine="0"/>
        <w:contextualSpacing w:val="0"/>
        <w:jc w:val="center"/>
        <w:rPr>
          <w:rFonts w:eastAsia="Times New Roman" w:cs="Times New Roman"/>
          <w:b/>
          <w:snapToGrid w:val="0"/>
          <w:szCs w:val="20"/>
          <w:lang w:eastAsia="ru-RU"/>
        </w:rPr>
      </w:pPr>
      <w:bookmarkStart w:id="12" w:name="неопрединтеграл"/>
      <w:bookmarkEnd w:id="12"/>
      <w:r w:rsidRPr="00CD211D">
        <w:rPr>
          <w:rFonts w:eastAsia="Times New Roman" w:cs="Times New Roman"/>
          <w:b/>
          <w:snapToGrid w:val="0"/>
          <w:szCs w:val="20"/>
          <w:lang w:eastAsia="ru-RU"/>
        </w:rPr>
        <w:t>Неопределенный интеграл.</w: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ab/>
      </w:r>
      <w:r w:rsidRPr="00CD211D">
        <w:rPr>
          <w:rFonts w:eastAsia="Times New Roman" w:cs="Times New Roman"/>
          <w:b/>
          <w:snapToGrid w:val="0"/>
          <w:szCs w:val="20"/>
          <w:u w:val="single"/>
          <w:lang w:eastAsia="ru-RU"/>
        </w:rPr>
        <w:t>Определение:</w:t>
      </w:r>
      <w:r w:rsidR="000C6FBC">
        <w:rPr>
          <w:rFonts w:eastAsia="Times New Roman" w:cs="Times New Roman"/>
          <w:b/>
          <w:snapToGrid w:val="0"/>
          <w:szCs w:val="20"/>
          <w:u w:val="single"/>
          <w:lang w:eastAsia="ru-RU"/>
        </w:rPr>
        <w:t xml:space="preserve"> </w:t>
      </w:r>
      <w:r w:rsidRPr="00CD211D">
        <w:rPr>
          <w:rFonts w:eastAsia="Times New Roman" w:cs="Times New Roman"/>
          <w:b/>
          <w:snapToGrid w:val="0"/>
          <w:szCs w:val="20"/>
          <w:lang w:eastAsia="ru-RU"/>
        </w:rPr>
        <w:t xml:space="preserve">Неопределенным интегралом </w:t>
      </w:r>
      <w:r w:rsidRPr="00CD211D">
        <w:rPr>
          <w:rFonts w:eastAsia="Times New Roman" w:cs="Times New Roman"/>
          <w:snapToGrid w:val="0"/>
          <w:szCs w:val="20"/>
          <w:lang w:eastAsia="ru-RU"/>
        </w:rPr>
        <w:t xml:space="preserve">функции </w:t>
      </w:r>
      <w:r w:rsidRPr="00CD211D">
        <w:rPr>
          <w:rFonts w:eastAsia="Times New Roman" w:cs="Times New Roman"/>
          <w:snapToGrid w:val="0"/>
          <w:szCs w:val="20"/>
          <w:lang w:val="en-US" w:eastAsia="ru-RU"/>
        </w:rPr>
        <w:t>f</w:t>
      </w:r>
      <w:r w:rsidRPr="00CD211D">
        <w:rPr>
          <w:rFonts w:eastAsia="Times New Roman" w:cs="Times New Roman"/>
          <w:snapToGrid w:val="0"/>
          <w:szCs w:val="20"/>
          <w:lang w:eastAsia="ru-RU"/>
        </w:rPr>
        <w:t>(</w:t>
      </w:r>
      <w:r w:rsidRPr="00CD211D">
        <w:rPr>
          <w:rFonts w:eastAsia="Times New Roman" w:cs="Times New Roman"/>
          <w:snapToGrid w:val="0"/>
          <w:szCs w:val="20"/>
          <w:lang w:val="en-US" w:eastAsia="ru-RU"/>
        </w:rPr>
        <w:t>x</w:t>
      </w:r>
      <w:r w:rsidRPr="00CD211D">
        <w:rPr>
          <w:rFonts w:eastAsia="Times New Roman" w:cs="Times New Roman"/>
          <w:snapToGrid w:val="0"/>
          <w:szCs w:val="20"/>
          <w:lang w:eastAsia="ru-RU"/>
        </w:rPr>
        <w:t>) называется совокупность первообразных функций, которые определены соотношением:</w:t>
      </w:r>
    </w:p>
    <w:p w:rsidR="00CD211D" w:rsidRPr="00CD211D" w:rsidRDefault="00CD211D" w:rsidP="00CD211D">
      <w:pPr>
        <w:spacing w:after="0" w:line="240" w:lineRule="auto"/>
        <w:ind w:left="0" w:right="0" w:firstLine="0"/>
        <w:contextualSpacing w:val="0"/>
        <w:jc w:val="center"/>
        <w:rPr>
          <w:rFonts w:eastAsia="Times New Roman" w:cs="Times New Roman"/>
          <w:snapToGrid w:val="0"/>
          <w:szCs w:val="20"/>
          <w:lang w:eastAsia="ru-RU"/>
        </w:rPr>
      </w:pPr>
      <w:r w:rsidRPr="00CD211D">
        <w:rPr>
          <w:rFonts w:eastAsia="Times New Roman" w:cs="Times New Roman"/>
          <w:snapToGrid w:val="0"/>
          <w:szCs w:val="20"/>
          <w:lang w:val="en-US" w:eastAsia="ru-RU"/>
        </w:rPr>
        <w:t>F</w:t>
      </w:r>
      <w:r w:rsidRPr="00CD211D">
        <w:rPr>
          <w:rFonts w:eastAsia="Times New Roman" w:cs="Times New Roman"/>
          <w:snapToGrid w:val="0"/>
          <w:szCs w:val="20"/>
          <w:lang w:eastAsia="ru-RU"/>
        </w:rPr>
        <w:t>(</w:t>
      </w:r>
      <w:r w:rsidRPr="00CD211D">
        <w:rPr>
          <w:rFonts w:eastAsia="Times New Roman" w:cs="Times New Roman"/>
          <w:snapToGrid w:val="0"/>
          <w:szCs w:val="20"/>
          <w:lang w:val="en-US" w:eastAsia="ru-RU"/>
        </w:rPr>
        <w:t>x</w:t>
      </w:r>
      <w:r w:rsidRPr="00CD211D">
        <w:rPr>
          <w:rFonts w:eastAsia="Times New Roman" w:cs="Times New Roman"/>
          <w:snapToGrid w:val="0"/>
          <w:szCs w:val="20"/>
          <w:lang w:eastAsia="ru-RU"/>
        </w:rPr>
        <w:t xml:space="preserve">) + </w:t>
      </w:r>
      <w:r w:rsidRPr="00CD211D">
        <w:rPr>
          <w:rFonts w:eastAsia="Times New Roman" w:cs="Times New Roman"/>
          <w:snapToGrid w:val="0"/>
          <w:szCs w:val="20"/>
          <w:lang w:val="en-US" w:eastAsia="ru-RU"/>
        </w:rPr>
        <w:t>C</w:t>
      </w:r>
      <w:r w:rsidRPr="00CD211D">
        <w:rPr>
          <w:rFonts w:eastAsia="Times New Roman" w:cs="Times New Roman"/>
          <w:snapToGrid w:val="0"/>
          <w:szCs w:val="20"/>
          <w:lang w:eastAsia="ru-RU"/>
        </w:rPr>
        <w:t>.</w: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 xml:space="preserve">Записывают: </w:t>
      </w:r>
      <w:r w:rsidRPr="00CD211D">
        <w:rPr>
          <w:rFonts w:eastAsia="Times New Roman" w:cs="Times New Roman"/>
          <w:snapToGrid w:val="0"/>
          <w:position w:val="-16"/>
          <w:szCs w:val="20"/>
          <w:lang w:val="en-US" w:eastAsia="ru-RU"/>
        </w:rPr>
        <w:object w:dxaOrig="2100" w:dyaOrig="440">
          <v:shape id="_x0000_i1233" type="#_x0000_t75" style="width:108pt;height:21.6pt" o:ole="" fillcolor="window">
            <v:imagedata r:id="rId433" o:title=""/>
          </v:shape>
          <o:OLEObject Type="Embed" ProgID="Equation.3" ShapeID="_x0000_i1233" DrawAspect="Content" ObjectID="_1747666952" r:id="rId434"/>
        </w:objec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ab/>
        <w:t>Условием существования неопределенного интеграла на некотором отрезке является непрерывность функции на этом отрезке.</w: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b/>
          <w:snapToGrid w:val="0"/>
          <w:szCs w:val="20"/>
          <w:lang w:eastAsia="ru-RU"/>
        </w:rPr>
        <w:tab/>
      </w:r>
      <w:bookmarkStart w:id="13" w:name="Свойстванеопринт"/>
      <w:bookmarkEnd w:id="13"/>
      <w:r w:rsidRPr="00CD211D">
        <w:rPr>
          <w:rFonts w:eastAsia="Times New Roman" w:cs="Times New Roman"/>
          <w:b/>
          <w:snapToGrid w:val="0"/>
          <w:szCs w:val="20"/>
          <w:u w:val="single"/>
          <w:lang w:eastAsia="ru-RU"/>
        </w:rPr>
        <w:t>Свойства:</w: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 xml:space="preserve">1. </w:t>
      </w:r>
      <w:r w:rsidRPr="00CD211D">
        <w:rPr>
          <w:rFonts w:eastAsia="Times New Roman" w:cs="Times New Roman"/>
          <w:snapToGrid w:val="0"/>
          <w:position w:val="-16"/>
          <w:szCs w:val="20"/>
          <w:lang w:val="en-US" w:eastAsia="ru-RU"/>
        </w:rPr>
        <w:object w:dxaOrig="3240" w:dyaOrig="560">
          <v:shape id="_x0000_i1234" type="#_x0000_t75" style="width:165.6pt;height:28.8pt" o:ole="" fillcolor="window">
            <v:imagedata r:id="rId435" o:title=""/>
          </v:shape>
          <o:OLEObject Type="Embed" ProgID="Equation.3" ShapeID="_x0000_i1234" DrawAspect="Content" ObjectID="_1747666953" r:id="rId436"/>
        </w:objec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 xml:space="preserve">2. </w:t>
      </w:r>
      <w:r w:rsidRPr="00CD211D">
        <w:rPr>
          <w:rFonts w:eastAsia="Times New Roman" w:cs="Times New Roman"/>
          <w:snapToGrid w:val="0"/>
          <w:position w:val="-16"/>
          <w:szCs w:val="20"/>
          <w:lang w:val="en-US" w:eastAsia="ru-RU"/>
        </w:rPr>
        <w:object w:dxaOrig="2180" w:dyaOrig="440">
          <v:shape id="_x0000_i1235" type="#_x0000_t75" style="width:108pt;height:21.6pt" o:ole="" fillcolor="window">
            <v:imagedata r:id="rId437" o:title=""/>
          </v:shape>
          <o:OLEObject Type="Embed" ProgID="Equation.3" ShapeID="_x0000_i1235" DrawAspect="Content" ObjectID="_1747666954" r:id="rId438"/>
        </w:objec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 xml:space="preserve">3. </w:t>
      </w:r>
      <w:r w:rsidRPr="00CD211D">
        <w:rPr>
          <w:rFonts w:eastAsia="Times New Roman" w:cs="Times New Roman"/>
          <w:snapToGrid w:val="0"/>
          <w:position w:val="-16"/>
          <w:szCs w:val="20"/>
          <w:lang w:val="en-US" w:eastAsia="ru-RU"/>
        </w:rPr>
        <w:object w:dxaOrig="1980" w:dyaOrig="440">
          <v:shape id="_x0000_i1236" type="#_x0000_t75" style="width:100.2pt;height:21.6pt" o:ole="" fillcolor="window">
            <v:imagedata r:id="rId439" o:title=""/>
          </v:shape>
          <o:OLEObject Type="Embed" ProgID="Equation.3" ShapeID="_x0000_i1236" DrawAspect="Content" ObjectID="_1747666955" r:id="rId440"/>
        </w:objec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 xml:space="preserve">4. </w:t>
      </w:r>
      <w:r w:rsidRPr="00CD211D">
        <w:rPr>
          <w:rFonts w:eastAsia="Times New Roman" w:cs="Times New Roman"/>
          <w:snapToGrid w:val="0"/>
          <w:position w:val="-16"/>
          <w:szCs w:val="20"/>
          <w:lang w:val="en-US" w:eastAsia="ru-RU"/>
        </w:rPr>
        <w:object w:dxaOrig="3720" w:dyaOrig="440">
          <v:shape id="_x0000_i1237" type="#_x0000_t75" style="width:186.6pt;height:21.6pt" o:ole="" fillcolor="window">
            <v:imagedata r:id="rId441" o:title=""/>
          </v:shape>
          <o:OLEObject Type="Embed" ProgID="Equation.3" ShapeID="_x0000_i1237" DrawAspect="Content" ObjectID="_1747666956" r:id="rId442"/>
        </w:object>
      </w:r>
      <w:r w:rsidRPr="00CD211D">
        <w:rPr>
          <w:rFonts w:eastAsia="Times New Roman" w:cs="Times New Roman"/>
          <w:snapToGrid w:val="0"/>
          <w:szCs w:val="20"/>
          <w:lang w:eastAsia="ru-RU"/>
        </w:rPr>
        <w:t xml:space="preserve"> где </w:t>
      </w:r>
      <w:r w:rsidRPr="00CD211D">
        <w:rPr>
          <w:rFonts w:eastAsia="Times New Roman" w:cs="Times New Roman"/>
          <w:snapToGrid w:val="0"/>
          <w:szCs w:val="20"/>
          <w:lang w:val="en-US" w:eastAsia="ru-RU"/>
        </w:rPr>
        <w:t>u</w:t>
      </w:r>
      <w:r w:rsidRPr="00CD211D">
        <w:rPr>
          <w:rFonts w:eastAsia="Times New Roman" w:cs="Times New Roman"/>
          <w:snapToGrid w:val="0"/>
          <w:szCs w:val="20"/>
          <w:lang w:eastAsia="ru-RU"/>
        </w:rPr>
        <w:t xml:space="preserve">, </w:t>
      </w:r>
      <w:r w:rsidRPr="00CD211D">
        <w:rPr>
          <w:rFonts w:eastAsia="Times New Roman" w:cs="Times New Roman"/>
          <w:snapToGrid w:val="0"/>
          <w:szCs w:val="20"/>
          <w:lang w:val="en-US" w:eastAsia="ru-RU"/>
        </w:rPr>
        <w:t>v</w:t>
      </w:r>
      <w:r w:rsidRPr="00CD211D">
        <w:rPr>
          <w:rFonts w:eastAsia="Times New Roman" w:cs="Times New Roman"/>
          <w:snapToGrid w:val="0"/>
          <w:szCs w:val="20"/>
          <w:lang w:eastAsia="ru-RU"/>
        </w:rPr>
        <w:t xml:space="preserve">, </w:t>
      </w:r>
      <w:r w:rsidRPr="00CD211D">
        <w:rPr>
          <w:rFonts w:eastAsia="Times New Roman" w:cs="Times New Roman"/>
          <w:snapToGrid w:val="0"/>
          <w:szCs w:val="20"/>
          <w:lang w:val="en-US" w:eastAsia="ru-RU"/>
        </w:rPr>
        <w:t>w</w:t>
      </w:r>
      <w:r w:rsidRPr="00CD211D">
        <w:rPr>
          <w:rFonts w:eastAsia="Times New Roman" w:cs="Times New Roman"/>
          <w:snapToGrid w:val="0"/>
          <w:szCs w:val="20"/>
          <w:lang w:eastAsia="ru-RU"/>
        </w:rPr>
        <w:t xml:space="preserve"> – некоторые функции от х.</w:t>
      </w:r>
    </w:p>
    <w:p w:rsidR="00CD211D" w:rsidRPr="00CD211D" w:rsidRDefault="00CD211D" w:rsidP="00CD211D">
      <w:pPr>
        <w:numPr>
          <w:ilvl w:val="0"/>
          <w:numId w:val="21"/>
        </w:numPr>
        <w:spacing w:after="0" w:line="240" w:lineRule="auto"/>
        <w:ind w:right="0"/>
        <w:contextualSpacing w:val="0"/>
        <w:rPr>
          <w:rFonts w:eastAsia="Times New Roman" w:cs="Times New Roman"/>
          <w:snapToGrid w:val="0"/>
          <w:szCs w:val="20"/>
          <w:lang w:eastAsia="ru-RU"/>
        </w:rPr>
      </w:pPr>
      <w:r w:rsidRPr="00CD211D">
        <w:rPr>
          <w:rFonts w:eastAsia="Times New Roman" w:cs="Times New Roman"/>
          <w:snapToGrid w:val="0"/>
          <w:position w:val="-16"/>
          <w:szCs w:val="20"/>
          <w:lang w:eastAsia="ru-RU"/>
        </w:rPr>
        <w:object w:dxaOrig="2659" w:dyaOrig="440">
          <v:shape id="_x0000_i1238" type="#_x0000_t75" style="width:129.6pt;height:21.6pt" o:ole="" fillcolor="window">
            <v:imagedata r:id="rId443" o:title=""/>
          </v:shape>
          <o:OLEObject Type="Embed" ProgID="Equation.3" ShapeID="_x0000_i1238" DrawAspect="Content" ObjectID="_1747666957" r:id="rId444"/>
        </w:objec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p>
    <w:p w:rsidR="00CD211D" w:rsidRPr="00CD211D" w:rsidRDefault="00CD211D" w:rsidP="00CD211D">
      <w:pPr>
        <w:spacing w:after="0" w:line="240" w:lineRule="auto"/>
        <w:ind w:left="720" w:right="0" w:firstLine="0"/>
        <w:contextualSpacing w:val="0"/>
        <w:rPr>
          <w:rFonts w:eastAsia="Times New Roman" w:cs="Times New Roman"/>
          <w:snapToGrid w:val="0"/>
          <w:szCs w:val="20"/>
          <w:lang w:eastAsia="ru-RU"/>
        </w:rPr>
      </w:pPr>
      <w:r w:rsidRPr="00CD211D">
        <w:rPr>
          <w:rFonts w:eastAsia="Times New Roman" w:cs="Times New Roman"/>
          <w:snapToGrid w:val="0"/>
          <w:szCs w:val="20"/>
          <w:u w:val="single"/>
          <w:lang w:eastAsia="ru-RU"/>
        </w:rPr>
        <w:t>Пример:</w:t>
      </w:r>
      <w:r w:rsidRPr="00CD211D">
        <w:rPr>
          <w:rFonts w:eastAsia="Times New Roman" w:cs="Times New Roman"/>
          <w:snapToGrid w:val="0"/>
          <w:position w:val="-24"/>
          <w:szCs w:val="20"/>
          <w:lang w:val="en-US" w:eastAsia="ru-RU"/>
        </w:rPr>
        <w:object w:dxaOrig="6920" w:dyaOrig="620">
          <v:shape id="_x0000_i1239" type="#_x0000_t75" style="width:345pt;height:28.2pt" o:ole="" fillcolor="window">
            <v:imagedata r:id="rId445" o:title=""/>
          </v:shape>
          <o:OLEObject Type="Embed" ProgID="Equation.3" ShapeID="_x0000_i1239" DrawAspect="Content" ObjectID="_1747666958" r:id="rId446"/>
        </w:object>
      </w:r>
    </w:p>
    <w:p w:rsidR="00CD211D" w:rsidRPr="00CD211D" w:rsidRDefault="00CD211D" w:rsidP="00CD211D">
      <w:pPr>
        <w:spacing w:after="0" w:line="240" w:lineRule="auto"/>
        <w:ind w:left="0" w:right="0" w:firstLine="0"/>
        <w:contextualSpacing w:val="0"/>
        <w:rPr>
          <w:rFonts w:eastAsia="Times New Roman" w:cs="Times New Roman"/>
          <w:snapToGrid w:val="0"/>
          <w:szCs w:val="20"/>
          <w:u w:val="single"/>
          <w:lang w:eastAsia="ru-RU"/>
        </w:rPr>
      </w:pPr>
    </w:p>
    <w:p w:rsidR="00CD211D" w:rsidRPr="00CD211D" w:rsidRDefault="00CD211D" w:rsidP="00CD211D">
      <w:pPr>
        <w:spacing w:after="0" w:line="240" w:lineRule="auto"/>
        <w:ind w:left="0" w:right="0" w:firstLine="72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Нахождение значения неопределенного интеграла связано главным образом с нахождением первообразной функции. Для некоторых функций это достаточно сложная задача. Ниже будут рассмотрены способы нахождения неопределенных интегралов для основных классов функций – рациональных, иррациональных, тригонометрических, показательных и др.</w: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ab/>
        <w:t>Для удобства значения неопределенных интегралов большинства элементарных функций собраны в специальные таблицы интегралов, которые бывают иногда весьма объемными. В них включены различные наиболее часто встречающиеся комбинации функций. Но большинство представленных в этих таблицах формул являются следствиями друг друга, поэтому ниже приведем таблицу основных интегралов, с помощью которой можно получить значения неопределенных интегралов различных функций.</w:t>
      </w:r>
      <w:bookmarkStart w:id="14" w:name="Таблоснинт"/>
      <w:bookmarkEnd w:id="14"/>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ab/>
      </w:r>
    </w:p>
    <w:p w:rsidR="00CD211D" w:rsidRPr="00CD211D" w:rsidRDefault="00CD211D" w:rsidP="00CD211D">
      <w:pPr>
        <w:ind w:firstLine="567"/>
        <w:rPr>
          <w:b/>
        </w:rPr>
      </w:pPr>
      <w:r w:rsidRPr="00CD211D">
        <w:rPr>
          <w:b/>
        </w:rPr>
        <w:t>Таблица основных интегралов</w:t>
      </w:r>
    </w:p>
    <w:tbl>
      <w:tblPr>
        <w:tblW w:w="0" w:type="auto"/>
        <w:tblInd w:w="468" w:type="dxa"/>
        <w:tblLook w:val="01E0" w:firstRow="1" w:lastRow="1" w:firstColumn="1" w:lastColumn="1" w:noHBand="0" w:noVBand="0"/>
      </w:tblPr>
      <w:tblGrid>
        <w:gridCol w:w="780"/>
        <w:gridCol w:w="7920"/>
      </w:tblGrid>
      <w:tr w:rsidR="00CD211D" w:rsidRPr="00CD211D" w:rsidTr="00CD211D">
        <w:tc>
          <w:tcPr>
            <w:tcW w:w="720" w:type="dxa"/>
            <w:shd w:val="clear" w:color="auto" w:fill="auto"/>
            <w:vAlign w:val="center"/>
          </w:tcPr>
          <w:p w:rsidR="00CD211D" w:rsidRPr="00CD211D" w:rsidRDefault="00CD211D" w:rsidP="00CD211D">
            <w:pPr>
              <w:spacing w:after="120"/>
              <w:ind w:firstLine="567"/>
              <w:jc w:val="center"/>
              <w:rPr>
                <w:sz w:val="28"/>
                <w:szCs w:val="28"/>
              </w:rPr>
            </w:pPr>
            <w:r w:rsidRPr="00CD211D">
              <w:rPr>
                <w:sz w:val="28"/>
                <w:szCs w:val="28"/>
              </w:rPr>
              <w:lastRenderedPageBreak/>
              <w:t>1</w:t>
            </w:r>
          </w:p>
        </w:tc>
        <w:tc>
          <w:tcPr>
            <w:tcW w:w="7920" w:type="dxa"/>
            <w:shd w:val="clear" w:color="auto" w:fill="auto"/>
            <w:vAlign w:val="center"/>
          </w:tcPr>
          <w:p w:rsidR="00CD211D" w:rsidRPr="00CD211D" w:rsidRDefault="00CD211D" w:rsidP="00CD211D">
            <w:pPr>
              <w:spacing w:after="120"/>
              <w:ind w:firstLine="567"/>
              <w:rPr>
                <w:b/>
                <w:sz w:val="28"/>
                <w:szCs w:val="28"/>
              </w:rPr>
            </w:pPr>
            <w:r w:rsidRPr="00CD211D">
              <w:rPr>
                <w:b/>
                <w:position w:val="-14"/>
                <w:sz w:val="28"/>
                <w:szCs w:val="28"/>
              </w:rPr>
              <w:object w:dxaOrig="1260" w:dyaOrig="400">
                <v:shape id="_x0000_i1240" type="#_x0000_t75" style="width:64.8pt;height:21.6pt" o:ole="">
                  <v:imagedata r:id="rId447" o:title=""/>
                </v:shape>
                <o:OLEObject Type="Embed" ProgID="Equation.3" ShapeID="_x0000_i1240" DrawAspect="Content" ObjectID="_1747666959" r:id="rId448"/>
              </w:object>
            </w:r>
          </w:p>
        </w:tc>
      </w:tr>
      <w:tr w:rsidR="00CD211D" w:rsidRPr="00CD211D" w:rsidTr="00CD211D">
        <w:tc>
          <w:tcPr>
            <w:tcW w:w="720" w:type="dxa"/>
            <w:shd w:val="clear" w:color="auto" w:fill="auto"/>
            <w:vAlign w:val="center"/>
          </w:tcPr>
          <w:p w:rsidR="00CD211D" w:rsidRPr="00CD211D" w:rsidRDefault="00CD211D" w:rsidP="00CD211D">
            <w:pPr>
              <w:spacing w:after="120"/>
              <w:ind w:firstLine="567"/>
              <w:jc w:val="center"/>
              <w:rPr>
                <w:sz w:val="28"/>
                <w:szCs w:val="28"/>
              </w:rPr>
            </w:pPr>
            <w:r w:rsidRPr="00CD211D">
              <w:rPr>
                <w:sz w:val="28"/>
                <w:szCs w:val="28"/>
              </w:rPr>
              <w:t>2</w:t>
            </w:r>
          </w:p>
        </w:tc>
        <w:tc>
          <w:tcPr>
            <w:tcW w:w="7920" w:type="dxa"/>
            <w:shd w:val="clear" w:color="auto" w:fill="auto"/>
            <w:vAlign w:val="center"/>
          </w:tcPr>
          <w:p w:rsidR="00CD211D" w:rsidRPr="00CD211D" w:rsidRDefault="00CD211D" w:rsidP="00CD211D">
            <w:pPr>
              <w:spacing w:after="120"/>
              <w:ind w:firstLine="567"/>
              <w:rPr>
                <w:b/>
                <w:sz w:val="28"/>
                <w:szCs w:val="28"/>
              </w:rPr>
            </w:pPr>
            <w:r w:rsidRPr="00CD211D">
              <w:rPr>
                <w:b/>
                <w:position w:val="-24"/>
                <w:sz w:val="28"/>
                <w:szCs w:val="28"/>
              </w:rPr>
              <w:object w:dxaOrig="2760" w:dyaOrig="680">
                <v:shape id="_x0000_i1241" type="#_x0000_t75" style="width:136.2pt;height:36pt" o:ole="">
                  <v:imagedata r:id="rId449" o:title=""/>
                </v:shape>
                <o:OLEObject Type="Embed" ProgID="Equation.3" ShapeID="_x0000_i1241" DrawAspect="Content" ObjectID="_1747666960" r:id="rId450"/>
              </w:object>
            </w:r>
          </w:p>
        </w:tc>
      </w:tr>
      <w:tr w:rsidR="00CD211D" w:rsidRPr="00CD211D" w:rsidTr="00CD211D">
        <w:tc>
          <w:tcPr>
            <w:tcW w:w="720" w:type="dxa"/>
            <w:shd w:val="clear" w:color="auto" w:fill="auto"/>
            <w:vAlign w:val="center"/>
          </w:tcPr>
          <w:p w:rsidR="00CD211D" w:rsidRPr="00CD211D" w:rsidRDefault="00CD211D" w:rsidP="00CD211D">
            <w:pPr>
              <w:spacing w:after="120"/>
              <w:ind w:firstLine="567"/>
              <w:jc w:val="center"/>
              <w:rPr>
                <w:sz w:val="28"/>
                <w:szCs w:val="28"/>
              </w:rPr>
            </w:pPr>
            <w:r w:rsidRPr="00CD211D">
              <w:rPr>
                <w:sz w:val="28"/>
                <w:szCs w:val="28"/>
              </w:rPr>
              <w:t>3</w:t>
            </w:r>
          </w:p>
        </w:tc>
        <w:tc>
          <w:tcPr>
            <w:tcW w:w="7920" w:type="dxa"/>
            <w:shd w:val="clear" w:color="auto" w:fill="auto"/>
            <w:vAlign w:val="center"/>
          </w:tcPr>
          <w:p w:rsidR="00CD211D" w:rsidRPr="00CD211D" w:rsidRDefault="00CD211D" w:rsidP="00CD211D">
            <w:pPr>
              <w:spacing w:after="120"/>
              <w:ind w:firstLine="567"/>
              <w:rPr>
                <w:b/>
                <w:sz w:val="28"/>
                <w:szCs w:val="28"/>
              </w:rPr>
            </w:pPr>
            <w:r w:rsidRPr="00CD211D">
              <w:rPr>
                <w:b/>
                <w:position w:val="-24"/>
                <w:sz w:val="28"/>
                <w:szCs w:val="28"/>
              </w:rPr>
              <w:object w:dxaOrig="1719" w:dyaOrig="620">
                <v:shape id="_x0000_i1242" type="#_x0000_t75" style="width:86.4pt;height:28.2pt" o:ole="">
                  <v:imagedata r:id="rId451" o:title=""/>
                </v:shape>
                <o:OLEObject Type="Embed" ProgID="Equation.3" ShapeID="_x0000_i1242" DrawAspect="Content" ObjectID="_1747666961" r:id="rId452"/>
              </w:object>
            </w:r>
          </w:p>
        </w:tc>
      </w:tr>
      <w:tr w:rsidR="00CD211D" w:rsidRPr="00CD211D" w:rsidTr="00CD211D">
        <w:tc>
          <w:tcPr>
            <w:tcW w:w="720" w:type="dxa"/>
            <w:shd w:val="clear" w:color="auto" w:fill="auto"/>
            <w:vAlign w:val="center"/>
          </w:tcPr>
          <w:p w:rsidR="00CD211D" w:rsidRPr="00CD211D" w:rsidRDefault="00CD211D" w:rsidP="00CD211D">
            <w:pPr>
              <w:spacing w:after="120"/>
              <w:ind w:firstLine="567"/>
              <w:jc w:val="center"/>
              <w:rPr>
                <w:sz w:val="28"/>
                <w:szCs w:val="28"/>
              </w:rPr>
            </w:pPr>
            <w:r w:rsidRPr="00CD211D">
              <w:rPr>
                <w:sz w:val="28"/>
                <w:szCs w:val="28"/>
              </w:rPr>
              <w:t>4</w:t>
            </w:r>
          </w:p>
        </w:tc>
        <w:tc>
          <w:tcPr>
            <w:tcW w:w="7920" w:type="dxa"/>
            <w:shd w:val="clear" w:color="auto" w:fill="auto"/>
            <w:vAlign w:val="center"/>
          </w:tcPr>
          <w:p w:rsidR="00CD211D" w:rsidRPr="00CD211D" w:rsidRDefault="00CD211D" w:rsidP="00CD211D">
            <w:pPr>
              <w:spacing w:after="120"/>
              <w:ind w:firstLine="567"/>
              <w:rPr>
                <w:sz w:val="28"/>
                <w:szCs w:val="28"/>
              </w:rPr>
            </w:pPr>
            <w:r w:rsidRPr="00CD211D">
              <w:rPr>
                <w:b/>
                <w:position w:val="-24"/>
                <w:sz w:val="28"/>
                <w:szCs w:val="28"/>
              </w:rPr>
              <w:object w:dxaOrig="1780" w:dyaOrig="680">
                <v:shape id="_x0000_i1243" type="#_x0000_t75" style="width:86.4pt;height:36pt" o:ole="">
                  <v:imagedata r:id="rId453" o:title=""/>
                </v:shape>
                <o:OLEObject Type="Embed" ProgID="Equation.3" ShapeID="_x0000_i1243" DrawAspect="Content" ObjectID="_1747666962" r:id="rId454"/>
              </w:object>
            </w:r>
            <w:r w:rsidRPr="00CD211D">
              <w:rPr>
                <w:sz w:val="28"/>
                <w:szCs w:val="28"/>
                <w:lang w:val="en-US"/>
              </w:rPr>
              <w:t>4</w:t>
            </w:r>
            <w:r w:rsidRPr="00CD211D">
              <w:rPr>
                <w:sz w:val="28"/>
                <w:szCs w:val="28"/>
              </w:rPr>
              <w:t>а</w:t>
            </w:r>
            <w:r w:rsidRPr="00CD211D">
              <w:rPr>
                <w:b/>
                <w:position w:val="-14"/>
                <w:sz w:val="28"/>
                <w:szCs w:val="28"/>
              </w:rPr>
              <w:object w:dxaOrig="1620" w:dyaOrig="440">
                <v:shape id="_x0000_i1244" type="#_x0000_t75" style="width:79.2pt;height:21.6pt" o:ole="">
                  <v:imagedata r:id="rId455" o:title=""/>
                </v:shape>
                <o:OLEObject Type="Embed" ProgID="Equation.3" ShapeID="_x0000_i1244" DrawAspect="Content" ObjectID="_1747666963" r:id="rId456"/>
              </w:object>
            </w:r>
          </w:p>
        </w:tc>
      </w:tr>
      <w:tr w:rsidR="00CD211D" w:rsidRPr="00CD211D" w:rsidTr="00CD211D">
        <w:tc>
          <w:tcPr>
            <w:tcW w:w="720" w:type="dxa"/>
            <w:shd w:val="clear" w:color="auto" w:fill="auto"/>
            <w:vAlign w:val="center"/>
          </w:tcPr>
          <w:p w:rsidR="00CD211D" w:rsidRPr="00CD211D" w:rsidRDefault="00CD211D" w:rsidP="00CD211D">
            <w:pPr>
              <w:spacing w:after="120"/>
              <w:ind w:firstLine="567"/>
              <w:jc w:val="center"/>
              <w:rPr>
                <w:sz w:val="28"/>
                <w:szCs w:val="28"/>
              </w:rPr>
            </w:pPr>
            <w:r w:rsidRPr="00CD211D">
              <w:rPr>
                <w:sz w:val="28"/>
                <w:szCs w:val="28"/>
              </w:rPr>
              <w:t>5</w:t>
            </w:r>
          </w:p>
        </w:tc>
        <w:tc>
          <w:tcPr>
            <w:tcW w:w="7920" w:type="dxa"/>
            <w:shd w:val="clear" w:color="auto" w:fill="auto"/>
            <w:vAlign w:val="center"/>
          </w:tcPr>
          <w:p w:rsidR="00CD211D" w:rsidRPr="00CD211D" w:rsidRDefault="00CD211D" w:rsidP="00CD211D">
            <w:pPr>
              <w:spacing w:after="120"/>
              <w:ind w:firstLine="567"/>
              <w:rPr>
                <w:b/>
                <w:sz w:val="28"/>
                <w:szCs w:val="28"/>
              </w:rPr>
            </w:pPr>
            <w:r w:rsidRPr="00CD211D">
              <w:rPr>
                <w:b/>
                <w:position w:val="-14"/>
                <w:sz w:val="28"/>
                <w:szCs w:val="28"/>
              </w:rPr>
              <w:object w:dxaOrig="2260" w:dyaOrig="400">
                <v:shape id="_x0000_i1245" type="#_x0000_t75" style="width:115.2pt;height:21.6pt" o:ole="">
                  <v:imagedata r:id="rId457" o:title=""/>
                </v:shape>
                <o:OLEObject Type="Embed" ProgID="Equation.3" ShapeID="_x0000_i1245" DrawAspect="Content" ObjectID="_1747666964" r:id="rId458"/>
              </w:object>
            </w:r>
          </w:p>
        </w:tc>
      </w:tr>
      <w:tr w:rsidR="00CD211D" w:rsidRPr="00CD211D" w:rsidTr="00CD211D">
        <w:tc>
          <w:tcPr>
            <w:tcW w:w="720" w:type="dxa"/>
            <w:shd w:val="clear" w:color="auto" w:fill="auto"/>
            <w:vAlign w:val="center"/>
          </w:tcPr>
          <w:p w:rsidR="00CD211D" w:rsidRPr="00CD211D" w:rsidRDefault="00CD211D" w:rsidP="00CD211D">
            <w:pPr>
              <w:spacing w:after="120"/>
              <w:ind w:firstLine="567"/>
              <w:jc w:val="center"/>
              <w:rPr>
                <w:sz w:val="28"/>
                <w:szCs w:val="28"/>
              </w:rPr>
            </w:pPr>
            <w:r w:rsidRPr="00CD211D">
              <w:rPr>
                <w:sz w:val="28"/>
                <w:szCs w:val="28"/>
              </w:rPr>
              <w:t>6</w:t>
            </w:r>
          </w:p>
        </w:tc>
        <w:tc>
          <w:tcPr>
            <w:tcW w:w="7920" w:type="dxa"/>
            <w:shd w:val="clear" w:color="auto" w:fill="auto"/>
            <w:vAlign w:val="center"/>
          </w:tcPr>
          <w:p w:rsidR="00CD211D" w:rsidRPr="00CD211D" w:rsidRDefault="00CD211D" w:rsidP="00CD211D">
            <w:pPr>
              <w:spacing w:after="120"/>
              <w:ind w:firstLine="567"/>
              <w:rPr>
                <w:b/>
                <w:sz w:val="28"/>
                <w:szCs w:val="28"/>
              </w:rPr>
            </w:pPr>
            <w:r w:rsidRPr="00CD211D">
              <w:rPr>
                <w:b/>
                <w:position w:val="-14"/>
                <w:sz w:val="28"/>
                <w:szCs w:val="28"/>
              </w:rPr>
              <w:object w:dxaOrig="2079" w:dyaOrig="400">
                <v:shape id="_x0000_i1246" type="#_x0000_t75" style="width:100.8pt;height:21.6pt" o:ole="">
                  <v:imagedata r:id="rId459" o:title=""/>
                </v:shape>
                <o:OLEObject Type="Embed" ProgID="Equation.3" ShapeID="_x0000_i1246" DrawAspect="Content" ObjectID="_1747666965" r:id="rId460"/>
              </w:object>
            </w:r>
          </w:p>
        </w:tc>
      </w:tr>
      <w:tr w:rsidR="00CD211D" w:rsidRPr="00CD211D" w:rsidTr="00CD211D">
        <w:tc>
          <w:tcPr>
            <w:tcW w:w="720" w:type="dxa"/>
            <w:shd w:val="clear" w:color="auto" w:fill="auto"/>
            <w:vAlign w:val="center"/>
          </w:tcPr>
          <w:p w:rsidR="00CD211D" w:rsidRPr="00CD211D" w:rsidRDefault="00CD211D" w:rsidP="00CD211D">
            <w:pPr>
              <w:spacing w:after="120"/>
              <w:ind w:firstLine="567"/>
              <w:jc w:val="center"/>
              <w:rPr>
                <w:sz w:val="28"/>
                <w:szCs w:val="28"/>
              </w:rPr>
            </w:pPr>
            <w:r w:rsidRPr="00CD211D">
              <w:rPr>
                <w:sz w:val="28"/>
                <w:szCs w:val="28"/>
              </w:rPr>
              <w:t>7</w:t>
            </w:r>
          </w:p>
        </w:tc>
        <w:tc>
          <w:tcPr>
            <w:tcW w:w="7920" w:type="dxa"/>
            <w:shd w:val="clear" w:color="auto" w:fill="auto"/>
            <w:vAlign w:val="center"/>
          </w:tcPr>
          <w:p w:rsidR="00CD211D" w:rsidRPr="00CD211D" w:rsidRDefault="00CD211D" w:rsidP="00CD211D">
            <w:pPr>
              <w:spacing w:after="120"/>
              <w:ind w:firstLine="567"/>
              <w:rPr>
                <w:b/>
                <w:sz w:val="28"/>
                <w:szCs w:val="28"/>
              </w:rPr>
            </w:pPr>
            <w:r w:rsidRPr="00CD211D">
              <w:rPr>
                <w:b/>
                <w:position w:val="-28"/>
                <w:sz w:val="28"/>
                <w:szCs w:val="28"/>
              </w:rPr>
              <w:object w:dxaOrig="2860" w:dyaOrig="660">
                <v:shape id="_x0000_i1247" type="#_x0000_t75" style="width:2in;height:36pt" o:ole="">
                  <v:imagedata r:id="rId461" o:title=""/>
                </v:shape>
                <o:OLEObject Type="Embed" ProgID="Equation.3" ShapeID="_x0000_i1247" DrawAspect="Content" ObjectID="_1747666966" r:id="rId462"/>
              </w:object>
            </w:r>
          </w:p>
        </w:tc>
      </w:tr>
      <w:tr w:rsidR="00CD211D" w:rsidRPr="00CD211D" w:rsidTr="00CD211D">
        <w:tc>
          <w:tcPr>
            <w:tcW w:w="720" w:type="dxa"/>
            <w:shd w:val="clear" w:color="auto" w:fill="auto"/>
            <w:vAlign w:val="center"/>
          </w:tcPr>
          <w:p w:rsidR="00CD211D" w:rsidRPr="00CD211D" w:rsidRDefault="00CD211D" w:rsidP="00CD211D">
            <w:pPr>
              <w:spacing w:after="120"/>
              <w:ind w:firstLine="567"/>
              <w:jc w:val="center"/>
              <w:rPr>
                <w:sz w:val="28"/>
                <w:szCs w:val="28"/>
              </w:rPr>
            </w:pPr>
            <w:r w:rsidRPr="00CD211D">
              <w:rPr>
                <w:sz w:val="28"/>
                <w:szCs w:val="28"/>
              </w:rPr>
              <w:t>8</w:t>
            </w:r>
          </w:p>
        </w:tc>
        <w:tc>
          <w:tcPr>
            <w:tcW w:w="7920" w:type="dxa"/>
            <w:shd w:val="clear" w:color="auto" w:fill="auto"/>
            <w:vAlign w:val="center"/>
          </w:tcPr>
          <w:p w:rsidR="00CD211D" w:rsidRPr="00CD211D" w:rsidRDefault="00CD211D" w:rsidP="00CD211D">
            <w:pPr>
              <w:spacing w:after="120"/>
              <w:ind w:firstLine="567"/>
              <w:rPr>
                <w:b/>
                <w:sz w:val="28"/>
                <w:szCs w:val="28"/>
              </w:rPr>
            </w:pPr>
            <w:r w:rsidRPr="00CD211D">
              <w:rPr>
                <w:b/>
                <w:position w:val="-34"/>
                <w:sz w:val="28"/>
                <w:szCs w:val="28"/>
              </w:rPr>
              <w:object w:dxaOrig="2920" w:dyaOrig="720">
                <v:shape id="_x0000_i1248" type="#_x0000_t75" style="width:2in;height:36pt" o:ole="">
                  <v:imagedata r:id="rId463" o:title=""/>
                </v:shape>
                <o:OLEObject Type="Embed" ProgID="Equation.3" ShapeID="_x0000_i1248" DrawAspect="Content" ObjectID="_1747666967" r:id="rId464"/>
              </w:object>
            </w:r>
          </w:p>
        </w:tc>
      </w:tr>
      <w:tr w:rsidR="00CD211D" w:rsidRPr="00CD211D" w:rsidTr="00CD211D">
        <w:tc>
          <w:tcPr>
            <w:tcW w:w="720" w:type="dxa"/>
            <w:shd w:val="clear" w:color="auto" w:fill="auto"/>
            <w:vAlign w:val="center"/>
          </w:tcPr>
          <w:p w:rsidR="00CD211D" w:rsidRPr="00CD211D" w:rsidRDefault="00CD211D" w:rsidP="00CD211D">
            <w:pPr>
              <w:spacing w:after="120"/>
              <w:ind w:firstLine="567"/>
              <w:jc w:val="center"/>
              <w:rPr>
                <w:sz w:val="28"/>
                <w:szCs w:val="28"/>
              </w:rPr>
            </w:pPr>
            <w:r w:rsidRPr="00CD211D">
              <w:rPr>
                <w:sz w:val="28"/>
                <w:szCs w:val="28"/>
              </w:rPr>
              <w:t>9</w:t>
            </w:r>
          </w:p>
        </w:tc>
        <w:tc>
          <w:tcPr>
            <w:tcW w:w="7920" w:type="dxa"/>
            <w:shd w:val="clear" w:color="auto" w:fill="auto"/>
            <w:vAlign w:val="center"/>
          </w:tcPr>
          <w:p w:rsidR="00CD211D" w:rsidRPr="00CD211D" w:rsidRDefault="00CD211D" w:rsidP="00CD211D">
            <w:pPr>
              <w:spacing w:after="120"/>
              <w:ind w:firstLine="567"/>
              <w:rPr>
                <w:b/>
                <w:sz w:val="28"/>
                <w:szCs w:val="28"/>
              </w:rPr>
            </w:pPr>
            <w:r w:rsidRPr="00CD211D">
              <w:rPr>
                <w:b/>
                <w:position w:val="-28"/>
                <w:sz w:val="28"/>
                <w:szCs w:val="28"/>
              </w:rPr>
              <w:object w:dxaOrig="3080" w:dyaOrig="680">
                <v:shape id="_x0000_i1249" type="#_x0000_t75" style="width:151.8pt;height:36pt" o:ole="">
                  <v:imagedata r:id="rId465" o:title=""/>
                </v:shape>
                <o:OLEObject Type="Embed" ProgID="Equation.3" ShapeID="_x0000_i1249" DrawAspect="Content" ObjectID="_1747666968" r:id="rId466"/>
              </w:object>
            </w:r>
          </w:p>
        </w:tc>
      </w:tr>
      <w:tr w:rsidR="00CD211D" w:rsidRPr="00CD211D" w:rsidTr="00CD211D">
        <w:tc>
          <w:tcPr>
            <w:tcW w:w="720" w:type="dxa"/>
            <w:shd w:val="clear" w:color="auto" w:fill="auto"/>
            <w:vAlign w:val="center"/>
          </w:tcPr>
          <w:p w:rsidR="00CD211D" w:rsidRPr="00CD211D" w:rsidRDefault="00CD211D" w:rsidP="00CD211D">
            <w:pPr>
              <w:spacing w:after="120"/>
              <w:ind w:firstLine="567"/>
              <w:jc w:val="center"/>
              <w:rPr>
                <w:sz w:val="28"/>
                <w:szCs w:val="28"/>
              </w:rPr>
            </w:pPr>
            <w:r w:rsidRPr="00CD211D">
              <w:rPr>
                <w:sz w:val="28"/>
                <w:szCs w:val="28"/>
              </w:rPr>
              <w:t>10</w:t>
            </w:r>
          </w:p>
        </w:tc>
        <w:tc>
          <w:tcPr>
            <w:tcW w:w="7920" w:type="dxa"/>
            <w:shd w:val="clear" w:color="auto" w:fill="auto"/>
            <w:vAlign w:val="center"/>
          </w:tcPr>
          <w:p w:rsidR="00CD211D" w:rsidRPr="00CD211D" w:rsidRDefault="00CD211D" w:rsidP="00CD211D">
            <w:pPr>
              <w:spacing w:after="120"/>
              <w:ind w:firstLine="567"/>
              <w:rPr>
                <w:b/>
                <w:sz w:val="28"/>
                <w:szCs w:val="28"/>
              </w:rPr>
            </w:pPr>
            <w:r w:rsidRPr="00CD211D">
              <w:rPr>
                <w:b/>
                <w:position w:val="-34"/>
                <w:sz w:val="28"/>
                <w:szCs w:val="28"/>
              </w:rPr>
              <w:object w:dxaOrig="3700" w:dyaOrig="720">
                <v:shape id="_x0000_i1250" type="#_x0000_t75" style="width:187.8pt;height:36pt" o:ole="">
                  <v:imagedata r:id="rId467" o:title=""/>
                </v:shape>
                <o:OLEObject Type="Embed" ProgID="Equation.3" ShapeID="_x0000_i1250" DrawAspect="Content" ObjectID="_1747666969" r:id="rId468"/>
              </w:object>
            </w:r>
          </w:p>
        </w:tc>
      </w:tr>
      <w:tr w:rsidR="00CD211D" w:rsidRPr="00CD211D" w:rsidTr="00CD211D">
        <w:tc>
          <w:tcPr>
            <w:tcW w:w="720" w:type="dxa"/>
            <w:shd w:val="clear" w:color="auto" w:fill="auto"/>
            <w:vAlign w:val="center"/>
          </w:tcPr>
          <w:p w:rsidR="00CD211D" w:rsidRPr="00CD211D" w:rsidRDefault="00CD211D" w:rsidP="00CD211D">
            <w:pPr>
              <w:spacing w:after="120"/>
              <w:ind w:firstLine="567"/>
              <w:jc w:val="center"/>
              <w:rPr>
                <w:sz w:val="28"/>
                <w:szCs w:val="28"/>
              </w:rPr>
            </w:pPr>
            <w:r w:rsidRPr="00CD211D">
              <w:rPr>
                <w:sz w:val="28"/>
                <w:szCs w:val="28"/>
              </w:rPr>
              <w:t>11</w:t>
            </w:r>
          </w:p>
        </w:tc>
        <w:tc>
          <w:tcPr>
            <w:tcW w:w="7920" w:type="dxa"/>
            <w:shd w:val="clear" w:color="auto" w:fill="auto"/>
            <w:vAlign w:val="center"/>
          </w:tcPr>
          <w:p w:rsidR="00CD211D" w:rsidRPr="00CD211D" w:rsidRDefault="00CD211D" w:rsidP="00CD211D">
            <w:pPr>
              <w:spacing w:after="120"/>
              <w:ind w:firstLine="567"/>
              <w:rPr>
                <w:b/>
                <w:sz w:val="28"/>
                <w:szCs w:val="28"/>
              </w:rPr>
            </w:pPr>
            <w:r w:rsidRPr="00CD211D">
              <w:rPr>
                <w:b/>
                <w:position w:val="-28"/>
                <w:sz w:val="28"/>
                <w:szCs w:val="28"/>
              </w:rPr>
              <w:object w:dxaOrig="1920" w:dyaOrig="660">
                <v:shape id="_x0000_i1251" type="#_x0000_t75" style="width:93.6pt;height:36pt" o:ole="">
                  <v:imagedata r:id="rId469" o:title=""/>
                </v:shape>
                <o:OLEObject Type="Embed" ProgID="Equation.3" ShapeID="_x0000_i1251" DrawAspect="Content" ObjectID="_1747666970" r:id="rId470"/>
              </w:object>
            </w:r>
          </w:p>
        </w:tc>
      </w:tr>
      <w:tr w:rsidR="00CD211D" w:rsidRPr="00CD211D" w:rsidTr="00CD211D">
        <w:tc>
          <w:tcPr>
            <w:tcW w:w="720" w:type="dxa"/>
            <w:shd w:val="clear" w:color="auto" w:fill="auto"/>
            <w:vAlign w:val="center"/>
          </w:tcPr>
          <w:p w:rsidR="00CD211D" w:rsidRPr="00CD211D" w:rsidRDefault="00CD211D" w:rsidP="00CD211D">
            <w:pPr>
              <w:spacing w:after="120"/>
              <w:ind w:firstLine="567"/>
              <w:jc w:val="center"/>
              <w:rPr>
                <w:sz w:val="28"/>
                <w:szCs w:val="28"/>
              </w:rPr>
            </w:pPr>
            <w:r w:rsidRPr="00CD211D">
              <w:rPr>
                <w:sz w:val="28"/>
                <w:szCs w:val="28"/>
              </w:rPr>
              <w:t>12</w:t>
            </w:r>
          </w:p>
        </w:tc>
        <w:tc>
          <w:tcPr>
            <w:tcW w:w="7920" w:type="dxa"/>
            <w:shd w:val="clear" w:color="auto" w:fill="auto"/>
            <w:vAlign w:val="center"/>
          </w:tcPr>
          <w:p w:rsidR="00CD211D" w:rsidRPr="00CD211D" w:rsidRDefault="00CD211D" w:rsidP="00CD211D">
            <w:pPr>
              <w:spacing w:after="120"/>
              <w:ind w:firstLine="567"/>
              <w:rPr>
                <w:b/>
                <w:sz w:val="28"/>
                <w:szCs w:val="28"/>
              </w:rPr>
            </w:pPr>
            <w:r w:rsidRPr="00CD211D">
              <w:rPr>
                <w:b/>
                <w:position w:val="-28"/>
                <w:sz w:val="28"/>
                <w:szCs w:val="28"/>
              </w:rPr>
              <w:object w:dxaOrig="2120" w:dyaOrig="660">
                <v:shape id="_x0000_i1252" type="#_x0000_t75" style="width:108pt;height:36pt" o:ole="">
                  <v:imagedata r:id="rId471" o:title=""/>
                </v:shape>
                <o:OLEObject Type="Embed" ProgID="Equation.3" ShapeID="_x0000_i1252" DrawAspect="Content" ObjectID="_1747666971" r:id="rId472"/>
              </w:object>
            </w:r>
          </w:p>
        </w:tc>
      </w:tr>
    </w:tbl>
    <w:p w:rsidR="00CD211D" w:rsidRPr="00CD211D" w:rsidRDefault="00CD211D" w:rsidP="00CD211D">
      <w:pPr>
        <w:spacing w:after="0" w:line="240" w:lineRule="auto"/>
        <w:ind w:left="0" w:right="0" w:firstLine="0"/>
        <w:contextualSpacing w:val="0"/>
        <w:rPr>
          <w:rFonts w:eastAsia="Times New Roman" w:cs="Times New Roman"/>
          <w:snapToGrid w:val="0"/>
          <w:szCs w:val="20"/>
          <w:lang w:val="en-US" w:eastAsia="ru-RU"/>
        </w:rPr>
      </w:pPr>
    </w:p>
    <w:p w:rsidR="00CD211D" w:rsidRPr="00CD211D" w:rsidRDefault="00CD211D" w:rsidP="00CD211D">
      <w:pPr>
        <w:spacing w:after="0" w:line="240" w:lineRule="auto"/>
        <w:ind w:left="0" w:right="0" w:firstLine="0"/>
        <w:contextualSpacing w:val="0"/>
        <w:rPr>
          <w:rFonts w:eastAsia="Times New Roman" w:cs="Times New Roman"/>
          <w:b/>
          <w:snapToGrid w:val="0"/>
          <w:szCs w:val="20"/>
          <w:lang w:eastAsia="ru-RU"/>
        </w:rPr>
      </w:pPr>
      <w:r w:rsidRPr="00CD211D">
        <w:rPr>
          <w:rFonts w:eastAsia="Times New Roman" w:cs="Times New Roman"/>
          <w:b/>
          <w:snapToGrid w:val="0"/>
          <w:szCs w:val="20"/>
          <w:lang w:eastAsia="ru-RU"/>
        </w:rPr>
        <w:t xml:space="preserve">Рассмотрим три основных метода интегрирования:  </w:t>
      </w:r>
    </w:p>
    <w:p w:rsidR="000C6FBC" w:rsidRDefault="000C6FBC" w:rsidP="00CD211D">
      <w:pPr>
        <w:spacing w:after="0" w:line="240" w:lineRule="auto"/>
        <w:ind w:left="0" w:right="0" w:firstLine="0"/>
        <w:contextualSpacing w:val="0"/>
        <w:jc w:val="center"/>
        <w:rPr>
          <w:rFonts w:eastAsia="Times New Roman" w:cs="Times New Roman"/>
          <w:b/>
          <w:snapToGrid w:val="0"/>
          <w:szCs w:val="20"/>
          <w:u w:val="single"/>
          <w:lang w:eastAsia="ru-RU"/>
        </w:rPr>
      </w:pPr>
      <w:bookmarkStart w:id="15" w:name="Непосринтегр"/>
      <w:bookmarkEnd w:id="15"/>
    </w:p>
    <w:p w:rsidR="00CD211D" w:rsidRPr="00CD211D" w:rsidRDefault="00CD211D" w:rsidP="00CD211D">
      <w:pPr>
        <w:spacing w:after="0" w:line="240" w:lineRule="auto"/>
        <w:ind w:left="0" w:right="0" w:firstLine="0"/>
        <w:contextualSpacing w:val="0"/>
        <w:jc w:val="center"/>
        <w:rPr>
          <w:rFonts w:eastAsia="Times New Roman" w:cs="Times New Roman"/>
          <w:b/>
          <w:snapToGrid w:val="0"/>
          <w:szCs w:val="20"/>
          <w:u w:val="single"/>
          <w:lang w:eastAsia="ru-RU"/>
        </w:rPr>
      </w:pPr>
      <w:r w:rsidRPr="00CD211D">
        <w:rPr>
          <w:rFonts w:eastAsia="Times New Roman" w:cs="Times New Roman"/>
          <w:b/>
          <w:snapToGrid w:val="0"/>
          <w:szCs w:val="20"/>
          <w:u w:val="single"/>
          <w:lang w:eastAsia="ru-RU"/>
        </w:rPr>
        <w:t>Непосредственное интегрирование.</w:t>
      </w:r>
    </w:p>
    <w:p w:rsidR="00CD211D" w:rsidRPr="00CD211D" w:rsidRDefault="00CD211D" w:rsidP="00CD211D">
      <w:pPr>
        <w:spacing w:after="0" w:line="240" w:lineRule="auto"/>
        <w:ind w:left="0" w:right="0" w:firstLine="0"/>
        <w:contextualSpacing w:val="0"/>
        <w:jc w:val="center"/>
        <w:rPr>
          <w:rFonts w:eastAsia="Times New Roman" w:cs="Times New Roman"/>
          <w:b/>
          <w:snapToGrid w:val="0"/>
          <w:szCs w:val="20"/>
          <w:u w:val="single"/>
          <w:lang w:eastAsia="ru-RU"/>
        </w:rPr>
      </w:pP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ab/>
        <w:t>Метод непосредственного интегрирования основан на предположении о возможном значении первообразной функции с дальнейшей проверкой этого значения дифференцированием. Вообще, заметим, что дифференцирование является мощным инструментом проверки результатов интегрирования.</w: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ab/>
        <w:t>Рассмотрим применение этого метода на примере:</w: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 xml:space="preserve">Требуется найти значение интеграла </w:t>
      </w:r>
      <w:r w:rsidRPr="00CD211D">
        <w:rPr>
          <w:rFonts w:eastAsia="Times New Roman" w:cs="Times New Roman"/>
          <w:snapToGrid w:val="0"/>
          <w:position w:val="-24"/>
          <w:szCs w:val="20"/>
          <w:lang w:eastAsia="ru-RU"/>
        </w:rPr>
        <w:object w:dxaOrig="480" w:dyaOrig="620">
          <v:shape id="_x0000_i1253" type="#_x0000_t75" style="width:21.6pt;height:28.2pt" o:ole="" fillcolor="window">
            <v:imagedata r:id="rId473" o:title=""/>
          </v:shape>
          <o:OLEObject Type="Embed" ProgID="Equation.3" ShapeID="_x0000_i1253" DrawAspect="Content" ObjectID="_1747666972" r:id="rId474"/>
        </w:object>
      </w:r>
      <w:r w:rsidRPr="00CD211D">
        <w:rPr>
          <w:rFonts w:eastAsia="Times New Roman" w:cs="Times New Roman"/>
          <w:snapToGrid w:val="0"/>
          <w:szCs w:val="20"/>
          <w:lang w:eastAsia="ru-RU"/>
        </w:rPr>
        <w:t xml:space="preserve">. На основе известной формулы дифференцирования  </w:t>
      </w:r>
      <w:r w:rsidRPr="00CD211D">
        <w:rPr>
          <w:rFonts w:eastAsia="Times New Roman" w:cs="Times New Roman"/>
          <w:snapToGrid w:val="0"/>
          <w:position w:val="-24"/>
          <w:szCs w:val="20"/>
          <w:lang w:eastAsia="ru-RU"/>
        </w:rPr>
        <w:object w:dxaOrig="1060" w:dyaOrig="620">
          <v:shape id="_x0000_i1254" type="#_x0000_t75" style="width:50.4pt;height:28.2pt" o:ole="" fillcolor="window">
            <v:imagedata r:id="rId475" o:title=""/>
          </v:shape>
          <o:OLEObject Type="Embed" ProgID="Equation.3" ShapeID="_x0000_i1254" DrawAspect="Content" ObjectID="_1747666973" r:id="rId476"/>
        </w:object>
      </w:r>
      <w:r w:rsidRPr="00CD211D">
        <w:rPr>
          <w:rFonts w:eastAsia="Times New Roman" w:cs="Times New Roman"/>
          <w:snapToGrid w:val="0"/>
          <w:szCs w:val="20"/>
          <w:lang w:eastAsia="ru-RU"/>
        </w:rPr>
        <w:t xml:space="preserve"> можно сделать вывод, что искомый интеграл равен </w:t>
      </w:r>
      <w:r w:rsidRPr="00CD211D">
        <w:rPr>
          <w:rFonts w:eastAsia="Times New Roman" w:cs="Times New Roman"/>
          <w:snapToGrid w:val="0"/>
          <w:position w:val="-6"/>
          <w:szCs w:val="20"/>
          <w:lang w:eastAsia="ru-RU"/>
        </w:rPr>
        <w:object w:dxaOrig="820" w:dyaOrig="279">
          <v:shape id="_x0000_i1255" type="#_x0000_t75" style="width:43.8pt;height:14.4pt" o:ole="" fillcolor="window">
            <v:imagedata r:id="rId477" o:title=""/>
          </v:shape>
          <o:OLEObject Type="Embed" ProgID="Equation.3" ShapeID="_x0000_i1255" DrawAspect="Content" ObjectID="_1747666974" r:id="rId478"/>
        </w:object>
      </w:r>
      <w:r w:rsidRPr="00CD211D">
        <w:rPr>
          <w:rFonts w:eastAsia="Times New Roman" w:cs="Times New Roman"/>
          <w:snapToGrid w:val="0"/>
          <w:szCs w:val="20"/>
          <w:lang w:eastAsia="ru-RU"/>
        </w:rPr>
        <w:t xml:space="preserve">, где С – некоторое </w:t>
      </w:r>
      <w:r w:rsidRPr="00CD211D">
        <w:rPr>
          <w:rFonts w:eastAsia="Times New Roman" w:cs="Times New Roman"/>
          <w:snapToGrid w:val="0"/>
          <w:szCs w:val="20"/>
          <w:lang w:eastAsia="ru-RU"/>
        </w:rPr>
        <w:lastRenderedPageBreak/>
        <w:t xml:space="preserve">постоянное число. Однако, с другой стороны </w:t>
      </w:r>
      <w:r w:rsidRPr="00CD211D">
        <w:rPr>
          <w:rFonts w:eastAsia="Times New Roman" w:cs="Times New Roman"/>
          <w:snapToGrid w:val="0"/>
          <w:position w:val="-24"/>
          <w:szCs w:val="20"/>
          <w:lang w:eastAsia="ru-RU"/>
        </w:rPr>
        <w:object w:dxaOrig="2439" w:dyaOrig="620">
          <v:shape id="_x0000_i1256" type="#_x0000_t75" style="width:122.4pt;height:28.2pt" o:ole="" fillcolor="window">
            <v:imagedata r:id="rId479" o:title=""/>
          </v:shape>
          <o:OLEObject Type="Embed" ProgID="Equation.3" ShapeID="_x0000_i1256" DrawAspect="Content" ObjectID="_1747666975" r:id="rId480"/>
        </w:object>
      </w:r>
      <w:r w:rsidRPr="00CD211D">
        <w:rPr>
          <w:rFonts w:eastAsia="Times New Roman" w:cs="Times New Roman"/>
          <w:snapToGrid w:val="0"/>
          <w:szCs w:val="20"/>
          <w:lang w:eastAsia="ru-RU"/>
        </w:rPr>
        <w:t>. Таким образом, окончательно можно сделать вывод:</w:t>
      </w:r>
    </w:p>
    <w:p w:rsidR="00CD211D" w:rsidRPr="00CD211D" w:rsidRDefault="00CD211D" w:rsidP="00CD211D">
      <w:pPr>
        <w:spacing w:after="0" w:line="240" w:lineRule="auto"/>
        <w:ind w:left="0" w:right="0" w:firstLine="0"/>
        <w:contextualSpacing w:val="0"/>
        <w:jc w:val="center"/>
        <w:rPr>
          <w:rFonts w:eastAsia="Times New Roman" w:cs="Times New Roman"/>
          <w:snapToGrid w:val="0"/>
          <w:szCs w:val="20"/>
          <w:lang w:val="en-US" w:eastAsia="ru-RU"/>
        </w:rPr>
      </w:pPr>
      <w:r w:rsidRPr="00CD211D">
        <w:rPr>
          <w:rFonts w:eastAsia="Times New Roman" w:cs="Times New Roman"/>
          <w:snapToGrid w:val="0"/>
          <w:position w:val="-24"/>
          <w:szCs w:val="20"/>
          <w:lang w:val="en-US" w:eastAsia="ru-RU"/>
        </w:rPr>
        <w:object w:dxaOrig="1520" w:dyaOrig="620">
          <v:shape id="_x0000_i1257" type="#_x0000_t75" style="width:79.2pt;height:28.2pt" o:ole="" fillcolor="window">
            <v:imagedata r:id="rId481" o:title=""/>
          </v:shape>
          <o:OLEObject Type="Embed" ProgID="Equation.3" ShapeID="_x0000_i1257" DrawAspect="Content" ObjectID="_1747666976" r:id="rId482"/>
        </w:objec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val="en-US" w:eastAsia="ru-RU"/>
        </w:rPr>
        <w:tab/>
      </w:r>
      <w:r w:rsidRPr="00CD211D">
        <w:rPr>
          <w:rFonts w:eastAsia="Times New Roman" w:cs="Times New Roman"/>
          <w:snapToGrid w:val="0"/>
          <w:szCs w:val="20"/>
          <w:lang w:eastAsia="ru-RU"/>
        </w:rPr>
        <w:t>Заметим, что в отличие от дифференцирования, где для нахождения производной использовались четкие приемы и методы, правила нахождения производной, наконец определение производной, для интегрирования такие методы недоступны. Если при нахождении производной мы пользовались, так сказать, конструктивными методами, которые, базируясь на определенных правилах, приводили к результату, то при нахо</w:t>
      </w:r>
      <w:r w:rsidR="000C6FBC">
        <w:rPr>
          <w:rFonts w:eastAsia="Times New Roman" w:cs="Times New Roman"/>
          <w:snapToGrid w:val="0"/>
          <w:szCs w:val="20"/>
          <w:lang w:eastAsia="ru-RU"/>
        </w:rPr>
        <w:t>ждении первообразной приходится</w:t>
      </w:r>
      <w:r w:rsidRPr="00CD211D">
        <w:rPr>
          <w:rFonts w:eastAsia="Times New Roman" w:cs="Times New Roman"/>
          <w:snapToGrid w:val="0"/>
          <w:szCs w:val="20"/>
          <w:lang w:eastAsia="ru-RU"/>
        </w:rPr>
        <w:t xml:space="preserve"> в основном опираться на знания таблиц производных и первообразных.</w:t>
      </w:r>
    </w:p>
    <w:p w:rsid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ab/>
        <w:t>Что касается метода непосредственного интегрирования, то он применим только для некоторых весьма ограниченных классов функций. Функций, для которых можно с ходу найти первообразную очень мало. Поэтому в большинстве случаев применяются способы, описанные ниже.</w:t>
      </w:r>
    </w:p>
    <w:p w:rsidR="000C6FBC" w:rsidRDefault="000C6FBC" w:rsidP="00CD211D">
      <w:pPr>
        <w:ind w:firstLine="567"/>
        <w:rPr>
          <w:b/>
        </w:rPr>
      </w:pPr>
    </w:p>
    <w:p w:rsidR="00CD211D" w:rsidRPr="00CD211D" w:rsidRDefault="00CD211D" w:rsidP="00CD211D">
      <w:pPr>
        <w:ind w:firstLine="567"/>
      </w:pPr>
      <w:r w:rsidRPr="00CD211D">
        <w:rPr>
          <w:b/>
        </w:rPr>
        <w:t>Пример решения</w:t>
      </w:r>
      <w:r>
        <w:rPr>
          <w:i/>
        </w:rPr>
        <w:t>:</w:t>
      </w:r>
    </w:p>
    <w:p w:rsidR="00CD211D" w:rsidRPr="00CD211D" w:rsidRDefault="00CD211D" w:rsidP="00CD211D">
      <w:pPr>
        <w:spacing w:after="120"/>
        <w:ind w:left="357" w:hanging="357"/>
      </w:pPr>
      <w:r>
        <w:t>а)</w:t>
      </w:r>
      <w:r w:rsidRPr="00CD211D">
        <w:t xml:space="preserve"> Найдем интеграл, применив свойства неопределенного интеграла и формулы (</w:t>
      </w:r>
      <w:r w:rsidRPr="00CD211D">
        <w:rPr>
          <w:b/>
        </w:rPr>
        <w:t>1</w:t>
      </w:r>
      <w:r w:rsidRPr="00CD211D">
        <w:t>) и (</w:t>
      </w:r>
      <w:r w:rsidRPr="00CD211D">
        <w:rPr>
          <w:b/>
        </w:rPr>
        <w:t>2</w:t>
      </w:r>
      <w:r w:rsidRPr="00CD211D">
        <w:t>) табличного интегрирования:</w:t>
      </w:r>
    </w:p>
    <w:p w:rsidR="00CD211D" w:rsidRDefault="00CD211D" w:rsidP="00CD211D">
      <w:pPr>
        <w:spacing w:after="0" w:line="240" w:lineRule="auto"/>
        <w:ind w:left="0" w:right="0" w:firstLine="0"/>
        <w:contextualSpacing w:val="0"/>
      </w:pPr>
      <w:r w:rsidRPr="00CD211D">
        <w:rPr>
          <w:position w:val="-74"/>
        </w:rPr>
        <w:object w:dxaOrig="8980" w:dyaOrig="1600">
          <v:shape id="_x0000_i1258" type="#_x0000_t75" style="width:445.2pt;height:79.8pt" o:ole="">
            <v:imagedata r:id="rId483" o:title=""/>
          </v:shape>
          <o:OLEObject Type="Embed" ProgID="Equation.3" ShapeID="_x0000_i1258" DrawAspect="Content" ObjectID="_1747666977" r:id="rId484"/>
        </w:object>
      </w:r>
    </w:p>
    <w:p w:rsidR="00CD211D" w:rsidRDefault="00CD211D" w:rsidP="00CD211D">
      <w:pPr>
        <w:spacing w:after="0" w:line="240" w:lineRule="auto"/>
        <w:ind w:left="0" w:right="0" w:firstLine="0"/>
        <w:contextualSpacing w:val="0"/>
      </w:pPr>
      <w:r>
        <w:t>Задания для самостоятельного решения:</w:t>
      </w:r>
    </w:p>
    <w:p w:rsidR="00CD211D" w:rsidRDefault="00CD211D" w:rsidP="00CD211D">
      <w:pPr>
        <w:spacing w:after="0" w:line="240" w:lineRule="auto"/>
        <w:ind w:left="0" w:right="0" w:firstLine="0"/>
        <w:contextualSpacing w:val="0"/>
      </w:pPr>
    </w:p>
    <w:tbl>
      <w:tblPr>
        <w:tblW w:w="0" w:type="auto"/>
        <w:tblLook w:val="01E0" w:firstRow="1" w:lastRow="1" w:firstColumn="1" w:lastColumn="1" w:noHBand="0" w:noVBand="0"/>
      </w:tblPr>
      <w:tblGrid>
        <w:gridCol w:w="3369"/>
        <w:gridCol w:w="3260"/>
        <w:gridCol w:w="2835"/>
      </w:tblGrid>
      <w:tr w:rsidR="00CD211D" w:rsidRPr="00CD211D" w:rsidTr="00CD211D">
        <w:tc>
          <w:tcPr>
            <w:tcW w:w="3369" w:type="dxa"/>
            <w:shd w:val="clear" w:color="auto" w:fill="auto"/>
            <w:vAlign w:val="center"/>
          </w:tcPr>
          <w:p w:rsidR="00CD211D" w:rsidRPr="00CD211D" w:rsidRDefault="00CD211D" w:rsidP="00CD211D">
            <w:pPr>
              <w:ind w:firstLine="567"/>
            </w:pPr>
            <w:r w:rsidRPr="00CD211D">
              <w:t xml:space="preserve">а) </w:t>
            </w:r>
            <w:r w:rsidRPr="00CD211D">
              <w:rPr>
                <w:position w:val="-32"/>
              </w:rPr>
              <w:object w:dxaOrig="2520" w:dyaOrig="760">
                <v:shape id="_x0000_i1259" type="#_x0000_t75" style="width:129.6pt;height:36pt" o:ole="">
                  <v:imagedata r:id="rId485" o:title=""/>
                </v:shape>
                <o:OLEObject Type="Embed" ProgID="Equation.3" ShapeID="_x0000_i1259" DrawAspect="Content" ObjectID="_1747666978" r:id="rId486"/>
              </w:object>
            </w:r>
          </w:p>
        </w:tc>
        <w:tc>
          <w:tcPr>
            <w:tcW w:w="3260" w:type="dxa"/>
            <w:shd w:val="clear" w:color="auto" w:fill="auto"/>
            <w:vAlign w:val="center"/>
          </w:tcPr>
          <w:p w:rsidR="00CD211D" w:rsidRPr="00CD211D" w:rsidRDefault="00CD211D" w:rsidP="00CD211D">
            <w:pPr>
              <w:ind w:firstLine="567"/>
            </w:pPr>
            <w:r w:rsidRPr="00CD211D">
              <w:t xml:space="preserve">б) </w:t>
            </w:r>
            <w:r w:rsidRPr="00CD211D">
              <w:rPr>
                <w:position w:val="-40"/>
              </w:rPr>
              <w:object w:dxaOrig="1300" w:dyaOrig="780">
                <v:shape id="_x0000_i1260" type="#_x0000_t75" style="width:64.2pt;height:36pt" o:ole="">
                  <v:imagedata r:id="rId487" o:title=""/>
                </v:shape>
                <o:OLEObject Type="Embed" ProgID="Equation.3" ShapeID="_x0000_i1260" DrawAspect="Content" ObjectID="_1747666979" r:id="rId488"/>
              </w:object>
            </w:r>
          </w:p>
        </w:tc>
        <w:tc>
          <w:tcPr>
            <w:tcW w:w="2835" w:type="dxa"/>
            <w:shd w:val="clear" w:color="auto" w:fill="auto"/>
            <w:vAlign w:val="center"/>
          </w:tcPr>
          <w:p w:rsidR="00CD211D" w:rsidRPr="00CD211D" w:rsidRDefault="00CD211D" w:rsidP="00CD211D">
            <w:pPr>
              <w:ind w:firstLine="567"/>
            </w:pPr>
            <w:r w:rsidRPr="00CD211D">
              <w:t xml:space="preserve">в) </w:t>
            </w:r>
            <w:r w:rsidRPr="00CD211D">
              <w:rPr>
                <w:position w:val="-28"/>
              </w:rPr>
              <w:object w:dxaOrig="1280" w:dyaOrig="720">
                <v:shape id="_x0000_i1261" type="#_x0000_t75" style="width:64.8pt;height:36pt" o:ole="">
                  <v:imagedata r:id="rId489" o:title=""/>
                </v:shape>
                <o:OLEObject Type="Embed" ProgID="Equation.3" ShapeID="_x0000_i1261" DrawAspect="Content" ObjectID="_1747666980" r:id="rId490"/>
              </w:object>
            </w:r>
          </w:p>
        </w:tc>
      </w:tr>
      <w:tr w:rsidR="00CD211D" w:rsidRPr="00CD211D" w:rsidTr="00CD211D">
        <w:tc>
          <w:tcPr>
            <w:tcW w:w="3369" w:type="dxa"/>
            <w:shd w:val="clear" w:color="auto" w:fill="auto"/>
            <w:vAlign w:val="center"/>
          </w:tcPr>
          <w:p w:rsidR="00CD211D" w:rsidRPr="00CD211D" w:rsidRDefault="00CD211D" w:rsidP="00CD211D">
            <w:pPr>
              <w:ind w:firstLine="567"/>
            </w:pPr>
            <w:r w:rsidRPr="00CD211D">
              <w:t xml:space="preserve">г) </w:t>
            </w:r>
            <w:r w:rsidRPr="00CD211D">
              <w:rPr>
                <w:position w:val="-16"/>
              </w:rPr>
              <w:object w:dxaOrig="1060" w:dyaOrig="460">
                <v:shape id="_x0000_i1262" type="#_x0000_t75" style="width:50.4pt;height:21.6pt" o:ole="">
                  <v:imagedata r:id="rId491" o:title=""/>
                </v:shape>
                <o:OLEObject Type="Embed" ProgID="Equation.3" ShapeID="_x0000_i1262" DrawAspect="Content" ObjectID="_1747666981" r:id="rId492"/>
              </w:object>
            </w:r>
          </w:p>
        </w:tc>
        <w:tc>
          <w:tcPr>
            <w:tcW w:w="3260" w:type="dxa"/>
            <w:shd w:val="clear" w:color="auto" w:fill="auto"/>
            <w:vAlign w:val="center"/>
          </w:tcPr>
          <w:p w:rsidR="00CD211D" w:rsidRPr="00CD211D" w:rsidRDefault="00CD211D" w:rsidP="00CD211D">
            <w:pPr>
              <w:ind w:firstLine="567"/>
            </w:pPr>
            <w:r w:rsidRPr="00CD211D">
              <w:t xml:space="preserve">д) </w:t>
            </w:r>
            <w:r w:rsidRPr="00CD211D">
              <w:rPr>
                <w:position w:val="-28"/>
              </w:rPr>
              <w:object w:dxaOrig="1219" w:dyaOrig="660">
                <v:shape id="_x0000_i1263" type="#_x0000_t75" style="width:57.6pt;height:36pt" o:ole="">
                  <v:imagedata r:id="rId493" o:title=""/>
                </v:shape>
                <o:OLEObject Type="Embed" ProgID="Equation.3" ShapeID="_x0000_i1263" DrawAspect="Content" ObjectID="_1747666982" r:id="rId494"/>
              </w:object>
            </w:r>
          </w:p>
        </w:tc>
        <w:tc>
          <w:tcPr>
            <w:tcW w:w="2835" w:type="dxa"/>
            <w:shd w:val="clear" w:color="auto" w:fill="auto"/>
            <w:vAlign w:val="center"/>
          </w:tcPr>
          <w:p w:rsidR="00CD211D" w:rsidRPr="00CD211D" w:rsidRDefault="00CD211D" w:rsidP="00CD211D">
            <w:pPr>
              <w:ind w:firstLine="567"/>
            </w:pPr>
            <w:r w:rsidRPr="00CD211D">
              <w:t xml:space="preserve">е) </w:t>
            </w:r>
            <w:r w:rsidRPr="00CD211D">
              <w:rPr>
                <w:position w:val="-16"/>
              </w:rPr>
              <w:object w:dxaOrig="1400" w:dyaOrig="460">
                <v:shape id="_x0000_i1264" type="#_x0000_t75" style="width:1in;height:21.6pt" o:ole="">
                  <v:imagedata r:id="rId495" o:title=""/>
                </v:shape>
                <o:OLEObject Type="Embed" ProgID="Equation.3" ShapeID="_x0000_i1264" DrawAspect="Content" ObjectID="_1747666983" r:id="rId496"/>
              </w:object>
            </w:r>
          </w:p>
        </w:tc>
      </w:tr>
      <w:tr w:rsidR="00CD211D" w:rsidRPr="00CD211D" w:rsidTr="00CD211D">
        <w:tc>
          <w:tcPr>
            <w:tcW w:w="3369" w:type="dxa"/>
            <w:shd w:val="clear" w:color="auto" w:fill="auto"/>
            <w:vAlign w:val="center"/>
          </w:tcPr>
          <w:p w:rsidR="00CD211D" w:rsidRPr="00CD211D" w:rsidRDefault="00CD211D" w:rsidP="00CD211D">
            <w:pPr>
              <w:ind w:firstLine="567"/>
            </w:pPr>
            <w:r w:rsidRPr="00CD211D">
              <w:t xml:space="preserve">ж) </w:t>
            </w:r>
            <w:r w:rsidRPr="00CD211D">
              <w:rPr>
                <w:position w:val="-34"/>
              </w:rPr>
              <w:object w:dxaOrig="1359" w:dyaOrig="720">
                <v:shape id="_x0000_i1265" type="#_x0000_t75" style="width:64.2pt;height:36pt" o:ole="">
                  <v:imagedata r:id="rId497" o:title=""/>
                </v:shape>
                <o:OLEObject Type="Embed" ProgID="Equation.3" ShapeID="_x0000_i1265" DrawAspect="Content" ObjectID="_1747666984" r:id="rId498"/>
              </w:object>
            </w:r>
          </w:p>
        </w:tc>
        <w:tc>
          <w:tcPr>
            <w:tcW w:w="3260" w:type="dxa"/>
            <w:shd w:val="clear" w:color="auto" w:fill="auto"/>
            <w:vAlign w:val="center"/>
          </w:tcPr>
          <w:p w:rsidR="00CD211D" w:rsidRPr="00CD211D" w:rsidRDefault="00CD211D" w:rsidP="00CD211D">
            <w:pPr>
              <w:ind w:firstLine="567"/>
            </w:pPr>
            <w:r w:rsidRPr="00CD211D">
              <w:t xml:space="preserve">з) </w:t>
            </w:r>
            <w:r w:rsidRPr="00CD211D">
              <w:rPr>
                <w:position w:val="-34"/>
              </w:rPr>
              <w:object w:dxaOrig="1440" w:dyaOrig="780">
                <v:shape id="_x0000_i1266" type="#_x0000_t75" style="width:1in;height:36pt" o:ole="">
                  <v:imagedata r:id="rId499" o:title=""/>
                </v:shape>
                <o:OLEObject Type="Embed" ProgID="Equation.3" ShapeID="_x0000_i1266" DrawAspect="Content" ObjectID="_1747666985" r:id="rId500"/>
              </w:object>
            </w:r>
          </w:p>
        </w:tc>
        <w:tc>
          <w:tcPr>
            <w:tcW w:w="2835" w:type="dxa"/>
            <w:shd w:val="clear" w:color="auto" w:fill="auto"/>
            <w:vAlign w:val="center"/>
          </w:tcPr>
          <w:p w:rsidR="00CD211D" w:rsidRPr="00CD211D" w:rsidRDefault="00CD211D" w:rsidP="00CD211D">
            <w:pPr>
              <w:ind w:firstLine="567"/>
            </w:pPr>
            <w:r w:rsidRPr="00CD211D">
              <w:t xml:space="preserve">и) </w:t>
            </w:r>
            <w:r w:rsidRPr="00CD211D">
              <w:rPr>
                <w:position w:val="-28"/>
              </w:rPr>
              <w:object w:dxaOrig="1640" w:dyaOrig="660">
                <v:shape id="_x0000_i1267" type="#_x0000_t75" style="width:79.8pt;height:36pt" o:ole="">
                  <v:imagedata r:id="rId501" o:title=""/>
                </v:shape>
                <o:OLEObject Type="Embed" ProgID="Equation.3" ShapeID="_x0000_i1267" DrawAspect="Content" ObjectID="_1747666986" r:id="rId502"/>
              </w:object>
            </w:r>
          </w:p>
        </w:tc>
      </w:tr>
      <w:tr w:rsidR="00CD211D" w:rsidRPr="00CD211D" w:rsidTr="00CD211D">
        <w:tc>
          <w:tcPr>
            <w:tcW w:w="3369" w:type="dxa"/>
            <w:shd w:val="clear" w:color="auto" w:fill="auto"/>
            <w:vAlign w:val="center"/>
          </w:tcPr>
          <w:p w:rsidR="00CD211D" w:rsidRPr="00CD211D" w:rsidRDefault="00CD211D" w:rsidP="00CD211D">
            <w:pPr>
              <w:ind w:firstLine="567"/>
            </w:pPr>
            <w:r w:rsidRPr="00CD211D">
              <w:t xml:space="preserve">к) </w:t>
            </w:r>
            <w:r w:rsidRPr="00CD211D">
              <w:rPr>
                <w:position w:val="-16"/>
              </w:rPr>
              <w:object w:dxaOrig="1180" w:dyaOrig="460">
                <v:shape id="_x0000_i1268" type="#_x0000_t75" style="width:57.6pt;height:21.6pt" o:ole="">
                  <v:imagedata r:id="rId503" o:title=""/>
                </v:shape>
                <o:OLEObject Type="Embed" ProgID="Equation.3" ShapeID="_x0000_i1268" DrawAspect="Content" ObjectID="_1747666987" r:id="rId504"/>
              </w:object>
            </w:r>
          </w:p>
        </w:tc>
        <w:tc>
          <w:tcPr>
            <w:tcW w:w="3260" w:type="dxa"/>
            <w:shd w:val="clear" w:color="auto" w:fill="auto"/>
            <w:vAlign w:val="center"/>
          </w:tcPr>
          <w:p w:rsidR="00CD211D" w:rsidRPr="00CD211D" w:rsidRDefault="00CD211D" w:rsidP="00CD211D">
            <w:pPr>
              <w:ind w:firstLine="567"/>
            </w:pPr>
            <w:r w:rsidRPr="00CD211D">
              <w:t xml:space="preserve">л) </w:t>
            </w:r>
            <w:r w:rsidRPr="00CD211D">
              <w:rPr>
                <w:position w:val="-28"/>
              </w:rPr>
              <w:object w:dxaOrig="1160" w:dyaOrig="720">
                <v:shape id="_x0000_i1269" type="#_x0000_t75" style="width:57.6pt;height:36pt" o:ole="">
                  <v:imagedata r:id="rId505" o:title=""/>
                </v:shape>
                <o:OLEObject Type="Embed" ProgID="Equation.3" ShapeID="_x0000_i1269" DrawAspect="Content" ObjectID="_1747666988" r:id="rId506"/>
              </w:object>
            </w:r>
          </w:p>
        </w:tc>
        <w:tc>
          <w:tcPr>
            <w:tcW w:w="2835" w:type="dxa"/>
            <w:shd w:val="clear" w:color="auto" w:fill="auto"/>
            <w:vAlign w:val="center"/>
          </w:tcPr>
          <w:p w:rsidR="00CD211D" w:rsidRPr="00CD211D" w:rsidRDefault="00CD211D" w:rsidP="00CD211D">
            <w:pPr>
              <w:ind w:firstLine="567"/>
            </w:pPr>
            <w:r w:rsidRPr="00CD211D">
              <w:t xml:space="preserve">м) </w:t>
            </w:r>
            <w:r w:rsidRPr="00CD211D">
              <w:rPr>
                <w:position w:val="-14"/>
              </w:rPr>
              <w:object w:dxaOrig="1440" w:dyaOrig="440">
                <v:shape id="_x0000_i1270" type="#_x0000_t75" style="width:1in;height:21.6pt" o:ole="">
                  <v:imagedata r:id="rId507" o:title=""/>
                </v:shape>
                <o:OLEObject Type="Embed" ProgID="Equation.3" ShapeID="_x0000_i1270" DrawAspect="Content" ObjectID="_1747666989" r:id="rId508"/>
              </w:object>
            </w:r>
          </w:p>
        </w:tc>
      </w:tr>
    </w:tbl>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p>
    <w:p w:rsidR="000C6FBC" w:rsidRDefault="000C6FBC">
      <w:pPr>
        <w:spacing w:line="259" w:lineRule="auto"/>
        <w:ind w:left="0" w:right="0" w:firstLine="0"/>
        <w:contextualSpacing w:val="0"/>
        <w:jc w:val="left"/>
      </w:pPr>
      <w:r>
        <w:br w:type="page"/>
      </w:r>
    </w:p>
    <w:p w:rsidR="00210B09" w:rsidRDefault="00E52EB8" w:rsidP="000C6FBC">
      <w:pPr>
        <w:pStyle w:val="1"/>
        <w:jc w:val="center"/>
      </w:pPr>
      <w:bookmarkStart w:id="16" w:name="_Toc530950950"/>
      <w:r>
        <w:lastRenderedPageBreak/>
        <w:t>Самостоятельная работа № 6</w:t>
      </w:r>
      <w:r w:rsidR="00CD211D">
        <w:t xml:space="preserve">. </w:t>
      </w:r>
      <w:r w:rsidR="00210B09">
        <w:t>Неопределённый интеграл.</w:t>
      </w:r>
      <w:r w:rsidR="000C6FBC">
        <w:t xml:space="preserve"> </w:t>
      </w:r>
      <w:r w:rsidR="00210B09">
        <w:t>Метод замены переменных.</w:t>
      </w:r>
      <w:bookmarkEnd w:id="16"/>
    </w:p>
    <w:p w:rsidR="000C6FBC" w:rsidRDefault="000C6FBC" w:rsidP="00CD211D">
      <w:pPr>
        <w:spacing w:after="0" w:line="240" w:lineRule="auto"/>
        <w:ind w:left="0" w:right="0" w:firstLine="0"/>
        <w:contextualSpacing w:val="0"/>
        <w:jc w:val="center"/>
        <w:rPr>
          <w:rFonts w:eastAsia="Times New Roman" w:cs="Times New Roman"/>
          <w:snapToGrid w:val="0"/>
          <w:szCs w:val="20"/>
          <w:u w:val="single"/>
          <w:lang w:eastAsia="ru-RU"/>
        </w:rPr>
      </w:pPr>
    </w:p>
    <w:p w:rsidR="00CD211D" w:rsidRPr="00CD211D" w:rsidRDefault="00CD211D" w:rsidP="00CD211D">
      <w:pPr>
        <w:spacing w:after="0" w:line="240" w:lineRule="auto"/>
        <w:ind w:left="0" w:right="0" w:firstLine="0"/>
        <w:contextualSpacing w:val="0"/>
        <w:jc w:val="center"/>
        <w:rPr>
          <w:rFonts w:eastAsia="Times New Roman" w:cs="Times New Roman"/>
          <w:snapToGrid w:val="0"/>
          <w:szCs w:val="20"/>
          <w:u w:val="single"/>
          <w:lang w:eastAsia="ru-RU"/>
        </w:rPr>
      </w:pPr>
      <w:r w:rsidRPr="00CD211D">
        <w:rPr>
          <w:rFonts w:eastAsia="Times New Roman" w:cs="Times New Roman"/>
          <w:snapToGrid w:val="0"/>
          <w:szCs w:val="20"/>
          <w:u w:val="single"/>
          <w:lang w:eastAsia="ru-RU"/>
        </w:rPr>
        <w:t>Способ подстановки (замены переменных).</w: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ab/>
      </w:r>
      <w:r w:rsidRPr="00CD211D">
        <w:rPr>
          <w:rFonts w:eastAsia="Times New Roman" w:cs="Times New Roman"/>
          <w:b/>
          <w:snapToGrid w:val="0"/>
          <w:szCs w:val="20"/>
          <w:u w:val="single"/>
          <w:lang w:eastAsia="ru-RU"/>
        </w:rPr>
        <w:t>Теорема:</w:t>
      </w:r>
      <w:r w:rsidRPr="00CD211D">
        <w:rPr>
          <w:rFonts w:eastAsia="Times New Roman" w:cs="Times New Roman"/>
          <w:snapToGrid w:val="0"/>
          <w:szCs w:val="20"/>
          <w:lang w:eastAsia="ru-RU"/>
        </w:rPr>
        <w:t xml:space="preserve"> Если требуется найти интеграл </w:t>
      </w:r>
      <w:r w:rsidRPr="00CD211D">
        <w:rPr>
          <w:rFonts w:eastAsia="Times New Roman" w:cs="Times New Roman"/>
          <w:snapToGrid w:val="0"/>
          <w:position w:val="-16"/>
          <w:szCs w:val="20"/>
          <w:lang w:eastAsia="ru-RU"/>
        </w:rPr>
        <w:object w:dxaOrig="920" w:dyaOrig="440">
          <v:shape id="_x0000_i1271" type="#_x0000_t75" style="width:43.8pt;height:21.6pt" o:ole="" fillcolor="window">
            <v:imagedata r:id="rId509" o:title=""/>
          </v:shape>
          <o:OLEObject Type="Embed" ProgID="Equation.3" ShapeID="_x0000_i1271" DrawAspect="Content" ObjectID="_1747666990" r:id="rId510"/>
        </w:object>
      </w:r>
      <w:r w:rsidRPr="00CD211D">
        <w:rPr>
          <w:rFonts w:eastAsia="Times New Roman" w:cs="Times New Roman"/>
          <w:snapToGrid w:val="0"/>
          <w:szCs w:val="20"/>
          <w:lang w:eastAsia="ru-RU"/>
        </w:rPr>
        <w:t xml:space="preserve">, но сложно отыскать первообразную, то с помощью замены </w:t>
      </w:r>
      <w:r w:rsidRPr="00CD211D">
        <w:rPr>
          <w:rFonts w:eastAsia="Times New Roman" w:cs="Times New Roman"/>
          <w:snapToGrid w:val="0"/>
          <w:szCs w:val="20"/>
          <w:lang w:val="en-US" w:eastAsia="ru-RU"/>
        </w:rPr>
        <w:t>x</w:t>
      </w:r>
      <w:r w:rsidRPr="00CD211D">
        <w:rPr>
          <w:rFonts w:eastAsia="Times New Roman" w:cs="Times New Roman"/>
          <w:snapToGrid w:val="0"/>
          <w:szCs w:val="20"/>
          <w:lang w:eastAsia="ru-RU"/>
        </w:rPr>
        <w:t xml:space="preserve"> = </w:t>
      </w:r>
      <w:r w:rsidRPr="00CD211D">
        <w:rPr>
          <w:rFonts w:eastAsia="Times New Roman" w:cs="Times New Roman"/>
          <w:snapToGrid w:val="0"/>
          <w:szCs w:val="20"/>
          <w:lang w:val="en-US" w:eastAsia="ru-RU"/>
        </w:rPr>
        <w:sym w:font="Symbol" w:char="F06A"/>
      </w:r>
      <w:r w:rsidRPr="00CD211D">
        <w:rPr>
          <w:rFonts w:eastAsia="Times New Roman" w:cs="Times New Roman"/>
          <w:snapToGrid w:val="0"/>
          <w:szCs w:val="20"/>
          <w:lang w:eastAsia="ru-RU"/>
        </w:rPr>
        <w:t>(</w:t>
      </w:r>
      <w:r w:rsidRPr="00CD211D">
        <w:rPr>
          <w:rFonts w:eastAsia="Times New Roman" w:cs="Times New Roman"/>
          <w:snapToGrid w:val="0"/>
          <w:szCs w:val="20"/>
          <w:lang w:val="en-US" w:eastAsia="ru-RU"/>
        </w:rPr>
        <w:t>t</w:t>
      </w:r>
      <w:r w:rsidRPr="00CD211D">
        <w:rPr>
          <w:rFonts w:eastAsia="Times New Roman" w:cs="Times New Roman"/>
          <w:snapToGrid w:val="0"/>
          <w:szCs w:val="20"/>
          <w:lang w:eastAsia="ru-RU"/>
        </w:rPr>
        <w:t xml:space="preserve">) и </w:t>
      </w:r>
      <w:r w:rsidRPr="00CD211D">
        <w:rPr>
          <w:rFonts w:eastAsia="Times New Roman" w:cs="Times New Roman"/>
          <w:snapToGrid w:val="0"/>
          <w:szCs w:val="20"/>
          <w:lang w:val="en-US" w:eastAsia="ru-RU"/>
        </w:rPr>
        <w:t>dx</w:t>
      </w:r>
      <w:r w:rsidRPr="00CD211D">
        <w:rPr>
          <w:rFonts w:eastAsia="Times New Roman" w:cs="Times New Roman"/>
          <w:snapToGrid w:val="0"/>
          <w:szCs w:val="20"/>
          <w:lang w:eastAsia="ru-RU"/>
        </w:rPr>
        <w:t xml:space="preserve"> = </w:t>
      </w:r>
      <w:r w:rsidRPr="00CD211D">
        <w:rPr>
          <w:rFonts w:eastAsia="Times New Roman" w:cs="Times New Roman"/>
          <w:snapToGrid w:val="0"/>
          <w:szCs w:val="20"/>
          <w:lang w:val="en-US" w:eastAsia="ru-RU"/>
        </w:rPr>
        <w:sym w:font="Symbol" w:char="F06A"/>
      </w:r>
      <w:r w:rsidRPr="00CD211D">
        <w:rPr>
          <w:rFonts w:eastAsia="Times New Roman" w:cs="Times New Roman"/>
          <w:snapToGrid w:val="0"/>
          <w:szCs w:val="20"/>
          <w:lang w:val="en-US" w:eastAsia="ru-RU"/>
        </w:rPr>
        <w:sym w:font="Symbol" w:char="F0A2"/>
      </w:r>
      <w:r w:rsidRPr="00CD211D">
        <w:rPr>
          <w:rFonts w:eastAsia="Times New Roman" w:cs="Times New Roman"/>
          <w:snapToGrid w:val="0"/>
          <w:szCs w:val="20"/>
          <w:lang w:eastAsia="ru-RU"/>
        </w:rPr>
        <w:t>(</w:t>
      </w:r>
      <w:r w:rsidRPr="00CD211D">
        <w:rPr>
          <w:rFonts w:eastAsia="Times New Roman" w:cs="Times New Roman"/>
          <w:snapToGrid w:val="0"/>
          <w:szCs w:val="20"/>
          <w:lang w:val="en-US" w:eastAsia="ru-RU"/>
        </w:rPr>
        <w:t>t</w:t>
      </w:r>
      <w:r w:rsidRPr="00CD211D">
        <w:rPr>
          <w:rFonts w:eastAsia="Times New Roman" w:cs="Times New Roman"/>
          <w:snapToGrid w:val="0"/>
          <w:szCs w:val="20"/>
          <w:lang w:eastAsia="ru-RU"/>
        </w:rPr>
        <w:t>)</w:t>
      </w:r>
      <w:proofErr w:type="spellStart"/>
      <w:r w:rsidRPr="00CD211D">
        <w:rPr>
          <w:rFonts w:eastAsia="Times New Roman" w:cs="Times New Roman"/>
          <w:snapToGrid w:val="0"/>
          <w:szCs w:val="20"/>
          <w:lang w:val="en-US" w:eastAsia="ru-RU"/>
        </w:rPr>
        <w:t>dt</w:t>
      </w:r>
      <w:proofErr w:type="spellEnd"/>
      <w:r w:rsidRPr="00CD211D">
        <w:rPr>
          <w:rFonts w:eastAsia="Times New Roman" w:cs="Times New Roman"/>
          <w:snapToGrid w:val="0"/>
          <w:szCs w:val="20"/>
          <w:lang w:eastAsia="ru-RU"/>
        </w:rPr>
        <w:t xml:space="preserve"> получается:</w:t>
      </w:r>
    </w:p>
    <w:p w:rsidR="00CD211D" w:rsidRPr="00CD211D" w:rsidRDefault="00CD211D" w:rsidP="00CD211D">
      <w:pPr>
        <w:spacing w:after="0" w:line="240" w:lineRule="auto"/>
        <w:ind w:left="0" w:right="0" w:firstLine="0"/>
        <w:contextualSpacing w:val="0"/>
        <w:jc w:val="center"/>
        <w:rPr>
          <w:rFonts w:eastAsia="Times New Roman" w:cs="Times New Roman"/>
          <w:snapToGrid w:val="0"/>
          <w:szCs w:val="20"/>
          <w:lang w:val="en-US" w:eastAsia="ru-RU"/>
        </w:rPr>
      </w:pPr>
      <w:r w:rsidRPr="00CD211D">
        <w:rPr>
          <w:rFonts w:eastAsia="Times New Roman" w:cs="Times New Roman"/>
          <w:snapToGrid w:val="0"/>
          <w:position w:val="-16"/>
          <w:szCs w:val="20"/>
          <w:lang w:val="en-US" w:eastAsia="ru-RU"/>
        </w:rPr>
        <w:object w:dxaOrig="2680" w:dyaOrig="440">
          <v:shape id="_x0000_i1272" type="#_x0000_t75" style="width:136.8pt;height:21.6pt" o:ole="" fillcolor="window">
            <v:imagedata r:id="rId511" o:title=""/>
          </v:shape>
          <o:OLEObject Type="Embed" ProgID="Equation.3" ShapeID="_x0000_i1272" DrawAspect="Content" ObjectID="_1747666991" r:id="rId512"/>
        </w:object>
      </w:r>
    </w:p>
    <w:p w:rsidR="00CD211D" w:rsidRPr="00CD211D" w:rsidRDefault="00CD211D" w:rsidP="00CD211D">
      <w:pPr>
        <w:spacing w:after="0" w:line="240" w:lineRule="auto"/>
        <w:ind w:left="0" w:right="0" w:firstLine="0"/>
        <w:contextualSpacing w:val="0"/>
        <w:rPr>
          <w:rFonts w:eastAsia="Times New Roman" w:cs="Times New Roman"/>
          <w:snapToGrid w:val="0"/>
          <w:szCs w:val="20"/>
          <w:lang w:val="en-US" w:eastAsia="ru-RU"/>
        </w:rPr>
      </w:pPr>
    </w:p>
    <w:p w:rsidR="00CD211D" w:rsidRPr="00CD211D" w:rsidRDefault="00CD211D" w:rsidP="00CD211D">
      <w:pPr>
        <w:spacing w:after="0" w:line="240" w:lineRule="auto"/>
        <w:ind w:left="0" w:right="0" w:firstLine="0"/>
        <w:contextualSpacing w:val="0"/>
        <w:rPr>
          <w:rFonts w:eastAsia="Times New Roman" w:cs="Times New Roman"/>
          <w:snapToGrid w:val="0"/>
          <w:szCs w:val="20"/>
          <w:lang w:val="en-US" w:eastAsia="ru-RU"/>
        </w:rPr>
      </w:pPr>
      <w:r w:rsidRPr="00CD211D">
        <w:rPr>
          <w:rFonts w:eastAsia="Times New Roman" w:cs="Times New Roman"/>
          <w:snapToGrid w:val="0"/>
          <w:szCs w:val="20"/>
          <w:lang w:val="en-US" w:eastAsia="ru-RU"/>
        </w:rPr>
        <w:tab/>
      </w:r>
      <w:r w:rsidRPr="00CD211D">
        <w:rPr>
          <w:rFonts w:eastAsia="Times New Roman" w:cs="Times New Roman"/>
          <w:b/>
          <w:snapToGrid w:val="0"/>
          <w:szCs w:val="20"/>
          <w:u w:val="single"/>
          <w:lang w:eastAsia="ru-RU"/>
        </w:rPr>
        <w:t>Доказательство</w:t>
      </w:r>
      <w:r w:rsidRPr="00CD211D">
        <w:rPr>
          <w:rFonts w:eastAsia="Times New Roman" w:cs="Times New Roman"/>
          <w:b/>
          <w:snapToGrid w:val="0"/>
          <w:szCs w:val="20"/>
          <w:u w:val="single"/>
          <w:lang w:val="en-US" w:eastAsia="ru-RU"/>
        </w:rPr>
        <w:t>:</w:t>
      </w:r>
      <w:r w:rsidR="000C6FBC">
        <w:rPr>
          <w:rFonts w:eastAsia="Times New Roman" w:cs="Times New Roman"/>
          <w:b/>
          <w:snapToGrid w:val="0"/>
          <w:szCs w:val="20"/>
          <w:u w:val="single"/>
          <w:lang w:eastAsia="ru-RU"/>
        </w:rPr>
        <w:t xml:space="preserve"> </w:t>
      </w:r>
      <w:r w:rsidRPr="00CD211D">
        <w:rPr>
          <w:rFonts w:eastAsia="Times New Roman" w:cs="Times New Roman"/>
          <w:snapToGrid w:val="0"/>
          <w:szCs w:val="20"/>
          <w:lang w:eastAsia="ru-RU"/>
        </w:rPr>
        <w:t>Продифференцируем предлагаемое равенство</w:t>
      </w:r>
      <w:r w:rsidRPr="00CD211D">
        <w:rPr>
          <w:rFonts w:eastAsia="Times New Roman" w:cs="Times New Roman"/>
          <w:snapToGrid w:val="0"/>
          <w:szCs w:val="20"/>
          <w:lang w:val="en-US" w:eastAsia="ru-RU"/>
        </w:rPr>
        <w:t>:</w:t>
      </w:r>
    </w:p>
    <w:p w:rsidR="00CD211D" w:rsidRPr="00CD211D" w:rsidRDefault="00CD211D" w:rsidP="00CD211D">
      <w:pPr>
        <w:spacing w:after="0" w:line="240" w:lineRule="auto"/>
        <w:ind w:left="0" w:right="0" w:firstLine="0"/>
        <w:contextualSpacing w:val="0"/>
        <w:jc w:val="center"/>
        <w:rPr>
          <w:rFonts w:eastAsia="Times New Roman" w:cs="Times New Roman"/>
          <w:snapToGrid w:val="0"/>
          <w:szCs w:val="20"/>
          <w:lang w:val="en-US" w:eastAsia="ru-RU"/>
        </w:rPr>
      </w:pPr>
      <w:r w:rsidRPr="00CD211D">
        <w:rPr>
          <w:rFonts w:eastAsia="Times New Roman" w:cs="Times New Roman"/>
          <w:snapToGrid w:val="0"/>
          <w:position w:val="-16"/>
          <w:szCs w:val="20"/>
          <w:lang w:val="en-US" w:eastAsia="ru-RU"/>
        </w:rPr>
        <w:object w:dxaOrig="3060" w:dyaOrig="440">
          <v:shape id="_x0000_i1273" type="#_x0000_t75" style="width:151.2pt;height:21.6pt" o:ole="" fillcolor="window">
            <v:imagedata r:id="rId513" o:title=""/>
          </v:shape>
          <o:OLEObject Type="Embed" ProgID="Equation.3" ShapeID="_x0000_i1273" DrawAspect="Content" ObjectID="_1747666992" r:id="rId514"/>
        </w:objec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По рассмотренному выше свойству №2 неопределенного интеграла:</w:t>
      </w:r>
    </w:p>
    <w:p w:rsidR="00CD211D" w:rsidRPr="00CD211D" w:rsidRDefault="00CD211D" w:rsidP="00CD211D">
      <w:pPr>
        <w:spacing w:after="0" w:line="240" w:lineRule="auto"/>
        <w:ind w:left="0" w:right="0" w:firstLine="0"/>
        <w:contextualSpacing w:val="0"/>
        <w:jc w:val="center"/>
        <w:rPr>
          <w:rFonts w:eastAsia="Times New Roman" w:cs="Times New Roman"/>
          <w:i/>
          <w:snapToGrid w:val="0"/>
          <w:szCs w:val="20"/>
          <w:lang w:eastAsia="ru-RU"/>
        </w:rPr>
      </w:pPr>
      <w:r w:rsidRPr="00CD211D">
        <w:rPr>
          <w:rFonts w:eastAsia="Times New Roman" w:cs="Times New Roman"/>
          <w:i/>
          <w:snapToGrid w:val="0"/>
          <w:szCs w:val="20"/>
          <w:lang w:val="en-US" w:eastAsia="ru-RU"/>
        </w:rPr>
        <w:t>f</w:t>
      </w:r>
      <w:r w:rsidRPr="00CD211D">
        <w:rPr>
          <w:rFonts w:eastAsia="Times New Roman" w:cs="Times New Roman"/>
          <w:i/>
          <w:snapToGrid w:val="0"/>
          <w:szCs w:val="20"/>
          <w:lang w:eastAsia="ru-RU"/>
        </w:rPr>
        <w:t>(</w:t>
      </w:r>
      <w:r w:rsidRPr="00CD211D">
        <w:rPr>
          <w:rFonts w:eastAsia="Times New Roman" w:cs="Times New Roman"/>
          <w:i/>
          <w:snapToGrid w:val="0"/>
          <w:szCs w:val="20"/>
          <w:lang w:val="en-US" w:eastAsia="ru-RU"/>
        </w:rPr>
        <w:t>x</w:t>
      </w:r>
      <w:r w:rsidRPr="00CD211D">
        <w:rPr>
          <w:rFonts w:eastAsia="Times New Roman" w:cs="Times New Roman"/>
          <w:i/>
          <w:snapToGrid w:val="0"/>
          <w:szCs w:val="20"/>
          <w:lang w:eastAsia="ru-RU"/>
        </w:rPr>
        <w:t>)</w:t>
      </w:r>
      <w:r w:rsidRPr="00CD211D">
        <w:rPr>
          <w:rFonts w:eastAsia="Times New Roman" w:cs="Times New Roman"/>
          <w:i/>
          <w:snapToGrid w:val="0"/>
          <w:szCs w:val="20"/>
          <w:lang w:val="en-US" w:eastAsia="ru-RU"/>
        </w:rPr>
        <w:t>dx</w:t>
      </w:r>
      <w:r w:rsidRPr="00CD211D">
        <w:rPr>
          <w:rFonts w:eastAsia="Times New Roman" w:cs="Times New Roman"/>
          <w:i/>
          <w:snapToGrid w:val="0"/>
          <w:szCs w:val="20"/>
          <w:lang w:eastAsia="ru-RU"/>
        </w:rPr>
        <w:t xml:space="preserve"> = </w:t>
      </w:r>
      <w:r w:rsidRPr="00CD211D">
        <w:rPr>
          <w:rFonts w:eastAsia="Times New Roman" w:cs="Times New Roman"/>
          <w:i/>
          <w:snapToGrid w:val="0"/>
          <w:szCs w:val="20"/>
          <w:lang w:val="en-US" w:eastAsia="ru-RU"/>
        </w:rPr>
        <w:t>f</w:t>
      </w:r>
      <w:r w:rsidRPr="00CD211D">
        <w:rPr>
          <w:rFonts w:eastAsia="Times New Roman" w:cs="Times New Roman"/>
          <w:i/>
          <w:snapToGrid w:val="0"/>
          <w:szCs w:val="20"/>
          <w:lang w:eastAsia="ru-RU"/>
        </w:rPr>
        <w:t>[</w:t>
      </w:r>
      <w:r w:rsidRPr="00CD211D">
        <w:rPr>
          <w:rFonts w:eastAsia="Times New Roman" w:cs="Times New Roman"/>
          <w:i/>
          <w:snapToGrid w:val="0"/>
          <w:szCs w:val="20"/>
          <w:lang w:val="en-US" w:eastAsia="ru-RU"/>
        </w:rPr>
        <w:sym w:font="Symbol" w:char="F06A"/>
      </w:r>
      <w:r w:rsidRPr="00CD211D">
        <w:rPr>
          <w:rFonts w:eastAsia="Times New Roman" w:cs="Times New Roman"/>
          <w:i/>
          <w:snapToGrid w:val="0"/>
          <w:szCs w:val="20"/>
          <w:lang w:eastAsia="ru-RU"/>
        </w:rPr>
        <w:t>(</w:t>
      </w:r>
      <w:r w:rsidRPr="00CD211D">
        <w:rPr>
          <w:rFonts w:eastAsia="Times New Roman" w:cs="Times New Roman"/>
          <w:i/>
          <w:snapToGrid w:val="0"/>
          <w:szCs w:val="20"/>
          <w:lang w:val="en-US" w:eastAsia="ru-RU"/>
        </w:rPr>
        <w:t>t</w:t>
      </w:r>
      <w:r w:rsidRPr="00CD211D">
        <w:rPr>
          <w:rFonts w:eastAsia="Times New Roman" w:cs="Times New Roman"/>
          <w:i/>
          <w:snapToGrid w:val="0"/>
          <w:szCs w:val="20"/>
          <w:lang w:eastAsia="ru-RU"/>
        </w:rPr>
        <w:t>)]</w:t>
      </w:r>
      <w:r w:rsidRPr="00CD211D">
        <w:rPr>
          <w:rFonts w:eastAsia="Times New Roman" w:cs="Times New Roman"/>
          <w:i/>
          <w:snapToGrid w:val="0"/>
          <w:szCs w:val="20"/>
          <w:lang w:val="en-US" w:eastAsia="ru-RU"/>
        </w:rPr>
        <w:sym w:font="Symbol" w:char="F06A"/>
      </w:r>
      <w:r w:rsidRPr="00CD211D">
        <w:rPr>
          <w:rFonts w:eastAsia="Times New Roman" w:cs="Times New Roman"/>
          <w:i/>
          <w:snapToGrid w:val="0"/>
          <w:szCs w:val="20"/>
          <w:lang w:val="en-US" w:eastAsia="ru-RU"/>
        </w:rPr>
        <w:sym w:font="Symbol" w:char="F0A2"/>
      </w:r>
      <w:r w:rsidRPr="00CD211D">
        <w:rPr>
          <w:rFonts w:eastAsia="Times New Roman" w:cs="Times New Roman"/>
          <w:i/>
          <w:snapToGrid w:val="0"/>
          <w:szCs w:val="20"/>
          <w:lang w:eastAsia="ru-RU"/>
        </w:rPr>
        <w:t>(</w:t>
      </w:r>
      <w:r w:rsidRPr="00CD211D">
        <w:rPr>
          <w:rFonts w:eastAsia="Times New Roman" w:cs="Times New Roman"/>
          <w:i/>
          <w:snapToGrid w:val="0"/>
          <w:szCs w:val="20"/>
          <w:lang w:val="en-US" w:eastAsia="ru-RU"/>
        </w:rPr>
        <w:t>t</w:t>
      </w:r>
      <w:r w:rsidRPr="00CD211D">
        <w:rPr>
          <w:rFonts w:eastAsia="Times New Roman" w:cs="Times New Roman"/>
          <w:i/>
          <w:snapToGrid w:val="0"/>
          <w:szCs w:val="20"/>
          <w:lang w:eastAsia="ru-RU"/>
        </w:rPr>
        <w:t>)</w:t>
      </w:r>
      <w:proofErr w:type="spellStart"/>
      <w:r w:rsidRPr="00CD211D">
        <w:rPr>
          <w:rFonts w:eastAsia="Times New Roman" w:cs="Times New Roman"/>
          <w:i/>
          <w:snapToGrid w:val="0"/>
          <w:szCs w:val="20"/>
          <w:lang w:val="en-US" w:eastAsia="ru-RU"/>
        </w:rPr>
        <w:t>dt</w:t>
      </w:r>
      <w:proofErr w:type="spellEnd"/>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что с учетом введенных обозначений и является исходным предположением. Теорема доказана.</w: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ab/>
      </w:r>
      <w:r w:rsidRPr="00CD211D">
        <w:rPr>
          <w:rFonts w:eastAsia="Times New Roman" w:cs="Times New Roman"/>
          <w:snapToGrid w:val="0"/>
          <w:szCs w:val="20"/>
          <w:u w:val="single"/>
          <w:lang w:eastAsia="ru-RU"/>
        </w:rPr>
        <w:t>Пример.</w:t>
      </w:r>
      <w:r w:rsidRPr="00CD211D">
        <w:rPr>
          <w:rFonts w:eastAsia="Times New Roman" w:cs="Times New Roman"/>
          <w:snapToGrid w:val="0"/>
          <w:szCs w:val="20"/>
          <w:lang w:eastAsia="ru-RU"/>
        </w:rPr>
        <w:t xml:space="preserve"> Найти неопределенный интеграл </w:t>
      </w:r>
      <w:r w:rsidRPr="00CD211D">
        <w:rPr>
          <w:rFonts w:eastAsia="Times New Roman" w:cs="Times New Roman"/>
          <w:snapToGrid w:val="0"/>
          <w:position w:val="-16"/>
          <w:szCs w:val="20"/>
          <w:lang w:eastAsia="ru-RU"/>
        </w:rPr>
        <w:object w:dxaOrig="1560" w:dyaOrig="440">
          <v:shape id="_x0000_i1274" type="#_x0000_t75" style="width:79.2pt;height:21.6pt" o:ole="" fillcolor="window">
            <v:imagedata r:id="rId515" o:title=""/>
          </v:shape>
          <o:OLEObject Type="Embed" ProgID="Equation.3" ShapeID="_x0000_i1274" DrawAspect="Content" ObjectID="_1747666993" r:id="rId516"/>
        </w:object>
      </w:r>
      <w:r w:rsidRPr="00CD211D">
        <w:rPr>
          <w:rFonts w:eastAsia="Times New Roman" w:cs="Times New Roman"/>
          <w:snapToGrid w:val="0"/>
          <w:szCs w:val="20"/>
          <w:lang w:eastAsia="ru-RU"/>
        </w:rPr>
        <w:t>.</w: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 xml:space="preserve">Сделаем замену </w:t>
      </w:r>
      <w:r w:rsidRPr="00CD211D">
        <w:rPr>
          <w:rFonts w:eastAsia="Times New Roman" w:cs="Times New Roman"/>
          <w:i/>
          <w:snapToGrid w:val="0"/>
          <w:szCs w:val="20"/>
          <w:lang w:val="en-US" w:eastAsia="ru-RU"/>
        </w:rPr>
        <w:t>t</w:t>
      </w:r>
      <w:r w:rsidRPr="00CD211D">
        <w:rPr>
          <w:rFonts w:eastAsia="Times New Roman" w:cs="Times New Roman"/>
          <w:i/>
          <w:snapToGrid w:val="0"/>
          <w:szCs w:val="20"/>
          <w:lang w:eastAsia="ru-RU"/>
        </w:rPr>
        <w:t xml:space="preserve"> = </w:t>
      </w:r>
      <w:proofErr w:type="spellStart"/>
      <w:r w:rsidRPr="00CD211D">
        <w:rPr>
          <w:rFonts w:eastAsia="Times New Roman" w:cs="Times New Roman"/>
          <w:i/>
          <w:snapToGrid w:val="0"/>
          <w:szCs w:val="20"/>
          <w:lang w:val="en-US" w:eastAsia="ru-RU"/>
        </w:rPr>
        <w:t>sinx</w:t>
      </w:r>
      <w:proofErr w:type="spellEnd"/>
      <w:r w:rsidRPr="00CD211D">
        <w:rPr>
          <w:rFonts w:eastAsia="Times New Roman" w:cs="Times New Roman"/>
          <w:i/>
          <w:snapToGrid w:val="0"/>
          <w:szCs w:val="20"/>
          <w:lang w:eastAsia="ru-RU"/>
        </w:rPr>
        <w:t xml:space="preserve">, </w:t>
      </w:r>
      <w:proofErr w:type="spellStart"/>
      <w:r w:rsidRPr="00CD211D">
        <w:rPr>
          <w:rFonts w:eastAsia="Times New Roman" w:cs="Times New Roman"/>
          <w:i/>
          <w:snapToGrid w:val="0"/>
          <w:szCs w:val="20"/>
          <w:lang w:val="en-US" w:eastAsia="ru-RU"/>
        </w:rPr>
        <w:t>dt</w:t>
      </w:r>
      <w:proofErr w:type="spellEnd"/>
      <w:r w:rsidRPr="00CD211D">
        <w:rPr>
          <w:rFonts w:eastAsia="Times New Roman" w:cs="Times New Roman"/>
          <w:i/>
          <w:snapToGrid w:val="0"/>
          <w:szCs w:val="20"/>
          <w:lang w:eastAsia="ru-RU"/>
        </w:rPr>
        <w:t xml:space="preserve"> = </w:t>
      </w:r>
      <w:proofErr w:type="spellStart"/>
      <w:r w:rsidRPr="00CD211D">
        <w:rPr>
          <w:rFonts w:eastAsia="Times New Roman" w:cs="Times New Roman"/>
          <w:i/>
          <w:snapToGrid w:val="0"/>
          <w:szCs w:val="20"/>
          <w:lang w:val="en-US" w:eastAsia="ru-RU"/>
        </w:rPr>
        <w:t>cosxdt</w:t>
      </w:r>
      <w:proofErr w:type="spellEnd"/>
      <w:r w:rsidRPr="00CD211D">
        <w:rPr>
          <w:rFonts w:eastAsia="Times New Roman" w:cs="Times New Roman"/>
          <w:snapToGrid w:val="0"/>
          <w:szCs w:val="20"/>
          <w:lang w:eastAsia="ru-RU"/>
        </w:rPr>
        <w:t>.</w:t>
      </w:r>
    </w:p>
    <w:p w:rsidR="00CD211D" w:rsidRPr="00CD211D" w:rsidRDefault="00CD211D" w:rsidP="00CD211D">
      <w:pPr>
        <w:spacing w:after="0" w:line="240" w:lineRule="auto"/>
        <w:ind w:left="0" w:right="0" w:firstLine="0"/>
        <w:contextualSpacing w:val="0"/>
        <w:rPr>
          <w:rFonts w:eastAsia="Times New Roman" w:cs="Times New Roman"/>
          <w:snapToGrid w:val="0"/>
          <w:szCs w:val="20"/>
          <w:lang w:val="en-US" w:eastAsia="ru-RU"/>
        </w:rPr>
      </w:pPr>
      <w:r w:rsidRPr="00CD211D">
        <w:rPr>
          <w:rFonts w:eastAsia="Times New Roman" w:cs="Times New Roman"/>
          <w:snapToGrid w:val="0"/>
          <w:position w:val="-24"/>
          <w:szCs w:val="20"/>
          <w:lang w:val="en-US" w:eastAsia="ru-RU"/>
        </w:rPr>
        <w:object w:dxaOrig="4360" w:dyaOrig="620">
          <v:shape id="_x0000_i1275" type="#_x0000_t75" style="width:3in;height:28.2pt" o:ole="" fillcolor="window">
            <v:imagedata r:id="rId517" o:title=""/>
          </v:shape>
          <o:OLEObject Type="Embed" ProgID="Equation.3" ShapeID="_x0000_i1275" DrawAspect="Content" ObjectID="_1747666994" r:id="rId518"/>
        </w:object>
      </w:r>
    </w:p>
    <w:p w:rsidR="00CD211D" w:rsidRPr="00CD211D" w:rsidRDefault="00CD211D" w:rsidP="00CD211D">
      <w:pPr>
        <w:spacing w:after="0" w:line="240" w:lineRule="auto"/>
        <w:ind w:left="0" w:right="0" w:firstLine="0"/>
        <w:contextualSpacing w:val="0"/>
        <w:rPr>
          <w:rFonts w:eastAsia="Times New Roman" w:cs="Times New Roman"/>
          <w:snapToGrid w:val="0"/>
          <w:szCs w:val="20"/>
          <w:lang w:val="en-US" w:eastAsia="ru-RU"/>
        </w:rPr>
      </w:pPr>
    </w:p>
    <w:p w:rsidR="00CD211D" w:rsidRPr="00CD211D" w:rsidRDefault="00CD211D" w:rsidP="00CD211D">
      <w:pPr>
        <w:spacing w:after="0" w:line="240" w:lineRule="auto"/>
        <w:ind w:left="0" w:right="0" w:firstLine="0"/>
        <w:contextualSpacing w:val="0"/>
        <w:rPr>
          <w:rFonts w:eastAsia="Times New Roman" w:cs="Times New Roman"/>
          <w:snapToGrid w:val="0"/>
          <w:szCs w:val="20"/>
          <w:lang w:val="en-US" w:eastAsia="ru-RU"/>
        </w:rPr>
      </w:pPr>
      <w:r w:rsidRPr="00CD211D">
        <w:rPr>
          <w:rFonts w:eastAsia="Times New Roman" w:cs="Times New Roman"/>
          <w:snapToGrid w:val="0"/>
          <w:szCs w:val="20"/>
          <w:lang w:val="en-US" w:eastAsia="ru-RU"/>
        </w:rPr>
        <w:tab/>
      </w:r>
      <w:r w:rsidRPr="00CD211D">
        <w:rPr>
          <w:rFonts w:eastAsia="Times New Roman" w:cs="Times New Roman"/>
          <w:snapToGrid w:val="0"/>
          <w:szCs w:val="20"/>
          <w:u w:val="single"/>
          <w:lang w:eastAsia="ru-RU"/>
        </w:rPr>
        <w:t>Пример.</w:t>
      </w:r>
      <w:r w:rsidRPr="00CD211D">
        <w:rPr>
          <w:rFonts w:eastAsia="Times New Roman" w:cs="Times New Roman"/>
          <w:snapToGrid w:val="0"/>
          <w:position w:val="-16"/>
          <w:szCs w:val="20"/>
          <w:lang w:val="en-US" w:eastAsia="ru-RU"/>
        </w:rPr>
        <w:object w:dxaOrig="1600" w:dyaOrig="440">
          <v:shape id="_x0000_i1276" type="#_x0000_t75" style="width:79.8pt;height:21.6pt" o:ole="" fillcolor="window">
            <v:imagedata r:id="rId519" o:title=""/>
          </v:shape>
          <o:OLEObject Type="Embed" ProgID="Equation.3" ShapeID="_x0000_i1276" DrawAspect="Content" ObjectID="_1747666995" r:id="rId520"/>
        </w:object>
      </w:r>
    </w:p>
    <w:p w:rsidR="00CD211D" w:rsidRPr="00CD211D" w:rsidRDefault="00CD211D" w:rsidP="00CD211D">
      <w:pPr>
        <w:spacing w:after="0" w:line="240" w:lineRule="auto"/>
        <w:ind w:left="0" w:right="0" w:firstLine="0"/>
        <w:contextualSpacing w:val="0"/>
        <w:rPr>
          <w:rFonts w:eastAsia="Times New Roman" w:cs="Times New Roman"/>
          <w:snapToGrid w:val="0"/>
          <w:szCs w:val="20"/>
          <w:lang w:val="en-US" w:eastAsia="ru-RU"/>
        </w:rPr>
      </w:pPr>
      <w:r w:rsidRPr="00CD211D">
        <w:rPr>
          <w:rFonts w:eastAsia="Times New Roman" w:cs="Times New Roman"/>
          <w:snapToGrid w:val="0"/>
          <w:szCs w:val="20"/>
          <w:lang w:eastAsia="ru-RU"/>
        </w:rPr>
        <w:t xml:space="preserve">Замена </w:t>
      </w:r>
      <w:r w:rsidRPr="00CD211D">
        <w:rPr>
          <w:rFonts w:eastAsia="Times New Roman" w:cs="Times New Roman"/>
          <w:snapToGrid w:val="0"/>
          <w:position w:val="-24"/>
          <w:szCs w:val="20"/>
          <w:lang w:val="en-US" w:eastAsia="ru-RU"/>
        </w:rPr>
        <w:object w:dxaOrig="3300" w:dyaOrig="620">
          <v:shape id="_x0000_i1277" type="#_x0000_t75" style="width:165.6pt;height:28.2pt" o:ole="" fillcolor="window">
            <v:imagedata r:id="rId521" o:title=""/>
          </v:shape>
          <o:OLEObject Type="Embed" ProgID="Equation.3" ShapeID="_x0000_i1277" DrawAspect="Content" ObjectID="_1747666996" r:id="rId522"/>
        </w:object>
      </w:r>
      <w:r w:rsidRPr="00CD211D">
        <w:rPr>
          <w:rFonts w:eastAsia="Times New Roman" w:cs="Times New Roman"/>
          <w:snapToGrid w:val="0"/>
          <w:szCs w:val="20"/>
          <w:lang w:eastAsia="ru-RU"/>
        </w:rPr>
        <w:t>Получаем</w:t>
      </w:r>
      <w:r w:rsidRPr="00CD211D">
        <w:rPr>
          <w:rFonts w:eastAsia="Times New Roman" w:cs="Times New Roman"/>
          <w:snapToGrid w:val="0"/>
          <w:szCs w:val="20"/>
          <w:lang w:val="en-US" w:eastAsia="ru-RU"/>
        </w:rPr>
        <w:t>:</w:t>
      </w:r>
    </w:p>
    <w:p w:rsidR="00CD211D" w:rsidRDefault="00CD211D" w:rsidP="00CD211D">
      <w:pPr>
        <w:rPr>
          <w:snapToGrid w:val="0"/>
          <w:lang w:val="en-US"/>
        </w:rPr>
      </w:pPr>
      <w:r w:rsidRPr="00CD211D">
        <w:rPr>
          <w:snapToGrid w:val="0"/>
          <w:position w:val="-24"/>
          <w:lang w:val="en-US"/>
        </w:rPr>
        <w:object w:dxaOrig="6220" w:dyaOrig="660">
          <v:shape id="_x0000_i1278" type="#_x0000_t75" style="width:309.6pt;height:36pt" o:ole="" fillcolor="window">
            <v:imagedata r:id="rId523" o:title=""/>
          </v:shape>
          <o:OLEObject Type="Embed" ProgID="Equation.3" ShapeID="_x0000_i1278" DrawAspect="Content" ObjectID="_1747666997" r:id="rId524"/>
        </w:object>
      </w:r>
    </w:p>
    <w:p w:rsidR="00CD211D" w:rsidRDefault="00CD211D" w:rsidP="00CD211D">
      <w:pPr>
        <w:rPr>
          <w:snapToGrid w:val="0"/>
        </w:rPr>
      </w:pPr>
      <w:r>
        <w:rPr>
          <w:snapToGrid w:val="0"/>
        </w:rPr>
        <w:t xml:space="preserve"> Задания для самостоятельного решения: </w:t>
      </w:r>
    </w:p>
    <w:p w:rsidR="00CD211D" w:rsidRDefault="00CD211D" w:rsidP="00CE3A06">
      <w:pPr>
        <w:pStyle w:val="a3"/>
        <w:numPr>
          <w:ilvl w:val="0"/>
          <w:numId w:val="22"/>
        </w:numPr>
      </w:pPr>
      <w:r w:rsidRPr="00854180">
        <w:rPr>
          <w:position w:val="-16"/>
        </w:rPr>
        <w:object w:dxaOrig="1520" w:dyaOrig="440">
          <v:shape id="_x0000_i1279" type="#_x0000_t75" style="width:79.2pt;height:21.6pt" o:ole="">
            <v:imagedata r:id="rId525" o:title=""/>
          </v:shape>
          <o:OLEObject Type="Embed" ProgID="Equation.3" ShapeID="_x0000_i1279" DrawAspect="Content" ObjectID="_1747666998" r:id="rId526"/>
        </w:object>
      </w:r>
    </w:p>
    <w:p w:rsidR="00CE3A06" w:rsidRDefault="00CE3A06" w:rsidP="00CE3A06">
      <w:pPr>
        <w:pStyle w:val="a3"/>
        <w:numPr>
          <w:ilvl w:val="0"/>
          <w:numId w:val="22"/>
        </w:numPr>
      </w:pPr>
      <w:r w:rsidRPr="00854180">
        <w:rPr>
          <w:position w:val="-28"/>
        </w:rPr>
        <w:object w:dxaOrig="1640" w:dyaOrig="660">
          <v:shape id="_x0000_i1280" type="#_x0000_t75" style="width:79.8pt;height:36pt" o:ole="">
            <v:imagedata r:id="rId527" o:title=""/>
          </v:shape>
          <o:OLEObject Type="Embed" ProgID="Equation.3" ShapeID="_x0000_i1280" DrawAspect="Content" ObjectID="_1747666999" r:id="rId528"/>
        </w:object>
      </w:r>
    </w:p>
    <w:p w:rsidR="00CE3A06" w:rsidRDefault="00CE3A06" w:rsidP="00CE3A06">
      <w:pPr>
        <w:pStyle w:val="a3"/>
        <w:numPr>
          <w:ilvl w:val="0"/>
          <w:numId w:val="22"/>
        </w:numPr>
      </w:pPr>
      <w:r w:rsidRPr="00854180">
        <w:rPr>
          <w:position w:val="-16"/>
        </w:rPr>
        <w:object w:dxaOrig="1660" w:dyaOrig="440">
          <v:shape id="_x0000_i1281" type="#_x0000_t75" style="width:86.4pt;height:21.6pt" o:ole="">
            <v:imagedata r:id="rId529" o:title=""/>
          </v:shape>
          <o:OLEObject Type="Embed" ProgID="Equation.3" ShapeID="_x0000_i1281" DrawAspect="Content" ObjectID="_1747667000" r:id="rId530"/>
        </w:object>
      </w:r>
    </w:p>
    <w:p w:rsidR="00CE3A06" w:rsidRDefault="00CE3A06" w:rsidP="00CE3A06">
      <w:pPr>
        <w:pStyle w:val="a3"/>
        <w:numPr>
          <w:ilvl w:val="0"/>
          <w:numId w:val="22"/>
        </w:numPr>
      </w:pPr>
      <w:r w:rsidRPr="00854180">
        <w:rPr>
          <w:position w:val="-14"/>
        </w:rPr>
        <w:object w:dxaOrig="1820" w:dyaOrig="400">
          <v:shape id="_x0000_i1282" type="#_x0000_t75" style="width:93.6pt;height:21.6pt" o:ole="">
            <v:imagedata r:id="rId531" o:title=""/>
          </v:shape>
          <o:OLEObject Type="Embed" ProgID="Equation.3" ShapeID="_x0000_i1282" DrawAspect="Content" ObjectID="_1747667001" r:id="rId532"/>
        </w:object>
      </w:r>
    </w:p>
    <w:p w:rsidR="00CE3A06" w:rsidRDefault="00CE3A06" w:rsidP="00CE3A06">
      <w:pPr>
        <w:pStyle w:val="a3"/>
        <w:numPr>
          <w:ilvl w:val="0"/>
          <w:numId w:val="22"/>
        </w:numPr>
      </w:pPr>
      <w:r w:rsidRPr="00854180">
        <w:rPr>
          <w:position w:val="-16"/>
        </w:rPr>
        <w:object w:dxaOrig="1100" w:dyaOrig="460">
          <v:shape id="_x0000_i1283" type="#_x0000_t75" style="width:57.6pt;height:21.6pt" o:ole="">
            <v:imagedata r:id="rId533" o:title=""/>
          </v:shape>
          <o:OLEObject Type="Embed" ProgID="Equation.3" ShapeID="_x0000_i1283" DrawAspect="Content" ObjectID="_1747667002" r:id="rId534"/>
        </w:object>
      </w:r>
    </w:p>
    <w:p w:rsidR="000C6FBC" w:rsidRDefault="000C6FBC">
      <w:pPr>
        <w:spacing w:line="259" w:lineRule="auto"/>
        <w:ind w:left="0" w:right="0" w:firstLine="0"/>
        <w:contextualSpacing w:val="0"/>
        <w:jc w:val="left"/>
      </w:pPr>
      <w:r>
        <w:br w:type="page"/>
      </w:r>
    </w:p>
    <w:p w:rsidR="00210B09" w:rsidRDefault="00CE3A06" w:rsidP="000C6FBC">
      <w:pPr>
        <w:pStyle w:val="1"/>
        <w:jc w:val="center"/>
      </w:pPr>
      <w:bookmarkStart w:id="17" w:name="_Toc530950951"/>
      <w:r>
        <w:lastRenderedPageBreak/>
        <w:t xml:space="preserve">Самостоятельная работа № </w:t>
      </w:r>
      <w:r w:rsidR="00E52EB8">
        <w:t>7</w:t>
      </w:r>
      <w:r>
        <w:t xml:space="preserve">. </w:t>
      </w:r>
      <w:r w:rsidR="00210B09">
        <w:t>Неопределённый интеграл.</w:t>
      </w:r>
      <w:r w:rsidR="000C6FBC">
        <w:t xml:space="preserve"> </w:t>
      </w:r>
      <w:r w:rsidR="00210B09">
        <w:t>Метод интегрирования по частям.</w:t>
      </w:r>
      <w:bookmarkEnd w:id="17"/>
    </w:p>
    <w:p w:rsidR="000C6FBC" w:rsidRPr="000C6FBC" w:rsidRDefault="000C6FBC" w:rsidP="000C6FBC"/>
    <w:p w:rsidR="00CE3A06" w:rsidRPr="00CE3A06" w:rsidRDefault="00CE3A06" w:rsidP="00CE3A06">
      <w:pPr>
        <w:spacing w:after="0" w:line="240" w:lineRule="auto"/>
        <w:ind w:left="0" w:right="0" w:firstLine="0"/>
        <w:contextualSpacing w:val="0"/>
        <w:jc w:val="center"/>
        <w:rPr>
          <w:rFonts w:eastAsia="Times New Roman" w:cs="Times New Roman"/>
          <w:snapToGrid w:val="0"/>
          <w:szCs w:val="20"/>
          <w:u w:val="single"/>
          <w:lang w:eastAsia="ru-RU"/>
        </w:rPr>
      </w:pPr>
      <w:r w:rsidRPr="00CE3A06">
        <w:rPr>
          <w:rFonts w:eastAsia="Times New Roman" w:cs="Times New Roman"/>
          <w:snapToGrid w:val="0"/>
          <w:szCs w:val="20"/>
          <w:u w:val="single"/>
          <w:lang w:eastAsia="ru-RU"/>
        </w:rPr>
        <w:t>Интегрирование по частям.</w:t>
      </w: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r w:rsidRPr="00CE3A06">
        <w:rPr>
          <w:rFonts w:eastAsia="Times New Roman" w:cs="Times New Roman"/>
          <w:snapToGrid w:val="0"/>
          <w:szCs w:val="20"/>
          <w:lang w:eastAsia="ru-RU"/>
        </w:rPr>
        <w:tab/>
        <w:t>Способ основан на известной формуле производной произведения:</w:t>
      </w:r>
    </w:p>
    <w:p w:rsidR="00CE3A06" w:rsidRPr="00CE3A06" w:rsidRDefault="00CE3A06" w:rsidP="00CE3A06">
      <w:pPr>
        <w:spacing w:after="0" w:line="240" w:lineRule="auto"/>
        <w:ind w:left="0" w:right="0" w:firstLine="0"/>
        <w:contextualSpacing w:val="0"/>
        <w:jc w:val="center"/>
        <w:rPr>
          <w:rFonts w:eastAsia="Times New Roman" w:cs="Times New Roman"/>
          <w:snapToGrid w:val="0"/>
          <w:szCs w:val="20"/>
          <w:lang w:eastAsia="ru-RU"/>
        </w:rPr>
      </w:pPr>
      <w:r w:rsidRPr="00CE3A06">
        <w:rPr>
          <w:rFonts w:eastAsia="Times New Roman" w:cs="Times New Roman"/>
          <w:snapToGrid w:val="0"/>
          <w:szCs w:val="20"/>
          <w:lang w:eastAsia="ru-RU"/>
        </w:rPr>
        <w:t>(</w:t>
      </w:r>
      <w:proofErr w:type="spellStart"/>
      <w:r w:rsidRPr="00CE3A06">
        <w:rPr>
          <w:rFonts w:eastAsia="Times New Roman" w:cs="Times New Roman"/>
          <w:snapToGrid w:val="0"/>
          <w:szCs w:val="20"/>
          <w:lang w:val="en-US" w:eastAsia="ru-RU"/>
        </w:rPr>
        <w:t>uv</w:t>
      </w:r>
      <w:proofErr w:type="spellEnd"/>
      <w:r w:rsidRPr="00CE3A06">
        <w:rPr>
          <w:rFonts w:eastAsia="Times New Roman" w:cs="Times New Roman"/>
          <w:snapToGrid w:val="0"/>
          <w:szCs w:val="20"/>
          <w:lang w:eastAsia="ru-RU"/>
        </w:rPr>
        <w:t>)</w:t>
      </w:r>
      <w:r w:rsidRPr="00CE3A06">
        <w:rPr>
          <w:rFonts w:eastAsia="Times New Roman" w:cs="Times New Roman"/>
          <w:snapToGrid w:val="0"/>
          <w:szCs w:val="20"/>
          <w:lang w:val="en-US" w:eastAsia="ru-RU"/>
        </w:rPr>
        <w:sym w:font="Symbol" w:char="F0A2"/>
      </w:r>
      <w:r w:rsidRPr="00CE3A06">
        <w:rPr>
          <w:rFonts w:eastAsia="Times New Roman" w:cs="Times New Roman"/>
          <w:snapToGrid w:val="0"/>
          <w:szCs w:val="20"/>
          <w:lang w:eastAsia="ru-RU"/>
        </w:rPr>
        <w:t xml:space="preserve"> = </w:t>
      </w:r>
      <w:r w:rsidRPr="00CE3A06">
        <w:rPr>
          <w:rFonts w:eastAsia="Times New Roman" w:cs="Times New Roman"/>
          <w:snapToGrid w:val="0"/>
          <w:szCs w:val="20"/>
          <w:lang w:val="en-US" w:eastAsia="ru-RU"/>
        </w:rPr>
        <w:t>u</w:t>
      </w:r>
      <w:r w:rsidRPr="00CE3A06">
        <w:rPr>
          <w:rFonts w:eastAsia="Times New Roman" w:cs="Times New Roman"/>
          <w:snapToGrid w:val="0"/>
          <w:szCs w:val="20"/>
          <w:lang w:val="en-US" w:eastAsia="ru-RU"/>
        </w:rPr>
        <w:sym w:font="Symbol" w:char="F0A2"/>
      </w:r>
      <w:r w:rsidRPr="00CE3A06">
        <w:rPr>
          <w:rFonts w:eastAsia="Times New Roman" w:cs="Times New Roman"/>
          <w:snapToGrid w:val="0"/>
          <w:szCs w:val="20"/>
          <w:lang w:val="en-US" w:eastAsia="ru-RU"/>
        </w:rPr>
        <w:t>v</w:t>
      </w:r>
      <w:r w:rsidRPr="00CE3A06">
        <w:rPr>
          <w:rFonts w:eastAsia="Times New Roman" w:cs="Times New Roman"/>
          <w:snapToGrid w:val="0"/>
          <w:szCs w:val="20"/>
          <w:lang w:eastAsia="ru-RU"/>
        </w:rPr>
        <w:t xml:space="preserve"> + </w:t>
      </w:r>
      <w:r w:rsidRPr="00CE3A06">
        <w:rPr>
          <w:rFonts w:eastAsia="Times New Roman" w:cs="Times New Roman"/>
          <w:snapToGrid w:val="0"/>
          <w:szCs w:val="20"/>
          <w:lang w:val="en-US" w:eastAsia="ru-RU"/>
        </w:rPr>
        <w:t>v</w:t>
      </w:r>
      <w:r w:rsidRPr="00CE3A06">
        <w:rPr>
          <w:rFonts w:eastAsia="Times New Roman" w:cs="Times New Roman"/>
          <w:snapToGrid w:val="0"/>
          <w:szCs w:val="20"/>
          <w:lang w:val="en-US" w:eastAsia="ru-RU"/>
        </w:rPr>
        <w:sym w:font="Symbol" w:char="F0A2"/>
      </w:r>
      <w:r w:rsidRPr="00CE3A06">
        <w:rPr>
          <w:rFonts w:eastAsia="Times New Roman" w:cs="Times New Roman"/>
          <w:snapToGrid w:val="0"/>
          <w:szCs w:val="20"/>
          <w:lang w:val="en-US" w:eastAsia="ru-RU"/>
        </w:rPr>
        <w:t>u</w:t>
      </w: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r w:rsidRPr="00CE3A06">
        <w:rPr>
          <w:rFonts w:eastAsia="Times New Roman" w:cs="Times New Roman"/>
          <w:snapToGrid w:val="0"/>
          <w:szCs w:val="20"/>
          <w:lang w:eastAsia="ru-RU"/>
        </w:rPr>
        <w:t xml:space="preserve">где </w:t>
      </w:r>
      <w:r w:rsidRPr="00CE3A06">
        <w:rPr>
          <w:rFonts w:eastAsia="Times New Roman" w:cs="Times New Roman"/>
          <w:snapToGrid w:val="0"/>
          <w:szCs w:val="20"/>
          <w:lang w:val="en-US" w:eastAsia="ru-RU"/>
        </w:rPr>
        <w:t>u</w:t>
      </w:r>
      <w:r w:rsidRPr="00CE3A06">
        <w:rPr>
          <w:rFonts w:eastAsia="Times New Roman" w:cs="Times New Roman"/>
          <w:snapToGrid w:val="0"/>
          <w:szCs w:val="20"/>
          <w:lang w:eastAsia="ru-RU"/>
        </w:rPr>
        <w:t xml:space="preserve"> и </w:t>
      </w:r>
      <w:r w:rsidRPr="00CE3A06">
        <w:rPr>
          <w:rFonts w:eastAsia="Times New Roman" w:cs="Times New Roman"/>
          <w:snapToGrid w:val="0"/>
          <w:szCs w:val="20"/>
          <w:lang w:val="en-US" w:eastAsia="ru-RU"/>
        </w:rPr>
        <w:t>v</w:t>
      </w:r>
      <w:r w:rsidRPr="00CE3A06">
        <w:rPr>
          <w:rFonts w:eastAsia="Times New Roman" w:cs="Times New Roman"/>
          <w:snapToGrid w:val="0"/>
          <w:szCs w:val="20"/>
          <w:lang w:eastAsia="ru-RU"/>
        </w:rPr>
        <w:t xml:space="preserve"> – некоторые функции от х.</w:t>
      </w: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r w:rsidRPr="00CE3A06">
        <w:rPr>
          <w:rFonts w:eastAsia="Times New Roman" w:cs="Times New Roman"/>
          <w:snapToGrid w:val="0"/>
          <w:szCs w:val="20"/>
          <w:lang w:eastAsia="ru-RU"/>
        </w:rPr>
        <w:t xml:space="preserve">В дифференциальной форме: </w:t>
      </w:r>
      <w:r w:rsidRPr="00CE3A06">
        <w:rPr>
          <w:rFonts w:eastAsia="Times New Roman" w:cs="Times New Roman"/>
          <w:snapToGrid w:val="0"/>
          <w:szCs w:val="20"/>
          <w:lang w:val="en-US" w:eastAsia="ru-RU"/>
        </w:rPr>
        <w:t>d</w:t>
      </w:r>
      <w:r w:rsidRPr="00CE3A06">
        <w:rPr>
          <w:rFonts w:eastAsia="Times New Roman" w:cs="Times New Roman"/>
          <w:snapToGrid w:val="0"/>
          <w:szCs w:val="20"/>
          <w:lang w:eastAsia="ru-RU"/>
        </w:rPr>
        <w:t>(</w:t>
      </w:r>
      <w:proofErr w:type="spellStart"/>
      <w:r w:rsidRPr="00CE3A06">
        <w:rPr>
          <w:rFonts w:eastAsia="Times New Roman" w:cs="Times New Roman"/>
          <w:snapToGrid w:val="0"/>
          <w:szCs w:val="20"/>
          <w:lang w:val="en-US" w:eastAsia="ru-RU"/>
        </w:rPr>
        <w:t>uv</w:t>
      </w:r>
      <w:proofErr w:type="spellEnd"/>
      <w:r w:rsidRPr="00CE3A06">
        <w:rPr>
          <w:rFonts w:eastAsia="Times New Roman" w:cs="Times New Roman"/>
          <w:snapToGrid w:val="0"/>
          <w:szCs w:val="20"/>
          <w:lang w:eastAsia="ru-RU"/>
        </w:rPr>
        <w:t xml:space="preserve">) = </w:t>
      </w:r>
      <w:proofErr w:type="spellStart"/>
      <w:r w:rsidRPr="00CE3A06">
        <w:rPr>
          <w:rFonts w:eastAsia="Times New Roman" w:cs="Times New Roman"/>
          <w:snapToGrid w:val="0"/>
          <w:szCs w:val="20"/>
          <w:lang w:val="en-US" w:eastAsia="ru-RU"/>
        </w:rPr>
        <w:t>udv</w:t>
      </w:r>
      <w:proofErr w:type="spellEnd"/>
      <w:r w:rsidRPr="00CE3A06">
        <w:rPr>
          <w:rFonts w:eastAsia="Times New Roman" w:cs="Times New Roman"/>
          <w:snapToGrid w:val="0"/>
          <w:szCs w:val="20"/>
          <w:lang w:eastAsia="ru-RU"/>
        </w:rPr>
        <w:t xml:space="preserve"> + </w:t>
      </w:r>
      <w:proofErr w:type="spellStart"/>
      <w:r w:rsidRPr="00CE3A06">
        <w:rPr>
          <w:rFonts w:eastAsia="Times New Roman" w:cs="Times New Roman"/>
          <w:snapToGrid w:val="0"/>
          <w:szCs w:val="20"/>
          <w:lang w:val="en-US" w:eastAsia="ru-RU"/>
        </w:rPr>
        <w:t>vdu</w:t>
      </w:r>
      <w:proofErr w:type="spellEnd"/>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r w:rsidRPr="00CE3A06">
        <w:rPr>
          <w:rFonts w:eastAsia="Times New Roman" w:cs="Times New Roman"/>
          <w:snapToGrid w:val="0"/>
          <w:szCs w:val="20"/>
          <w:lang w:eastAsia="ru-RU"/>
        </w:rPr>
        <w:t xml:space="preserve">Проинтегрировав, получаем: </w:t>
      </w:r>
      <w:r w:rsidRPr="00CE3A06">
        <w:rPr>
          <w:rFonts w:eastAsia="Times New Roman" w:cs="Times New Roman"/>
          <w:snapToGrid w:val="0"/>
          <w:position w:val="-16"/>
          <w:szCs w:val="20"/>
          <w:lang w:val="en-US" w:eastAsia="ru-RU"/>
        </w:rPr>
        <w:object w:dxaOrig="2220" w:dyaOrig="440">
          <v:shape id="_x0000_i1284" type="#_x0000_t75" style="width:108pt;height:21.6pt" o:ole="" fillcolor="window">
            <v:imagedata r:id="rId535" o:title=""/>
          </v:shape>
          <o:OLEObject Type="Embed" ProgID="Equation.3" ShapeID="_x0000_i1284" DrawAspect="Content" ObjectID="_1747667003" r:id="rId536"/>
        </w:object>
      </w:r>
      <w:r w:rsidRPr="00CE3A06">
        <w:rPr>
          <w:rFonts w:eastAsia="Times New Roman" w:cs="Times New Roman"/>
          <w:snapToGrid w:val="0"/>
          <w:szCs w:val="20"/>
          <w:lang w:eastAsia="ru-RU"/>
        </w:rPr>
        <w:t>, а в соответствии с приведенными выше свойствами неопределенного интеграла:</w:t>
      </w:r>
    </w:p>
    <w:p w:rsidR="00CE3A06" w:rsidRPr="00CE3A06" w:rsidRDefault="00CE3A06" w:rsidP="00CE3A06">
      <w:pPr>
        <w:spacing w:after="0" w:line="240" w:lineRule="auto"/>
        <w:ind w:left="0" w:right="0" w:firstLine="0"/>
        <w:contextualSpacing w:val="0"/>
        <w:jc w:val="center"/>
        <w:rPr>
          <w:rFonts w:eastAsia="Times New Roman" w:cs="Times New Roman"/>
          <w:snapToGrid w:val="0"/>
          <w:szCs w:val="20"/>
          <w:lang w:eastAsia="ru-RU"/>
        </w:rPr>
      </w:pPr>
      <w:r w:rsidRPr="00CE3A06">
        <w:rPr>
          <w:rFonts w:eastAsia="Times New Roman" w:cs="Times New Roman"/>
          <w:snapToGrid w:val="0"/>
          <w:position w:val="-16"/>
          <w:szCs w:val="20"/>
          <w:lang w:val="en-US" w:eastAsia="ru-RU"/>
        </w:rPr>
        <w:object w:dxaOrig="1760" w:dyaOrig="440">
          <v:shape id="_x0000_i1285" type="#_x0000_t75" style="width:86.4pt;height:21.6pt" o:ole="" fillcolor="window">
            <v:imagedata r:id="rId537" o:title=""/>
          </v:shape>
          <o:OLEObject Type="Embed" ProgID="Equation.3" ShapeID="_x0000_i1285" DrawAspect="Content" ObjectID="_1747667004" r:id="rId538"/>
        </w:object>
      </w:r>
      <w:r w:rsidRPr="00CE3A06">
        <w:rPr>
          <w:rFonts w:eastAsia="Times New Roman" w:cs="Times New Roman"/>
          <w:snapToGrid w:val="0"/>
          <w:szCs w:val="20"/>
          <w:lang w:eastAsia="ru-RU"/>
        </w:rPr>
        <w:t xml:space="preserve">       или          </w:t>
      </w:r>
      <w:r w:rsidRPr="00CE3A06">
        <w:rPr>
          <w:rFonts w:eastAsia="Times New Roman" w:cs="Times New Roman"/>
          <w:snapToGrid w:val="0"/>
          <w:position w:val="-16"/>
          <w:szCs w:val="20"/>
          <w:lang w:eastAsia="ru-RU"/>
        </w:rPr>
        <w:object w:dxaOrig="1760" w:dyaOrig="440">
          <v:shape id="_x0000_i1286" type="#_x0000_t75" style="width:86.4pt;height:21.6pt" o:ole="" fillcolor="window">
            <v:imagedata r:id="rId539" o:title=""/>
          </v:shape>
          <o:OLEObject Type="Embed" ProgID="Equation.3" ShapeID="_x0000_i1286" DrawAspect="Content" ObjectID="_1747667005" r:id="rId540"/>
        </w:object>
      </w:r>
      <w:r w:rsidRPr="00CE3A06">
        <w:rPr>
          <w:rFonts w:eastAsia="Times New Roman" w:cs="Times New Roman"/>
          <w:snapToGrid w:val="0"/>
          <w:szCs w:val="20"/>
          <w:lang w:eastAsia="ru-RU"/>
        </w:rPr>
        <w:t>;</w:t>
      </w: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r w:rsidRPr="00CE3A06">
        <w:rPr>
          <w:rFonts w:eastAsia="Times New Roman" w:cs="Times New Roman"/>
          <w:snapToGrid w:val="0"/>
          <w:szCs w:val="20"/>
          <w:lang w:eastAsia="ru-RU"/>
        </w:rPr>
        <w:tab/>
        <w:t>Получили формулу интегрирования по частям, которая позволяет находить интегралы многих элементарных функций.</w:t>
      </w:r>
    </w:p>
    <w:p w:rsidR="000C6FBC" w:rsidRDefault="000C6FBC" w:rsidP="00CE3A06">
      <w:pPr>
        <w:ind w:left="567" w:firstLine="567"/>
        <w:rPr>
          <w:b/>
        </w:rPr>
      </w:pPr>
    </w:p>
    <w:p w:rsidR="00CE3A06" w:rsidRPr="00CE3A06" w:rsidRDefault="00CE3A06" w:rsidP="00CE3A06">
      <w:pPr>
        <w:ind w:left="567" w:firstLine="567"/>
        <w:rPr>
          <w:b/>
        </w:rPr>
      </w:pPr>
      <w:r w:rsidRPr="00CE3A06">
        <w:rPr>
          <w:b/>
        </w:rPr>
        <w:t xml:space="preserve">Найдем интегралы (м – н) методом интегрирования по частям, </w:t>
      </w:r>
    </w:p>
    <w:p w:rsidR="00CE3A06" w:rsidRPr="00CE3A06" w:rsidRDefault="00CE3A06" w:rsidP="00CE3A06">
      <w:pPr>
        <w:ind w:left="567" w:firstLine="567"/>
      </w:pPr>
      <w:r w:rsidRPr="00CE3A06">
        <w:rPr>
          <w:b/>
        </w:rPr>
        <w:t>используя формулу</w:t>
      </w:r>
      <w:r w:rsidRPr="00CE3A06">
        <w:rPr>
          <w:position w:val="-16"/>
        </w:rPr>
        <w:object w:dxaOrig="2780" w:dyaOrig="440">
          <v:shape id="_x0000_i1287" type="#_x0000_t75" style="width:136.2pt;height:21.6pt" o:ole="">
            <v:imagedata r:id="rId541" o:title=""/>
          </v:shape>
          <o:OLEObject Type="Embed" ProgID="Equation.3" ShapeID="_x0000_i1287" DrawAspect="Content" ObjectID="_1747667006" r:id="rId542"/>
        </w:object>
      </w:r>
      <w:r w:rsidRPr="00CE3A06">
        <w:t xml:space="preserve"> (</w:t>
      </w:r>
      <w:r w:rsidRPr="00CE3A06">
        <w:rPr>
          <w:b/>
        </w:rPr>
        <w:t>13</w:t>
      </w:r>
      <w:r w:rsidRPr="00CE3A06">
        <w:t>):</w:t>
      </w:r>
    </w:p>
    <w:p w:rsidR="00CE3A06" w:rsidRPr="00CE3A06" w:rsidRDefault="00CE3A06" w:rsidP="00CE3A06">
      <w:pPr>
        <w:ind w:left="567" w:firstLine="567"/>
      </w:pPr>
    </w:p>
    <w:p w:rsidR="00CE3A06" w:rsidRPr="00CE3A06" w:rsidRDefault="00CE3A06" w:rsidP="00CE3A06">
      <w:pPr>
        <w:ind w:firstLine="567"/>
      </w:pPr>
      <w:r w:rsidRPr="00CE3A06">
        <w:t xml:space="preserve">м) </w:t>
      </w:r>
      <w:r w:rsidRPr="00CE3A06">
        <w:rPr>
          <w:position w:val="-34"/>
        </w:rPr>
        <w:object w:dxaOrig="6039" w:dyaOrig="800">
          <v:shape id="_x0000_i1288" type="#_x0000_t75" style="width:302.4pt;height:43.8pt" o:ole="">
            <v:imagedata r:id="rId543" o:title=""/>
          </v:shape>
          <o:OLEObject Type="Embed" ProgID="Equation.3" ShapeID="_x0000_i1288" DrawAspect="Content" ObjectID="_1747667007" r:id="rId544"/>
        </w:object>
      </w:r>
    </w:p>
    <w:p w:rsidR="00CE3A06" w:rsidRPr="00CE3A06" w:rsidRDefault="00CE3A06" w:rsidP="00CE3A06">
      <w:pPr>
        <w:ind w:left="360" w:firstLine="567"/>
      </w:pPr>
      <w:r w:rsidRPr="00CE3A06">
        <w:rPr>
          <w:position w:val="-30"/>
        </w:rPr>
        <w:object w:dxaOrig="7160" w:dyaOrig="720">
          <v:shape id="_x0000_i1289" type="#_x0000_t75" style="width:5in;height:36pt" o:ole="">
            <v:imagedata r:id="rId545" o:title=""/>
          </v:shape>
          <o:OLEObject Type="Embed" ProgID="Equation.3" ShapeID="_x0000_i1289" DrawAspect="Content" ObjectID="_1747667008" r:id="rId546"/>
        </w:object>
      </w:r>
    </w:p>
    <w:p w:rsidR="00CE3A06" w:rsidRPr="00CE3A06" w:rsidRDefault="00CE3A06" w:rsidP="00CE3A06">
      <w:pPr>
        <w:tabs>
          <w:tab w:val="left" w:pos="284"/>
        </w:tabs>
        <w:ind w:left="360" w:firstLine="567"/>
      </w:pPr>
      <w:r w:rsidRPr="00CE3A06">
        <w:t>{для нахождения интеграла применим формулу (</w:t>
      </w:r>
      <w:r w:rsidRPr="00CE3A06">
        <w:rPr>
          <w:b/>
        </w:rPr>
        <w:t>6</w:t>
      </w:r>
      <w:r w:rsidRPr="00CE3A06">
        <w:t>)}</w:t>
      </w:r>
    </w:p>
    <w:p w:rsidR="00CE3A06" w:rsidRPr="00CE3A06" w:rsidRDefault="00CE3A06" w:rsidP="00CE3A06">
      <w:pPr>
        <w:spacing w:after="120"/>
        <w:ind w:left="357" w:firstLine="567"/>
      </w:pPr>
      <w:r w:rsidRPr="00CE3A06">
        <w:rPr>
          <w:position w:val="-10"/>
        </w:rPr>
        <w:object w:dxaOrig="3180" w:dyaOrig="400">
          <v:shape id="_x0000_i1290" type="#_x0000_t75" style="width:158.4pt;height:21.6pt" o:ole="">
            <v:imagedata r:id="rId547" o:title=""/>
          </v:shape>
          <o:OLEObject Type="Embed" ProgID="Equation.3" ShapeID="_x0000_i1290" DrawAspect="Content" ObjectID="_1747667009" r:id="rId548"/>
        </w:object>
      </w:r>
    </w:p>
    <w:p w:rsidR="00CE3A06" w:rsidRPr="00CE3A06" w:rsidRDefault="00CE3A06" w:rsidP="00CE3A06">
      <w:pPr>
        <w:ind w:firstLine="567"/>
      </w:pPr>
      <w:r w:rsidRPr="00CE3A06">
        <w:t xml:space="preserve">н) </w:t>
      </w:r>
      <w:r w:rsidRPr="00CE3A06">
        <w:rPr>
          <w:position w:val="-50"/>
        </w:rPr>
        <w:object w:dxaOrig="7020" w:dyaOrig="1120">
          <v:shape id="_x0000_i1291" type="#_x0000_t75" style="width:351.6pt;height:57.6pt" o:ole="" fillcolor="window">
            <v:imagedata r:id="rId549" o:title=""/>
          </v:shape>
          <o:OLEObject Type="Embed" ProgID="Equation.3" ShapeID="_x0000_i1291" DrawAspect="Content" ObjectID="_1747667010" r:id="rId550"/>
        </w:object>
      </w:r>
    </w:p>
    <w:p w:rsidR="00CE3A06" w:rsidRPr="00CE3A06" w:rsidRDefault="00CE3A06" w:rsidP="00CE3A06">
      <w:pPr>
        <w:ind w:firstLine="567"/>
      </w:pPr>
      <w:r w:rsidRPr="00CE3A06">
        <w:t xml:space="preserve">    {второе слагаемое вычислим с помощью замены, применив формулу (</w:t>
      </w:r>
      <w:r w:rsidRPr="00CE3A06">
        <w:rPr>
          <w:b/>
        </w:rPr>
        <w:t>2</w:t>
      </w:r>
      <w:r w:rsidRPr="00CE3A06">
        <w:t>)}</w:t>
      </w:r>
    </w:p>
    <w:p w:rsidR="00CE3A06" w:rsidRPr="00CE3A06" w:rsidRDefault="00CE3A06" w:rsidP="00CE3A06">
      <w:pPr>
        <w:ind w:firstLine="567"/>
      </w:pPr>
      <w:r w:rsidRPr="00CE3A06">
        <w:rPr>
          <w:position w:val="-76"/>
        </w:rPr>
        <w:object w:dxaOrig="6120" w:dyaOrig="1640">
          <v:shape id="_x0000_i1292" type="#_x0000_t75" style="width:309pt;height:79.8pt" o:ole="" fillcolor="window">
            <v:imagedata r:id="rId551" o:title=""/>
          </v:shape>
          <o:OLEObject Type="Embed" ProgID="Equation.3" ShapeID="_x0000_i1292" DrawAspect="Content" ObjectID="_1747667011" r:id="rId552"/>
        </w:object>
      </w: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r w:rsidRPr="00CE3A06">
        <w:rPr>
          <w:rFonts w:eastAsia="Times New Roman" w:cs="Times New Roman"/>
          <w:szCs w:val="20"/>
          <w:lang w:eastAsia="ru-RU"/>
        </w:rPr>
        <w:t xml:space="preserve">    в итоге получаем  </w:t>
      </w:r>
      <w:r w:rsidRPr="00CE3A06">
        <w:rPr>
          <w:rFonts w:eastAsia="Times New Roman" w:cs="Times New Roman"/>
          <w:position w:val="-12"/>
          <w:szCs w:val="20"/>
          <w:lang w:eastAsia="ru-RU"/>
        </w:rPr>
        <w:object w:dxaOrig="3920" w:dyaOrig="480">
          <v:shape id="_x0000_i1293" type="#_x0000_t75" style="width:194.4pt;height:21.6pt" o:ole="" fillcolor="window">
            <v:imagedata r:id="rId553" o:title=""/>
          </v:shape>
          <o:OLEObject Type="Embed" ProgID="Equation.3" ShapeID="_x0000_i1293" DrawAspect="Content" ObjectID="_1747667012" r:id="rId554"/>
        </w:object>
      </w: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r w:rsidRPr="00CE3A06">
        <w:rPr>
          <w:rFonts w:eastAsia="Times New Roman" w:cs="Times New Roman"/>
          <w:snapToGrid w:val="0"/>
          <w:szCs w:val="20"/>
          <w:lang w:eastAsia="ru-RU"/>
        </w:rPr>
        <w:lastRenderedPageBreak/>
        <w:tab/>
      </w:r>
      <w:r w:rsidRPr="00CE3A06">
        <w:rPr>
          <w:rFonts w:eastAsia="Times New Roman" w:cs="Times New Roman"/>
          <w:snapToGrid w:val="0"/>
          <w:szCs w:val="20"/>
          <w:u w:val="single"/>
          <w:lang w:eastAsia="ru-RU"/>
        </w:rPr>
        <w:t>Пример.</w:t>
      </w:r>
      <w:r w:rsidRPr="00CE3A06">
        <w:rPr>
          <w:rFonts w:eastAsia="Times New Roman" w:cs="Times New Roman"/>
          <w:snapToGrid w:val="0"/>
          <w:position w:val="-32"/>
          <w:szCs w:val="20"/>
          <w:lang w:eastAsia="ru-RU"/>
        </w:rPr>
        <w:object w:dxaOrig="6700" w:dyaOrig="760">
          <v:shape id="_x0000_i1294" type="#_x0000_t75" style="width:339pt;height:36pt" o:ole="" fillcolor="window">
            <v:imagedata r:id="rId555" o:title=""/>
          </v:shape>
          <o:OLEObject Type="Embed" ProgID="Equation.3" ShapeID="_x0000_i1294" DrawAspect="Content" ObjectID="_1747667013" r:id="rId556"/>
        </w:object>
      </w: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r w:rsidRPr="00CE3A06">
        <w:rPr>
          <w:rFonts w:eastAsia="Times New Roman" w:cs="Times New Roman"/>
          <w:snapToGrid w:val="0"/>
          <w:position w:val="-30"/>
          <w:szCs w:val="20"/>
          <w:lang w:eastAsia="ru-RU"/>
        </w:rPr>
        <w:object w:dxaOrig="9120" w:dyaOrig="720">
          <v:shape id="_x0000_i1295" type="#_x0000_t75" style="width:454.8pt;height:36pt" o:ole="" fillcolor="window">
            <v:imagedata r:id="rId557" o:title=""/>
          </v:shape>
          <o:OLEObject Type="Embed" ProgID="Equation.3" ShapeID="_x0000_i1295" DrawAspect="Content" ObjectID="_1747667014" r:id="rId558"/>
        </w:object>
      </w: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r w:rsidRPr="00CE3A06">
        <w:rPr>
          <w:rFonts w:eastAsia="Times New Roman" w:cs="Times New Roman"/>
          <w:snapToGrid w:val="0"/>
          <w:szCs w:val="20"/>
          <w:lang w:eastAsia="ru-RU"/>
        </w:rPr>
        <w:t>Как видно, последовательное применение формулы интегрирования по частям позволяет постепенно упростить функцию и привести интеграл к табличному.</w:t>
      </w: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r w:rsidRPr="00CE3A06">
        <w:rPr>
          <w:rFonts w:eastAsia="Times New Roman" w:cs="Times New Roman"/>
          <w:snapToGrid w:val="0"/>
          <w:szCs w:val="20"/>
          <w:lang w:eastAsia="ru-RU"/>
        </w:rPr>
        <w:tab/>
      </w:r>
      <w:r w:rsidRPr="00CE3A06">
        <w:rPr>
          <w:rFonts w:eastAsia="Times New Roman" w:cs="Times New Roman"/>
          <w:snapToGrid w:val="0"/>
          <w:szCs w:val="20"/>
          <w:u w:val="single"/>
          <w:lang w:eastAsia="ru-RU"/>
        </w:rPr>
        <w:t>Пример.</w:t>
      </w:r>
      <w:r w:rsidRPr="00CE3A06">
        <w:rPr>
          <w:rFonts w:eastAsia="Times New Roman" w:cs="Times New Roman"/>
          <w:snapToGrid w:val="0"/>
          <w:position w:val="-32"/>
          <w:szCs w:val="20"/>
          <w:lang w:eastAsia="ru-RU"/>
        </w:rPr>
        <w:object w:dxaOrig="6820" w:dyaOrig="760">
          <v:shape id="_x0000_i1296" type="#_x0000_t75" style="width:338.4pt;height:36pt" o:ole="" fillcolor="window">
            <v:imagedata r:id="rId559" o:title=""/>
          </v:shape>
          <o:OLEObject Type="Embed" ProgID="Equation.3" ShapeID="_x0000_i1296" DrawAspect="Content" ObjectID="_1747667015" r:id="rId560"/>
        </w:object>
      </w:r>
    </w:p>
    <w:p w:rsidR="00CE3A06" w:rsidRPr="00CE3A06" w:rsidRDefault="00CE3A06" w:rsidP="00CE3A06">
      <w:pPr>
        <w:spacing w:after="0" w:line="240" w:lineRule="auto"/>
        <w:ind w:left="0" w:right="0" w:firstLine="0"/>
        <w:contextualSpacing w:val="0"/>
        <w:rPr>
          <w:rFonts w:eastAsia="Times New Roman" w:cs="Times New Roman"/>
          <w:snapToGrid w:val="0"/>
          <w:szCs w:val="20"/>
          <w:lang w:val="en-US" w:eastAsia="ru-RU"/>
        </w:rPr>
      </w:pPr>
    </w:p>
    <w:p w:rsidR="00CE3A06" w:rsidRPr="00CE3A06" w:rsidRDefault="00CE3A06" w:rsidP="00CE3A06">
      <w:pPr>
        <w:spacing w:after="0" w:line="240" w:lineRule="auto"/>
        <w:ind w:left="0" w:right="0" w:firstLine="0"/>
        <w:contextualSpacing w:val="0"/>
        <w:rPr>
          <w:rFonts w:eastAsia="Times New Roman" w:cs="Times New Roman"/>
          <w:snapToGrid w:val="0"/>
          <w:szCs w:val="20"/>
          <w:lang w:val="en-US" w:eastAsia="ru-RU"/>
        </w:rPr>
      </w:pPr>
      <w:r w:rsidRPr="00CE3A06">
        <w:rPr>
          <w:rFonts w:eastAsia="Times New Roman" w:cs="Times New Roman"/>
          <w:snapToGrid w:val="0"/>
          <w:position w:val="-56"/>
          <w:szCs w:val="20"/>
          <w:lang w:val="en-US" w:eastAsia="ru-RU"/>
        </w:rPr>
        <w:object w:dxaOrig="8480" w:dyaOrig="1240">
          <v:shape id="_x0000_i1297" type="#_x0000_t75" style="width:423.6pt;height:64.2pt" o:ole="" fillcolor="window">
            <v:imagedata r:id="rId561" o:title=""/>
          </v:shape>
          <o:OLEObject Type="Embed" ProgID="Equation.3" ShapeID="_x0000_i1297" DrawAspect="Content" ObjectID="_1747667016" r:id="rId562"/>
        </w:object>
      </w:r>
    </w:p>
    <w:p w:rsidR="00CE3A06" w:rsidRPr="00CE3A06" w:rsidRDefault="00CE3A06" w:rsidP="00CE3A06">
      <w:pPr>
        <w:spacing w:after="0" w:line="240" w:lineRule="auto"/>
        <w:ind w:left="0" w:right="0" w:firstLine="0"/>
        <w:contextualSpacing w:val="0"/>
        <w:rPr>
          <w:rFonts w:eastAsia="Times New Roman" w:cs="Times New Roman"/>
          <w:snapToGrid w:val="0"/>
          <w:szCs w:val="20"/>
          <w:lang w:val="en-US" w:eastAsia="ru-RU"/>
        </w:rPr>
      </w:pP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r w:rsidRPr="00CE3A06">
        <w:rPr>
          <w:rFonts w:eastAsia="Times New Roman" w:cs="Times New Roman"/>
          <w:snapToGrid w:val="0"/>
          <w:szCs w:val="20"/>
          <w:lang w:eastAsia="ru-RU"/>
        </w:rPr>
        <w:t>Видно, что в результате повторного применения интегрирования по частям функцию не удалось упростить к табличному виду. Однако, последний полученный интеграл ничем не отличается от исходного. Поэтому перенесем его в левую часть равенства.</w:t>
      </w: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p>
    <w:p w:rsidR="00CE3A06" w:rsidRPr="00CE3A06" w:rsidRDefault="00CE3A06" w:rsidP="00CE3A06">
      <w:pPr>
        <w:spacing w:after="0" w:line="240" w:lineRule="auto"/>
        <w:ind w:left="0" w:right="0" w:firstLine="0"/>
        <w:contextualSpacing w:val="0"/>
        <w:jc w:val="center"/>
        <w:rPr>
          <w:rFonts w:eastAsia="Times New Roman" w:cs="Times New Roman"/>
          <w:snapToGrid w:val="0"/>
          <w:szCs w:val="20"/>
          <w:lang w:eastAsia="ru-RU"/>
        </w:rPr>
      </w:pPr>
      <w:r w:rsidRPr="00CE3A06">
        <w:rPr>
          <w:rFonts w:eastAsia="Times New Roman" w:cs="Times New Roman"/>
          <w:snapToGrid w:val="0"/>
          <w:position w:val="-16"/>
          <w:szCs w:val="20"/>
          <w:lang w:eastAsia="ru-RU"/>
        </w:rPr>
        <w:object w:dxaOrig="3379" w:dyaOrig="440">
          <v:shape id="_x0000_i1298" type="#_x0000_t75" style="width:165.6pt;height:21.6pt" o:ole="" fillcolor="window">
            <v:imagedata r:id="rId563" o:title=""/>
          </v:shape>
          <o:OLEObject Type="Embed" ProgID="Equation.3" ShapeID="_x0000_i1298" DrawAspect="Content" ObjectID="_1747667017" r:id="rId564"/>
        </w:object>
      </w:r>
    </w:p>
    <w:p w:rsidR="00CE3A06" w:rsidRPr="00CE3A06" w:rsidRDefault="00CE3A06" w:rsidP="00CE3A06">
      <w:pPr>
        <w:spacing w:after="0" w:line="240" w:lineRule="auto"/>
        <w:ind w:left="0" w:right="0" w:firstLine="0"/>
        <w:contextualSpacing w:val="0"/>
        <w:jc w:val="center"/>
        <w:rPr>
          <w:rFonts w:eastAsia="Times New Roman" w:cs="Times New Roman"/>
          <w:snapToGrid w:val="0"/>
          <w:szCs w:val="20"/>
          <w:lang w:eastAsia="ru-RU"/>
        </w:rPr>
      </w:pPr>
      <w:r w:rsidRPr="00CE3A06">
        <w:rPr>
          <w:rFonts w:eastAsia="Times New Roman" w:cs="Times New Roman"/>
          <w:snapToGrid w:val="0"/>
          <w:position w:val="-24"/>
          <w:szCs w:val="20"/>
          <w:lang w:eastAsia="ru-RU"/>
        </w:rPr>
        <w:object w:dxaOrig="3780" w:dyaOrig="660">
          <v:shape id="_x0000_i1299" type="#_x0000_t75" style="width:186.6pt;height:36pt" o:ole="" fillcolor="window">
            <v:imagedata r:id="rId565" o:title=""/>
          </v:shape>
          <o:OLEObject Type="Embed" ProgID="Equation.3" ShapeID="_x0000_i1299" DrawAspect="Content" ObjectID="_1747667018" r:id="rId566"/>
        </w:object>
      </w: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r w:rsidRPr="00CE3A06">
        <w:rPr>
          <w:rFonts w:eastAsia="Times New Roman" w:cs="Times New Roman"/>
          <w:snapToGrid w:val="0"/>
          <w:szCs w:val="20"/>
          <w:lang w:eastAsia="ru-RU"/>
        </w:rPr>
        <w:tab/>
        <w:t>Таким образом, интеграл найден вообще без применения таблиц интегралов.</w:t>
      </w: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r w:rsidRPr="00CE3A06">
        <w:rPr>
          <w:rFonts w:eastAsia="Times New Roman" w:cs="Times New Roman"/>
          <w:snapToGrid w:val="0"/>
          <w:szCs w:val="20"/>
          <w:lang w:eastAsia="ru-RU"/>
        </w:rPr>
        <w:tab/>
        <w:t>Прежде чем рассмотреть подробно методы интегрирования различных классов функций, приведем еще несколько примеров нахождения неопределенных интегралов приведением их к табличным.</w:t>
      </w: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r w:rsidRPr="00CE3A06">
        <w:rPr>
          <w:rFonts w:eastAsia="Times New Roman" w:cs="Times New Roman"/>
          <w:snapToGrid w:val="0"/>
          <w:szCs w:val="20"/>
          <w:lang w:eastAsia="ru-RU"/>
        </w:rPr>
        <w:tab/>
      </w:r>
      <w:r w:rsidRPr="00CE3A06">
        <w:rPr>
          <w:rFonts w:eastAsia="Times New Roman" w:cs="Times New Roman"/>
          <w:snapToGrid w:val="0"/>
          <w:szCs w:val="20"/>
          <w:u w:val="single"/>
          <w:lang w:eastAsia="ru-RU"/>
        </w:rPr>
        <w:t>Пример.</w:t>
      </w: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r w:rsidRPr="00CE3A06">
        <w:rPr>
          <w:rFonts w:eastAsia="Times New Roman" w:cs="Times New Roman"/>
          <w:snapToGrid w:val="0"/>
          <w:position w:val="-24"/>
          <w:szCs w:val="20"/>
          <w:lang w:eastAsia="ru-RU"/>
        </w:rPr>
        <w:object w:dxaOrig="8980" w:dyaOrig="660">
          <v:shape id="_x0000_i1300" type="#_x0000_t75" style="width:445.2pt;height:36pt" o:ole="" fillcolor="window">
            <v:imagedata r:id="rId567" o:title=""/>
          </v:shape>
          <o:OLEObject Type="Embed" ProgID="Equation.3" ShapeID="_x0000_i1300" DrawAspect="Content" ObjectID="_1747667019" r:id="rId568"/>
        </w:object>
      </w: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p>
    <w:p w:rsidR="00CE3A06" w:rsidRPr="00CE3A06" w:rsidRDefault="00CE3A06" w:rsidP="00CE3A06">
      <w:pPr>
        <w:spacing w:after="0" w:line="240" w:lineRule="auto"/>
        <w:ind w:left="0" w:right="0" w:firstLine="0"/>
        <w:contextualSpacing w:val="0"/>
        <w:rPr>
          <w:rFonts w:eastAsia="Times New Roman" w:cs="Times New Roman"/>
          <w:snapToGrid w:val="0"/>
          <w:szCs w:val="20"/>
          <w:u w:val="single"/>
          <w:lang w:eastAsia="ru-RU"/>
        </w:rPr>
      </w:pPr>
      <w:r w:rsidRPr="00CE3A06">
        <w:rPr>
          <w:rFonts w:eastAsia="Times New Roman" w:cs="Times New Roman"/>
          <w:snapToGrid w:val="0"/>
          <w:szCs w:val="20"/>
          <w:lang w:eastAsia="ru-RU"/>
        </w:rPr>
        <w:tab/>
      </w:r>
      <w:r w:rsidRPr="00CE3A06">
        <w:rPr>
          <w:rFonts w:eastAsia="Times New Roman" w:cs="Times New Roman"/>
          <w:snapToGrid w:val="0"/>
          <w:szCs w:val="20"/>
          <w:u w:val="single"/>
          <w:lang w:eastAsia="ru-RU"/>
        </w:rPr>
        <w:t>Пример.</w:t>
      </w: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r w:rsidRPr="00CE3A06">
        <w:rPr>
          <w:rFonts w:eastAsia="Times New Roman" w:cs="Times New Roman"/>
          <w:snapToGrid w:val="0"/>
          <w:position w:val="-68"/>
          <w:szCs w:val="20"/>
          <w:lang w:eastAsia="ru-RU"/>
        </w:rPr>
        <w:object w:dxaOrig="9000" w:dyaOrig="1480">
          <v:shape id="_x0000_i1301" type="#_x0000_t75" style="width:453pt;height:1in" o:ole="" fillcolor="window">
            <v:imagedata r:id="rId569" o:title=""/>
          </v:shape>
          <o:OLEObject Type="Embed" ProgID="Equation.3" ShapeID="_x0000_i1301" DrawAspect="Content" ObjectID="_1747667020" r:id="rId570"/>
        </w:object>
      </w:r>
    </w:p>
    <w:p w:rsidR="00CE3A06" w:rsidRDefault="00CE3A06" w:rsidP="00CE3A06">
      <w:r>
        <w:t>Задания для самостоятельного решения:</w:t>
      </w:r>
    </w:p>
    <w:p w:rsidR="00CE3A06" w:rsidRDefault="00CE3A06" w:rsidP="00CE3A06">
      <w:pPr>
        <w:pStyle w:val="a3"/>
        <w:numPr>
          <w:ilvl w:val="0"/>
          <w:numId w:val="16"/>
        </w:numPr>
      </w:pPr>
      <w:r w:rsidRPr="00854180">
        <w:rPr>
          <w:position w:val="-14"/>
        </w:rPr>
        <w:object w:dxaOrig="1320" w:dyaOrig="499">
          <v:shape id="_x0000_i1302" type="#_x0000_t75" style="width:64.2pt;height:21.6pt" o:ole="">
            <v:imagedata r:id="rId571" o:title=""/>
          </v:shape>
          <o:OLEObject Type="Embed" ProgID="Equation.3" ShapeID="_x0000_i1302" DrawAspect="Content" ObjectID="_1747667021" r:id="rId572"/>
        </w:object>
      </w:r>
    </w:p>
    <w:p w:rsidR="00CE3A06" w:rsidRDefault="00CE3A06" w:rsidP="00CE3A06">
      <w:pPr>
        <w:pStyle w:val="a3"/>
        <w:numPr>
          <w:ilvl w:val="0"/>
          <w:numId w:val="16"/>
        </w:numPr>
      </w:pPr>
      <w:r w:rsidRPr="00854180">
        <w:rPr>
          <w:position w:val="-28"/>
        </w:rPr>
        <w:object w:dxaOrig="1140" w:dyaOrig="660">
          <v:shape id="_x0000_i1303" type="#_x0000_t75" style="width:57.6pt;height:36pt" o:ole="">
            <v:imagedata r:id="rId573" o:title=""/>
          </v:shape>
          <o:OLEObject Type="Embed" ProgID="Equation.3" ShapeID="_x0000_i1303" DrawAspect="Content" ObjectID="_1747667022" r:id="rId574"/>
        </w:object>
      </w:r>
    </w:p>
    <w:p w:rsidR="00CE3A06" w:rsidRDefault="00A16866" w:rsidP="00CE3A06">
      <w:pPr>
        <w:pStyle w:val="a3"/>
        <w:numPr>
          <w:ilvl w:val="0"/>
          <w:numId w:val="16"/>
        </w:numPr>
      </w:pPr>
      <w:r w:rsidRPr="00854180">
        <w:rPr>
          <w:position w:val="-28"/>
        </w:rPr>
        <w:object w:dxaOrig="1780" w:dyaOrig="720">
          <v:shape id="_x0000_i1304" type="#_x0000_t75" style="width:86.4pt;height:36pt" o:ole="">
            <v:imagedata r:id="rId575" o:title=""/>
          </v:shape>
          <o:OLEObject Type="Embed" ProgID="Equation.3" ShapeID="_x0000_i1304" DrawAspect="Content" ObjectID="_1747667023" r:id="rId576"/>
        </w:object>
      </w:r>
    </w:p>
    <w:p w:rsidR="00A16866" w:rsidRDefault="00A16866" w:rsidP="00CE3A06">
      <w:pPr>
        <w:pStyle w:val="a3"/>
        <w:numPr>
          <w:ilvl w:val="0"/>
          <w:numId w:val="16"/>
        </w:numPr>
      </w:pPr>
      <w:r w:rsidRPr="00854180">
        <w:rPr>
          <w:position w:val="-28"/>
        </w:rPr>
        <w:object w:dxaOrig="1280" w:dyaOrig="720">
          <v:shape id="_x0000_i1305" type="#_x0000_t75" style="width:64.8pt;height:36pt" o:ole="">
            <v:imagedata r:id="rId577" o:title=""/>
          </v:shape>
          <o:OLEObject Type="Embed" ProgID="Equation.3" ShapeID="_x0000_i1305" DrawAspect="Content" ObjectID="_1747667024" r:id="rId578"/>
        </w:object>
      </w:r>
    </w:p>
    <w:p w:rsidR="00A16866" w:rsidRDefault="00A16866" w:rsidP="00CE3A06">
      <w:pPr>
        <w:pStyle w:val="a3"/>
        <w:numPr>
          <w:ilvl w:val="0"/>
          <w:numId w:val="16"/>
        </w:numPr>
      </w:pPr>
      <w:r w:rsidRPr="00854180">
        <w:rPr>
          <w:position w:val="-28"/>
        </w:rPr>
        <w:object w:dxaOrig="1160" w:dyaOrig="720">
          <v:shape id="_x0000_i1306" type="#_x0000_t75" style="width:57.6pt;height:36pt" o:ole="">
            <v:imagedata r:id="rId579" o:title=""/>
          </v:shape>
          <o:OLEObject Type="Embed" ProgID="Equation.3" ShapeID="_x0000_i1306" DrawAspect="Content" ObjectID="_1747667025" r:id="rId580"/>
        </w:object>
      </w:r>
    </w:p>
    <w:p w:rsidR="00A16866" w:rsidRDefault="00A16866" w:rsidP="00CE3A06">
      <w:pPr>
        <w:pStyle w:val="a3"/>
        <w:numPr>
          <w:ilvl w:val="0"/>
          <w:numId w:val="16"/>
        </w:numPr>
      </w:pPr>
      <w:r w:rsidRPr="00854180">
        <w:rPr>
          <w:position w:val="-14"/>
        </w:rPr>
        <w:object w:dxaOrig="1840" w:dyaOrig="440">
          <v:shape id="_x0000_i1307" type="#_x0000_t75" style="width:93.6pt;height:21.6pt" o:ole="">
            <v:imagedata r:id="rId581" o:title=""/>
          </v:shape>
          <o:OLEObject Type="Embed" ProgID="Equation.3" ShapeID="_x0000_i1307" DrawAspect="Content" ObjectID="_1747667026" r:id="rId582"/>
        </w:object>
      </w:r>
    </w:p>
    <w:p w:rsidR="000C6FBC" w:rsidRDefault="000C6FBC">
      <w:pPr>
        <w:spacing w:line="259" w:lineRule="auto"/>
        <w:ind w:left="0" w:right="0" w:firstLine="0"/>
        <w:contextualSpacing w:val="0"/>
        <w:jc w:val="left"/>
      </w:pPr>
      <w:r>
        <w:br w:type="page"/>
      </w:r>
    </w:p>
    <w:p w:rsidR="00210B09" w:rsidRDefault="00A16866" w:rsidP="000C6FBC">
      <w:pPr>
        <w:pStyle w:val="1"/>
        <w:jc w:val="center"/>
      </w:pPr>
      <w:bookmarkStart w:id="18" w:name="_Toc530950952"/>
      <w:r>
        <w:lastRenderedPageBreak/>
        <w:t xml:space="preserve">Самостоятельная работа </w:t>
      </w:r>
      <w:r w:rsidR="00E52EB8">
        <w:t>№ 8</w:t>
      </w:r>
      <w:r>
        <w:t xml:space="preserve">. </w:t>
      </w:r>
      <w:r w:rsidR="00210B09">
        <w:t>Определенный интеграл.</w:t>
      </w:r>
      <w:bookmarkEnd w:id="18"/>
    </w:p>
    <w:p w:rsidR="000C6FBC" w:rsidRDefault="000C6FBC" w:rsidP="00A16866">
      <w:pPr>
        <w:spacing w:after="0" w:line="240" w:lineRule="auto"/>
        <w:ind w:left="0" w:right="0" w:firstLine="0"/>
        <w:contextualSpacing w:val="0"/>
        <w:jc w:val="center"/>
        <w:rPr>
          <w:rFonts w:eastAsia="Times New Roman" w:cs="Times New Roman"/>
          <w:b/>
          <w:snapToGrid w:val="0"/>
          <w:szCs w:val="20"/>
          <w:lang w:eastAsia="ru-RU"/>
        </w:rPr>
      </w:pPr>
    </w:p>
    <w:p w:rsidR="00A16866" w:rsidRPr="00A16866" w:rsidRDefault="00A16866" w:rsidP="00A16866">
      <w:pPr>
        <w:spacing w:after="0" w:line="240" w:lineRule="auto"/>
        <w:ind w:left="0" w:right="0" w:firstLine="0"/>
        <w:contextualSpacing w:val="0"/>
        <w:jc w:val="center"/>
        <w:rPr>
          <w:rFonts w:eastAsia="Times New Roman" w:cs="Times New Roman"/>
          <w:b/>
          <w:snapToGrid w:val="0"/>
          <w:szCs w:val="20"/>
          <w:lang w:eastAsia="ru-RU"/>
        </w:rPr>
      </w:pPr>
      <w:r w:rsidRPr="00A16866">
        <w:rPr>
          <w:rFonts w:eastAsia="Times New Roman" w:cs="Times New Roman"/>
          <w:b/>
          <w:snapToGrid w:val="0"/>
          <w:szCs w:val="20"/>
          <w:lang w:eastAsia="ru-RU"/>
        </w:rPr>
        <w:t>Свойства определенного интеграла.</w:t>
      </w:r>
    </w:p>
    <w:p w:rsidR="00A16866" w:rsidRPr="00A16866" w:rsidRDefault="00A16866" w:rsidP="00A16866">
      <w:pPr>
        <w:spacing w:after="0" w:line="240" w:lineRule="auto"/>
        <w:ind w:left="0" w:right="0" w:firstLine="0"/>
        <w:contextualSpacing w:val="0"/>
        <w:rPr>
          <w:rFonts w:eastAsia="Times New Roman" w:cs="Times New Roman"/>
          <w:snapToGrid w:val="0"/>
          <w:szCs w:val="20"/>
          <w:lang w:eastAsia="ru-RU"/>
        </w:rPr>
      </w:pPr>
    </w:p>
    <w:p w:rsidR="00A16866" w:rsidRPr="00A16866" w:rsidRDefault="00A16866" w:rsidP="00A16866">
      <w:pPr>
        <w:numPr>
          <w:ilvl w:val="0"/>
          <w:numId w:val="23"/>
        </w:numPr>
        <w:spacing w:after="0" w:line="240" w:lineRule="auto"/>
        <w:ind w:right="0"/>
        <w:contextualSpacing w:val="0"/>
        <w:rPr>
          <w:rFonts w:eastAsia="Times New Roman" w:cs="Times New Roman"/>
          <w:snapToGrid w:val="0"/>
          <w:szCs w:val="20"/>
          <w:lang w:eastAsia="ru-RU"/>
        </w:rPr>
      </w:pPr>
      <w:r w:rsidRPr="00A16866">
        <w:rPr>
          <w:rFonts w:eastAsia="Times New Roman" w:cs="Times New Roman"/>
          <w:snapToGrid w:val="0"/>
          <w:position w:val="-32"/>
          <w:szCs w:val="20"/>
          <w:lang w:eastAsia="ru-RU"/>
        </w:rPr>
        <w:object w:dxaOrig="2340" w:dyaOrig="760">
          <v:shape id="_x0000_i1308" type="#_x0000_t75" style="width:115.2pt;height:36pt" o:ole="" fillcolor="window">
            <v:imagedata r:id="rId583" o:title=""/>
          </v:shape>
          <o:OLEObject Type="Embed" ProgID="Equation.3" ShapeID="_x0000_i1308" DrawAspect="Content" ObjectID="_1747667027" r:id="rId584"/>
        </w:object>
      </w:r>
    </w:p>
    <w:p w:rsidR="00A16866" w:rsidRPr="00A16866" w:rsidRDefault="00A16866" w:rsidP="00A16866">
      <w:pPr>
        <w:numPr>
          <w:ilvl w:val="0"/>
          <w:numId w:val="23"/>
        </w:numPr>
        <w:spacing w:after="0" w:line="240" w:lineRule="auto"/>
        <w:ind w:right="0"/>
        <w:contextualSpacing w:val="0"/>
        <w:rPr>
          <w:rFonts w:eastAsia="Times New Roman" w:cs="Times New Roman"/>
          <w:snapToGrid w:val="0"/>
          <w:szCs w:val="20"/>
          <w:lang w:eastAsia="ru-RU"/>
        </w:rPr>
      </w:pPr>
      <w:r w:rsidRPr="00A16866">
        <w:rPr>
          <w:rFonts w:eastAsia="Times New Roman" w:cs="Times New Roman"/>
          <w:snapToGrid w:val="0"/>
          <w:position w:val="-32"/>
          <w:szCs w:val="20"/>
          <w:lang w:eastAsia="ru-RU"/>
        </w:rPr>
        <w:object w:dxaOrig="4160" w:dyaOrig="760">
          <v:shape id="_x0000_i1309" type="#_x0000_t75" style="width:208.2pt;height:36pt" o:ole="" fillcolor="window">
            <v:imagedata r:id="rId585" o:title=""/>
          </v:shape>
          <o:OLEObject Type="Embed" ProgID="Equation.3" ShapeID="_x0000_i1309" DrawAspect="Content" ObjectID="_1747667028" r:id="rId586"/>
        </w:object>
      </w:r>
    </w:p>
    <w:p w:rsidR="00A16866" w:rsidRPr="00A16866" w:rsidRDefault="00A16866" w:rsidP="00A16866">
      <w:pPr>
        <w:numPr>
          <w:ilvl w:val="0"/>
          <w:numId w:val="23"/>
        </w:numPr>
        <w:spacing w:after="0" w:line="240" w:lineRule="auto"/>
        <w:ind w:right="0"/>
        <w:contextualSpacing w:val="0"/>
        <w:rPr>
          <w:rFonts w:eastAsia="Times New Roman" w:cs="Times New Roman"/>
          <w:snapToGrid w:val="0"/>
          <w:szCs w:val="20"/>
          <w:lang w:eastAsia="ru-RU"/>
        </w:rPr>
      </w:pPr>
      <w:r w:rsidRPr="00A16866">
        <w:rPr>
          <w:rFonts w:eastAsia="Times New Roman" w:cs="Times New Roman"/>
          <w:snapToGrid w:val="0"/>
          <w:position w:val="-32"/>
          <w:szCs w:val="20"/>
          <w:lang w:eastAsia="ru-RU"/>
        </w:rPr>
        <w:object w:dxaOrig="1280" w:dyaOrig="760">
          <v:shape id="_x0000_i1310" type="#_x0000_t75" style="width:64.8pt;height:36pt" o:ole="" fillcolor="window">
            <v:imagedata r:id="rId587" o:title=""/>
          </v:shape>
          <o:OLEObject Type="Embed" ProgID="Equation.3" ShapeID="_x0000_i1310" DrawAspect="Content" ObjectID="_1747667029" r:id="rId588"/>
        </w:object>
      </w:r>
    </w:p>
    <w:p w:rsidR="00A16866" w:rsidRPr="00A16866" w:rsidRDefault="00A16866" w:rsidP="00A16866">
      <w:pPr>
        <w:numPr>
          <w:ilvl w:val="0"/>
          <w:numId w:val="23"/>
        </w:numPr>
        <w:spacing w:after="0" w:line="240" w:lineRule="auto"/>
        <w:ind w:right="0"/>
        <w:contextualSpacing w:val="0"/>
        <w:rPr>
          <w:rFonts w:eastAsia="Times New Roman" w:cs="Times New Roman"/>
          <w:snapToGrid w:val="0"/>
          <w:szCs w:val="20"/>
          <w:lang w:eastAsia="ru-RU"/>
        </w:rPr>
      </w:pPr>
      <w:r w:rsidRPr="00A16866">
        <w:rPr>
          <w:rFonts w:eastAsia="Times New Roman" w:cs="Times New Roman"/>
          <w:snapToGrid w:val="0"/>
          <w:szCs w:val="20"/>
          <w:lang w:eastAsia="ru-RU"/>
        </w:rPr>
        <w:t xml:space="preserve">Если </w:t>
      </w:r>
      <w:r w:rsidRPr="00A16866">
        <w:rPr>
          <w:rFonts w:eastAsia="Times New Roman" w:cs="Times New Roman"/>
          <w:snapToGrid w:val="0"/>
          <w:szCs w:val="20"/>
          <w:lang w:val="en-US" w:eastAsia="ru-RU"/>
        </w:rPr>
        <w:t>f</w:t>
      </w:r>
      <w:r w:rsidRPr="00A16866">
        <w:rPr>
          <w:rFonts w:eastAsia="Times New Roman" w:cs="Times New Roman"/>
          <w:snapToGrid w:val="0"/>
          <w:szCs w:val="20"/>
          <w:lang w:eastAsia="ru-RU"/>
        </w:rPr>
        <w:t>(</w:t>
      </w:r>
      <w:r w:rsidRPr="00A16866">
        <w:rPr>
          <w:rFonts w:eastAsia="Times New Roman" w:cs="Times New Roman"/>
          <w:snapToGrid w:val="0"/>
          <w:szCs w:val="20"/>
          <w:lang w:val="en-US" w:eastAsia="ru-RU"/>
        </w:rPr>
        <w:t>x</w:t>
      </w:r>
      <w:r w:rsidRPr="00A16866">
        <w:rPr>
          <w:rFonts w:eastAsia="Times New Roman" w:cs="Times New Roman"/>
          <w:snapToGrid w:val="0"/>
          <w:szCs w:val="20"/>
          <w:lang w:eastAsia="ru-RU"/>
        </w:rPr>
        <w:t xml:space="preserve">) </w:t>
      </w:r>
      <w:r w:rsidRPr="00A16866">
        <w:rPr>
          <w:rFonts w:eastAsia="Times New Roman" w:cs="Times New Roman"/>
          <w:snapToGrid w:val="0"/>
          <w:szCs w:val="20"/>
          <w:lang w:val="en-US" w:eastAsia="ru-RU"/>
        </w:rPr>
        <w:sym w:font="Symbol" w:char="F0A3"/>
      </w:r>
      <w:r w:rsidRPr="00A16866">
        <w:rPr>
          <w:rFonts w:eastAsia="Times New Roman" w:cs="Times New Roman"/>
          <w:snapToGrid w:val="0"/>
          <w:szCs w:val="20"/>
          <w:lang w:val="en-US" w:eastAsia="ru-RU"/>
        </w:rPr>
        <w:sym w:font="Symbol" w:char="F06A"/>
      </w:r>
      <w:r w:rsidRPr="00A16866">
        <w:rPr>
          <w:rFonts w:eastAsia="Times New Roman" w:cs="Times New Roman"/>
          <w:snapToGrid w:val="0"/>
          <w:szCs w:val="20"/>
          <w:lang w:eastAsia="ru-RU"/>
        </w:rPr>
        <w:t>(</w:t>
      </w:r>
      <w:r w:rsidRPr="00A16866">
        <w:rPr>
          <w:rFonts w:eastAsia="Times New Roman" w:cs="Times New Roman"/>
          <w:snapToGrid w:val="0"/>
          <w:szCs w:val="20"/>
          <w:lang w:val="en-US" w:eastAsia="ru-RU"/>
        </w:rPr>
        <w:t>x</w:t>
      </w:r>
      <w:r w:rsidRPr="00A16866">
        <w:rPr>
          <w:rFonts w:eastAsia="Times New Roman" w:cs="Times New Roman"/>
          <w:snapToGrid w:val="0"/>
          <w:szCs w:val="20"/>
          <w:lang w:eastAsia="ru-RU"/>
        </w:rPr>
        <w:t>) на отрезке [</w:t>
      </w:r>
      <w:r w:rsidRPr="00A16866">
        <w:rPr>
          <w:rFonts w:eastAsia="Times New Roman" w:cs="Times New Roman"/>
          <w:snapToGrid w:val="0"/>
          <w:szCs w:val="20"/>
          <w:lang w:val="en-US" w:eastAsia="ru-RU"/>
        </w:rPr>
        <w:t>a</w:t>
      </w:r>
      <w:r w:rsidRPr="00A16866">
        <w:rPr>
          <w:rFonts w:eastAsia="Times New Roman" w:cs="Times New Roman"/>
          <w:snapToGrid w:val="0"/>
          <w:szCs w:val="20"/>
          <w:lang w:eastAsia="ru-RU"/>
        </w:rPr>
        <w:t xml:space="preserve">, </w:t>
      </w:r>
      <w:r w:rsidRPr="00A16866">
        <w:rPr>
          <w:rFonts w:eastAsia="Times New Roman" w:cs="Times New Roman"/>
          <w:snapToGrid w:val="0"/>
          <w:szCs w:val="20"/>
          <w:lang w:val="en-US" w:eastAsia="ru-RU"/>
        </w:rPr>
        <w:t>b</w:t>
      </w:r>
      <w:r w:rsidRPr="00A16866">
        <w:rPr>
          <w:rFonts w:eastAsia="Times New Roman" w:cs="Times New Roman"/>
          <w:snapToGrid w:val="0"/>
          <w:szCs w:val="20"/>
          <w:lang w:eastAsia="ru-RU"/>
        </w:rPr>
        <w:t xml:space="preserve">]  </w:t>
      </w:r>
      <w:r w:rsidRPr="00A16866">
        <w:rPr>
          <w:rFonts w:eastAsia="Times New Roman" w:cs="Times New Roman"/>
          <w:snapToGrid w:val="0"/>
          <w:szCs w:val="20"/>
          <w:lang w:val="en-US" w:eastAsia="ru-RU"/>
        </w:rPr>
        <w:t>a</w:t>
      </w:r>
      <w:r w:rsidRPr="00A16866">
        <w:rPr>
          <w:rFonts w:eastAsia="Times New Roman" w:cs="Times New Roman"/>
          <w:snapToGrid w:val="0"/>
          <w:szCs w:val="20"/>
          <w:lang w:eastAsia="ru-RU"/>
        </w:rPr>
        <w:t>&lt;</w:t>
      </w:r>
      <w:r w:rsidRPr="00A16866">
        <w:rPr>
          <w:rFonts w:eastAsia="Times New Roman" w:cs="Times New Roman"/>
          <w:snapToGrid w:val="0"/>
          <w:szCs w:val="20"/>
          <w:lang w:val="en-US" w:eastAsia="ru-RU"/>
        </w:rPr>
        <w:t>b</w:t>
      </w:r>
      <w:r w:rsidRPr="00A16866">
        <w:rPr>
          <w:rFonts w:eastAsia="Times New Roman" w:cs="Times New Roman"/>
          <w:snapToGrid w:val="0"/>
          <w:szCs w:val="20"/>
          <w:lang w:eastAsia="ru-RU"/>
        </w:rPr>
        <w:t>, то</w:t>
      </w:r>
      <w:r w:rsidRPr="00A16866">
        <w:rPr>
          <w:rFonts w:eastAsia="Times New Roman" w:cs="Times New Roman"/>
          <w:snapToGrid w:val="0"/>
          <w:position w:val="-32"/>
          <w:szCs w:val="20"/>
          <w:lang w:eastAsia="ru-RU"/>
        </w:rPr>
        <w:object w:dxaOrig="1980" w:dyaOrig="760">
          <v:shape id="_x0000_i1311" type="#_x0000_t75" style="width:100.2pt;height:36pt" o:ole="" fillcolor="window">
            <v:imagedata r:id="rId589" o:title=""/>
          </v:shape>
          <o:OLEObject Type="Embed" ProgID="Equation.3" ShapeID="_x0000_i1311" DrawAspect="Content" ObjectID="_1747667030" r:id="rId590"/>
        </w:object>
      </w:r>
    </w:p>
    <w:p w:rsidR="00A16866" w:rsidRPr="00A16866" w:rsidRDefault="00A16866" w:rsidP="00A16866">
      <w:pPr>
        <w:spacing w:after="0" w:line="240" w:lineRule="auto"/>
        <w:ind w:left="120" w:right="0" w:firstLine="0"/>
        <w:contextualSpacing w:val="0"/>
        <w:rPr>
          <w:rFonts w:eastAsia="Times New Roman" w:cs="Times New Roman"/>
          <w:snapToGrid w:val="0"/>
          <w:szCs w:val="20"/>
          <w:lang w:eastAsia="ru-RU"/>
        </w:rPr>
      </w:pPr>
    </w:p>
    <w:p w:rsidR="00A16866" w:rsidRPr="00A16866" w:rsidRDefault="00A16866" w:rsidP="00A16866">
      <w:pPr>
        <w:numPr>
          <w:ilvl w:val="0"/>
          <w:numId w:val="23"/>
        </w:numPr>
        <w:spacing w:after="0" w:line="240" w:lineRule="auto"/>
        <w:ind w:right="0"/>
        <w:contextualSpacing w:val="0"/>
        <w:rPr>
          <w:rFonts w:eastAsia="Times New Roman" w:cs="Times New Roman"/>
          <w:snapToGrid w:val="0"/>
          <w:szCs w:val="20"/>
          <w:lang w:eastAsia="ru-RU"/>
        </w:rPr>
      </w:pPr>
      <w:r w:rsidRPr="00A16866">
        <w:rPr>
          <w:rFonts w:eastAsia="Times New Roman" w:cs="Times New Roman"/>
          <w:snapToGrid w:val="0"/>
          <w:szCs w:val="20"/>
          <w:lang w:eastAsia="ru-RU"/>
        </w:rPr>
        <w:t xml:space="preserve">Если </w:t>
      </w:r>
      <w:r w:rsidRPr="00A16866">
        <w:rPr>
          <w:rFonts w:eastAsia="Times New Roman" w:cs="Times New Roman"/>
          <w:snapToGrid w:val="0"/>
          <w:szCs w:val="20"/>
          <w:lang w:val="en-US" w:eastAsia="ru-RU"/>
        </w:rPr>
        <w:t>m</w:t>
      </w:r>
      <w:r w:rsidRPr="00A16866">
        <w:rPr>
          <w:rFonts w:eastAsia="Times New Roman" w:cs="Times New Roman"/>
          <w:snapToGrid w:val="0"/>
          <w:szCs w:val="20"/>
          <w:lang w:eastAsia="ru-RU"/>
        </w:rPr>
        <w:t xml:space="preserve"> и </w:t>
      </w:r>
      <w:r w:rsidRPr="00A16866">
        <w:rPr>
          <w:rFonts w:eastAsia="Times New Roman" w:cs="Times New Roman"/>
          <w:snapToGrid w:val="0"/>
          <w:szCs w:val="20"/>
          <w:lang w:val="en-US" w:eastAsia="ru-RU"/>
        </w:rPr>
        <w:t>M</w:t>
      </w:r>
      <w:r w:rsidRPr="00A16866">
        <w:rPr>
          <w:rFonts w:eastAsia="Times New Roman" w:cs="Times New Roman"/>
          <w:snapToGrid w:val="0"/>
          <w:szCs w:val="20"/>
          <w:lang w:eastAsia="ru-RU"/>
        </w:rPr>
        <w:t xml:space="preserve"> – соответственно наименьшее и наибольшее значения функции </w:t>
      </w:r>
      <w:r w:rsidRPr="00A16866">
        <w:rPr>
          <w:rFonts w:eastAsia="Times New Roman" w:cs="Times New Roman"/>
          <w:snapToGrid w:val="0"/>
          <w:szCs w:val="20"/>
          <w:lang w:val="en-US" w:eastAsia="ru-RU"/>
        </w:rPr>
        <w:t>f</w:t>
      </w:r>
      <w:r w:rsidRPr="00A16866">
        <w:rPr>
          <w:rFonts w:eastAsia="Times New Roman" w:cs="Times New Roman"/>
          <w:snapToGrid w:val="0"/>
          <w:szCs w:val="20"/>
          <w:lang w:eastAsia="ru-RU"/>
        </w:rPr>
        <w:t>(</w:t>
      </w:r>
      <w:r w:rsidRPr="00A16866">
        <w:rPr>
          <w:rFonts w:eastAsia="Times New Roman" w:cs="Times New Roman"/>
          <w:snapToGrid w:val="0"/>
          <w:szCs w:val="20"/>
          <w:lang w:val="en-US" w:eastAsia="ru-RU"/>
        </w:rPr>
        <w:t>x</w:t>
      </w:r>
      <w:r w:rsidRPr="00A16866">
        <w:rPr>
          <w:rFonts w:eastAsia="Times New Roman" w:cs="Times New Roman"/>
          <w:snapToGrid w:val="0"/>
          <w:szCs w:val="20"/>
          <w:lang w:eastAsia="ru-RU"/>
        </w:rPr>
        <w:t>) на отрезке [</w:t>
      </w:r>
      <w:r w:rsidRPr="00A16866">
        <w:rPr>
          <w:rFonts w:eastAsia="Times New Roman" w:cs="Times New Roman"/>
          <w:snapToGrid w:val="0"/>
          <w:szCs w:val="20"/>
          <w:lang w:val="en-US" w:eastAsia="ru-RU"/>
        </w:rPr>
        <w:t>a</w:t>
      </w:r>
      <w:r w:rsidRPr="00A16866">
        <w:rPr>
          <w:rFonts w:eastAsia="Times New Roman" w:cs="Times New Roman"/>
          <w:snapToGrid w:val="0"/>
          <w:szCs w:val="20"/>
          <w:lang w:eastAsia="ru-RU"/>
        </w:rPr>
        <w:t xml:space="preserve">, </w:t>
      </w:r>
      <w:r w:rsidRPr="00A16866">
        <w:rPr>
          <w:rFonts w:eastAsia="Times New Roman" w:cs="Times New Roman"/>
          <w:snapToGrid w:val="0"/>
          <w:szCs w:val="20"/>
          <w:lang w:val="en-US" w:eastAsia="ru-RU"/>
        </w:rPr>
        <w:t>b</w:t>
      </w:r>
      <w:r w:rsidRPr="00A16866">
        <w:rPr>
          <w:rFonts w:eastAsia="Times New Roman" w:cs="Times New Roman"/>
          <w:snapToGrid w:val="0"/>
          <w:szCs w:val="20"/>
          <w:lang w:eastAsia="ru-RU"/>
        </w:rPr>
        <w:t xml:space="preserve">], то: </w:t>
      </w:r>
    </w:p>
    <w:p w:rsidR="00A16866" w:rsidRPr="00A16866" w:rsidRDefault="00A16866" w:rsidP="00A16866">
      <w:pPr>
        <w:spacing w:after="0" w:line="240" w:lineRule="auto"/>
        <w:ind w:left="0" w:right="0" w:firstLine="0"/>
        <w:contextualSpacing w:val="0"/>
        <w:jc w:val="center"/>
        <w:rPr>
          <w:rFonts w:eastAsia="Times New Roman" w:cs="Times New Roman"/>
          <w:snapToGrid w:val="0"/>
          <w:szCs w:val="20"/>
          <w:lang w:val="en-US" w:eastAsia="ru-RU"/>
        </w:rPr>
      </w:pPr>
      <w:r w:rsidRPr="00A16866">
        <w:rPr>
          <w:rFonts w:eastAsia="Times New Roman" w:cs="Times New Roman"/>
          <w:snapToGrid w:val="0"/>
          <w:position w:val="-32"/>
          <w:szCs w:val="20"/>
          <w:lang w:val="en-US" w:eastAsia="ru-RU"/>
        </w:rPr>
        <w:object w:dxaOrig="3120" w:dyaOrig="760">
          <v:shape id="_x0000_i1312" type="#_x0000_t75" style="width:158.4pt;height:36pt" o:ole="" fillcolor="window">
            <v:imagedata r:id="rId591" o:title=""/>
          </v:shape>
          <o:OLEObject Type="Embed" ProgID="Equation.3" ShapeID="_x0000_i1312" DrawAspect="Content" ObjectID="_1747667031" r:id="rId592"/>
        </w:object>
      </w:r>
    </w:p>
    <w:p w:rsidR="00A16866" w:rsidRPr="00A16866" w:rsidRDefault="00A16866" w:rsidP="00A16866">
      <w:pPr>
        <w:spacing w:after="0" w:line="240" w:lineRule="auto"/>
        <w:ind w:left="0" w:right="0" w:firstLine="0"/>
        <w:contextualSpacing w:val="0"/>
        <w:jc w:val="center"/>
        <w:rPr>
          <w:rFonts w:eastAsia="Times New Roman" w:cs="Times New Roman"/>
          <w:snapToGrid w:val="0"/>
          <w:szCs w:val="20"/>
          <w:lang w:val="en-US" w:eastAsia="ru-RU"/>
        </w:rPr>
      </w:pPr>
    </w:p>
    <w:p w:rsidR="00A16866" w:rsidRPr="00A16866" w:rsidRDefault="00A16866" w:rsidP="00A16866">
      <w:pPr>
        <w:spacing w:after="0" w:line="240" w:lineRule="auto"/>
        <w:ind w:left="480" w:right="0" w:firstLine="0"/>
        <w:contextualSpacing w:val="0"/>
        <w:rPr>
          <w:rFonts w:eastAsia="Times New Roman" w:cs="Times New Roman"/>
          <w:snapToGrid w:val="0"/>
          <w:szCs w:val="20"/>
          <w:lang w:eastAsia="ru-RU"/>
        </w:rPr>
      </w:pPr>
      <w:bookmarkStart w:id="19" w:name="Теоремаосреднем"/>
      <w:bookmarkEnd w:id="19"/>
      <w:r w:rsidRPr="00A16866">
        <w:rPr>
          <w:rFonts w:eastAsia="Times New Roman" w:cs="Times New Roman"/>
          <w:b/>
          <w:snapToGrid w:val="0"/>
          <w:szCs w:val="20"/>
          <w:u w:val="single"/>
          <w:lang w:eastAsia="ru-RU"/>
        </w:rPr>
        <w:t>Теорема о среднем.</w:t>
      </w:r>
      <w:r w:rsidRPr="00A16866">
        <w:rPr>
          <w:rFonts w:eastAsia="Times New Roman" w:cs="Times New Roman"/>
          <w:snapToGrid w:val="0"/>
          <w:szCs w:val="20"/>
          <w:lang w:eastAsia="ru-RU"/>
        </w:rPr>
        <w:t xml:space="preserve"> Если функция </w:t>
      </w:r>
      <w:r w:rsidRPr="00A16866">
        <w:rPr>
          <w:rFonts w:eastAsia="Times New Roman" w:cs="Times New Roman"/>
          <w:snapToGrid w:val="0"/>
          <w:szCs w:val="20"/>
          <w:lang w:val="en-US" w:eastAsia="ru-RU"/>
        </w:rPr>
        <w:t>f</w:t>
      </w:r>
      <w:r w:rsidRPr="00A16866">
        <w:rPr>
          <w:rFonts w:eastAsia="Times New Roman" w:cs="Times New Roman"/>
          <w:snapToGrid w:val="0"/>
          <w:szCs w:val="20"/>
          <w:lang w:eastAsia="ru-RU"/>
        </w:rPr>
        <w:t>(</w:t>
      </w:r>
      <w:r w:rsidRPr="00A16866">
        <w:rPr>
          <w:rFonts w:eastAsia="Times New Roman" w:cs="Times New Roman"/>
          <w:snapToGrid w:val="0"/>
          <w:szCs w:val="20"/>
          <w:lang w:val="en-US" w:eastAsia="ru-RU"/>
        </w:rPr>
        <w:t>x</w:t>
      </w:r>
      <w:r w:rsidRPr="00A16866">
        <w:rPr>
          <w:rFonts w:eastAsia="Times New Roman" w:cs="Times New Roman"/>
          <w:snapToGrid w:val="0"/>
          <w:szCs w:val="20"/>
          <w:lang w:eastAsia="ru-RU"/>
        </w:rPr>
        <w:t>) непрерывна на отрезке [</w:t>
      </w:r>
      <w:r w:rsidRPr="00A16866">
        <w:rPr>
          <w:rFonts w:eastAsia="Times New Roman" w:cs="Times New Roman"/>
          <w:snapToGrid w:val="0"/>
          <w:szCs w:val="20"/>
          <w:lang w:val="en-US" w:eastAsia="ru-RU"/>
        </w:rPr>
        <w:t>a</w:t>
      </w:r>
      <w:r w:rsidRPr="00A16866">
        <w:rPr>
          <w:rFonts w:eastAsia="Times New Roman" w:cs="Times New Roman"/>
          <w:snapToGrid w:val="0"/>
          <w:szCs w:val="20"/>
          <w:lang w:eastAsia="ru-RU"/>
        </w:rPr>
        <w:t xml:space="preserve">, </w:t>
      </w:r>
      <w:r w:rsidRPr="00A16866">
        <w:rPr>
          <w:rFonts w:eastAsia="Times New Roman" w:cs="Times New Roman"/>
          <w:snapToGrid w:val="0"/>
          <w:szCs w:val="20"/>
          <w:lang w:val="en-US" w:eastAsia="ru-RU"/>
        </w:rPr>
        <w:t>b</w:t>
      </w:r>
      <w:r w:rsidRPr="00A16866">
        <w:rPr>
          <w:rFonts w:eastAsia="Times New Roman" w:cs="Times New Roman"/>
          <w:snapToGrid w:val="0"/>
          <w:szCs w:val="20"/>
          <w:lang w:eastAsia="ru-RU"/>
        </w:rPr>
        <w:t xml:space="preserve">], то на этом отрезке существует точка </w:t>
      </w:r>
      <w:r w:rsidRPr="00A16866">
        <w:rPr>
          <w:rFonts w:eastAsia="Times New Roman" w:cs="Times New Roman"/>
          <w:snapToGrid w:val="0"/>
          <w:szCs w:val="20"/>
          <w:lang w:eastAsia="ru-RU"/>
        </w:rPr>
        <w:sym w:font="Symbol" w:char="F065"/>
      </w:r>
      <w:r w:rsidRPr="00A16866">
        <w:rPr>
          <w:rFonts w:eastAsia="Times New Roman" w:cs="Times New Roman"/>
          <w:snapToGrid w:val="0"/>
          <w:szCs w:val="20"/>
          <w:lang w:eastAsia="ru-RU"/>
        </w:rPr>
        <w:t xml:space="preserve"> такая, что</w:t>
      </w:r>
    </w:p>
    <w:p w:rsidR="00A16866" w:rsidRDefault="00A16866" w:rsidP="005A5261">
      <w:pPr>
        <w:spacing w:after="0" w:line="240" w:lineRule="auto"/>
        <w:ind w:left="0" w:right="0" w:firstLine="0"/>
        <w:contextualSpacing w:val="0"/>
        <w:jc w:val="left"/>
        <w:rPr>
          <w:rFonts w:eastAsia="Times New Roman" w:cs="Times New Roman"/>
          <w:snapToGrid w:val="0"/>
          <w:szCs w:val="20"/>
          <w:lang w:eastAsia="ru-RU"/>
        </w:rPr>
      </w:pPr>
      <w:r w:rsidRPr="00A16866">
        <w:rPr>
          <w:rFonts w:eastAsia="Times New Roman" w:cs="Times New Roman"/>
          <w:snapToGrid w:val="0"/>
          <w:position w:val="-32"/>
          <w:szCs w:val="20"/>
          <w:lang w:eastAsia="ru-RU"/>
        </w:rPr>
        <w:object w:dxaOrig="2240" w:dyaOrig="760">
          <v:shape id="_x0000_i1313" type="#_x0000_t75" style="width:115.2pt;height:36pt" o:ole="" fillcolor="window">
            <v:imagedata r:id="rId593" o:title=""/>
          </v:shape>
          <o:OLEObject Type="Embed" ProgID="Equation.3" ShapeID="_x0000_i1313" DrawAspect="Content" ObjectID="_1747667032" r:id="rId594"/>
        </w:object>
      </w:r>
    </w:p>
    <w:p w:rsidR="005A5261" w:rsidRPr="00A16866" w:rsidRDefault="005A5261" w:rsidP="005A5261">
      <w:pPr>
        <w:spacing w:after="0" w:line="240" w:lineRule="auto"/>
        <w:ind w:left="0" w:right="0" w:firstLine="0"/>
        <w:contextualSpacing w:val="0"/>
        <w:jc w:val="left"/>
        <w:rPr>
          <w:rFonts w:eastAsia="Times New Roman" w:cs="Times New Roman"/>
          <w:snapToGrid w:val="0"/>
          <w:szCs w:val="20"/>
          <w:lang w:eastAsia="ru-RU"/>
        </w:rPr>
      </w:pPr>
    </w:p>
    <w:p w:rsidR="005A5261" w:rsidRPr="005A5261" w:rsidRDefault="005A5261" w:rsidP="005A5261">
      <w:pPr>
        <w:spacing w:after="0" w:line="240" w:lineRule="auto"/>
        <w:ind w:left="0" w:right="0" w:firstLine="0"/>
        <w:contextualSpacing w:val="0"/>
        <w:rPr>
          <w:rFonts w:eastAsia="Times New Roman" w:cs="Times New Roman"/>
          <w:snapToGrid w:val="0"/>
          <w:szCs w:val="20"/>
          <w:lang w:eastAsia="ru-RU"/>
        </w:rPr>
      </w:pPr>
      <w:r w:rsidRPr="005A5261">
        <w:rPr>
          <w:rFonts w:eastAsia="Times New Roman" w:cs="Times New Roman"/>
          <w:b/>
          <w:snapToGrid w:val="0"/>
          <w:szCs w:val="20"/>
          <w:u w:val="single"/>
          <w:lang w:eastAsia="ru-RU"/>
        </w:rPr>
        <w:t>Теорема:</w:t>
      </w:r>
      <w:r w:rsidRPr="005A5261">
        <w:rPr>
          <w:rFonts w:eastAsia="Times New Roman" w:cs="Times New Roman"/>
          <w:snapToGrid w:val="0"/>
          <w:szCs w:val="20"/>
          <w:lang w:eastAsia="ru-RU"/>
        </w:rPr>
        <w:t xml:space="preserve"> (Теорема Ньютона – Лейбница)</w:t>
      </w:r>
    </w:p>
    <w:p w:rsidR="005A5261" w:rsidRPr="005A5261" w:rsidRDefault="005A5261" w:rsidP="005A5261">
      <w:pPr>
        <w:spacing w:after="0" w:line="240" w:lineRule="auto"/>
        <w:ind w:left="0" w:right="0" w:firstLine="0"/>
        <w:contextualSpacing w:val="0"/>
        <w:rPr>
          <w:rFonts w:eastAsia="Times New Roman" w:cs="Times New Roman"/>
          <w:snapToGrid w:val="0"/>
          <w:szCs w:val="20"/>
          <w:lang w:eastAsia="ru-RU"/>
        </w:rPr>
      </w:pPr>
      <w:r w:rsidRPr="005A5261">
        <w:rPr>
          <w:rFonts w:eastAsia="Times New Roman" w:cs="Times New Roman"/>
          <w:snapToGrid w:val="0"/>
          <w:szCs w:val="20"/>
          <w:lang w:eastAsia="ru-RU"/>
        </w:rPr>
        <w:tab/>
        <w:t xml:space="preserve">Если функция </w:t>
      </w:r>
      <w:r w:rsidRPr="005A5261">
        <w:rPr>
          <w:rFonts w:eastAsia="Times New Roman" w:cs="Times New Roman"/>
          <w:snapToGrid w:val="0"/>
          <w:szCs w:val="20"/>
          <w:lang w:val="en-US" w:eastAsia="ru-RU"/>
        </w:rPr>
        <w:t>F</w:t>
      </w:r>
      <w:r w:rsidRPr="005A5261">
        <w:rPr>
          <w:rFonts w:eastAsia="Times New Roman" w:cs="Times New Roman"/>
          <w:snapToGrid w:val="0"/>
          <w:szCs w:val="20"/>
          <w:lang w:eastAsia="ru-RU"/>
        </w:rPr>
        <w:t>(</w:t>
      </w:r>
      <w:r w:rsidRPr="005A5261">
        <w:rPr>
          <w:rFonts w:eastAsia="Times New Roman" w:cs="Times New Roman"/>
          <w:snapToGrid w:val="0"/>
          <w:szCs w:val="20"/>
          <w:lang w:val="en-US" w:eastAsia="ru-RU"/>
        </w:rPr>
        <w:t>x</w:t>
      </w:r>
      <w:r w:rsidRPr="005A5261">
        <w:rPr>
          <w:rFonts w:eastAsia="Times New Roman" w:cs="Times New Roman"/>
          <w:snapToGrid w:val="0"/>
          <w:szCs w:val="20"/>
          <w:lang w:eastAsia="ru-RU"/>
        </w:rPr>
        <w:t xml:space="preserve">) – какая- либо первообразная от непрерывной функции </w:t>
      </w:r>
      <w:r w:rsidRPr="005A5261">
        <w:rPr>
          <w:rFonts w:eastAsia="Times New Roman" w:cs="Times New Roman"/>
          <w:snapToGrid w:val="0"/>
          <w:szCs w:val="20"/>
          <w:lang w:val="en-US" w:eastAsia="ru-RU"/>
        </w:rPr>
        <w:t>f</w:t>
      </w:r>
      <w:r w:rsidRPr="005A5261">
        <w:rPr>
          <w:rFonts w:eastAsia="Times New Roman" w:cs="Times New Roman"/>
          <w:snapToGrid w:val="0"/>
          <w:szCs w:val="20"/>
          <w:lang w:eastAsia="ru-RU"/>
        </w:rPr>
        <w:t>(</w:t>
      </w:r>
      <w:r w:rsidRPr="005A5261">
        <w:rPr>
          <w:rFonts w:eastAsia="Times New Roman" w:cs="Times New Roman"/>
          <w:snapToGrid w:val="0"/>
          <w:szCs w:val="20"/>
          <w:lang w:val="en-US" w:eastAsia="ru-RU"/>
        </w:rPr>
        <w:t>x</w:t>
      </w:r>
      <w:r w:rsidRPr="005A5261">
        <w:rPr>
          <w:rFonts w:eastAsia="Times New Roman" w:cs="Times New Roman"/>
          <w:snapToGrid w:val="0"/>
          <w:szCs w:val="20"/>
          <w:lang w:eastAsia="ru-RU"/>
        </w:rPr>
        <w:t>), то</w:t>
      </w:r>
    </w:p>
    <w:p w:rsidR="005A5261" w:rsidRPr="005A5261" w:rsidRDefault="005A5261" w:rsidP="005A5261">
      <w:pPr>
        <w:spacing w:after="0" w:line="240" w:lineRule="auto"/>
        <w:ind w:left="0" w:right="0" w:firstLine="0"/>
        <w:contextualSpacing w:val="0"/>
        <w:jc w:val="center"/>
        <w:rPr>
          <w:rFonts w:eastAsia="Times New Roman" w:cs="Times New Roman"/>
          <w:snapToGrid w:val="0"/>
          <w:szCs w:val="20"/>
          <w:lang w:eastAsia="ru-RU"/>
        </w:rPr>
      </w:pPr>
      <w:r w:rsidRPr="005A5261">
        <w:rPr>
          <w:rFonts w:eastAsia="Times New Roman" w:cs="Times New Roman"/>
          <w:snapToGrid w:val="0"/>
          <w:position w:val="-32"/>
          <w:szCs w:val="20"/>
          <w:lang w:val="en-US" w:eastAsia="ru-RU"/>
        </w:rPr>
        <w:object w:dxaOrig="2340" w:dyaOrig="760">
          <v:shape id="_x0000_i1314" type="#_x0000_t75" style="width:115.2pt;height:36pt" o:ole="" fillcolor="window">
            <v:imagedata r:id="rId595" o:title=""/>
          </v:shape>
          <o:OLEObject Type="Embed" ProgID="Equation.3" ShapeID="_x0000_i1314" DrawAspect="Content" ObjectID="_1747667033" r:id="rId596"/>
        </w:object>
      </w:r>
    </w:p>
    <w:p w:rsidR="005A5261" w:rsidRPr="005A5261" w:rsidRDefault="005A5261" w:rsidP="005A5261">
      <w:pPr>
        <w:spacing w:after="0" w:line="240" w:lineRule="auto"/>
        <w:ind w:left="0" w:right="0" w:firstLine="0"/>
        <w:contextualSpacing w:val="0"/>
        <w:rPr>
          <w:rFonts w:eastAsia="Times New Roman" w:cs="Times New Roman"/>
          <w:snapToGrid w:val="0"/>
          <w:szCs w:val="20"/>
          <w:lang w:eastAsia="ru-RU"/>
        </w:rPr>
      </w:pPr>
      <w:r w:rsidRPr="005A5261">
        <w:rPr>
          <w:rFonts w:eastAsia="Times New Roman" w:cs="Times New Roman"/>
          <w:snapToGrid w:val="0"/>
          <w:szCs w:val="20"/>
          <w:lang w:eastAsia="ru-RU"/>
        </w:rPr>
        <w:t>это выражение известно под названием формулы Ньютона – Лейбница.</w:t>
      </w:r>
    </w:p>
    <w:p w:rsidR="000C6FBC" w:rsidRDefault="000C6FBC" w:rsidP="005A5261">
      <w:pPr>
        <w:rPr>
          <w:b/>
          <w:snapToGrid w:val="0"/>
        </w:rPr>
      </w:pPr>
      <w:bookmarkStart w:id="20" w:name="_Toc530932550"/>
    </w:p>
    <w:p w:rsidR="005A5261" w:rsidRDefault="005A5261" w:rsidP="005A5261">
      <w:pPr>
        <w:rPr>
          <w:b/>
          <w:snapToGrid w:val="0"/>
        </w:rPr>
      </w:pPr>
      <w:r w:rsidRPr="005A5261">
        <w:rPr>
          <w:b/>
          <w:snapToGrid w:val="0"/>
        </w:rPr>
        <w:t>Методы интегрирования определённого интеграла.</w:t>
      </w:r>
      <w:bookmarkEnd w:id="20"/>
    </w:p>
    <w:p w:rsidR="005A5261" w:rsidRPr="005A5261" w:rsidRDefault="005A5261" w:rsidP="005A5261">
      <w:r w:rsidRPr="005A5261">
        <w:rPr>
          <w:snapToGrid w:val="0"/>
        </w:rPr>
        <w:t>Что касается приемов вычисления определенных интегралов, то они практически ничем не отличаются от всех тех приемов и методов, которые были рассмотрены выше при нахождении неопределенных интегралов</w:t>
      </w:r>
    </w:p>
    <w:p w:rsidR="005A5261" w:rsidRPr="005A5261" w:rsidRDefault="005A5261" w:rsidP="005A5261">
      <w:pPr>
        <w:ind w:firstLine="567"/>
        <w:rPr>
          <w:snapToGrid w:val="0"/>
        </w:rPr>
      </w:pPr>
      <w:r w:rsidRPr="005A5261">
        <w:rPr>
          <w:snapToGrid w:val="0"/>
        </w:rPr>
        <w:tab/>
        <w:t xml:space="preserve">Точно так же применяются методы подстановки (замены переменной), метод интегрирования по частям, те же приемы нахождения первообразных для тригонометрических, иррациональных и трансцендентных функций. Особенностью является только то, что при применении этих приемов надо распространять преобразование не только на </w:t>
      </w:r>
      <w:proofErr w:type="spellStart"/>
      <w:r w:rsidRPr="005A5261">
        <w:rPr>
          <w:snapToGrid w:val="0"/>
        </w:rPr>
        <w:t>подинтегральную</w:t>
      </w:r>
      <w:proofErr w:type="spellEnd"/>
      <w:r w:rsidRPr="005A5261">
        <w:rPr>
          <w:snapToGrid w:val="0"/>
        </w:rPr>
        <w:t xml:space="preserve"> функцию, но и на пределы интегрирования. Заменяя переменную интегрирования, не забыть изменить соответственно пределы интегрирования.</w:t>
      </w:r>
    </w:p>
    <w:p w:rsidR="005A5261" w:rsidRPr="005A5261" w:rsidRDefault="005A5261" w:rsidP="005A5261">
      <w:pPr>
        <w:spacing w:after="0" w:line="240" w:lineRule="auto"/>
        <w:ind w:left="0" w:right="0" w:firstLine="0"/>
        <w:contextualSpacing w:val="0"/>
        <w:rPr>
          <w:rFonts w:eastAsia="Times New Roman" w:cs="Times New Roman"/>
          <w:snapToGrid w:val="0"/>
          <w:szCs w:val="20"/>
          <w:lang w:eastAsia="ru-RU"/>
        </w:rPr>
      </w:pPr>
    </w:p>
    <w:p w:rsidR="005A5261" w:rsidRPr="005A5261" w:rsidRDefault="005A5261" w:rsidP="005A5261">
      <w:pPr>
        <w:spacing w:after="0" w:line="240" w:lineRule="auto"/>
        <w:ind w:left="0" w:right="0" w:firstLine="0"/>
        <w:contextualSpacing w:val="0"/>
        <w:jc w:val="center"/>
        <w:rPr>
          <w:rFonts w:eastAsia="Times New Roman" w:cs="Times New Roman"/>
          <w:b/>
          <w:snapToGrid w:val="0"/>
          <w:szCs w:val="20"/>
          <w:lang w:eastAsia="ru-RU"/>
        </w:rPr>
      </w:pPr>
      <w:bookmarkStart w:id="21" w:name="Заменапеременных"/>
      <w:bookmarkEnd w:id="21"/>
      <w:r w:rsidRPr="005A5261">
        <w:rPr>
          <w:rFonts w:eastAsia="Times New Roman" w:cs="Times New Roman"/>
          <w:b/>
          <w:snapToGrid w:val="0"/>
          <w:szCs w:val="20"/>
          <w:lang w:eastAsia="ru-RU"/>
        </w:rPr>
        <w:lastRenderedPageBreak/>
        <w:t>Замена переменных.</w:t>
      </w:r>
    </w:p>
    <w:p w:rsidR="005A5261" w:rsidRPr="005A5261" w:rsidRDefault="005A5261" w:rsidP="005A5261">
      <w:pPr>
        <w:spacing w:after="0" w:line="240" w:lineRule="auto"/>
        <w:ind w:left="0" w:right="0" w:firstLine="0"/>
        <w:contextualSpacing w:val="0"/>
        <w:jc w:val="center"/>
        <w:rPr>
          <w:rFonts w:eastAsia="Times New Roman" w:cs="Times New Roman"/>
          <w:snapToGrid w:val="0"/>
          <w:szCs w:val="20"/>
          <w:u w:val="single"/>
          <w:lang w:eastAsia="ru-RU"/>
        </w:rPr>
      </w:pPr>
    </w:p>
    <w:p w:rsidR="005A5261" w:rsidRPr="005A5261" w:rsidRDefault="005A5261" w:rsidP="005A5261">
      <w:pPr>
        <w:spacing w:after="0" w:line="240" w:lineRule="auto"/>
        <w:ind w:left="0" w:right="0" w:firstLine="0"/>
        <w:contextualSpacing w:val="0"/>
        <w:rPr>
          <w:rFonts w:eastAsia="Times New Roman" w:cs="Times New Roman"/>
          <w:snapToGrid w:val="0"/>
          <w:szCs w:val="20"/>
          <w:lang w:eastAsia="ru-RU"/>
        </w:rPr>
      </w:pPr>
      <w:r w:rsidRPr="005A5261">
        <w:rPr>
          <w:rFonts w:eastAsia="Times New Roman" w:cs="Times New Roman"/>
          <w:snapToGrid w:val="0"/>
          <w:szCs w:val="20"/>
          <w:lang w:eastAsia="ru-RU"/>
        </w:rPr>
        <w:tab/>
        <w:t xml:space="preserve">Пусть задан интеграл </w:t>
      </w:r>
      <w:r w:rsidRPr="005A5261">
        <w:rPr>
          <w:rFonts w:eastAsia="Times New Roman" w:cs="Times New Roman"/>
          <w:snapToGrid w:val="0"/>
          <w:position w:val="-32"/>
          <w:szCs w:val="20"/>
          <w:lang w:eastAsia="ru-RU"/>
        </w:rPr>
        <w:object w:dxaOrig="920" w:dyaOrig="760">
          <v:shape id="_x0000_i1315" type="#_x0000_t75" style="width:43.8pt;height:36pt" o:ole="" fillcolor="window">
            <v:imagedata r:id="rId597" o:title=""/>
          </v:shape>
          <o:OLEObject Type="Embed" ProgID="Equation.3" ShapeID="_x0000_i1315" DrawAspect="Content" ObjectID="_1747667034" r:id="rId598"/>
        </w:object>
      </w:r>
      <w:r w:rsidRPr="005A5261">
        <w:rPr>
          <w:rFonts w:eastAsia="Times New Roman" w:cs="Times New Roman"/>
          <w:snapToGrid w:val="0"/>
          <w:szCs w:val="20"/>
          <w:lang w:eastAsia="ru-RU"/>
        </w:rPr>
        <w:t xml:space="preserve">, где </w:t>
      </w:r>
      <w:r w:rsidRPr="005A5261">
        <w:rPr>
          <w:rFonts w:eastAsia="Times New Roman" w:cs="Times New Roman"/>
          <w:snapToGrid w:val="0"/>
          <w:szCs w:val="20"/>
          <w:lang w:val="en-US" w:eastAsia="ru-RU"/>
        </w:rPr>
        <w:t>f</w:t>
      </w:r>
      <w:r w:rsidRPr="005A5261">
        <w:rPr>
          <w:rFonts w:eastAsia="Times New Roman" w:cs="Times New Roman"/>
          <w:snapToGrid w:val="0"/>
          <w:szCs w:val="20"/>
          <w:lang w:eastAsia="ru-RU"/>
        </w:rPr>
        <w:t>(</w:t>
      </w:r>
      <w:r w:rsidRPr="005A5261">
        <w:rPr>
          <w:rFonts w:eastAsia="Times New Roman" w:cs="Times New Roman"/>
          <w:snapToGrid w:val="0"/>
          <w:szCs w:val="20"/>
          <w:lang w:val="en-US" w:eastAsia="ru-RU"/>
        </w:rPr>
        <w:t>x</w:t>
      </w:r>
      <w:r w:rsidRPr="005A5261">
        <w:rPr>
          <w:rFonts w:eastAsia="Times New Roman" w:cs="Times New Roman"/>
          <w:snapToGrid w:val="0"/>
          <w:szCs w:val="20"/>
          <w:lang w:eastAsia="ru-RU"/>
        </w:rPr>
        <w:t>) – непрерывная функция на отрезке [</w:t>
      </w:r>
      <w:r w:rsidRPr="005A5261">
        <w:rPr>
          <w:rFonts w:eastAsia="Times New Roman" w:cs="Times New Roman"/>
          <w:snapToGrid w:val="0"/>
          <w:szCs w:val="20"/>
          <w:lang w:val="en-US" w:eastAsia="ru-RU"/>
        </w:rPr>
        <w:t>a</w:t>
      </w:r>
      <w:r w:rsidRPr="005A5261">
        <w:rPr>
          <w:rFonts w:eastAsia="Times New Roman" w:cs="Times New Roman"/>
          <w:snapToGrid w:val="0"/>
          <w:szCs w:val="20"/>
          <w:lang w:eastAsia="ru-RU"/>
        </w:rPr>
        <w:t xml:space="preserve">, </w:t>
      </w:r>
      <w:r w:rsidRPr="005A5261">
        <w:rPr>
          <w:rFonts w:eastAsia="Times New Roman" w:cs="Times New Roman"/>
          <w:snapToGrid w:val="0"/>
          <w:szCs w:val="20"/>
          <w:lang w:val="en-US" w:eastAsia="ru-RU"/>
        </w:rPr>
        <w:t>b</w:t>
      </w:r>
      <w:r w:rsidRPr="005A5261">
        <w:rPr>
          <w:rFonts w:eastAsia="Times New Roman" w:cs="Times New Roman"/>
          <w:snapToGrid w:val="0"/>
          <w:szCs w:val="20"/>
          <w:lang w:eastAsia="ru-RU"/>
        </w:rPr>
        <w:t>].</w:t>
      </w:r>
    </w:p>
    <w:p w:rsidR="005A5261" w:rsidRPr="005A5261" w:rsidRDefault="005A5261" w:rsidP="005A5261">
      <w:pPr>
        <w:spacing w:after="0" w:line="240" w:lineRule="auto"/>
        <w:ind w:left="0" w:right="0" w:firstLine="0"/>
        <w:contextualSpacing w:val="0"/>
        <w:rPr>
          <w:rFonts w:eastAsia="Times New Roman" w:cs="Times New Roman"/>
          <w:snapToGrid w:val="0"/>
          <w:szCs w:val="20"/>
          <w:lang w:eastAsia="ru-RU"/>
        </w:rPr>
      </w:pPr>
      <w:r w:rsidRPr="005A5261">
        <w:rPr>
          <w:rFonts w:eastAsia="Times New Roman" w:cs="Times New Roman"/>
          <w:snapToGrid w:val="0"/>
          <w:szCs w:val="20"/>
          <w:lang w:eastAsia="ru-RU"/>
        </w:rPr>
        <w:t xml:space="preserve">Введем новую переменную в соответствии с формулой </w:t>
      </w:r>
      <w:r w:rsidRPr="005A5261">
        <w:rPr>
          <w:rFonts w:eastAsia="Times New Roman" w:cs="Times New Roman"/>
          <w:snapToGrid w:val="0"/>
          <w:szCs w:val="20"/>
          <w:lang w:val="en-US" w:eastAsia="ru-RU"/>
        </w:rPr>
        <w:t>x</w:t>
      </w:r>
      <w:r w:rsidRPr="005A5261">
        <w:rPr>
          <w:rFonts w:eastAsia="Times New Roman" w:cs="Times New Roman"/>
          <w:snapToGrid w:val="0"/>
          <w:szCs w:val="20"/>
          <w:lang w:eastAsia="ru-RU"/>
        </w:rPr>
        <w:t xml:space="preserve"> = </w:t>
      </w:r>
      <w:r w:rsidRPr="005A5261">
        <w:rPr>
          <w:rFonts w:eastAsia="Times New Roman" w:cs="Times New Roman"/>
          <w:snapToGrid w:val="0"/>
          <w:szCs w:val="20"/>
          <w:lang w:val="en-US" w:eastAsia="ru-RU"/>
        </w:rPr>
        <w:sym w:font="Symbol" w:char="F06A"/>
      </w:r>
      <w:r w:rsidRPr="005A5261">
        <w:rPr>
          <w:rFonts w:eastAsia="Times New Roman" w:cs="Times New Roman"/>
          <w:snapToGrid w:val="0"/>
          <w:szCs w:val="20"/>
          <w:lang w:eastAsia="ru-RU"/>
        </w:rPr>
        <w:t>(</w:t>
      </w:r>
      <w:r w:rsidRPr="005A5261">
        <w:rPr>
          <w:rFonts w:eastAsia="Times New Roman" w:cs="Times New Roman"/>
          <w:snapToGrid w:val="0"/>
          <w:szCs w:val="20"/>
          <w:lang w:val="en-US" w:eastAsia="ru-RU"/>
        </w:rPr>
        <w:t>t</w:t>
      </w:r>
      <w:r w:rsidRPr="005A5261">
        <w:rPr>
          <w:rFonts w:eastAsia="Times New Roman" w:cs="Times New Roman"/>
          <w:snapToGrid w:val="0"/>
          <w:szCs w:val="20"/>
          <w:lang w:eastAsia="ru-RU"/>
        </w:rPr>
        <w:t>).</w:t>
      </w:r>
    </w:p>
    <w:p w:rsidR="005A5261" w:rsidRPr="005A5261" w:rsidRDefault="005A5261" w:rsidP="005A5261">
      <w:pPr>
        <w:spacing w:after="0" w:line="240" w:lineRule="auto"/>
        <w:ind w:left="0" w:right="0" w:firstLine="0"/>
        <w:contextualSpacing w:val="0"/>
        <w:rPr>
          <w:rFonts w:eastAsia="Times New Roman" w:cs="Times New Roman"/>
          <w:snapToGrid w:val="0"/>
          <w:szCs w:val="20"/>
          <w:lang w:eastAsia="ru-RU"/>
        </w:rPr>
      </w:pPr>
      <w:r w:rsidRPr="005A5261">
        <w:rPr>
          <w:rFonts w:eastAsia="Times New Roman" w:cs="Times New Roman"/>
          <w:snapToGrid w:val="0"/>
          <w:szCs w:val="20"/>
          <w:lang w:eastAsia="ru-RU"/>
        </w:rPr>
        <w:tab/>
        <w:t xml:space="preserve">Тогда если </w:t>
      </w:r>
    </w:p>
    <w:p w:rsidR="005A5261" w:rsidRPr="005A5261" w:rsidRDefault="005A5261" w:rsidP="005A5261">
      <w:pPr>
        <w:spacing w:after="0" w:line="240" w:lineRule="auto"/>
        <w:ind w:left="0" w:right="0" w:firstLine="0"/>
        <w:contextualSpacing w:val="0"/>
        <w:rPr>
          <w:rFonts w:eastAsia="Times New Roman" w:cs="Times New Roman"/>
          <w:snapToGrid w:val="0"/>
          <w:szCs w:val="20"/>
          <w:lang w:eastAsia="ru-RU"/>
        </w:rPr>
      </w:pPr>
      <w:r w:rsidRPr="005A5261">
        <w:rPr>
          <w:rFonts w:eastAsia="Times New Roman" w:cs="Times New Roman"/>
          <w:snapToGrid w:val="0"/>
          <w:szCs w:val="20"/>
          <w:lang w:eastAsia="ru-RU"/>
        </w:rPr>
        <w:t xml:space="preserve">1) </w:t>
      </w:r>
      <w:r w:rsidRPr="005A5261">
        <w:rPr>
          <w:rFonts w:eastAsia="Times New Roman" w:cs="Times New Roman"/>
          <w:snapToGrid w:val="0"/>
          <w:szCs w:val="20"/>
          <w:lang w:eastAsia="ru-RU"/>
        </w:rPr>
        <w:sym w:font="Symbol" w:char="F06A"/>
      </w:r>
      <w:r w:rsidRPr="005A5261">
        <w:rPr>
          <w:rFonts w:eastAsia="Times New Roman" w:cs="Times New Roman"/>
          <w:snapToGrid w:val="0"/>
          <w:szCs w:val="20"/>
          <w:lang w:eastAsia="ru-RU"/>
        </w:rPr>
        <w:t>(</w:t>
      </w:r>
      <w:r w:rsidRPr="005A5261">
        <w:rPr>
          <w:rFonts w:eastAsia="Times New Roman" w:cs="Times New Roman"/>
          <w:snapToGrid w:val="0"/>
          <w:szCs w:val="20"/>
          <w:lang w:eastAsia="ru-RU"/>
        </w:rPr>
        <w:sym w:font="Symbol" w:char="F061"/>
      </w:r>
      <w:r w:rsidRPr="005A5261">
        <w:rPr>
          <w:rFonts w:eastAsia="Times New Roman" w:cs="Times New Roman"/>
          <w:snapToGrid w:val="0"/>
          <w:szCs w:val="20"/>
          <w:lang w:eastAsia="ru-RU"/>
        </w:rPr>
        <w:t xml:space="preserve">)  = а,   </w:t>
      </w:r>
      <w:r w:rsidRPr="005A5261">
        <w:rPr>
          <w:rFonts w:eastAsia="Times New Roman" w:cs="Times New Roman"/>
          <w:snapToGrid w:val="0"/>
          <w:szCs w:val="20"/>
          <w:lang w:eastAsia="ru-RU"/>
        </w:rPr>
        <w:sym w:font="Symbol" w:char="F06A"/>
      </w:r>
      <w:r w:rsidRPr="005A5261">
        <w:rPr>
          <w:rFonts w:eastAsia="Times New Roman" w:cs="Times New Roman"/>
          <w:snapToGrid w:val="0"/>
          <w:szCs w:val="20"/>
          <w:lang w:eastAsia="ru-RU"/>
        </w:rPr>
        <w:t>(</w:t>
      </w:r>
      <w:r w:rsidRPr="005A5261">
        <w:rPr>
          <w:rFonts w:eastAsia="Times New Roman" w:cs="Times New Roman"/>
          <w:snapToGrid w:val="0"/>
          <w:szCs w:val="20"/>
          <w:lang w:eastAsia="ru-RU"/>
        </w:rPr>
        <w:sym w:font="Symbol" w:char="F062"/>
      </w:r>
      <w:r w:rsidRPr="005A5261">
        <w:rPr>
          <w:rFonts w:eastAsia="Times New Roman" w:cs="Times New Roman"/>
          <w:snapToGrid w:val="0"/>
          <w:szCs w:val="20"/>
          <w:lang w:eastAsia="ru-RU"/>
        </w:rPr>
        <w:t xml:space="preserve">) = </w:t>
      </w:r>
      <w:r w:rsidRPr="005A5261">
        <w:rPr>
          <w:rFonts w:eastAsia="Times New Roman" w:cs="Times New Roman"/>
          <w:snapToGrid w:val="0"/>
          <w:szCs w:val="20"/>
          <w:lang w:val="en-US" w:eastAsia="ru-RU"/>
        </w:rPr>
        <w:t>b</w:t>
      </w:r>
    </w:p>
    <w:p w:rsidR="005A5261" w:rsidRPr="005A5261" w:rsidRDefault="005A5261" w:rsidP="005A5261">
      <w:pPr>
        <w:spacing w:after="0" w:line="240" w:lineRule="auto"/>
        <w:ind w:left="0" w:right="0" w:firstLine="0"/>
        <w:contextualSpacing w:val="0"/>
        <w:rPr>
          <w:rFonts w:eastAsia="Times New Roman" w:cs="Times New Roman"/>
          <w:snapToGrid w:val="0"/>
          <w:szCs w:val="20"/>
          <w:lang w:eastAsia="ru-RU"/>
        </w:rPr>
      </w:pPr>
      <w:r w:rsidRPr="005A5261">
        <w:rPr>
          <w:rFonts w:eastAsia="Times New Roman" w:cs="Times New Roman"/>
          <w:snapToGrid w:val="0"/>
          <w:szCs w:val="20"/>
          <w:lang w:eastAsia="ru-RU"/>
        </w:rPr>
        <w:t xml:space="preserve">2) </w:t>
      </w:r>
      <w:r w:rsidRPr="005A5261">
        <w:rPr>
          <w:rFonts w:eastAsia="Times New Roman" w:cs="Times New Roman"/>
          <w:snapToGrid w:val="0"/>
          <w:szCs w:val="20"/>
          <w:lang w:val="en-US" w:eastAsia="ru-RU"/>
        </w:rPr>
        <w:sym w:font="Symbol" w:char="F06A"/>
      </w:r>
      <w:r w:rsidRPr="005A5261">
        <w:rPr>
          <w:rFonts w:eastAsia="Times New Roman" w:cs="Times New Roman"/>
          <w:snapToGrid w:val="0"/>
          <w:szCs w:val="20"/>
          <w:lang w:eastAsia="ru-RU"/>
        </w:rPr>
        <w:t>(</w:t>
      </w:r>
      <w:r w:rsidRPr="005A5261">
        <w:rPr>
          <w:rFonts w:eastAsia="Times New Roman" w:cs="Times New Roman"/>
          <w:snapToGrid w:val="0"/>
          <w:szCs w:val="20"/>
          <w:lang w:val="en-US" w:eastAsia="ru-RU"/>
        </w:rPr>
        <w:t>t</w:t>
      </w:r>
      <w:r w:rsidRPr="005A5261">
        <w:rPr>
          <w:rFonts w:eastAsia="Times New Roman" w:cs="Times New Roman"/>
          <w:snapToGrid w:val="0"/>
          <w:szCs w:val="20"/>
          <w:lang w:eastAsia="ru-RU"/>
        </w:rPr>
        <w:t xml:space="preserve">) и </w:t>
      </w:r>
      <w:r w:rsidRPr="005A5261">
        <w:rPr>
          <w:rFonts w:eastAsia="Times New Roman" w:cs="Times New Roman"/>
          <w:snapToGrid w:val="0"/>
          <w:szCs w:val="20"/>
          <w:lang w:val="en-US" w:eastAsia="ru-RU"/>
        </w:rPr>
        <w:sym w:font="Symbol" w:char="F06A"/>
      </w:r>
      <w:r w:rsidRPr="005A5261">
        <w:rPr>
          <w:rFonts w:eastAsia="Times New Roman" w:cs="Times New Roman"/>
          <w:snapToGrid w:val="0"/>
          <w:szCs w:val="20"/>
          <w:lang w:val="en-US" w:eastAsia="ru-RU"/>
        </w:rPr>
        <w:sym w:font="Symbol" w:char="F0A2"/>
      </w:r>
      <w:r w:rsidRPr="005A5261">
        <w:rPr>
          <w:rFonts w:eastAsia="Times New Roman" w:cs="Times New Roman"/>
          <w:snapToGrid w:val="0"/>
          <w:szCs w:val="20"/>
          <w:lang w:eastAsia="ru-RU"/>
        </w:rPr>
        <w:t>(</w:t>
      </w:r>
      <w:r w:rsidRPr="005A5261">
        <w:rPr>
          <w:rFonts w:eastAsia="Times New Roman" w:cs="Times New Roman"/>
          <w:snapToGrid w:val="0"/>
          <w:szCs w:val="20"/>
          <w:lang w:val="en-US" w:eastAsia="ru-RU"/>
        </w:rPr>
        <w:t>t</w:t>
      </w:r>
      <w:r w:rsidRPr="005A5261">
        <w:rPr>
          <w:rFonts w:eastAsia="Times New Roman" w:cs="Times New Roman"/>
          <w:snapToGrid w:val="0"/>
          <w:szCs w:val="20"/>
          <w:lang w:eastAsia="ru-RU"/>
        </w:rPr>
        <w:t>) непрерывны на отрезке [</w:t>
      </w:r>
      <w:r w:rsidRPr="005A5261">
        <w:rPr>
          <w:rFonts w:eastAsia="Times New Roman" w:cs="Times New Roman"/>
          <w:snapToGrid w:val="0"/>
          <w:szCs w:val="20"/>
          <w:lang w:val="en-US" w:eastAsia="ru-RU"/>
        </w:rPr>
        <w:sym w:font="Symbol" w:char="F061"/>
      </w:r>
      <w:r w:rsidRPr="005A5261">
        <w:rPr>
          <w:rFonts w:eastAsia="Times New Roman" w:cs="Times New Roman"/>
          <w:snapToGrid w:val="0"/>
          <w:szCs w:val="20"/>
          <w:lang w:eastAsia="ru-RU"/>
        </w:rPr>
        <w:t xml:space="preserve">, </w:t>
      </w:r>
      <w:r w:rsidRPr="005A5261">
        <w:rPr>
          <w:rFonts w:eastAsia="Times New Roman" w:cs="Times New Roman"/>
          <w:snapToGrid w:val="0"/>
          <w:szCs w:val="20"/>
          <w:lang w:val="en-US" w:eastAsia="ru-RU"/>
        </w:rPr>
        <w:sym w:font="Symbol" w:char="F062"/>
      </w:r>
      <w:r w:rsidRPr="005A5261">
        <w:rPr>
          <w:rFonts w:eastAsia="Times New Roman" w:cs="Times New Roman"/>
          <w:snapToGrid w:val="0"/>
          <w:szCs w:val="20"/>
          <w:lang w:eastAsia="ru-RU"/>
        </w:rPr>
        <w:t>]</w:t>
      </w:r>
    </w:p>
    <w:p w:rsidR="005A5261" w:rsidRPr="005A5261" w:rsidRDefault="005A5261" w:rsidP="005A5261">
      <w:pPr>
        <w:spacing w:after="0" w:line="240" w:lineRule="auto"/>
        <w:ind w:left="0" w:right="0" w:firstLine="0"/>
        <w:contextualSpacing w:val="0"/>
        <w:rPr>
          <w:rFonts w:eastAsia="Times New Roman" w:cs="Times New Roman"/>
          <w:snapToGrid w:val="0"/>
          <w:szCs w:val="20"/>
          <w:lang w:eastAsia="ru-RU"/>
        </w:rPr>
      </w:pPr>
      <w:r w:rsidRPr="005A5261">
        <w:rPr>
          <w:rFonts w:eastAsia="Times New Roman" w:cs="Times New Roman"/>
          <w:snapToGrid w:val="0"/>
          <w:szCs w:val="20"/>
          <w:lang w:eastAsia="ru-RU"/>
        </w:rPr>
        <w:t xml:space="preserve">3) </w:t>
      </w:r>
      <w:r w:rsidRPr="005A5261">
        <w:rPr>
          <w:rFonts w:eastAsia="Times New Roman" w:cs="Times New Roman"/>
          <w:snapToGrid w:val="0"/>
          <w:szCs w:val="20"/>
          <w:lang w:val="en-US" w:eastAsia="ru-RU"/>
        </w:rPr>
        <w:t>f</w:t>
      </w:r>
      <w:r w:rsidRPr="005A5261">
        <w:rPr>
          <w:rFonts w:eastAsia="Times New Roman" w:cs="Times New Roman"/>
          <w:snapToGrid w:val="0"/>
          <w:szCs w:val="20"/>
          <w:lang w:eastAsia="ru-RU"/>
        </w:rPr>
        <w:t>(</w:t>
      </w:r>
      <w:r w:rsidRPr="005A5261">
        <w:rPr>
          <w:rFonts w:eastAsia="Times New Roman" w:cs="Times New Roman"/>
          <w:snapToGrid w:val="0"/>
          <w:szCs w:val="20"/>
          <w:lang w:val="en-US" w:eastAsia="ru-RU"/>
        </w:rPr>
        <w:sym w:font="Symbol" w:char="F06A"/>
      </w:r>
      <w:r w:rsidRPr="005A5261">
        <w:rPr>
          <w:rFonts w:eastAsia="Times New Roman" w:cs="Times New Roman"/>
          <w:snapToGrid w:val="0"/>
          <w:szCs w:val="20"/>
          <w:lang w:eastAsia="ru-RU"/>
        </w:rPr>
        <w:t>(</w:t>
      </w:r>
      <w:r w:rsidRPr="005A5261">
        <w:rPr>
          <w:rFonts w:eastAsia="Times New Roman" w:cs="Times New Roman"/>
          <w:snapToGrid w:val="0"/>
          <w:szCs w:val="20"/>
          <w:lang w:val="en-US" w:eastAsia="ru-RU"/>
        </w:rPr>
        <w:t>t</w:t>
      </w:r>
      <w:r w:rsidRPr="005A5261">
        <w:rPr>
          <w:rFonts w:eastAsia="Times New Roman" w:cs="Times New Roman"/>
          <w:snapToGrid w:val="0"/>
          <w:szCs w:val="20"/>
          <w:lang w:eastAsia="ru-RU"/>
        </w:rPr>
        <w:t>)) определена на отрезке [</w:t>
      </w:r>
      <w:r w:rsidRPr="005A5261">
        <w:rPr>
          <w:rFonts w:eastAsia="Times New Roman" w:cs="Times New Roman"/>
          <w:snapToGrid w:val="0"/>
          <w:szCs w:val="20"/>
          <w:lang w:val="en-US" w:eastAsia="ru-RU"/>
        </w:rPr>
        <w:sym w:font="Symbol" w:char="F061"/>
      </w:r>
      <w:r w:rsidRPr="005A5261">
        <w:rPr>
          <w:rFonts w:eastAsia="Times New Roman" w:cs="Times New Roman"/>
          <w:snapToGrid w:val="0"/>
          <w:szCs w:val="20"/>
          <w:lang w:eastAsia="ru-RU"/>
        </w:rPr>
        <w:t xml:space="preserve">, </w:t>
      </w:r>
      <w:r w:rsidRPr="005A5261">
        <w:rPr>
          <w:rFonts w:eastAsia="Times New Roman" w:cs="Times New Roman"/>
          <w:snapToGrid w:val="0"/>
          <w:szCs w:val="20"/>
          <w:lang w:val="en-US" w:eastAsia="ru-RU"/>
        </w:rPr>
        <w:sym w:font="Symbol" w:char="F062"/>
      </w:r>
      <w:r w:rsidRPr="005A5261">
        <w:rPr>
          <w:rFonts w:eastAsia="Times New Roman" w:cs="Times New Roman"/>
          <w:snapToGrid w:val="0"/>
          <w:szCs w:val="20"/>
          <w:lang w:eastAsia="ru-RU"/>
        </w:rPr>
        <w:t>], то</w:t>
      </w:r>
    </w:p>
    <w:p w:rsidR="005A5261" w:rsidRPr="005A5261" w:rsidRDefault="005A5261" w:rsidP="005A5261">
      <w:pPr>
        <w:spacing w:after="0" w:line="240" w:lineRule="auto"/>
        <w:ind w:left="0" w:right="0" w:firstLine="0"/>
        <w:contextualSpacing w:val="0"/>
        <w:jc w:val="center"/>
        <w:rPr>
          <w:rFonts w:eastAsia="Times New Roman" w:cs="Times New Roman"/>
          <w:snapToGrid w:val="0"/>
          <w:szCs w:val="20"/>
          <w:lang w:eastAsia="ru-RU"/>
        </w:rPr>
      </w:pPr>
      <w:r w:rsidRPr="005A5261">
        <w:rPr>
          <w:rFonts w:eastAsia="Times New Roman" w:cs="Times New Roman"/>
          <w:snapToGrid w:val="0"/>
          <w:position w:val="-32"/>
          <w:szCs w:val="20"/>
          <w:lang w:eastAsia="ru-RU"/>
        </w:rPr>
        <w:object w:dxaOrig="2640" w:dyaOrig="760">
          <v:shape id="_x0000_i1316" type="#_x0000_t75" style="width:129.6pt;height:36pt" o:ole="" fillcolor="window">
            <v:imagedata r:id="rId599" o:title=""/>
          </v:shape>
          <o:OLEObject Type="Embed" ProgID="Equation.3" ShapeID="_x0000_i1316" DrawAspect="Content" ObjectID="_1747667035" r:id="rId600"/>
        </w:object>
      </w:r>
    </w:p>
    <w:p w:rsidR="005A5261" w:rsidRPr="005A5261" w:rsidRDefault="005A5261" w:rsidP="005A5261">
      <w:pPr>
        <w:spacing w:after="0" w:line="240" w:lineRule="auto"/>
        <w:ind w:left="0" w:right="0" w:firstLine="0"/>
        <w:contextualSpacing w:val="0"/>
        <w:rPr>
          <w:rFonts w:eastAsia="Times New Roman" w:cs="Times New Roman"/>
          <w:snapToGrid w:val="0"/>
          <w:szCs w:val="20"/>
          <w:lang w:eastAsia="ru-RU"/>
        </w:rPr>
      </w:pPr>
      <w:r w:rsidRPr="005A5261">
        <w:rPr>
          <w:rFonts w:eastAsia="Times New Roman" w:cs="Times New Roman"/>
          <w:snapToGrid w:val="0"/>
          <w:szCs w:val="20"/>
          <w:lang w:eastAsia="ru-RU"/>
        </w:rPr>
        <w:tab/>
        <w:t xml:space="preserve">Тогда </w:t>
      </w:r>
      <w:r w:rsidRPr="005A5261">
        <w:rPr>
          <w:rFonts w:eastAsia="Times New Roman" w:cs="Times New Roman"/>
          <w:snapToGrid w:val="0"/>
          <w:position w:val="-32"/>
          <w:szCs w:val="20"/>
          <w:lang w:eastAsia="ru-RU"/>
        </w:rPr>
        <w:object w:dxaOrig="6120" w:dyaOrig="760">
          <v:shape id="_x0000_i1317" type="#_x0000_t75" style="width:309pt;height:36pt" o:ole="" fillcolor="window">
            <v:imagedata r:id="rId601" o:title=""/>
          </v:shape>
          <o:OLEObject Type="Embed" ProgID="Equation.3" ShapeID="_x0000_i1317" DrawAspect="Content" ObjectID="_1747667036" r:id="rId602"/>
        </w:object>
      </w:r>
    </w:p>
    <w:p w:rsidR="005A5261" w:rsidRPr="005A5261" w:rsidRDefault="005A5261" w:rsidP="005A5261">
      <w:pPr>
        <w:spacing w:after="0" w:line="240" w:lineRule="auto"/>
        <w:ind w:left="0" w:right="0" w:firstLine="0"/>
        <w:contextualSpacing w:val="0"/>
        <w:rPr>
          <w:rFonts w:eastAsia="Times New Roman" w:cs="Times New Roman"/>
          <w:snapToGrid w:val="0"/>
          <w:szCs w:val="20"/>
          <w:lang w:eastAsia="ru-RU"/>
        </w:rPr>
      </w:pPr>
    </w:p>
    <w:p w:rsidR="005A5261" w:rsidRPr="005A5261" w:rsidRDefault="005A5261" w:rsidP="005A5261">
      <w:pPr>
        <w:spacing w:after="0" w:line="240" w:lineRule="auto"/>
        <w:ind w:left="0" w:right="0" w:firstLine="0"/>
        <w:contextualSpacing w:val="0"/>
        <w:rPr>
          <w:rFonts w:eastAsia="Times New Roman" w:cs="Times New Roman"/>
          <w:snapToGrid w:val="0"/>
          <w:szCs w:val="20"/>
          <w:u w:val="single"/>
          <w:lang w:eastAsia="ru-RU"/>
        </w:rPr>
      </w:pPr>
      <w:r w:rsidRPr="005A5261">
        <w:rPr>
          <w:rFonts w:eastAsia="Times New Roman" w:cs="Times New Roman"/>
          <w:snapToGrid w:val="0"/>
          <w:szCs w:val="20"/>
          <w:lang w:eastAsia="ru-RU"/>
        </w:rPr>
        <w:tab/>
      </w:r>
      <w:r w:rsidRPr="005A5261">
        <w:rPr>
          <w:rFonts w:eastAsia="Times New Roman" w:cs="Times New Roman"/>
          <w:snapToGrid w:val="0"/>
          <w:szCs w:val="20"/>
          <w:u w:val="single"/>
          <w:lang w:eastAsia="ru-RU"/>
        </w:rPr>
        <w:t>Пример.</w:t>
      </w:r>
    </w:p>
    <w:p w:rsidR="005A5261" w:rsidRPr="005A5261" w:rsidRDefault="005A5261" w:rsidP="005A5261">
      <w:pPr>
        <w:spacing w:after="0" w:line="240" w:lineRule="auto"/>
        <w:ind w:left="0" w:right="0" w:firstLine="0"/>
        <w:contextualSpacing w:val="0"/>
        <w:rPr>
          <w:rFonts w:eastAsia="Times New Roman" w:cs="Times New Roman"/>
          <w:snapToGrid w:val="0"/>
          <w:szCs w:val="20"/>
          <w:u w:val="single"/>
          <w:lang w:eastAsia="ru-RU"/>
        </w:rPr>
      </w:pPr>
    </w:p>
    <w:p w:rsidR="005A5261" w:rsidRPr="005A5261" w:rsidRDefault="005A5261" w:rsidP="005A5261">
      <w:pPr>
        <w:spacing w:after="0" w:line="240" w:lineRule="auto"/>
        <w:ind w:left="0" w:right="0" w:firstLine="0"/>
        <w:contextualSpacing w:val="0"/>
        <w:rPr>
          <w:rFonts w:eastAsia="Times New Roman" w:cs="Times New Roman"/>
          <w:snapToGrid w:val="0"/>
          <w:szCs w:val="20"/>
          <w:lang w:eastAsia="ru-RU"/>
        </w:rPr>
      </w:pPr>
      <w:r w:rsidRPr="005A5261">
        <w:rPr>
          <w:rFonts w:eastAsia="Times New Roman" w:cs="Times New Roman"/>
          <w:snapToGrid w:val="0"/>
          <w:position w:val="-66"/>
          <w:szCs w:val="20"/>
          <w:lang w:eastAsia="ru-RU"/>
        </w:rPr>
        <w:object w:dxaOrig="8419" w:dyaOrig="1440">
          <v:shape id="_x0000_i1318" type="#_x0000_t75" style="width:417pt;height:1in" o:ole="" fillcolor="window">
            <v:imagedata r:id="rId603" o:title=""/>
          </v:shape>
          <o:OLEObject Type="Embed" ProgID="Equation.3" ShapeID="_x0000_i1318" DrawAspect="Content" ObjectID="_1747667037" r:id="rId604"/>
        </w:object>
      </w:r>
    </w:p>
    <w:p w:rsidR="005A5261" w:rsidRPr="005A5261" w:rsidRDefault="005A5261" w:rsidP="005A5261">
      <w:pPr>
        <w:spacing w:after="0" w:line="240" w:lineRule="auto"/>
        <w:ind w:left="0" w:right="0" w:firstLine="0"/>
        <w:contextualSpacing w:val="0"/>
        <w:rPr>
          <w:rFonts w:eastAsia="Times New Roman" w:cs="Times New Roman"/>
          <w:snapToGrid w:val="0"/>
          <w:szCs w:val="20"/>
          <w:lang w:eastAsia="ru-RU"/>
        </w:rPr>
      </w:pPr>
    </w:p>
    <w:p w:rsidR="005A5261" w:rsidRPr="005A5261" w:rsidRDefault="005A5261" w:rsidP="005A5261">
      <w:pPr>
        <w:ind w:firstLine="567"/>
        <w:rPr>
          <w:snapToGrid w:val="0"/>
        </w:rPr>
      </w:pPr>
      <w:r w:rsidRPr="005A5261">
        <w:rPr>
          <w:snapToGrid w:val="0"/>
        </w:rPr>
        <w:tab/>
        <w:t xml:space="preserve">При замене переменной в определенном интеграле следует помнить о том, что вводимая функция (в рассмотренном примере это функция </w:t>
      </w:r>
      <w:r w:rsidRPr="005A5261">
        <w:rPr>
          <w:snapToGrid w:val="0"/>
          <w:lang w:val="en-US"/>
        </w:rPr>
        <w:t>sin</w:t>
      </w:r>
      <w:r w:rsidRPr="005A5261">
        <w:rPr>
          <w:snapToGrid w:val="0"/>
        </w:rPr>
        <w:t>) должна быть непрерывна на отрезке интегрирования. В противном случае формальное применение формулы приводит к абсурду.</w:t>
      </w:r>
    </w:p>
    <w:p w:rsidR="005A5261" w:rsidRPr="005A5261" w:rsidRDefault="005A5261" w:rsidP="005A5261">
      <w:pPr>
        <w:ind w:firstLine="567"/>
        <w:rPr>
          <w:snapToGrid w:val="0"/>
          <w:u w:val="single"/>
        </w:rPr>
      </w:pPr>
      <w:r w:rsidRPr="005A5261">
        <w:rPr>
          <w:snapToGrid w:val="0"/>
        </w:rPr>
        <w:tab/>
      </w:r>
      <w:r w:rsidRPr="005A5261">
        <w:rPr>
          <w:snapToGrid w:val="0"/>
          <w:u w:val="single"/>
        </w:rPr>
        <w:t>Пример.</w:t>
      </w:r>
    </w:p>
    <w:p w:rsidR="005A5261" w:rsidRPr="005A5261" w:rsidRDefault="005A5261" w:rsidP="005A5261">
      <w:pPr>
        <w:ind w:firstLine="567"/>
        <w:rPr>
          <w:snapToGrid w:val="0"/>
          <w:u w:val="single"/>
        </w:rPr>
      </w:pPr>
    </w:p>
    <w:p w:rsidR="005A5261" w:rsidRPr="005A5261" w:rsidRDefault="005A5261" w:rsidP="005A5261">
      <w:pPr>
        <w:ind w:firstLine="567"/>
        <w:rPr>
          <w:snapToGrid w:val="0"/>
        </w:rPr>
      </w:pPr>
      <w:r w:rsidRPr="005A5261">
        <w:rPr>
          <w:snapToGrid w:val="0"/>
          <w:position w:val="-32"/>
        </w:rPr>
        <w:object w:dxaOrig="1380" w:dyaOrig="760">
          <v:shape id="_x0000_i1319" type="#_x0000_t75" style="width:1in;height:36pt" o:ole="" fillcolor="window">
            <v:imagedata r:id="rId605" o:title=""/>
          </v:shape>
          <o:OLEObject Type="Embed" ProgID="Equation.3" ShapeID="_x0000_i1319" DrawAspect="Content" ObjectID="_1747667038" r:id="rId606"/>
        </w:object>
      </w:r>
      <w:r w:rsidRPr="005A5261">
        <w:rPr>
          <w:snapToGrid w:val="0"/>
        </w:rPr>
        <w:t>, с другой стороны, если применить тригонометрическую подстановку,</w:t>
      </w:r>
    </w:p>
    <w:p w:rsidR="005A5261" w:rsidRPr="005A5261" w:rsidRDefault="005A5261" w:rsidP="005A5261">
      <w:pPr>
        <w:ind w:firstLine="567"/>
        <w:rPr>
          <w:snapToGrid w:val="0"/>
        </w:rPr>
      </w:pPr>
      <w:r w:rsidRPr="005A5261">
        <w:rPr>
          <w:snapToGrid w:val="0"/>
          <w:position w:val="-32"/>
        </w:rPr>
        <w:object w:dxaOrig="6520" w:dyaOrig="760">
          <v:shape id="_x0000_i1320" type="#_x0000_t75" style="width:324pt;height:36pt" o:ole="" fillcolor="window">
            <v:imagedata r:id="rId607" o:title=""/>
          </v:shape>
          <o:OLEObject Type="Embed" ProgID="Equation.3" ShapeID="_x0000_i1320" DrawAspect="Content" ObjectID="_1747667039" r:id="rId608"/>
        </w:object>
      </w:r>
    </w:p>
    <w:p w:rsidR="005A5261" w:rsidRPr="005A5261" w:rsidRDefault="005A5261" w:rsidP="005A5261">
      <w:pPr>
        <w:ind w:firstLine="567"/>
        <w:rPr>
          <w:snapToGrid w:val="0"/>
        </w:rPr>
      </w:pPr>
      <w:r w:rsidRPr="005A5261">
        <w:rPr>
          <w:snapToGrid w:val="0"/>
        </w:rPr>
        <w:t xml:space="preserve">Т.е. два способа нахождения интеграла дают различные результаты. Это произошло из-за того, что не был учтен тот факт, что введенная переменная </w:t>
      </w:r>
      <w:proofErr w:type="spellStart"/>
      <w:r w:rsidRPr="005A5261">
        <w:rPr>
          <w:snapToGrid w:val="0"/>
          <w:lang w:val="en-US"/>
        </w:rPr>
        <w:t>tgx</w:t>
      </w:r>
      <w:proofErr w:type="spellEnd"/>
      <w:r w:rsidRPr="005A5261">
        <w:rPr>
          <w:snapToGrid w:val="0"/>
        </w:rPr>
        <w:t xml:space="preserve"> имеет на отрезке интегрирования разрыв (в точке х = </w:t>
      </w:r>
      <w:r w:rsidRPr="005A5261">
        <w:rPr>
          <w:snapToGrid w:val="0"/>
        </w:rPr>
        <w:sym w:font="Symbol" w:char="F070"/>
      </w:r>
      <w:r w:rsidRPr="005A5261">
        <w:rPr>
          <w:snapToGrid w:val="0"/>
        </w:rPr>
        <w:t>/2). Поэтому в данном случае такая подстановка неприменима. При замене переменной в определенном интеграле следует внимательно следить за выполнением перечисленных выше условий.</w:t>
      </w:r>
    </w:p>
    <w:p w:rsidR="005A5261" w:rsidRPr="005A5261" w:rsidRDefault="005A5261" w:rsidP="005A5261">
      <w:pPr>
        <w:spacing w:after="0" w:line="240" w:lineRule="auto"/>
        <w:ind w:left="0" w:right="0" w:firstLine="0"/>
        <w:contextualSpacing w:val="0"/>
        <w:jc w:val="center"/>
        <w:rPr>
          <w:rFonts w:eastAsia="Times New Roman" w:cs="Times New Roman"/>
          <w:snapToGrid w:val="0"/>
          <w:szCs w:val="20"/>
          <w:u w:val="single"/>
          <w:lang w:eastAsia="ru-RU"/>
        </w:rPr>
      </w:pPr>
      <w:bookmarkStart w:id="22" w:name="Интегрированиепочастям"/>
      <w:bookmarkEnd w:id="22"/>
    </w:p>
    <w:p w:rsidR="005A5261" w:rsidRPr="005A5261" w:rsidRDefault="005A5261" w:rsidP="005A5261">
      <w:pPr>
        <w:spacing w:after="0" w:line="240" w:lineRule="auto"/>
        <w:ind w:left="0" w:right="0" w:firstLine="0"/>
        <w:contextualSpacing w:val="0"/>
        <w:jc w:val="center"/>
        <w:rPr>
          <w:rFonts w:eastAsia="Times New Roman" w:cs="Times New Roman"/>
          <w:b/>
          <w:snapToGrid w:val="0"/>
          <w:szCs w:val="20"/>
          <w:lang w:eastAsia="ru-RU"/>
        </w:rPr>
      </w:pPr>
      <w:r w:rsidRPr="005A5261">
        <w:rPr>
          <w:rFonts w:eastAsia="Times New Roman" w:cs="Times New Roman"/>
          <w:b/>
          <w:snapToGrid w:val="0"/>
          <w:szCs w:val="20"/>
          <w:lang w:eastAsia="ru-RU"/>
        </w:rPr>
        <w:t>Интегрирование по частям.</w:t>
      </w:r>
    </w:p>
    <w:p w:rsidR="005A5261" w:rsidRPr="005A5261" w:rsidRDefault="005A5261" w:rsidP="005A5261">
      <w:pPr>
        <w:spacing w:after="0" w:line="240" w:lineRule="auto"/>
        <w:ind w:left="0" w:right="0" w:firstLine="0"/>
        <w:contextualSpacing w:val="0"/>
        <w:rPr>
          <w:rFonts w:eastAsia="Times New Roman" w:cs="Times New Roman"/>
          <w:snapToGrid w:val="0"/>
          <w:szCs w:val="20"/>
          <w:lang w:eastAsia="ru-RU"/>
        </w:rPr>
      </w:pPr>
    </w:p>
    <w:p w:rsidR="005A5261" w:rsidRPr="005A5261" w:rsidRDefault="005A5261" w:rsidP="005A5261">
      <w:pPr>
        <w:spacing w:after="0" w:line="240" w:lineRule="auto"/>
        <w:ind w:left="0" w:right="0" w:firstLine="0"/>
        <w:contextualSpacing w:val="0"/>
        <w:rPr>
          <w:rFonts w:eastAsia="Times New Roman" w:cs="Times New Roman"/>
          <w:snapToGrid w:val="0"/>
          <w:szCs w:val="20"/>
          <w:lang w:eastAsia="ru-RU"/>
        </w:rPr>
      </w:pPr>
      <w:r w:rsidRPr="005A5261">
        <w:rPr>
          <w:rFonts w:eastAsia="Times New Roman" w:cs="Times New Roman"/>
          <w:snapToGrid w:val="0"/>
          <w:szCs w:val="20"/>
          <w:lang w:eastAsia="ru-RU"/>
        </w:rPr>
        <w:lastRenderedPageBreak/>
        <w:tab/>
        <w:t xml:space="preserve">Если функции </w:t>
      </w:r>
      <w:r w:rsidRPr="005A5261">
        <w:rPr>
          <w:rFonts w:eastAsia="Times New Roman" w:cs="Times New Roman"/>
          <w:snapToGrid w:val="0"/>
          <w:szCs w:val="20"/>
          <w:lang w:val="en-US" w:eastAsia="ru-RU"/>
        </w:rPr>
        <w:t>u</w:t>
      </w:r>
      <w:r w:rsidRPr="005A5261">
        <w:rPr>
          <w:rFonts w:eastAsia="Times New Roman" w:cs="Times New Roman"/>
          <w:snapToGrid w:val="0"/>
          <w:szCs w:val="20"/>
          <w:lang w:eastAsia="ru-RU"/>
        </w:rPr>
        <w:t xml:space="preserve"> = </w:t>
      </w:r>
      <w:r w:rsidRPr="005A5261">
        <w:rPr>
          <w:rFonts w:eastAsia="Times New Roman" w:cs="Times New Roman"/>
          <w:snapToGrid w:val="0"/>
          <w:szCs w:val="20"/>
          <w:lang w:val="en-US" w:eastAsia="ru-RU"/>
        </w:rPr>
        <w:sym w:font="Symbol" w:char="F06A"/>
      </w:r>
      <w:r w:rsidRPr="005A5261">
        <w:rPr>
          <w:rFonts w:eastAsia="Times New Roman" w:cs="Times New Roman"/>
          <w:snapToGrid w:val="0"/>
          <w:szCs w:val="20"/>
          <w:lang w:eastAsia="ru-RU"/>
        </w:rPr>
        <w:t>(</w:t>
      </w:r>
      <w:r w:rsidRPr="005A5261">
        <w:rPr>
          <w:rFonts w:eastAsia="Times New Roman" w:cs="Times New Roman"/>
          <w:snapToGrid w:val="0"/>
          <w:szCs w:val="20"/>
          <w:lang w:val="en-US" w:eastAsia="ru-RU"/>
        </w:rPr>
        <w:t>x</w:t>
      </w:r>
      <w:r w:rsidRPr="005A5261">
        <w:rPr>
          <w:rFonts w:eastAsia="Times New Roman" w:cs="Times New Roman"/>
          <w:snapToGrid w:val="0"/>
          <w:szCs w:val="20"/>
          <w:lang w:eastAsia="ru-RU"/>
        </w:rPr>
        <w:t xml:space="preserve">) и </w:t>
      </w:r>
      <w:r w:rsidRPr="005A5261">
        <w:rPr>
          <w:rFonts w:eastAsia="Times New Roman" w:cs="Times New Roman"/>
          <w:snapToGrid w:val="0"/>
          <w:szCs w:val="20"/>
          <w:lang w:val="en-US" w:eastAsia="ru-RU"/>
        </w:rPr>
        <w:t>v</w:t>
      </w:r>
      <w:r w:rsidRPr="005A5261">
        <w:rPr>
          <w:rFonts w:eastAsia="Times New Roman" w:cs="Times New Roman"/>
          <w:snapToGrid w:val="0"/>
          <w:szCs w:val="20"/>
          <w:lang w:eastAsia="ru-RU"/>
        </w:rPr>
        <w:t xml:space="preserve"> = </w:t>
      </w:r>
      <w:r w:rsidRPr="005A5261">
        <w:rPr>
          <w:rFonts w:eastAsia="Times New Roman" w:cs="Times New Roman"/>
          <w:snapToGrid w:val="0"/>
          <w:szCs w:val="20"/>
          <w:lang w:val="en-US" w:eastAsia="ru-RU"/>
        </w:rPr>
        <w:sym w:font="Symbol" w:char="F079"/>
      </w:r>
      <w:r w:rsidRPr="005A5261">
        <w:rPr>
          <w:rFonts w:eastAsia="Times New Roman" w:cs="Times New Roman"/>
          <w:snapToGrid w:val="0"/>
          <w:szCs w:val="20"/>
          <w:lang w:eastAsia="ru-RU"/>
        </w:rPr>
        <w:t>(</w:t>
      </w:r>
      <w:r w:rsidRPr="005A5261">
        <w:rPr>
          <w:rFonts w:eastAsia="Times New Roman" w:cs="Times New Roman"/>
          <w:snapToGrid w:val="0"/>
          <w:szCs w:val="20"/>
          <w:lang w:val="en-US" w:eastAsia="ru-RU"/>
        </w:rPr>
        <w:t>x</w:t>
      </w:r>
      <w:r w:rsidRPr="005A5261">
        <w:rPr>
          <w:rFonts w:eastAsia="Times New Roman" w:cs="Times New Roman"/>
          <w:snapToGrid w:val="0"/>
          <w:szCs w:val="20"/>
          <w:lang w:eastAsia="ru-RU"/>
        </w:rPr>
        <w:t>) непрерывны на отрезке [</w:t>
      </w:r>
      <w:r w:rsidRPr="005A5261">
        <w:rPr>
          <w:rFonts w:eastAsia="Times New Roman" w:cs="Times New Roman"/>
          <w:snapToGrid w:val="0"/>
          <w:szCs w:val="20"/>
          <w:lang w:val="en-US" w:eastAsia="ru-RU"/>
        </w:rPr>
        <w:t>a</w:t>
      </w:r>
      <w:r w:rsidRPr="005A5261">
        <w:rPr>
          <w:rFonts w:eastAsia="Times New Roman" w:cs="Times New Roman"/>
          <w:snapToGrid w:val="0"/>
          <w:szCs w:val="20"/>
          <w:lang w:eastAsia="ru-RU"/>
        </w:rPr>
        <w:t xml:space="preserve">, </w:t>
      </w:r>
      <w:r w:rsidRPr="005A5261">
        <w:rPr>
          <w:rFonts w:eastAsia="Times New Roman" w:cs="Times New Roman"/>
          <w:snapToGrid w:val="0"/>
          <w:szCs w:val="20"/>
          <w:lang w:val="en-US" w:eastAsia="ru-RU"/>
        </w:rPr>
        <w:t>b</w:t>
      </w:r>
      <w:r w:rsidRPr="005A5261">
        <w:rPr>
          <w:rFonts w:eastAsia="Times New Roman" w:cs="Times New Roman"/>
          <w:snapToGrid w:val="0"/>
          <w:szCs w:val="20"/>
          <w:lang w:eastAsia="ru-RU"/>
        </w:rPr>
        <w:t>], а также непрерывны на этом отрезке их производные, то справедлива формула интегрирования по частям:</w:t>
      </w:r>
    </w:p>
    <w:p w:rsidR="005A5261" w:rsidRPr="005A5261" w:rsidRDefault="005A5261" w:rsidP="005A5261">
      <w:pPr>
        <w:spacing w:after="0" w:line="240" w:lineRule="auto"/>
        <w:ind w:left="0" w:right="0" w:firstLine="0"/>
        <w:contextualSpacing w:val="0"/>
        <w:jc w:val="center"/>
        <w:rPr>
          <w:rFonts w:eastAsia="Times New Roman" w:cs="Times New Roman"/>
          <w:snapToGrid w:val="0"/>
          <w:szCs w:val="20"/>
          <w:lang w:val="en-US" w:eastAsia="ru-RU"/>
        </w:rPr>
      </w:pPr>
      <w:r w:rsidRPr="005A5261">
        <w:rPr>
          <w:rFonts w:eastAsia="Times New Roman" w:cs="Times New Roman"/>
          <w:snapToGrid w:val="0"/>
          <w:position w:val="-32"/>
          <w:szCs w:val="20"/>
          <w:lang w:val="en-US" w:eastAsia="ru-RU"/>
        </w:rPr>
        <w:object w:dxaOrig="1920" w:dyaOrig="760">
          <v:shape id="_x0000_i1321" type="#_x0000_t75" style="width:93.6pt;height:36pt" o:ole="" fillcolor="window">
            <v:imagedata r:id="rId609" o:title=""/>
          </v:shape>
          <o:OLEObject Type="Embed" ProgID="Equation.3" ShapeID="_x0000_i1321" DrawAspect="Content" ObjectID="_1747667040" r:id="rId610"/>
        </w:object>
      </w:r>
    </w:p>
    <w:p w:rsidR="005A5261" w:rsidRPr="005A5261" w:rsidRDefault="005A5261" w:rsidP="005A5261">
      <w:pPr>
        <w:spacing w:after="0" w:line="240" w:lineRule="auto"/>
        <w:ind w:left="0" w:right="0" w:firstLine="0"/>
        <w:contextualSpacing w:val="0"/>
        <w:rPr>
          <w:rFonts w:eastAsia="Times New Roman" w:cs="Times New Roman"/>
          <w:snapToGrid w:val="0"/>
          <w:szCs w:val="20"/>
          <w:lang w:eastAsia="ru-RU"/>
        </w:rPr>
      </w:pPr>
      <w:r w:rsidRPr="005A5261">
        <w:rPr>
          <w:rFonts w:eastAsia="Times New Roman" w:cs="Times New Roman"/>
          <w:snapToGrid w:val="0"/>
          <w:szCs w:val="20"/>
          <w:lang w:val="en-US" w:eastAsia="ru-RU"/>
        </w:rPr>
        <w:tab/>
      </w:r>
      <w:r w:rsidRPr="005A5261">
        <w:rPr>
          <w:rFonts w:eastAsia="Times New Roman" w:cs="Times New Roman"/>
          <w:snapToGrid w:val="0"/>
          <w:szCs w:val="20"/>
          <w:lang w:eastAsia="ru-RU"/>
        </w:rPr>
        <w:t>Вывод этой формулы абсолютно аналогичен выводу формулы интегрирования по частям для неопределенного интеграла, который был весьма подробно рассмотрен выше, поэтому здесь приводить его нет смысла.</w:t>
      </w:r>
    </w:p>
    <w:p w:rsidR="005A5261" w:rsidRPr="005A5261" w:rsidRDefault="005A5261" w:rsidP="005A5261">
      <w:pPr>
        <w:spacing w:after="0" w:line="240" w:lineRule="auto"/>
        <w:ind w:left="0" w:right="0" w:firstLine="0"/>
        <w:contextualSpacing w:val="0"/>
        <w:rPr>
          <w:rFonts w:eastAsia="Times New Roman" w:cs="Times New Roman"/>
          <w:snapToGrid w:val="0"/>
          <w:szCs w:val="20"/>
          <w:lang w:eastAsia="ru-RU"/>
        </w:rPr>
      </w:pPr>
    </w:p>
    <w:p w:rsidR="005A5261" w:rsidRPr="005A5261" w:rsidRDefault="005A5261" w:rsidP="005A5261">
      <w:pPr>
        <w:ind w:firstLine="567"/>
      </w:pPr>
      <w:r w:rsidRPr="005A5261">
        <w:rPr>
          <w:rFonts w:eastAsia="Times New Roman" w:cs="Times New Roman"/>
          <w:position w:val="-32"/>
          <w:szCs w:val="24"/>
        </w:rPr>
        <w:object w:dxaOrig="8820" w:dyaOrig="780">
          <v:shape id="_x0000_i1322" type="#_x0000_t75" style="width:439.8pt;height:36pt" o:ole="">
            <v:imagedata r:id="rId611" o:title=""/>
          </v:shape>
          <o:OLEObject Type="Embed" ProgID="Equation.DSMT4" ShapeID="_x0000_i1322" DrawAspect="Content" ObjectID="_1747667041" r:id="rId612"/>
        </w:object>
      </w:r>
    </w:p>
    <w:p w:rsidR="005A5261" w:rsidRPr="005A5261" w:rsidRDefault="005A5261" w:rsidP="005A5261">
      <w:pPr>
        <w:ind w:firstLine="567"/>
      </w:pPr>
      <w:r w:rsidRPr="005A5261">
        <w:rPr>
          <w:rFonts w:eastAsia="Times New Roman" w:cs="Times New Roman"/>
          <w:position w:val="-32"/>
          <w:szCs w:val="24"/>
        </w:rPr>
        <w:object w:dxaOrig="8220" w:dyaOrig="735">
          <v:shape id="_x0000_i1323" type="#_x0000_t75" style="width:409.2pt;height:36pt" o:ole="">
            <v:imagedata r:id="rId613" o:title=""/>
          </v:shape>
          <o:OLEObject Type="Embed" ProgID="Equation.DSMT4" ShapeID="_x0000_i1323" DrawAspect="Content" ObjectID="_1747667042" r:id="rId614"/>
        </w:object>
      </w:r>
    </w:p>
    <w:p w:rsidR="005A5261" w:rsidRPr="005A5261" w:rsidRDefault="005A5261" w:rsidP="005A5261">
      <w:pPr>
        <w:ind w:firstLine="567"/>
      </w:pPr>
    </w:p>
    <w:p w:rsidR="005A5261" w:rsidRPr="005A5261" w:rsidRDefault="005A5261" w:rsidP="005A5261">
      <w:pPr>
        <w:ind w:firstLine="567"/>
      </w:pPr>
      <w:r w:rsidRPr="005A5261">
        <w:rPr>
          <w:rFonts w:eastAsia="Times New Roman" w:cs="Times New Roman"/>
          <w:position w:val="-32"/>
          <w:szCs w:val="24"/>
        </w:rPr>
        <w:object w:dxaOrig="8055" w:dyaOrig="780">
          <v:shape id="_x0000_i1324" type="#_x0000_t75" style="width:404.4pt;height:36pt" o:ole="">
            <v:imagedata r:id="rId615" o:title=""/>
          </v:shape>
          <o:OLEObject Type="Embed" ProgID="Equation.DSMT4" ShapeID="_x0000_i1324" DrawAspect="Content" ObjectID="_1747667043" r:id="rId616"/>
        </w:object>
      </w:r>
    </w:p>
    <w:p w:rsidR="005A5261" w:rsidRPr="005A5261" w:rsidRDefault="005A5261" w:rsidP="005A5261">
      <w:pPr>
        <w:ind w:firstLine="708"/>
      </w:pPr>
    </w:p>
    <w:p w:rsidR="00A16866" w:rsidRDefault="005A5261" w:rsidP="005A5261">
      <w:pPr>
        <w:rPr>
          <w:rFonts w:eastAsia="Times New Roman" w:cs="Times New Roman"/>
          <w:szCs w:val="24"/>
          <w:lang w:eastAsia="ru-RU"/>
        </w:rPr>
      </w:pPr>
      <w:r w:rsidRPr="005A5261">
        <w:rPr>
          <w:rFonts w:eastAsia="Times New Roman" w:cs="Times New Roman"/>
          <w:position w:val="-32"/>
          <w:szCs w:val="24"/>
          <w:lang w:eastAsia="ru-RU"/>
        </w:rPr>
        <w:object w:dxaOrig="7365" w:dyaOrig="780">
          <v:shape id="_x0000_i1325" type="#_x0000_t75" style="width:368.4pt;height:36pt" o:ole="">
            <v:imagedata r:id="rId617" o:title=""/>
          </v:shape>
          <o:OLEObject Type="Embed" ProgID="Equation.DSMT4" ShapeID="_x0000_i1325" DrawAspect="Content" ObjectID="_1747667044" r:id="rId618"/>
        </w:object>
      </w:r>
    </w:p>
    <w:p w:rsidR="000C6FBC" w:rsidRDefault="000C6FBC">
      <w:pPr>
        <w:spacing w:line="259" w:lineRule="auto"/>
        <w:ind w:left="0" w:right="0" w:firstLine="0"/>
        <w:contextualSpacing w:val="0"/>
        <w:jc w:val="left"/>
        <w:rPr>
          <w:rFonts w:eastAsia="Times New Roman" w:cs="Times New Roman"/>
          <w:szCs w:val="24"/>
          <w:lang w:eastAsia="ru-RU"/>
        </w:rPr>
      </w:pPr>
      <w:r>
        <w:rPr>
          <w:rFonts w:eastAsia="Times New Roman" w:cs="Times New Roman"/>
          <w:szCs w:val="24"/>
          <w:lang w:eastAsia="ru-RU"/>
        </w:rPr>
        <w:br w:type="page"/>
      </w:r>
    </w:p>
    <w:p w:rsidR="00210B09" w:rsidRDefault="005A5261" w:rsidP="000C6FBC">
      <w:pPr>
        <w:pStyle w:val="1"/>
        <w:jc w:val="center"/>
      </w:pPr>
      <w:bookmarkStart w:id="23" w:name="_Toc530950953"/>
      <w:r>
        <w:rPr>
          <w:rFonts w:eastAsia="Times New Roman" w:cs="Times New Roman"/>
          <w:szCs w:val="24"/>
          <w:lang w:eastAsia="ru-RU"/>
        </w:rPr>
        <w:lastRenderedPageBreak/>
        <w:t xml:space="preserve">Самостоятельная работа № </w:t>
      </w:r>
      <w:r w:rsidR="00E52EB8">
        <w:rPr>
          <w:rFonts w:eastAsia="Times New Roman" w:cs="Times New Roman"/>
          <w:szCs w:val="24"/>
          <w:lang w:eastAsia="ru-RU"/>
        </w:rPr>
        <w:t>9</w:t>
      </w:r>
      <w:r>
        <w:rPr>
          <w:rFonts w:eastAsia="Times New Roman" w:cs="Times New Roman"/>
          <w:szCs w:val="24"/>
          <w:lang w:eastAsia="ru-RU"/>
        </w:rPr>
        <w:t xml:space="preserve">. </w:t>
      </w:r>
      <w:r w:rsidR="00210B09">
        <w:t>Геометрические приложения определённого интеграла.</w:t>
      </w:r>
      <w:bookmarkEnd w:id="23"/>
    </w:p>
    <w:p w:rsidR="000C6FBC" w:rsidRDefault="000C6FBC" w:rsidP="005A5261">
      <w:pPr>
        <w:rPr>
          <w:i/>
        </w:rPr>
      </w:pPr>
    </w:p>
    <w:p w:rsidR="005A5261" w:rsidRPr="00032F8A" w:rsidRDefault="005A5261" w:rsidP="005A5261">
      <w:r>
        <w:rPr>
          <w:i/>
        </w:rPr>
        <w:t>Задание</w:t>
      </w:r>
      <w:r w:rsidRPr="00032F8A">
        <w:rPr>
          <w:i/>
        </w:rPr>
        <w:t>:</w:t>
      </w:r>
      <w:r w:rsidR="000C6FBC">
        <w:rPr>
          <w:i/>
        </w:rPr>
        <w:t xml:space="preserve"> </w:t>
      </w:r>
      <w:r w:rsidRPr="00032F8A">
        <w:t>Вычислить:</w:t>
      </w:r>
    </w:p>
    <w:p w:rsidR="005A5261" w:rsidRPr="00032F8A" w:rsidRDefault="000C6FBC" w:rsidP="005A5261">
      <w:r>
        <w:t xml:space="preserve">а) </w:t>
      </w:r>
      <w:r w:rsidR="005A5261" w:rsidRPr="00032F8A">
        <w:t xml:space="preserve">площадь фигуры, ограниченной линиями: </w:t>
      </w:r>
      <w:r w:rsidR="005A5261" w:rsidRPr="00032F8A">
        <w:rPr>
          <w:position w:val="-10"/>
        </w:rPr>
        <w:object w:dxaOrig="700" w:dyaOrig="400">
          <v:shape id="_x0000_i1326" type="#_x0000_t75" style="width:36pt;height:21.6pt" o:ole="">
            <v:imagedata r:id="rId619" o:title=""/>
          </v:shape>
          <o:OLEObject Type="Embed" ProgID="Equation.3" ShapeID="_x0000_i1326" DrawAspect="Content" ObjectID="_1747667045" r:id="rId620"/>
        </w:object>
      </w:r>
      <w:r w:rsidR="005A5261" w:rsidRPr="00032F8A">
        <w:t xml:space="preserve"> и  </w:t>
      </w:r>
      <w:r w:rsidR="005A5261" w:rsidRPr="00032F8A">
        <w:rPr>
          <w:position w:val="-10"/>
        </w:rPr>
        <w:object w:dxaOrig="1020" w:dyaOrig="400">
          <v:shape id="_x0000_i1327" type="#_x0000_t75" style="width:50.4pt;height:21.6pt" o:ole="">
            <v:imagedata r:id="rId621" o:title=""/>
          </v:shape>
          <o:OLEObject Type="Embed" ProgID="Equation.3" ShapeID="_x0000_i1327" DrawAspect="Content" ObjectID="_1747667046" r:id="rId622"/>
        </w:object>
      </w:r>
      <w:r w:rsidR="005A5261" w:rsidRPr="00032F8A">
        <w:t>;</w:t>
      </w:r>
    </w:p>
    <w:p w:rsidR="005A5261" w:rsidRPr="00032F8A" w:rsidRDefault="000C6FBC" w:rsidP="005A5261">
      <w:r>
        <w:t xml:space="preserve">б) </w:t>
      </w:r>
      <w:r w:rsidR="005A5261" w:rsidRPr="00032F8A">
        <w:t>длину дуги кривой:</w:t>
      </w:r>
    </w:p>
    <w:p w:rsidR="005A5261" w:rsidRPr="00032F8A" w:rsidRDefault="005A5261" w:rsidP="005A5261">
      <w:r w:rsidRPr="00032F8A">
        <w:tab/>
      </w:r>
      <w:r w:rsidRPr="00032F8A">
        <w:rPr>
          <w:position w:val="-30"/>
        </w:rPr>
        <w:object w:dxaOrig="3660" w:dyaOrig="720">
          <v:shape id="_x0000_i1328" type="#_x0000_t75" style="width:180pt;height:36pt" o:ole="">
            <v:imagedata r:id="rId623" o:title=""/>
          </v:shape>
          <o:OLEObject Type="Embed" ProgID="Equation.3" ShapeID="_x0000_i1328" DrawAspect="Content" ObjectID="_1747667047" r:id="rId624"/>
        </w:object>
      </w:r>
      <w:r w:rsidRPr="00032F8A">
        <w:t>,</w:t>
      </w:r>
    </w:p>
    <w:p w:rsidR="005A5261" w:rsidRPr="00032F8A" w:rsidRDefault="005A5261" w:rsidP="005A5261">
      <w:pPr>
        <w:rPr>
          <w:i/>
        </w:rPr>
      </w:pPr>
      <w:r w:rsidRPr="00032F8A">
        <w:t xml:space="preserve">в) объем тела, полученного вращением фигуры </w:t>
      </w:r>
      <w:r w:rsidRPr="00032F8A">
        <w:rPr>
          <w:position w:val="-10"/>
        </w:rPr>
        <w:object w:dxaOrig="2760" w:dyaOrig="320">
          <v:shape id="_x0000_i1329" type="#_x0000_t75" style="width:136.2pt;height:14.4pt" o:ole="">
            <v:imagedata r:id="rId625" o:title=""/>
          </v:shape>
          <o:OLEObject Type="Embed" ProgID="Equation.3" ShapeID="_x0000_i1329" DrawAspect="Content" ObjectID="_1747667048" r:id="rId626"/>
        </w:object>
      </w:r>
      <w:r w:rsidRPr="00032F8A">
        <w:t xml:space="preserve">, вокруг оси  </w:t>
      </w:r>
      <w:r w:rsidRPr="00CB1867">
        <w:rPr>
          <w:position w:val="-6"/>
        </w:rPr>
        <w:object w:dxaOrig="360" w:dyaOrig="279">
          <v:shape id="_x0000_i1330" type="#_x0000_t75" style="width:21.6pt;height:14.4pt" o:ole="">
            <v:imagedata r:id="rId627" o:title=""/>
          </v:shape>
          <o:OLEObject Type="Embed" ProgID="Equation.3" ShapeID="_x0000_i1330" DrawAspect="Content" ObjectID="_1747667049" r:id="rId628"/>
        </w:object>
      </w:r>
      <w:r w:rsidRPr="00032F8A">
        <w:t>.</w:t>
      </w:r>
      <w:r w:rsidRPr="00032F8A">
        <w:tab/>
      </w:r>
      <w:r w:rsidRPr="00032F8A">
        <w:tab/>
      </w:r>
      <w:r w:rsidRPr="00032F8A">
        <w:tab/>
      </w:r>
    </w:p>
    <w:p w:rsidR="005A5261" w:rsidRPr="00032F8A" w:rsidRDefault="005A5261" w:rsidP="005A5261"/>
    <w:p w:rsidR="005A5261" w:rsidRPr="00032F8A" w:rsidRDefault="005A5261" w:rsidP="005A5261">
      <w:r w:rsidRPr="00C67C1B">
        <w:rPr>
          <w:i/>
        </w:rPr>
        <w:t>Решение</w:t>
      </w:r>
      <w:r w:rsidRPr="00032F8A">
        <w:t>:</w:t>
      </w:r>
    </w:p>
    <w:p w:rsidR="005A5261" w:rsidRDefault="000C6FBC" w:rsidP="005A5261">
      <w:r>
        <w:t xml:space="preserve">а) </w:t>
      </w:r>
      <w:r w:rsidR="005A5261">
        <w:t>Существуют несколько формул для вычисления площадей плоских фигур.</w:t>
      </w:r>
    </w:p>
    <w:p w:rsidR="005A5261" w:rsidRDefault="00742A8C" w:rsidP="005A5261">
      <w:r>
        <w:rPr>
          <w:noProof/>
        </w:rPr>
        <w:object w:dxaOrig="1440" w:dyaOrig="1440">
          <v:shape id="_x0000_s1439" type="#_x0000_t75" style="position:absolute;left:0;text-align:left;margin-left:282.6pt;margin-top:5.7pt;width:179.1pt;height:115.65pt;z-index:251699200">
            <v:imagedata r:id="rId629" o:title="" cropbottom="12903f" cropleft="4301f" cropright="6881f"/>
            <w10:wrap type="square"/>
          </v:shape>
          <o:OLEObject Type="Embed" ProgID="Word.Picture.8" ShapeID="_x0000_s1439" DrawAspect="Content" ObjectID="_1747667365" r:id="rId630"/>
        </w:object>
      </w:r>
    </w:p>
    <w:p w:rsidR="005A5261" w:rsidRPr="003A5574" w:rsidRDefault="005A5261" w:rsidP="005A5261">
      <w:r>
        <w:t xml:space="preserve">Площадь фигуры, заданной в декартовой системе координат, ограниченной линиями </w:t>
      </w:r>
      <w:r w:rsidRPr="00A62445">
        <w:rPr>
          <w:position w:val="-10"/>
        </w:rPr>
        <w:object w:dxaOrig="960" w:dyaOrig="340">
          <v:shape id="_x0000_i1332" type="#_x0000_t75" style="width:50.4pt;height:14.4pt" o:ole="">
            <v:imagedata r:id="rId631" o:title=""/>
          </v:shape>
          <o:OLEObject Type="Embed" ProgID="Equation.3" ShapeID="_x0000_i1332" DrawAspect="Content" ObjectID="_1747667050" r:id="rId632"/>
        </w:object>
      </w:r>
      <w:r>
        <w:t xml:space="preserve"> - сверху, </w:t>
      </w:r>
      <w:r w:rsidRPr="00A62445">
        <w:rPr>
          <w:position w:val="-10"/>
        </w:rPr>
        <w:object w:dxaOrig="999" w:dyaOrig="340">
          <v:shape id="_x0000_i1333" type="#_x0000_t75" style="width:50.4pt;height:14.4pt" o:ole="">
            <v:imagedata r:id="rId633" o:title=""/>
          </v:shape>
          <o:OLEObject Type="Embed" ProgID="Equation.3" ShapeID="_x0000_i1333" DrawAspect="Content" ObjectID="_1747667051" r:id="rId634"/>
        </w:object>
      </w:r>
      <w:r>
        <w:t xml:space="preserve"> - снизу, слева прямой </w:t>
      </w:r>
      <w:r w:rsidRPr="00D23ECF">
        <w:rPr>
          <w:position w:val="-6"/>
        </w:rPr>
        <w:object w:dxaOrig="580" w:dyaOrig="220">
          <v:shape id="_x0000_i1334" type="#_x0000_t75" style="width:28.8pt;height:14.4pt" o:ole="">
            <v:imagedata r:id="rId635" o:title=""/>
          </v:shape>
          <o:OLEObject Type="Embed" ProgID="Equation.3" ShapeID="_x0000_i1334" DrawAspect="Content" ObjectID="_1747667052" r:id="rId636"/>
        </w:object>
      </w:r>
      <w:r>
        <w:t xml:space="preserve">, справа прямой </w:t>
      </w:r>
      <w:r w:rsidRPr="00D23ECF">
        <w:rPr>
          <w:position w:val="-6"/>
        </w:rPr>
        <w:object w:dxaOrig="560" w:dyaOrig="279">
          <v:shape id="_x0000_i1335" type="#_x0000_t75" style="width:28.8pt;height:14.4pt" o:ole="">
            <v:imagedata r:id="rId637" o:title=""/>
          </v:shape>
          <o:OLEObject Type="Embed" ProgID="Equation.3" ShapeID="_x0000_i1335" DrawAspect="Content" ObjectID="_1747667053" r:id="rId638"/>
        </w:object>
      </w:r>
      <w:r>
        <w:t xml:space="preserve"> определяется формулой   </w:t>
      </w:r>
      <w:r w:rsidRPr="00D23ECF">
        <w:rPr>
          <w:position w:val="-34"/>
        </w:rPr>
        <w:object w:dxaOrig="2200" w:dyaOrig="800">
          <v:shape id="_x0000_i1336" type="#_x0000_t75" style="width:108pt;height:43.8pt" o:ole="">
            <v:imagedata r:id="rId639" o:title=""/>
          </v:shape>
          <o:OLEObject Type="Embed" ProgID="Equation.3" ShapeID="_x0000_i1336" DrawAspect="Content" ObjectID="_1747667054" r:id="rId640"/>
        </w:object>
      </w:r>
      <w:r>
        <w:t xml:space="preserve">   (</w:t>
      </w:r>
      <w:r w:rsidRPr="006D2B50">
        <w:t>14</w:t>
      </w:r>
      <w:r>
        <w:t>);</w:t>
      </w:r>
    </w:p>
    <w:p w:rsidR="005A5261" w:rsidRPr="006E7A5E" w:rsidRDefault="00742A8C" w:rsidP="005A5261">
      <w:r>
        <w:rPr>
          <w:noProof/>
        </w:rPr>
        <w:object w:dxaOrig="1440" w:dyaOrig="1440">
          <v:shape id="_x0000_s1440" type="#_x0000_t75" style="position:absolute;left:0;text-align:left;margin-left:282.6pt;margin-top:11.45pt;width:179.05pt;height:115.65pt;z-index:251700224">
            <v:imagedata r:id="rId641" o:title="" cropbottom="12903f" cropleft="4301f" cropright="6881f"/>
            <w10:wrap type="square"/>
          </v:shape>
          <o:OLEObject Type="Embed" ProgID="Word.Picture.8" ShapeID="_x0000_s1440" DrawAspect="Content" ObjectID="_1747667366" r:id="rId642"/>
        </w:object>
      </w:r>
    </w:p>
    <w:p w:rsidR="005A5261" w:rsidRDefault="005A5261" w:rsidP="005A5261"/>
    <w:p w:rsidR="005A5261" w:rsidRDefault="00742A8C" w:rsidP="005A5261">
      <w:r>
        <w:rPr>
          <w:noProof/>
        </w:rPr>
        <w:object w:dxaOrig="1440" w:dyaOrig="1440">
          <v:shape id="_x0000_s1441" type="#_x0000_t75" style="position:absolute;left:0;text-align:left;margin-left:296.75pt;margin-top:99.5pt;width:173.4pt;height:129.8pt;z-index:251701248">
            <v:imagedata r:id="rId643" o:title="" cropbottom="6452f" cropleft="8602f" cropright="4301f"/>
            <w10:wrap type="square"/>
          </v:shape>
          <o:OLEObject Type="Embed" ProgID="Word.Picture.8" ShapeID="_x0000_s1441" DrawAspect="Content" ObjectID="_1747667367" r:id="rId644"/>
        </w:object>
      </w:r>
      <w:r w:rsidR="005A5261">
        <w:t xml:space="preserve">Площадь фигуры, ограниченной  кривой заданной </w:t>
      </w:r>
      <w:proofErr w:type="spellStart"/>
      <w:r w:rsidR="005A5261">
        <w:t>параметрически</w:t>
      </w:r>
      <w:proofErr w:type="spellEnd"/>
      <w:r w:rsidR="005A5261">
        <w:t xml:space="preserve"> уравнениями </w:t>
      </w:r>
      <w:r w:rsidR="005A5261" w:rsidRPr="00A62445">
        <w:rPr>
          <w:position w:val="-10"/>
        </w:rPr>
        <w:object w:dxaOrig="2040" w:dyaOrig="340">
          <v:shape id="_x0000_i1339" type="#_x0000_t75" style="width:100.2pt;height:14.4pt" o:ole="">
            <v:imagedata r:id="rId645" o:title=""/>
          </v:shape>
          <o:OLEObject Type="Embed" ProgID="Equation.3" ShapeID="_x0000_i1339" DrawAspect="Content" ObjectID="_1747667055" r:id="rId646"/>
        </w:object>
      </w:r>
      <w:r w:rsidR="005A5261" w:rsidRPr="009A5869">
        <w:rPr>
          <w:position w:val="-6"/>
        </w:rPr>
        <w:object w:dxaOrig="340" w:dyaOrig="240">
          <v:shape id="_x0000_i1340" type="#_x0000_t75" style="width:14.4pt;height:14.4pt" o:ole="">
            <v:imagedata r:id="rId647" o:title=""/>
          </v:shape>
          <o:OLEObject Type="Embed" ProgID="Equation.3" ShapeID="_x0000_i1340" DrawAspect="Content" ObjectID="_1747667056" r:id="rId648"/>
        </w:object>
      </w:r>
      <w:r w:rsidR="005A5261" w:rsidRPr="00A62445">
        <w:rPr>
          <w:position w:val="-30"/>
        </w:rPr>
        <w:object w:dxaOrig="1980" w:dyaOrig="720">
          <v:shape id="_x0000_i1341" type="#_x0000_t75" style="width:100.2pt;height:36pt" o:ole="">
            <v:imagedata r:id="rId649" o:title=""/>
          </v:shape>
          <o:OLEObject Type="Embed" ProgID="Equation.3" ShapeID="_x0000_i1341" DrawAspect="Content" ObjectID="_1747667057" r:id="rId650"/>
        </w:object>
      </w:r>
      <w:r w:rsidR="005A5261">
        <w:t xml:space="preserve">, определяется формулой  </w:t>
      </w:r>
      <w:r w:rsidR="005A5261" w:rsidRPr="00280333">
        <w:rPr>
          <w:position w:val="-34"/>
        </w:rPr>
        <w:object w:dxaOrig="1760" w:dyaOrig="800">
          <v:shape id="_x0000_i1342" type="#_x0000_t75" style="width:86.4pt;height:43.8pt" o:ole="">
            <v:imagedata r:id="rId651" o:title=""/>
          </v:shape>
          <o:OLEObject Type="Embed" ProgID="Equation.3" ShapeID="_x0000_i1342" DrawAspect="Content" ObjectID="_1747667058" r:id="rId652"/>
        </w:object>
      </w:r>
      <w:r w:rsidR="005A5261">
        <w:t xml:space="preserve"> (</w:t>
      </w:r>
      <w:r w:rsidR="005A5261" w:rsidRPr="006144DF">
        <w:t>15</w:t>
      </w:r>
      <w:r w:rsidR="005A5261">
        <w:t>);</w:t>
      </w:r>
    </w:p>
    <w:p w:rsidR="005A5261" w:rsidRPr="005F3EA2" w:rsidRDefault="005A5261" w:rsidP="005A5261">
      <w:pPr>
        <w:rPr>
          <w:sz w:val="20"/>
          <w:szCs w:val="20"/>
        </w:rPr>
      </w:pPr>
    </w:p>
    <w:p w:rsidR="005A5261" w:rsidRPr="005F3EA2" w:rsidRDefault="005A5261" w:rsidP="005A5261">
      <w:pPr>
        <w:rPr>
          <w:sz w:val="20"/>
          <w:szCs w:val="20"/>
        </w:rPr>
      </w:pPr>
    </w:p>
    <w:p w:rsidR="005A5261" w:rsidRDefault="005A5261" w:rsidP="005A5261">
      <w:r>
        <w:lastRenderedPageBreak/>
        <w:t xml:space="preserve">Площадь фигуры, заданной в полярной системе координат, ограниченной кривой </w:t>
      </w:r>
      <w:r w:rsidRPr="00794F18">
        <w:rPr>
          <w:position w:val="-10"/>
        </w:rPr>
        <w:object w:dxaOrig="940" w:dyaOrig="340">
          <v:shape id="_x0000_i1343" type="#_x0000_t75" style="width:50.4pt;height:14.4pt" o:ole="">
            <v:imagedata r:id="rId653" o:title=""/>
          </v:shape>
          <o:OLEObject Type="Embed" ProgID="Equation.3" ShapeID="_x0000_i1343" DrawAspect="Content" ObjectID="_1747667059" r:id="rId654"/>
        </w:object>
      </w:r>
      <w:r>
        <w:t xml:space="preserve"> и лучами </w:t>
      </w:r>
      <w:r w:rsidRPr="00794F18">
        <w:rPr>
          <w:position w:val="-10"/>
        </w:rPr>
        <w:object w:dxaOrig="639" w:dyaOrig="260">
          <v:shape id="_x0000_i1344" type="#_x0000_t75" style="width:28.2pt;height:14.4pt" o:ole="">
            <v:imagedata r:id="rId655" o:title=""/>
          </v:shape>
          <o:OLEObject Type="Embed" ProgID="Equation.3" ShapeID="_x0000_i1344" DrawAspect="Content" ObjectID="_1747667060" r:id="rId656"/>
        </w:object>
      </w:r>
      <w:r>
        <w:t xml:space="preserve">, </w:t>
      </w:r>
      <w:r w:rsidRPr="00794F18">
        <w:rPr>
          <w:position w:val="-10"/>
        </w:rPr>
        <w:object w:dxaOrig="639" w:dyaOrig="320">
          <v:shape id="_x0000_i1345" type="#_x0000_t75" style="width:28.2pt;height:14.4pt" o:ole="">
            <v:imagedata r:id="rId657" o:title=""/>
          </v:shape>
          <o:OLEObject Type="Embed" ProgID="Equation.3" ShapeID="_x0000_i1345" DrawAspect="Content" ObjectID="_1747667061" r:id="rId658"/>
        </w:object>
      </w:r>
      <w:r>
        <w:t xml:space="preserve">, определяется формулой: </w:t>
      </w:r>
      <w:r w:rsidRPr="00280333">
        <w:rPr>
          <w:position w:val="-34"/>
        </w:rPr>
        <w:object w:dxaOrig="1719" w:dyaOrig="800">
          <v:shape id="_x0000_i1346" type="#_x0000_t75" style="width:86.4pt;height:43.8pt" o:ole="">
            <v:imagedata r:id="rId659" o:title=""/>
          </v:shape>
          <o:OLEObject Type="Embed" ProgID="Equation.3" ShapeID="_x0000_i1346" DrawAspect="Content" ObjectID="_1747667062" r:id="rId660"/>
        </w:object>
      </w:r>
      <w:r>
        <w:t xml:space="preserve"> (</w:t>
      </w:r>
      <w:r w:rsidRPr="00FD1BFA">
        <w:t>1</w:t>
      </w:r>
      <w:r w:rsidRPr="00F54BE6">
        <w:t>6</w:t>
      </w:r>
      <w:r>
        <w:t>).</w:t>
      </w:r>
    </w:p>
    <w:p w:rsidR="005A5261" w:rsidRDefault="005A5261" w:rsidP="005A5261"/>
    <w:p w:rsidR="005A5261" w:rsidRDefault="005A5261" w:rsidP="005A5261">
      <w:r>
        <w:t>В нашем случае линии, ограничивающие фигуру, заданы в декартовых координатах, поэтому мы будем использовать формулу (</w:t>
      </w:r>
      <w:r w:rsidRPr="00BD5F0E">
        <w:t>14</w:t>
      </w:r>
      <w:r>
        <w:t>).</w:t>
      </w:r>
    </w:p>
    <w:p w:rsidR="005A5261" w:rsidRDefault="005A5261" w:rsidP="005A5261"/>
    <w:p w:rsidR="005A5261" w:rsidRPr="00032F8A" w:rsidRDefault="00742A8C" w:rsidP="005A5261">
      <w:r>
        <w:rPr>
          <w:noProof/>
        </w:rPr>
        <w:object w:dxaOrig="1440" w:dyaOrig="1440">
          <v:shape id="_x0000_s1438" type="#_x0000_t75" style="position:absolute;left:0;text-align:left;margin-left:292.95pt;margin-top:29.6pt;width:187.65pt;height:115.65pt;z-index:251698176" wrapcoords="7862 1262 7776 2525 8294 3506 8899 3506 4838 4629 3802 5049 5789 12483 5357 14727 4752 16971 -86 18234 -86 18655 4147 19216 3888 20758 5011 21179 8899 21460 9331 21460 19008 21039 19181 19917 14083 19216 19267 19216 19267 17813 13651 16971 14342 15148 19267 14727 19181 12483 12528 12483 14256 5751 17194 5751 19872 4629 19872 2945 17798 2525 8726 1262 7862 1262">
            <v:imagedata r:id="rId661" o:title="" cropbottom="12903f" cropleft="8602f"/>
            <w10:wrap type="tight"/>
          </v:shape>
          <o:OLEObject Type="Embed" ProgID="Word.Picture.8" ShapeID="_x0000_s1438" DrawAspect="Content" ObjectID="_1747667368" r:id="rId662"/>
        </w:object>
      </w:r>
      <w:r w:rsidR="005A5261" w:rsidRPr="00032F8A">
        <w:t>Найдем координаты точек пересечения</w:t>
      </w:r>
      <w:r w:rsidR="005A5261">
        <w:t xml:space="preserve"> линий</w:t>
      </w:r>
      <w:r w:rsidR="005A5261" w:rsidRPr="00032F8A">
        <w:t>:</w:t>
      </w:r>
      <w:r w:rsidR="005A5261" w:rsidRPr="00FF744C">
        <w:rPr>
          <w:position w:val="-38"/>
        </w:rPr>
        <w:object w:dxaOrig="1500" w:dyaOrig="880">
          <v:shape id="_x0000_i1348" type="#_x0000_t75" style="width:1in;height:43.8pt" o:ole="">
            <v:imagedata r:id="rId663" o:title=""/>
          </v:shape>
          <o:OLEObject Type="Embed" ProgID="Equation.3" ShapeID="_x0000_i1348" DrawAspect="Content" ObjectID="_1747667063" r:id="rId664"/>
        </w:object>
      </w:r>
      <w:r w:rsidR="005A5261" w:rsidRPr="00032F8A">
        <w:rPr>
          <w:position w:val="-6"/>
        </w:rPr>
        <w:object w:dxaOrig="1140" w:dyaOrig="360">
          <v:shape id="_x0000_i1349" type="#_x0000_t75" style="width:57.6pt;height:21.6pt" o:ole="">
            <v:imagedata r:id="rId665" o:title=""/>
          </v:shape>
          <o:OLEObject Type="Embed" ProgID="Equation.3" ShapeID="_x0000_i1349" DrawAspect="Content" ObjectID="_1747667064" r:id="rId666"/>
        </w:object>
      </w:r>
      <w:r w:rsidR="005A5261" w:rsidRPr="00FF744C">
        <w:rPr>
          <w:position w:val="-6"/>
        </w:rPr>
        <w:object w:dxaOrig="340" w:dyaOrig="240">
          <v:shape id="_x0000_i1350" type="#_x0000_t75" style="width:14.4pt;height:14.4pt" o:ole="">
            <v:imagedata r:id="rId667" o:title=""/>
          </v:shape>
          <o:OLEObject Type="Embed" ProgID="Equation.3" ShapeID="_x0000_i1350" DrawAspect="Content" ObjectID="_1747667065" r:id="rId668"/>
        </w:object>
      </w:r>
      <w:r w:rsidR="005A5261" w:rsidRPr="00032F8A">
        <w:rPr>
          <w:position w:val="-6"/>
        </w:rPr>
        <w:object w:dxaOrig="639" w:dyaOrig="360">
          <v:shape id="_x0000_i1351" type="#_x0000_t75" style="width:28.2pt;height:21.6pt" o:ole="">
            <v:imagedata r:id="rId669" o:title=""/>
          </v:shape>
          <o:OLEObject Type="Embed" ProgID="Equation.3" ShapeID="_x0000_i1351" DrawAspect="Content" ObjectID="_1747667066" r:id="rId670"/>
        </w:object>
      </w:r>
      <w:r w:rsidR="005A5261" w:rsidRPr="00FF744C">
        <w:rPr>
          <w:position w:val="-6"/>
        </w:rPr>
        <w:object w:dxaOrig="340" w:dyaOrig="240">
          <v:shape id="_x0000_i1352" type="#_x0000_t75" style="width:14.4pt;height:14.4pt" o:ole="">
            <v:imagedata r:id="rId671" o:title=""/>
          </v:shape>
          <o:OLEObject Type="Embed" ProgID="Equation.3" ShapeID="_x0000_i1352" DrawAspect="Content" ObjectID="_1747667067" r:id="rId672"/>
        </w:object>
      </w:r>
    </w:p>
    <w:p w:rsidR="005A5261" w:rsidRPr="00032F8A" w:rsidRDefault="005A5261" w:rsidP="005A5261">
      <w:r w:rsidRPr="003C284B">
        <w:rPr>
          <w:position w:val="-10"/>
        </w:rPr>
        <w:object w:dxaOrig="780" w:dyaOrig="340">
          <v:shape id="_x0000_i1353" type="#_x0000_t75" style="width:36pt;height:14.4pt" o:ole="">
            <v:imagedata r:id="rId673" o:title=""/>
          </v:shape>
          <o:OLEObject Type="Embed" ProgID="Equation.3" ShapeID="_x0000_i1353" DrawAspect="Content" ObjectID="_1747667068" r:id="rId674"/>
        </w:object>
      </w:r>
      <w:r w:rsidRPr="00032F8A">
        <w:t xml:space="preserve">;    </w:t>
      </w:r>
      <w:r w:rsidRPr="003C284B">
        <w:rPr>
          <w:position w:val="-10"/>
        </w:rPr>
        <w:object w:dxaOrig="620" w:dyaOrig="340">
          <v:shape id="_x0000_i1354" type="#_x0000_t75" style="width:28.2pt;height:14.4pt" o:ole="">
            <v:imagedata r:id="rId675" o:title=""/>
          </v:shape>
          <o:OLEObject Type="Embed" ProgID="Equation.3" ShapeID="_x0000_i1354" DrawAspect="Content" ObjectID="_1747667069" r:id="rId676"/>
        </w:object>
      </w:r>
      <w:r w:rsidRPr="00D23ECF">
        <w:rPr>
          <w:position w:val="-6"/>
        </w:rPr>
        <w:object w:dxaOrig="300" w:dyaOrig="240">
          <v:shape id="_x0000_i1355" type="#_x0000_t75" style="width:14.4pt;height:14.4pt" o:ole="">
            <v:imagedata r:id="rId677" o:title=""/>
          </v:shape>
          <o:OLEObject Type="Embed" ProgID="Equation.3" ShapeID="_x0000_i1355" DrawAspect="Content" ObjectID="_1747667070" r:id="rId678"/>
        </w:object>
      </w:r>
      <w:r w:rsidRPr="00D23ECF">
        <w:rPr>
          <w:position w:val="-6"/>
        </w:rPr>
        <w:object w:dxaOrig="680" w:dyaOrig="279">
          <v:shape id="_x0000_i1356" type="#_x0000_t75" style="width:36pt;height:14.4pt" o:ole="">
            <v:imagedata r:id="rId679" o:title=""/>
          </v:shape>
          <o:OLEObject Type="Embed" ProgID="Equation.3" ShapeID="_x0000_i1356" DrawAspect="Content" ObjectID="_1747667071" r:id="rId680"/>
        </w:object>
      </w:r>
      <w:r w:rsidRPr="00032F8A">
        <w:t xml:space="preserve">;    </w:t>
      </w:r>
      <w:r w:rsidRPr="00D23ECF">
        <w:rPr>
          <w:position w:val="-6"/>
        </w:rPr>
        <w:object w:dxaOrig="520" w:dyaOrig="279">
          <v:shape id="_x0000_i1357" type="#_x0000_t75" style="width:28.2pt;height:14.4pt" o:ole="">
            <v:imagedata r:id="rId681" o:title=""/>
          </v:shape>
          <o:OLEObject Type="Embed" ProgID="Equation.3" ShapeID="_x0000_i1357" DrawAspect="Content" ObjectID="_1747667072" r:id="rId682"/>
        </w:object>
      </w:r>
      <w:r>
        <w:t>.</w:t>
      </w:r>
    </w:p>
    <w:p w:rsidR="005A5261" w:rsidRDefault="005A5261" w:rsidP="005A5261">
      <w:r w:rsidRPr="005F3EA2">
        <w:rPr>
          <w:position w:val="-32"/>
        </w:rPr>
        <w:object w:dxaOrig="5220" w:dyaOrig="780">
          <v:shape id="_x0000_i1358" type="#_x0000_t75" style="width:259.2pt;height:36pt" o:ole="">
            <v:imagedata r:id="rId683" o:title=""/>
          </v:shape>
          <o:OLEObject Type="Embed" ProgID="Equation.3" ShapeID="_x0000_i1358" DrawAspect="Content" ObjectID="_1747667073" r:id="rId684"/>
        </w:object>
      </w:r>
    </w:p>
    <w:p w:rsidR="005A5261" w:rsidRPr="00032F8A" w:rsidRDefault="005A5261" w:rsidP="005A5261">
      <w:r w:rsidRPr="005F3EA2">
        <w:rPr>
          <w:position w:val="-38"/>
        </w:rPr>
        <w:object w:dxaOrig="4500" w:dyaOrig="880">
          <v:shape id="_x0000_i1359" type="#_x0000_t75" style="width:223.2pt;height:43.8pt" o:ole="">
            <v:imagedata r:id="rId685" o:title=""/>
          </v:shape>
          <o:OLEObject Type="Embed" ProgID="Equation.3" ShapeID="_x0000_i1359" DrawAspect="Content" ObjectID="_1747667074" r:id="rId686"/>
        </w:object>
      </w:r>
      <w:r w:rsidRPr="00032F8A">
        <w:t>;</w:t>
      </w:r>
    </w:p>
    <w:p w:rsidR="005A5261" w:rsidRDefault="005A5261" w:rsidP="005A5261">
      <w:r w:rsidRPr="00032F8A">
        <w:tab/>
      </w:r>
    </w:p>
    <w:p w:rsidR="005A5261" w:rsidRDefault="005A5261" w:rsidP="005A5261"/>
    <w:p w:rsidR="005A5261" w:rsidRDefault="005A5261" w:rsidP="005A5261">
      <w:r w:rsidRPr="00032F8A">
        <w:t xml:space="preserve">б) </w:t>
      </w:r>
      <w:proofErr w:type="gramStart"/>
      <w:r>
        <w:t>В</w:t>
      </w:r>
      <w:proofErr w:type="gramEnd"/>
      <w:r>
        <w:t xml:space="preserve"> зависимости от способа задания уравнения кривой существуют следующие формулы нахождения длины дуги кривой.</w:t>
      </w:r>
    </w:p>
    <w:p w:rsidR="005A5261" w:rsidRDefault="00742A8C" w:rsidP="005A5261">
      <w:r>
        <w:rPr>
          <w:noProof/>
        </w:rPr>
        <w:object w:dxaOrig="1440" w:dyaOrig="1440">
          <v:shape id="_x0000_s1442" type="#_x0000_t75" style="position:absolute;left:0;text-align:left;margin-left:300.25pt;margin-top:8.4pt;width:181.85pt;height:115.65pt;z-index:251702272">
            <v:imagedata r:id="rId687" o:title="" cropbottom="12903f" cropleft="6021f" cropright="4301f"/>
            <w10:wrap type="square"/>
          </v:shape>
          <o:OLEObject Type="Embed" ProgID="Word.Picture.8" ShapeID="_x0000_s1442" DrawAspect="Content" ObjectID="_1747667369" r:id="rId688"/>
        </w:object>
      </w:r>
    </w:p>
    <w:p w:rsidR="005A5261" w:rsidRDefault="005A5261" w:rsidP="005A5261">
      <w:r>
        <w:t xml:space="preserve">Для кривой, заданной в декартовых координатах уравнением </w:t>
      </w:r>
      <w:r w:rsidRPr="00A62445">
        <w:rPr>
          <w:position w:val="-10"/>
        </w:rPr>
        <w:object w:dxaOrig="900" w:dyaOrig="340">
          <v:shape id="_x0000_i1361" type="#_x0000_t75" style="width:43.8pt;height:14.4pt" o:ole="">
            <v:imagedata r:id="rId689" o:title=""/>
          </v:shape>
          <o:OLEObject Type="Embed" ProgID="Equation.3" ShapeID="_x0000_i1361" DrawAspect="Content" ObjectID="_1747667075" r:id="rId690"/>
        </w:object>
      </w:r>
      <w:r w:rsidRPr="00EC7D15">
        <w:rPr>
          <w:position w:val="-10"/>
        </w:rPr>
        <w:object w:dxaOrig="940" w:dyaOrig="340">
          <v:shape id="_x0000_i1362" type="#_x0000_t75" style="width:50.4pt;height:14.4pt" o:ole="">
            <v:imagedata r:id="rId691" o:title=""/>
          </v:shape>
          <o:OLEObject Type="Embed" ProgID="Equation.3" ShapeID="_x0000_i1362" DrawAspect="Content" ObjectID="_1747667076" r:id="rId692"/>
        </w:object>
      </w:r>
      <w:r>
        <w:t xml:space="preserve"> длина дуги находится по формуле </w:t>
      </w:r>
      <w:r w:rsidRPr="00EC7D15">
        <w:rPr>
          <w:position w:val="-34"/>
        </w:rPr>
        <w:object w:dxaOrig="2299" w:dyaOrig="800">
          <v:shape id="_x0000_i1363" type="#_x0000_t75" style="width:115.8pt;height:43.8pt" o:ole="">
            <v:imagedata r:id="rId693" o:title=""/>
          </v:shape>
          <o:OLEObject Type="Embed" ProgID="Equation.3" ShapeID="_x0000_i1363" DrawAspect="Content" ObjectID="_1747667077" r:id="rId694"/>
        </w:object>
      </w:r>
      <w:r>
        <w:t xml:space="preserve"> (</w:t>
      </w:r>
      <w:r w:rsidRPr="00FF65BA">
        <w:t>17</w:t>
      </w:r>
      <w:r>
        <w:t>);</w:t>
      </w:r>
    </w:p>
    <w:p w:rsidR="005A5261" w:rsidRDefault="005A5261" w:rsidP="005A5261"/>
    <w:p w:rsidR="005A5261" w:rsidRDefault="005A5261" w:rsidP="005A5261"/>
    <w:p w:rsidR="005A5261" w:rsidRDefault="005A5261" w:rsidP="005A5261"/>
    <w:p w:rsidR="005A5261" w:rsidRDefault="00742A8C" w:rsidP="005A5261">
      <w:r>
        <w:rPr>
          <w:noProof/>
        </w:rPr>
        <w:lastRenderedPageBreak/>
        <w:object w:dxaOrig="1440" w:dyaOrig="1440">
          <v:shape id="_x0000_s1443" type="#_x0000_t75" style="position:absolute;left:0;text-align:left;margin-left:298.45pt;margin-top:-.6pt;width:187.5pt;height:115.65pt;z-index:251703296">
            <v:imagedata r:id="rId695" o:title="" cropbottom="12903f" cropleft="4301f" cropright="4301f"/>
            <w10:wrap type="square"/>
          </v:shape>
          <o:OLEObject Type="Embed" ProgID="Word.Picture.8" ShapeID="_x0000_s1443" DrawAspect="Content" ObjectID="_1747667370" r:id="rId696"/>
        </w:object>
      </w:r>
      <w:r w:rsidR="005A5261">
        <w:t xml:space="preserve">Для кривой, заданной </w:t>
      </w:r>
      <w:proofErr w:type="spellStart"/>
      <w:r w:rsidR="005A5261">
        <w:t>параметрически</w:t>
      </w:r>
      <w:proofErr w:type="spellEnd"/>
      <w:r w:rsidR="005A5261">
        <w:t xml:space="preserve"> уравнениями </w:t>
      </w:r>
      <w:r w:rsidR="005A5261" w:rsidRPr="00A62445">
        <w:rPr>
          <w:position w:val="-10"/>
        </w:rPr>
        <w:object w:dxaOrig="2040" w:dyaOrig="340">
          <v:shape id="_x0000_i1365" type="#_x0000_t75" style="width:100.2pt;height:14.4pt" o:ole="">
            <v:imagedata r:id="rId697" o:title=""/>
          </v:shape>
          <o:OLEObject Type="Embed" ProgID="Equation.3" ShapeID="_x0000_i1365" DrawAspect="Content" ObjectID="_1747667078" r:id="rId698"/>
        </w:object>
      </w:r>
      <w:r w:rsidR="005A5261" w:rsidRPr="009A5869">
        <w:rPr>
          <w:position w:val="-6"/>
        </w:rPr>
        <w:object w:dxaOrig="340" w:dyaOrig="240">
          <v:shape id="_x0000_i1366" type="#_x0000_t75" style="width:14.4pt;height:14.4pt" o:ole="">
            <v:imagedata r:id="rId647" o:title=""/>
          </v:shape>
          <o:OLEObject Type="Embed" ProgID="Equation.3" ShapeID="_x0000_i1366" DrawAspect="Content" ObjectID="_1747667079" r:id="rId699"/>
        </w:object>
      </w:r>
      <w:r w:rsidR="005A5261" w:rsidRPr="00A62445">
        <w:rPr>
          <w:position w:val="-30"/>
        </w:rPr>
        <w:object w:dxaOrig="1980" w:dyaOrig="720">
          <v:shape id="_x0000_i1367" type="#_x0000_t75" style="width:100.2pt;height:36pt" o:ole="">
            <v:imagedata r:id="rId649" o:title=""/>
          </v:shape>
          <o:OLEObject Type="Embed" ProgID="Equation.3" ShapeID="_x0000_i1367" DrawAspect="Content" ObjectID="_1747667080" r:id="rId700"/>
        </w:object>
      </w:r>
      <w:r w:rsidR="005A5261">
        <w:t xml:space="preserve"> длина дуги находится по формуле </w:t>
      </w:r>
      <w:r w:rsidR="005A5261" w:rsidRPr="00EC7D15">
        <w:rPr>
          <w:position w:val="-34"/>
        </w:rPr>
        <w:object w:dxaOrig="2820" w:dyaOrig="820">
          <v:shape id="_x0000_i1368" type="#_x0000_t75" style="width:2in;height:43.8pt" o:ole="">
            <v:imagedata r:id="rId701" o:title=""/>
          </v:shape>
          <o:OLEObject Type="Embed" ProgID="Equation.3" ShapeID="_x0000_i1368" DrawAspect="Content" ObjectID="_1747667081" r:id="rId702"/>
        </w:object>
      </w:r>
      <w:r w:rsidR="005A5261">
        <w:t xml:space="preserve"> (</w:t>
      </w:r>
      <w:r w:rsidR="005A5261" w:rsidRPr="00FF65BA">
        <w:t>18</w:t>
      </w:r>
      <w:r w:rsidR="005A5261">
        <w:t>);</w:t>
      </w:r>
    </w:p>
    <w:p w:rsidR="005A5261" w:rsidRDefault="005A5261" w:rsidP="005A5261"/>
    <w:p w:rsidR="005A5261" w:rsidRDefault="00742A8C" w:rsidP="005A5261">
      <w:r>
        <w:rPr>
          <w:noProof/>
        </w:rPr>
        <w:object w:dxaOrig="1440" w:dyaOrig="1440">
          <v:shape id="_x0000_s1444" type="#_x0000_t75" style="position:absolute;left:0;text-align:left;margin-left:302.65pt;margin-top:2.6pt;width:167.8pt;height:115.65pt;z-index:251704320">
            <v:imagedata r:id="rId703" o:title="" cropbottom="12903f" cropleft="6021f" cropright="8602f"/>
            <w10:wrap type="square"/>
          </v:shape>
          <o:OLEObject Type="Embed" ProgID="Word.Picture.8" ShapeID="_x0000_s1444" DrawAspect="Content" ObjectID="_1747667371" r:id="rId704"/>
        </w:object>
      </w:r>
      <w:r w:rsidR="005A5261">
        <w:t xml:space="preserve">Для кривой, заданной в полярных координатах уравнением </w:t>
      </w:r>
      <w:r w:rsidR="005A5261" w:rsidRPr="00794F18">
        <w:rPr>
          <w:position w:val="-10"/>
        </w:rPr>
        <w:object w:dxaOrig="940" w:dyaOrig="340">
          <v:shape id="_x0000_i1370" type="#_x0000_t75" style="width:50.4pt;height:14.4pt" o:ole="">
            <v:imagedata r:id="rId653" o:title=""/>
          </v:shape>
          <o:OLEObject Type="Embed" ProgID="Equation.3" ShapeID="_x0000_i1370" DrawAspect="Content" ObjectID="_1747667082" r:id="rId705"/>
        </w:object>
      </w:r>
      <w:r w:rsidR="005A5261" w:rsidRPr="00EC7D15">
        <w:rPr>
          <w:position w:val="-10"/>
        </w:rPr>
        <w:object w:dxaOrig="1040" w:dyaOrig="340">
          <v:shape id="_x0000_i1371" type="#_x0000_t75" style="width:50.4pt;height:14.4pt" o:ole="">
            <v:imagedata r:id="rId706" o:title=""/>
          </v:shape>
          <o:OLEObject Type="Embed" ProgID="Equation.3" ShapeID="_x0000_i1371" DrawAspect="Content" ObjectID="_1747667083" r:id="rId707"/>
        </w:object>
      </w:r>
      <w:r w:rsidR="005A5261">
        <w:t xml:space="preserve"> длина дуги находится по формуле </w:t>
      </w:r>
      <w:r w:rsidR="005A5261" w:rsidRPr="00EC7D15">
        <w:rPr>
          <w:position w:val="-34"/>
        </w:rPr>
        <w:object w:dxaOrig="2920" w:dyaOrig="820">
          <v:shape id="_x0000_i1372" type="#_x0000_t75" style="width:2in;height:43.8pt" o:ole="">
            <v:imagedata r:id="rId708" o:title=""/>
          </v:shape>
          <o:OLEObject Type="Embed" ProgID="Equation.3" ShapeID="_x0000_i1372" DrawAspect="Content" ObjectID="_1747667084" r:id="rId709"/>
        </w:object>
      </w:r>
      <w:r w:rsidR="005A5261">
        <w:t xml:space="preserve"> (</w:t>
      </w:r>
      <w:r w:rsidR="005A5261" w:rsidRPr="00FF65BA">
        <w:t>19</w:t>
      </w:r>
      <w:r w:rsidR="005A5261">
        <w:t>).</w:t>
      </w:r>
    </w:p>
    <w:p w:rsidR="005A5261" w:rsidRDefault="005A5261" w:rsidP="005A5261"/>
    <w:p w:rsidR="005A5261" w:rsidRPr="00032F8A" w:rsidRDefault="005A5261" w:rsidP="005A5261">
      <w:r>
        <w:t xml:space="preserve">В нашем случае кривая задана </w:t>
      </w:r>
      <w:proofErr w:type="spellStart"/>
      <w:r>
        <w:t>параметрически</w:t>
      </w:r>
      <w:proofErr w:type="spellEnd"/>
      <w:r>
        <w:t>, поэтому для вычисления её длины мы применим формулу (</w:t>
      </w:r>
      <w:r w:rsidRPr="005952E7">
        <w:t>18</w:t>
      </w:r>
      <w:r>
        <w:t>).</w:t>
      </w:r>
    </w:p>
    <w:p w:rsidR="005A5261" w:rsidRPr="00032F8A" w:rsidRDefault="005A5261" w:rsidP="005A5261">
      <w:r w:rsidRPr="00DC4DEF">
        <w:rPr>
          <w:position w:val="-30"/>
        </w:rPr>
        <w:object w:dxaOrig="3560" w:dyaOrig="720">
          <v:shape id="_x0000_i1373" type="#_x0000_t75" style="width:180pt;height:36pt" o:ole="">
            <v:imagedata r:id="rId710" o:title=""/>
          </v:shape>
          <o:OLEObject Type="Embed" ProgID="Equation.3" ShapeID="_x0000_i1373" DrawAspect="Content" ObjectID="_1747667085" r:id="rId711"/>
        </w:object>
      </w:r>
    </w:p>
    <w:p w:rsidR="005A5261" w:rsidRPr="00032F8A" w:rsidRDefault="005A5261" w:rsidP="005A5261">
      <w:r w:rsidRPr="0078290E">
        <w:rPr>
          <w:position w:val="-34"/>
        </w:rPr>
        <w:object w:dxaOrig="8760" w:dyaOrig="800">
          <v:shape id="_x0000_i1374" type="#_x0000_t75" style="width:439.2pt;height:43.8pt" o:ole="">
            <v:imagedata r:id="rId712" o:title=""/>
          </v:shape>
          <o:OLEObject Type="Embed" ProgID="Equation.3" ShapeID="_x0000_i1374" DrawAspect="Content" ObjectID="_1747667086" r:id="rId713"/>
        </w:object>
      </w:r>
    </w:p>
    <w:p w:rsidR="005A5261" w:rsidRPr="00032F8A" w:rsidRDefault="005A5261" w:rsidP="005A5261">
      <w:r w:rsidRPr="0078290E">
        <w:rPr>
          <w:position w:val="-34"/>
        </w:rPr>
        <w:object w:dxaOrig="8160" w:dyaOrig="800">
          <v:shape id="_x0000_i1375" type="#_x0000_t75" style="width:411pt;height:43.8pt" o:ole="">
            <v:imagedata r:id="rId714" o:title=""/>
          </v:shape>
          <o:OLEObject Type="Embed" ProgID="Equation.3" ShapeID="_x0000_i1375" DrawAspect="Content" ObjectID="_1747667087" r:id="rId715"/>
        </w:object>
      </w:r>
    </w:p>
    <w:p w:rsidR="005A5261" w:rsidRDefault="005A5261" w:rsidP="005A5261">
      <w:r w:rsidRPr="0078290E">
        <w:rPr>
          <w:position w:val="-34"/>
        </w:rPr>
        <w:object w:dxaOrig="6660" w:dyaOrig="800">
          <v:shape id="_x0000_i1376" type="#_x0000_t75" style="width:331.2pt;height:43.8pt" o:ole="">
            <v:imagedata r:id="rId716" o:title=""/>
          </v:shape>
          <o:OLEObject Type="Embed" ProgID="Equation.3" ShapeID="_x0000_i1376" DrawAspect="Content" ObjectID="_1747667088" r:id="rId717"/>
        </w:object>
      </w:r>
      <w:r w:rsidRPr="00032F8A">
        <w:t>;</w:t>
      </w:r>
    </w:p>
    <w:p w:rsidR="005A5261" w:rsidRDefault="005A5261" w:rsidP="005A5261">
      <w:r w:rsidRPr="00032F8A">
        <w:t xml:space="preserve">в)  </w:t>
      </w:r>
      <w:r>
        <w:t xml:space="preserve">Пусть функция </w:t>
      </w:r>
      <w:r w:rsidRPr="00A62445">
        <w:rPr>
          <w:position w:val="-10"/>
        </w:rPr>
        <w:object w:dxaOrig="900" w:dyaOrig="340">
          <v:shape id="_x0000_i1377" type="#_x0000_t75" style="width:43.8pt;height:14.4pt" o:ole="">
            <v:imagedata r:id="rId718" o:title=""/>
          </v:shape>
          <o:OLEObject Type="Embed" ProgID="Equation.3" ShapeID="_x0000_i1377" DrawAspect="Content" ObjectID="_1747667089" r:id="rId719"/>
        </w:object>
      </w:r>
      <w:r>
        <w:t xml:space="preserve"> непрерывна на отрезке </w:t>
      </w:r>
      <w:r w:rsidRPr="00EC7D15">
        <w:rPr>
          <w:position w:val="-10"/>
        </w:rPr>
        <w:object w:dxaOrig="940" w:dyaOrig="340">
          <v:shape id="_x0000_i1378" type="#_x0000_t75" style="width:50.4pt;height:14.4pt" o:ole="">
            <v:imagedata r:id="rId691" o:title=""/>
          </v:shape>
          <o:OLEObject Type="Embed" ProgID="Equation.3" ShapeID="_x0000_i1378" DrawAspect="Content" ObjectID="_1747667090" r:id="rId720"/>
        </w:object>
      </w:r>
      <w:r>
        <w:t xml:space="preserve">. Тогда объём тела, полученного вращением вокруг оси </w:t>
      </w:r>
      <w:r w:rsidRPr="00CB1867">
        <w:rPr>
          <w:position w:val="-6"/>
        </w:rPr>
        <w:object w:dxaOrig="360" w:dyaOrig="279">
          <v:shape id="_x0000_i1379" type="#_x0000_t75" style="width:21.6pt;height:14.4pt" o:ole="">
            <v:imagedata r:id="rId721" o:title=""/>
          </v:shape>
          <o:OLEObject Type="Embed" ProgID="Equation.3" ShapeID="_x0000_i1379" DrawAspect="Content" ObjectID="_1747667091" r:id="rId722"/>
        </w:object>
      </w:r>
      <w:r>
        <w:t xml:space="preserve"> криволинейной трапеции, ограниченной сверху графиком функции </w:t>
      </w:r>
      <w:r w:rsidRPr="00A62445">
        <w:rPr>
          <w:position w:val="-10"/>
        </w:rPr>
        <w:object w:dxaOrig="900" w:dyaOrig="340">
          <v:shape id="_x0000_i1380" type="#_x0000_t75" style="width:43.8pt;height:14.4pt" o:ole="">
            <v:imagedata r:id="rId689" o:title=""/>
          </v:shape>
          <o:OLEObject Type="Embed" ProgID="Equation.3" ShapeID="_x0000_i1380" DrawAspect="Content" ObjectID="_1747667092" r:id="rId723"/>
        </w:object>
      </w:r>
      <w:r>
        <w:t xml:space="preserve">, снизу </w:t>
      </w:r>
      <w:r w:rsidRPr="00CB1867">
        <w:rPr>
          <w:position w:val="-6"/>
        </w:rPr>
        <w:object w:dxaOrig="360" w:dyaOrig="279">
          <v:shape id="_x0000_i1381" type="#_x0000_t75" style="width:21.6pt;height:14.4pt" o:ole="">
            <v:imagedata r:id="rId721" o:title=""/>
          </v:shape>
          <o:OLEObject Type="Embed" ProgID="Equation.3" ShapeID="_x0000_i1381" DrawAspect="Content" ObjectID="_1747667093" r:id="rId724"/>
        </w:object>
      </w:r>
      <w:r>
        <w:t xml:space="preserve">, определяется формулой:  </w:t>
      </w:r>
      <w:r w:rsidRPr="00CB1867">
        <w:rPr>
          <w:position w:val="-34"/>
        </w:rPr>
        <w:object w:dxaOrig="1700" w:dyaOrig="800">
          <v:shape id="_x0000_i1382" type="#_x0000_t75" style="width:86.4pt;height:43.8pt" o:ole="">
            <v:imagedata r:id="rId725" o:title=""/>
          </v:shape>
          <o:OLEObject Type="Embed" ProgID="Equation.3" ShapeID="_x0000_i1382" DrawAspect="Content" ObjectID="_1747667094" r:id="rId726"/>
        </w:object>
      </w:r>
      <w:r>
        <w:t xml:space="preserve"> (</w:t>
      </w:r>
      <w:r w:rsidRPr="000502C0">
        <w:t>2</w:t>
      </w:r>
      <w:r w:rsidRPr="00664762">
        <w:t>0</w:t>
      </w:r>
      <w:r>
        <w:t>).</w:t>
      </w:r>
    </w:p>
    <w:p w:rsidR="005A5261" w:rsidRDefault="00742A8C" w:rsidP="005A5261">
      <w:r>
        <w:rPr>
          <w:noProof/>
        </w:rPr>
        <w:lastRenderedPageBreak/>
        <w:object w:dxaOrig="1440" w:dyaOrig="1440">
          <v:shape id="_x0000_s1447" type="#_x0000_t75" style="position:absolute;left:0;text-align:left;margin-left:317.25pt;margin-top:17.3pt;width:215.8pt;height:2in;z-index:251707392">
            <v:imagedata r:id="rId727" o:title=""/>
            <w10:wrap type="square"/>
          </v:shape>
          <o:OLEObject Type="Embed" ProgID="Word.Picture.8" ShapeID="_x0000_s1447" DrawAspect="Content" ObjectID="_1747667372" r:id="rId728"/>
        </w:object>
      </w:r>
      <w:r>
        <w:rPr>
          <w:noProof/>
        </w:rPr>
        <w:object w:dxaOrig="1440" w:dyaOrig="1440">
          <v:shape id="_x0000_s1445" type="#_x0000_t75" style="position:absolute;left:0;text-align:left;margin-left:261pt;margin-top:-62.2pt;width:215.8pt;height:2in;z-index:251705344">
            <v:imagedata r:id="rId729" o:title=""/>
            <w10:wrap type="square"/>
          </v:shape>
          <o:OLEObject Type="Embed" ProgID="Word.Picture.8" ShapeID="_x0000_s1445" DrawAspect="Content" ObjectID="_1747667373" r:id="rId730"/>
        </w:object>
      </w:r>
    </w:p>
    <w:p w:rsidR="005A5261" w:rsidRDefault="005A5261" w:rsidP="005A5261"/>
    <w:p w:rsidR="005A5261" w:rsidRPr="00F9006D" w:rsidRDefault="005A5261" w:rsidP="005A5261"/>
    <w:p w:rsidR="005A5261" w:rsidRDefault="005A5261" w:rsidP="005A5261">
      <w:r>
        <w:t xml:space="preserve">Если криволинейная трапеция ограниченна графиком непрерывной функции </w:t>
      </w:r>
      <w:r w:rsidRPr="00A62445">
        <w:rPr>
          <w:position w:val="-10"/>
        </w:rPr>
        <w:object w:dxaOrig="880" w:dyaOrig="340">
          <v:shape id="_x0000_i1385" type="#_x0000_t75" style="width:43.8pt;height:14.4pt" o:ole="">
            <v:imagedata r:id="rId731" o:title=""/>
          </v:shape>
          <o:OLEObject Type="Embed" ProgID="Equation.3" ShapeID="_x0000_i1385" DrawAspect="Content" ObjectID="_1747667095" r:id="rId732"/>
        </w:object>
      </w:r>
      <w:r>
        <w:t xml:space="preserve">  и прямыми </w:t>
      </w:r>
      <w:r w:rsidRPr="00F66556">
        <w:rPr>
          <w:position w:val="-6"/>
        </w:rPr>
        <w:object w:dxaOrig="560" w:dyaOrig="279">
          <v:shape id="_x0000_i1386" type="#_x0000_t75" style="width:28.8pt;height:14.4pt" o:ole="">
            <v:imagedata r:id="rId733" o:title=""/>
          </v:shape>
          <o:OLEObject Type="Embed" ProgID="Equation.3" ShapeID="_x0000_i1386" DrawAspect="Content" ObjectID="_1747667096" r:id="rId734"/>
        </w:object>
      </w:r>
      <w:r>
        <w:t xml:space="preserve">, </w:t>
      </w:r>
      <w:r w:rsidRPr="00F66556">
        <w:rPr>
          <w:position w:val="-10"/>
        </w:rPr>
        <w:object w:dxaOrig="580" w:dyaOrig="260">
          <v:shape id="_x0000_i1387" type="#_x0000_t75" style="width:28.8pt;height:14.4pt" o:ole="">
            <v:imagedata r:id="rId735" o:title=""/>
          </v:shape>
          <o:OLEObject Type="Embed" ProgID="Equation.3" ShapeID="_x0000_i1387" DrawAspect="Content" ObjectID="_1747667097" r:id="rId736"/>
        </w:object>
      </w:r>
      <w:r>
        <w:t xml:space="preserve">, </w:t>
      </w:r>
      <w:r w:rsidRPr="00F66556">
        <w:rPr>
          <w:position w:val="-10"/>
        </w:rPr>
        <w:object w:dxaOrig="620" w:dyaOrig="320">
          <v:shape id="_x0000_i1388" type="#_x0000_t75" style="width:28.2pt;height:14.4pt" o:ole="">
            <v:imagedata r:id="rId737" o:title=""/>
          </v:shape>
          <o:OLEObject Type="Embed" ProgID="Equation.3" ShapeID="_x0000_i1388" DrawAspect="Content" ObjectID="_1747667098" r:id="rId738"/>
        </w:object>
      </w:r>
      <w:r w:rsidRPr="00F66556">
        <w:rPr>
          <w:position w:val="-10"/>
        </w:rPr>
        <w:object w:dxaOrig="720" w:dyaOrig="340">
          <v:shape id="_x0000_i1389" type="#_x0000_t75" style="width:36pt;height:14.4pt" o:ole="">
            <v:imagedata r:id="rId739" o:title=""/>
          </v:shape>
          <o:OLEObject Type="Embed" ProgID="Equation.3" ShapeID="_x0000_i1389" DrawAspect="Content" ObjectID="_1747667099" r:id="rId740"/>
        </w:object>
      </w:r>
      <w:r>
        <w:t xml:space="preserve">, то  объём тела, образованного вращением этой трапеции вокруг оси </w:t>
      </w:r>
      <w:r w:rsidRPr="000E276A">
        <w:rPr>
          <w:position w:val="-10"/>
        </w:rPr>
        <w:object w:dxaOrig="360" w:dyaOrig="320">
          <v:shape id="_x0000_i1390" type="#_x0000_t75" style="width:21.6pt;height:14.4pt" o:ole="">
            <v:imagedata r:id="rId741" o:title=""/>
          </v:shape>
          <o:OLEObject Type="Embed" ProgID="Equation.3" ShapeID="_x0000_i1390" DrawAspect="Content" ObjectID="_1747667100" r:id="rId742"/>
        </w:object>
      </w:r>
      <w:r>
        <w:t xml:space="preserve">, по аналогии с формулой (20), равен:  </w:t>
      </w:r>
      <w:r w:rsidRPr="00CB1867">
        <w:rPr>
          <w:position w:val="-34"/>
        </w:rPr>
        <w:object w:dxaOrig="1719" w:dyaOrig="800">
          <v:shape id="_x0000_i1391" type="#_x0000_t75" style="width:86.4pt;height:43.8pt" o:ole="">
            <v:imagedata r:id="rId743" o:title=""/>
          </v:shape>
          <o:OLEObject Type="Embed" ProgID="Equation.3" ShapeID="_x0000_i1391" DrawAspect="Content" ObjectID="_1747667101" r:id="rId744"/>
        </w:object>
      </w:r>
      <w:r>
        <w:t xml:space="preserve"> (</w:t>
      </w:r>
      <w:r w:rsidRPr="000502C0">
        <w:rPr>
          <w:b/>
        </w:rPr>
        <w:t>2</w:t>
      </w:r>
      <w:r>
        <w:rPr>
          <w:b/>
        </w:rPr>
        <w:t>1</w:t>
      </w:r>
      <w:r>
        <w:t>).</w:t>
      </w:r>
    </w:p>
    <w:p w:rsidR="005A5261" w:rsidRDefault="00742A8C" w:rsidP="005A5261">
      <w:r>
        <w:rPr>
          <w:noProof/>
        </w:rPr>
        <w:object w:dxaOrig="1440" w:dyaOrig="1440">
          <v:shape id="_x0000_s1446" type="#_x0000_t75" style="position:absolute;left:0;text-align:left;margin-left:284.15pt;margin-top:9.8pt;width:193.1pt;height:124.15pt;z-index:251706368">
            <v:imagedata r:id="rId745" o:title="" cropbottom="9032f" cropleft="4301f" cropright="2580f"/>
            <w10:wrap type="square"/>
          </v:shape>
          <o:OLEObject Type="Embed" ProgID="Word.Picture.8" ShapeID="_x0000_s1446" DrawAspect="Content" ObjectID="_1747667374" r:id="rId746"/>
        </w:object>
      </w:r>
    </w:p>
    <w:p w:rsidR="005A5261" w:rsidRDefault="005A5261" w:rsidP="005A5261"/>
    <w:p w:rsidR="005A5261" w:rsidRDefault="005A5261" w:rsidP="005A5261">
      <w:pPr>
        <w:rPr>
          <w:lang w:val="en-US"/>
        </w:rPr>
      </w:pPr>
      <w:r>
        <w:t xml:space="preserve">В условиях нашей задачи </w:t>
      </w:r>
      <w:r w:rsidRPr="00032F8A">
        <w:rPr>
          <w:position w:val="-10"/>
        </w:rPr>
        <w:object w:dxaOrig="900" w:dyaOrig="320">
          <v:shape id="_x0000_i1393" type="#_x0000_t75" style="width:43.8pt;height:14.4pt" o:ole="">
            <v:imagedata r:id="rId747" o:title=""/>
          </v:shape>
          <o:OLEObject Type="Embed" ProgID="Equation.3" ShapeID="_x0000_i1393" DrawAspect="Content" ObjectID="_1747667102" r:id="rId748"/>
        </w:object>
      </w:r>
      <w:r>
        <w:t xml:space="preserve">, </w:t>
      </w:r>
      <w:r w:rsidRPr="0055429D">
        <w:rPr>
          <w:position w:val="-6"/>
        </w:rPr>
        <w:object w:dxaOrig="580" w:dyaOrig="279">
          <v:shape id="_x0000_i1394" type="#_x0000_t75" style="width:28.8pt;height:14.4pt" o:ole="">
            <v:imagedata r:id="rId749" o:title=""/>
          </v:shape>
          <o:OLEObject Type="Embed" ProgID="Equation.3" ShapeID="_x0000_i1394" DrawAspect="Content" ObjectID="_1747667103" r:id="rId750"/>
        </w:object>
      </w:r>
      <w:r>
        <w:t xml:space="preserve">, </w:t>
      </w:r>
      <w:r w:rsidRPr="0055429D">
        <w:rPr>
          <w:position w:val="-6"/>
        </w:rPr>
        <w:object w:dxaOrig="600" w:dyaOrig="279">
          <v:shape id="_x0000_i1395" type="#_x0000_t75" style="width:28.8pt;height:14.4pt" o:ole="">
            <v:imagedata r:id="rId751" o:title=""/>
          </v:shape>
          <o:OLEObject Type="Embed" ProgID="Equation.3" ShapeID="_x0000_i1395" DrawAspect="Content" ObjectID="_1747667104" r:id="rId752"/>
        </w:object>
      </w:r>
      <w:r>
        <w:t>.</w:t>
      </w:r>
    </w:p>
    <w:p w:rsidR="005A5261" w:rsidRPr="00254FC1" w:rsidRDefault="005A5261" w:rsidP="005A5261">
      <w:pPr>
        <w:rPr>
          <w:lang w:val="en-US"/>
        </w:rPr>
      </w:pPr>
    </w:p>
    <w:p w:rsidR="005A5261" w:rsidRPr="00032F8A" w:rsidRDefault="005A5261" w:rsidP="005A5261">
      <w:pPr>
        <w:ind w:left="180"/>
      </w:pPr>
      <w:r w:rsidRPr="008D45B5">
        <w:rPr>
          <w:position w:val="-76"/>
        </w:rPr>
        <w:object w:dxaOrig="4280" w:dyaOrig="1640">
          <v:shape id="_x0000_i1396" type="#_x0000_t75" style="width:3in;height:79.8pt" o:ole="">
            <v:imagedata r:id="rId753" o:title=""/>
          </v:shape>
          <o:OLEObject Type="Embed" ProgID="Equation.3" ShapeID="_x0000_i1396" DrawAspect="Content" ObjectID="_1747667105" r:id="rId754"/>
        </w:object>
      </w:r>
      <w:r w:rsidRPr="00032F8A">
        <w:t>.</w:t>
      </w:r>
    </w:p>
    <w:p w:rsidR="005A5261" w:rsidRDefault="005A5261" w:rsidP="005A5261">
      <w:pPr>
        <w:ind w:left="180"/>
      </w:pPr>
      <w:r w:rsidRPr="008D45B5">
        <w:rPr>
          <w:position w:val="-66"/>
        </w:rPr>
        <w:object w:dxaOrig="5700" w:dyaOrig="1440">
          <v:shape id="_x0000_i1397" type="#_x0000_t75" style="width:4in;height:1in" o:ole="">
            <v:imagedata r:id="rId755" o:title=""/>
          </v:shape>
          <o:OLEObject Type="Embed" ProgID="Equation.3" ShapeID="_x0000_i1397" DrawAspect="Content" ObjectID="_1747667106" r:id="rId756"/>
        </w:object>
      </w:r>
    </w:p>
    <w:p w:rsidR="005A5261" w:rsidRDefault="005A5261" w:rsidP="005A5261">
      <w:pPr>
        <w:ind w:left="180"/>
      </w:pPr>
      <w:r>
        <w:t>Задания для самостоятельного решения:</w:t>
      </w:r>
    </w:p>
    <w:p w:rsidR="005A5261" w:rsidRDefault="005A5261" w:rsidP="005A5261">
      <w:pPr>
        <w:ind w:left="180"/>
      </w:pPr>
    </w:p>
    <w:p w:rsidR="005A5261" w:rsidRPr="00F87113" w:rsidRDefault="005A5261" w:rsidP="00F87113">
      <w:pPr>
        <w:rPr>
          <w:b/>
        </w:rPr>
      </w:pPr>
      <w:r w:rsidRPr="00F87113">
        <w:rPr>
          <w:b/>
        </w:rPr>
        <w:t>1.  Вычислить:</w:t>
      </w:r>
    </w:p>
    <w:p w:rsidR="005A5261" w:rsidRPr="00C27E12" w:rsidRDefault="005A5261" w:rsidP="005A5261">
      <w:r w:rsidRPr="00C27E12">
        <w:t xml:space="preserve">а)   площадь фигуры, ограниченной параболами: </w:t>
      </w:r>
      <w:r w:rsidRPr="004C1FA4">
        <w:rPr>
          <w:position w:val="-24"/>
        </w:rPr>
        <w:object w:dxaOrig="1380" w:dyaOrig="680">
          <v:shape id="_x0000_i1398" type="#_x0000_t75" style="width:1in;height:36pt" o:ole="">
            <v:imagedata r:id="rId757" o:title=""/>
          </v:shape>
          <o:OLEObject Type="Embed" ProgID="Equation.3" ShapeID="_x0000_i1398" DrawAspect="Content" ObjectID="_1747667107" r:id="rId758"/>
        </w:object>
      </w:r>
      <w:r w:rsidRPr="00C27E12">
        <w:t xml:space="preserve"> и  </w:t>
      </w:r>
      <w:r w:rsidRPr="004C1FA4">
        <w:rPr>
          <w:position w:val="-24"/>
        </w:rPr>
        <w:object w:dxaOrig="1700" w:dyaOrig="680">
          <v:shape id="_x0000_i1399" type="#_x0000_t75" style="width:86.4pt;height:36pt" o:ole="">
            <v:imagedata r:id="rId759" o:title=""/>
          </v:shape>
          <o:OLEObject Type="Embed" ProgID="Equation.3" ShapeID="_x0000_i1399" DrawAspect="Content" ObjectID="_1747667108" r:id="rId760"/>
        </w:object>
      </w:r>
      <w:r w:rsidRPr="00C27E12">
        <w:t>;</w:t>
      </w:r>
    </w:p>
    <w:p w:rsidR="005A5261" w:rsidRPr="00C27E12" w:rsidRDefault="005A5261" w:rsidP="005A5261">
      <w:r w:rsidRPr="00C27E12">
        <w:t xml:space="preserve">б)  длину дуги кривой:  </w:t>
      </w:r>
      <w:r w:rsidRPr="00C27E12">
        <w:rPr>
          <w:position w:val="-10"/>
        </w:rPr>
        <w:object w:dxaOrig="800" w:dyaOrig="320">
          <v:shape id="_x0000_i1400" type="#_x0000_t75" style="width:43.8pt;height:14.4pt" o:ole="">
            <v:imagedata r:id="rId761" o:title=""/>
          </v:shape>
          <o:OLEObject Type="Embed" ProgID="Equation.3" ShapeID="_x0000_i1400" DrawAspect="Content" ObjectID="_1747667109" r:id="rId762"/>
        </w:object>
      </w:r>
      <w:r w:rsidRPr="00C27E12">
        <w:t xml:space="preserve">  от</w:t>
      </w:r>
      <w:r>
        <w:t xml:space="preserve"> точки с абсциссой</w:t>
      </w:r>
      <w:r w:rsidRPr="004C1FA4">
        <w:rPr>
          <w:position w:val="-24"/>
        </w:rPr>
        <w:object w:dxaOrig="700" w:dyaOrig="620">
          <v:shape id="_x0000_i1401" type="#_x0000_t75" style="width:36pt;height:28.2pt" o:ole="">
            <v:imagedata r:id="rId763" o:title=""/>
          </v:shape>
          <o:OLEObject Type="Embed" ProgID="Equation.3" ShapeID="_x0000_i1401" DrawAspect="Content" ObjectID="_1747667110" r:id="rId764"/>
        </w:object>
      </w:r>
      <w:r w:rsidRPr="00C27E12">
        <w:t xml:space="preserve">  до</w:t>
      </w:r>
      <w:r>
        <w:t xml:space="preserve"> точки</w:t>
      </w:r>
      <w:r w:rsidRPr="004C1FA4">
        <w:rPr>
          <w:position w:val="-10"/>
        </w:rPr>
        <w:object w:dxaOrig="859" w:dyaOrig="340">
          <v:shape id="_x0000_i1402" type="#_x0000_t75" style="width:43.8pt;height:14.4pt" o:ole="">
            <v:imagedata r:id="rId765" o:title=""/>
          </v:shape>
          <o:OLEObject Type="Embed" ProgID="Equation.3" ShapeID="_x0000_i1402" DrawAspect="Content" ObjectID="_1747667111" r:id="rId766"/>
        </w:object>
      </w:r>
      <w:r w:rsidRPr="00C27E12">
        <w:t>;</w:t>
      </w:r>
    </w:p>
    <w:p w:rsidR="005A5261" w:rsidRDefault="005A5261" w:rsidP="005A5261">
      <w:r w:rsidRPr="00C27E12">
        <w:t xml:space="preserve">в) объем тела, полученного вращением вокруг оси </w:t>
      </w:r>
      <w:r w:rsidRPr="00C27E12">
        <w:rPr>
          <w:i/>
        </w:rPr>
        <w:t>О</w:t>
      </w:r>
      <w:r w:rsidRPr="00C27E12">
        <w:rPr>
          <w:i/>
          <w:lang w:val="en-US"/>
        </w:rPr>
        <w:t>Y</w:t>
      </w:r>
      <w:r w:rsidRPr="00C27E12">
        <w:t xml:space="preserve"> фигуры, ограниченной гиперболой  </w:t>
      </w:r>
      <w:r w:rsidRPr="004C1FA4">
        <w:rPr>
          <w:position w:val="-24"/>
        </w:rPr>
        <w:object w:dxaOrig="620" w:dyaOrig="620">
          <v:shape id="_x0000_i1403" type="#_x0000_t75" style="width:28.2pt;height:28.2pt" o:ole="">
            <v:imagedata r:id="rId767" o:title=""/>
          </v:shape>
          <o:OLEObject Type="Embed" ProgID="Equation.3" ShapeID="_x0000_i1403" DrawAspect="Content" ObjectID="_1747667112" r:id="rId768"/>
        </w:object>
      </w:r>
      <w:r w:rsidRPr="00C27E12">
        <w:t xml:space="preserve">, осью </w:t>
      </w:r>
      <w:r w:rsidRPr="00C27E12">
        <w:rPr>
          <w:i/>
        </w:rPr>
        <w:t>О</w:t>
      </w:r>
      <w:r w:rsidRPr="00C27E12">
        <w:rPr>
          <w:i/>
          <w:lang w:val="en-US"/>
        </w:rPr>
        <w:t>Y</w:t>
      </w:r>
      <w:r w:rsidRPr="00C27E12">
        <w:t xml:space="preserve">  и прямыми </w:t>
      </w:r>
      <w:r w:rsidRPr="00C27E12">
        <w:rPr>
          <w:position w:val="-10"/>
        </w:rPr>
        <w:object w:dxaOrig="540" w:dyaOrig="320">
          <v:shape id="_x0000_i1404" type="#_x0000_t75" style="width:28.8pt;height:14.4pt" o:ole="">
            <v:imagedata r:id="rId769" o:title=""/>
          </v:shape>
          <o:OLEObject Type="Embed" ProgID="Equation.3" ShapeID="_x0000_i1404" DrawAspect="Content" ObjectID="_1747667113" r:id="rId770"/>
        </w:object>
      </w:r>
      <w:r w:rsidRPr="00C27E12">
        <w:t xml:space="preserve"> и </w:t>
      </w:r>
      <w:r w:rsidRPr="00C27E12">
        <w:rPr>
          <w:position w:val="-10"/>
        </w:rPr>
        <w:object w:dxaOrig="580" w:dyaOrig="320">
          <v:shape id="_x0000_i1405" type="#_x0000_t75" style="width:28.8pt;height:14.4pt" o:ole="">
            <v:imagedata r:id="rId771" o:title=""/>
          </v:shape>
          <o:OLEObject Type="Embed" ProgID="Equation.3" ShapeID="_x0000_i1405" DrawAspect="Content" ObjectID="_1747667114" r:id="rId772"/>
        </w:object>
      </w:r>
      <w:r w:rsidRPr="00C27E12">
        <w:t>.</w:t>
      </w:r>
    </w:p>
    <w:p w:rsidR="005A5261" w:rsidRPr="00C27E12" w:rsidRDefault="005A5261" w:rsidP="005A5261">
      <w:r w:rsidRPr="00F87113">
        <w:rPr>
          <w:b/>
        </w:rPr>
        <w:lastRenderedPageBreak/>
        <w:t xml:space="preserve">2. </w:t>
      </w:r>
      <w:r w:rsidRPr="00F87113">
        <w:rPr>
          <w:b/>
        </w:rPr>
        <w:tab/>
        <w:t>Вычислить:</w:t>
      </w:r>
      <w:r w:rsidR="000C6FBC">
        <w:rPr>
          <w:b/>
        </w:rPr>
        <w:t xml:space="preserve"> </w:t>
      </w:r>
      <w:r w:rsidRPr="00C27E12">
        <w:t xml:space="preserve">а)   площадь фигуры, ограниченной параболами: </w:t>
      </w:r>
      <w:r w:rsidRPr="004C1FA4">
        <w:rPr>
          <w:position w:val="-24"/>
        </w:rPr>
        <w:object w:dxaOrig="1380" w:dyaOrig="680">
          <v:shape id="_x0000_i1406" type="#_x0000_t75" style="width:1in;height:36pt" o:ole="">
            <v:imagedata r:id="rId757" o:title=""/>
          </v:shape>
          <o:OLEObject Type="Embed" ProgID="Equation.3" ShapeID="_x0000_i1406" DrawAspect="Content" ObjectID="_1747667115" r:id="rId773"/>
        </w:object>
      </w:r>
      <w:r w:rsidRPr="00C27E12">
        <w:t xml:space="preserve"> и  </w:t>
      </w:r>
      <w:r w:rsidRPr="004C1FA4">
        <w:rPr>
          <w:position w:val="-24"/>
        </w:rPr>
        <w:object w:dxaOrig="1700" w:dyaOrig="680">
          <v:shape id="_x0000_i1407" type="#_x0000_t75" style="width:86.4pt;height:36pt" o:ole="">
            <v:imagedata r:id="rId759" o:title=""/>
          </v:shape>
          <o:OLEObject Type="Embed" ProgID="Equation.3" ShapeID="_x0000_i1407" DrawAspect="Content" ObjectID="_1747667116" r:id="rId774"/>
        </w:object>
      </w:r>
      <w:r w:rsidRPr="00C27E12">
        <w:t>;</w:t>
      </w:r>
    </w:p>
    <w:p w:rsidR="005A5261" w:rsidRPr="00C27E12" w:rsidRDefault="005A5261" w:rsidP="005A5261">
      <w:r w:rsidRPr="00C27E12">
        <w:t xml:space="preserve">б)  длину дуги кривой:  </w:t>
      </w:r>
      <w:r w:rsidRPr="00C27E12">
        <w:rPr>
          <w:position w:val="-10"/>
        </w:rPr>
        <w:object w:dxaOrig="800" w:dyaOrig="320">
          <v:shape id="_x0000_i1408" type="#_x0000_t75" style="width:43.8pt;height:14.4pt" o:ole="">
            <v:imagedata r:id="rId761" o:title=""/>
          </v:shape>
          <o:OLEObject Type="Embed" ProgID="Equation.3" ShapeID="_x0000_i1408" DrawAspect="Content" ObjectID="_1747667117" r:id="rId775"/>
        </w:object>
      </w:r>
      <w:r w:rsidRPr="00C27E12">
        <w:t xml:space="preserve">  от</w:t>
      </w:r>
      <w:r>
        <w:t xml:space="preserve"> точки с абсциссой</w:t>
      </w:r>
      <w:r w:rsidRPr="004C1FA4">
        <w:rPr>
          <w:position w:val="-24"/>
        </w:rPr>
        <w:object w:dxaOrig="700" w:dyaOrig="620">
          <v:shape id="_x0000_i1409" type="#_x0000_t75" style="width:36pt;height:28.2pt" o:ole="">
            <v:imagedata r:id="rId763" o:title=""/>
          </v:shape>
          <o:OLEObject Type="Embed" ProgID="Equation.3" ShapeID="_x0000_i1409" DrawAspect="Content" ObjectID="_1747667118" r:id="rId776"/>
        </w:object>
      </w:r>
      <w:r w:rsidRPr="00C27E12">
        <w:t xml:space="preserve">  до</w:t>
      </w:r>
      <w:r>
        <w:t xml:space="preserve"> точки</w:t>
      </w:r>
      <w:r w:rsidRPr="004C1FA4">
        <w:rPr>
          <w:position w:val="-10"/>
        </w:rPr>
        <w:object w:dxaOrig="859" w:dyaOrig="340">
          <v:shape id="_x0000_i1410" type="#_x0000_t75" style="width:43.8pt;height:14.4pt" o:ole="">
            <v:imagedata r:id="rId765" o:title=""/>
          </v:shape>
          <o:OLEObject Type="Embed" ProgID="Equation.3" ShapeID="_x0000_i1410" DrawAspect="Content" ObjectID="_1747667119" r:id="rId777"/>
        </w:object>
      </w:r>
      <w:r w:rsidRPr="00C27E12">
        <w:t>;</w:t>
      </w:r>
    </w:p>
    <w:p w:rsidR="005A5261" w:rsidRDefault="005A5261" w:rsidP="005A5261">
      <w:r w:rsidRPr="00C27E12">
        <w:t xml:space="preserve">в) объем тела, полученного вращением вокруг оси </w:t>
      </w:r>
      <w:r w:rsidRPr="00C27E12">
        <w:rPr>
          <w:i/>
        </w:rPr>
        <w:t>О</w:t>
      </w:r>
      <w:r w:rsidRPr="00C27E12">
        <w:rPr>
          <w:i/>
          <w:lang w:val="en-US"/>
        </w:rPr>
        <w:t>Y</w:t>
      </w:r>
      <w:r w:rsidRPr="00C27E12">
        <w:t xml:space="preserve"> фигуры, ограниченной гиперболой  </w:t>
      </w:r>
      <w:r w:rsidRPr="004C1FA4">
        <w:rPr>
          <w:position w:val="-24"/>
        </w:rPr>
        <w:object w:dxaOrig="620" w:dyaOrig="620">
          <v:shape id="_x0000_i1411" type="#_x0000_t75" style="width:28.2pt;height:28.2pt" o:ole="">
            <v:imagedata r:id="rId767" o:title=""/>
          </v:shape>
          <o:OLEObject Type="Embed" ProgID="Equation.3" ShapeID="_x0000_i1411" DrawAspect="Content" ObjectID="_1747667120" r:id="rId778"/>
        </w:object>
      </w:r>
      <w:r w:rsidRPr="00C27E12">
        <w:t xml:space="preserve">, осью </w:t>
      </w:r>
      <w:r w:rsidRPr="00C27E12">
        <w:rPr>
          <w:i/>
        </w:rPr>
        <w:t>О</w:t>
      </w:r>
      <w:r w:rsidRPr="00C27E12">
        <w:rPr>
          <w:i/>
          <w:lang w:val="en-US"/>
        </w:rPr>
        <w:t>Y</w:t>
      </w:r>
      <w:r w:rsidRPr="00C27E12">
        <w:t xml:space="preserve">  и прямыми </w:t>
      </w:r>
      <w:r w:rsidRPr="00C27E12">
        <w:rPr>
          <w:position w:val="-10"/>
        </w:rPr>
        <w:object w:dxaOrig="540" w:dyaOrig="320">
          <v:shape id="_x0000_i1412" type="#_x0000_t75" style="width:28.8pt;height:14.4pt" o:ole="">
            <v:imagedata r:id="rId769" o:title=""/>
          </v:shape>
          <o:OLEObject Type="Embed" ProgID="Equation.3" ShapeID="_x0000_i1412" DrawAspect="Content" ObjectID="_1747667121" r:id="rId779"/>
        </w:object>
      </w:r>
      <w:r w:rsidRPr="00C27E12">
        <w:t xml:space="preserve"> и </w:t>
      </w:r>
      <w:r w:rsidRPr="00C27E12">
        <w:rPr>
          <w:position w:val="-10"/>
        </w:rPr>
        <w:object w:dxaOrig="580" w:dyaOrig="320">
          <v:shape id="_x0000_i1413" type="#_x0000_t75" style="width:28.8pt;height:14.4pt" o:ole="">
            <v:imagedata r:id="rId771" o:title=""/>
          </v:shape>
          <o:OLEObject Type="Embed" ProgID="Equation.3" ShapeID="_x0000_i1413" DrawAspect="Content" ObjectID="_1747667122" r:id="rId780"/>
        </w:object>
      </w:r>
      <w:r w:rsidRPr="00C27E12">
        <w:t>.</w:t>
      </w:r>
      <w:r w:rsidRPr="00C27E12">
        <w:tab/>
      </w:r>
    </w:p>
    <w:p w:rsidR="005A5261" w:rsidRDefault="005A5261" w:rsidP="005A5261">
      <w:pPr>
        <w:pStyle w:val="af5"/>
        <w:jc w:val="left"/>
      </w:pPr>
    </w:p>
    <w:p w:rsidR="000C6FBC" w:rsidRDefault="000C6FBC">
      <w:pPr>
        <w:spacing w:line="259" w:lineRule="auto"/>
        <w:ind w:left="0" w:right="0" w:firstLine="0"/>
        <w:contextualSpacing w:val="0"/>
        <w:jc w:val="left"/>
        <w:rPr>
          <w:rFonts w:eastAsia="Times New Roman" w:cs="Times New Roman"/>
          <w:b/>
          <w:sz w:val="28"/>
          <w:szCs w:val="20"/>
          <w:lang w:eastAsia="ru-RU"/>
        </w:rPr>
      </w:pPr>
      <w:r>
        <w:br w:type="page"/>
      </w:r>
    </w:p>
    <w:p w:rsidR="00D71F2D" w:rsidRDefault="005A5261" w:rsidP="000C6FBC">
      <w:pPr>
        <w:pStyle w:val="1"/>
        <w:jc w:val="center"/>
      </w:pPr>
      <w:bookmarkStart w:id="24" w:name="_Toc530950954"/>
      <w:r>
        <w:lastRenderedPageBreak/>
        <w:t xml:space="preserve">Самостоятельная работа </w:t>
      </w:r>
      <w:r w:rsidR="00E52EB8">
        <w:t>№ 10</w:t>
      </w:r>
      <w:r>
        <w:t xml:space="preserve">. </w:t>
      </w:r>
      <w:r w:rsidR="00D71F2D">
        <w:t>Матрицы.</w:t>
      </w:r>
      <w:bookmarkEnd w:id="24"/>
    </w:p>
    <w:p w:rsidR="000C6FBC" w:rsidRPr="000C6FBC" w:rsidRDefault="000C6FBC" w:rsidP="000C6FBC"/>
    <w:p w:rsidR="005A5261" w:rsidRPr="005A5261" w:rsidRDefault="005A5261" w:rsidP="005A5261">
      <w:pPr>
        <w:ind w:firstLine="567"/>
      </w:pPr>
      <w:r w:rsidRPr="00F87113">
        <w:rPr>
          <w:b/>
        </w:rPr>
        <w:t>Сложение и вычитание</w:t>
      </w:r>
      <w:r w:rsidRPr="005A5261">
        <w:t xml:space="preserve"> матриц сводится к соответствующим операциям над их элементами. Самым главным свойством этих операций является то, что они </w:t>
      </w:r>
      <w:r w:rsidRPr="005A5261">
        <w:rPr>
          <w:u w:val="single"/>
        </w:rPr>
        <w:t>определены только для матриц одинакового размера</w:t>
      </w:r>
      <w:r w:rsidRPr="005A5261">
        <w:t>. Таким образом, возможно определить операции сложения и вычитания матриц:</w:t>
      </w:r>
    </w:p>
    <w:p w:rsidR="005A5261" w:rsidRPr="005A5261" w:rsidRDefault="005A5261" w:rsidP="005A5261">
      <w:pPr>
        <w:spacing w:after="0" w:line="240" w:lineRule="auto"/>
        <w:ind w:left="0" w:right="0" w:firstLine="708"/>
        <w:contextualSpacing w:val="0"/>
        <w:rPr>
          <w:rFonts w:eastAsia="Times New Roman" w:cs="Times New Roman"/>
          <w:szCs w:val="20"/>
          <w:lang w:eastAsia="ru-RU"/>
        </w:rPr>
      </w:pPr>
      <w:r w:rsidRPr="005A5261">
        <w:rPr>
          <w:rFonts w:eastAsia="Times New Roman" w:cs="Times New Roman"/>
          <w:b/>
          <w:szCs w:val="20"/>
          <w:u w:val="single"/>
          <w:lang w:eastAsia="ru-RU"/>
        </w:rPr>
        <w:t>Определение.</w:t>
      </w:r>
      <w:r w:rsidR="000C6FBC">
        <w:rPr>
          <w:rFonts w:eastAsia="Times New Roman" w:cs="Times New Roman"/>
          <w:b/>
          <w:szCs w:val="20"/>
          <w:u w:val="single"/>
          <w:lang w:eastAsia="ru-RU"/>
        </w:rPr>
        <w:t xml:space="preserve"> </w:t>
      </w:r>
      <w:r w:rsidRPr="005A5261">
        <w:rPr>
          <w:rFonts w:eastAsia="Times New Roman" w:cs="Times New Roman"/>
          <w:b/>
          <w:szCs w:val="20"/>
          <w:lang w:eastAsia="ru-RU"/>
        </w:rPr>
        <w:t>Суммой (разностью)</w:t>
      </w:r>
      <w:r w:rsidRPr="005A5261">
        <w:rPr>
          <w:rFonts w:eastAsia="Times New Roman" w:cs="Times New Roman"/>
          <w:szCs w:val="20"/>
          <w:lang w:eastAsia="ru-RU"/>
        </w:rPr>
        <w:t xml:space="preserve"> матриц является матрица, элементами которой являются соответственно сумма (разность) элементов исходных матриц.</w:t>
      </w:r>
    </w:p>
    <w:p w:rsidR="005A5261" w:rsidRPr="005A5261" w:rsidRDefault="00DF38F4" w:rsidP="005A5261">
      <w:pPr>
        <w:spacing w:after="0" w:line="240" w:lineRule="auto"/>
        <w:ind w:left="0" w:right="0" w:firstLine="708"/>
        <w:contextualSpacing w:val="0"/>
        <w:rPr>
          <w:rFonts w:eastAsia="Times New Roman" w:cs="Times New Roman"/>
          <w:szCs w:val="20"/>
          <w:lang w:eastAsia="ru-RU"/>
        </w:rPr>
      </w:pPr>
      <w:r>
        <w:rPr>
          <w:rFonts w:eastAsia="Times New Roman" w:cs="Times New Roman"/>
          <w:noProof/>
          <w:szCs w:val="20"/>
          <w:lang w:eastAsia="ru-RU"/>
        </w:rPr>
        <mc:AlternateContent>
          <mc:Choice Requires="wps">
            <w:drawing>
              <wp:anchor distT="0" distB="0" distL="114300" distR="114300" simplePos="0" relativeHeight="251709440" behindDoc="1" locked="0" layoutInCell="0" allowOverlap="1">
                <wp:simplePos x="0" y="0"/>
                <wp:positionH relativeFrom="column">
                  <wp:posOffset>2575560</wp:posOffset>
                </wp:positionH>
                <wp:positionV relativeFrom="paragraph">
                  <wp:posOffset>149860</wp:posOffset>
                </wp:positionV>
                <wp:extent cx="1085850" cy="289560"/>
                <wp:effectExtent l="0" t="0" r="0" b="0"/>
                <wp:wrapNone/>
                <wp:docPr id="207" name="Прямоугольник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89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39082" id="Прямоугольник 207" o:spid="_x0000_s1026" style="position:absolute;margin-left:202.8pt;margin-top:11.8pt;width:85.5pt;height:22.8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" o:allowincell="f"/>
            </w:pict>
          </mc:Fallback>
        </mc:AlternateContent>
      </w:r>
    </w:p>
    <w:p w:rsidR="005A5261" w:rsidRPr="005A5261" w:rsidRDefault="005A5261" w:rsidP="005A5261">
      <w:pPr>
        <w:spacing w:after="0" w:line="240" w:lineRule="auto"/>
        <w:ind w:left="0" w:right="0" w:firstLine="708"/>
        <w:contextualSpacing w:val="0"/>
        <w:jc w:val="center"/>
        <w:rPr>
          <w:rFonts w:eastAsia="Times New Roman" w:cs="Times New Roman"/>
          <w:szCs w:val="20"/>
          <w:vertAlign w:val="subscript"/>
          <w:lang w:eastAsia="ru-RU"/>
        </w:rPr>
      </w:pPr>
      <w:r w:rsidRPr="005A5261">
        <w:rPr>
          <w:rFonts w:eastAsia="Times New Roman" w:cs="Times New Roman"/>
          <w:szCs w:val="20"/>
          <w:lang w:eastAsia="ru-RU"/>
        </w:rPr>
        <w:t>c</w:t>
      </w:r>
      <w:proofErr w:type="spellStart"/>
      <w:r w:rsidRPr="005A5261">
        <w:rPr>
          <w:rFonts w:eastAsia="Times New Roman" w:cs="Times New Roman"/>
          <w:szCs w:val="20"/>
          <w:vertAlign w:val="subscript"/>
          <w:lang w:val="en-US" w:eastAsia="ru-RU"/>
        </w:rPr>
        <w:t>ij</w:t>
      </w:r>
      <w:proofErr w:type="spellEnd"/>
      <w:r w:rsidRPr="005A5261">
        <w:rPr>
          <w:rFonts w:eastAsia="Times New Roman" w:cs="Times New Roman"/>
          <w:szCs w:val="20"/>
          <w:lang w:eastAsia="ru-RU"/>
        </w:rPr>
        <w:t xml:space="preserve"> = </w:t>
      </w:r>
      <w:proofErr w:type="spellStart"/>
      <w:r w:rsidRPr="005A5261">
        <w:rPr>
          <w:rFonts w:eastAsia="Times New Roman" w:cs="Times New Roman"/>
          <w:szCs w:val="20"/>
          <w:lang w:val="en-US" w:eastAsia="ru-RU"/>
        </w:rPr>
        <w:t>a</w:t>
      </w:r>
      <w:r w:rsidRPr="005A5261">
        <w:rPr>
          <w:rFonts w:eastAsia="Times New Roman" w:cs="Times New Roman"/>
          <w:szCs w:val="20"/>
          <w:vertAlign w:val="subscript"/>
          <w:lang w:val="en-US" w:eastAsia="ru-RU"/>
        </w:rPr>
        <w:t>ij</w:t>
      </w:r>
      <w:proofErr w:type="spellEnd"/>
      <w:r w:rsidRPr="005A5261">
        <w:rPr>
          <w:rFonts w:eastAsia="Times New Roman" w:cs="Times New Roman"/>
          <w:szCs w:val="20"/>
          <w:lang w:val="en-US" w:eastAsia="ru-RU"/>
        </w:rPr>
        <w:sym w:font="Symbol" w:char="F0B1"/>
      </w:r>
      <w:proofErr w:type="spellStart"/>
      <w:r w:rsidRPr="005A5261">
        <w:rPr>
          <w:rFonts w:eastAsia="Times New Roman" w:cs="Times New Roman"/>
          <w:szCs w:val="20"/>
          <w:lang w:val="en-US" w:eastAsia="ru-RU"/>
        </w:rPr>
        <w:t>b</w:t>
      </w:r>
      <w:r w:rsidRPr="005A5261">
        <w:rPr>
          <w:rFonts w:eastAsia="Times New Roman" w:cs="Times New Roman"/>
          <w:szCs w:val="20"/>
          <w:vertAlign w:val="subscript"/>
          <w:lang w:val="en-US" w:eastAsia="ru-RU"/>
        </w:rPr>
        <w:t>ij</w:t>
      </w:r>
      <w:proofErr w:type="spellEnd"/>
    </w:p>
    <w:p w:rsidR="005A5261" w:rsidRPr="005A5261" w:rsidRDefault="005A5261" w:rsidP="005A5261">
      <w:pPr>
        <w:spacing w:after="0" w:line="240" w:lineRule="auto"/>
        <w:ind w:left="0" w:right="0" w:firstLine="708"/>
        <w:contextualSpacing w:val="0"/>
        <w:jc w:val="center"/>
        <w:rPr>
          <w:rFonts w:eastAsia="Times New Roman" w:cs="Times New Roman"/>
          <w:szCs w:val="20"/>
          <w:vertAlign w:val="subscript"/>
          <w:lang w:eastAsia="ru-RU"/>
        </w:rPr>
      </w:pPr>
    </w:p>
    <w:p w:rsidR="005A5261" w:rsidRPr="005A5261" w:rsidRDefault="005A5261" w:rsidP="005A5261">
      <w:pPr>
        <w:ind w:firstLine="567"/>
      </w:pPr>
      <w:r w:rsidRPr="005A5261">
        <w:t>С = А + В = В + А.</w:t>
      </w:r>
    </w:p>
    <w:p w:rsidR="005A5261" w:rsidRPr="005A5261" w:rsidRDefault="005A5261" w:rsidP="005A5261">
      <w:pPr>
        <w:spacing w:after="0" w:line="240" w:lineRule="auto"/>
        <w:ind w:left="0" w:right="0" w:firstLine="708"/>
        <w:contextualSpacing w:val="0"/>
        <w:jc w:val="center"/>
        <w:rPr>
          <w:rFonts w:eastAsia="Times New Roman" w:cs="Times New Roman"/>
          <w:szCs w:val="20"/>
          <w:lang w:eastAsia="ru-RU"/>
        </w:rPr>
      </w:pPr>
    </w:p>
    <w:p w:rsidR="005A5261" w:rsidRPr="005A5261" w:rsidRDefault="005A5261" w:rsidP="005A5261">
      <w:pPr>
        <w:ind w:firstLine="567"/>
      </w:pPr>
      <w:r w:rsidRPr="005A5261">
        <w:tab/>
        <w:t xml:space="preserve"> Операция </w:t>
      </w:r>
      <w:r w:rsidRPr="005A5261">
        <w:rPr>
          <w:b/>
        </w:rPr>
        <w:t>умножения (деления)</w:t>
      </w:r>
      <w:r w:rsidRPr="005A5261">
        <w:t xml:space="preserve"> матрицы любого размера на</w:t>
      </w:r>
      <w:r w:rsidR="000C6FBC">
        <w:t xml:space="preserve"> произвольное число сводится к </w:t>
      </w:r>
      <w:r w:rsidRPr="005A5261">
        <w:t>умножению (делению) каждого элемента матрицы на это число.</w:t>
      </w:r>
    </w:p>
    <w:p w:rsidR="005A5261" w:rsidRPr="005A5261" w:rsidRDefault="005A5261" w:rsidP="005A5261">
      <w:pPr>
        <w:ind w:firstLine="567"/>
        <w:jc w:val="center"/>
        <w:rPr>
          <w:lang w:val="en-US"/>
        </w:rPr>
      </w:pPr>
      <w:r w:rsidRPr="005A5261">
        <w:rPr>
          <w:position w:val="-68"/>
        </w:rPr>
        <w:object w:dxaOrig="3140" w:dyaOrig="1480">
          <v:shape id="_x0000_i1414" type="#_x0000_t75" style="width:158.4pt;height:1in" o:ole="" fillcolor="window">
            <v:imagedata r:id="rId781" o:title=""/>
          </v:shape>
          <o:OLEObject Type="Embed" ProgID="Equation.3" ShapeID="_x0000_i1414" DrawAspect="Content" ObjectID="_1747667123" r:id="rId782"/>
        </w:object>
      </w:r>
    </w:p>
    <w:p w:rsidR="005A5261" w:rsidRPr="005A5261" w:rsidRDefault="005A5261" w:rsidP="005A5261">
      <w:pPr>
        <w:ind w:firstLine="567"/>
        <w:jc w:val="center"/>
        <w:rPr>
          <w:lang w:val="en-US"/>
        </w:rPr>
      </w:pPr>
    </w:p>
    <w:p w:rsidR="005A5261" w:rsidRPr="005A5261" w:rsidRDefault="005A5261" w:rsidP="005A5261">
      <w:pPr>
        <w:ind w:firstLine="567"/>
        <w:jc w:val="center"/>
      </w:pPr>
      <w:r w:rsidRPr="005A5261">
        <w:sym w:font="Symbol" w:char="F061"/>
      </w:r>
      <w:r w:rsidRPr="005A5261">
        <w:t xml:space="preserve"> (А+В) =</w:t>
      </w:r>
      <w:r w:rsidRPr="005A5261">
        <w:sym w:font="Symbol" w:char="F061"/>
      </w:r>
      <w:r w:rsidRPr="005A5261">
        <w:t xml:space="preserve">А </w:t>
      </w:r>
      <w:r w:rsidRPr="005A5261">
        <w:sym w:font="Symbol" w:char="F0B1"/>
      </w:r>
      <w:r w:rsidRPr="005A5261">
        <w:sym w:font="Symbol" w:char="F061"/>
      </w:r>
      <w:r w:rsidRPr="005A5261">
        <w:t>В</w:t>
      </w:r>
    </w:p>
    <w:p w:rsidR="005A5261" w:rsidRPr="005A5261" w:rsidRDefault="005A5261" w:rsidP="005A5261">
      <w:pPr>
        <w:ind w:firstLine="567"/>
        <w:jc w:val="center"/>
      </w:pPr>
      <w:r w:rsidRPr="005A5261">
        <w:t>А(</w:t>
      </w:r>
      <w:r w:rsidRPr="005A5261">
        <w:sym w:font="Symbol" w:char="F061"/>
      </w:r>
      <w:r w:rsidRPr="005A5261">
        <w:sym w:font="Symbol" w:char="F0B1"/>
      </w:r>
      <w:r w:rsidRPr="005A5261">
        <w:sym w:font="Symbol" w:char="F062"/>
      </w:r>
      <w:r w:rsidRPr="005A5261">
        <w:t xml:space="preserve">) = </w:t>
      </w:r>
      <w:r w:rsidRPr="005A5261">
        <w:sym w:font="Symbol" w:char="F061"/>
      </w:r>
      <w:r w:rsidRPr="005A5261">
        <w:t xml:space="preserve">А </w:t>
      </w:r>
      <w:r w:rsidRPr="005A5261">
        <w:sym w:font="Symbol" w:char="F0B1"/>
      </w:r>
      <w:r w:rsidRPr="005A5261">
        <w:sym w:font="Symbol" w:char="F062"/>
      </w:r>
      <w:proofErr w:type="spellStart"/>
      <w:r w:rsidRPr="005A5261">
        <w:t>А</w:t>
      </w:r>
      <w:proofErr w:type="spellEnd"/>
    </w:p>
    <w:p w:rsidR="005A5261" w:rsidRPr="005A5261" w:rsidRDefault="005A5261" w:rsidP="005A5261">
      <w:pPr>
        <w:ind w:firstLine="567"/>
        <w:jc w:val="center"/>
      </w:pPr>
    </w:p>
    <w:p w:rsidR="005A5261" w:rsidRPr="005A5261" w:rsidRDefault="005A5261" w:rsidP="005A5261">
      <w:pPr>
        <w:ind w:firstLine="708"/>
      </w:pPr>
      <w:r w:rsidRPr="005A5261">
        <w:rPr>
          <w:u w:val="single"/>
        </w:rPr>
        <w:t>Пример.</w:t>
      </w:r>
      <w:r w:rsidRPr="005A5261">
        <w:t xml:space="preserve"> Даны матрицы А = </w:t>
      </w:r>
      <w:r w:rsidRPr="005A5261">
        <w:rPr>
          <w:position w:val="-50"/>
          <w:lang w:val="en-US"/>
        </w:rPr>
        <w:object w:dxaOrig="1100" w:dyaOrig="1120">
          <v:shape id="_x0000_i1415" type="#_x0000_t75" style="width:57.6pt;height:57.6pt" o:ole="" fillcolor="window">
            <v:imagedata r:id="rId783" o:title=""/>
          </v:shape>
          <o:OLEObject Type="Embed" ProgID="Equation.3" ShapeID="_x0000_i1415" DrawAspect="Content" ObjectID="_1747667124" r:id="rId784"/>
        </w:object>
      </w:r>
      <w:r w:rsidRPr="005A5261">
        <w:t xml:space="preserve">; </w:t>
      </w:r>
      <w:r w:rsidRPr="005A5261">
        <w:rPr>
          <w:lang w:val="en-US"/>
        </w:rPr>
        <w:t>B</w:t>
      </w:r>
      <w:r w:rsidRPr="005A5261">
        <w:t xml:space="preserve"> = </w:t>
      </w:r>
      <w:r w:rsidRPr="005A5261">
        <w:rPr>
          <w:position w:val="-50"/>
          <w:lang w:val="en-US"/>
        </w:rPr>
        <w:object w:dxaOrig="1100" w:dyaOrig="1120">
          <v:shape id="_x0000_i1416" type="#_x0000_t75" style="width:57.6pt;height:57.6pt" o:ole="" fillcolor="window">
            <v:imagedata r:id="rId785" o:title=""/>
          </v:shape>
          <o:OLEObject Type="Embed" ProgID="Equation.3" ShapeID="_x0000_i1416" DrawAspect="Content" ObjectID="_1747667125" r:id="rId786"/>
        </w:object>
      </w:r>
      <w:r w:rsidRPr="005A5261">
        <w:t>, найти 2А + В.</w:t>
      </w:r>
    </w:p>
    <w:p w:rsidR="005A5261" w:rsidRPr="005A5261" w:rsidRDefault="005A5261" w:rsidP="005A5261">
      <w:pPr>
        <w:ind w:firstLine="567"/>
        <w:jc w:val="center"/>
      </w:pPr>
      <w:r w:rsidRPr="005A5261">
        <w:t xml:space="preserve">2А = </w:t>
      </w:r>
      <w:r w:rsidRPr="005A5261">
        <w:rPr>
          <w:position w:val="-50"/>
        </w:rPr>
        <w:object w:dxaOrig="1100" w:dyaOrig="1120">
          <v:shape id="_x0000_i1417" type="#_x0000_t75" style="width:57.6pt;height:57.6pt" o:ole="" fillcolor="window">
            <v:imagedata r:id="rId787" o:title=""/>
          </v:shape>
          <o:OLEObject Type="Embed" ProgID="Equation.3" ShapeID="_x0000_i1417" DrawAspect="Content" ObjectID="_1747667126" r:id="rId788"/>
        </w:object>
      </w:r>
      <w:r w:rsidRPr="005A5261">
        <w:t xml:space="preserve">,                                 2А + В = </w:t>
      </w:r>
      <w:r w:rsidRPr="005A5261">
        <w:rPr>
          <w:position w:val="-50"/>
        </w:rPr>
        <w:object w:dxaOrig="1200" w:dyaOrig="1120">
          <v:shape id="_x0000_i1418" type="#_x0000_t75" style="width:57.6pt;height:57.6pt" o:ole="" fillcolor="window">
            <v:imagedata r:id="rId789" o:title=""/>
          </v:shape>
          <o:OLEObject Type="Embed" ProgID="Equation.3" ShapeID="_x0000_i1418" DrawAspect="Content" ObjectID="_1747667127" r:id="rId790"/>
        </w:object>
      </w:r>
      <w:r w:rsidRPr="005A5261">
        <w:t>.</w:t>
      </w:r>
    </w:p>
    <w:p w:rsidR="005A5261" w:rsidRPr="005A5261" w:rsidRDefault="005A5261" w:rsidP="005A5261">
      <w:pPr>
        <w:ind w:firstLine="567"/>
        <w:jc w:val="center"/>
      </w:pPr>
    </w:p>
    <w:p w:rsidR="005A5261" w:rsidRPr="00F87113" w:rsidRDefault="005A5261" w:rsidP="00F87113">
      <w:pPr>
        <w:rPr>
          <w:b/>
        </w:rPr>
      </w:pPr>
      <w:r w:rsidRPr="00F87113">
        <w:rPr>
          <w:b/>
        </w:rPr>
        <w:t>Операция умножения матриц.</w:t>
      </w:r>
    </w:p>
    <w:p w:rsidR="005A5261" w:rsidRPr="005A5261" w:rsidRDefault="005A5261" w:rsidP="005A5261">
      <w:pPr>
        <w:ind w:firstLine="567"/>
      </w:pPr>
      <w:r w:rsidRPr="005A5261">
        <w:tab/>
      </w:r>
    </w:p>
    <w:p w:rsidR="005A5261" w:rsidRPr="005A5261" w:rsidRDefault="005A5261" w:rsidP="005A5261">
      <w:pPr>
        <w:ind w:firstLine="708"/>
      </w:pPr>
      <w:r w:rsidRPr="005A5261">
        <w:rPr>
          <w:b/>
          <w:u w:val="single"/>
        </w:rPr>
        <w:t>Определение:</w:t>
      </w:r>
      <w:r w:rsidR="000C6FBC">
        <w:rPr>
          <w:b/>
          <w:u w:val="single"/>
        </w:rPr>
        <w:t xml:space="preserve"> </w:t>
      </w:r>
      <w:r w:rsidRPr="005A5261">
        <w:rPr>
          <w:b/>
        </w:rPr>
        <w:t>Произведением</w:t>
      </w:r>
      <w:r w:rsidRPr="005A5261">
        <w:t xml:space="preserve"> матриц называется матрица, элементы которой могут быть вычислены по следующим формулам:</w:t>
      </w:r>
    </w:p>
    <w:p w:rsidR="005A5261" w:rsidRPr="005A5261" w:rsidRDefault="005A5261" w:rsidP="005A5261">
      <w:pPr>
        <w:ind w:firstLine="567"/>
        <w:jc w:val="center"/>
      </w:pPr>
      <w:r w:rsidRPr="005A5261">
        <w:rPr>
          <w:lang w:val="en-US"/>
        </w:rPr>
        <w:t>A</w:t>
      </w:r>
      <w:r w:rsidRPr="005A5261">
        <w:rPr>
          <w:lang w:val="en-US"/>
        </w:rPr>
        <w:sym w:font="Symbol" w:char="F0D7"/>
      </w:r>
      <w:r w:rsidRPr="005A5261">
        <w:rPr>
          <w:lang w:val="en-US"/>
        </w:rPr>
        <w:t>B</w:t>
      </w:r>
      <w:r w:rsidRPr="005A5261">
        <w:t xml:space="preserve"> = </w:t>
      </w:r>
      <w:r w:rsidRPr="005A5261">
        <w:rPr>
          <w:lang w:val="en-US"/>
        </w:rPr>
        <w:t>C</w:t>
      </w:r>
      <w:r w:rsidRPr="005A5261">
        <w:t>;</w:t>
      </w:r>
    </w:p>
    <w:p w:rsidR="005A5261" w:rsidRPr="005A5261" w:rsidRDefault="00DF38F4" w:rsidP="005A5261">
      <w:pPr>
        <w:ind w:firstLine="567"/>
        <w:jc w:val="center"/>
      </w:pPr>
      <w:r>
        <w:rPr>
          <w:noProof/>
          <w:lang w:eastAsia="ru-RU"/>
        </w:rPr>
        <w:lastRenderedPageBreak/>
        <mc:AlternateContent>
          <mc:Choice Requires="wps">
            <w:drawing>
              <wp:anchor distT="0" distB="0" distL="114300" distR="114300" simplePos="0" relativeHeight="251710464" behindDoc="1" locked="0" layoutInCell="0" allowOverlap="1">
                <wp:simplePos x="0" y="0"/>
                <wp:positionH relativeFrom="margin">
                  <wp:posOffset>2427605</wp:posOffset>
                </wp:positionH>
                <wp:positionV relativeFrom="paragraph">
                  <wp:posOffset>-71120</wp:posOffset>
                </wp:positionV>
                <wp:extent cx="1647825" cy="666750"/>
                <wp:effectExtent l="0" t="0" r="9525" b="0"/>
                <wp:wrapNone/>
                <wp:docPr id="208" name="Прямоугольник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666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60F01" id="Прямоугольник 208" o:spid="_x0000_s1026" style="position:absolute;margin-left:191.15pt;margin-top:-5.6pt;width:129.75pt;height:52.5pt;z-index:-251606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" o:allowincell="f">
                <w10:wrap anchorx="margin"/>
              </v:rect>
            </w:pict>
          </mc:Fallback>
        </mc:AlternateContent>
      </w:r>
      <w:r w:rsidR="005A5261" w:rsidRPr="005A5261">
        <w:rPr>
          <w:position w:val="-28"/>
          <w:lang w:val="en-US"/>
        </w:rPr>
        <w:object w:dxaOrig="1500" w:dyaOrig="680">
          <v:shape id="_x0000_i1419" type="#_x0000_t75" style="width:93.6pt;height:43.2pt" o:ole="" fillcolor="window">
            <v:imagedata r:id="rId791" o:title=""/>
          </v:shape>
          <o:OLEObject Type="Embed" ProgID="Equation.3" ShapeID="_x0000_i1419" DrawAspect="Content" ObjectID="_1747667128" r:id="rId792"/>
        </w:object>
      </w:r>
      <w:r w:rsidR="005A5261" w:rsidRPr="005A5261">
        <w:t>.</w:t>
      </w:r>
    </w:p>
    <w:p w:rsidR="005A5261" w:rsidRPr="005A5261" w:rsidRDefault="005A5261" w:rsidP="005A5261">
      <w:pPr>
        <w:ind w:firstLine="567"/>
        <w:rPr>
          <w:b/>
        </w:rPr>
      </w:pPr>
      <w:r w:rsidRPr="005A5261">
        <w:tab/>
        <w:t xml:space="preserve">Из приведенного определения видно, что операция умножения матриц определена только для матриц, </w:t>
      </w:r>
      <w:r w:rsidRPr="005A5261">
        <w:rPr>
          <w:b/>
        </w:rPr>
        <w:t>число столбцов первой из которых равно числу строк второй.</w:t>
      </w:r>
    </w:p>
    <w:p w:rsidR="005A5261" w:rsidRPr="005A5261" w:rsidRDefault="005A5261" w:rsidP="005A5261">
      <w:pPr>
        <w:ind w:firstLine="567"/>
        <w:jc w:val="center"/>
      </w:pPr>
    </w:p>
    <w:p w:rsidR="005A5261" w:rsidRPr="00F87113" w:rsidRDefault="005A5261" w:rsidP="00F87113">
      <w:pPr>
        <w:rPr>
          <w:b/>
        </w:rPr>
      </w:pPr>
      <w:r w:rsidRPr="00F87113">
        <w:rPr>
          <w:b/>
        </w:rPr>
        <w:t>Свойства операции умножения матриц.</w:t>
      </w:r>
    </w:p>
    <w:p w:rsidR="005A5261" w:rsidRPr="005A5261" w:rsidRDefault="005A5261" w:rsidP="005A5261">
      <w:pPr>
        <w:ind w:firstLine="567"/>
        <w:jc w:val="center"/>
        <w:rPr>
          <w:u w:val="single"/>
        </w:rPr>
      </w:pPr>
    </w:p>
    <w:p w:rsidR="005A5261" w:rsidRPr="005A5261" w:rsidRDefault="005A5261" w:rsidP="005A5261">
      <w:pPr>
        <w:ind w:firstLine="705"/>
        <w:rPr>
          <w:b/>
        </w:rPr>
      </w:pPr>
      <w:r w:rsidRPr="005A5261">
        <w:t xml:space="preserve">1)Умножение матриц </w:t>
      </w:r>
      <w:r w:rsidRPr="005A5261">
        <w:rPr>
          <w:b/>
        </w:rPr>
        <w:t>не коммутативно</w:t>
      </w:r>
      <w:r w:rsidRPr="005A5261">
        <w:t xml:space="preserve">, т.е. АВ </w:t>
      </w:r>
      <w:r w:rsidRPr="005A5261">
        <w:sym w:font="Symbol" w:char="F0B9"/>
      </w:r>
      <w:r w:rsidRPr="005A5261">
        <w:t xml:space="preserve"> ВА даже если определены оба произведения. Однако, если для каких – либо матриц соотношение АВ=ВА выполняется, то такие матрицы называются </w:t>
      </w:r>
      <w:r w:rsidRPr="005A5261">
        <w:rPr>
          <w:b/>
        </w:rPr>
        <w:t>перестановочными.</w:t>
      </w:r>
    </w:p>
    <w:p w:rsidR="005A5261" w:rsidRPr="005A5261" w:rsidRDefault="005A5261" w:rsidP="005A5261">
      <w:pPr>
        <w:ind w:firstLine="705"/>
      </w:pPr>
      <w:r w:rsidRPr="005A5261">
        <w:t xml:space="preserve">Самым характерным примером может служить </w:t>
      </w:r>
      <w:hyperlink w:anchor="едматр" w:history="1">
        <w:r w:rsidRPr="005A5261">
          <w:rPr>
            <w:color w:val="0000FF"/>
            <w:u w:val="single"/>
          </w:rPr>
          <w:t>един</w:t>
        </w:r>
        <w:bookmarkStart w:id="25" w:name="_Hlt525714424"/>
        <w:r w:rsidRPr="005A5261">
          <w:rPr>
            <w:color w:val="0000FF"/>
            <w:u w:val="single"/>
          </w:rPr>
          <w:t>и</w:t>
        </w:r>
        <w:bookmarkEnd w:id="25"/>
        <w:r w:rsidRPr="005A5261">
          <w:rPr>
            <w:color w:val="0000FF"/>
            <w:u w:val="single"/>
          </w:rPr>
          <w:t>чная</w:t>
        </w:r>
      </w:hyperlink>
      <w:r w:rsidRPr="005A5261">
        <w:t xml:space="preserve"> матрица, которая является перестановочной с любой другой матрицей того же размера. </w:t>
      </w:r>
    </w:p>
    <w:p w:rsidR="005A5261" w:rsidRPr="005A5261" w:rsidRDefault="005A5261" w:rsidP="005A5261">
      <w:pPr>
        <w:ind w:firstLine="708"/>
      </w:pPr>
      <w:r w:rsidRPr="005A5261">
        <w:t>Перестановочными могут быть только квадратные матрицы одного и того же порядка.</w:t>
      </w:r>
    </w:p>
    <w:p w:rsidR="005A5261" w:rsidRDefault="005A5261" w:rsidP="005A5261">
      <w:pPr>
        <w:ind w:firstLine="567"/>
      </w:pPr>
      <w:bookmarkStart w:id="26" w:name="_Toc528516511"/>
      <w:r w:rsidRPr="005A5261">
        <w:t>А</w:t>
      </w:r>
      <w:r w:rsidRPr="005A5261">
        <w:sym w:font="Symbol" w:char="F0D7"/>
      </w:r>
      <w:r w:rsidRPr="005A5261">
        <w:t>Е = Е</w:t>
      </w:r>
      <w:r w:rsidRPr="005A5261">
        <w:sym w:font="Symbol" w:char="F0D7"/>
      </w:r>
      <w:r w:rsidRPr="005A5261">
        <w:t>А = А</w:t>
      </w:r>
      <w:bookmarkEnd w:id="26"/>
    </w:p>
    <w:p w:rsidR="00E52EB8" w:rsidRPr="00F87113" w:rsidRDefault="00E52EB8" w:rsidP="00F87113">
      <w:pPr>
        <w:rPr>
          <w:b/>
          <w:lang w:eastAsia="ru-RU"/>
        </w:rPr>
      </w:pPr>
      <w:r w:rsidRPr="00F87113">
        <w:rPr>
          <w:b/>
          <w:lang w:eastAsia="ru-RU"/>
        </w:rPr>
        <w:t>Задания для самостоятельного решения.</w:t>
      </w:r>
    </w:p>
    <w:p w:rsidR="00E52EB8" w:rsidRDefault="00E52EB8" w:rsidP="00F87113">
      <w:pPr>
        <w:rPr>
          <w:lang w:eastAsia="ru-RU"/>
        </w:rPr>
      </w:pPr>
      <w:r w:rsidRPr="00B7737D">
        <w:rPr>
          <w:lang w:eastAsia="ru-RU"/>
        </w:rPr>
        <w:t xml:space="preserve">1. Даны матрицы </w:t>
      </w:r>
      <w:r w:rsidRPr="00703512">
        <w:rPr>
          <w:position w:val="-10"/>
          <w:lang w:eastAsia="ru-RU"/>
        </w:rPr>
        <w:object w:dxaOrig="420" w:dyaOrig="300">
          <v:shape id="_x0000_i1420" type="#_x0000_t75" style="width:21.6pt;height:14.4pt" o:ole="">
            <v:imagedata r:id="rId793" o:title=""/>
          </v:shape>
          <o:OLEObject Type="Embed" ProgID="Equation.3" ShapeID="_x0000_i1420" DrawAspect="Content" ObjectID="_1747667129" r:id="rId794"/>
        </w:object>
      </w:r>
      <w:r w:rsidRPr="00B7737D">
        <w:rPr>
          <w:lang w:eastAsia="ru-RU"/>
        </w:rPr>
        <w:t xml:space="preserve">, </w:t>
      </w:r>
      <w:r w:rsidRPr="00703512">
        <w:rPr>
          <w:position w:val="-10"/>
          <w:lang w:eastAsia="ru-RU"/>
        </w:rPr>
        <w:object w:dxaOrig="400" w:dyaOrig="300">
          <v:shape id="_x0000_i1421" type="#_x0000_t75" style="width:21.6pt;height:14.4pt" o:ole="">
            <v:imagedata r:id="rId795" o:title=""/>
          </v:shape>
          <o:OLEObject Type="Embed" ProgID="Equation.3" ShapeID="_x0000_i1421" DrawAspect="Content" ObjectID="_1747667130" r:id="rId796"/>
        </w:object>
      </w:r>
      <w:r w:rsidRPr="00B7737D">
        <w:rPr>
          <w:lang w:eastAsia="ru-RU"/>
        </w:rPr>
        <w:t xml:space="preserve">, </w:t>
      </w:r>
      <w:r w:rsidRPr="00703512">
        <w:rPr>
          <w:position w:val="-10"/>
          <w:lang w:eastAsia="ru-RU"/>
        </w:rPr>
        <w:object w:dxaOrig="420" w:dyaOrig="300">
          <v:shape id="_x0000_i1422" type="#_x0000_t75" style="width:21.6pt;height:14.4pt" o:ole="">
            <v:imagedata r:id="rId797" o:title=""/>
          </v:shape>
          <o:OLEObject Type="Embed" ProgID="Equation.3" ShapeID="_x0000_i1422" DrawAspect="Content" ObjectID="_1747667131" r:id="rId798"/>
        </w:object>
      </w:r>
      <w:r w:rsidRPr="00B7737D">
        <w:rPr>
          <w:lang w:eastAsia="ru-RU"/>
        </w:rPr>
        <w:t>. Существуют ли а)</w:t>
      </w:r>
      <w:r w:rsidRPr="00703512">
        <w:rPr>
          <w:position w:val="-4"/>
          <w:lang w:eastAsia="ru-RU"/>
        </w:rPr>
        <w:object w:dxaOrig="340" w:dyaOrig="220">
          <v:shape id="_x0000_i1423" type="#_x0000_t75" style="width:14.4pt;height:14.4pt" o:ole="">
            <v:imagedata r:id="rId799" o:title=""/>
          </v:shape>
          <o:OLEObject Type="Embed" ProgID="Equation.3" ShapeID="_x0000_i1423" DrawAspect="Content" ObjectID="_1747667132" r:id="rId800"/>
        </w:object>
      </w:r>
      <w:r w:rsidRPr="00B7737D">
        <w:rPr>
          <w:lang w:eastAsia="ru-RU"/>
        </w:rPr>
        <w:t>, б)</w:t>
      </w:r>
      <w:r w:rsidRPr="00703512">
        <w:rPr>
          <w:position w:val="-4"/>
          <w:lang w:eastAsia="ru-RU"/>
        </w:rPr>
        <w:object w:dxaOrig="320" w:dyaOrig="220">
          <v:shape id="_x0000_i1424" type="#_x0000_t75" style="width:14.4pt;height:14.4pt" o:ole="">
            <v:imagedata r:id="rId801" o:title=""/>
          </v:shape>
          <o:OLEObject Type="Embed" ProgID="Equation.3" ShapeID="_x0000_i1424" DrawAspect="Content" ObjectID="_1747667133" r:id="rId802"/>
        </w:object>
      </w:r>
      <w:r w:rsidRPr="00B7737D">
        <w:rPr>
          <w:lang w:eastAsia="ru-RU"/>
        </w:rPr>
        <w:t xml:space="preserve">, </w:t>
      </w:r>
    </w:p>
    <w:p w:rsidR="00E52EB8" w:rsidRPr="00B7737D" w:rsidRDefault="00E52EB8" w:rsidP="00F87113">
      <w:pPr>
        <w:rPr>
          <w:lang w:eastAsia="ru-RU"/>
        </w:rPr>
      </w:pPr>
      <w:r w:rsidRPr="00B7737D">
        <w:rPr>
          <w:lang w:eastAsia="ru-RU"/>
        </w:rPr>
        <w:t xml:space="preserve">в) </w:t>
      </w:r>
      <w:r w:rsidRPr="00703512">
        <w:rPr>
          <w:position w:val="-6"/>
          <w:lang w:eastAsia="ru-RU"/>
        </w:rPr>
        <w:object w:dxaOrig="360" w:dyaOrig="240">
          <v:shape id="_x0000_i1425" type="#_x0000_t75" style="width:21.6pt;height:14.4pt" o:ole="">
            <v:imagedata r:id="rId803" o:title=""/>
          </v:shape>
          <o:OLEObject Type="Embed" ProgID="Equation.3" ShapeID="_x0000_i1425" DrawAspect="Content" ObjectID="_1747667134" r:id="rId804"/>
        </w:object>
      </w:r>
      <w:r w:rsidRPr="00B7737D">
        <w:rPr>
          <w:lang w:eastAsia="ru-RU"/>
        </w:rPr>
        <w:t xml:space="preserve">, г) </w:t>
      </w:r>
      <w:r w:rsidRPr="00703512">
        <w:rPr>
          <w:position w:val="-6"/>
          <w:lang w:eastAsia="ru-RU"/>
        </w:rPr>
        <w:object w:dxaOrig="320" w:dyaOrig="240">
          <v:shape id="_x0000_i1426" type="#_x0000_t75" style="width:14.4pt;height:14.4pt" o:ole="">
            <v:imagedata r:id="rId805" o:title=""/>
          </v:shape>
          <o:OLEObject Type="Embed" ProgID="Equation.3" ShapeID="_x0000_i1426" DrawAspect="Content" ObjectID="_1747667135" r:id="rId806"/>
        </w:object>
      </w:r>
      <w:r w:rsidRPr="00B7737D">
        <w:rPr>
          <w:lang w:eastAsia="ru-RU"/>
        </w:rPr>
        <w:t xml:space="preserve">, д) </w:t>
      </w:r>
      <w:r w:rsidRPr="00703512">
        <w:rPr>
          <w:position w:val="-6"/>
          <w:lang w:eastAsia="ru-RU"/>
        </w:rPr>
        <w:object w:dxaOrig="480" w:dyaOrig="240">
          <v:shape id="_x0000_i1427" type="#_x0000_t75" style="width:21.6pt;height:14.4pt" o:ole="">
            <v:imagedata r:id="rId807" o:title=""/>
          </v:shape>
          <o:OLEObject Type="Embed" ProgID="Equation.3" ShapeID="_x0000_i1427" DrawAspect="Content" ObjectID="_1747667136" r:id="rId808"/>
        </w:object>
      </w:r>
      <w:r w:rsidRPr="00B7737D">
        <w:rPr>
          <w:lang w:eastAsia="ru-RU"/>
        </w:rPr>
        <w:t xml:space="preserve">, е) </w:t>
      </w:r>
      <w:r w:rsidRPr="00703512">
        <w:rPr>
          <w:position w:val="-6"/>
          <w:lang w:eastAsia="ru-RU"/>
        </w:rPr>
        <w:object w:dxaOrig="480" w:dyaOrig="240">
          <v:shape id="_x0000_i1428" type="#_x0000_t75" style="width:21.6pt;height:14.4pt" o:ole="">
            <v:imagedata r:id="rId809" o:title=""/>
          </v:shape>
          <o:OLEObject Type="Embed" ProgID="Equation.3" ShapeID="_x0000_i1428" DrawAspect="Content" ObjectID="_1747667137" r:id="rId810"/>
        </w:object>
      </w:r>
      <w:r w:rsidRPr="00B7737D">
        <w:rPr>
          <w:lang w:eastAsia="ru-RU"/>
        </w:rPr>
        <w:t>, ж)</w:t>
      </w:r>
      <w:r w:rsidRPr="00703512">
        <w:rPr>
          <w:position w:val="-6"/>
          <w:lang w:eastAsia="ru-RU"/>
        </w:rPr>
        <w:object w:dxaOrig="340" w:dyaOrig="240">
          <v:shape id="_x0000_i1429" type="#_x0000_t75" style="width:14.4pt;height:14.4pt" o:ole="">
            <v:imagedata r:id="rId811" o:title=""/>
          </v:shape>
          <o:OLEObject Type="Embed" ProgID="Equation.3" ShapeID="_x0000_i1429" DrawAspect="Content" ObjectID="_1747667138" r:id="rId812"/>
        </w:object>
      </w:r>
      <w:r w:rsidRPr="00B7737D">
        <w:rPr>
          <w:lang w:eastAsia="ru-RU"/>
        </w:rPr>
        <w:t xml:space="preserve">, з) </w:t>
      </w:r>
      <w:r w:rsidRPr="00703512">
        <w:rPr>
          <w:position w:val="-6"/>
          <w:lang w:eastAsia="ru-RU"/>
        </w:rPr>
        <w:object w:dxaOrig="440" w:dyaOrig="240">
          <v:shape id="_x0000_i1430" type="#_x0000_t75" style="width:21.6pt;height:14.4pt" o:ole="">
            <v:imagedata r:id="rId813" o:title=""/>
          </v:shape>
          <o:OLEObject Type="Embed" ProgID="Equation.3" ShapeID="_x0000_i1430" DrawAspect="Content" ObjectID="_1747667139" r:id="rId814"/>
        </w:object>
      </w:r>
      <w:r w:rsidRPr="00B7737D">
        <w:rPr>
          <w:lang w:eastAsia="ru-RU"/>
        </w:rPr>
        <w:t xml:space="preserve">? </w:t>
      </w:r>
    </w:p>
    <w:p w:rsidR="00E52EB8" w:rsidRDefault="00E52EB8" w:rsidP="00F87113">
      <w:pPr>
        <w:rPr>
          <w:lang w:eastAsia="ru-RU"/>
        </w:rPr>
      </w:pPr>
      <w:r>
        <w:rPr>
          <w:lang w:eastAsia="ru-RU"/>
        </w:rPr>
        <w:t>2. Найдите </w:t>
      </w:r>
      <w:r w:rsidRPr="00703512">
        <w:rPr>
          <w:position w:val="-6"/>
          <w:lang w:eastAsia="ru-RU"/>
        </w:rPr>
        <w:object w:dxaOrig="220" w:dyaOrig="200">
          <v:shape id="_x0000_i1431" type="#_x0000_t75" style="width:14.4pt;height:7.8pt" o:ole="">
            <v:imagedata r:id="rId815" o:title=""/>
          </v:shape>
          <o:OLEObject Type="Embed" ProgID="Equation.3" ShapeID="_x0000_i1431" DrawAspect="Content" ObjectID="_1747667140" r:id="rId816"/>
        </w:object>
      </w:r>
      <w:r>
        <w:rPr>
          <w:lang w:eastAsia="ru-RU"/>
        </w:rPr>
        <w:t>и </w:t>
      </w:r>
      <w:r w:rsidRPr="00703512">
        <w:rPr>
          <w:position w:val="-6"/>
          <w:lang w:eastAsia="ru-RU"/>
        </w:rPr>
        <w:object w:dxaOrig="180" w:dyaOrig="200">
          <v:shape id="_x0000_i1432" type="#_x0000_t75" style="width:7.2pt;height:7.8pt" o:ole="">
            <v:imagedata r:id="rId817" o:title=""/>
          </v:shape>
          <o:OLEObject Type="Embed" ProgID="Equation.3" ShapeID="_x0000_i1432" DrawAspect="Content" ObjectID="_1747667141" r:id="rId818"/>
        </w:object>
      </w:r>
      <w:r>
        <w:rPr>
          <w:lang w:eastAsia="ru-RU"/>
        </w:rPr>
        <w:t>, если известно, что а) </w:t>
      </w:r>
      <w:r w:rsidRPr="00703512">
        <w:rPr>
          <w:position w:val="-10"/>
          <w:lang w:eastAsia="ru-RU"/>
        </w:rPr>
        <w:object w:dxaOrig="1540" w:dyaOrig="300">
          <v:shape id="_x0000_i1433" type="#_x0000_t75" style="width:79.2pt;height:14.4pt" o:ole="">
            <v:imagedata r:id="rId819" o:title=""/>
          </v:shape>
          <o:OLEObject Type="Embed" ProgID="Equation.3" ShapeID="_x0000_i1433" DrawAspect="Content" ObjectID="_1747667142" r:id="rId820"/>
        </w:object>
      </w:r>
      <w:r w:rsidRPr="00B7737D">
        <w:rPr>
          <w:lang w:eastAsia="ru-RU"/>
        </w:rPr>
        <w:t xml:space="preserve">; </w:t>
      </w:r>
    </w:p>
    <w:p w:rsidR="00E52EB8" w:rsidRPr="00B7737D" w:rsidRDefault="00E52EB8" w:rsidP="00F87113">
      <w:pPr>
        <w:rPr>
          <w:lang w:eastAsia="ru-RU"/>
        </w:rPr>
      </w:pPr>
      <w:r w:rsidRPr="00B7737D">
        <w:rPr>
          <w:lang w:eastAsia="ru-RU"/>
        </w:rPr>
        <w:t xml:space="preserve">б) </w:t>
      </w:r>
      <w:r w:rsidRPr="00D1674E">
        <w:rPr>
          <w:position w:val="-10"/>
          <w:lang w:eastAsia="ru-RU"/>
        </w:rPr>
        <w:object w:dxaOrig="1560" w:dyaOrig="300">
          <v:shape id="_x0000_i1434" type="#_x0000_t75" style="width:79.2pt;height:14.4pt" o:ole="">
            <v:imagedata r:id="rId821" o:title=""/>
          </v:shape>
          <o:OLEObject Type="Embed" ProgID="Equation.3" ShapeID="_x0000_i1434" DrawAspect="Content" ObjectID="_1747667143" r:id="rId822"/>
        </w:object>
      </w:r>
      <w:r w:rsidRPr="00B7737D">
        <w:rPr>
          <w:lang w:eastAsia="ru-RU"/>
        </w:rPr>
        <w:t>; в)</w:t>
      </w:r>
      <w:r w:rsidRPr="00D1674E">
        <w:rPr>
          <w:position w:val="-10"/>
          <w:lang w:eastAsia="ru-RU"/>
        </w:rPr>
        <w:object w:dxaOrig="1540" w:dyaOrig="300">
          <v:shape id="_x0000_i1435" type="#_x0000_t75" style="width:79.2pt;height:14.4pt" o:ole="">
            <v:imagedata r:id="rId823" o:title=""/>
          </v:shape>
          <o:OLEObject Type="Embed" ProgID="Equation.3" ShapeID="_x0000_i1435" DrawAspect="Content" ObjectID="_1747667144" r:id="rId824"/>
        </w:object>
      </w:r>
      <w:r w:rsidRPr="00B7737D">
        <w:rPr>
          <w:lang w:eastAsia="ru-RU"/>
        </w:rPr>
        <w:t>.</w:t>
      </w:r>
    </w:p>
    <w:p w:rsidR="00E52EB8" w:rsidRPr="00B7737D" w:rsidRDefault="00E52EB8" w:rsidP="00F87113">
      <w:pPr>
        <w:rPr>
          <w:lang w:eastAsia="ru-RU"/>
        </w:rPr>
      </w:pPr>
      <w:r w:rsidRPr="00B7737D">
        <w:rPr>
          <w:lang w:eastAsia="ru-RU"/>
        </w:rPr>
        <w:t xml:space="preserve">3. Даны матрицы: </w:t>
      </w:r>
      <w:r w:rsidRPr="00B7737D">
        <w:rPr>
          <w:position w:val="-26"/>
          <w:lang w:eastAsia="ru-RU"/>
        </w:rPr>
        <w:object w:dxaOrig="1280" w:dyaOrig="620">
          <v:shape id="_x0000_i1436" type="#_x0000_t75" style="width:64.8pt;height:28.2pt" o:ole="">
            <v:imagedata r:id="rId825" o:title=""/>
          </v:shape>
          <o:OLEObject Type="Embed" ProgID="Equation.3" ShapeID="_x0000_i1436" DrawAspect="Content" ObjectID="_1747667145" r:id="rId826"/>
        </w:object>
      </w:r>
      <w:r w:rsidRPr="00B7737D">
        <w:rPr>
          <w:lang w:eastAsia="ru-RU"/>
        </w:rPr>
        <w:t xml:space="preserve">, </w:t>
      </w:r>
      <w:r w:rsidRPr="00B7737D">
        <w:rPr>
          <w:position w:val="-26"/>
          <w:lang w:eastAsia="ru-RU"/>
        </w:rPr>
        <w:object w:dxaOrig="1140" w:dyaOrig="620">
          <v:shape id="_x0000_i1437" type="#_x0000_t75" style="width:57.6pt;height:28.2pt" o:ole="">
            <v:imagedata r:id="rId827" o:title=""/>
          </v:shape>
          <o:OLEObject Type="Embed" ProgID="Equation.3" ShapeID="_x0000_i1437" DrawAspect="Content" ObjectID="_1747667146" r:id="rId828"/>
        </w:object>
      </w:r>
      <w:r w:rsidRPr="00B7737D">
        <w:rPr>
          <w:lang w:eastAsia="ru-RU"/>
        </w:rPr>
        <w:t>.</w:t>
      </w:r>
    </w:p>
    <w:p w:rsidR="00E52EB8" w:rsidRPr="007B3ECD" w:rsidRDefault="00E52EB8" w:rsidP="00F87113">
      <w:pPr>
        <w:rPr>
          <w:lang w:eastAsia="ru-RU"/>
        </w:rPr>
      </w:pPr>
      <w:r w:rsidRPr="00B7737D">
        <w:rPr>
          <w:lang w:eastAsia="ru-RU"/>
        </w:rPr>
        <w:t xml:space="preserve">Найдите а) </w:t>
      </w:r>
      <w:r w:rsidRPr="00D1674E">
        <w:rPr>
          <w:position w:val="-4"/>
          <w:lang w:eastAsia="ru-RU"/>
        </w:rPr>
        <w:object w:dxaOrig="520" w:dyaOrig="220">
          <v:shape id="_x0000_i1438" type="#_x0000_t75" style="width:28.2pt;height:14.4pt" o:ole="">
            <v:imagedata r:id="rId829" o:title=""/>
          </v:shape>
          <o:OLEObject Type="Embed" ProgID="Equation.3" ShapeID="_x0000_i1438" DrawAspect="Content" ObjectID="_1747667147" r:id="rId830"/>
        </w:object>
      </w:r>
      <w:r w:rsidRPr="00B7737D">
        <w:rPr>
          <w:lang w:eastAsia="ru-RU"/>
        </w:rPr>
        <w:t xml:space="preserve">; б) </w:t>
      </w:r>
      <w:r w:rsidRPr="00D1674E">
        <w:rPr>
          <w:position w:val="-4"/>
          <w:lang w:eastAsia="ru-RU"/>
        </w:rPr>
        <w:object w:dxaOrig="520" w:dyaOrig="220">
          <v:shape id="_x0000_i1439" type="#_x0000_t75" style="width:28.2pt;height:14.4pt" o:ole="">
            <v:imagedata r:id="rId831" o:title=""/>
          </v:shape>
          <o:OLEObject Type="Embed" ProgID="Equation.3" ShapeID="_x0000_i1439" DrawAspect="Content" ObjectID="_1747667148" r:id="rId832"/>
        </w:object>
      </w:r>
      <w:r w:rsidRPr="00B7737D">
        <w:rPr>
          <w:lang w:eastAsia="ru-RU"/>
        </w:rPr>
        <w:t xml:space="preserve">; в) </w:t>
      </w:r>
      <w:r w:rsidRPr="00D1674E">
        <w:rPr>
          <w:position w:val="-6"/>
          <w:lang w:eastAsia="ru-RU"/>
        </w:rPr>
        <w:object w:dxaOrig="720" w:dyaOrig="240">
          <v:shape id="_x0000_i1440" type="#_x0000_t75" style="width:36pt;height:14.4pt" o:ole="">
            <v:imagedata r:id="rId833" o:title=""/>
          </v:shape>
          <o:OLEObject Type="Embed" ProgID="Equation.3" ShapeID="_x0000_i1440" DrawAspect="Content" ObjectID="_1747667149" r:id="rId834"/>
        </w:object>
      </w:r>
      <w:r w:rsidRPr="00B7737D">
        <w:rPr>
          <w:lang w:eastAsia="ru-RU"/>
        </w:rPr>
        <w:t xml:space="preserve">; г) </w:t>
      </w:r>
      <w:r w:rsidRPr="00D1674E">
        <w:rPr>
          <w:position w:val="-4"/>
          <w:lang w:eastAsia="ru-RU"/>
        </w:rPr>
        <w:object w:dxaOrig="1400" w:dyaOrig="279">
          <v:shape id="_x0000_i1441" type="#_x0000_t75" style="width:1in;height:14.4pt" o:ole="">
            <v:imagedata r:id="rId835" o:title=""/>
          </v:shape>
          <o:OLEObject Type="Embed" ProgID="Equation.3" ShapeID="_x0000_i1441" DrawAspect="Content" ObjectID="_1747667150" r:id="rId836"/>
        </w:object>
      </w:r>
      <w:r w:rsidRPr="00B7737D">
        <w:rPr>
          <w:lang w:eastAsia="ru-RU"/>
        </w:rPr>
        <w:t xml:space="preserve">; </w:t>
      </w:r>
    </w:p>
    <w:p w:rsidR="00E52EB8" w:rsidRDefault="00E52EB8" w:rsidP="00F87113">
      <w:pPr>
        <w:rPr>
          <w:lang w:eastAsia="ru-RU"/>
        </w:rPr>
      </w:pPr>
      <w:r w:rsidRPr="00B7737D">
        <w:rPr>
          <w:lang w:eastAsia="ru-RU"/>
        </w:rPr>
        <w:t xml:space="preserve">д) </w:t>
      </w:r>
      <w:r w:rsidRPr="00D1674E">
        <w:rPr>
          <w:position w:val="-4"/>
          <w:lang w:eastAsia="ru-RU"/>
        </w:rPr>
        <w:object w:dxaOrig="440" w:dyaOrig="220">
          <v:shape id="_x0000_i1442" type="#_x0000_t75" style="width:21.6pt;height:14.4pt" o:ole="">
            <v:imagedata r:id="rId837" o:title=""/>
          </v:shape>
          <o:OLEObject Type="Embed" ProgID="Equation.3" ShapeID="_x0000_i1442" DrawAspect="Content" ObjectID="_1747667151" r:id="rId838"/>
        </w:object>
      </w:r>
      <w:r w:rsidRPr="00B7737D">
        <w:rPr>
          <w:lang w:eastAsia="ru-RU"/>
        </w:rPr>
        <w:t xml:space="preserve">; е) </w:t>
      </w:r>
      <w:r w:rsidRPr="00D1674E">
        <w:rPr>
          <w:position w:val="-4"/>
          <w:lang w:eastAsia="ru-RU"/>
        </w:rPr>
        <w:object w:dxaOrig="440" w:dyaOrig="220">
          <v:shape id="_x0000_i1443" type="#_x0000_t75" style="width:21.6pt;height:14.4pt" o:ole="">
            <v:imagedata r:id="rId839" o:title=""/>
          </v:shape>
          <o:OLEObject Type="Embed" ProgID="Equation.3" ShapeID="_x0000_i1443" DrawAspect="Content" ObjectID="_1747667152" r:id="rId840"/>
        </w:object>
      </w:r>
      <w:r w:rsidRPr="00B7737D">
        <w:rPr>
          <w:lang w:eastAsia="ru-RU"/>
        </w:rPr>
        <w:t xml:space="preserve">; ж) </w:t>
      </w:r>
      <w:r w:rsidRPr="00D1674E">
        <w:rPr>
          <w:position w:val="-4"/>
          <w:lang w:eastAsia="ru-RU"/>
        </w:rPr>
        <w:object w:dxaOrig="360" w:dyaOrig="279">
          <v:shape id="_x0000_i1444" type="#_x0000_t75" style="width:21.6pt;height:14.4pt" o:ole="">
            <v:imagedata r:id="rId841" o:title=""/>
          </v:shape>
          <o:OLEObject Type="Embed" ProgID="Equation.3" ShapeID="_x0000_i1444" DrawAspect="Content" ObjectID="_1747667153" r:id="rId842"/>
        </w:object>
      </w:r>
      <w:r w:rsidRPr="00B7737D">
        <w:rPr>
          <w:lang w:eastAsia="ru-RU"/>
        </w:rPr>
        <w:t>;з)</w:t>
      </w:r>
      <w:r w:rsidRPr="00D1674E">
        <w:rPr>
          <w:position w:val="-4"/>
          <w:lang w:eastAsia="ru-RU"/>
        </w:rPr>
        <w:object w:dxaOrig="360" w:dyaOrig="279">
          <v:shape id="_x0000_i1445" type="#_x0000_t75" style="width:21.6pt;height:14.4pt" o:ole="">
            <v:imagedata r:id="rId843" o:title=""/>
          </v:shape>
          <o:OLEObject Type="Embed" ProgID="Equation.3" ShapeID="_x0000_i1445" DrawAspect="Content" ObjectID="_1747667154" r:id="rId844"/>
        </w:object>
      </w:r>
      <w:r w:rsidRPr="00B7737D">
        <w:rPr>
          <w:lang w:eastAsia="ru-RU"/>
        </w:rPr>
        <w:t>.</w:t>
      </w:r>
    </w:p>
    <w:p w:rsidR="00E52EB8" w:rsidRPr="00B7737D" w:rsidRDefault="00E52EB8" w:rsidP="00F87113">
      <w:pPr>
        <w:rPr>
          <w:lang w:eastAsia="ru-RU"/>
        </w:rPr>
      </w:pPr>
      <w:r w:rsidRPr="00B7737D">
        <w:rPr>
          <w:lang w:eastAsia="ru-RU"/>
        </w:rPr>
        <w:t xml:space="preserve">4. Даны матрицы: </w:t>
      </w:r>
      <w:r w:rsidRPr="00B7737D">
        <w:rPr>
          <w:position w:val="-26"/>
          <w:lang w:eastAsia="ru-RU"/>
        </w:rPr>
        <w:object w:dxaOrig="1420" w:dyaOrig="620">
          <v:shape id="_x0000_i1446" type="#_x0000_t75" style="width:1in;height:28.2pt" o:ole="">
            <v:imagedata r:id="rId845" o:title=""/>
          </v:shape>
          <o:OLEObject Type="Embed" ProgID="Equation.3" ShapeID="_x0000_i1446" DrawAspect="Content" ObjectID="_1747667155" r:id="rId846"/>
        </w:object>
      </w:r>
      <w:r w:rsidRPr="00B7737D">
        <w:rPr>
          <w:lang w:eastAsia="ru-RU"/>
        </w:rPr>
        <w:t>,</w:t>
      </w:r>
      <w:r w:rsidRPr="00B7737D">
        <w:rPr>
          <w:position w:val="-42"/>
          <w:lang w:eastAsia="ru-RU"/>
        </w:rPr>
        <w:object w:dxaOrig="1260" w:dyaOrig="940">
          <v:shape id="_x0000_i1447" type="#_x0000_t75" style="width:64.8pt;height:50.4pt" o:ole="">
            <v:imagedata r:id="rId847" o:title=""/>
          </v:shape>
          <o:OLEObject Type="Embed" ProgID="Equation.3" ShapeID="_x0000_i1447" DrawAspect="Content" ObjectID="_1747667156" r:id="rId848"/>
        </w:object>
      </w:r>
      <w:r w:rsidRPr="00B7737D">
        <w:rPr>
          <w:lang w:eastAsia="ru-RU"/>
        </w:rPr>
        <w:t>,</w:t>
      </w:r>
      <w:r w:rsidRPr="00B7737D">
        <w:rPr>
          <w:position w:val="-42"/>
          <w:lang w:eastAsia="ru-RU"/>
        </w:rPr>
        <w:object w:dxaOrig="1420" w:dyaOrig="940">
          <v:shape id="_x0000_i1448" type="#_x0000_t75" style="width:1in;height:50.4pt" o:ole="">
            <v:imagedata r:id="rId849" o:title=""/>
          </v:shape>
          <o:OLEObject Type="Embed" ProgID="Equation.3" ShapeID="_x0000_i1448" DrawAspect="Content" ObjectID="_1747667157" r:id="rId850"/>
        </w:object>
      </w:r>
      <w:r w:rsidRPr="00B7737D">
        <w:rPr>
          <w:lang w:eastAsia="ru-RU"/>
        </w:rPr>
        <w:t xml:space="preserve">. </w:t>
      </w:r>
    </w:p>
    <w:p w:rsidR="00E52EB8" w:rsidRDefault="00E52EB8" w:rsidP="00F87113">
      <w:pPr>
        <w:rPr>
          <w:lang w:eastAsia="ru-RU"/>
        </w:rPr>
      </w:pPr>
      <w:r w:rsidRPr="00B7737D">
        <w:rPr>
          <w:lang w:eastAsia="ru-RU"/>
        </w:rPr>
        <w:t xml:space="preserve">Найдите а) </w:t>
      </w:r>
      <w:r w:rsidRPr="00703512">
        <w:rPr>
          <w:position w:val="-4"/>
          <w:lang w:eastAsia="ru-RU"/>
        </w:rPr>
        <w:object w:dxaOrig="340" w:dyaOrig="220">
          <v:shape id="_x0000_i1449" type="#_x0000_t75" style="width:14.4pt;height:14.4pt" o:ole="">
            <v:imagedata r:id="rId799" o:title=""/>
          </v:shape>
          <o:OLEObject Type="Embed" ProgID="Equation.3" ShapeID="_x0000_i1449" DrawAspect="Content" ObjectID="_1747667158" r:id="rId851"/>
        </w:object>
      </w:r>
      <w:r w:rsidRPr="00B7737D">
        <w:rPr>
          <w:lang w:eastAsia="ru-RU"/>
        </w:rPr>
        <w:t xml:space="preserve">; б) </w:t>
      </w:r>
      <w:r w:rsidRPr="00703512">
        <w:rPr>
          <w:position w:val="-4"/>
          <w:lang w:eastAsia="ru-RU"/>
        </w:rPr>
        <w:object w:dxaOrig="320" w:dyaOrig="220">
          <v:shape id="_x0000_i1450" type="#_x0000_t75" style="width:14.4pt;height:14.4pt" o:ole="">
            <v:imagedata r:id="rId801" o:title=""/>
          </v:shape>
          <o:OLEObject Type="Embed" ProgID="Equation.3" ShapeID="_x0000_i1450" DrawAspect="Content" ObjectID="_1747667159" r:id="rId852"/>
        </w:object>
      </w:r>
      <w:r w:rsidRPr="00B7737D">
        <w:rPr>
          <w:lang w:eastAsia="ru-RU"/>
        </w:rPr>
        <w:t xml:space="preserve">; в) </w:t>
      </w:r>
      <w:r w:rsidRPr="00703512">
        <w:rPr>
          <w:position w:val="-6"/>
          <w:lang w:eastAsia="ru-RU"/>
        </w:rPr>
        <w:object w:dxaOrig="360" w:dyaOrig="240">
          <v:shape id="_x0000_i1451" type="#_x0000_t75" style="width:21.6pt;height:14.4pt" o:ole="">
            <v:imagedata r:id="rId803" o:title=""/>
          </v:shape>
          <o:OLEObject Type="Embed" ProgID="Equation.3" ShapeID="_x0000_i1451" DrawAspect="Content" ObjectID="_1747667160" r:id="rId853"/>
        </w:object>
      </w:r>
      <w:r w:rsidRPr="00B7737D">
        <w:rPr>
          <w:lang w:eastAsia="ru-RU"/>
        </w:rPr>
        <w:t xml:space="preserve">; г) </w:t>
      </w:r>
      <w:r w:rsidRPr="00703512">
        <w:rPr>
          <w:position w:val="-6"/>
          <w:lang w:eastAsia="ru-RU"/>
        </w:rPr>
        <w:object w:dxaOrig="340" w:dyaOrig="240">
          <v:shape id="_x0000_i1452" type="#_x0000_t75" style="width:14.4pt;height:14.4pt" o:ole="">
            <v:imagedata r:id="rId854" o:title=""/>
          </v:shape>
          <o:OLEObject Type="Embed" ProgID="Equation.3" ShapeID="_x0000_i1452" DrawAspect="Content" ObjectID="_1747667161" r:id="rId855"/>
        </w:object>
      </w:r>
      <w:r w:rsidRPr="00B7737D">
        <w:rPr>
          <w:lang w:eastAsia="ru-RU"/>
        </w:rPr>
        <w:t xml:space="preserve">; д) </w:t>
      </w:r>
      <w:r w:rsidRPr="00703512">
        <w:rPr>
          <w:position w:val="-6"/>
          <w:lang w:eastAsia="ru-RU"/>
        </w:rPr>
        <w:object w:dxaOrig="740" w:dyaOrig="240">
          <v:shape id="_x0000_i1453" type="#_x0000_t75" style="width:36pt;height:14.4pt" o:ole="">
            <v:imagedata r:id="rId856" o:title=""/>
          </v:shape>
          <o:OLEObject Type="Embed" ProgID="Equation.3" ShapeID="_x0000_i1453" DrawAspect="Content" ObjectID="_1747667162" r:id="rId857"/>
        </w:object>
      </w:r>
      <w:r w:rsidRPr="00B7737D">
        <w:rPr>
          <w:lang w:eastAsia="ru-RU"/>
        </w:rPr>
        <w:t xml:space="preserve">; е) </w:t>
      </w:r>
      <w:r w:rsidRPr="00703512">
        <w:rPr>
          <w:position w:val="-6"/>
          <w:lang w:eastAsia="ru-RU"/>
        </w:rPr>
        <w:object w:dxaOrig="380" w:dyaOrig="300">
          <v:shape id="_x0000_i1454" type="#_x0000_t75" style="width:21.6pt;height:14.4pt" o:ole="">
            <v:imagedata r:id="rId858" o:title=""/>
          </v:shape>
          <o:OLEObject Type="Embed" ProgID="Equation.3" ShapeID="_x0000_i1454" DrawAspect="Content" ObjectID="_1747667163" r:id="rId859"/>
        </w:object>
      </w:r>
      <w:r w:rsidRPr="00B7737D">
        <w:rPr>
          <w:lang w:eastAsia="ru-RU"/>
        </w:rPr>
        <w:t>;</w:t>
      </w:r>
    </w:p>
    <w:p w:rsidR="00E52EB8" w:rsidRPr="00B7737D" w:rsidRDefault="00E52EB8" w:rsidP="00F87113">
      <w:pPr>
        <w:rPr>
          <w:lang w:eastAsia="ru-RU"/>
        </w:rPr>
      </w:pPr>
      <w:r w:rsidRPr="00B7737D">
        <w:rPr>
          <w:lang w:eastAsia="ru-RU"/>
        </w:rPr>
        <w:t xml:space="preserve">ж) </w:t>
      </w:r>
      <w:r w:rsidRPr="00703512">
        <w:rPr>
          <w:position w:val="-6"/>
          <w:lang w:eastAsia="ru-RU"/>
        </w:rPr>
        <w:object w:dxaOrig="499" w:dyaOrig="300">
          <v:shape id="_x0000_i1455" type="#_x0000_t75" style="width:21.6pt;height:14.4pt" o:ole="">
            <v:imagedata r:id="rId860" o:title=""/>
          </v:shape>
          <o:OLEObject Type="Embed" ProgID="Equation.3" ShapeID="_x0000_i1455" DrawAspect="Content" ObjectID="_1747667164" r:id="rId861"/>
        </w:object>
      </w:r>
      <w:r w:rsidRPr="00B7737D">
        <w:rPr>
          <w:lang w:eastAsia="ru-RU"/>
        </w:rPr>
        <w:t xml:space="preserve">; з) </w:t>
      </w:r>
      <w:r w:rsidRPr="00703512">
        <w:rPr>
          <w:position w:val="-6"/>
          <w:lang w:eastAsia="ru-RU"/>
        </w:rPr>
        <w:object w:dxaOrig="720" w:dyaOrig="240">
          <v:shape id="_x0000_i1456" type="#_x0000_t75" style="width:36pt;height:14.4pt" o:ole="">
            <v:imagedata r:id="rId862" o:title=""/>
          </v:shape>
          <o:OLEObject Type="Embed" ProgID="Equation.3" ShapeID="_x0000_i1456" DrawAspect="Content" ObjectID="_1747667165" r:id="rId863"/>
        </w:object>
      </w:r>
      <w:r w:rsidRPr="00B7737D">
        <w:rPr>
          <w:lang w:eastAsia="ru-RU"/>
        </w:rPr>
        <w:t xml:space="preserve">; и) </w:t>
      </w:r>
      <w:r w:rsidRPr="00703512">
        <w:rPr>
          <w:position w:val="-6"/>
          <w:lang w:eastAsia="ru-RU"/>
        </w:rPr>
        <w:object w:dxaOrig="340" w:dyaOrig="240">
          <v:shape id="_x0000_i1457" type="#_x0000_t75" style="width:14.4pt;height:14.4pt" o:ole="">
            <v:imagedata r:id="rId864" o:title=""/>
          </v:shape>
          <o:OLEObject Type="Embed" ProgID="Equation.3" ShapeID="_x0000_i1457" DrawAspect="Content" ObjectID="_1747667166" r:id="rId865"/>
        </w:object>
      </w:r>
      <w:r>
        <w:rPr>
          <w:lang w:eastAsia="ru-RU"/>
        </w:rPr>
        <w:t>;</w:t>
      </w:r>
      <w:r w:rsidRPr="00B7737D">
        <w:rPr>
          <w:lang w:eastAsia="ru-RU"/>
        </w:rPr>
        <w:t xml:space="preserve"> к) </w:t>
      </w:r>
      <w:r w:rsidRPr="00703512">
        <w:rPr>
          <w:position w:val="-4"/>
          <w:lang w:eastAsia="ru-RU"/>
        </w:rPr>
        <w:object w:dxaOrig="340" w:dyaOrig="220">
          <v:shape id="_x0000_i1458" type="#_x0000_t75" style="width:14.4pt;height:14.4pt" o:ole="">
            <v:imagedata r:id="rId866" o:title=""/>
          </v:shape>
          <o:OLEObject Type="Embed" ProgID="Equation.3" ShapeID="_x0000_i1458" DrawAspect="Content" ObjectID="_1747667167" r:id="rId867"/>
        </w:object>
      </w:r>
      <w:r w:rsidRPr="00B7737D">
        <w:rPr>
          <w:lang w:eastAsia="ru-RU"/>
        </w:rPr>
        <w:t>.</w:t>
      </w:r>
    </w:p>
    <w:p w:rsidR="00E52EB8" w:rsidRPr="00B7737D" w:rsidRDefault="00E52EB8" w:rsidP="00F87113">
      <w:pPr>
        <w:rPr>
          <w:lang w:eastAsia="ru-RU"/>
        </w:rPr>
      </w:pPr>
    </w:p>
    <w:p w:rsidR="00E52EB8" w:rsidRPr="005432A5" w:rsidRDefault="00E52EB8" w:rsidP="00F87113">
      <w:pPr>
        <w:rPr>
          <w:szCs w:val="20"/>
          <w:lang w:eastAsia="ru-RU"/>
        </w:rPr>
      </w:pPr>
      <w:r>
        <w:rPr>
          <w:szCs w:val="20"/>
          <w:lang w:eastAsia="ru-RU"/>
        </w:rPr>
        <w:t>5</w:t>
      </w:r>
      <w:r w:rsidRPr="005432A5">
        <w:rPr>
          <w:szCs w:val="20"/>
          <w:lang w:eastAsia="ru-RU"/>
        </w:rPr>
        <w:t>.</w:t>
      </w:r>
      <w:r>
        <w:rPr>
          <w:szCs w:val="20"/>
          <w:lang w:eastAsia="ru-RU"/>
        </w:rPr>
        <w:t> </w:t>
      </w:r>
      <w:r w:rsidRPr="005432A5">
        <w:rPr>
          <w:szCs w:val="20"/>
          <w:lang w:eastAsia="ru-RU"/>
        </w:rPr>
        <w:t>Найти:</w:t>
      </w:r>
    </w:p>
    <w:p w:rsidR="00E52EB8" w:rsidRPr="005432A5" w:rsidRDefault="00E52EB8" w:rsidP="00F87113">
      <w:pPr>
        <w:rPr>
          <w:szCs w:val="20"/>
          <w:lang w:eastAsia="ru-RU"/>
        </w:rPr>
      </w:pPr>
      <w:r w:rsidRPr="005432A5">
        <w:rPr>
          <w:szCs w:val="20"/>
          <w:lang w:val="en-US" w:eastAsia="ru-RU"/>
        </w:rPr>
        <w:t>a</w:t>
      </w:r>
      <w:r w:rsidRPr="005432A5">
        <w:rPr>
          <w:szCs w:val="20"/>
          <w:lang w:eastAsia="ru-RU"/>
        </w:rPr>
        <w:t>)</w:t>
      </w:r>
      <w:r w:rsidRPr="005432A5">
        <w:rPr>
          <w:i/>
          <w:szCs w:val="20"/>
          <w:lang w:eastAsia="ru-RU"/>
        </w:rPr>
        <w:t>3</w:t>
      </w:r>
      <w:r w:rsidRPr="005432A5">
        <w:rPr>
          <w:i/>
          <w:szCs w:val="20"/>
          <w:lang w:val="en-US" w:eastAsia="ru-RU"/>
        </w:rPr>
        <w:t>A</w:t>
      </w:r>
      <w:r w:rsidRPr="005432A5">
        <w:rPr>
          <w:i/>
          <w:szCs w:val="20"/>
          <w:lang w:eastAsia="ru-RU"/>
        </w:rPr>
        <w:t>+2</w:t>
      </w:r>
      <w:r w:rsidRPr="005432A5">
        <w:rPr>
          <w:i/>
          <w:szCs w:val="20"/>
          <w:lang w:val="en-US" w:eastAsia="ru-RU"/>
        </w:rPr>
        <w:t>B</w:t>
      </w:r>
      <w:r w:rsidRPr="005432A5">
        <w:rPr>
          <w:szCs w:val="20"/>
          <w:lang w:eastAsia="ru-RU"/>
        </w:rPr>
        <w:t xml:space="preserve">, если </w:t>
      </w:r>
      <w:r w:rsidRPr="005432A5">
        <w:rPr>
          <w:position w:val="-26"/>
          <w:szCs w:val="20"/>
          <w:lang w:eastAsia="ru-RU"/>
        </w:rPr>
        <w:object w:dxaOrig="2860" w:dyaOrig="620">
          <v:shape id="_x0000_i1459" type="#_x0000_t75" style="width:2in;height:28.2pt" o:ole="">
            <v:imagedata r:id="rId868" o:title=""/>
          </v:shape>
          <o:OLEObject Type="Embed" ProgID="Equation.3" ShapeID="_x0000_i1459" DrawAspect="Content" ObjectID="_1747667168" r:id="rId869"/>
        </w:object>
      </w:r>
    </w:p>
    <w:p w:rsidR="00E52EB8" w:rsidRDefault="00E52EB8" w:rsidP="00F87113">
      <w:pPr>
        <w:rPr>
          <w:szCs w:val="20"/>
          <w:lang w:eastAsia="ru-RU"/>
        </w:rPr>
      </w:pPr>
      <w:r w:rsidRPr="005432A5">
        <w:rPr>
          <w:szCs w:val="20"/>
          <w:lang w:eastAsia="ru-RU"/>
        </w:rPr>
        <w:lastRenderedPageBreak/>
        <w:t>б)</w:t>
      </w:r>
      <w:r w:rsidRPr="005432A5">
        <w:rPr>
          <w:position w:val="-26"/>
          <w:szCs w:val="20"/>
          <w:lang w:eastAsia="ru-RU"/>
        </w:rPr>
        <w:object w:dxaOrig="1359" w:dyaOrig="620">
          <v:shape id="_x0000_i1460" type="#_x0000_t75" style="width:64.2pt;height:28.2pt" o:ole="">
            <v:imagedata r:id="rId870" o:title=""/>
          </v:shape>
          <o:OLEObject Type="Embed" ProgID="Equation.3" ShapeID="_x0000_i1460" DrawAspect="Content" ObjectID="_1747667169" r:id="rId871"/>
        </w:object>
      </w:r>
      <w:r w:rsidRPr="005432A5">
        <w:rPr>
          <w:szCs w:val="20"/>
          <w:lang w:eastAsia="ru-RU"/>
        </w:rPr>
        <w:t xml:space="preserve">; в) </w:t>
      </w:r>
      <w:r w:rsidRPr="005432A5">
        <w:rPr>
          <w:position w:val="-26"/>
          <w:szCs w:val="20"/>
          <w:lang w:eastAsia="ru-RU"/>
        </w:rPr>
        <w:object w:dxaOrig="1520" w:dyaOrig="620">
          <v:shape id="_x0000_i1461" type="#_x0000_t75" style="width:79.2pt;height:28.2pt" o:ole="">
            <v:imagedata r:id="rId872" o:title=""/>
          </v:shape>
          <o:OLEObject Type="Embed" ProgID="Equation.3" ShapeID="_x0000_i1461" DrawAspect="Content" ObjectID="_1747667170" r:id="rId873"/>
        </w:object>
      </w:r>
      <w:r w:rsidRPr="005432A5">
        <w:rPr>
          <w:szCs w:val="20"/>
          <w:lang w:eastAsia="ru-RU"/>
        </w:rPr>
        <w:t xml:space="preserve">; г) </w:t>
      </w:r>
      <w:r w:rsidRPr="005432A5">
        <w:rPr>
          <w:position w:val="-26"/>
          <w:szCs w:val="20"/>
          <w:lang w:eastAsia="ru-RU"/>
        </w:rPr>
        <w:object w:dxaOrig="2400" w:dyaOrig="620">
          <v:shape id="_x0000_i1462" type="#_x0000_t75" style="width:122.4pt;height:28.2pt" o:ole="">
            <v:imagedata r:id="rId874" o:title=""/>
          </v:shape>
          <o:OLEObject Type="Embed" ProgID="Equation.3" ShapeID="_x0000_i1462" DrawAspect="Content" ObjectID="_1747667171" r:id="rId875"/>
        </w:object>
      </w:r>
    </w:p>
    <w:p w:rsidR="00E52EB8" w:rsidRDefault="00E52EB8" w:rsidP="00F87113">
      <w:pPr>
        <w:rPr>
          <w:szCs w:val="20"/>
          <w:lang w:eastAsia="ru-RU"/>
        </w:rPr>
      </w:pPr>
      <w:r w:rsidRPr="005432A5">
        <w:rPr>
          <w:szCs w:val="20"/>
          <w:lang w:eastAsia="ru-RU"/>
        </w:rPr>
        <w:t xml:space="preserve">д) </w:t>
      </w:r>
      <w:r w:rsidRPr="005432A5">
        <w:rPr>
          <w:position w:val="-42"/>
          <w:szCs w:val="20"/>
          <w:lang w:eastAsia="ru-RU"/>
        </w:rPr>
        <w:object w:dxaOrig="2040" w:dyaOrig="940">
          <v:shape id="_x0000_i1463" type="#_x0000_t75" style="width:100.2pt;height:50.4pt" o:ole="">
            <v:imagedata r:id="rId876" o:title=""/>
          </v:shape>
          <o:OLEObject Type="Embed" ProgID="Equation.3" ShapeID="_x0000_i1463" DrawAspect="Content" ObjectID="_1747667172" r:id="rId877"/>
        </w:object>
      </w:r>
      <w:r w:rsidRPr="005432A5">
        <w:rPr>
          <w:szCs w:val="20"/>
          <w:lang w:eastAsia="ru-RU"/>
        </w:rPr>
        <w:t xml:space="preserve">; е) </w:t>
      </w:r>
      <w:r w:rsidRPr="005432A5">
        <w:rPr>
          <w:position w:val="-56"/>
          <w:szCs w:val="20"/>
          <w:lang w:eastAsia="ru-RU"/>
        </w:rPr>
        <w:object w:dxaOrig="1760" w:dyaOrig="1219">
          <v:shape id="_x0000_i1464" type="#_x0000_t75" style="width:86.4pt;height:57.6pt" o:ole="">
            <v:imagedata r:id="rId878" o:title=""/>
          </v:shape>
          <o:OLEObject Type="Embed" ProgID="Equation.3" ShapeID="_x0000_i1464" DrawAspect="Content" ObjectID="_1747667173" r:id="rId879"/>
        </w:object>
      </w:r>
      <w:r w:rsidRPr="005432A5">
        <w:rPr>
          <w:szCs w:val="20"/>
          <w:lang w:eastAsia="ru-RU"/>
        </w:rPr>
        <w:t xml:space="preserve">; </w:t>
      </w:r>
    </w:p>
    <w:p w:rsidR="00E52EB8" w:rsidRPr="005432A5" w:rsidRDefault="00E52EB8" w:rsidP="00F87113">
      <w:pPr>
        <w:rPr>
          <w:szCs w:val="20"/>
          <w:lang w:eastAsia="ru-RU"/>
        </w:rPr>
      </w:pPr>
      <w:r w:rsidRPr="005432A5">
        <w:rPr>
          <w:szCs w:val="20"/>
          <w:lang w:eastAsia="ru-RU"/>
        </w:rPr>
        <w:t>ж)</w:t>
      </w:r>
      <w:r w:rsidRPr="005432A5">
        <w:rPr>
          <w:position w:val="-72"/>
          <w:szCs w:val="20"/>
          <w:lang w:eastAsia="ru-RU"/>
        </w:rPr>
        <w:object w:dxaOrig="1980" w:dyaOrig="1540">
          <v:shape id="_x0000_i1465" type="#_x0000_t75" style="width:100.2pt;height:79.2pt" o:ole="">
            <v:imagedata r:id="rId880" o:title=""/>
          </v:shape>
          <o:OLEObject Type="Embed" ProgID="Equation.3" ShapeID="_x0000_i1465" DrawAspect="Content" ObjectID="_1747667174" r:id="rId881"/>
        </w:object>
      </w:r>
      <w:r w:rsidRPr="005432A5">
        <w:rPr>
          <w:szCs w:val="20"/>
          <w:lang w:eastAsia="ru-RU"/>
        </w:rPr>
        <w:t xml:space="preserve">  з)</w:t>
      </w:r>
      <w:r w:rsidRPr="005432A5">
        <w:rPr>
          <w:position w:val="-56"/>
          <w:szCs w:val="20"/>
          <w:lang w:eastAsia="ru-RU"/>
        </w:rPr>
        <w:object w:dxaOrig="2079" w:dyaOrig="1219">
          <v:shape id="_x0000_i1466" type="#_x0000_t75" style="width:108pt;height:57.6pt" o:ole="">
            <v:imagedata r:id="rId882" o:title=""/>
          </v:shape>
          <o:OLEObject Type="Embed" ProgID="Equation.3" ShapeID="_x0000_i1466" DrawAspect="Content" ObjectID="_1747667175" r:id="rId883"/>
        </w:object>
      </w:r>
      <w:r w:rsidRPr="005432A5">
        <w:rPr>
          <w:szCs w:val="20"/>
          <w:lang w:eastAsia="ru-RU"/>
        </w:rPr>
        <w:t xml:space="preserve">  и)</w:t>
      </w:r>
      <w:r w:rsidRPr="005432A5">
        <w:rPr>
          <w:position w:val="-26"/>
          <w:szCs w:val="20"/>
          <w:lang w:eastAsia="ru-RU"/>
        </w:rPr>
        <w:object w:dxaOrig="859" w:dyaOrig="680">
          <v:shape id="_x0000_i1467" type="#_x0000_t75" style="width:43.8pt;height:36pt" o:ole="">
            <v:imagedata r:id="rId884" o:title=""/>
          </v:shape>
          <o:OLEObject Type="Embed" ProgID="Equation.3" ShapeID="_x0000_i1467" DrawAspect="Content" ObjectID="_1747667176" r:id="rId885"/>
        </w:object>
      </w:r>
      <w:r w:rsidRPr="005432A5">
        <w:rPr>
          <w:szCs w:val="20"/>
          <w:lang w:eastAsia="ru-RU"/>
        </w:rPr>
        <w:t>;</w:t>
      </w:r>
    </w:p>
    <w:p w:rsidR="00E52EB8" w:rsidRPr="005432A5" w:rsidRDefault="00E52EB8" w:rsidP="00F87113">
      <w:pPr>
        <w:rPr>
          <w:szCs w:val="20"/>
          <w:lang w:eastAsia="ru-RU"/>
        </w:rPr>
      </w:pPr>
      <w:r w:rsidRPr="005432A5">
        <w:rPr>
          <w:szCs w:val="20"/>
          <w:lang w:eastAsia="ru-RU"/>
        </w:rPr>
        <w:t xml:space="preserve">к) </w:t>
      </w:r>
      <w:r w:rsidRPr="005432A5">
        <w:rPr>
          <w:position w:val="-26"/>
          <w:szCs w:val="20"/>
          <w:lang w:eastAsia="ru-RU"/>
        </w:rPr>
        <w:object w:dxaOrig="700" w:dyaOrig="680">
          <v:shape id="_x0000_i1468" type="#_x0000_t75" style="width:36pt;height:36pt" o:ole="">
            <v:imagedata r:id="rId886" o:title=""/>
          </v:shape>
          <o:OLEObject Type="Embed" ProgID="Equation.3" ShapeID="_x0000_i1468" DrawAspect="Content" ObjectID="_1747667177" r:id="rId887"/>
        </w:object>
      </w:r>
      <w:r w:rsidRPr="005432A5">
        <w:rPr>
          <w:szCs w:val="20"/>
          <w:lang w:eastAsia="ru-RU"/>
        </w:rPr>
        <w:t>.</w:t>
      </w:r>
    </w:p>
    <w:p w:rsidR="00E52EB8" w:rsidRPr="005432A5" w:rsidRDefault="00E52EB8" w:rsidP="00F87113">
      <w:pPr>
        <w:rPr>
          <w:szCs w:val="20"/>
          <w:lang w:eastAsia="ru-RU"/>
        </w:rPr>
      </w:pPr>
      <w:r>
        <w:rPr>
          <w:szCs w:val="20"/>
          <w:lang w:eastAsia="ru-RU"/>
        </w:rPr>
        <w:t>6</w:t>
      </w:r>
      <w:r w:rsidRPr="005432A5">
        <w:rPr>
          <w:szCs w:val="20"/>
          <w:lang w:eastAsia="ru-RU"/>
        </w:rPr>
        <w:t xml:space="preserve">.Найти значение многочлена </w:t>
      </w:r>
      <w:r w:rsidRPr="005432A5">
        <w:rPr>
          <w:position w:val="-10"/>
          <w:szCs w:val="20"/>
          <w:lang w:eastAsia="ru-RU"/>
        </w:rPr>
        <w:object w:dxaOrig="499" w:dyaOrig="300">
          <v:shape id="_x0000_i1469" type="#_x0000_t75" style="width:21.6pt;height:14.4pt" o:ole="">
            <v:imagedata r:id="rId888" o:title=""/>
          </v:shape>
          <o:OLEObject Type="Embed" ProgID="Equation.3" ShapeID="_x0000_i1469" DrawAspect="Content" ObjectID="_1747667178" r:id="rId889"/>
        </w:object>
      </w:r>
      <w:r w:rsidRPr="005432A5">
        <w:rPr>
          <w:szCs w:val="20"/>
          <w:lang w:eastAsia="ru-RU"/>
        </w:rPr>
        <w:t>, если:</w:t>
      </w:r>
    </w:p>
    <w:p w:rsidR="00E52EB8" w:rsidRPr="005432A5" w:rsidRDefault="00E52EB8" w:rsidP="00F87113">
      <w:pPr>
        <w:rPr>
          <w:szCs w:val="20"/>
          <w:lang w:eastAsia="ru-RU"/>
        </w:rPr>
      </w:pPr>
      <w:r w:rsidRPr="005432A5">
        <w:rPr>
          <w:szCs w:val="20"/>
          <w:lang w:eastAsia="ru-RU"/>
        </w:rPr>
        <w:t>а)</w:t>
      </w:r>
      <w:r w:rsidRPr="005432A5">
        <w:rPr>
          <w:position w:val="-10"/>
          <w:szCs w:val="20"/>
          <w:lang w:eastAsia="ru-RU"/>
        </w:rPr>
        <w:object w:dxaOrig="1400" w:dyaOrig="340">
          <v:shape id="_x0000_i1470" type="#_x0000_t75" style="width:1in;height:14.4pt" o:ole="">
            <v:imagedata r:id="rId890" o:title=""/>
          </v:shape>
          <o:OLEObject Type="Embed" ProgID="Equation.3" ShapeID="_x0000_i1470" DrawAspect="Content" ObjectID="_1747667179" r:id="rId891"/>
        </w:object>
      </w:r>
      <w:r w:rsidRPr="005432A5">
        <w:rPr>
          <w:szCs w:val="20"/>
          <w:lang w:eastAsia="ru-RU"/>
        </w:rPr>
        <w:t xml:space="preserve">, где </w:t>
      </w:r>
      <w:r w:rsidRPr="005432A5">
        <w:rPr>
          <w:position w:val="-26"/>
          <w:szCs w:val="20"/>
          <w:lang w:eastAsia="ru-RU"/>
        </w:rPr>
        <w:object w:dxaOrig="980" w:dyaOrig="620">
          <v:shape id="_x0000_i1471" type="#_x0000_t75" style="width:50.4pt;height:28.2pt" o:ole="">
            <v:imagedata r:id="rId892" o:title=""/>
          </v:shape>
          <o:OLEObject Type="Embed" ProgID="Equation.3" ShapeID="_x0000_i1471" DrawAspect="Content" ObjectID="_1747667180" r:id="rId893"/>
        </w:object>
      </w:r>
      <w:r w:rsidRPr="005432A5">
        <w:rPr>
          <w:szCs w:val="20"/>
          <w:lang w:eastAsia="ru-RU"/>
        </w:rPr>
        <w:t>;</w:t>
      </w:r>
    </w:p>
    <w:p w:rsidR="00E52EB8" w:rsidRPr="005432A5" w:rsidRDefault="00E52EB8" w:rsidP="00F87113">
      <w:pPr>
        <w:rPr>
          <w:szCs w:val="20"/>
          <w:lang w:eastAsia="ru-RU"/>
        </w:rPr>
      </w:pPr>
      <w:r w:rsidRPr="005432A5">
        <w:rPr>
          <w:szCs w:val="20"/>
          <w:lang w:eastAsia="ru-RU"/>
        </w:rPr>
        <w:t xml:space="preserve">б) </w:t>
      </w:r>
      <w:r w:rsidRPr="005432A5">
        <w:rPr>
          <w:position w:val="-10"/>
          <w:szCs w:val="20"/>
          <w:lang w:eastAsia="ru-RU"/>
        </w:rPr>
        <w:object w:dxaOrig="1719" w:dyaOrig="340">
          <v:shape id="_x0000_i1472" type="#_x0000_t75" style="width:86.4pt;height:14.4pt" o:ole="">
            <v:imagedata r:id="rId894" o:title=""/>
          </v:shape>
          <o:OLEObject Type="Embed" ProgID="Equation.3" ShapeID="_x0000_i1472" DrawAspect="Content" ObjectID="_1747667181" r:id="rId895"/>
        </w:object>
      </w:r>
      <w:r w:rsidRPr="005432A5">
        <w:rPr>
          <w:szCs w:val="20"/>
          <w:lang w:eastAsia="ru-RU"/>
        </w:rPr>
        <w:t xml:space="preserve">, где </w:t>
      </w:r>
      <w:r w:rsidRPr="005432A5">
        <w:rPr>
          <w:position w:val="-26"/>
          <w:szCs w:val="20"/>
          <w:lang w:eastAsia="ru-RU"/>
        </w:rPr>
        <w:object w:dxaOrig="1100" w:dyaOrig="620">
          <v:shape id="_x0000_i1473" type="#_x0000_t75" style="width:57.6pt;height:28.2pt" o:ole="">
            <v:imagedata r:id="rId896" o:title=""/>
          </v:shape>
          <o:OLEObject Type="Embed" ProgID="Equation.3" ShapeID="_x0000_i1473" DrawAspect="Content" ObjectID="_1747667182" r:id="rId897"/>
        </w:object>
      </w:r>
      <w:r w:rsidRPr="005432A5">
        <w:rPr>
          <w:szCs w:val="20"/>
          <w:lang w:eastAsia="ru-RU"/>
        </w:rPr>
        <w:t>;</w:t>
      </w:r>
    </w:p>
    <w:p w:rsidR="00E52EB8" w:rsidRPr="005432A5" w:rsidRDefault="00E52EB8" w:rsidP="00F87113">
      <w:pPr>
        <w:rPr>
          <w:szCs w:val="20"/>
          <w:lang w:eastAsia="ru-RU"/>
        </w:rPr>
      </w:pPr>
      <w:r w:rsidRPr="005432A5">
        <w:rPr>
          <w:szCs w:val="20"/>
          <w:lang w:eastAsia="ru-RU"/>
        </w:rPr>
        <w:t xml:space="preserve">в) </w:t>
      </w:r>
      <w:r w:rsidRPr="005432A5">
        <w:rPr>
          <w:position w:val="-10"/>
          <w:szCs w:val="20"/>
          <w:lang w:eastAsia="ru-RU"/>
        </w:rPr>
        <w:object w:dxaOrig="1840" w:dyaOrig="340">
          <v:shape id="_x0000_i1474" type="#_x0000_t75" style="width:93.6pt;height:14.4pt" o:ole="">
            <v:imagedata r:id="rId898" o:title=""/>
          </v:shape>
          <o:OLEObject Type="Embed" ProgID="Equation.3" ShapeID="_x0000_i1474" DrawAspect="Content" ObjectID="_1747667183" r:id="rId899"/>
        </w:object>
      </w:r>
      <w:r w:rsidRPr="005432A5">
        <w:rPr>
          <w:szCs w:val="20"/>
          <w:lang w:eastAsia="ru-RU"/>
        </w:rPr>
        <w:t xml:space="preserve">, где </w:t>
      </w:r>
      <w:r w:rsidRPr="005432A5">
        <w:rPr>
          <w:position w:val="-42"/>
          <w:szCs w:val="20"/>
          <w:lang w:eastAsia="ru-RU"/>
        </w:rPr>
        <w:object w:dxaOrig="1420" w:dyaOrig="940">
          <v:shape id="_x0000_i1475" type="#_x0000_t75" style="width:1in;height:50.4pt" o:ole="">
            <v:imagedata r:id="rId900" o:title=""/>
          </v:shape>
          <o:OLEObject Type="Embed" ProgID="Equation.3" ShapeID="_x0000_i1475" DrawAspect="Content" ObjectID="_1747667184" r:id="rId901"/>
        </w:object>
      </w:r>
      <w:r w:rsidRPr="005432A5">
        <w:rPr>
          <w:szCs w:val="20"/>
          <w:lang w:eastAsia="ru-RU"/>
        </w:rPr>
        <w:t>.</w:t>
      </w:r>
    </w:p>
    <w:p w:rsidR="000C6FBC" w:rsidRDefault="000C6FBC">
      <w:pPr>
        <w:spacing w:line="259" w:lineRule="auto"/>
        <w:ind w:left="0" w:right="0" w:firstLine="0"/>
        <w:contextualSpacing w:val="0"/>
        <w:jc w:val="left"/>
      </w:pPr>
      <w:r>
        <w:br w:type="page"/>
      </w:r>
    </w:p>
    <w:p w:rsidR="00D71F2D" w:rsidRDefault="00453E4E" w:rsidP="000C6FBC">
      <w:pPr>
        <w:pStyle w:val="1"/>
        <w:jc w:val="center"/>
      </w:pPr>
      <w:bookmarkStart w:id="27" w:name="_Toc530950955"/>
      <w:r>
        <w:lastRenderedPageBreak/>
        <w:t>Самостоятельная работа № 11</w:t>
      </w:r>
      <w:r w:rsidR="00E52EB8">
        <w:t xml:space="preserve">. </w:t>
      </w:r>
      <w:r w:rsidR="00D71F2D">
        <w:t>Определители.</w:t>
      </w:r>
      <w:bookmarkEnd w:id="27"/>
    </w:p>
    <w:p w:rsidR="000C6FBC" w:rsidRPr="000C6FBC" w:rsidRDefault="000C6FBC" w:rsidP="000C6FBC"/>
    <w:p w:rsidR="00E52EB8" w:rsidRPr="00E52EB8" w:rsidRDefault="00E52EB8" w:rsidP="00E52EB8">
      <w:pPr>
        <w:rPr>
          <w:b/>
          <w:lang w:eastAsia="ru-RU"/>
        </w:rPr>
      </w:pPr>
      <w:r w:rsidRPr="00E52EB8">
        <w:rPr>
          <w:b/>
          <w:lang w:eastAsia="ru-RU"/>
        </w:rPr>
        <w:t>Свойства определителей</w:t>
      </w:r>
    </w:p>
    <w:p w:rsidR="00E52EB8" w:rsidRPr="005432A5" w:rsidRDefault="00E52EB8" w:rsidP="00E52EB8">
      <w:pPr>
        <w:rPr>
          <w:lang w:eastAsia="ru-RU"/>
        </w:rPr>
      </w:pPr>
      <w:r w:rsidRPr="005432A5">
        <w:rPr>
          <w:lang w:eastAsia="ru-RU"/>
        </w:rPr>
        <w:t>Следующие свойства справедливы для определителей любого порядка, позволяют упростить вычисления определителей.</w:t>
      </w:r>
    </w:p>
    <w:p w:rsidR="00E52EB8" w:rsidRPr="005432A5" w:rsidRDefault="00E52EB8" w:rsidP="00E52EB8">
      <w:pPr>
        <w:rPr>
          <w:lang w:eastAsia="ru-RU"/>
        </w:rPr>
      </w:pPr>
      <w:r w:rsidRPr="005432A5">
        <w:rPr>
          <w:lang w:eastAsia="ru-RU"/>
        </w:rPr>
        <w:t>Свойство 1. Определитель не меняет своего значения, если его строки заменить столбцами с теми же номерами, а столбцы строками, то есть</w:t>
      </w:r>
    </w:p>
    <w:p w:rsidR="00E52EB8" w:rsidRPr="005432A5" w:rsidRDefault="00E52EB8" w:rsidP="00E52EB8">
      <w:pPr>
        <w:rPr>
          <w:lang w:eastAsia="ru-RU"/>
        </w:rPr>
      </w:pPr>
      <w:r w:rsidRPr="005432A5">
        <w:rPr>
          <w:position w:val="-10"/>
          <w:lang w:eastAsia="ru-RU"/>
        </w:rPr>
        <w:object w:dxaOrig="160" w:dyaOrig="300">
          <v:shape id="_x0000_i1476" type="#_x0000_t75" style="width:7.8pt;height:14.4pt" o:ole="">
            <v:imagedata r:id="rId902" o:title=""/>
          </v:shape>
          <o:OLEObject Type="Embed" ProgID="Equation.3" ShapeID="_x0000_i1476" DrawAspect="Content" ObjectID="_1747667185" r:id="rId903"/>
        </w:object>
      </w:r>
      <w:r w:rsidRPr="005432A5">
        <w:rPr>
          <w:position w:val="-42"/>
          <w:lang w:eastAsia="ru-RU"/>
        </w:rPr>
        <w:object w:dxaOrig="2840" w:dyaOrig="940">
          <v:shape id="_x0000_i1477" type="#_x0000_t75" style="width:2in;height:50.4pt" o:ole="">
            <v:imagedata r:id="rId904" o:title=""/>
          </v:shape>
          <o:OLEObject Type="Embed" ProgID="Equation.3" ShapeID="_x0000_i1477" DrawAspect="Content" ObjectID="_1747667186" r:id="rId905"/>
        </w:object>
      </w:r>
      <w:r w:rsidRPr="005432A5">
        <w:rPr>
          <w:lang w:eastAsia="ru-RU"/>
        </w:rPr>
        <w:t>.</w:t>
      </w:r>
    </w:p>
    <w:p w:rsidR="00E52EB8" w:rsidRPr="005432A5" w:rsidRDefault="00E52EB8" w:rsidP="00E52EB8">
      <w:pPr>
        <w:rPr>
          <w:lang w:eastAsia="ru-RU"/>
        </w:rPr>
      </w:pPr>
      <w:r w:rsidRPr="005432A5">
        <w:rPr>
          <w:lang w:eastAsia="ru-RU"/>
        </w:rPr>
        <w:t>Введенное действие называется транспонированием строк и столбцов.</w:t>
      </w:r>
    </w:p>
    <w:p w:rsidR="00E52EB8" w:rsidRPr="005432A5" w:rsidRDefault="00E52EB8" w:rsidP="00E52EB8">
      <w:pPr>
        <w:rPr>
          <w:lang w:eastAsia="ru-RU"/>
        </w:rPr>
      </w:pPr>
      <w:r w:rsidRPr="005432A5">
        <w:rPr>
          <w:lang w:eastAsia="ru-RU"/>
        </w:rPr>
        <w:t>Свойство 2. Если переставить две строки (столбца) определителя, то знак значения определителя изменится на противоположный:</w:t>
      </w:r>
    </w:p>
    <w:p w:rsidR="00E52EB8" w:rsidRPr="005432A5" w:rsidRDefault="00E52EB8" w:rsidP="00E52EB8">
      <w:pPr>
        <w:rPr>
          <w:lang w:eastAsia="ru-RU"/>
        </w:rPr>
      </w:pPr>
      <w:r w:rsidRPr="005432A5">
        <w:rPr>
          <w:position w:val="-42"/>
          <w:lang w:eastAsia="ru-RU"/>
        </w:rPr>
        <w:object w:dxaOrig="2960" w:dyaOrig="940">
          <v:shape id="_x0000_i1478" type="#_x0000_t75" style="width:151.8pt;height:50.4pt" o:ole="">
            <v:imagedata r:id="rId906" o:title=""/>
          </v:shape>
          <o:OLEObject Type="Embed" ProgID="Equation.3" ShapeID="_x0000_i1478" DrawAspect="Content" ObjectID="_1747667187" r:id="rId907"/>
        </w:object>
      </w:r>
      <w:r w:rsidRPr="005432A5">
        <w:rPr>
          <w:lang w:eastAsia="ru-RU"/>
        </w:rPr>
        <w:t>.</w:t>
      </w:r>
    </w:p>
    <w:p w:rsidR="00E52EB8" w:rsidRPr="005432A5" w:rsidRDefault="00E52EB8" w:rsidP="00E52EB8">
      <w:pPr>
        <w:rPr>
          <w:lang w:eastAsia="ru-RU"/>
        </w:rPr>
      </w:pPr>
      <w:r w:rsidRPr="005432A5">
        <w:rPr>
          <w:lang w:eastAsia="ru-RU"/>
        </w:rPr>
        <w:t>Свойство 3. Если определитель имеет две одинаковых строки или два одинаковых столбца, то он равен нулю:</w:t>
      </w:r>
    </w:p>
    <w:p w:rsidR="00E52EB8" w:rsidRPr="005432A5" w:rsidRDefault="00E52EB8" w:rsidP="00E52EB8">
      <w:pPr>
        <w:rPr>
          <w:lang w:eastAsia="ru-RU"/>
        </w:rPr>
      </w:pPr>
      <w:r w:rsidRPr="005432A5">
        <w:rPr>
          <w:position w:val="-42"/>
          <w:lang w:eastAsia="ru-RU"/>
        </w:rPr>
        <w:object w:dxaOrig="1660" w:dyaOrig="940">
          <v:shape id="_x0000_i1479" type="#_x0000_t75" style="width:86.4pt;height:50.4pt" o:ole="">
            <v:imagedata r:id="rId908" o:title=""/>
          </v:shape>
          <o:OLEObject Type="Embed" ProgID="Equation.3" ShapeID="_x0000_i1479" DrawAspect="Content" ObjectID="_1747667188" r:id="rId909"/>
        </w:object>
      </w:r>
      <w:r w:rsidRPr="005432A5">
        <w:rPr>
          <w:lang w:eastAsia="ru-RU"/>
        </w:rPr>
        <w:t>.</w:t>
      </w:r>
    </w:p>
    <w:p w:rsidR="00E52EB8" w:rsidRPr="005432A5" w:rsidRDefault="00E52EB8" w:rsidP="00E52EB8">
      <w:pPr>
        <w:rPr>
          <w:lang w:eastAsia="ru-RU"/>
        </w:rPr>
      </w:pPr>
      <w:r w:rsidRPr="005432A5">
        <w:rPr>
          <w:lang w:eastAsia="ru-RU"/>
        </w:rPr>
        <w:t>Свойство 4. Общий множитель элементов какого-либо ряда определителя можно выносить за знак определителя:</w:t>
      </w:r>
    </w:p>
    <w:p w:rsidR="00E52EB8" w:rsidRPr="005432A5" w:rsidRDefault="00E52EB8" w:rsidP="00E52EB8">
      <w:pPr>
        <w:rPr>
          <w:lang w:eastAsia="ru-RU"/>
        </w:rPr>
      </w:pPr>
      <w:r w:rsidRPr="005432A5">
        <w:rPr>
          <w:position w:val="-42"/>
          <w:lang w:eastAsia="ru-RU"/>
        </w:rPr>
        <w:object w:dxaOrig="3260" w:dyaOrig="940">
          <v:shape id="_x0000_i1480" type="#_x0000_t75" style="width:165.6pt;height:50.4pt" o:ole="">
            <v:imagedata r:id="rId910" o:title=""/>
          </v:shape>
          <o:OLEObject Type="Embed" ProgID="Equation.3" ShapeID="_x0000_i1480" DrawAspect="Content" ObjectID="_1747667189" r:id="rId911"/>
        </w:object>
      </w:r>
      <w:r w:rsidRPr="005432A5">
        <w:rPr>
          <w:lang w:eastAsia="ru-RU"/>
        </w:rPr>
        <w:t>.</w:t>
      </w:r>
    </w:p>
    <w:p w:rsidR="00E52EB8" w:rsidRPr="005432A5" w:rsidRDefault="00E52EB8" w:rsidP="00E52EB8">
      <w:pPr>
        <w:rPr>
          <w:lang w:eastAsia="ru-RU"/>
        </w:rPr>
      </w:pPr>
      <w:r w:rsidRPr="005432A5">
        <w:rPr>
          <w:lang w:eastAsia="ru-RU"/>
        </w:rPr>
        <w:t>Свойство 5. Если все элементы какого-либо ряда определителя равны нулю, то определитель равен нулю:</w:t>
      </w:r>
    </w:p>
    <w:p w:rsidR="00E52EB8" w:rsidRPr="005432A5" w:rsidRDefault="00E52EB8" w:rsidP="00E52EB8">
      <w:pPr>
        <w:rPr>
          <w:lang w:eastAsia="ru-RU"/>
        </w:rPr>
      </w:pPr>
      <w:r w:rsidRPr="005432A5">
        <w:rPr>
          <w:position w:val="-42"/>
          <w:lang w:eastAsia="ru-RU"/>
        </w:rPr>
        <w:object w:dxaOrig="1480" w:dyaOrig="940">
          <v:shape id="_x0000_i1481" type="#_x0000_t75" style="width:1in;height:50.4pt" o:ole="">
            <v:imagedata r:id="rId912" o:title=""/>
          </v:shape>
          <o:OLEObject Type="Embed" ProgID="Equation.3" ShapeID="_x0000_i1481" DrawAspect="Content" ObjectID="_1747667190" r:id="rId913"/>
        </w:object>
      </w:r>
      <w:r w:rsidRPr="005432A5">
        <w:rPr>
          <w:lang w:eastAsia="ru-RU"/>
        </w:rPr>
        <w:t>.</w:t>
      </w:r>
    </w:p>
    <w:p w:rsidR="00E52EB8" w:rsidRPr="005432A5" w:rsidRDefault="00E52EB8" w:rsidP="00E52EB8">
      <w:pPr>
        <w:rPr>
          <w:lang w:eastAsia="ru-RU"/>
        </w:rPr>
      </w:pPr>
      <w:r w:rsidRPr="005432A5">
        <w:rPr>
          <w:lang w:eastAsia="ru-RU"/>
        </w:rPr>
        <w:t>Свойство 6. Если две строки (столбца) определителя пропорциональны, то определитель равен нулю:</w:t>
      </w:r>
    </w:p>
    <w:p w:rsidR="00E52EB8" w:rsidRPr="005432A5" w:rsidRDefault="00E52EB8" w:rsidP="00E52EB8">
      <w:pPr>
        <w:rPr>
          <w:lang w:eastAsia="ru-RU"/>
        </w:rPr>
      </w:pPr>
      <w:r w:rsidRPr="005432A5">
        <w:rPr>
          <w:position w:val="-42"/>
          <w:lang w:eastAsia="ru-RU"/>
        </w:rPr>
        <w:object w:dxaOrig="1860" w:dyaOrig="940">
          <v:shape id="_x0000_i1482" type="#_x0000_t75" style="width:93.6pt;height:50.4pt" o:ole="">
            <v:imagedata r:id="rId914" o:title=""/>
          </v:shape>
          <o:OLEObject Type="Embed" ProgID="Equation.3" ShapeID="_x0000_i1482" DrawAspect="Content" ObjectID="_1747667191" r:id="rId915"/>
        </w:object>
      </w:r>
      <w:r w:rsidRPr="005432A5">
        <w:rPr>
          <w:lang w:eastAsia="ru-RU"/>
        </w:rPr>
        <w:t>.</w:t>
      </w:r>
    </w:p>
    <w:p w:rsidR="00E52EB8" w:rsidRPr="005432A5" w:rsidRDefault="00E52EB8" w:rsidP="00E52EB8">
      <w:pPr>
        <w:rPr>
          <w:lang w:eastAsia="ru-RU"/>
        </w:rPr>
      </w:pPr>
      <w:r w:rsidRPr="005432A5">
        <w:rPr>
          <w:lang w:eastAsia="ru-RU"/>
        </w:rPr>
        <w:t>Свойство 7. Если элементы какого-либо ряда определителя представляют собой сумму двух слагаемых, то определитель можно представить в виде суммы двух определителей, у которых все ряды, кроме данного, прежние, а в данном ряду в первом определителе стоят первые слагаемые, а во втором определителе – вторые:</w:t>
      </w:r>
    </w:p>
    <w:p w:rsidR="00E52EB8" w:rsidRPr="005432A5" w:rsidRDefault="00E52EB8" w:rsidP="00E52EB8">
      <w:pPr>
        <w:rPr>
          <w:lang w:eastAsia="ru-RU"/>
        </w:rPr>
      </w:pPr>
      <w:r w:rsidRPr="005432A5">
        <w:rPr>
          <w:position w:val="-44"/>
          <w:lang w:eastAsia="ru-RU"/>
        </w:rPr>
        <w:object w:dxaOrig="4720" w:dyaOrig="980">
          <v:shape id="_x0000_i1483" type="#_x0000_t75" style="width:237.6pt;height:50.4pt" o:ole="">
            <v:imagedata r:id="rId916" o:title=""/>
          </v:shape>
          <o:OLEObject Type="Embed" ProgID="Equation.3" ShapeID="_x0000_i1483" DrawAspect="Content" ObjectID="_1747667192" r:id="rId917"/>
        </w:object>
      </w:r>
      <w:r w:rsidRPr="005432A5">
        <w:rPr>
          <w:lang w:eastAsia="ru-RU"/>
        </w:rPr>
        <w:t>.</w:t>
      </w:r>
    </w:p>
    <w:p w:rsidR="00E52EB8" w:rsidRPr="005432A5" w:rsidRDefault="00E52EB8" w:rsidP="00E52EB8">
      <w:pPr>
        <w:rPr>
          <w:lang w:eastAsia="ru-RU"/>
        </w:rPr>
      </w:pPr>
      <w:r w:rsidRPr="005432A5">
        <w:rPr>
          <w:lang w:eastAsia="ru-RU"/>
        </w:rPr>
        <w:t>Свойство 8. Величина определителя не изменится, если к элементам какой-либо строки (столбца) определителя прибавить элементы параллельной строки (столбца), умноженные на одно и тоже число:</w:t>
      </w:r>
    </w:p>
    <w:p w:rsidR="00E52EB8" w:rsidRPr="005432A5" w:rsidRDefault="00E52EB8" w:rsidP="00E52EB8">
      <w:pPr>
        <w:rPr>
          <w:lang w:eastAsia="ru-RU"/>
        </w:rPr>
      </w:pPr>
      <w:r w:rsidRPr="005432A5">
        <w:rPr>
          <w:position w:val="-42"/>
          <w:lang w:eastAsia="ru-RU"/>
        </w:rPr>
        <w:object w:dxaOrig="3519" w:dyaOrig="940">
          <v:shape id="_x0000_i1484" type="#_x0000_t75" style="width:180pt;height:50.4pt" o:ole="">
            <v:imagedata r:id="rId918" o:title=""/>
          </v:shape>
          <o:OLEObject Type="Embed" ProgID="Equation.3" ShapeID="_x0000_i1484" DrawAspect="Content" ObjectID="_1747667193" r:id="rId919"/>
        </w:object>
      </w:r>
      <w:r w:rsidRPr="005432A5">
        <w:rPr>
          <w:lang w:eastAsia="ru-RU"/>
        </w:rPr>
        <w:t>.</w:t>
      </w:r>
    </w:p>
    <w:p w:rsidR="00E52EB8" w:rsidRPr="005432A5" w:rsidRDefault="00E52EB8" w:rsidP="00E52EB8">
      <w:pPr>
        <w:rPr>
          <w:lang w:eastAsia="ru-RU"/>
        </w:rPr>
      </w:pPr>
      <w:r w:rsidRPr="005432A5">
        <w:rPr>
          <w:lang w:eastAsia="ru-RU"/>
        </w:rPr>
        <w:t xml:space="preserve">Пример 8. Вычислить определитель </w:t>
      </w:r>
    </w:p>
    <w:p w:rsidR="00E52EB8" w:rsidRPr="005432A5" w:rsidRDefault="00E52EB8" w:rsidP="00E52EB8">
      <w:pPr>
        <w:rPr>
          <w:lang w:eastAsia="ru-RU"/>
        </w:rPr>
      </w:pPr>
      <w:r w:rsidRPr="005432A5">
        <w:rPr>
          <w:position w:val="-42"/>
          <w:lang w:eastAsia="ru-RU"/>
        </w:rPr>
        <w:object w:dxaOrig="1400" w:dyaOrig="940">
          <v:shape id="_x0000_i1485" type="#_x0000_t75" style="width:1in;height:50.4pt" o:ole="">
            <v:imagedata r:id="rId920" o:title=""/>
          </v:shape>
          <o:OLEObject Type="Embed" ProgID="Equation.3" ShapeID="_x0000_i1485" DrawAspect="Content" ObjectID="_1747667194" r:id="rId921"/>
        </w:object>
      </w:r>
      <w:r w:rsidRPr="005432A5">
        <w:rPr>
          <w:lang w:eastAsia="ru-RU"/>
        </w:rPr>
        <w:t>, используя свойства определителей.</w:t>
      </w:r>
    </w:p>
    <w:p w:rsidR="00E52EB8" w:rsidRPr="005432A5" w:rsidRDefault="00E52EB8" w:rsidP="00E52EB8">
      <w:pPr>
        <w:rPr>
          <w:lang w:eastAsia="ru-RU"/>
        </w:rPr>
      </w:pPr>
      <w:r w:rsidRPr="005432A5">
        <w:rPr>
          <w:lang w:eastAsia="ru-RU"/>
        </w:rPr>
        <w:t xml:space="preserve">Решение. Элементы первого и второго столбцов данного определителя пропорциональны </w:t>
      </w:r>
      <w:r w:rsidRPr="005432A5">
        <w:rPr>
          <w:position w:val="-22"/>
          <w:lang w:eastAsia="ru-RU"/>
        </w:rPr>
        <w:object w:dxaOrig="1400" w:dyaOrig="560">
          <v:shape id="_x0000_i1486" type="#_x0000_t75" style="width:1in;height:28.8pt" o:ole="">
            <v:imagedata r:id="rId922" o:title=""/>
          </v:shape>
          <o:OLEObject Type="Embed" ProgID="Equation.3" ShapeID="_x0000_i1486" DrawAspect="Content" ObjectID="_1747667195" r:id="rId923"/>
        </w:object>
      </w:r>
      <w:r w:rsidRPr="005432A5">
        <w:rPr>
          <w:lang w:eastAsia="ru-RU"/>
        </w:rPr>
        <w:t>, поэтому, согласно свойств</w:t>
      </w:r>
      <w:r>
        <w:rPr>
          <w:lang w:eastAsia="ru-RU"/>
        </w:rPr>
        <w:t>у</w:t>
      </w:r>
      <w:r w:rsidRPr="005432A5">
        <w:rPr>
          <w:lang w:eastAsia="ru-RU"/>
        </w:rPr>
        <w:t xml:space="preserve"> 6, данный определитель равен нулю, то есть </w:t>
      </w:r>
      <w:r w:rsidRPr="005432A5">
        <w:rPr>
          <w:position w:val="-6"/>
          <w:lang w:eastAsia="ru-RU"/>
        </w:rPr>
        <w:object w:dxaOrig="499" w:dyaOrig="240">
          <v:shape id="_x0000_i1487" type="#_x0000_t75" style="width:21.6pt;height:14.4pt" o:ole="">
            <v:imagedata r:id="rId924" o:title=""/>
          </v:shape>
          <o:OLEObject Type="Embed" ProgID="Equation.3" ShapeID="_x0000_i1487" DrawAspect="Content" ObjectID="_1747667196" r:id="rId925"/>
        </w:object>
      </w:r>
      <w:r w:rsidRPr="005432A5">
        <w:rPr>
          <w:lang w:eastAsia="ru-RU"/>
        </w:rPr>
        <w:t>.</w:t>
      </w:r>
    </w:p>
    <w:p w:rsidR="00E52EB8" w:rsidRPr="005432A5" w:rsidRDefault="00E52EB8" w:rsidP="00E52EB8">
      <w:pPr>
        <w:rPr>
          <w:lang w:eastAsia="ru-RU"/>
        </w:rPr>
      </w:pPr>
      <w:r w:rsidRPr="005432A5">
        <w:rPr>
          <w:lang w:eastAsia="ru-RU"/>
        </w:rPr>
        <w:t>Пример 9. Вычислить определитель</w:t>
      </w:r>
    </w:p>
    <w:p w:rsidR="00E52EB8" w:rsidRPr="005432A5" w:rsidRDefault="00E52EB8" w:rsidP="00E52EB8">
      <w:pPr>
        <w:rPr>
          <w:lang w:eastAsia="ru-RU"/>
        </w:rPr>
      </w:pPr>
      <w:r w:rsidRPr="005432A5">
        <w:rPr>
          <w:position w:val="-42"/>
          <w:lang w:eastAsia="ru-RU"/>
        </w:rPr>
        <w:object w:dxaOrig="1140" w:dyaOrig="940">
          <v:shape id="_x0000_i1488" type="#_x0000_t75" style="width:57.6pt;height:50.4pt" o:ole="">
            <v:imagedata r:id="rId926" o:title=""/>
          </v:shape>
          <o:OLEObject Type="Embed" ProgID="Equation.3" ShapeID="_x0000_i1488" DrawAspect="Content" ObjectID="_1747667197" r:id="rId927"/>
        </w:object>
      </w:r>
      <w:r w:rsidRPr="005432A5">
        <w:rPr>
          <w:lang w:eastAsia="ru-RU"/>
        </w:rPr>
        <w:t>, используя свойства определителей.</w:t>
      </w:r>
    </w:p>
    <w:p w:rsidR="00E52EB8" w:rsidRPr="005432A5" w:rsidRDefault="00E52EB8" w:rsidP="00E52EB8">
      <w:pPr>
        <w:rPr>
          <w:lang w:eastAsia="ru-RU"/>
        </w:rPr>
      </w:pPr>
      <w:r w:rsidRPr="005432A5">
        <w:rPr>
          <w:lang w:eastAsia="ru-RU"/>
        </w:rPr>
        <w:t>Решение. Используя свойство 8, приведем данный определитель к треугольному виду. Для этого элементы первой строки умножим на (-1) и прибавим к элементам второй строки:</w:t>
      </w:r>
    </w:p>
    <w:p w:rsidR="00E52EB8" w:rsidRPr="005432A5" w:rsidRDefault="00E52EB8" w:rsidP="00E52EB8">
      <w:pPr>
        <w:rPr>
          <w:lang w:eastAsia="ru-RU"/>
        </w:rPr>
      </w:pPr>
      <w:r w:rsidRPr="005432A5">
        <w:rPr>
          <w:lang w:eastAsia="ru-RU"/>
        </w:rPr>
        <w:object w:dxaOrig="4599" w:dyaOrig="940">
          <v:shape id="_x0000_i1489" type="#_x0000_t75" style="width:230.4pt;height:50.4pt" o:ole="">
            <v:imagedata r:id="rId928" o:title=""/>
          </v:shape>
          <o:OLEObject Type="Embed" ProgID="Equation.3" ShapeID="_x0000_i1489" DrawAspect="Content" ObjectID="_1747667198" r:id="rId929"/>
        </w:object>
      </w:r>
      <w:r w:rsidRPr="005432A5">
        <w:rPr>
          <w:lang w:eastAsia="ru-RU"/>
        </w:rPr>
        <w:t>.</w:t>
      </w:r>
    </w:p>
    <w:p w:rsidR="00E52EB8" w:rsidRPr="005432A5" w:rsidRDefault="00E52EB8" w:rsidP="00E52EB8">
      <w:pPr>
        <w:rPr>
          <w:lang w:eastAsia="ru-RU"/>
        </w:rPr>
      </w:pPr>
      <w:r w:rsidRPr="005432A5">
        <w:rPr>
          <w:lang w:eastAsia="ru-RU"/>
        </w:rPr>
        <w:t>Элементы первой строки умножим на (-4) и прибавим к элементам третьей строки:</w:t>
      </w:r>
    </w:p>
    <w:p w:rsidR="00E52EB8" w:rsidRPr="005432A5" w:rsidRDefault="00E52EB8" w:rsidP="00E52EB8">
      <w:pPr>
        <w:rPr>
          <w:lang w:eastAsia="ru-RU"/>
        </w:rPr>
      </w:pPr>
      <w:r w:rsidRPr="005432A5">
        <w:rPr>
          <w:lang w:eastAsia="ru-RU"/>
        </w:rPr>
        <w:object w:dxaOrig="3920" w:dyaOrig="940">
          <v:shape id="_x0000_i1490" type="#_x0000_t75" style="width:194.4pt;height:50.4pt" o:ole="">
            <v:imagedata r:id="rId930" o:title=""/>
          </v:shape>
          <o:OLEObject Type="Embed" ProgID="Equation.3" ShapeID="_x0000_i1490" DrawAspect="Content" ObjectID="_1747667199" r:id="rId931"/>
        </w:object>
      </w:r>
      <w:r w:rsidRPr="005432A5">
        <w:rPr>
          <w:lang w:eastAsia="ru-RU"/>
        </w:rPr>
        <w:t>.</w:t>
      </w:r>
    </w:p>
    <w:p w:rsidR="00E52EB8" w:rsidRPr="005432A5" w:rsidRDefault="00E52EB8" w:rsidP="00E52EB8">
      <w:pPr>
        <w:rPr>
          <w:lang w:eastAsia="ru-RU"/>
        </w:rPr>
      </w:pPr>
      <w:r w:rsidRPr="005432A5">
        <w:rPr>
          <w:lang w:eastAsia="ru-RU"/>
        </w:rPr>
        <w:t xml:space="preserve">Элементы второй строки умножим на 2 и прибавим к элементам </w:t>
      </w:r>
    </w:p>
    <w:p w:rsidR="00E52EB8" w:rsidRPr="005432A5" w:rsidRDefault="00E52EB8" w:rsidP="00E52EB8">
      <w:pPr>
        <w:rPr>
          <w:lang w:eastAsia="ru-RU"/>
        </w:rPr>
      </w:pPr>
      <w:r w:rsidRPr="005432A5">
        <w:rPr>
          <w:lang w:eastAsia="ru-RU"/>
        </w:rPr>
        <w:t>третьей строки:</w:t>
      </w:r>
    </w:p>
    <w:p w:rsidR="00E52EB8" w:rsidRPr="005432A5" w:rsidRDefault="00E52EB8" w:rsidP="00E52EB8">
      <w:pPr>
        <w:rPr>
          <w:lang w:eastAsia="ru-RU"/>
        </w:rPr>
      </w:pPr>
      <w:r w:rsidRPr="005432A5">
        <w:rPr>
          <w:lang w:eastAsia="ru-RU"/>
        </w:rPr>
        <w:object w:dxaOrig="3440" w:dyaOrig="940">
          <v:shape id="_x0000_i1491" type="#_x0000_t75" style="width:172.8pt;height:50.4pt" o:ole="">
            <v:imagedata r:id="rId932" o:title=""/>
          </v:shape>
          <o:OLEObject Type="Embed" ProgID="Equation.3" ShapeID="_x0000_i1491" DrawAspect="Content" ObjectID="_1747667200" r:id="rId933"/>
        </w:object>
      </w:r>
      <w:r w:rsidRPr="005432A5">
        <w:rPr>
          <w:lang w:eastAsia="ru-RU"/>
        </w:rPr>
        <w:t>.</w:t>
      </w:r>
    </w:p>
    <w:p w:rsidR="00E52EB8" w:rsidRPr="005432A5" w:rsidRDefault="00E52EB8" w:rsidP="00E52EB8">
      <w:pPr>
        <w:rPr>
          <w:lang w:eastAsia="ru-RU"/>
        </w:rPr>
      </w:pPr>
      <w:r w:rsidRPr="005432A5">
        <w:rPr>
          <w:lang w:eastAsia="ru-RU"/>
        </w:rPr>
        <w:t>Получили определитель треугольного вида (под главной диагональю определителя все элементы равны нулю), и поэтому значение определителя будет равно произведению элементов главной диагонали преобразованного определителя:</w:t>
      </w:r>
    </w:p>
    <w:p w:rsidR="00E52EB8" w:rsidRPr="005432A5" w:rsidRDefault="00E52EB8" w:rsidP="00E52EB8">
      <w:pPr>
        <w:rPr>
          <w:lang w:eastAsia="ru-RU"/>
        </w:rPr>
      </w:pPr>
      <w:r w:rsidRPr="005432A5">
        <w:rPr>
          <w:lang w:eastAsia="ru-RU"/>
        </w:rPr>
        <w:object w:dxaOrig="3660" w:dyaOrig="940">
          <v:shape id="_x0000_i1492" type="#_x0000_t75" style="width:180pt;height:50.4pt" o:ole="">
            <v:imagedata r:id="rId934" o:title=""/>
          </v:shape>
          <o:OLEObject Type="Embed" ProgID="Equation.3" ShapeID="_x0000_i1492" DrawAspect="Content" ObjectID="_1747667201" r:id="rId935"/>
        </w:object>
      </w:r>
      <w:r w:rsidRPr="005432A5">
        <w:rPr>
          <w:lang w:eastAsia="ru-RU"/>
        </w:rPr>
        <w:t>.</w:t>
      </w:r>
    </w:p>
    <w:p w:rsidR="00E52EB8" w:rsidRPr="005432A5" w:rsidRDefault="00E52EB8" w:rsidP="00E52EB8">
      <w:pPr>
        <w:rPr>
          <w:lang w:eastAsia="ru-RU"/>
        </w:rPr>
      </w:pPr>
      <w:r w:rsidRPr="005432A5">
        <w:rPr>
          <w:lang w:eastAsia="ru-RU"/>
        </w:rPr>
        <w:t>Пример 10. Вычислить определитель</w:t>
      </w:r>
    </w:p>
    <w:p w:rsidR="00E52EB8" w:rsidRPr="005432A5" w:rsidRDefault="00E52EB8" w:rsidP="00E52EB8">
      <w:pPr>
        <w:rPr>
          <w:lang w:eastAsia="ru-RU"/>
        </w:rPr>
      </w:pPr>
      <w:r w:rsidRPr="005432A5">
        <w:rPr>
          <w:lang w:eastAsia="ru-RU"/>
        </w:rPr>
        <w:object w:dxaOrig="1260" w:dyaOrig="940">
          <v:shape id="_x0000_i1493" type="#_x0000_t75" style="width:64.8pt;height:50.4pt" o:ole="">
            <v:imagedata r:id="rId936" o:title=""/>
          </v:shape>
          <o:OLEObject Type="Embed" ProgID="Equation.3" ShapeID="_x0000_i1493" DrawAspect="Content" ObjectID="_1747667202" r:id="rId937"/>
        </w:object>
      </w:r>
      <w:r w:rsidRPr="005432A5">
        <w:rPr>
          <w:lang w:eastAsia="ru-RU"/>
        </w:rPr>
        <w:t>, используя свойства определителей.</w:t>
      </w:r>
    </w:p>
    <w:p w:rsidR="00E52EB8" w:rsidRPr="005432A5" w:rsidRDefault="00E52EB8" w:rsidP="00E52EB8">
      <w:pPr>
        <w:rPr>
          <w:lang w:eastAsia="ru-RU"/>
        </w:rPr>
      </w:pPr>
      <w:r w:rsidRPr="005432A5">
        <w:rPr>
          <w:lang w:eastAsia="ru-RU"/>
        </w:rPr>
        <w:t>Решение.</w:t>
      </w:r>
    </w:p>
    <w:p w:rsidR="00E52EB8" w:rsidRPr="005432A5" w:rsidRDefault="00E52EB8" w:rsidP="00E52EB8">
      <w:pPr>
        <w:rPr>
          <w:lang w:eastAsia="ru-RU"/>
        </w:rPr>
      </w:pPr>
      <w:r w:rsidRPr="005432A5">
        <w:rPr>
          <w:position w:val="-42"/>
          <w:lang w:eastAsia="ru-RU"/>
        </w:rPr>
        <w:object w:dxaOrig="4060" w:dyaOrig="940">
          <v:shape id="_x0000_i1494" type="#_x0000_t75" style="width:201.6pt;height:50.4pt" o:ole="">
            <v:imagedata r:id="rId938" o:title=""/>
          </v:shape>
          <o:OLEObject Type="Embed" ProgID="Equation.3" ShapeID="_x0000_i1494" DrawAspect="Content" ObjectID="_1747667203" r:id="rId939"/>
        </w:object>
      </w:r>
      <w:r w:rsidRPr="005432A5">
        <w:rPr>
          <w:lang w:eastAsia="ru-RU"/>
        </w:rPr>
        <w:t>.</w:t>
      </w:r>
    </w:p>
    <w:p w:rsidR="00E52EB8" w:rsidRPr="005432A5" w:rsidRDefault="00E52EB8" w:rsidP="00E52EB8">
      <w:pPr>
        <w:rPr>
          <w:lang w:eastAsia="ru-RU"/>
        </w:rPr>
      </w:pPr>
      <w:r w:rsidRPr="005432A5">
        <w:rPr>
          <w:lang w:eastAsia="ru-RU"/>
        </w:rPr>
        <w:t>Воспользовались свойством 7, а так как в первом полученном определителе первые две строки одинаковые, то по свойству 3 этот определитель равен нулю, поэтому</w:t>
      </w:r>
    </w:p>
    <w:p w:rsidR="00E52EB8" w:rsidRPr="005432A5" w:rsidRDefault="00E52EB8" w:rsidP="00E52EB8">
      <w:pPr>
        <w:rPr>
          <w:lang w:eastAsia="ru-RU"/>
        </w:rPr>
      </w:pPr>
      <w:r w:rsidRPr="005432A5">
        <w:rPr>
          <w:position w:val="-42"/>
          <w:lang w:eastAsia="ru-RU"/>
        </w:rPr>
        <w:object w:dxaOrig="1260" w:dyaOrig="940">
          <v:shape id="_x0000_i1495" type="#_x0000_t75" style="width:64.8pt;height:50.4pt" o:ole="">
            <v:imagedata r:id="rId940" o:title=""/>
          </v:shape>
          <o:OLEObject Type="Embed" ProgID="Equation.3" ShapeID="_x0000_i1495" DrawAspect="Content" ObjectID="_1747667204" r:id="rId941"/>
        </w:object>
      </w:r>
      <w:r w:rsidRPr="005432A5">
        <w:rPr>
          <w:lang w:eastAsia="ru-RU"/>
        </w:rPr>
        <w:t>.</w:t>
      </w:r>
    </w:p>
    <w:p w:rsidR="00E52EB8" w:rsidRPr="005432A5" w:rsidRDefault="00E52EB8" w:rsidP="00E52EB8">
      <w:pPr>
        <w:rPr>
          <w:lang w:eastAsia="ru-RU"/>
        </w:rPr>
      </w:pPr>
      <w:r w:rsidRPr="005432A5">
        <w:rPr>
          <w:lang w:eastAsia="ru-RU"/>
        </w:rPr>
        <w:t>Элементы третьей строки содержат общий множитель 2, который, согласно свойства 4, можно вынести за знак определителя:</w:t>
      </w:r>
    </w:p>
    <w:p w:rsidR="00E52EB8" w:rsidRPr="005432A5" w:rsidRDefault="00E52EB8" w:rsidP="00E52EB8">
      <w:pPr>
        <w:rPr>
          <w:lang w:eastAsia="ru-RU"/>
        </w:rPr>
      </w:pPr>
      <w:r w:rsidRPr="005432A5">
        <w:rPr>
          <w:position w:val="-42"/>
          <w:lang w:eastAsia="ru-RU"/>
        </w:rPr>
        <w:object w:dxaOrig="1420" w:dyaOrig="940">
          <v:shape id="_x0000_i1496" type="#_x0000_t75" style="width:1in;height:50.4pt" o:ole="">
            <v:imagedata r:id="rId942" o:title=""/>
          </v:shape>
          <o:OLEObject Type="Embed" ProgID="Equation.3" ShapeID="_x0000_i1496" DrawAspect="Content" ObjectID="_1747667205" r:id="rId943"/>
        </w:object>
      </w:r>
      <w:r w:rsidRPr="005432A5">
        <w:rPr>
          <w:lang w:eastAsia="ru-RU"/>
        </w:rPr>
        <w:t>.</w:t>
      </w:r>
    </w:p>
    <w:p w:rsidR="00E52EB8" w:rsidRPr="005432A5" w:rsidRDefault="00E52EB8" w:rsidP="00E52EB8">
      <w:pPr>
        <w:rPr>
          <w:lang w:eastAsia="ru-RU"/>
        </w:rPr>
      </w:pPr>
      <w:r w:rsidRPr="005432A5">
        <w:rPr>
          <w:lang w:eastAsia="ru-RU"/>
        </w:rPr>
        <w:t>Полученный определитель содержит две одинаковые строки вторую и третью, поэтому по свойству 3 этот определитель, а значит и данный, равен нулю:</w:t>
      </w:r>
    </w:p>
    <w:p w:rsidR="00E52EB8" w:rsidRDefault="00E52EB8" w:rsidP="00E52EB8">
      <w:pPr>
        <w:rPr>
          <w:lang w:eastAsia="ru-RU"/>
        </w:rPr>
      </w:pPr>
      <w:r w:rsidRPr="005432A5">
        <w:rPr>
          <w:position w:val="-42"/>
          <w:lang w:eastAsia="ru-RU"/>
        </w:rPr>
        <w:object w:dxaOrig="2060" w:dyaOrig="940">
          <v:shape id="_x0000_i1497" type="#_x0000_t75" style="width:100.8pt;height:50.4pt" o:ole="">
            <v:imagedata r:id="rId944" o:title=""/>
          </v:shape>
          <o:OLEObject Type="Embed" ProgID="Equation.3" ShapeID="_x0000_i1497" DrawAspect="Content" ObjectID="_1747667206" r:id="rId945"/>
        </w:object>
      </w:r>
      <w:r w:rsidRPr="005432A5">
        <w:rPr>
          <w:lang w:eastAsia="ru-RU"/>
        </w:rPr>
        <w:t>.</w:t>
      </w:r>
    </w:p>
    <w:p w:rsidR="00E52EB8" w:rsidRDefault="00E52EB8" w:rsidP="00E52EB8">
      <w:pPr>
        <w:rPr>
          <w:lang w:eastAsia="ru-RU"/>
        </w:rPr>
      </w:pPr>
      <w:r>
        <w:rPr>
          <w:lang w:eastAsia="ru-RU"/>
        </w:rPr>
        <w:t>Задания для самостоятельного решения:</w:t>
      </w:r>
    </w:p>
    <w:p w:rsidR="00E52EB8" w:rsidRPr="005432A5" w:rsidRDefault="00E52EB8" w:rsidP="00E52EB8">
      <w:pPr>
        <w:rPr>
          <w:lang w:eastAsia="ru-RU"/>
        </w:rPr>
      </w:pPr>
      <w:r w:rsidRPr="005432A5">
        <w:rPr>
          <w:lang w:eastAsia="ru-RU"/>
        </w:rPr>
        <w:t xml:space="preserve">1.Вычислить определители: </w:t>
      </w:r>
    </w:p>
    <w:p w:rsidR="00E52EB8" w:rsidRPr="005432A5" w:rsidRDefault="00E52EB8" w:rsidP="00E52EB8">
      <w:pPr>
        <w:rPr>
          <w:lang w:eastAsia="ru-RU"/>
        </w:rPr>
      </w:pPr>
      <w:r w:rsidRPr="005432A5">
        <w:rPr>
          <w:position w:val="-26"/>
          <w:lang w:eastAsia="ru-RU"/>
        </w:rPr>
        <w:object w:dxaOrig="940" w:dyaOrig="620">
          <v:shape id="_x0000_i1498" type="#_x0000_t75" style="width:50.4pt;height:28.2pt" o:ole="">
            <v:imagedata r:id="rId946" o:title=""/>
          </v:shape>
          <o:OLEObject Type="Embed" ProgID="Equation.3" ShapeID="_x0000_i1498" DrawAspect="Content" ObjectID="_1747667207" r:id="rId947"/>
        </w:object>
      </w:r>
      <w:r w:rsidRPr="005432A5">
        <w:rPr>
          <w:position w:val="-26"/>
          <w:lang w:eastAsia="ru-RU"/>
        </w:rPr>
        <w:object w:dxaOrig="920" w:dyaOrig="620">
          <v:shape id="_x0000_i1499" type="#_x0000_t75" style="width:43.8pt;height:28.2pt" o:ole="">
            <v:imagedata r:id="rId948" o:title=""/>
          </v:shape>
          <o:OLEObject Type="Embed" ProgID="Equation.3" ShapeID="_x0000_i1499" DrawAspect="Content" ObjectID="_1747667208" r:id="rId949"/>
        </w:object>
      </w:r>
      <w:r w:rsidRPr="005432A5">
        <w:rPr>
          <w:position w:val="-26"/>
          <w:lang w:eastAsia="ru-RU"/>
        </w:rPr>
        <w:object w:dxaOrig="1040" w:dyaOrig="620">
          <v:shape id="_x0000_i1500" type="#_x0000_t75" style="width:50.4pt;height:28.2pt" o:ole="">
            <v:imagedata r:id="rId950" o:title=""/>
          </v:shape>
          <o:OLEObject Type="Embed" ProgID="Equation.3" ShapeID="_x0000_i1500" DrawAspect="Content" ObjectID="_1747667209" r:id="rId951"/>
        </w:object>
      </w:r>
      <w:r w:rsidRPr="005432A5">
        <w:rPr>
          <w:position w:val="-26"/>
          <w:lang w:eastAsia="ru-RU"/>
        </w:rPr>
        <w:object w:dxaOrig="840" w:dyaOrig="620">
          <v:shape id="_x0000_i1501" type="#_x0000_t75" style="width:43.8pt;height:28.2pt" o:ole="">
            <v:imagedata r:id="rId952" o:title=""/>
          </v:shape>
          <o:OLEObject Type="Embed" ProgID="Equation.3" ShapeID="_x0000_i1501" DrawAspect="Content" ObjectID="_1747667210" r:id="rId953"/>
        </w:object>
      </w:r>
      <w:r w:rsidRPr="005432A5">
        <w:rPr>
          <w:position w:val="-26"/>
          <w:lang w:eastAsia="ru-RU"/>
        </w:rPr>
        <w:object w:dxaOrig="900" w:dyaOrig="620">
          <v:shape id="_x0000_i1502" type="#_x0000_t75" style="width:43.8pt;height:28.2pt" o:ole="">
            <v:imagedata r:id="rId954" o:title=""/>
          </v:shape>
          <o:OLEObject Type="Embed" ProgID="Equation.3" ShapeID="_x0000_i1502" DrawAspect="Content" ObjectID="_1747667211" r:id="rId955"/>
        </w:object>
      </w:r>
    </w:p>
    <w:p w:rsidR="00E52EB8" w:rsidRPr="005432A5" w:rsidRDefault="00E52EB8" w:rsidP="00E52EB8">
      <w:pPr>
        <w:rPr>
          <w:lang w:eastAsia="ru-RU"/>
        </w:rPr>
      </w:pPr>
      <w:r w:rsidRPr="005432A5">
        <w:rPr>
          <w:lang w:eastAsia="ru-RU"/>
        </w:rPr>
        <w:t>2. Решить уравнения:</w:t>
      </w:r>
    </w:p>
    <w:p w:rsidR="00E52EB8" w:rsidRPr="005432A5" w:rsidRDefault="00E52EB8" w:rsidP="00E52EB8">
      <w:pPr>
        <w:rPr>
          <w:lang w:eastAsia="ru-RU"/>
        </w:rPr>
      </w:pPr>
      <w:r w:rsidRPr="005432A5">
        <w:rPr>
          <w:position w:val="-26"/>
          <w:lang w:eastAsia="ru-RU"/>
        </w:rPr>
        <w:object w:dxaOrig="1359" w:dyaOrig="620">
          <v:shape id="_x0000_i1503" type="#_x0000_t75" style="width:64.2pt;height:28.2pt" o:ole="">
            <v:imagedata r:id="rId956" o:title=""/>
          </v:shape>
          <o:OLEObject Type="Embed" ProgID="Equation.3" ShapeID="_x0000_i1503" DrawAspect="Content" ObjectID="_1747667212" r:id="rId957"/>
        </w:object>
      </w:r>
      <w:r w:rsidRPr="005432A5">
        <w:rPr>
          <w:position w:val="-26"/>
          <w:lang w:eastAsia="ru-RU"/>
        </w:rPr>
        <w:object w:dxaOrig="1579" w:dyaOrig="620">
          <v:shape id="_x0000_i1504" type="#_x0000_t75" style="width:79.8pt;height:28.2pt" o:ole="">
            <v:imagedata r:id="rId958" o:title=""/>
          </v:shape>
          <o:OLEObject Type="Embed" ProgID="Equation.3" ShapeID="_x0000_i1504" DrawAspect="Content" ObjectID="_1747667213" r:id="rId959"/>
        </w:object>
      </w:r>
      <w:r w:rsidRPr="005432A5">
        <w:rPr>
          <w:position w:val="-30"/>
          <w:lang w:eastAsia="ru-RU"/>
        </w:rPr>
        <w:object w:dxaOrig="1760" w:dyaOrig="700">
          <v:shape id="_x0000_i1505" type="#_x0000_t75" style="width:86.4pt;height:36pt" o:ole="">
            <v:imagedata r:id="rId960" o:title=""/>
          </v:shape>
          <o:OLEObject Type="Embed" ProgID="Equation.3" ShapeID="_x0000_i1505" DrawAspect="Content" ObjectID="_1747667214" r:id="rId961"/>
        </w:object>
      </w:r>
    </w:p>
    <w:p w:rsidR="00E52EB8" w:rsidRPr="005432A5" w:rsidRDefault="00E52EB8" w:rsidP="00E52EB8">
      <w:pPr>
        <w:rPr>
          <w:lang w:eastAsia="ru-RU"/>
        </w:rPr>
      </w:pPr>
      <w:r w:rsidRPr="005432A5">
        <w:rPr>
          <w:position w:val="-26"/>
          <w:lang w:eastAsia="ru-RU"/>
        </w:rPr>
        <w:object w:dxaOrig="1780" w:dyaOrig="620">
          <v:shape id="_x0000_i1506" type="#_x0000_t75" style="width:86.4pt;height:28.2pt" o:ole="">
            <v:imagedata r:id="rId962" o:title=""/>
          </v:shape>
          <o:OLEObject Type="Embed" ProgID="Equation.3" ShapeID="_x0000_i1506" DrawAspect="Content" ObjectID="_1747667215" r:id="rId963"/>
        </w:object>
      </w:r>
    </w:p>
    <w:p w:rsidR="00E52EB8" w:rsidRPr="005432A5" w:rsidRDefault="00E52EB8" w:rsidP="00E52EB8">
      <w:pPr>
        <w:rPr>
          <w:lang w:eastAsia="ru-RU"/>
        </w:rPr>
      </w:pPr>
      <w:r w:rsidRPr="005432A5">
        <w:rPr>
          <w:lang w:eastAsia="ru-RU"/>
        </w:rPr>
        <w:t>3. Решить неравенства:</w:t>
      </w:r>
    </w:p>
    <w:p w:rsidR="00E52EB8" w:rsidRPr="005432A5" w:rsidRDefault="00E52EB8" w:rsidP="00E52EB8">
      <w:pPr>
        <w:rPr>
          <w:lang w:eastAsia="ru-RU"/>
        </w:rPr>
      </w:pPr>
      <w:r w:rsidRPr="005432A5">
        <w:rPr>
          <w:position w:val="-26"/>
          <w:lang w:eastAsia="ru-RU"/>
        </w:rPr>
        <w:object w:dxaOrig="1440" w:dyaOrig="620">
          <v:shape id="_x0000_i1507" type="#_x0000_t75" style="width:1in;height:28.2pt" o:ole="">
            <v:imagedata r:id="rId964" o:title=""/>
          </v:shape>
          <o:OLEObject Type="Embed" ProgID="Equation.3" ShapeID="_x0000_i1507" DrawAspect="Content" ObjectID="_1747667216" r:id="rId965"/>
        </w:object>
      </w:r>
      <w:r w:rsidRPr="005432A5">
        <w:rPr>
          <w:position w:val="-26"/>
          <w:lang w:eastAsia="ru-RU"/>
        </w:rPr>
        <w:object w:dxaOrig="1359" w:dyaOrig="620">
          <v:shape id="_x0000_i1508" type="#_x0000_t75" style="width:64.2pt;height:28.2pt" o:ole="">
            <v:imagedata r:id="rId966" o:title=""/>
          </v:shape>
          <o:OLEObject Type="Embed" ProgID="Equation.3" ShapeID="_x0000_i1508" DrawAspect="Content" ObjectID="_1747667217" r:id="rId967"/>
        </w:object>
      </w:r>
      <w:r w:rsidRPr="005432A5">
        <w:rPr>
          <w:position w:val="-26"/>
          <w:lang w:eastAsia="ru-RU"/>
        </w:rPr>
        <w:object w:dxaOrig="1440" w:dyaOrig="620">
          <v:shape id="_x0000_i1509" type="#_x0000_t75" style="width:1in;height:28.2pt" o:ole="">
            <v:imagedata r:id="rId968" o:title=""/>
          </v:shape>
          <o:OLEObject Type="Embed" ProgID="Equation.3" ShapeID="_x0000_i1509" DrawAspect="Content" ObjectID="_1747667218" r:id="rId969"/>
        </w:object>
      </w:r>
      <w:r w:rsidRPr="005432A5">
        <w:rPr>
          <w:position w:val="-26"/>
          <w:lang w:eastAsia="ru-RU"/>
        </w:rPr>
        <w:object w:dxaOrig="1260" w:dyaOrig="620">
          <v:shape id="_x0000_i1510" type="#_x0000_t75" style="width:64.8pt;height:28.2pt" o:ole="">
            <v:imagedata r:id="rId970" o:title=""/>
          </v:shape>
          <o:OLEObject Type="Embed" ProgID="Equation.3" ShapeID="_x0000_i1510" DrawAspect="Content" ObjectID="_1747667219" r:id="rId971"/>
        </w:object>
      </w:r>
    </w:p>
    <w:p w:rsidR="00E52EB8" w:rsidRPr="005432A5" w:rsidRDefault="00E52EB8" w:rsidP="00E52EB8">
      <w:pPr>
        <w:rPr>
          <w:lang w:eastAsia="ru-RU"/>
        </w:rPr>
      </w:pPr>
      <w:r w:rsidRPr="005432A5">
        <w:rPr>
          <w:lang w:eastAsia="ru-RU"/>
        </w:rPr>
        <w:t>4. Вычислить определители:</w:t>
      </w:r>
    </w:p>
    <w:p w:rsidR="00E52EB8" w:rsidRPr="005432A5" w:rsidRDefault="00E52EB8" w:rsidP="00E52EB8">
      <w:pPr>
        <w:rPr>
          <w:lang w:eastAsia="ru-RU"/>
        </w:rPr>
      </w:pPr>
      <w:r w:rsidRPr="005432A5">
        <w:rPr>
          <w:position w:val="-42"/>
          <w:lang w:eastAsia="ru-RU"/>
        </w:rPr>
        <w:object w:dxaOrig="1460" w:dyaOrig="940">
          <v:shape id="_x0000_i1511" type="#_x0000_t75" style="width:1in;height:50.4pt" o:ole="">
            <v:imagedata r:id="rId972" o:title=""/>
          </v:shape>
          <o:OLEObject Type="Embed" ProgID="Equation.3" ShapeID="_x0000_i1511" DrawAspect="Content" ObjectID="_1747667220" r:id="rId973"/>
        </w:object>
      </w:r>
      <w:r w:rsidRPr="005432A5">
        <w:rPr>
          <w:position w:val="-42"/>
          <w:lang w:eastAsia="ru-RU"/>
        </w:rPr>
        <w:object w:dxaOrig="1359" w:dyaOrig="940">
          <v:shape id="_x0000_i1512" type="#_x0000_t75" style="width:64.2pt;height:50.4pt" o:ole="">
            <v:imagedata r:id="rId974" o:title=""/>
          </v:shape>
          <o:OLEObject Type="Embed" ProgID="Equation.3" ShapeID="_x0000_i1512" DrawAspect="Content" ObjectID="_1747667221" r:id="rId975"/>
        </w:object>
      </w:r>
      <w:r w:rsidRPr="005432A5">
        <w:rPr>
          <w:position w:val="-42"/>
          <w:lang w:eastAsia="ru-RU"/>
        </w:rPr>
        <w:object w:dxaOrig="1400" w:dyaOrig="940">
          <v:shape id="_x0000_i1513" type="#_x0000_t75" style="width:1in;height:50.4pt" o:ole="">
            <v:imagedata r:id="rId976" o:title=""/>
          </v:shape>
          <o:OLEObject Type="Embed" ProgID="Equation.3" ShapeID="_x0000_i1513" DrawAspect="Content" ObjectID="_1747667222" r:id="rId977"/>
        </w:object>
      </w:r>
      <w:r w:rsidRPr="005432A5">
        <w:rPr>
          <w:position w:val="-42"/>
          <w:lang w:eastAsia="ru-RU"/>
        </w:rPr>
        <w:object w:dxaOrig="1200" w:dyaOrig="940">
          <v:shape id="_x0000_i1514" type="#_x0000_t75" style="width:57.6pt;height:50.4pt" o:ole="">
            <v:imagedata r:id="rId978" o:title=""/>
          </v:shape>
          <o:OLEObject Type="Embed" ProgID="Equation.3" ShapeID="_x0000_i1514" DrawAspect="Content" ObjectID="_1747667223" r:id="rId979"/>
        </w:object>
      </w:r>
      <w:r w:rsidRPr="005432A5">
        <w:rPr>
          <w:position w:val="-42"/>
          <w:lang w:eastAsia="ru-RU"/>
        </w:rPr>
        <w:object w:dxaOrig="1060" w:dyaOrig="940">
          <v:shape id="_x0000_i1515" type="#_x0000_t75" style="width:50.4pt;height:50.4pt" o:ole="">
            <v:imagedata r:id="rId980" o:title=""/>
          </v:shape>
          <o:OLEObject Type="Embed" ProgID="Equation.3" ShapeID="_x0000_i1515" DrawAspect="Content" ObjectID="_1747667224" r:id="rId981"/>
        </w:object>
      </w:r>
      <w:r w:rsidRPr="005432A5">
        <w:rPr>
          <w:lang w:eastAsia="ru-RU"/>
        </w:rPr>
        <w:tab/>
      </w:r>
      <w:r w:rsidRPr="005432A5">
        <w:rPr>
          <w:position w:val="-42"/>
          <w:lang w:eastAsia="ru-RU"/>
        </w:rPr>
        <w:object w:dxaOrig="1020" w:dyaOrig="940">
          <v:shape id="_x0000_i1516" type="#_x0000_t75" style="width:50.4pt;height:50.4pt" o:ole="">
            <v:imagedata r:id="rId982" o:title=""/>
          </v:shape>
          <o:OLEObject Type="Embed" ProgID="Equation.3" ShapeID="_x0000_i1516" DrawAspect="Content" ObjectID="_1747667225" r:id="rId983"/>
        </w:object>
      </w:r>
      <w:r w:rsidRPr="005432A5">
        <w:rPr>
          <w:lang w:eastAsia="ru-RU"/>
        </w:rPr>
        <w:tab/>
      </w:r>
      <w:r w:rsidRPr="005432A5">
        <w:rPr>
          <w:position w:val="-42"/>
          <w:lang w:eastAsia="ru-RU"/>
        </w:rPr>
        <w:object w:dxaOrig="1300" w:dyaOrig="940">
          <v:shape id="_x0000_i1517" type="#_x0000_t75" style="width:64.2pt;height:50.4pt" o:ole="">
            <v:imagedata r:id="rId984" o:title=""/>
          </v:shape>
          <o:OLEObject Type="Embed" ProgID="Equation.3" ShapeID="_x0000_i1517" DrawAspect="Content" ObjectID="_1747667226" r:id="rId985"/>
        </w:object>
      </w:r>
      <w:r w:rsidRPr="005432A5">
        <w:rPr>
          <w:lang w:eastAsia="ru-RU"/>
        </w:rPr>
        <w:tab/>
      </w:r>
      <w:r w:rsidRPr="005432A5">
        <w:rPr>
          <w:position w:val="-42"/>
          <w:lang w:eastAsia="ru-RU"/>
        </w:rPr>
        <w:object w:dxaOrig="1160" w:dyaOrig="940">
          <v:shape id="_x0000_i1518" type="#_x0000_t75" style="width:57.6pt;height:50.4pt" o:ole="">
            <v:imagedata r:id="rId986" o:title=""/>
          </v:shape>
          <o:OLEObject Type="Embed" ProgID="Equation.3" ShapeID="_x0000_i1518" DrawAspect="Content" ObjectID="_1747667227" r:id="rId987"/>
        </w:object>
      </w:r>
      <w:r w:rsidRPr="005432A5">
        <w:rPr>
          <w:position w:val="-56"/>
          <w:lang w:eastAsia="ru-RU"/>
        </w:rPr>
        <w:object w:dxaOrig="1740" w:dyaOrig="1219">
          <v:shape id="_x0000_i1519" type="#_x0000_t75" style="width:86.4pt;height:57.6pt" o:ole="">
            <v:imagedata r:id="rId988" o:title=""/>
          </v:shape>
          <o:OLEObject Type="Embed" ProgID="Equation.3" ShapeID="_x0000_i1519" DrawAspect="Content" ObjectID="_1747667228" r:id="rId989"/>
        </w:object>
      </w:r>
      <w:r w:rsidRPr="005432A5">
        <w:rPr>
          <w:position w:val="-56"/>
          <w:lang w:eastAsia="ru-RU"/>
        </w:rPr>
        <w:object w:dxaOrig="1620" w:dyaOrig="1219">
          <v:shape id="_x0000_i1520" type="#_x0000_t75" style="width:79.2pt;height:57.6pt" o:ole="">
            <v:imagedata r:id="rId990" o:title=""/>
          </v:shape>
          <o:OLEObject Type="Embed" ProgID="Equation.3" ShapeID="_x0000_i1520" DrawAspect="Content" ObjectID="_1747667229" r:id="rId991"/>
        </w:object>
      </w:r>
    </w:p>
    <w:p w:rsidR="00E52EB8" w:rsidRDefault="00E52EB8" w:rsidP="00E52EB8">
      <w:pPr>
        <w:rPr>
          <w:lang w:eastAsia="ru-RU"/>
        </w:rPr>
      </w:pPr>
      <w:r w:rsidRPr="005432A5">
        <w:rPr>
          <w:position w:val="-56"/>
          <w:lang w:eastAsia="ru-RU"/>
        </w:rPr>
        <w:object w:dxaOrig="1579" w:dyaOrig="1219">
          <v:shape id="_x0000_i1521" type="#_x0000_t75" style="width:79.8pt;height:57.6pt" o:ole="">
            <v:imagedata r:id="rId992" o:title=""/>
          </v:shape>
          <o:OLEObject Type="Embed" ProgID="Equation.3" ShapeID="_x0000_i1521" DrawAspect="Content" ObjectID="_1747667230" r:id="rId993"/>
        </w:object>
      </w:r>
      <w:r w:rsidRPr="005432A5">
        <w:rPr>
          <w:position w:val="-56"/>
          <w:lang w:eastAsia="ru-RU"/>
        </w:rPr>
        <w:object w:dxaOrig="1520" w:dyaOrig="1219">
          <v:shape id="_x0000_i1522" type="#_x0000_t75" style="width:79.2pt;height:57.6pt" o:ole="">
            <v:imagedata r:id="rId994" o:title=""/>
          </v:shape>
          <o:OLEObject Type="Embed" ProgID="Equation.3" ShapeID="_x0000_i1522" DrawAspect="Content" ObjectID="_1747667231" r:id="rId995"/>
        </w:object>
      </w:r>
      <w:r w:rsidRPr="005432A5">
        <w:rPr>
          <w:position w:val="-56"/>
          <w:lang w:eastAsia="ru-RU"/>
        </w:rPr>
        <w:object w:dxaOrig="1480" w:dyaOrig="1219">
          <v:shape id="_x0000_i1523" type="#_x0000_t75" style="width:1in;height:57.6pt" o:ole="">
            <v:imagedata r:id="rId996" o:title=""/>
          </v:shape>
          <o:OLEObject Type="Embed" ProgID="Equation.3" ShapeID="_x0000_i1523" DrawAspect="Content" ObjectID="_1747667232" r:id="rId997"/>
        </w:object>
      </w:r>
    </w:p>
    <w:p w:rsidR="000C6FBC" w:rsidRDefault="000C6FBC">
      <w:pPr>
        <w:spacing w:line="259" w:lineRule="auto"/>
        <w:ind w:left="0" w:right="0" w:firstLine="0"/>
        <w:contextualSpacing w:val="0"/>
        <w:jc w:val="left"/>
        <w:rPr>
          <w:lang w:eastAsia="ru-RU"/>
        </w:rPr>
      </w:pPr>
      <w:r>
        <w:rPr>
          <w:lang w:eastAsia="ru-RU"/>
        </w:rPr>
        <w:br w:type="page"/>
      </w:r>
    </w:p>
    <w:p w:rsidR="00D71F2D" w:rsidRDefault="00E52EB8" w:rsidP="000C6FBC">
      <w:pPr>
        <w:pStyle w:val="1"/>
        <w:jc w:val="center"/>
      </w:pPr>
      <w:bookmarkStart w:id="28" w:name="_Toc530950956"/>
      <w:r>
        <w:rPr>
          <w:lang w:eastAsia="ru-RU"/>
        </w:rPr>
        <w:lastRenderedPageBreak/>
        <w:t>Самостоятельная работа № 1</w:t>
      </w:r>
      <w:r w:rsidR="00453E4E">
        <w:rPr>
          <w:lang w:eastAsia="ru-RU"/>
        </w:rPr>
        <w:t>2</w:t>
      </w:r>
      <w:r>
        <w:rPr>
          <w:lang w:eastAsia="ru-RU"/>
        </w:rPr>
        <w:t>.</w:t>
      </w:r>
      <w:r w:rsidR="000C6FBC">
        <w:rPr>
          <w:lang w:eastAsia="ru-RU"/>
        </w:rPr>
        <w:t xml:space="preserve"> </w:t>
      </w:r>
      <w:r w:rsidR="00D71F2D">
        <w:t>Обратная матрица.</w:t>
      </w:r>
      <w:bookmarkEnd w:id="28"/>
    </w:p>
    <w:p w:rsidR="000C6FBC" w:rsidRPr="000C6FBC" w:rsidRDefault="000C6FBC" w:rsidP="000C6FBC"/>
    <w:p w:rsidR="00E52EB8" w:rsidRPr="00F87113" w:rsidRDefault="00E52EB8" w:rsidP="00F87113">
      <w:pPr>
        <w:rPr>
          <w:b/>
          <w:lang w:eastAsia="ru-RU"/>
        </w:rPr>
      </w:pPr>
      <w:r w:rsidRPr="00F87113">
        <w:rPr>
          <w:b/>
          <w:lang w:eastAsia="ru-RU"/>
        </w:rPr>
        <w:t>Обратная матрица</w:t>
      </w:r>
    </w:p>
    <w:p w:rsidR="00E52EB8" w:rsidRPr="005432A5" w:rsidRDefault="00E52EB8" w:rsidP="00E52EB8">
      <w:pPr>
        <w:rPr>
          <w:lang w:eastAsia="ru-RU"/>
        </w:rPr>
      </w:pPr>
      <w:r w:rsidRPr="005432A5">
        <w:rPr>
          <w:lang w:eastAsia="ru-RU"/>
        </w:rPr>
        <w:t xml:space="preserve">Пусть </w:t>
      </w:r>
      <w:r w:rsidRPr="005432A5">
        <w:rPr>
          <w:i/>
          <w:lang w:eastAsia="ru-RU"/>
        </w:rPr>
        <w:t>А</w:t>
      </w:r>
      <w:r w:rsidRPr="005432A5">
        <w:rPr>
          <w:lang w:eastAsia="ru-RU"/>
        </w:rPr>
        <w:t xml:space="preserve">-квадратная матрица </w:t>
      </w:r>
      <w:r w:rsidRPr="005432A5">
        <w:rPr>
          <w:i/>
          <w:lang w:val="en-US" w:eastAsia="ru-RU"/>
        </w:rPr>
        <w:t>n</w:t>
      </w:r>
      <w:r w:rsidRPr="005432A5">
        <w:rPr>
          <w:i/>
          <w:lang w:eastAsia="ru-RU"/>
        </w:rPr>
        <w:t>-</w:t>
      </w:r>
      <w:r w:rsidRPr="005432A5">
        <w:rPr>
          <w:lang w:eastAsia="ru-RU"/>
        </w:rPr>
        <w:t>го порядка</w:t>
      </w:r>
    </w:p>
    <w:p w:rsidR="00E52EB8" w:rsidRPr="005432A5" w:rsidRDefault="00E52EB8" w:rsidP="00E52EB8">
      <w:pPr>
        <w:rPr>
          <w:lang w:eastAsia="ru-RU"/>
        </w:rPr>
      </w:pPr>
      <w:r w:rsidRPr="005432A5">
        <w:rPr>
          <w:position w:val="-58"/>
          <w:lang w:eastAsia="ru-RU"/>
        </w:rPr>
        <w:object w:dxaOrig="2160" w:dyaOrig="1260">
          <v:shape id="_x0000_i1524" type="#_x0000_t75" style="width:108pt;height:64.8pt" o:ole="">
            <v:imagedata r:id="rId998" o:title=""/>
          </v:shape>
          <o:OLEObject Type="Embed" ProgID="Equation.3" ShapeID="_x0000_i1524" DrawAspect="Content" ObjectID="_1747667233" r:id="rId999"/>
        </w:object>
      </w:r>
      <w:r w:rsidRPr="005432A5">
        <w:rPr>
          <w:lang w:eastAsia="ru-RU"/>
        </w:rPr>
        <w:t>.</w:t>
      </w:r>
    </w:p>
    <w:p w:rsidR="00E52EB8" w:rsidRPr="005432A5" w:rsidRDefault="00E52EB8" w:rsidP="00E52EB8">
      <w:pPr>
        <w:rPr>
          <w:lang w:eastAsia="ru-RU"/>
        </w:rPr>
      </w:pPr>
      <w:r w:rsidRPr="005432A5">
        <w:rPr>
          <w:b/>
          <w:lang w:eastAsia="ru-RU"/>
        </w:rPr>
        <w:t>Определение</w:t>
      </w:r>
      <w:r w:rsidRPr="005432A5">
        <w:rPr>
          <w:lang w:eastAsia="ru-RU"/>
        </w:rPr>
        <w:t xml:space="preserve">. Матрица </w:t>
      </w:r>
      <w:r>
        <w:rPr>
          <w:lang w:eastAsia="ru-RU"/>
        </w:rPr>
        <w:tab/>
      </w:r>
    </w:p>
    <w:p w:rsidR="00E52EB8" w:rsidRPr="005432A5" w:rsidRDefault="00E52EB8" w:rsidP="00E52EB8">
      <w:pPr>
        <w:rPr>
          <w:lang w:eastAsia="ru-RU"/>
        </w:rPr>
      </w:pPr>
      <w:r w:rsidRPr="005432A5">
        <w:rPr>
          <w:position w:val="-58"/>
          <w:lang w:eastAsia="ru-RU"/>
        </w:rPr>
        <w:object w:dxaOrig="2280" w:dyaOrig="1260">
          <v:shape id="_x0000_i1525" type="#_x0000_t75" style="width:115.2pt;height:64.8pt" o:ole="">
            <v:imagedata r:id="rId1000" o:title=""/>
          </v:shape>
          <o:OLEObject Type="Embed" ProgID="Equation.3" ShapeID="_x0000_i1525" DrawAspect="Content" ObjectID="_1747667234" r:id="rId1001"/>
        </w:object>
      </w:r>
    </w:p>
    <w:p w:rsidR="00E52EB8" w:rsidRPr="005432A5" w:rsidRDefault="00E52EB8" w:rsidP="00E52EB8">
      <w:pPr>
        <w:rPr>
          <w:lang w:eastAsia="ru-RU"/>
        </w:rPr>
      </w:pPr>
      <w:r w:rsidRPr="005432A5">
        <w:rPr>
          <w:lang w:eastAsia="ru-RU"/>
        </w:rPr>
        <w:t xml:space="preserve">составленная из алгебраических дополнений к элементам матрицы </w:t>
      </w:r>
      <w:r w:rsidRPr="005432A5">
        <w:rPr>
          <w:i/>
          <w:lang w:eastAsia="ru-RU"/>
        </w:rPr>
        <w:t>А</w:t>
      </w:r>
      <w:r w:rsidRPr="005432A5">
        <w:rPr>
          <w:lang w:eastAsia="ru-RU"/>
        </w:rPr>
        <w:t xml:space="preserve">, называется присоединенной к матрице </w:t>
      </w:r>
      <w:r w:rsidRPr="005432A5">
        <w:rPr>
          <w:i/>
          <w:lang w:eastAsia="ru-RU"/>
        </w:rPr>
        <w:t>А</w:t>
      </w:r>
      <w:r w:rsidRPr="005432A5">
        <w:rPr>
          <w:lang w:eastAsia="ru-RU"/>
        </w:rPr>
        <w:t xml:space="preserve">. </w:t>
      </w:r>
    </w:p>
    <w:p w:rsidR="00E52EB8" w:rsidRPr="005432A5" w:rsidRDefault="00E52EB8" w:rsidP="00E52EB8">
      <w:pPr>
        <w:rPr>
          <w:lang w:eastAsia="ru-RU"/>
        </w:rPr>
      </w:pPr>
      <w:r w:rsidRPr="005432A5">
        <w:rPr>
          <w:lang w:eastAsia="ru-RU"/>
        </w:rPr>
        <w:t>Алгебраические дополнения к элементам квадратной матрицы находятся так же, как к элементам ее определителя. В присоединенной матрице алгебраические дополнения элементов строки стоят в столбце с таким же номером.</w:t>
      </w:r>
    </w:p>
    <w:p w:rsidR="00E52EB8" w:rsidRPr="005432A5" w:rsidRDefault="000C6FBC" w:rsidP="00E52EB8">
      <w:pPr>
        <w:rPr>
          <w:lang w:eastAsia="ru-RU"/>
        </w:rPr>
      </w:pPr>
      <w:r>
        <w:rPr>
          <w:b/>
          <w:lang w:eastAsia="ru-RU"/>
        </w:rPr>
        <w:t>Пример</w:t>
      </w:r>
      <w:r w:rsidR="00E52EB8" w:rsidRPr="005432A5">
        <w:rPr>
          <w:b/>
          <w:lang w:eastAsia="ru-RU"/>
        </w:rPr>
        <w:t>.</w:t>
      </w:r>
      <w:r w:rsidR="00E52EB8" w:rsidRPr="005432A5">
        <w:rPr>
          <w:lang w:eastAsia="ru-RU"/>
        </w:rPr>
        <w:t xml:space="preserve"> Дана матрица</w:t>
      </w:r>
    </w:p>
    <w:p w:rsidR="00E52EB8" w:rsidRPr="005432A5" w:rsidRDefault="00E52EB8" w:rsidP="00E52EB8">
      <w:pPr>
        <w:rPr>
          <w:lang w:eastAsia="ru-RU"/>
        </w:rPr>
      </w:pPr>
      <w:r w:rsidRPr="005432A5">
        <w:rPr>
          <w:position w:val="-42"/>
          <w:lang w:eastAsia="ru-RU"/>
        </w:rPr>
        <w:object w:dxaOrig="1420" w:dyaOrig="940">
          <v:shape id="_x0000_i1526" type="#_x0000_t75" style="width:1in;height:50.4pt" o:ole="">
            <v:imagedata r:id="rId1002" o:title=""/>
          </v:shape>
          <o:OLEObject Type="Embed" ProgID="Equation.3" ShapeID="_x0000_i1526" DrawAspect="Content" ObjectID="_1747667235" r:id="rId1003"/>
        </w:object>
      </w:r>
    </w:p>
    <w:p w:rsidR="00E52EB8" w:rsidRPr="005432A5" w:rsidRDefault="00E52EB8" w:rsidP="00E52EB8">
      <w:pPr>
        <w:rPr>
          <w:lang w:eastAsia="ru-RU"/>
        </w:rPr>
      </w:pPr>
      <w:r w:rsidRPr="005432A5">
        <w:rPr>
          <w:lang w:eastAsia="ru-RU"/>
        </w:rPr>
        <w:t xml:space="preserve">Найти матрицу, присоединенную к матрице </w:t>
      </w:r>
      <w:r w:rsidRPr="005432A5">
        <w:rPr>
          <w:i/>
          <w:lang w:eastAsia="ru-RU"/>
        </w:rPr>
        <w:t>А</w:t>
      </w:r>
      <w:r w:rsidRPr="005432A5">
        <w:rPr>
          <w:lang w:eastAsia="ru-RU"/>
        </w:rPr>
        <w:t>.</w:t>
      </w:r>
    </w:p>
    <w:p w:rsidR="00E52EB8" w:rsidRPr="005432A5" w:rsidRDefault="00E52EB8" w:rsidP="00E52EB8">
      <w:pPr>
        <w:rPr>
          <w:lang w:eastAsia="ru-RU"/>
        </w:rPr>
      </w:pPr>
      <w:r w:rsidRPr="005432A5">
        <w:rPr>
          <w:b/>
          <w:lang w:eastAsia="ru-RU"/>
        </w:rPr>
        <w:t>Решение.</w:t>
      </w:r>
      <w:r w:rsidRPr="005432A5">
        <w:rPr>
          <w:lang w:eastAsia="ru-RU"/>
        </w:rPr>
        <w:t xml:space="preserve"> Найдем алгебраические дополнения к элементам матрицы </w:t>
      </w:r>
      <w:r w:rsidRPr="005432A5">
        <w:rPr>
          <w:i/>
          <w:lang w:eastAsia="ru-RU"/>
        </w:rPr>
        <w:t>А</w:t>
      </w:r>
      <w:r w:rsidRPr="005432A5">
        <w:rPr>
          <w:lang w:eastAsia="ru-RU"/>
        </w:rPr>
        <w:t>:</w:t>
      </w:r>
    </w:p>
    <w:p w:rsidR="00E52EB8" w:rsidRPr="005432A5" w:rsidRDefault="00E52EB8" w:rsidP="00E52EB8">
      <w:pPr>
        <w:rPr>
          <w:lang w:eastAsia="ru-RU"/>
        </w:rPr>
      </w:pPr>
      <w:r w:rsidRPr="005432A5">
        <w:rPr>
          <w:position w:val="-26"/>
          <w:lang w:eastAsia="ru-RU"/>
        </w:rPr>
        <w:object w:dxaOrig="4340" w:dyaOrig="620">
          <v:shape id="_x0000_i1527" type="#_x0000_t75" style="width:3in;height:28.2pt" o:ole="">
            <v:imagedata r:id="rId1004" o:title=""/>
          </v:shape>
          <o:OLEObject Type="Embed" ProgID="Equation.3" ShapeID="_x0000_i1527" DrawAspect="Content" ObjectID="_1747667236" r:id="rId1005"/>
        </w:object>
      </w:r>
    </w:p>
    <w:p w:rsidR="00E52EB8" w:rsidRPr="005432A5" w:rsidRDefault="00E52EB8" w:rsidP="00E52EB8">
      <w:pPr>
        <w:rPr>
          <w:lang w:eastAsia="ru-RU"/>
        </w:rPr>
      </w:pPr>
      <w:r w:rsidRPr="005432A5">
        <w:rPr>
          <w:position w:val="-26"/>
          <w:lang w:eastAsia="ru-RU"/>
        </w:rPr>
        <w:object w:dxaOrig="4300" w:dyaOrig="620">
          <v:shape id="_x0000_i1528" type="#_x0000_t75" style="width:3in;height:28.2pt" o:ole="">
            <v:imagedata r:id="rId1006" o:title=""/>
          </v:shape>
          <o:OLEObject Type="Embed" ProgID="Equation.3" ShapeID="_x0000_i1528" DrawAspect="Content" ObjectID="_1747667237" r:id="rId1007"/>
        </w:object>
      </w:r>
    </w:p>
    <w:p w:rsidR="00E52EB8" w:rsidRPr="005432A5" w:rsidRDefault="00E52EB8" w:rsidP="00E52EB8">
      <w:pPr>
        <w:rPr>
          <w:lang w:eastAsia="ru-RU"/>
        </w:rPr>
      </w:pPr>
      <w:r w:rsidRPr="005432A5">
        <w:rPr>
          <w:position w:val="-26"/>
          <w:lang w:eastAsia="ru-RU"/>
        </w:rPr>
        <w:object w:dxaOrig="4239" w:dyaOrig="620">
          <v:shape id="_x0000_i1529" type="#_x0000_t75" style="width:208.8pt;height:28.2pt" o:ole="">
            <v:imagedata r:id="rId1008" o:title=""/>
          </v:shape>
          <o:OLEObject Type="Embed" ProgID="Equation.3" ShapeID="_x0000_i1529" DrawAspect="Content" ObjectID="_1747667238" r:id="rId1009"/>
        </w:object>
      </w:r>
    </w:p>
    <w:p w:rsidR="00E52EB8" w:rsidRPr="005432A5" w:rsidRDefault="00E52EB8" w:rsidP="00E52EB8">
      <w:pPr>
        <w:rPr>
          <w:lang w:eastAsia="ru-RU"/>
        </w:rPr>
      </w:pPr>
      <w:r w:rsidRPr="005432A5">
        <w:rPr>
          <w:lang w:eastAsia="ru-RU"/>
        </w:rPr>
        <w:object w:dxaOrig="3240" w:dyaOrig="620">
          <v:shape id="_x0000_i1530" type="#_x0000_t75" style="width:165.6pt;height:28.2pt" o:ole="">
            <v:imagedata r:id="rId1010" o:title=""/>
          </v:shape>
          <o:OLEObject Type="Embed" ProgID="Equation.3" ShapeID="_x0000_i1530" DrawAspect="Content" ObjectID="_1747667239" r:id="rId1011"/>
        </w:object>
      </w:r>
    </w:p>
    <w:p w:rsidR="00E52EB8" w:rsidRPr="005432A5" w:rsidRDefault="00E52EB8" w:rsidP="00E52EB8">
      <w:pPr>
        <w:rPr>
          <w:lang w:eastAsia="ru-RU"/>
        </w:rPr>
      </w:pPr>
      <w:r w:rsidRPr="005432A5">
        <w:rPr>
          <w:lang w:eastAsia="ru-RU"/>
        </w:rPr>
        <w:object w:dxaOrig="3700" w:dyaOrig="620">
          <v:shape id="_x0000_i1531" type="#_x0000_t75" style="width:187.8pt;height:28.2pt" o:ole="">
            <v:imagedata r:id="rId1012" o:title=""/>
          </v:shape>
          <o:OLEObject Type="Embed" ProgID="Equation.3" ShapeID="_x0000_i1531" DrawAspect="Content" ObjectID="_1747667240" r:id="rId1013"/>
        </w:object>
      </w:r>
    </w:p>
    <w:p w:rsidR="00E52EB8" w:rsidRPr="005432A5" w:rsidRDefault="00E52EB8" w:rsidP="00E52EB8">
      <w:pPr>
        <w:rPr>
          <w:lang w:eastAsia="ru-RU"/>
        </w:rPr>
      </w:pPr>
      <w:r w:rsidRPr="005432A5">
        <w:rPr>
          <w:lang w:eastAsia="ru-RU"/>
        </w:rPr>
        <w:object w:dxaOrig="3519" w:dyaOrig="620">
          <v:shape id="_x0000_i1532" type="#_x0000_t75" style="width:180pt;height:28.2pt" o:ole="">
            <v:imagedata r:id="rId1014" o:title=""/>
          </v:shape>
          <o:OLEObject Type="Embed" ProgID="Equation.3" ShapeID="_x0000_i1532" DrawAspect="Content" ObjectID="_1747667241" r:id="rId1015"/>
        </w:object>
      </w:r>
    </w:p>
    <w:p w:rsidR="00E52EB8" w:rsidRPr="005432A5" w:rsidRDefault="00E52EB8" w:rsidP="00E52EB8">
      <w:pPr>
        <w:rPr>
          <w:lang w:eastAsia="ru-RU"/>
        </w:rPr>
      </w:pPr>
      <w:r w:rsidRPr="005432A5">
        <w:rPr>
          <w:lang w:eastAsia="ru-RU"/>
        </w:rPr>
        <w:object w:dxaOrig="3300" w:dyaOrig="620">
          <v:shape id="_x0000_i1533" type="#_x0000_t75" style="width:165.6pt;height:28.2pt" o:ole="">
            <v:imagedata r:id="rId1016" o:title=""/>
          </v:shape>
          <o:OLEObject Type="Embed" ProgID="Equation.3" ShapeID="_x0000_i1533" DrawAspect="Content" ObjectID="_1747667242" r:id="rId1017"/>
        </w:object>
      </w:r>
    </w:p>
    <w:p w:rsidR="00E52EB8" w:rsidRPr="005432A5" w:rsidRDefault="00E52EB8" w:rsidP="00E52EB8">
      <w:pPr>
        <w:rPr>
          <w:lang w:eastAsia="ru-RU"/>
        </w:rPr>
      </w:pPr>
      <w:r w:rsidRPr="005432A5">
        <w:rPr>
          <w:lang w:eastAsia="ru-RU"/>
        </w:rPr>
        <w:object w:dxaOrig="4200" w:dyaOrig="620">
          <v:shape id="_x0000_i1534" type="#_x0000_t75" style="width:208.8pt;height:28.2pt" o:ole="">
            <v:imagedata r:id="rId1018" o:title=""/>
          </v:shape>
          <o:OLEObject Type="Embed" ProgID="Equation.3" ShapeID="_x0000_i1534" DrawAspect="Content" ObjectID="_1747667243" r:id="rId1019"/>
        </w:object>
      </w:r>
    </w:p>
    <w:p w:rsidR="00E52EB8" w:rsidRPr="005432A5" w:rsidRDefault="00E52EB8" w:rsidP="00E52EB8">
      <w:pPr>
        <w:rPr>
          <w:lang w:eastAsia="ru-RU"/>
        </w:rPr>
      </w:pPr>
      <w:r w:rsidRPr="005432A5">
        <w:rPr>
          <w:lang w:eastAsia="ru-RU"/>
        </w:rPr>
        <w:object w:dxaOrig="3500" w:dyaOrig="620">
          <v:shape id="_x0000_i1535" type="#_x0000_t75" style="width:172.8pt;height:28.2pt" o:ole="">
            <v:imagedata r:id="rId1020" o:title=""/>
          </v:shape>
          <o:OLEObject Type="Embed" ProgID="Equation.3" ShapeID="_x0000_i1535" DrawAspect="Content" ObjectID="_1747667244" r:id="rId1021"/>
        </w:object>
      </w:r>
    </w:p>
    <w:p w:rsidR="00E52EB8" w:rsidRPr="005432A5" w:rsidRDefault="00E52EB8" w:rsidP="00E52EB8">
      <w:pPr>
        <w:rPr>
          <w:i/>
          <w:lang w:eastAsia="ru-RU"/>
        </w:rPr>
      </w:pPr>
      <w:r w:rsidRPr="005432A5">
        <w:rPr>
          <w:lang w:eastAsia="ru-RU"/>
        </w:rPr>
        <w:t xml:space="preserve">Составим матрицу </w:t>
      </w:r>
      <w:r w:rsidRPr="005432A5">
        <w:rPr>
          <w:position w:val="-4"/>
          <w:lang w:eastAsia="ru-RU"/>
        </w:rPr>
        <w:object w:dxaOrig="220" w:dyaOrig="279">
          <v:shape id="_x0000_i1536" type="#_x0000_t75" style="width:14.4pt;height:14.4pt" o:ole="">
            <v:imagedata r:id="rId1022" o:title=""/>
          </v:shape>
          <o:OLEObject Type="Embed" ProgID="Equation.3" ShapeID="_x0000_i1536" DrawAspect="Content" ObjectID="_1747667245" r:id="rId1023"/>
        </w:object>
      </w:r>
      <w:r w:rsidRPr="005432A5">
        <w:rPr>
          <w:lang w:eastAsia="ru-RU"/>
        </w:rPr>
        <w:t xml:space="preserve">, присоединенную к матрице </w:t>
      </w:r>
      <w:r w:rsidRPr="005432A5">
        <w:rPr>
          <w:i/>
          <w:lang w:eastAsia="ru-RU"/>
        </w:rPr>
        <w:t>А</w:t>
      </w:r>
    </w:p>
    <w:p w:rsidR="00E52EB8" w:rsidRPr="005432A5" w:rsidRDefault="00E52EB8" w:rsidP="00E52EB8">
      <w:pPr>
        <w:rPr>
          <w:lang w:eastAsia="ru-RU"/>
        </w:rPr>
      </w:pPr>
      <w:r w:rsidRPr="005432A5">
        <w:rPr>
          <w:position w:val="-42"/>
          <w:lang w:eastAsia="ru-RU"/>
        </w:rPr>
        <w:object w:dxaOrig="1900" w:dyaOrig="940">
          <v:shape id="_x0000_i1537" type="#_x0000_t75" style="width:93.6pt;height:50.4pt" o:ole="">
            <v:imagedata r:id="rId1024" o:title=""/>
          </v:shape>
          <o:OLEObject Type="Embed" ProgID="Equation.3" ShapeID="_x0000_i1537" DrawAspect="Content" ObjectID="_1747667246" r:id="rId1025"/>
        </w:object>
      </w:r>
      <w:r w:rsidRPr="005432A5">
        <w:rPr>
          <w:lang w:eastAsia="ru-RU"/>
        </w:rPr>
        <w:t>.</w:t>
      </w:r>
    </w:p>
    <w:p w:rsidR="00E52EB8" w:rsidRPr="005432A5" w:rsidRDefault="00E52EB8" w:rsidP="00E52EB8">
      <w:pPr>
        <w:rPr>
          <w:lang w:eastAsia="ru-RU"/>
        </w:rPr>
      </w:pPr>
      <w:r w:rsidRPr="005432A5">
        <w:rPr>
          <w:b/>
          <w:lang w:eastAsia="ru-RU"/>
        </w:rPr>
        <w:t>Определение.</w:t>
      </w:r>
      <w:r w:rsidRPr="005432A5">
        <w:rPr>
          <w:lang w:eastAsia="ru-RU"/>
        </w:rPr>
        <w:t xml:space="preserve"> Матрица </w:t>
      </w:r>
      <w:r w:rsidRPr="005432A5">
        <w:rPr>
          <w:position w:val="-4"/>
          <w:lang w:eastAsia="ru-RU"/>
        </w:rPr>
        <w:object w:dxaOrig="360" w:dyaOrig="279">
          <v:shape id="_x0000_i1538" type="#_x0000_t75" style="width:21.6pt;height:14.4pt" o:ole="">
            <v:imagedata r:id="rId1026" o:title=""/>
          </v:shape>
          <o:OLEObject Type="Embed" ProgID="Equation.3" ShapeID="_x0000_i1538" DrawAspect="Content" ObjectID="_1747667247" r:id="rId1027"/>
        </w:object>
      </w:r>
      <w:r w:rsidRPr="005432A5">
        <w:rPr>
          <w:lang w:eastAsia="ru-RU"/>
        </w:rPr>
        <w:t xml:space="preserve"> называется обратной матрице </w:t>
      </w:r>
      <w:r w:rsidRPr="005432A5">
        <w:rPr>
          <w:i/>
          <w:lang w:eastAsia="ru-RU"/>
        </w:rPr>
        <w:t>А</w:t>
      </w:r>
      <w:r w:rsidRPr="005432A5">
        <w:rPr>
          <w:lang w:eastAsia="ru-RU"/>
        </w:rPr>
        <w:t>, если выполняется условие</w:t>
      </w:r>
    </w:p>
    <w:p w:rsidR="00E52EB8" w:rsidRPr="005432A5" w:rsidRDefault="00E52EB8" w:rsidP="00E52EB8">
      <w:pPr>
        <w:rPr>
          <w:lang w:eastAsia="ru-RU"/>
        </w:rPr>
      </w:pPr>
      <w:r w:rsidRPr="005432A5">
        <w:rPr>
          <w:position w:val="-4"/>
          <w:lang w:eastAsia="ru-RU"/>
        </w:rPr>
        <w:object w:dxaOrig="1740" w:dyaOrig="279">
          <v:shape id="_x0000_i1539" type="#_x0000_t75" style="width:86.4pt;height:14.4pt" o:ole="">
            <v:imagedata r:id="rId1028" o:title=""/>
          </v:shape>
          <o:OLEObject Type="Embed" ProgID="Equation.3" ShapeID="_x0000_i1539" DrawAspect="Content" ObjectID="_1747667248" r:id="rId1029"/>
        </w:object>
      </w:r>
      <w:r>
        <w:rPr>
          <w:lang w:eastAsia="ru-RU"/>
        </w:rPr>
        <w:t>,</w:t>
      </w:r>
      <w:r>
        <w:rPr>
          <w:lang w:eastAsia="ru-RU"/>
        </w:rPr>
        <w:tab/>
      </w:r>
      <w:r>
        <w:rPr>
          <w:lang w:eastAsia="ru-RU"/>
        </w:rPr>
        <w:tab/>
      </w:r>
      <w:r>
        <w:rPr>
          <w:lang w:eastAsia="ru-RU"/>
        </w:rPr>
        <w:tab/>
      </w:r>
    </w:p>
    <w:p w:rsidR="00E52EB8" w:rsidRPr="005432A5" w:rsidRDefault="00E52EB8" w:rsidP="00E52EB8">
      <w:pPr>
        <w:rPr>
          <w:i/>
          <w:lang w:eastAsia="ru-RU"/>
        </w:rPr>
      </w:pPr>
      <w:r w:rsidRPr="005432A5">
        <w:rPr>
          <w:lang w:eastAsia="ru-RU"/>
        </w:rPr>
        <w:t xml:space="preserve">где </w:t>
      </w:r>
      <w:r w:rsidRPr="005432A5">
        <w:rPr>
          <w:position w:val="-4"/>
          <w:lang w:eastAsia="ru-RU"/>
        </w:rPr>
        <w:object w:dxaOrig="220" w:dyaOrig="220">
          <v:shape id="_x0000_i1540" type="#_x0000_t75" style="width:14.4pt;height:14.4pt" o:ole="">
            <v:imagedata r:id="rId1030" o:title=""/>
          </v:shape>
          <o:OLEObject Type="Embed" ProgID="Equation.3" ShapeID="_x0000_i1540" DrawAspect="Content" ObjectID="_1747667249" r:id="rId1031"/>
        </w:object>
      </w:r>
      <w:r w:rsidRPr="005432A5">
        <w:rPr>
          <w:lang w:eastAsia="ru-RU"/>
        </w:rPr>
        <w:t xml:space="preserve"> – единичная матрица того же порядка, что и матрица </w:t>
      </w:r>
      <w:r w:rsidRPr="005432A5">
        <w:rPr>
          <w:position w:val="-4"/>
          <w:lang w:eastAsia="ru-RU"/>
        </w:rPr>
        <w:object w:dxaOrig="220" w:dyaOrig="220">
          <v:shape id="_x0000_i1541" type="#_x0000_t75" style="width:14.4pt;height:14.4pt" o:ole="">
            <v:imagedata r:id="rId1032" o:title=""/>
          </v:shape>
          <o:OLEObject Type="Embed" ProgID="Equation.3" ShapeID="_x0000_i1541" DrawAspect="Content" ObjectID="_1747667250" r:id="rId1033"/>
        </w:object>
      </w:r>
      <w:r w:rsidRPr="005432A5">
        <w:rPr>
          <w:i/>
          <w:lang w:eastAsia="ru-RU"/>
        </w:rPr>
        <w:t xml:space="preserve">. </w:t>
      </w:r>
      <w:r w:rsidRPr="005432A5">
        <w:rPr>
          <w:lang w:eastAsia="ru-RU"/>
        </w:rPr>
        <w:t xml:space="preserve">Матрица </w:t>
      </w:r>
      <w:r w:rsidRPr="005432A5">
        <w:rPr>
          <w:position w:val="-4"/>
          <w:lang w:eastAsia="ru-RU"/>
        </w:rPr>
        <w:object w:dxaOrig="360" w:dyaOrig="279">
          <v:shape id="_x0000_i1542" type="#_x0000_t75" style="width:21.6pt;height:14.4pt" o:ole="">
            <v:imagedata r:id="rId1026" o:title=""/>
          </v:shape>
          <o:OLEObject Type="Embed" ProgID="Equation.3" ShapeID="_x0000_i1542" DrawAspect="Content" ObjectID="_1747667251" r:id="rId1034"/>
        </w:object>
      </w:r>
      <w:r w:rsidRPr="005432A5">
        <w:rPr>
          <w:lang w:eastAsia="ru-RU"/>
        </w:rPr>
        <w:t xml:space="preserve"> имеет те же размеры, что и матрица </w:t>
      </w:r>
      <w:r w:rsidRPr="005432A5">
        <w:rPr>
          <w:position w:val="-4"/>
          <w:lang w:eastAsia="ru-RU"/>
        </w:rPr>
        <w:object w:dxaOrig="220" w:dyaOrig="220">
          <v:shape id="_x0000_i1543" type="#_x0000_t75" style="width:14.4pt;height:14.4pt" o:ole="">
            <v:imagedata r:id="rId1035" o:title=""/>
          </v:shape>
          <o:OLEObject Type="Embed" ProgID="Equation.3" ShapeID="_x0000_i1543" DrawAspect="Content" ObjectID="_1747667252" r:id="rId1036"/>
        </w:object>
      </w:r>
      <w:r w:rsidRPr="005432A5">
        <w:rPr>
          <w:i/>
          <w:lang w:eastAsia="ru-RU"/>
        </w:rPr>
        <w:t>.</w:t>
      </w:r>
    </w:p>
    <w:p w:rsidR="00E52EB8" w:rsidRPr="005432A5" w:rsidRDefault="00E52EB8" w:rsidP="00E52EB8">
      <w:pPr>
        <w:rPr>
          <w:lang w:eastAsia="ru-RU"/>
        </w:rPr>
      </w:pPr>
      <w:r w:rsidRPr="005432A5">
        <w:rPr>
          <w:b/>
          <w:lang w:eastAsia="ru-RU"/>
        </w:rPr>
        <w:t>Теорема</w:t>
      </w:r>
      <w:r w:rsidRPr="005432A5">
        <w:rPr>
          <w:lang w:eastAsia="ru-RU"/>
        </w:rPr>
        <w:t xml:space="preserve">. Для того, чтобы матрица </w:t>
      </w:r>
      <w:r w:rsidRPr="005432A5">
        <w:rPr>
          <w:position w:val="-4"/>
          <w:lang w:eastAsia="ru-RU"/>
        </w:rPr>
        <w:object w:dxaOrig="220" w:dyaOrig="220">
          <v:shape id="_x0000_i1544" type="#_x0000_t75" style="width:14.4pt;height:14.4pt" o:ole="">
            <v:imagedata r:id="rId1035" o:title=""/>
          </v:shape>
          <o:OLEObject Type="Embed" ProgID="Equation.3" ShapeID="_x0000_i1544" DrawAspect="Content" ObjectID="_1747667253" r:id="rId1037"/>
        </w:object>
      </w:r>
      <w:r w:rsidRPr="005432A5">
        <w:rPr>
          <w:lang w:eastAsia="ru-RU"/>
        </w:rPr>
        <w:t xml:space="preserve">имела обратную матрицу, необходимо и достаточно, чтобы </w:t>
      </w:r>
      <w:r w:rsidRPr="005432A5">
        <w:rPr>
          <w:position w:val="-8"/>
          <w:lang w:eastAsia="ru-RU"/>
        </w:rPr>
        <w:object w:dxaOrig="840" w:dyaOrig="279">
          <v:shape id="_x0000_i1545" type="#_x0000_t75" style="width:43.8pt;height:14.4pt" o:ole="">
            <v:imagedata r:id="rId1038" o:title=""/>
          </v:shape>
          <o:OLEObject Type="Embed" ProgID="Equation.3" ShapeID="_x0000_i1545" DrawAspect="Content" ObjectID="_1747667254" r:id="rId1039"/>
        </w:object>
      </w:r>
      <w:r w:rsidRPr="005432A5">
        <w:rPr>
          <w:lang w:eastAsia="ru-RU"/>
        </w:rPr>
        <w:t xml:space="preserve"> то есть чтобы матрица была невырожденной.</w:t>
      </w:r>
    </w:p>
    <w:p w:rsidR="00E52EB8" w:rsidRPr="005432A5" w:rsidRDefault="00E52EB8" w:rsidP="00E52EB8">
      <w:pPr>
        <w:rPr>
          <w:lang w:eastAsia="ru-RU"/>
        </w:rPr>
      </w:pPr>
      <w:r w:rsidRPr="005432A5">
        <w:rPr>
          <w:lang w:eastAsia="ru-RU"/>
        </w:rPr>
        <w:t>Обратная матрица находится по формуле:</w:t>
      </w:r>
    </w:p>
    <w:p w:rsidR="00E52EB8" w:rsidRPr="005432A5" w:rsidRDefault="00E52EB8" w:rsidP="00E52EB8">
      <w:pPr>
        <w:rPr>
          <w:lang w:eastAsia="ru-RU"/>
        </w:rPr>
      </w:pPr>
      <w:r w:rsidRPr="005432A5">
        <w:rPr>
          <w:position w:val="-42"/>
          <w:lang w:eastAsia="ru-RU"/>
        </w:rPr>
        <w:object w:dxaOrig="2620" w:dyaOrig="940">
          <v:shape id="_x0000_i1546" type="#_x0000_t75" style="width:129.6pt;height:50.4pt" o:ole="">
            <v:imagedata r:id="rId1040" o:title=""/>
          </v:shape>
          <o:OLEObject Type="Embed" ProgID="Equation.3" ShapeID="_x0000_i1546" DrawAspect="Content" ObjectID="_1747667255" r:id="rId1041"/>
        </w:object>
      </w:r>
      <w:r>
        <w:rPr>
          <w:lang w:eastAsia="ru-RU"/>
        </w:rPr>
        <w:tab/>
      </w:r>
      <w:r>
        <w:rPr>
          <w:lang w:eastAsia="ru-RU"/>
        </w:rPr>
        <w:tab/>
      </w:r>
      <w:r>
        <w:rPr>
          <w:lang w:eastAsia="ru-RU"/>
        </w:rPr>
        <w:tab/>
      </w:r>
    </w:p>
    <w:p w:rsidR="00E52EB8" w:rsidRPr="005432A5" w:rsidRDefault="00E52EB8" w:rsidP="00E52EB8">
      <w:pPr>
        <w:rPr>
          <w:lang w:eastAsia="ru-RU"/>
        </w:rPr>
      </w:pPr>
      <w:r w:rsidRPr="005432A5">
        <w:rPr>
          <w:lang w:eastAsia="ru-RU"/>
        </w:rPr>
        <w:t xml:space="preserve">для матрицы </w:t>
      </w:r>
      <w:r w:rsidRPr="005432A5">
        <w:rPr>
          <w:i/>
          <w:lang w:eastAsia="ru-RU"/>
        </w:rPr>
        <w:t>А</w:t>
      </w:r>
      <w:r w:rsidRPr="005432A5">
        <w:rPr>
          <w:lang w:eastAsia="ru-RU"/>
        </w:rPr>
        <w:t xml:space="preserve"> третьего порядка.</w:t>
      </w:r>
    </w:p>
    <w:p w:rsidR="00E52EB8" w:rsidRPr="005432A5" w:rsidRDefault="00E52EB8" w:rsidP="00E52EB8">
      <w:pPr>
        <w:rPr>
          <w:lang w:eastAsia="ru-RU"/>
        </w:rPr>
      </w:pPr>
      <w:r w:rsidRPr="005432A5">
        <w:rPr>
          <w:lang w:eastAsia="ru-RU"/>
        </w:rPr>
        <w:t>Свойства обратной матрицы:</w:t>
      </w:r>
    </w:p>
    <w:p w:rsidR="00E52EB8" w:rsidRPr="005432A5" w:rsidRDefault="00E52EB8" w:rsidP="00E52EB8">
      <w:pPr>
        <w:rPr>
          <w:lang w:eastAsia="ru-RU"/>
        </w:rPr>
      </w:pPr>
      <w:r w:rsidRPr="005432A5">
        <w:rPr>
          <w:lang w:eastAsia="ru-RU"/>
        </w:rPr>
        <w:t xml:space="preserve">1. </w:t>
      </w:r>
      <w:r w:rsidRPr="005432A5">
        <w:rPr>
          <w:lang w:eastAsia="ru-RU"/>
        </w:rPr>
        <w:object w:dxaOrig="1520" w:dyaOrig="560">
          <v:shape id="_x0000_i1547" type="#_x0000_t75" style="width:79.2pt;height:28.8pt" o:ole="">
            <v:imagedata r:id="rId1042" o:title=""/>
          </v:shape>
          <o:OLEObject Type="Embed" ProgID="Equation.3" ShapeID="_x0000_i1547" DrawAspect="Content" ObjectID="_1747667256" r:id="rId1043"/>
        </w:object>
      </w:r>
    </w:p>
    <w:p w:rsidR="00E52EB8" w:rsidRPr="005432A5" w:rsidRDefault="00E52EB8" w:rsidP="00E52EB8">
      <w:pPr>
        <w:rPr>
          <w:lang w:eastAsia="ru-RU"/>
        </w:rPr>
      </w:pPr>
      <w:r w:rsidRPr="005432A5">
        <w:rPr>
          <w:lang w:eastAsia="ru-RU"/>
        </w:rPr>
        <w:t xml:space="preserve">2. </w:t>
      </w:r>
      <w:r w:rsidRPr="005432A5">
        <w:rPr>
          <w:position w:val="-10"/>
          <w:lang w:eastAsia="ru-RU"/>
        </w:rPr>
        <w:object w:dxaOrig="1760" w:dyaOrig="340">
          <v:shape id="_x0000_i1548" type="#_x0000_t75" style="width:86.4pt;height:14.4pt" o:ole="">
            <v:imagedata r:id="rId1044" o:title=""/>
          </v:shape>
          <o:OLEObject Type="Embed" ProgID="Equation.3" ShapeID="_x0000_i1548" DrawAspect="Content" ObjectID="_1747667257" r:id="rId1045"/>
        </w:object>
      </w:r>
    </w:p>
    <w:p w:rsidR="00E52EB8" w:rsidRPr="005432A5" w:rsidRDefault="00E52EB8" w:rsidP="00E52EB8">
      <w:pPr>
        <w:rPr>
          <w:lang w:eastAsia="ru-RU"/>
        </w:rPr>
      </w:pPr>
      <w:r w:rsidRPr="005432A5">
        <w:rPr>
          <w:lang w:eastAsia="ru-RU"/>
        </w:rPr>
        <w:t xml:space="preserve">3. </w:t>
      </w:r>
      <w:r w:rsidRPr="005432A5">
        <w:rPr>
          <w:position w:val="-10"/>
          <w:lang w:eastAsia="ru-RU"/>
        </w:rPr>
        <w:object w:dxaOrig="1420" w:dyaOrig="340">
          <v:shape id="_x0000_i1549" type="#_x0000_t75" style="width:1in;height:14.4pt" o:ole="">
            <v:imagedata r:id="rId1046" o:title=""/>
          </v:shape>
          <o:OLEObject Type="Embed" ProgID="Equation.3" ShapeID="_x0000_i1549" DrawAspect="Content" ObjectID="_1747667258" r:id="rId1047"/>
        </w:object>
      </w:r>
    </w:p>
    <w:p w:rsidR="00E52EB8" w:rsidRPr="005432A5" w:rsidRDefault="00E52EB8" w:rsidP="00E52EB8">
      <w:pPr>
        <w:rPr>
          <w:lang w:eastAsia="ru-RU"/>
        </w:rPr>
      </w:pPr>
      <w:r>
        <w:rPr>
          <w:b/>
          <w:lang w:eastAsia="ru-RU"/>
        </w:rPr>
        <w:t>П</w:t>
      </w:r>
      <w:r w:rsidR="000C6FBC">
        <w:rPr>
          <w:b/>
          <w:lang w:eastAsia="ru-RU"/>
        </w:rPr>
        <w:t>ример</w:t>
      </w:r>
      <w:r w:rsidRPr="005432A5">
        <w:rPr>
          <w:lang w:eastAsia="ru-RU"/>
        </w:rPr>
        <w:t xml:space="preserve">. Найти </w:t>
      </w:r>
      <w:r w:rsidRPr="005432A5">
        <w:rPr>
          <w:position w:val="-4"/>
          <w:lang w:eastAsia="ru-RU"/>
        </w:rPr>
        <w:object w:dxaOrig="360" w:dyaOrig="279">
          <v:shape id="_x0000_i1550" type="#_x0000_t75" style="width:21.6pt;height:14.4pt" o:ole="">
            <v:imagedata r:id="rId1026" o:title=""/>
          </v:shape>
          <o:OLEObject Type="Embed" ProgID="Equation.3" ShapeID="_x0000_i1550" DrawAspect="Content" ObjectID="_1747667259" r:id="rId1048"/>
        </w:object>
      </w:r>
      <w:r w:rsidRPr="005432A5">
        <w:rPr>
          <w:lang w:eastAsia="ru-RU"/>
        </w:rPr>
        <w:t xml:space="preserve">, если </w:t>
      </w:r>
      <w:r w:rsidRPr="005432A5">
        <w:rPr>
          <w:lang w:eastAsia="ru-RU"/>
        </w:rPr>
        <w:object w:dxaOrig="999" w:dyaOrig="620">
          <v:shape id="_x0000_i1551" type="#_x0000_t75" style="width:50.4pt;height:28.2pt" o:ole="">
            <v:imagedata r:id="rId1049" o:title=""/>
          </v:shape>
          <o:OLEObject Type="Embed" ProgID="Equation.3" ShapeID="_x0000_i1551" DrawAspect="Content" ObjectID="_1747667260" r:id="rId1050"/>
        </w:object>
      </w:r>
    </w:p>
    <w:p w:rsidR="00E52EB8" w:rsidRPr="005432A5" w:rsidRDefault="00E52EB8" w:rsidP="00E52EB8">
      <w:pPr>
        <w:rPr>
          <w:lang w:eastAsia="ru-RU"/>
        </w:rPr>
      </w:pPr>
      <w:r w:rsidRPr="005432A5">
        <w:rPr>
          <w:b/>
          <w:lang w:eastAsia="ru-RU"/>
        </w:rPr>
        <w:t>Решение.</w:t>
      </w:r>
      <w:r w:rsidRPr="005432A5">
        <w:rPr>
          <w:lang w:eastAsia="ru-RU"/>
        </w:rPr>
        <w:t xml:space="preserve"> Проверим, является ли данная матрица невырожденной. Вычислим определитель, соответствующий матрице</w:t>
      </w:r>
      <w:r w:rsidRPr="005432A5">
        <w:rPr>
          <w:position w:val="-4"/>
          <w:lang w:eastAsia="ru-RU"/>
        </w:rPr>
        <w:object w:dxaOrig="220" w:dyaOrig="220">
          <v:shape id="_x0000_i1552" type="#_x0000_t75" style="width:14.4pt;height:14.4pt" o:ole="">
            <v:imagedata r:id="rId1035" o:title=""/>
          </v:shape>
          <o:OLEObject Type="Embed" ProgID="Equation.3" ShapeID="_x0000_i1552" DrawAspect="Content" ObjectID="_1747667261" r:id="rId1051"/>
        </w:object>
      </w:r>
      <w:r w:rsidRPr="005432A5">
        <w:rPr>
          <w:lang w:eastAsia="ru-RU"/>
        </w:rPr>
        <w:t>:</w:t>
      </w:r>
    </w:p>
    <w:p w:rsidR="00E52EB8" w:rsidRPr="005432A5" w:rsidRDefault="00E52EB8" w:rsidP="00E52EB8">
      <w:pPr>
        <w:rPr>
          <w:rFonts w:eastAsia="Times New Roman" w:cs="Times New Roman"/>
          <w:sz w:val="20"/>
          <w:szCs w:val="20"/>
          <w:lang w:eastAsia="ru-RU"/>
        </w:rPr>
      </w:pPr>
      <w:r w:rsidRPr="005432A5">
        <w:rPr>
          <w:rFonts w:eastAsia="Times New Roman" w:cs="Times New Roman"/>
          <w:position w:val="-26"/>
          <w:sz w:val="20"/>
          <w:szCs w:val="20"/>
          <w:lang w:eastAsia="ru-RU"/>
        </w:rPr>
        <w:object w:dxaOrig="3460" w:dyaOrig="620">
          <v:shape id="_x0000_i1553" type="#_x0000_t75" style="width:172.2pt;height:28.2pt" o:ole="">
            <v:imagedata r:id="rId1052" o:title=""/>
          </v:shape>
          <o:OLEObject Type="Embed" ProgID="Equation.3" ShapeID="_x0000_i1553" DrawAspect="Content" ObjectID="_1747667262" r:id="rId1053"/>
        </w:object>
      </w:r>
      <w:r w:rsidRPr="005432A5">
        <w:rPr>
          <w:rFonts w:eastAsia="Times New Roman" w:cs="Times New Roman"/>
          <w:sz w:val="20"/>
          <w:szCs w:val="20"/>
          <w:lang w:eastAsia="ru-RU"/>
        </w:rPr>
        <w:t xml:space="preserve">следовательно,  матрица </w:t>
      </w:r>
      <w:r w:rsidRPr="005432A5">
        <w:rPr>
          <w:rFonts w:eastAsia="Times New Roman" w:cs="Times New Roman"/>
          <w:position w:val="-4"/>
          <w:sz w:val="20"/>
          <w:szCs w:val="20"/>
          <w:lang w:eastAsia="ru-RU"/>
        </w:rPr>
        <w:object w:dxaOrig="220" w:dyaOrig="220">
          <v:shape id="_x0000_i1554" type="#_x0000_t75" style="width:14.4pt;height:14.4pt" o:ole="">
            <v:imagedata r:id="rId1035" o:title=""/>
          </v:shape>
          <o:OLEObject Type="Embed" ProgID="Equation.3" ShapeID="_x0000_i1554" DrawAspect="Content" ObjectID="_1747667263" r:id="rId1054"/>
        </w:object>
      </w:r>
      <w:r w:rsidRPr="005432A5">
        <w:rPr>
          <w:rFonts w:eastAsia="Times New Roman" w:cs="Times New Roman"/>
          <w:sz w:val="20"/>
          <w:szCs w:val="20"/>
          <w:lang w:eastAsia="ru-RU"/>
        </w:rPr>
        <w:t xml:space="preserve"> невырожденная и для нее существует обратная матрица </w:t>
      </w:r>
      <w:r w:rsidRPr="005432A5">
        <w:rPr>
          <w:rFonts w:eastAsia="Times New Roman" w:cs="Times New Roman"/>
          <w:position w:val="-4"/>
          <w:sz w:val="20"/>
          <w:szCs w:val="20"/>
          <w:lang w:eastAsia="ru-RU"/>
        </w:rPr>
        <w:object w:dxaOrig="360" w:dyaOrig="279">
          <v:shape id="_x0000_i1555" type="#_x0000_t75" style="width:21.6pt;height:14.4pt" o:ole="">
            <v:imagedata r:id="rId1026" o:title=""/>
          </v:shape>
          <o:OLEObject Type="Embed" ProgID="Equation.3" ShapeID="_x0000_i1555" DrawAspect="Content" ObjectID="_1747667264" r:id="rId1055"/>
        </w:object>
      </w:r>
      <w:r w:rsidRPr="005432A5">
        <w:rPr>
          <w:rFonts w:eastAsia="Times New Roman" w:cs="Times New Roman"/>
          <w:sz w:val="20"/>
          <w:szCs w:val="20"/>
          <w:lang w:eastAsia="ru-RU"/>
        </w:rPr>
        <w:t>.</w:t>
      </w:r>
    </w:p>
    <w:p w:rsidR="00E52EB8" w:rsidRPr="007B3ECD" w:rsidRDefault="00E52EB8" w:rsidP="00E52EB8">
      <w:pPr>
        <w:rPr>
          <w:rFonts w:eastAsia="Times New Roman" w:cs="Times New Roman"/>
          <w:sz w:val="20"/>
          <w:szCs w:val="20"/>
          <w:lang w:eastAsia="ru-RU"/>
        </w:rPr>
      </w:pPr>
      <w:r w:rsidRPr="005432A5">
        <w:rPr>
          <w:rFonts w:eastAsia="Times New Roman" w:cs="Times New Roman"/>
          <w:sz w:val="20"/>
          <w:szCs w:val="20"/>
          <w:lang w:eastAsia="ru-RU"/>
        </w:rPr>
        <w:t xml:space="preserve">Найдем алгебраические дополнения элементов матрицы </w:t>
      </w:r>
      <w:r w:rsidRPr="005432A5">
        <w:rPr>
          <w:rFonts w:eastAsia="Times New Roman" w:cs="Times New Roman"/>
          <w:position w:val="-4"/>
          <w:sz w:val="20"/>
          <w:szCs w:val="20"/>
          <w:lang w:eastAsia="ru-RU"/>
        </w:rPr>
        <w:object w:dxaOrig="220" w:dyaOrig="220">
          <v:shape id="_x0000_i1556" type="#_x0000_t75" style="width:14.4pt;height:14.4pt" o:ole="">
            <v:imagedata r:id="rId1035" o:title=""/>
          </v:shape>
          <o:OLEObject Type="Embed" ProgID="Equation.3" ShapeID="_x0000_i1556" DrawAspect="Content" ObjectID="_1747667265" r:id="rId1056"/>
        </w:object>
      </w:r>
      <w:r>
        <w:rPr>
          <w:rFonts w:eastAsia="Times New Roman" w:cs="Times New Roman"/>
          <w:sz w:val="20"/>
          <w:szCs w:val="20"/>
          <w:lang w:eastAsia="ru-RU"/>
        </w:rPr>
        <w:t>:</w:t>
      </w:r>
    </w:p>
    <w:p w:rsidR="00E52EB8" w:rsidRPr="005432A5" w:rsidRDefault="00E52EB8" w:rsidP="00E52EB8">
      <w:pPr>
        <w:rPr>
          <w:rFonts w:eastAsia="Times New Roman" w:cs="Times New Roman"/>
          <w:sz w:val="20"/>
          <w:szCs w:val="20"/>
          <w:lang w:eastAsia="ru-RU"/>
        </w:rPr>
      </w:pPr>
      <w:r w:rsidRPr="005432A5">
        <w:rPr>
          <w:rFonts w:eastAsia="Times New Roman" w:cs="Times New Roman"/>
          <w:position w:val="-10"/>
          <w:sz w:val="20"/>
          <w:szCs w:val="20"/>
          <w:lang w:eastAsia="ru-RU"/>
        </w:rPr>
        <w:object w:dxaOrig="1660" w:dyaOrig="340">
          <v:shape id="_x0000_i1557" type="#_x0000_t75" style="width:86.4pt;height:14.4pt" o:ole="">
            <v:imagedata r:id="rId1057" o:title=""/>
          </v:shape>
          <o:OLEObject Type="Embed" ProgID="Equation.3" ShapeID="_x0000_i1557" DrawAspect="Content" ObjectID="_1747667266" r:id="rId1058"/>
        </w:object>
      </w:r>
    </w:p>
    <w:p w:rsidR="00E52EB8" w:rsidRPr="005432A5" w:rsidRDefault="00E52EB8" w:rsidP="00E52EB8">
      <w:pPr>
        <w:rPr>
          <w:rFonts w:eastAsia="Times New Roman" w:cs="Times New Roman"/>
          <w:sz w:val="20"/>
          <w:szCs w:val="20"/>
          <w:lang w:eastAsia="ru-RU"/>
        </w:rPr>
      </w:pPr>
      <w:r w:rsidRPr="005432A5">
        <w:rPr>
          <w:rFonts w:eastAsia="Times New Roman" w:cs="Times New Roman"/>
          <w:position w:val="-10"/>
          <w:sz w:val="20"/>
          <w:szCs w:val="20"/>
          <w:lang w:eastAsia="ru-RU"/>
        </w:rPr>
        <w:object w:dxaOrig="1780" w:dyaOrig="340">
          <v:shape id="_x0000_i1558" type="#_x0000_t75" style="width:86.4pt;height:14.4pt" o:ole="">
            <v:imagedata r:id="rId1059" o:title=""/>
          </v:shape>
          <o:OLEObject Type="Embed" ProgID="Equation.3" ShapeID="_x0000_i1558" DrawAspect="Content" ObjectID="_1747667267" r:id="rId1060"/>
        </w:object>
      </w:r>
    </w:p>
    <w:p w:rsidR="00E52EB8" w:rsidRPr="005432A5" w:rsidRDefault="00E52EB8" w:rsidP="00E52EB8">
      <w:pPr>
        <w:rPr>
          <w:rFonts w:eastAsia="Times New Roman" w:cs="Times New Roman"/>
          <w:sz w:val="20"/>
          <w:szCs w:val="20"/>
          <w:lang w:eastAsia="ru-RU"/>
        </w:rPr>
      </w:pPr>
      <w:r w:rsidRPr="005432A5">
        <w:rPr>
          <w:rFonts w:eastAsia="Times New Roman" w:cs="Times New Roman"/>
          <w:position w:val="-10"/>
          <w:sz w:val="20"/>
          <w:szCs w:val="20"/>
          <w:lang w:eastAsia="ru-RU"/>
        </w:rPr>
        <w:object w:dxaOrig="1820" w:dyaOrig="340">
          <v:shape id="_x0000_i1559" type="#_x0000_t75" style="width:86.4pt;height:14.4pt" o:ole="">
            <v:imagedata r:id="rId1061" o:title=""/>
          </v:shape>
          <o:OLEObject Type="Embed" ProgID="Equation.3" ShapeID="_x0000_i1559" DrawAspect="Content" ObjectID="_1747667268" r:id="rId1062"/>
        </w:object>
      </w:r>
    </w:p>
    <w:p w:rsidR="00E52EB8" w:rsidRPr="005432A5" w:rsidRDefault="00E52EB8" w:rsidP="00E52EB8">
      <w:pPr>
        <w:rPr>
          <w:rFonts w:eastAsia="Times New Roman" w:cs="Times New Roman"/>
          <w:sz w:val="20"/>
          <w:szCs w:val="20"/>
          <w:lang w:eastAsia="ru-RU"/>
        </w:rPr>
      </w:pPr>
      <w:r w:rsidRPr="005432A5">
        <w:rPr>
          <w:rFonts w:eastAsia="Times New Roman" w:cs="Times New Roman"/>
          <w:position w:val="-10"/>
          <w:sz w:val="20"/>
          <w:szCs w:val="20"/>
          <w:lang w:eastAsia="ru-RU"/>
        </w:rPr>
        <w:object w:dxaOrig="1740" w:dyaOrig="340">
          <v:shape id="_x0000_i1560" type="#_x0000_t75" style="width:86.4pt;height:14.4pt" o:ole="">
            <v:imagedata r:id="rId1063" o:title=""/>
          </v:shape>
          <o:OLEObject Type="Embed" ProgID="Equation.3" ShapeID="_x0000_i1560" DrawAspect="Content" ObjectID="_1747667269" r:id="rId1064"/>
        </w:object>
      </w:r>
    </w:p>
    <w:p w:rsidR="00E52EB8" w:rsidRPr="005432A5" w:rsidRDefault="00E52EB8" w:rsidP="00E52EB8">
      <w:pPr>
        <w:rPr>
          <w:rFonts w:eastAsia="Times New Roman" w:cs="Times New Roman"/>
          <w:sz w:val="20"/>
          <w:szCs w:val="20"/>
          <w:lang w:eastAsia="ru-RU"/>
        </w:rPr>
      </w:pPr>
      <w:r w:rsidRPr="005432A5">
        <w:rPr>
          <w:rFonts w:eastAsia="Times New Roman" w:cs="Times New Roman"/>
          <w:sz w:val="20"/>
          <w:szCs w:val="20"/>
          <w:lang w:eastAsia="ru-RU"/>
        </w:rPr>
        <w:t xml:space="preserve">Составим матрицу </w:t>
      </w:r>
      <w:r w:rsidRPr="005432A5">
        <w:rPr>
          <w:rFonts w:eastAsia="Times New Roman" w:cs="Times New Roman"/>
          <w:position w:val="-4"/>
          <w:sz w:val="20"/>
          <w:szCs w:val="20"/>
          <w:lang w:eastAsia="ru-RU"/>
        </w:rPr>
        <w:object w:dxaOrig="360" w:dyaOrig="279">
          <v:shape id="_x0000_i1561" type="#_x0000_t75" style="width:21.6pt;height:14.4pt" o:ole="">
            <v:imagedata r:id="rId1026" o:title=""/>
          </v:shape>
          <o:OLEObject Type="Embed" ProgID="Equation.3" ShapeID="_x0000_i1561" DrawAspect="Content" ObjectID="_1747667270" r:id="rId1065"/>
        </w:object>
      </w:r>
      <w:r>
        <w:rPr>
          <w:rFonts w:eastAsia="Times New Roman" w:cs="Times New Roman"/>
          <w:sz w:val="20"/>
          <w:szCs w:val="20"/>
          <w:lang w:eastAsia="ru-RU"/>
        </w:rPr>
        <w:t xml:space="preserve"> по формуле </w:t>
      </w:r>
    </w:p>
    <w:p w:rsidR="00E52EB8" w:rsidRPr="005432A5" w:rsidRDefault="00E52EB8" w:rsidP="00E52EB8">
      <w:pPr>
        <w:rPr>
          <w:rFonts w:eastAsia="Times New Roman" w:cs="Times New Roman"/>
          <w:sz w:val="20"/>
          <w:szCs w:val="20"/>
          <w:lang w:eastAsia="ru-RU"/>
        </w:rPr>
      </w:pPr>
      <w:r w:rsidRPr="005432A5">
        <w:rPr>
          <w:rFonts w:eastAsia="Times New Roman" w:cs="Times New Roman"/>
          <w:position w:val="-48"/>
          <w:sz w:val="20"/>
          <w:szCs w:val="20"/>
          <w:lang w:eastAsia="ru-RU"/>
        </w:rPr>
        <w:object w:dxaOrig="3080" w:dyaOrig="1060">
          <v:shape id="_x0000_i1562" type="#_x0000_t75" style="width:151.8pt;height:50.4pt" o:ole="">
            <v:imagedata r:id="rId1066" o:title=""/>
          </v:shape>
          <o:OLEObject Type="Embed" ProgID="Equation.3" ShapeID="_x0000_i1562" DrawAspect="Content" ObjectID="_1747667271" r:id="rId1067"/>
        </w:object>
      </w:r>
    </w:p>
    <w:p w:rsidR="00E52EB8" w:rsidRPr="005432A5" w:rsidRDefault="00E52EB8" w:rsidP="00E52EB8">
      <w:pPr>
        <w:rPr>
          <w:rFonts w:eastAsia="Times New Roman" w:cs="Times New Roman"/>
          <w:b/>
          <w:sz w:val="20"/>
          <w:szCs w:val="20"/>
          <w:lang w:eastAsia="ru-RU"/>
        </w:rPr>
      </w:pPr>
      <w:r w:rsidRPr="005432A5">
        <w:rPr>
          <w:rFonts w:eastAsia="Times New Roman" w:cs="Times New Roman"/>
          <w:b/>
          <w:sz w:val="20"/>
          <w:szCs w:val="20"/>
          <w:lang w:eastAsia="ru-RU"/>
        </w:rPr>
        <w:t>Проверка:</w:t>
      </w:r>
    </w:p>
    <w:p w:rsidR="00E52EB8" w:rsidRDefault="00E52EB8" w:rsidP="00E52EB8">
      <w:pPr>
        <w:rPr>
          <w:lang w:eastAsia="ru-RU"/>
        </w:rPr>
      </w:pPr>
      <w:r w:rsidRPr="005432A5">
        <w:rPr>
          <w:position w:val="-106"/>
          <w:lang w:eastAsia="ru-RU"/>
        </w:rPr>
        <w:object w:dxaOrig="5980" w:dyaOrig="2220">
          <v:shape id="_x0000_i1563" type="#_x0000_t75" style="width:302.4pt;height:108pt" o:ole="">
            <v:imagedata r:id="rId1068" o:title=""/>
          </v:shape>
          <o:OLEObject Type="Embed" ProgID="Equation.3" ShapeID="_x0000_i1563" DrawAspect="Content" ObjectID="_1747667272" r:id="rId1069"/>
        </w:object>
      </w:r>
      <w:r w:rsidRPr="005432A5">
        <w:rPr>
          <w:lang w:eastAsia="ru-RU"/>
        </w:rPr>
        <w:t xml:space="preserve">Следовательно, обратная матрица </w:t>
      </w:r>
      <w:r w:rsidRPr="005432A5">
        <w:rPr>
          <w:position w:val="-4"/>
          <w:lang w:eastAsia="ru-RU"/>
        </w:rPr>
        <w:object w:dxaOrig="360" w:dyaOrig="279">
          <v:shape id="_x0000_i1564" type="#_x0000_t75" style="width:21.6pt;height:14.4pt" o:ole="">
            <v:imagedata r:id="rId1026" o:title=""/>
          </v:shape>
          <o:OLEObject Type="Embed" ProgID="Equation.3" ShapeID="_x0000_i1564" DrawAspect="Content" ObjectID="_1747667273" r:id="rId1070"/>
        </w:object>
      </w:r>
      <w:r w:rsidRPr="005432A5">
        <w:rPr>
          <w:lang w:eastAsia="ru-RU"/>
        </w:rPr>
        <w:t xml:space="preserve"> найдена верно.</w:t>
      </w:r>
    </w:p>
    <w:p w:rsidR="00E52EB8" w:rsidRDefault="006A5E3B" w:rsidP="00E52EB8">
      <w:pPr>
        <w:rPr>
          <w:lang w:eastAsia="ru-RU"/>
        </w:rPr>
      </w:pPr>
      <w:r>
        <w:rPr>
          <w:lang w:eastAsia="ru-RU"/>
        </w:rPr>
        <w:t>Задания для самостоятельного решения:</w:t>
      </w:r>
    </w:p>
    <w:p w:rsidR="006A5E3B" w:rsidRPr="005432A5" w:rsidRDefault="006A5E3B" w:rsidP="006A5E3B">
      <w:pPr>
        <w:rPr>
          <w:lang w:eastAsia="ru-RU"/>
        </w:rPr>
      </w:pPr>
      <w:r w:rsidRPr="005432A5">
        <w:rPr>
          <w:lang w:eastAsia="ru-RU"/>
        </w:rPr>
        <w:t>Найти матрицы, обратные для данных и сделать проверку:</w:t>
      </w:r>
    </w:p>
    <w:p w:rsidR="006A5E3B" w:rsidRDefault="006A5E3B" w:rsidP="006A5E3B">
      <w:pPr>
        <w:rPr>
          <w:lang w:eastAsia="ru-RU"/>
        </w:rPr>
      </w:pPr>
      <w:r w:rsidRPr="005432A5">
        <w:rPr>
          <w:lang w:eastAsia="ru-RU"/>
        </w:rPr>
        <w:t>а)</w:t>
      </w:r>
      <w:r w:rsidRPr="005432A5">
        <w:rPr>
          <w:position w:val="-26"/>
          <w:lang w:eastAsia="ru-RU"/>
        </w:rPr>
        <w:object w:dxaOrig="639" w:dyaOrig="620">
          <v:shape id="_x0000_i1565" type="#_x0000_t75" style="width:36pt;height:28.2pt" o:ole="">
            <v:imagedata r:id="rId1071" o:title=""/>
          </v:shape>
          <o:OLEObject Type="Embed" ProgID="Equation.3" ShapeID="_x0000_i1565" DrawAspect="Content" ObjectID="_1747667274" r:id="rId1072"/>
        </w:object>
      </w:r>
      <w:r>
        <w:rPr>
          <w:lang w:eastAsia="ru-RU"/>
        </w:rPr>
        <w:t>; </w:t>
      </w:r>
      <w:r w:rsidRPr="005432A5">
        <w:rPr>
          <w:lang w:eastAsia="ru-RU"/>
        </w:rPr>
        <w:t xml:space="preserve">б) </w:t>
      </w:r>
      <w:r w:rsidRPr="005432A5">
        <w:rPr>
          <w:position w:val="-26"/>
          <w:lang w:eastAsia="ru-RU"/>
        </w:rPr>
        <w:object w:dxaOrig="639" w:dyaOrig="620">
          <v:shape id="_x0000_i1566" type="#_x0000_t75" style="width:36pt;height:28.2pt" o:ole="">
            <v:imagedata r:id="rId1073" o:title=""/>
          </v:shape>
          <o:OLEObject Type="Embed" ProgID="Equation.3" ShapeID="_x0000_i1566" DrawAspect="Content" ObjectID="_1747667275" r:id="rId1074"/>
        </w:object>
      </w:r>
      <w:r>
        <w:rPr>
          <w:lang w:eastAsia="ru-RU"/>
        </w:rPr>
        <w:t>; </w:t>
      </w:r>
      <w:r w:rsidRPr="005432A5">
        <w:rPr>
          <w:lang w:eastAsia="ru-RU"/>
        </w:rPr>
        <w:t>в)</w:t>
      </w:r>
      <w:r w:rsidRPr="005432A5">
        <w:rPr>
          <w:position w:val="-42"/>
          <w:lang w:eastAsia="ru-RU"/>
        </w:rPr>
        <w:object w:dxaOrig="1219" w:dyaOrig="940">
          <v:shape id="_x0000_i1567" type="#_x0000_t75" style="width:57.6pt;height:50.4pt" o:ole="">
            <v:imagedata r:id="rId1075" o:title=""/>
          </v:shape>
          <o:OLEObject Type="Embed" ProgID="Equation.3" ShapeID="_x0000_i1567" DrawAspect="Content" ObjectID="_1747667276" r:id="rId1076"/>
        </w:object>
      </w:r>
      <w:r w:rsidRPr="005432A5">
        <w:rPr>
          <w:lang w:eastAsia="ru-RU"/>
        </w:rPr>
        <w:t xml:space="preserve">; г) </w:t>
      </w:r>
      <w:r w:rsidRPr="005432A5">
        <w:rPr>
          <w:position w:val="-42"/>
          <w:lang w:eastAsia="ru-RU"/>
        </w:rPr>
        <w:object w:dxaOrig="1200" w:dyaOrig="940">
          <v:shape id="_x0000_i1568" type="#_x0000_t75" style="width:57.6pt;height:50.4pt" o:ole="">
            <v:imagedata r:id="rId1077" o:title=""/>
          </v:shape>
          <o:OLEObject Type="Embed" ProgID="Equation.3" ShapeID="_x0000_i1568" DrawAspect="Content" ObjectID="_1747667277" r:id="rId1078"/>
        </w:object>
      </w:r>
      <w:r w:rsidRPr="005432A5">
        <w:rPr>
          <w:lang w:eastAsia="ru-RU"/>
        </w:rPr>
        <w:t>.</w:t>
      </w:r>
    </w:p>
    <w:p w:rsidR="000C6FBC" w:rsidRDefault="000C6FBC">
      <w:pPr>
        <w:spacing w:line="259" w:lineRule="auto"/>
        <w:ind w:left="0" w:right="0" w:firstLine="0"/>
        <w:contextualSpacing w:val="0"/>
        <w:jc w:val="left"/>
        <w:rPr>
          <w:rFonts w:eastAsiaTheme="majorEastAsia" w:cstheme="majorBidi"/>
          <w:b/>
          <w:sz w:val="28"/>
          <w:szCs w:val="32"/>
          <w:lang w:eastAsia="ru-RU"/>
        </w:rPr>
      </w:pPr>
      <w:bookmarkStart w:id="29" w:name="_Toc530950957"/>
      <w:r>
        <w:rPr>
          <w:lang w:eastAsia="ru-RU"/>
        </w:rPr>
        <w:br w:type="page"/>
      </w:r>
    </w:p>
    <w:p w:rsidR="00D71F2D" w:rsidRDefault="006A5E3B" w:rsidP="000C6FBC">
      <w:pPr>
        <w:pStyle w:val="1"/>
        <w:jc w:val="center"/>
      </w:pPr>
      <w:r>
        <w:rPr>
          <w:lang w:eastAsia="ru-RU"/>
        </w:rPr>
        <w:lastRenderedPageBreak/>
        <w:t>Самостоятельная работа № 1</w:t>
      </w:r>
      <w:r w:rsidR="00453E4E">
        <w:rPr>
          <w:lang w:eastAsia="ru-RU"/>
        </w:rPr>
        <w:t>3</w:t>
      </w:r>
      <w:r>
        <w:rPr>
          <w:lang w:eastAsia="ru-RU"/>
        </w:rPr>
        <w:t xml:space="preserve">. </w:t>
      </w:r>
      <w:r w:rsidR="00D71F2D">
        <w:t xml:space="preserve">Метод </w:t>
      </w:r>
      <w:proofErr w:type="spellStart"/>
      <w:r w:rsidR="00D71F2D">
        <w:t>Крамера</w:t>
      </w:r>
      <w:proofErr w:type="spellEnd"/>
      <w:r w:rsidR="00D71F2D">
        <w:t>.</w:t>
      </w:r>
      <w:bookmarkEnd w:id="29"/>
    </w:p>
    <w:p w:rsidR="000C6FBC" w:rsidRPr="000C6FBC" w:rsidRDefault="000C6FBC" w:rsidP="000C6FBC"/>
    <w:p w:rsidR="006A5E3B" w:rsidRPr="005432A5" w:rsidRDefault="006A5E3B" w:rsidP="00453E4E">
      <w:pPr>
        <w:rPr>
          <w:lang w:eastAsia="ru-RU"/>
        </w:rPr>
      </w:pPr>
      <w:r w:rsidRPr="005432A5">
        <w:rPr>
          <w:lang w:eastAsia="ru-RU"/>
        </w:rPr>
        <w:t xml:space="preserve">Решение систем линейных уравнений                                         по формулам </w:t>
      </w:r>
      <w:proofErr w:type="spellStart"/>
      <w:r w:rsidRPr="005432A5">
        <w:rPr>
          <w:lang w:eastAsia="ru-RU"/>
        </w:rPr>
        <w:t>Крамера</w:t>
      </w:r>
      <w:proofErr w:type="spellEnd"/>
    </w:p>
    <w:p w:rsidR="006A5E3B" w:rsidRPr="005432A5" w:rsidRDefault="006A5E3B" w:rsidP="00453E4E">
      <w:pPr>
        <w:rPr>
          <w:lang w:eastAsia="ru-RU"/>
        </w:rPr>
      </w:pPr>
      <w:r w:rsidRPr="005432A5">
        <w:rPr>
          <w:lang w:eastAsia="ru-RU"/>
        </w:rPr>
        <w:t xml:space="preserve">Пусть дана система </w:t>
      </w:r>
      <w:r w:rsidRPr="005432A5">
        <w:rPr>
          <w:i/>
          <w:lang w:val="en-US" w:eastAsia="ru-RU"/>
        </w:rPr>
        <w:t>n</w:t>
      </w:r>
      <w:r w:rsidRPr="005432A5">
        <w:rPr>
          <w:lang w:eastAsia="ru-RU"/>
        </w:rPr>
        <w:t xml:space="preserve"> линейных уравнений с </w:t>
      </w:r>
      <w:r w:rsidRPr="005432A5">
        <w:rPr>
          <w:i/>
          <w:lang w:val="en-US" w:eastAsia="ru-RU"/>
        </w:rPr>
        <w:t>n</w:t>
      </w:r>
      <w:r w:rsidRPr="005432A5">
        <w:rPr>
          <w:lang w:eastAsia="ru-RU"/>
        </w:rPr>
        <w:t xml:space="preserve"> неизвестными</w:t>
      </w:r>
    </w:p>
    <w:p w:rsidR="006A5E3B" w:rsidRPr="005432A5" w:rsidRDefault="006A5E3B" w:rsidP="00453E4E">
      <w:pPr>
        <w:rPr>
          <w:lang w:eastAsia="ru-RU"/>
        </w:rPr>
      </w:pPr>
      <w:r w:rsidRPr="005432A5">
        <w:rPr>
          <w:lang w:eastAsia="ru-RU"/>
        </w:rPr>
        <w:object w:dxaOrig="2799" w:dyaOrig="1260">
          <v:shape id="_x0000_i1569" type="#_x0000_t75" style="width:136.2pt;height:64.8pt" o:ole="">
            <v:imagedata r:id="rId1079" o:title=""/>
          </v:shape>
          <o:OLEObject Type="Embed" ProgID="Equation.3" ShapeID="_x0000_i1569" DrawAspect="Content" ObjectID="_1747667278" r:id="rId1080"/>
        </w:object>
      </w:r>
    </w:p>
    <w:p w:rsidR="006A5E3B" w:rsidRPr="005432A5" w:rsidRDefault="006A5E3B" w:rsidP="00453E4E">
      <w:pPr>
        <w:rPr>
          <w:lang w:eastAsia="ru-RU"/>
        </w:rPr>
      </w:pPr>
      <w:proofErr w:type="gramStart"/>
      <w:r w:rsidRPr="005432A5">
        <w:rPr>
          <w:lang w:eastAsia="ru-RU"/>
        </w:rPr>
        <w:t>определитель основной матрицы</w:t>
      </w:r>
      <w:proofErr w:type="gramEnd"/>
      <w:r w:rsidRPr="005432A5">
        <w:rPr>
          <w:lang w:eastAsia="ru-RU"/>
        </w:rPr>
        <w:t xml:space="preserve"> которой отличен от нуля, то есть система уравнений невырожденная.</w:t>
      </w:r>
    </w:p>
    <w:p w:rsidR="006A5E3B" w:rsidRPr="005432A5" w:rsidRDefault="006A5E3B" w:rsidP="00453E4E">
      <w:pPr>
        <w:rPr>
          <w:lang w:eastAsia="ru-RU"/>
        </w:rPr>
      </w:pPr>
      <w:r w:rsidRPr="005432A5">
        <w:rPr>
          <w:lang w:eastAsia="ru-RU"/>
        </w:rPr>
        <w:t xml:space="preserve">Обозначим </w:t>
      </w:r>
      <w:r w:rsidRPr="005432A5">
        <w:rPr>
          <w:position w:val="-12"/>
          <w:lang w:eastAsia="ru-RU"/>
        </w:rPr>
        <w:object w:dxaOrig="639" w:dyaOrig="340">
          <v:shape id="_x0000_i1570" type="#_x0000_t75" style="width:36pt;height:14.4pt" o:ole="">
            <v:imagedata r:id="rId1081" o:title=""/>
          </v:shape>
          <o:OLEObject Type="Embed" ProgID="Equation.3" ShapeID="_x0000_i1570" DrawAspect="Content" ObjectID="_1747667279" r:id="rId1082"/>
        </w:object>
      </w:r>
      <w:r w:rsidRPr="005432A5">
        <w:rPr>
          <w:lang w:eastAsia="ru-RU"/>
        </w:rPr>
        <w:t xml:space="preserve">. Определитель </w:t>
      </w:r>
      <w:r w:rsidRPr="005432A5">
        <w:rPr>
          <w:position w:val="-10"/>
          <w:lang w:eastAsia="ru-RU"/>
        </w:rPr>
        <w:object w:dxaOrig="279" w:dyaOrig="300">
          <v:shape id="_x0000_i1571" type="#_x0000_t75" style="width:14.4pt;height:14.4pt" o:ole="">
            <v:imagedata r:id="rId1083" o:title=""/>
          </v:shape>
          <o:OLEObject Type="Embed" ProgID="Equation.3" ShapeID="_x0000_i1571" DrawAspect="Content" ObjectID="_1747667280" r:id="rId1084"/>
        </w:object>
      </w:r>
      <w:r w:rsidRPr="005432A5">
        <w:rPr>
          <w:lang w:eastAsia="ru-RU"/>
        </w:rPr>
        <w:t xml:space="preserve"> получается из определителя </w:t>
      </w:r>
      <w:r w:rsidRPr="005432A5">
        <w:rPr>
          <w:position w:val="-4"/>
          <w:lang w:eastAsia="ru-RU"/>
        </w:rPr>
        <w:object w:dxaOrig="200" w:dyaOrig="220">
          <v:shape id="_x0000_i1572" type="#_x0000_t75" style="width:7.8pt;height:14.4pt" o:ole="">
            <v:imagedata r:id="rId1085" o:title=""/>
          </v:shape>
          <o:OLEObject Type="Embed" ProgID="Equation.3" ShapeID="_x0000_i1572" DrawAspect="Content" ObjectID="_1747667281" r:id="rId1086"/>
        </w:object>
      </w:r>
      <w:r w:rsidRPr="005432A5">
        <w:rPr>
          <w:lang w:eastAsia="ru-RU"/>
        </w:rPr>
        <w:t xml:space="preserve"> путем замены элементов первого столбца столбцом из свободных членов:</w:t>
      </w:r>
    </w:p>
    <w:p w:rsidR="006A5E3B" w:rsidRPr="005432A5" w:rsidRDefault="006A5E3B" w:rsidP="00453E4E">
      <w:pPr>
        <w:rPr>
          <w:lang w:eastAsia="ru-RU"/>
        </w:rPr>
      </w:pPr>
      <w:r w:rsidRPr="005432A5">
        <w:rPr>
          <w:lang w:eastAsia="ru-RU"/>
        </w:rPr>
        <w:object w:dxaOrig="2060" w:dyaOrig="1260">
          <v:shape id="_x0000_i1573" type="#_x0000_t75" style="width:100.8pt;height:64.8pt" o:ole="">
            <v:imagedata r:id="rId1087" o:title=""/>
          </v:shape>
          <o:OLEObject Type="Embed" ProgID="Equation.3" ShapeID="_x0000_i1573" DrawAspect="Content" ObjectID="_1747667282" r:id="rId1088"/>
        </w:object>
      </w:r>
      <w:r w:rsidRPr="005432A5">
        <w:rPr>
          <w:lang w:eastAsia="ru-RU"/>
        </w:rPr>
        <w:t>.</w:t>
      </w:r>
    </w:p>
    <w:p w:rsidR="006A5E3B" w:rsidRPr="005432A5" w:rsidRDefault="006A5E3B" w:rsidP="00453E4E">
      <w:pPr>
        <w:rPr>
          <w:lang w:eastAsia="ru-RU"/>
        </w:rPr>
      </w:pPr>
      <w:r w:rsidRPr="005432A5">
        <w:rPr>
          <w:lang w:eastAsia="ru-RU"/>
        </w:rPr>
        <w:t xml:space="preserve">Тогда </w:t>
      </w:r>
      <w:r w:rsidRPr="005432A5">
        <w:rPr>
          <w:position w:val="-20"/>
          <w:lang w:eastAsia="ru-RU"/>
        </w:rPr>
        <w:object w:dxaOrig="740" w:dyaOrig="540">
          <v:shape id="_x0000_i1574" type="#_x0000_t75" style="width:36pt;height:28.8pt" o:ole="">
            <v:imagedata r:id="rId1089" o:title=""/>
          </v:shape>
          <o:OLEObject Type="Embed" ProgID="Equation.3" ShapeID="_x0000_i1574" DrawAspect="Content" ObjectID="_1747667283" r:id="rId1090"/>
        </w:object>
      </w:r>
      <w:r w:rsidRPr="005432A5">
        <w:rPr>
          <w:lang w:eastAsia="ru-RU"/>
        </w:rPr>
        <w:t>.</w:t>
      </w:r>
    </w:p>
    <w:p w:rsidR="006A5E3B" w:rsidRPr="005432A5" w:rsidRDefault="006A5E3B" w:rsidP="00453E4E">
      <w:pPr>
        <w:rPr>
          <w:lang w:eastAsia="ru-RU"/>
        </w:rPr>
      </w:pPr>
      <w:r w:rsidRPr="005432A5">
        <w:rPr>
          <w:lang w:eastAsia="ru-RU"/>
        </w:rPr>
        <w:t xml:space="preserve">Аналогично </w:t>
      </w:r>
      <w:r w:rsidRPr="005432A5">
        <w:rPr>
          <w:position w:val="-20"/>
          <w:lang w:eastAsia="ru-RU"/>
        </w:rPr>
        <w:object w:dxaOrig="780" w:dyaOrig="540">
          <v:shape id="_x0000_i1575" type="#_x0000_t75" style="width:36pt;height:28.8pt" o:ole="">
            <v:imagedata r:id="rId1091" o:title=""/>
          </v:shape>
          <o:OLEObject Type="Embed" ProgID="Equation.3" ShapeID="_x0000_i1575" DrawAspect="Content" ObjectID="_1747667284" r:id="rId1092"/>
        </w:object>
      </w:r>
      <w:r w:rsidRPr="005432A5">
        <w:rPr>
          <w:lang w:eastAsia="ru-RU"/>
        </w:rPr>
        <w:t xml:space="preserve">, где </w:t>
      </w:r>
      <w:r w:rsidRPr="005432A5">
        <w:rPr>
          <w:position w:val="-10"/>
          <w:lang w:eastAsia="ru-RU"/>
        </w:rPr>
        <w:object w:dxaOrig="300" w:dyaOrig="300">
          <v:shape id="_x0000_i1576" type="#_x0000_t75" style="width:14.4pt;height:14.4pt" o:ole="">
            <v:imagedata r:id="rId1093" o:title=""/>
          </v:shape>
          <o:OLEObject Type="Embed" ProgID="Equation.3" ShapeID="_x0000_i1576" DrawAspect="Content" ObjectID="_1747667285" r:id="rId1094"/>
        </w:object>
      </w:r>
      <w:r w:rsidRPr="005432A5">
        <w:rPr>
          <w:lang w:eastAsia="ru-RU"/>
        </w:rPr>
        <w:t xml:space="preserve"> получен из </w:t>
      </w:r>
      <w:r w:rsidRPr="005432A5">
        <w:rPr>
          <w:position w:val="-4"/>
          <w:lang w:eastAsia="ru-RU"/>
        </w:rPr>
        <w:object w:dxaOrig="200" w:dyaOrig="220">
          <v:shape id="_x0000_i1577" type="#_x0000_t75" style="width:7.8pt;height:14.4pt" o:ole="">
            <v:imagedata r:id="rId1085" o:title=""/>
          </v:shape>
          <o:OLEObject Type="Embed" ProgID="Equation.3" ShapeID="_x0000_i1577" DrawAspect="Content" ObjectID="_1747667286" r:id="rId1095"/>
        </w:object>
      </w:r>
      <w:r w:rsidRPr="005432A5">
        <w:rPr>
          <w:lang w:eastAsia="ru-RU"/>
        </w:rPr>
        <w:t xml:space="preserve"> путем замены элементов второго столбца столбцом из свободных членов;</w:t>
      </w:r>
    </w:p>
    <w:p w:rsidR="006A5E3B" w:rsidRPr="005432A5" w:rsidRDefault="006A5E3B" w:rsidP="00453E4E">
      <w:pPr>
        <w:rPr>
          <w:lang w:eastAsia="ru-RU"/>
        </w:rPr>
      </w:pPr>
      <w:r w:rsidRPr="005432A5">
        <w:rPr>
          <w:lang w:eastAsia="ru-RU"/>
        </w:rPr>
        <w:object w:dxaOrig="760" w:dyaOrig="540">
          <v:shape id="_x0000_i1578" type="#_x0000_t75" style="width:36pt;height:28.8pt" o:ole="">
            <v:imagedata r:id="rId1096" o:title=""/>
          </v:shape>
          <o:OLEObject Type="Embed" ProgID="Equation.3" ShapeID="_x0000_i1578" DrawAspect="Content" ObjectID="_1747667287" r:id="rId1097"/>
        </w:object>
      </w:r>
      <w:r w:rsidRPr="005432A5">
        <w:rPr>
          <w:lang w:eastAsia="ru-RU"/>
        </w:rPr>
        <w:t xml:space="preserve">, и так далее, </w:t>
      </w:r>
      <w:r w:rsidRPr="005432A5">
        <w:rPr>
          <w:lang w:eastAsia="ru-RU"/>
        </w:rPr>
        <w:object w:dxaOrig="800" w:dyaOrig="540">
          <v:shape id="_x0000_i1579" type="#_x0000_t75" style="width:36pt;height:28.8pt" o:ole="">
            <v:imagedata r:id="rId1098" o:title=""/>
          </v:shape>
          <o:OLEObject Type="Embed" ProgID="Equation.3" ShapeID="_x0000_i1579" DrawAspect="Content" ObjectID="_1747667288" r:id="rId1099"/>
        </w:object>
      </w:r>
      <w:r w:rsidRPr="005432A5">
        <w:rPr>
          <w:lang w:eastAsia="ru-RU"/>
        </w:rPr>
        <w:t>.</w:t>
      </w:r>
    </w:p>
    <w:p w:rsidR="006A5E3B" w:rsidRPr="005432A5" w:rsidRDefault="006A5E3B" w:rsidP="00453E4E">
      <w:pPr>
        <w:rPr>
          <w:lang w:eastAsia="ru-RU"/>
        </w:rPr>
      </w:pPr>
      <w:r w:rsidRPr="005432A5">
        <w:rPr>
          <w:lang w:eastAsia="ru-RU"/>
        </w:rPr>
        <w:t xml:space="preserve">Формулы </w:t>
      </w:r>
    </w:p>
    <w:p w:rsidR="006A5E3B" w:rsidRPr="005432A5" w:rsidRDefault="006A5E3B" w:rsidP="00453E4E">
      <w:pPr>
        <w:rPr>
          <w:lang w:eastAsia="ru-RU"/>
        </w:rPr>
      </w:pPr>
      <w:r w:rsidRPr="005432A5">
        <w:rPr>
          <w:lang w:eastAsia="ru-RU"/>
        </w:rPr>
        <w:object w:dxaOrig="1440" w:dyaOrig="540">
          <v:shape id="_x0000_i1580" type="#_x0000_t75" style="width:1in;height:28.8pt" o:ole="">
            <v:imagedata r:id="rId1100" o:title=""/>
          </v:shape>
          <o:OLEObject Type="Embed" ProgID="Equation.3" ShapeID="_x0000_i1580" DrawAspect="Content" ObjectID="_1747667289" r:id="rId1101"/>
        </w:object>
      </w:r>
      <w:r>
        <w:rPr>
          <w:lang w:eastAsia="ru-RU"/>
        </w:rPr>
        <w:tab/>
      </w:r>
      <w:r>
        <w:rPr>
          <w:lang w:eastAsia="ru-RU"/>
        </w:rPr>
        <w:tab/>
      </w:r>
      <w:r>
        <w:rPr>
          <w:lang w:eastAsia="ru-RU"/>
        </w:rPr>
        <w:tab/>
      </w:r>
    </w:p>
    <w:p w:rsidR="006A5E3B" w:rsidRPr="005432A5" w:rsidRDefault="006A5E3B" w:rsidP="00453E4E">
      <w:pPr>
        <w:rPr>
          <w:lang w:eastAsia="ru-RU"/>
        </w:rPr>
      </w:pPr>
      <w:r w:rsidRPr="005432A5">
        <w:rPr>
          <w:lang w:eastAsia="ru-RU"/>
        </w:rPr>
        <w:t xml:space="preserve">называются формулами </w:t>
      </w:r>
      <w:proofErr w:type="spellStart"/>
      <w:r w:rsidRPr="005432A5">
        <w:rPr>
          <w:lang w:eastAsia="ru-RU"/>
        </w:rPr>
        <w:t>Крамера</w:t>
      </w:r>
      <w:proofErr w:type="spellEnd"/>
      <w:r w:rsidRPr="005432A5">
        <w:rPr>
          <w:lang w:eastAsia="ru-RU"/>
        </w:rPr>
        <w:t>.</w:t>
      </w:r>
    </w:p>
    <w:p w:rsidR="006A5E3B" w:rsidRPr="005432A5" w:rsidRDefault="006A5E3B" w:rsidP="00453E4E">
      <w:pPr>
        <w:rPr>
          <w:lang w:eastAsia="ru-RU"/>
        </w:rPr>
      </w:pPr>
      <w:r w:rsidRPr="005432A5">
        <w:rPr>
          <w:lang w:eastAsia="ru-RU"/>
        </w:rPr>
        <w:t xml:space="preserve">Таким образом, невырожденная система </w:t>
      </w:r>
      <w:r w:rsidRPr="005432A5">
        <w:rPr>
          <w:i/>
          <w:lang w:val="en-US" w:eastAsia="ru-RU"/>
        </w:rPr>
        <w:t>n</w:t>
      </w:r>
      <w:r w:rsidRPr="005432A5">
        <w:rPr>
          <w:lang w:eastAsia="ru-RU"/>
        </w:rPr>
        <w:t xml:space="preserve"> линейных уравнений с </w:t>
      </w:r>
      <w:r w:rsidRPr="005432A5">
        <w:rPr>
          <w:i/>
          <w:lang w:val="en-US" w:eastAsia="ru-RU"/>
        </w:rPr>
        <w:t>n</w:t>
      </w:r>
      <w:r w:rsidRPr="005432A5">
        <w:rPr>
          <w:lang w:eastAsia="ru-RU"/>
        </w:rPr>
        <w:t xml:space="preserve"> неизвестными имеет единственное решение, которое может бы</w:t>
      </w:r>
      <w:r>
        <w:rPr>
          <w:lang w:eastAsia="ru-RU"/>
        </w:rPr>
        <w:t xml:space="preserve">ть найдено матричным </w:t>
      </w:r>
      <w:r w:rsidR="000C6FBC">
        <w:rPr>
          <w:lang w:eastAsia="ru-RU"/>
        </w:rPr>
        <w:t xml:space="preserve">методом или по формулам </w:t>
      </w:r>
      <w:proofErr w:type="spellStart"/>
      <w:r w:rsidR="000C6FBC">
        <w:rPr>
          <w:lang w:eastAsia="ru-RU"/>
        </w:rPr>
        <w:t>Крамера</w:t>
      </w:r>
      <w:proofErr w:type="spellEnd"/>
      <w:r w:rsidRPr="005432A5">
        <w:rPr>
          <w:lang w:eastAsia="ru-RU"/>
        </w:rPr>
        <w:t>.</w:t>
      </w:r>
    </w:p>
    <w:p w:rsidR="006A5E3B" w:rsidRPr="005432A5" w:rsidRDefault="006A5E3B" w:rsidP="00453E4E">
      <w:pPr>
        <w:rPr>
          <w:lang w:eastAsia="ru-RU"/>
        </w:rPr>
      </w:pPr>
    </w:p>
    <w:p w:rsidR="006A5E3B" w:rsidRPr="005432A5" w:rsidRDefault="006A5E3B" w:rsidP="00453E4E">
      <w:pPr>
        <w:rPr>
          <w:lang w:eastAsia="ru-RU"/>
        </w:rPr>
      </w:pPr>
      <w:r>
        <w:rPr>
          <w:lang w:eastAsia="ru-RU"/>
        </w:rPr>
        <w:t xml:space="preserve">Пример: </w:t>
      </w:r>
      <w:r w:rsidRPr="005432A5">
        <w:rPr>
          <w:lang w:eastAsia="ru-RU"/>
        </w:rPr>
        <w:t xml:space="preserve">Решить систему уравнений по формулам </w:t>
      </w:r>
      <w:proofErr w:type="spellStart"/>
      <w:r w:rsidRPr="005432A5">
        <w:rPr>
          <w:lang w:eastAsia="ru-RU"/>
        </w:rPr>
        <w:t>Крамера</w:t>
      </w:r>
      <w:proofErr w:type="spellEnd"/>
    </w:p>
    <w:p w:rsidR="006A5E3B" w:rsidRPr="005432A5" w:rsidRDefault="00453E4E" w:rsidP="00453E4E">
      <w:pPr>
        <w:rPr>
          <w:lang w:eastAsia="ru-RU"/>
        </w:rPr>
      </w:pPr>
      <w:r w:rsidRPr="005432A5">
        <w:rPr>
          <w:position w:val="-42"/>
          <w:lang w:eastAsia="ru-RU"/>
        </w:rPr>
        <w:object w:dxaOrig="1780" w:dyaOrig="940">
          <v:shape id="_x0000_i1581" type="#_x0000_t75" style="width:122.4pt;height:64.2pt" o:ole="">
            <v:imagedata r:id="rId1102" o:title=""/>
          </v:shape>
          <o:OLEObject Type="Embed" ProgID="Equation.3" ShapeID="_x0000_i1581" DrawAspect="Content" ObjectID="_1747667290" r:id="rId1103"/>
        </w:object>
      </w:r>
    </w:p>
    <w:p w:rsidR="006A5E3B" w:rsidRPr="005432A5" w:rsidRDefault="006A5E3B" w:rsidP="00453E4E">
      <w:pPr>
        <w:rPr>
          <w:lang w:eastAsia="ru-RU"/>
        </w:rPr>
      </w:pPr>
      <w:r w:rsidRPr="005432A5">
        <w:rPr>
          <w:lang w:eastAsia="ru-RU"/>
        </w:rPr>
        <w:t xml:space="preserve">Решение. Составим и вычислим определитель </w:t>
      </w:r>
      <w:r w:rsidRPr="005432A5">
        <w:rPr>
          <w:position w:val="-4"/>
          <w:lang w:eastAsia="ru-RU"/>
        </w:rPr>
        <w:object w:dxaOrig="200" w:dyaOrig="220">
          <v:shape id="_x0000_i1582" type="#_x0000_t75" style="width:7.8pt;height:14.4pt" o:ole="">
            <v:imagedata r:id="rId1085" o:title=""/>
          </v:shape>
          <o:OLEObject Type="Embed" ProgID="Equation.3" ShapeID="_x0000_i1582" DrawAspect="Content" ObjectID="_1747667291" r:id="rId1104"/>
        </w:object>
      </w:r>
      <w:r w:rsidRPr="005432A5">
        <w:rPr>
          <w:lang w:eastAsia="ru-RU"/>
        </w:rPr>
        <w:t xml:space="preserve"> данной системы уравнений</w:t>
      </w:r>
    </w:p>
    <w:p w:rsidR="006A5E3B" w:rsidRPr="005432A5" w:rsidRDefault="00453E4E" w:rsidP="00453E4E">
      <w:pPr>
        <w:rPr>
          <w:lang w:eastAsia="ru-RU"/>
        </w:rPr>
      </w:pPr>
      <w:r w:rsidRPr="005432A5">
        <w:rPr>
          <w:position w:val="-56"/>
          <w:lang w:eastAsia="ru-RU"/>
        </w:rPr>
        <w:object w:dxaOrig="5960" w:dyaOrig="1219">
          <v:shape id="_x0000_i1583" type="#_x0000_t75" style="width:345.6pt;height:1in" o:ole="">
            <v:imagedata r:id="rId1105" o:title=""/>
          </v:shape>
          <o:OLEObject Type="Embed" ProgID="Equation.3" ShapeID="_x0000_i1583" DrawAspect="Content" ObjectID="_1747667292" r:id="rId1106"/>
        </w:object>
      </w:r>
    </w:p>
    <w:p w:rsidR="006A5E3B" w:rsidRPr="005432A5" w:rsidRDefault="006A5E3B" w:rsidP="00453E4E">
      <w:pPr>
        <w:rPr>
          <w:lang w:eastAsia="ru-RU"/>
        </w:rPr>
      </w:pPr>
      <w:r w:rsidRPr="005432A5">
        <w:rPr>
          <w:lang w:eastAsia="ru-RU"/>
        </w:rPr>
        <w:t>Данная система является невырожденной, поэтому ее решение мож</w:t>
      </w:r>
      <w:r>
        <w:rPr>
          <w:lang w:eastAsia="ru-RU"/>
        </w:rPr>
        <w:t xml:space="preserve">но найти по формулам </w:t>
      </w:r>
      <w:proofErr w:type="spellStart"/>
      <w:r>
        <w:rPr>
          <w:lang w:eastAsia="ru-RU"/>
        </w:rPr>
        <w:t>Крамера</w:t>
      </w:r>
      <w:proofErr w:type="spellEnd"/>
      <w:r w:rsidRPr="005432A5">
        <w:rPr>
          <w:lang w:eastAsia="ru-RU"/>
        </w:rPr>
        <w:t>.</w:t>
      </w:r>
    </w:p>
    <w:p w:rsidR="006A5E3B" w:rsidRPr="005432A5" w:rsidRDefault="006A5E3B" w:rsidP="00453E4E">
      <w:pPr>
        <w:rPr>
          <w:lang w:eastAsia="ru-RU"/>
        </w:rPr>
      </w:pPr>
      <w:r w:rsidRPr="005432A5">
        <w:rPr>
          <w:lang w:eastAsia="ru-RU"/>
        </w:rPr>
        <w:t xml:space="preserve">Вычислим </w:t>
      </w:r>
      <w:r w:rsidRPr="005432A5">
        <w:rPr>
          <w:position w:val="-10"/>
          <w:lang w:eastAsia="ru-RU"/>
        </w:rPr>
        <w:object w:dxaOrig="600" w:dyaOrig="300">
          <v:shape id="_x0000_i1584" type="#_x0000_t75" style="width:28.8pt;height:14.4pt" o:ole="">
            <v:imagedata r:id="rId1107" o:title=""/>
          </v:shape>
          <o:OLEObject Type="Embed" ProgID="Equation.3" ShapeID="_x0000_i1584" DrawAspect="Content" ObjectID="_1747667293" r:id="rId1108"/>
        </w:object>
      </w:r>
      <w:r w:rsidRPr="005432A5">
        <w:rPr>
          <w:lang w:eastAsia="ru-RU"/>
        </w:rPr>
        <w:t xml:space="preserve"> и </w:t>
      </w:r>
      <w:r w:rsidRPr="005432A5">
        <w:rPr>
          <w:position w:val="-10"/>
          <w:lang w:eastAsia="ru-RU"/>
        </w:rPr>
        <w:object w:dxaOrig="279" w:dyaOrig="300">
          <v:shape id="_x0000_i1585" type="#_x0000_t75" style="width:14.4pt;height:14.4pt" o:ole="">
            <v:imagedata r:id="rId1109" o:title=""/>
          </v:shape>
          <o:OLEObject Type="Embed" ProgID="Equation.3" ShapeID="_x0000_i1585" DrawAspect="Content" ObjectID="_1747667294" r:id="rId1110"/>
        </w:object>
      </w:r>
      <w:r w:rsidRPr="005432A5">
        <w:rPr>
          <w:lang w:eastAsia="ru-RU"/>
        </w:rPr>
        <w:t>:</w:t>
      </w:r>
      <w:r>
        <w:rPr>
          <w:lang w:eastAsia="ru-RU"/>
        </w:rPr>
        <w:tab/>
      </w:r>
    </w:p>
    <w:p w:rsidR="006A5E3B" w:rsidRPr="005432A5" w:rsidRDefault="00453E4E" w:rsidP="00453E4E">
      <w:pPr>
        <w:rPr>
          <w:lang w:eastAsia="ru-RU"/>
        </w:rPr>
      </w:pPr>
      <w:r w:rsidRPr="005432A5">
        <w:rPr>
          <w:position w:val="-58"/>
          <w:lang w:eastAsia="ru-RU"/>
        </w:rPr>
        <w:object w:dxaOrig="5539" w:dyaOrig="1260">
          <v:shape id="_x0000_i1586" type="#_x0000_t75" style="width:331.8pt;height:1in" o:ole="">
            <v:imagedata r:id="rId1111" o:title=""/>
          </v:shape>
          <o:OLEObject Type="Embed" ProgID="Equation.3" ShapeID="_x0000_i1586" DrawAspect="Content" ObjectID="_1747667295" r:id="rId1112"/>
        </w:object>
      </w:r>
    </w:p>
    <w:p w:rsidR="006A5E3B" w:rsidRPr="005432A5" w:rsidRDefault="00453E4E" w:rsidP="00453E4E">
      <w:pPr>
        <w:rPr>
          <w:lang w:eastAsia="ru-RU"/>
        </w:rPr>
      </w:pPr>
      <w:r w:rsidRPr="005432A5">
        <w:rPr>
          <w:lang w:eastAsia="ru-RU"/>
        </w:rPr>
        <w:object w:dxaOrig="6480" w:dyaOrig="1219">
          <v:shape id="_x0000_i1587" type="#_x0000_t75" style="width:381pt;height:1in" o:ole="">
            <v:imagedata r:id="rId1113" o:title=""/>
          </v:shape>
          <o:OLEObject Type="Embed" ProgID="Equation.3" ShapeID="_x0000_i1587" DrawAspect="Content" ObjectID="_1747667296" r:id="rId1114"/>
        </w:object>
      </w:r>
      <w:r w:rsidRPr="005432A5">
        <w:rPr>
          <w:lang w:eastAsia="ru-RU"/>
        </w:rPr>
        <w:object w:dxaOrig="5920" w:dyaOrig="1219">
          <v:shape id="_x0000_i1588" type="#_x0000_t75" style="width:368.4pt;height:1in" o:ole="">
            <v:imagedata r:id="rId1115" o:title=""/>
          </v:shape>
          <o:OLEObject Type="Embed" ProgID="Equation.3" ShapeID="_x0000_i1588" DrawAspect="Content" ObjectID="_1747667297" r:id="rId1116"/>
        </w:object>
      </w:r>
    </w:p>
    <w:p w:rsidR="006A5E3B" w:rsidRDefault="006A5E3B" w:rsidP="00453E4E">
      <w:pPr>
        <w:rPr>
          <w:lang w:eastAsia="ru-RU"/>
        </w:rPr>
      </w:pPr>
      <w:r w:rsidRPr="005432A5">
        <w:rPr>
          <w:lang w:eastAsia="ru-RU"/>
        </w:rPr>
        <w:t xml:space="preserve">Значит, </w:t>
      </w:r>
      <w:r w:rsidRPr="005432A5">
        <w:rPr>
          <w:position w:val="-22"/>
          <w:lang w:eastAsia="ru-RU"/>
        </w:rPr>
        <w:object w:dxaOrig="1120" w:dyaOrig="560">
          <v:shape id="_x0000_i1589" type="#_x0000_t75" style="width:57.6pt;height:28.8pt" o:ole="">
            <v:imagedata r:id="rId1117" o:title=""/>
          </v:shape>
          <o:OLEObject Type="Embed" ProgID="Equation.3" ShapeID="_x0000_i1589" DrawAspect="Content" ObjectID="_1747667298" r:id="rId1118"/>
        </w:object>
      </w:r>
      <w:r w:rsidRPr="005432A5">
        <w:rPr>
          <w:lang w:eastAsia="ru-RU"/>
        </w:rPr>
        <w:t xml:space="preserve">, </w:t>
      </w:r>
      <w:r w:rsidRPr="005432A5">
        <w:rPr>
          <w:position w:val="-22"/>
          <w:lang w:eastAsia="ru-RU"/>
        </w:rPr>
        <w:object w:dxaOrig="1140" w:dyaOrig="560">
          <v:shape id="_x0000_i1590" type="#_x0000_t75" style="width:57.6pt;height:28.8pt" o:ole="">
            <v:imagedata r:id="rId1119" o:title=""/>
          </v:shape>
          <o:OLEObject Type="Embed" ProgID="Equation.3" ShapeID="_x0000_i1590" DrawAspect="Content" ObjectID="_1747667299" r:id="rId1120"/>
        </w:object>
      </w:r>
      <w:r w:rsidRPr="005432A5">
        <w:rPr>
          <w:lang w:eastAsia="ru-RU"/>
        </w:rPr>
        <w:t xml:space="preserve">, </w:t>
      </w:r>
      <w:r w:rsidRPr="005432A5">
        <w:rPr>
          <w:position w:val="-22"/>
          <w:lang w:eastAsia="ru-RU"/>
        </w:rPr>
        <w:object w:dxaOrig="1180" w:dyaOrig="560">
          <v:shape id="_x0000_i1591" type="#_x0000_t75" style="width:57.6pt;height:28.8pt" o:ole="">
            <v:imagedata r:id="rId1121" o:title=""/>
          </v:shape>
          <o:OLEObject Type="Embed" ProgID="Equation.3" ShapeID="_x0000_i1591" DrawAspect="Content" ObjectID="_1747667300" r:id="rId1122"/>
        </w:object>
      </w:r>
      <w:r w:rsidRPr="005432A5">
        <w:rPr>
          <w:lang w:eastAsia="ru-RU"/>
        </w:rPr>
        <w:t>.</w:t>
      </w:r>
    </w:p>
    <w:p w:rsidR="006A5E3B" w:rsidRDefault="006A5E3B" w:rsidP="006A5E3B">
      <w:pPr>
        <w:rPr>
          <w:lang w:eastAsia="ru-RU"/>
        </w:rPr>
      </w:pPr>
      <w:r>
        <w:rPr>
          <w:lang w:eastAsia="ru-RU"/>
        </w:rPr>
        <w:t>Задание для самостоятельного решения:</w:t>
      </w:r>
    </w:p>
    <w:p w:rsidR="00665698" w:rsidRPr="005432A5" w:rsidRDefault="00665698" w:rsidP="00665698">
      <w:pPr>
        <w:rPr>
          <w:lang w:eastAsia="ru-RU"/>
        </w:rPr>
      </w:pPr>
      <w:r w:rsidRPr="005432A5">
        <w:rPr>
          <w:lang w:eastAsia="ru-RU"/>
        </w:rPr>
        <w:t xml:space="preserve">Решить системы уравнений по формулам </w:t>
      </w:r>
      <w:proofErr w:type="spellStart"/>
      <w:r w:rsidRPr="005432A5">
        <w:rPr>
          <w:lang w:eastAsia="ru-RU"/>
        </w:rPr>
        <w:t>Крамера</w:t>
      </w:r>
      <w:proofErr w:type="spellEnd"/>
      <w:r w:rsidRPr="005432A5">
        <w:rPr>
          <w:lang w:eastAsia="ru-RU"/>
        </w:rPr>
        <w:t>:</w:t>
      </w:r>
    </w:p>
    <w:p w:rsidR="00665698" w:rsidRPr="005432A5" w:rsidRDefault="00665698" w:rsidP="00453E4E">
      <w:pPr>
        <w:rPr>
          <w:lang w:eastAsia="ru-RU"/>
        </w:rPr>
      </w:pPr>
      <w:r w:rsidRPr="005432A5">
        <w:rPr>
          <w:lang w:eastAsia="ru-RU"/>
        </w:rPr>
        <w:t xml:space="preserve">а) </w:t>
      </w:r>
      <w:r w:rsidR="00453E4E" w:rsidRPr="005432A5">
        <w:rPr>
          <w:position w:val="-28"/>
          <w:lang w:eastAsia="ru-RU"/>
        </w:rPr>
        <w:object w:dxaOrig="1400" w:dyaOrig="660">
          <v:shape id="_x0000_i1592" type="#_x0000_t75" style="width:108pt;height:50.4pt" o:ole="">
            <v:imagedata r:id="rId1123" o:title=""/>
          </v:shape>
          <o:OLEObject Type="Embed" ProgID="Equation.3" ShapeID="_x0000_i1592" DrawAspect="Content" ObjectID="_1747667301" r:id="rId1124"/>
        </w:object>
      </w:r>
      <w:r w:rsidRPr="005432A5">
        <w:rPr>
          <w:lang w:eastAsia="ru-RU"/>
        </w:rPr>
        <w:tab/>
      </w:r>
      <w:r w:rsidRPr="005432A5">
        <w:rPr>
          <w:lang w:eastAsia="ru-RU"/>
        </w:rPr>
        <w:tab/>
        <w:t xml:space="preserve">б) </w:t>
      </w:r>
      <w:r w:rsidR="00453E4E" w:rsidRPr="005432A5">
        <w:rPr>
          <w:position w:val="-42"/>
          <w:lang w:eastAsia="ru-RU"/>
        </w:rPr>
        <w:object w:dxaOrig="2020" w:dyaOrig="940">
          <v:shape id="_x0000_i1593" type="#_x0000_t75" style="width:129.6pt;height:57.6pt" o:ole="">
            <v:imagedata r:id="rId1125" o:title=""/>
          </v:shape>
          <o:OLEObject Type="Embed" ProgID="Equation.3" ShapeID="_x0000_i1593" DrawAspect="Content" ObjectID="_1747667302" r:id="rId1126"/>
        </w:object>
      </w:r>
    </w:p>
    <w:p w:rsidR="00665698" w:rsidRPr="005432A5" w:rsidRDefault="00665698" w:rsidP="00453E4E">
      <w:pPr>
        <w:rPr>
          <w:lang w:eastAsia="ru-RU"/>
        </w:rPr>
      </w:pPr>
      <w:r w:rsidRPr="005432A5">
        <w:rPr>
          <w:lang w:eastAsia="ru-RU"/>
        </w:rPr>
        <w:t xml:space="preserve">в) </w:t>
      </w:r>
      <w:r w:rsidR="00453E4E" w:rsidRPr="005432A5">
        <w:rPr>
          <w:position w:val="-42"/>
          <w:lang w:eastAsia="ru-RU"/>
        </w:rPr>
        <w:object w:dxaOrig="1780" w:dyaOrig="940">
          <v:shape id="_x0000_i1594" type="#_x0000_t75" style="width:115.8pt;height:64.2pt" o:ole="">
            <v:imagedata r:id="rId1127" o:title=""/>
          </v:shape>
          <o:OLEObject Type="Embed" ProgID="Equation.3" ShapeID="_x0000_i1594" DrawAspect="Content" ObjectID="_1747667303" r:id="rId1128"/>
        </w:object>
      </w:r>
      <w:r w:rsidRPr="001D1B03">
        <w:rPr>
          <w:lang w:eastAsia="ru-RU"/>
        </w:rPr>
        <w:tab/>
      </w:r>
      <w:r w:rsidRPr="001D1B03">
        <w:rPr>
          <w:lang w:eastAsia="ru-RU"/>
        </w:rPr>
        <w:tab/>
      </w:r>
      <w:r w:rsidRPr="005432A5">
        <w:rPr>
          <w:lang w:eastAsia="ru-RU"/>
        </w:rPr>
        <w:t>г)</w:t>
      </w:r>
      <w:r w:rsidR="00453E4E" w:rsidRPr="005432A5">
        <w:rPr>
          <w:position w:val="-42"/>
          <w:lang w:eastAsia="ru-RU"/>
        </w:rPr>
        <w:object w:dxaOrig="1860" w:dyaOrig="940">
          <v:shape id="_x0000_i1595" type="#_x0000_t75" style="width:129.6pt;height:64.2pt" o:ole="">
            <v:imagedata r:id="rId1129" o:title=""/>
          </v:shape>
          <o:OLEObject Type="Embed" ProgID="Equation.3" ShapeID="_x0000_i1595" DrawAspect="Content" ObjectID="_1747667304" r:id="rId1130"/>
        </w:object>
      </w:r>
    </w:p>
    <w:p w:rsidR="00665698" w:rsidRPr="005432A5" w:rsidRDefault="00665698" w:rsidP="00453E4E">
      <w:pPr>
        <w:rPr>
          <w:lang w:eastAsia="ru-RU"/>
        </w:rPr>
      </w:pPr>
      <w:r w:rsidRPr="005432A5">
        <w:rPr>
          <w:lang w:eastAsia="ru-RU"/>
        </w:rPr>
        <w:t xml:space="preserve">д) </w:t>
      </w:r>
      <w:r w:rsidR="00453E4E" w:rsidRPr="005432A5">
        <w:rPr>
          <w:position w:val="-42"/>
          <w:lang w:eastAsia="ru-RU"/>
        </w:rPr>
        <w:object w:dxaOrig="1900" w:dyaOrig="940">
          <v:shape id="_x0000_i1596" type="#_x0000_t75" style="width:122.4pt;height:57.6pt" o:ole="">
            <v:imagedata r:id="rId1131" o:title=""/>
          </v:shape>
          <o:OLEObject Type="Embed" ProgID="Equation.3" ShapeID="_x0000_i1596" DrawAspect="Content" ObjectID="_1747667305" r:id="rId1132"/>
        </w:object>
      </w:r>
      <w:r>
        <w:rPr>
          <w:lang w:eastAsia="ru-RU"/>
        </w:rPr>
        <w:tab/>
      </w:r>
      <w:r w:rsidRPr="005432A5">
        <w:rPr>
          <w:lang w:eastAsia="ru-RU"/>
        </w:rPr>
        <w:t xml:space="preserve">е) </w:t>
      </w:r>
      <w:r w:rsidR="00453E4E" w:rsidRPr="005432A5">
        <w:rPr>
          <w:position w:val="-42"/>
          <w:lang w:eastAsia="ru-RU"/>
        </w:rPr>
        <w:object w:dxaOrig="1900" w:dyaOrig="940">
          <v:shape id="_x0000_i1597" type="#_x0000_t75" style="width:136.8pt;height:64.2pt" o:ole="">
            <v:imagedata r:id="rId1133" o:title=""/>
          </v:shape>
          <o:OLEObject Type="Embed" ProgID="Equation.3" ShapeID="_x0000_i1597" DrawAspect="Content" ObjectID="_1747667306" r:id="rId1134"/>
        </w:object>
      </w:r>
    </w:p>
    <w:p w:rsidR="000C6FBC" w:rsidRDefault="000C6FBC">
      <w:pPr>
        <w:spacing w:line="259" w:lineRule="auto"/>
        <w:ind w:left="0" w:right="0" w:firstLine="0"/>
        <w:contextualSpacing w:val="0"/>
        <w:jc w:val="left"/>
      </w:pPr>
      <w:r>
        <w:br w:type="page"/>
      </w:r>
    </w:p>
    <w:p w:rsidR="00D71F2D" w:rsidRDefault="00453E4E" w:rsidP="000C6FBC">
      <w:pPr>
        <w:pStyle w:val="1"/>
        <w:jc w:val="center"/>
      </w:pPr>
      <w:bookmarkStart w:id="30" w:name="_Toc530950958"/>
      <w:r>
        <w:lastRenderedPageBreak/>
        <w:t xml:space="preserve">Самостоятельная работа № 14. </w:t>
      </w:r>
      <w:r w:rsidR="00D71F2D">
        <w:t>Метод Гаусса.</w:t>
      </w:r>
      <w:bookmarkEnd w:id="30"/>
    </w:p>
    <w:p w:rsidR="000C6FBC" w:rsidRPr="000C6FBC" w:rsidRDefault="000C6FBC" w:rsidP="000C6FBC"/>
    <w:p w:rsidR="00453E4E" w:rsidRPr="00F87113" w:rsidRDefault="00453E4E" w:rsidP="00F87113">
      <w:pPr>
        <w:rPr>
          <w:b/>
          <w:lang w:eastAsia="ru-RU"/>
        </w:rPr>
      </w:pPr>
      <w:r w:rsidRPr="00F87113">
        <w:rPr>
          <w:b/>
          <w:lang w:eastAsia="ru-RU"/>
        </w:rPr>
        <w:t>Решение систем методом Гаусса</w:t>
      </w:r>
    </w:p>
    <w:p w:rsidR="00453E4E" w:rsidRPr="005432A5" w:rsidRDefault="00453E4E" w:rsidP="00453E4E">
      <w:pPr>
        <w:rPr>
          <w:lang w:eastAsia="ru-RU"/>
        </w:rPr>
      </w:pPr>
      <w:r w:rsidRPr="005432A5">
        <w:rPr>
          <w:lang w:eastAsia="ru-RU"/>
        </w:rPr>
        <w:t>Одним из наиболее универсальных и эффективных методов решений систем линейных уравнений является метод Гаусса, состоящий в последовательном исключении неизвестных.</w:t>
      </w:r>
    </w:p>
    <w:p w:rsidR="00453E4E" w:rsidRPr="005432A5" w:rsidRDefault="00453E4E" w:rsidP="00453E4E">
      <w:pPr>
        <w:rPr>
          <w:lang w:eastAsia="ru-RU"/>
        </w:rPr>
      </w:pPr>
      <w:r w:rsidRPr="005432A5">
        <w:rPr>
          <w:lang w:eastAsia="ru-RU"/>
        </w:rPr>
        <w:t>Пусть дана система уравнений</w:t>
      </w:r>
    </w:p>
    <w:p w:rsidR="00453E4E" w:rsidRPr="005432A5" w:rsidRDefault="00453E4E" w:rsidP="00453E4E">
      <w:pPr>
        <w:rPr>
          <w:lang w:eastAsia="ru-RU"/>
        </w:rPr>
      </w:pPr>
      <w:r w:rsidRPr="005432A5">
        <w:rPr>
          <w:position w:val="-58"/>
          <w:lang w:eastAsia="ru-RU"/>
        </w:rPr>
        <w:object w:dxaOrig="2820" w:dyaOrig="1260">
          <v:shape id="_x0000_i1598" type="#_x0000_t75" style="width:2in;height:64.8pt" o:ole="">
            <v:imagedata r:id="rId1135" o:title=""/>
          </v:shape>
          <o:OLEObject Type="Embed" ProgID="Equation.3" ShapeID="_x0000_i1598" DrawAspect="Content" ObjectID="_1747667307" r:id="rId1136"/>
        </w:object>
      </w:r>
      <w:r>
        <w:rPr>
          <w:lang w:eastAsia="ru-RU"/>
        </w:rPr>
        <w:tab/>
      </w:r>
      <w:r>
        <w:rPr>
          <w:lang w:eastAsia="ru-RU"/>
        </w:rPr>
        <w:tab/>
      </w:r>
    </w:p>
    <w:p w:rsidR="00453E4E" w:rsidRPr="005432A5" w:rsidRDefault="00453E4E" w:rsidP="00453E4E">
      <w:pPr>
        <w:rPr>
          <w:lang w:eastAsia="ru-RU"/>
        </w:rPr>
      </w:pPr>
      <w:r w:rsidRPr="005432A5">
        <w:rPr>
          <w:lang w:eastAsia="ru-RU"/>
        </w:rPr>
        <w:t xml:space="preserve">Процесс решения по методу Гаусса состоит из двух этапов. На первом этапе (прямой ход) система приводится к ступенчатому (треугольному или трапециевидному) виду. Для этого над строками расширенной матрицы системы </w:t>
      </w:r>
      <w:r w:rsidRPr="005432A5">
        <w:rPr>
          <w:position w:val="-4"/>
          <w:lang w:eastAsia="ru-RU"/>
        </w:rPr>
        <w:object w:dxaOrig="300" w:dyaOrig="279">
          <v:shape id="_x0000_i1599" type="#_x0000_t75" style="width:14.4pt;height:14.4pt" o:ole="">
            <v:imagedata r:id="rId1137" o:title=""/>
          </v:shape>
          <o:OLEObject Type="Embed" ProgID="Equation.3" ShapeID="_x0000_i1599" DrawAspect="Content" ObjectID="_1747667308" r:id="rId1138"/>
        </w:object>
      </w:r>
      <w:r w:rsidRPr="005432A5">
        <w:rPr>
          <w:lang w:eastAsia="ru-RU"/>
        </w:rPr>
        <w:t xml:space="preserve"> проводятся элементарные преобразования, приводящие эту матрицу к ступенчатому виду. Полученная матрица будет эквивалентной матрице </w:t>
      </w:r>
      <w:r w:rsidRPr="005432A5">
        <w:rPr>
          <w:position w:val="-4"/>
          <w:lang w:eastAsia="ru-RU"/>
        </w:rPr>
        <w:object w:dxaOrig="300" w:dyaOrig="279">
          <v:shape id="_x0000_i1600" type="#_x0000_t75" style="width:14.4pt;height:14.4pt" o:ole="">
            <v:imagedata r:id="rId1137" o:title=""/>
          </v:shape>
          <o:OLEObject Type="Embed" ProgID="Equation.3" ShapeID="_x0000_i1600" DrawAspect="Content" ObjectID="_1747667309" r:id="rId1139"/>
        </w:object>
      </w:r>
      <w:r w:rsidRPr="005432A5">
        <w:rPr>
          <w:lang w:eastAsia="ru-RU"/>
        </w:rPr>
        <w:t>, значит и система уравнений, полученная с помощью новой матрицы будет равносильной данной системе уравнений.</w:t>
      </w:r>
    </w:p>
    <w:p w:rsidR="00453E4E" w:rsidRPr="005432A5" w:rsidRDefault="00453E4E" w:rsidP="00453E4E">
      <w:pPr>
        <w:rPr>
          <w:lang w:eastAsia="ru-RU"/>
        </w:rPr>
      </w:pPr>
      <w:r w:rsidRPr="005432A5">
        <w:rPr>
          <w:lang w:eastAsia="ru-RU"/>
        </w:rPr>
        <w:t>Если в</w:t>
      </w:r>
      <w:r>
        <w:rPr>
          <w:lang w:eastAsia="ru-RU"/>
        </w:rPr>
        <w:t xml:space="preserve"> процессе приведения системы (</w:t>
      </w:r>
      <w:r w:rsidRPr="005432A5">
        <w:rPr>
          <w:lang w:eastAsia="ru-RU"/>
        </w:rPr>
        <w:t xml:space="preserve">25) к ступенчатому виду появятся нулевые уравнения, то есть равенства вида 0=0, их отбрасывают. Если же появится уравнение вида </w:t>
      </w:r>
      <w:r w:rsidRPr="005432A5">
        <w:rPr>
          <w:position w:val="-10"/>
          <w:lang w:eastAsia="ru-RU"/>
        </w:rPr>
        <w:object w:dxaOrig="520" w:dyaOrig="300">
          <v:shape id="_x0000_i1601" type="#_x0000_t75" style="width:28.2pt;height:14.4pt" o:ole="">
            <v:imagedata r:id="rId1140" o:title=""/>
          </v:shape>
          <o:OLEObject Type="Embed" ProgID="Equation.3" ShapeID="_x0000_i1601" DrawAspect="Content" ObjectID="_1747667310" r:id="rId1141"/>
        </w:object>
      </w:r>
      <w:r w:rsidRPr="005432A5">
        <w:rPr>
          <w:lang w:eastAsia="ru-RU"/>
        </w:rPr>
        <w:t xml:space="preserve">, а </w:t>
      </w:r>
      <w:r w:rsidRPr="005432A5">
        <w:rPr>
          <w:position w:val="-10"/>
          <w:lang w:eastAsia="ru-RU"/>
        </w:rPr>
        <w:object w:dxaOrig="600" w:dyaOrig="300">
          <v:shape id="_x0000_i1602" type="#_x0000_t75" style="width:28.8pt;height:14.4pt" o:ole="">
            <v:imagedata r:id="rId1142" o:title=""/>
          </v:shape>
          <o:OLEObject Type="Embed" ProgID="Equation.3" ShapeID="_x0000_i1602" DrawAspect="Content" ObjectID="_1747667311" r:id="rId1143"/>
        </w:object>
      </w:r>
      <w:r w:rsidRPr="005432A5">
        <w:rPr>
          <w:lang w:eastAsia="ru-RU"/>
        </w:rPr>
        <w:t xml:space="preserve"> то это говорит о том, что данная система уравнений несовместна.</w:t>
      </w:r>
    </w:p>
    <w:p w:rsidR="00453E4E" w:rsidRPr="005432A5" w:rsidRDefault="00453E4E" w:rsidP="00453E4E">
      <w:pPr>
        <w:rPr>
          <w:lang w:eastAsia="ru-RU"/>
        </w:rPr>
      </w:pPr>
      <w:r w:rsidRPr="005432A5">
        <w:rPr>
          <w:lang w:eastAsia="ru-RU"/>
        </w:rPr>
        <w:t>Второй этап (обратный ход) заключается в решении ступенчатой систе</w:t>
      </w:r>
      <w:r w:rsidR="000C6FBC">
        <w:rPr>
          <w:lang w:eastAsia="ru-RU"/>
        </w:rPr>
        <w:t xml:space="preserve">мы. Если в последнем уравнении </w:t>
      </w:r>
      <w:r w:rsidRPr="005432A5">
        <w:rPr>
          <w:lang w:eastAsia="ru-RU"/>
        </w:rPr>
        <w:t xml:space="preserve">новой системы содержится одно неизвестное, то исходная система имеет единственное решение. Из последнего уравнения находим </w:t>
      </w:r>
      <w:r w:rsidRPr="005432A5">
        <w:rPr>
          <w:position w:val="-10"/>
          <w:lang w:eastAsia="ru-RU"/>
        </w:rPr>
        <w:object w:dxaOrig="260" w:dyaOrig="300">
          <v:shape id="_x0000_i1603" type="#_x0000_t75" style="width:14.4pt;height:14.4pt" o:ole="">
            <v:imagedata r:id="rId1144" o:title=""/>
          </v:shape>
          <o:OLEObject Type="Embed" ProgID="Equation.3" ShapeID="_x0000_i1603" DrawAspect="Content" ObjectID="_1747667312" r:id="rId1145"/>
        </w:object>
      </w:r>
      <w:r w:rsidRPr="005432A5">
        <w:rPr>
          <w:lang w:eastAsia="ru-RU"/>
        </w:rPr>
        <w:t xml:space="preserve">, из предпоследнего уравнения </w:t>
      </w:r>
      <w:r w:rsidRPr="005432A5">
        <w:rPr>
          <w:position w:val="-10"/>
          <w:lang w:eastAsia="ru-RU"/>
        </w:rPr>
        <w:object w:dxaOrig="400" w:dyaOrig="300">
          <v:shape id="_x0000_i1604" type="#_x0000_t75" style="width:21.6pt;height:14.4pt" o:ole="">
            <v:imagedata r:id="rId1146" o:title=""/>
          </v:shape>
          <o:OLEObject Type="Embed" ProgID="Equation.3" ShapeID="_x0000_i1604" DrawAspect="Content" ObjectID="_1747667313" r:id="rId1147"/>
        </w:object>
      </w:r>
      <w:r w:rsidRPr="005432A5">
        <w:rPr>
          <w:lang w:eastAsia="ru-RU"/>
        </w:rPr>
        <w:t xml:space="preserve">, далее поднимаясь по системе вверх, найдем все остальные неизвестные </w:t>
      </w:r>
      <w:r w:rsidRPr="005432A5">
        <w:rPr>
          <w:position w:val="-10"/>
          <w:lang w:eastAsia="ru-RU"/>
        </w:rPr>
        <w:object w:dxaOrig="420" w:dyaOrig="300">
          <v:shape id="_x0000_i1605" type="#_x0000_t75" style="width:21.6pt;height:14.4pt" o:ole="">
            <v:imagedata r:id="rId1148" o:title=""/>
          </v:shape>
          <o:OLEObject Type="Embed" ProgID="Equation.3" ShapeID="_x0000_i1605" DrawAspect="Content" ObjectID="_1747667314" r:id="rId1149"/>
        </w:object>
      </w:r>
      <w:r w:rsidRPr="005432A5">
        <w:rPr>
          <w:lang w:eastAsia="ru-RU"/>
        </w:rPr>
        <w:t xml:space="preserve">, </w:t>
      </w:r>
      <w:r w:rsidRPr="005432A5">
        <w:rPr>
          <w:position w:val="-10"/>
          <w:lang w:eastAsia="ru-RU"/>
        </w:rPr>
        <w:object w:dxaOrig="1340" w:dyaOrig="300">
          <v:shape id="_x0000_i1606" type="#_x0000_t75" style="width:64.8pt;height:14.4pt" o:ole="">
            <v:imagedata r:id="rId1150" o:title=""/>
          </v:shape>
          <o:OLEObject Type="Embed" ProgID="Equation.3" ShapeID="_x0000_i1606" DrawAspect="Content" ObjectID="_1747667315" r:id="rId1151"/>
        </w:object>
      </w:r>
      <w:r w:rsidRPr="005432A5">
        <w:rPr>
          <w:lang w:eastAsia="ru-RU"/>
        </w:rPr>
        <w:t xml:space="preserve">. Если в последнем уравнении преобразованной системы более чем одно неизвестное, то данная система имеет множество решений (система является неопределенной). Из последнего уравнения выражаем первое неизвестное </w:t>
      </w:r>
      <w:r w:rsidRPr="005432A5">
        <w:rPr>
          <w:position w:val="-10"/>
          <w:lang w:eastAsia="ru-RU"/>
        </w:rPr>
        <w:object w:dxaOrig="260" w:dyaOrig="300">
          <v:shape id="_x0000_i1607" type="#_x0000_t75" style="width:14.4pt;height:14.4pt" o:ole="">
            <v:imagedata r:id="rId1152" o:title=""/>
          </v:shape>
          <o:OLEObject Type="Embed" ProgID="Equation.3" ShapeID="_x0000_i1607" DrawAspect="Content" ObjectID="_1747667316" r:id="rId1153"/>
        </w:object>
      </w:r>
      <w:r w:rsidRPr="005432A5">
        <w:rPr>
          <w:lang w:eastAsia="ru-RU"/>
        </w:rPr>
        <w:t xml:space="preserve"> через остальные неизвестные </w:t>
      </w:r>
      <w:r w:rsidRPr="005432A5">
        <w:rPr>
          <w:position w:val="-10"/>
          <w:lang w:eastAsia="ru-RU"/>
        </w:rPr>
        <w:object w:dxaOrig="1060" w:dyaOrig="300">
          <v:shape id="_x0000_i1608" type="#_x0000_t75" style="width:50.4pt;height:14.4pt" o:ole="">
            <v:imagedata r:id="rId1154" o:title=""/>
          </v:shape>
          <o:OLEObject Type="Embed" ProgID="Equation.3" ShapeID="_x0000_i1608" DrawAspect="Content" ObjectID="_1747667317" r:id="rId1155"/>
        </w:object>
      </w:r>
      <w:r w:rsidRPr="005432A5">
        <w:rPr>
          <w:lang w:eastAsia="ru-RU"/>
        </w:rPr>
        <w:t xml:space="preserve">. Затем подставляем значение </w:t>
      </w:r>
      <w:r w:rsidRPr="005432A5">
        <w:rPr>
          <w:position w:val="-10"/>
          <w:lang w:eastAsia="ru-RU"/>
        </w:rPr>
        <w:object w:dxaOrig="260" w:dyaOrig="300">
          <v:shape id="_x0000_i1609" type="#_x0000_t75" style="width:14.4pt;height:14.4pt" o:ole="">
            <v:imagedata r:id="rId1152" o:title=""/>
          </v:shape>
          <o:OLEObject Type="Embed" ProgID="Equation.3" ShapeID="_x0000_i1609" DrawAspect="Content" ObjectID="_1747667318" r:id="rId1156"/>
        </w:object>
      </w:r>
      <w:r w:rsidRPr="005432A5">
        <w:rPr>
          <w:lang w:eastAsia="ru-RU"/>
        </w:rPr>
        <w:t xml:space="preserve"> в предпоследнее уравнение системы и выражаем </w:t>
      </w:r>
      <w:r w:rsidRPr="005432A5">
        <w:rPr>
          <w:position w:val="-10"/>
          <w:lang w:eastAsia="ru-RU"/>
        </w:rPr>
        <w:object w:dxaOrig="400" w:dyaOrig="300">
          <v:shape id="_x0000_i1610" type="#_x0000_t75" style="width:21.6pt;height:14.4pt" o:ole="">
            <v:imagedata r:id="rId1157" o:title=""/>
          </v:shape>
          <o:OLEObject Type="Embed" ProgID="Equation.3" ShapeID="_x0000_i1610" DrawAspect="Content" ObjectID="_1747667319" r:id="rId1158"/>
        </w:object>
      </w:r>
      <w:r w:rsidRPr="005432A5">
        <w:rPr>
          <w:lang w:eastAsia="ru-RU"/>
        </w:rPr>
        <w:t xml:space="preserve"> через </w:t>
      </w:r>
      <w:r w:rsidRPr="005432A5">
        <w:rPr>
          <w:position w:val="-10"/>
          <w:lang w:eastAsia="ru-RU"/>
        </w:rPr>
        <w:object w:dxaOrig="1060" w:dyaOrig="300">
          <v:shape id="_x0000_i1611" type="#_x0000_t75" style="width:50.4pt;height:14.4pt" o:ole="">
            <v:imagedata r:id="rId1154" o:title=""/>
          </v:shape>
          <o:OLEObject Type="Embed" ProgID="Equation.3" ShapeID="_x0000_i1611" DrawAspect="Content" ObjectID="_1747667320" r:id="rId1159"/>
        </w:object>
      </w:r>
      <w:r w:rsidRPr="005432A5">
        <w:rPr>
          <w:lang w:eastAsia="ru-RU"/>
        </w:rPr>
        <w:t xml:space="preserve"> и так далее. Придавая свободным неизвестным </w:t>
      </w:r>
      <w:r w:rsidRPr="005432A5">
        <w:rPr>
          <w:position w:val="-10"/>
          <w:lang w:eastAsia="ru-RU"/>
        </w:rPr>
        <w:object w:dxaOrig="1060" w:dyaOrig="300">
          <v:shape id="_x0000_i1612" type="#_x0000_t75" style="width:50.4pt;height:14.4pt" o:ole="">
            <v:imagedata r:id="rId1154" o:title=""/>
          </v:shape>
          <o:OLEObject Type="Embed" ProgID="Equation.3" ShapeID="_x0000_i1612" DrawAspect="Content" ObjectID="_1747667321" r:id="rId1160"/>
        </w:object>
      </w:r>
      <w:r w:rsidRPr="005432A5">
        <w:rPr>
          <w:lang w:eastAsia="ru-RU"/>
        </w:rPr>
        <w:t xml:space="preserve"> произвольные значения, получим бесчисленное множество решений системы. На практике удобно, чтобы коэффициент </w:t>
      </w:r>
      <w:r w:rsidRPr="005432A5">
        <w:rPr>
          <w:position w:val="-10"/>
          <w:lang w:eastAsia="ru-RU"/>
        </w:rPr>
        <w:object w:dxaOrig="300" w:dyaOrig="300">
          <v:shape id="_x0000_i1613" type="#_x0000_t75" style="width:14.4pt;height:14.4pt" o:ole="">
            <v:imagedata r:id="rId1161" o:title=""/>
          </v:shape>
          <o:OLEObject Type="Embed" ProgID="Equation.3" ShapeID="_x0000_i1613" DrawAspect="Content" ObjectID="_1747667322" r:id="rId1162"/>
        </w:object>
      </w:r>
      <w:r w:rsidRPr="005432A5">
        <w:rPr>
          <w:lang w:eastAsia="ru-RU"/>
        </w:rPr>
        <w:t xml:space="preserve"> был равен 1 (уравнения переставить местами, либо разделить обе части первого уравнения на </w:t>
      </w:r>
      <w:r w:rsidRPr="005432A5">
        <w:rPr>
          <w:position w:val="-10"/>
          <w:lang w:eastAsia="ru-RU"/>
        </w:rPr>
        <w:object w:dxaOrig="600" w:dyaOrig="300">
          <v:shape id="_x0000_i1614" type="#_x0000_t75" style="width:28.8pt;height:14.4pt" o:ole="">
            <v:imagedata r:id="rId1163" o:title=""/>
          </v:shape>
          <o:OLEObject Type="Embed" ProgID="Equation.3" ShapeID="_x0000_i1614" DrawAspect="Content" ObjectID="_1747667323" r:id="rId1164"/>
        </w:object>
      </w:r>
      <w:r w:rsidRPr="005432A5">
        <w:rPr>
          <w:lang w:eastAsia="ru-RU"/>
        </w:rPr>
        <w:t>).</w:t>
      </w:r>
    </w:p>
    <w:p w:rsidR="00453E4E" w:rsidRPr="005432A5" w:rsidRDefault="00453E4E" w:rsidP="00453E4E">
      <w:pPr>
        <w:rPr>
          <w:lang w:eastAsia="ru-RU"/>
        </w:rPr>
      </w:pPr>
      <w:r>
        <w:rPr>
          <w:b/>
          <w:lang w:eastAsia="ru-RU"/>
        </w:rPr>
        <w:t>При</w:t>
      </w:r>
      <w:r w:rsidR="000C6FBC">
        <w:rPr>
          <w:b/>
          <w:lang w:eastAsia="ru-RU"/>
        </w:rPr>
        <w:t>мер</w:t>
      </w:r>
      <w:r w:rsidRPr="005432A5">
        <w:rPr>
          <w:lang w:eastAsia="ru-RU"/>
        </w:rPr>
        <w:t>. Решить систему уравнений методом Гаусса:</w:t>
      </w:r>
    </w:p>
    <w:p w:rsidR="00453E4E" w:rsidRPr="005432A5" w:rsidRDefault="00453E4E" w:rsidP="00453E4E">
      <w:pPr>
        <w:rPr>
          <w:lang w:eastAsia="ru-RU"/>
        </w:rPr>
      </w:pPr>
      <w:r w:rsidRPr="005432A5">
        <w:rPr>
          <w:position w:val="-42"/>
          <w:lang w:eastAsia="ru-RU"/>
        </w:rPr>
        <w:object w:dxaOrig="1800" w:dyaOrig="940">
          <v:shape id="_x0000_i1615" type="#_x0000_t75" style="width:93.6pt;height:50.4pt" o:ole="">
            <v:imagedata r:id="rId1165" o:title=""/>
          </v:shape>
          <o:OLEObject Type="Embed" ProgID="Equation.3" ShapeID="_x0000_i1615" DrawAspect="Content" ObjectID="_1747667324" r:id="rId1166"/>
        </w:object>
      </w:r>
    </w:p>
    <w:p w:rsidR="00453E4E" w:rsidRPr="005432A5" w:rsidRDefault="00453E4E" w:rsidP="00453E4E">
      <w:pPr>
        <w:rPr>
          <w:lang w:eastAsia="ru-RU"/>
        </w:rPr>
      </w:pPr>
      <w:r w:rsidRPr="005432A5">
        <w:rPr>
          <w:b/>
          <w:lang w:eastAsia="ru-RU"/>
        </w:rPr>
        <w:t>Решение</w:t>
      </w:r>
      <w:r w:rsidRPr="005432A5">
        <w:rPr>
          <w:lang w:eastAsia="ru-RU"/>
        </w:rPr>
        <w:t xml:space="preserve">. Составим расширенную матрицу </w:t>
      </w:r>
      <w:r w:rsidRPr="005432A5">
        <w:rPr>
          <w:position w:val="-4"/>
          <w:lang w:eastAsia="ru-RU"/>
        </w:rPr>
        <w:object w:dxaOrig="300" w:dyaOrig="279">
          <v:shape id="_x0000_i1616" type="#_x0000_t75" style="width:14.4pt;height:14.4pt" o:ole="">
            <v:imagedata r:id="rId1137" o:title=""/>
          </v:shape>
          <o:OLEObject Type="Embed" ProgID="Equation.3" ShapeID="_x0000_i1616" DrawAspect="Content" ObjectID="_1747667325" r:id="rId1167"/>
        </w:object>
      </w:r>
      <w:r w:rsidRPr="005432A5">
        <w:rPr>
          <w:lang w:eastAsia="ru-RU"/>
        </w:rPr>
        <w:t xml:space="preserve"> данной системы</w:t>
      </w:r>
    </w:p>
    <w:p w:rsidR="00453E4E" w:rsidRPr="005432A5" w:rsidRDefault="00453E4E" w:rsidP="00453E4E">
      <w:pPr>
        <w:rPr>
          <w:lang w:eastAsia="ru-RU"/>
        </w:rPr>
      </w:pPr>
      <w:r w:rsidRPr="005432A5">
        <w:rPr>
          <w:position w:val="-44"/>
          <w:lang w:eastAsia="ru-RU"/>
        </w:rPr>
        <w:object w:dxaOrig="1980" w:dyaOrig="980">
          <v:shape id="_x0000_i1617" type="#_x0000_t75" style="width:100.2pt;height:50.4pt" o:ole="">
            <v:imagedata r:id="rId1168" o:title=""/>
          </v:shape>
          <o:OLEObject Type="Embed" ProgID="Equation.3" ShapeID="_x0000_i1617" DrawAspect="Content" ObjectID="_1747667326" r:id="rId1169"/>
        </w:object>
      </w:r>
    </w:p>
    <w:p w:rsidR="00453E4E" w:rsidRPr="005432A5" w:rsidRDefault="00453E4E" w:rsidP="00453E4E">
      <w:pPr>
        <w:rPr>
          <w:lang w:eastAsia="ru-RU"/>
        </w:rPr>
      </w:pPr>
      <w:r w:rsidRPr="005432A5">
        <w:rPr>
          <w:lang w:eastAsia="ru-RU"/>
        </w:rPr>
        <w:t xml:space="preserve">Так как </w:t>
      </w:r>
      <w:r w:rsidRPr="005432A5">
        <w:rPr>
          <w:position w:val="-10"/>
          <w:lang w:eastAsia="ru-RU"/>
        </w:rPr>
        <w:object w:dxaOrig="920" w:dyaOrig="300">
          <v:shape id="_x0000_i1618" type="#_x0000_t75" style="width:43.8pt;height:14.4pt" o:ole="">
            <v:imagedata r:id="rId1170" o:title=""/>
          </v:shape>
          <o:OLEObject Type="Embed" ProgID="Equation.3" ShapeID="_x0000_i1618" DrawAspect="Content" ObjectID="_1747667327" r:id="rId1171"/>
        </w:object>
      </w:r>
      <w:r w:rsidRPr="005432A5">
        <w:rPr>
          <w:lang w:eastAsia="ru-RU"/>
        </w:rPr>
        <w:t xml:space="preserve">, </w:t>
      </w:r>
      <w:r w:rsidRPr="005432A5">
        <w:rPr>
          <w:position w:val="-10"/>
          <w:lang w:eastAsia="ru-RU"/>
        </w:rPr>
        <w:object w:dxaOrig="620" w:dyaOrig="300">
          <v:shape id="_x0000_i1619" type="#_x0000_t75" style="width:28.2pt;height:14.4pt" o:ole="">
            <v:imagedata r:id="rId1172" o:title=""/>
          </v:shape>
          <o:OLEObject Type="Embed" ProgID="Equation.3" ShapeID="_x0000_i1619" DrawAspect="Content" ObjectID="_1747667328" r:id="rId1173"/>
        </w:object>
      </w:r>
      <w:r w:rsidRPr="005432A5">
        <w:rPr>
          <w:lang w:eastAsia="ru-RU"/>
        </w:rPr>
        <w:t xml:space="preserve">, поменяем местами первую и вторую строки матрицы </w:t>
      </w:r>
      <w:r w:rsidRPr="005432A5">
        <w:rPr>
          <w:position w:val="-4"/>
          <w:lang w:eastAsia="ru-RU"/>
        </w:rPr>
        <w:object w:dxaOrig="300" w:dyaOrig="279">
          <v:shape id="_x0000_i1620" type="#_x0000_t75" style="width:14.4pt;height:14.4pt" o:ole="">
            <v:imagedata r:id="rId1137" o:title=""/>
          </v:shape>
          <o:OLEObject Type="Embed" ProgID="Equation.3" ShapeID="_x0000_i1620" DrawAspect="Content" ObjectID="_1747667329" r:id="rId1174"/>
        </w:object>
      </w:r>
      <w:r w:rsidRPr="005432A5">
        <w:rPr>
          <w:lang w:eastAsia="ru-RU"/>
        </w:rPr>
        <w:t xml:space="preserve"> местами:</w:t>
      </w:r>
    </w:p>
    <w:p w:rsidR="00453E4E" w:rsidRPr="005432A5" w:rsidRDefault="00453E4E" w:rsidP="00453E4E">
      <w:pPr>
        <w:rPr>
          <w:lang w:eastAsia="ru-RU"/>
        </w:rPr>
      </w:pPr>
      <w:r w:rsidRPr="005432A5">
        <w:rPr>
          <w:position w:val="-4"/>
          <w:lang w:eastAsia="ru-RU"/>
        </w:rPr>
        <w:object w:dxaOrig="300" w:dyaOrig="279">
          <v:shape id="_x0000_i1621" type="#_x0000_t75" style="width:14.4pt;height:14.4pt" o:ole="">
            <v:imagedata r:id="rId1175" o:title=""/>
          </v:shape>
          <o:OLEObject Type="Embed" ProgID="Equation.3" ShapeID="_x0000_i1621" DrawAspect="Content" ObjectID="_1747667330" r:id="rId1176"/>
        </w:object>
      </w:r>
      <w:r w:rsidRPr="005432A5">
        <w:rPr>
          <w:lang w:eastAsia="ru-RU"/>
        </w:rPr>
        <w:t>~</w:t>
      </w:r>
      <w:r w:rsidRPr="005432A5">
        <w:rPr>
          <w:position w:val="-44"/>
          <w:lang w:eastAsia="ru-RU"/>
        </w:rPr>
        <w:object w:dxaOrig="1500" w:dyaOrig="980">
          <v:shape id="_x0000_i1622" type="#_x0000_t75" style="width:1in;height:50.4pt" o:ole="">
            <v:imagedata r:id="rId1177" o:title=""/>
          </v:shape>
          <o:OLEObject Type="Embed" ProgID="Equation.3" ShapeID="_x0000_i1622" DrawAspect="Content" ObjectID="_1747667331" r:id="rId1178"/>
        </w:object>
      </w:r>
      <w:r w:rsidRPr="005432A5">
        <w:rPr>
          <w:lang w:eastAsia="ru-RU"/>
        </w:rPr>
        <w:t>.</w:t>
      </w:r>
    </w:p>
    <w:p w:rsidR="00453E4E" w:rsidRPr="005432A5" w:rsidRDefault="00453E4E" w:rsidP="00453E4E">
      <w:pPr>
        <w:rPr>
          <w:lang w:eastAsia="ru-RU"/>
        </w:rPr>
      </w:pPr>
      <w:r w:rsidRPr="005432A5">
        <w:rPr>
          <w:lang w:eastAsia="ru-RU"/>
        </w:rPr>
        <w:t>Сначала элементы первой строки умножим на (-2) и прибавим к соответствующим элементам второй строки, а затем элементы первой строки умножим на (-7) и прибавим к элементам третьей строки:</w:t>
      </w:r>
    </w:p>
    <w:p w:rsidR="00453E4E" w:rsidRPr="005432A5" w:rsidRDefault="00453E4E" w:rsidP="00453E4E">
      <w:pPr>
        <w:rPr>
          <w:lang w:eastAsia="ru-RU"/>
        </w:rPr>
      </w:pPr>
      <w:r w:rsidRPr="005432A5">
        <w:rPr>
          <w:position w:val="-4"/>
          <w:lang w:eastAsia="ru-RU"/>
        </w:rPr>
        <w:object w:dxaOrig="300" w:dyaOrig="279">
          <v:shape id="_x0000_i1623" type="#_x0000_t75" style="width:14.4pt;height:14.4pt" o:ole="">
            <v:imagedata r:id="rId1175" o:title=""/>
          </v:shape>
          <o:OLEObject Type="Embed" ProgID="Equation.3" ShapeID="_x0000_i1623" DrawAspect="Content" ObjectID="_1747667332" r:id="rId1179"/>
        </w:object>
      </w:r>
      <w:r w:rsidRPr="005432A5">
        <w:rPr>
          <w:lang w:eastAsia="ru-RU"/>
        </w:rPr>
        <w:t>~</w:t>
      </w:r>
      <w:r w:rsidRPr="005432A5">
        <w:rPr>
          <w:position w:val="-44"/>
          <w:lang w:eastAsia="ru-RU"/>
        </w:rPr>
        <w:object w:dxaOrig="1640" w:dyaOrig="980">
          <v:shape id="_x0000_i1624" type="#_x0000_t75" style="width:79.8pt;height:50.4pt" o:ole="">
            <v:imagedata r:id="rId1180" o:title=""/>
          </v:shape>
          <o:OLEObject Type="Embed" ProgID="Equation.3" ShapeID="_x0000_i1624" DrawAspect="Content" ObjectID="_1747667333" r:id="rId1181"/>
        </w:object>
      </w:r>
      <w:r w:rsidRPr="005432A5">
        <w:rPr>
          <w:lang w:eastAsia="ru-RU"/>
        </w:rPr>
        <w:t>.</w:t>
      </w:r>
    </w:p>
    <w:p w:rsidR="00453E4E" w:rsidRPr="005432A5" w:rsidRDefault="00453E4E" w:rsidP="00453E4E">
      <w:pPr>
        <w:rPr>
          <w:lang w:eastAsia="ru-RU"/>
        </w:rPr>
      </w:pPr>
      <w:r w:rsidRPr="005432A5">
        <w:rPr>
          <w:lang w:eastAsia="ru-RU"/>
        </w:rPr>
        <w:t xml:space="preserve">Элементы второй строки умножим на </w:t>
      </w:r>
      <w:r w:rsidRPr="005432A5">
        <w:rPr>
          <w:position w:val="-10"/>
          <w:lang w:eastAsia="ru-RU"/>
        </w:rPr>
        <w:object w:dxaOrig="420" w:dyaOrig="300">
          <v:shape id="_x0000_i1625" type="#_x0000_t75" style="width:21.6pt;height:14.4pt" o:ole="">
            <v:imagedata r:id="rId1182" o:title=""/>
          </v:shape>
          <o:OLEObject Type="Embed" ProgID="Equation.3" ShapeID="_x0000_i1625" DrawAspect="Content" ObjectID="_1747667334" r:id="rId1183"/>
        </w:object>
      </w:r>
      <w:r w:rsidRPr="005432A5">
        <w:rPr>
          <w:lang w:eastAsia="ru-RU"/>
        </w:rPr>
        <w:t>и прибавим к элементам третьей строки:</w:t>
      </w:r>
    </w:p>
    <w:p w:rsidR="00453E4E" w:rsidRPr="005432A5" w:rsidRDefault="00453E4E" w:rsidP="00453E4E">
      <w:pPr>
        <w:rPr>
          <w:lang w:eastAsia="ru-RU"/>
        </w:rPr>
      </w:pPr>
      <w:r w:rsidRPr="005432A5">
        <w:rPr>
          <w:position w:val="-4"/>
          <w:lang w:eastAsia="ru-RU"/>
        </w:rPr>
        <w:object w:dxaOrig="300" w:dyaOrig="279">
          <v:shape id="_x0000_i1626" type="#_x0000_t75" style="width:14.4pt;height:14.4pt" o:ole="">
            <v:imagedata r:id="rId1175" o:title=""/>
          </v:shape>
          <o:OLEObject Type="Embed" ProgID="Equation.3" ShapeID="_x0000_i1626" DrawAspect="Content" ObjectID="_1747667335" r:id="rId1184"/>
        </w:object>
      </w:r>
      <w:r w:rsidRPr="005432A5">
        <w:rPr>
          <w:lang w:eastAsia="ru-RU"/>
        </w:rPr>
        <w:t>~</w:t>
      </w:r>
      <w:r w:rsidRPr="005432A5">
        <w:rPr>
          <w:position w:val="-44"/>
          <w:lang w:eastAsia="ru-RU"/>
        </w:rPr>
        <w:object w:dxaOrig="1560" w:dyaOrig="980">
          <v:shape id="_x0000_i1627" type="#_x0000_t75" style="width:79.2pt;height:50.4pt" o:ole="">
            <v:imagedata r:id="rId1185" o:title=""/>
          </v:shape>
          <o:OLEObject Type="Embed" ProgID="Equation.3" ShapeID="_x0000_i1627" DrawAspect="Content" ObjectID="_1747667336" r:id="rId1186"/>
        </w:object>
      </w:r>
      <w:r w:rsidRPr="005432A5">
        <w:rPr>
          <w:lang w:eastAsia="ru-RU"/>
        </w:rPr>
        <w:t>.</w:t>
      </w:r>
    </w:p>
    <w:p w:rsidR="00453E4E" w:rsidRPr="005432A5" w:rsidRDefault="00453E4E" w:rsidP="00453E4E">
      <w:pPr>
        <w:rPr>
          <w:lang w:eastAsia="ru-RU"/>
        </w:rPr>
      </w:pPr>
      <w:r w:rsidRPr="005432A5">
        <w:rPr>
          <w:lang w:eastAsia="ru-RU"/>
        </w:rPr>
        <w:t>Восстановим систему по последней матрице</w:t>
      </w:r>
    </w:p>
    <w:p w:rsidR="00453E4E" w:rsidRPr="005432A5" w:rsidRDefault="00453E4E" w:rsidP="00453E4E">
      <w:pPr>
        <w:rPr>
          <w:lang w:eastAsia="ru-RU"/>
        </w:rPr>
      </w:pPr>
      <w:r w:rsidRPr="005432A5">
        <w:rPr>
          <w:position w:val="-28"/>
          <w:lang w:eastAsia="ru-RU"/>
        </w:rPr>
        <w:object w:dxaOrig="1880" w:dyaOrig="660">
          <v:shape id="_x0000_i1628" type="#_x0000_t75" style="width:93.6pt;height:36pt" o:ole="">
            <v:imagedata r:id="rId1187" o:title=""/>
          </v:shape>
          <o:OLEObject Type="Embed" ProgID="Equation.3" ShapeID="_x0000_i1628" DrawAspect="Content" ObjectID="_1747667337" r:id="rId1188"/>
        </w:object>
      </w:r>
    </w:p>
    <w:p w:rsidR="00453E4E" w:rsidRPr="005432A5" w:rsidRDefault="00453E4E" w:rsidP="00453E4E">
      <w:pPr>
        <w:rPr>
          <w:lang w:eastAsia="ru-RU"/>
        </w:rPr>
      </w:pPr>
      <w:r w:rsidRPr="005432A5">
        <w:rPr>
          <w:lang w:eastAsia="ru-RU"/>
        </w:rPr>
        <w:t xml:space="preserve">Получили систему, состоящую из двух уравнений и содержащую три неизвестных, то есть с помощью элементарных преобразований данную систему уравнений привели к ступенчатому виду, в которой нет уравнений вида </w:t>
      </w:r>
      <w:r w:rsidRPr="005432A5">
        <w:rPr>
          <w:position w:val="-10"/>
          <w:lang w:eastAsia="ru-RU"/>
        </w:rPr>
        <w:object w:dxaOrig="520" w:dyaOrig="300">
          <v:shape id="_x0000_i1629" type="#_x0000_t75" style="width:28.2pt;height:14.4pt" o:ole="">
            <v:imagedata r:id="rId1140" o:title=""/>
          </v:shape>
          <o:OLEObject Type="Embed" ProgID="Equation.3" ShapeID="_x0000_i1629" DrawAspect="Content" ObjectID="_1747667338" r:id="rId1189"/>
        </w:object>
      </w:r>
      <w:r w:rsidRPr="005432A5">
        <w:rPr>
          <w:lang w:eastAsia="ru-RU"/>
        </w:rPr>
        <w:t xml:space="preserve">, где </w:t>
      </w:r>
      <w:r w:rsidRPr="005432A5">
        <w:rPr>
          <w:position w:val="-10"/>
          <w:lang w:eastAsia="ru-RU"/>
        </w:rPr>
        <w:object w:dxaOrig="560" w:dyaOrig="300">
          <v:shape id="_x0000_i1630" type="#_x0000_t75" style="width:28.8pt;height:14.4pt" o:ole="">
            <v:imagedata r:id="rId1190" o:title=""/>
          </v:shape>
          <o:OLEObject Type="Embed" ProgID="Equation.3" ShapeID="_x0000_i1630" DrawAspect="Content" ObjectID="_1747667339" r:id="rId1191"/>
        </w:object>
      </w:r>
      <w:r w:rsidRPr="005432A5">
        <w:rPr>
          <w:lang w:eastAsia="ru-RU"/>
        </w:rPr>
        <w:t xml:space="preserve">. Поэтому система уравнений имеет бесчисленное множество решений. Выразим </w:t>
      </w:r>
      <w:r w:rsidRPr="005432A5">
        <w:rPr>
          <w:position w:val="-10"/>
          <w:lang w:eastAsia="ru-RU"/>
        </w:rPr>
        <w:object w:dxaOrig="260" w:dyaOrig="300">
          <v:shape id="_x0000_i1631" type="#_x0000_t75" style="width:14.4pt;height:14.4pt" o:ole="">
            <v:imagedata r:id="rId1192" o:title=""/>
          </v:shape>
          <o:OLEObject Type="Embed" ProgID="Equation.3" ShapeID="_x0000_i1631" DrawAspect="Content" ObjectID="_1747667340" r:id="rId1193"/>
        </w:object>
      </w:r>
      <w:r w:rsidRPr="005432A5">
        <w:rPr>
          <w:lang w:eastAsia="ru-RU"/>
        </w:rPr>
        <w:t xml:space="preserve"> через </w:t>
      </w:r>
      <w:r w:rsidRPr="005432A5">
        <w:rPr>
          <w:position w:val="-10"/>
          <w:lang w:eastAsia="ru-RU"/>
        </w:rPr>
        <w:object w:dxaOrig="260" w:dyaOrig="300">
          <v:shape id="_x0000_i1632" type="#_x0000_t75" style="width:14.4pt;height:14.4pt" o:ole="">
            <v:imagedata r:id="rId1194" o:title=""/>
          </v:shape>
          <o:OLEObject Type="Embed" ProgID="Equation.3" ShapeID="_x0000_i1632" DrawAspect="Content" ObjectID="_1747667341" r:id="rId1195"/>
        </w:object>
      </w:r>
      <w:r w:rsidRPr="005432A5">
        <w:rPr>
          <w:lang w:eastAsia="ru-RU"/>
        </w:rPr>
        <w:t xml:space="preserve"> из второго уравнения:</w:t>
      </w:r>
    </w:p>
    <w:p w:rsidR="00453E4E" w:rsidRPr="005432A5" w:rsidRDefault="00453E4E" w:rsidP="00453E4E">
      <w:pPr>
        <w:rPr>
          <w:lang w:eastAsia="ru-RU"/>
        </w:rPr>
      </w:pPr>
      <w:r w:rsidRPr="005432A5">
        <w:rPr>
          <w:position w:val="-28"/>
          <w:lang w:eastAsia="ru-RU"/>
        </w:rPr>
        <w:object w:dxaOrig="1760" w:dyaOrig="660">
          <v:shape id="_x0000_i1633" type="#_x0000_t75" style="width:86.4pt;height:36pt" o:ole="">
            <v:imagedata r:id="rId1196" o:title=""/>
          </v:shape>
          <o:OLEObject Type="Embed" ProgID="Equation.3" ShapeID="_x0000_i1633" DrawAspect="Content" ObjectID="_1747667342" r:id="rId1197"/>
        </w:object>
      </w:r>
    </w:p>
    <w:p w:rsidR="00453E4E" w:rsidRPr="005432A5" w:rsidRDefault="00453E4E" w:rsidP="00453E4E">
      <w:pPr>
        <w:rPr>
          <w:lang w:eastAsia="ru-RU"/>
        </w:rPr>
      </w:pPr>
      <w:r w:rsidRPr="005432A5">
        <w:rPr>
          <w:lang w:eastAsia="ru-RU"/>
        </w:rPr>
        <w:t xml:space="preserve">Подставим полученное выражение </w:t>
      </w:r>
      <w:r w:rsidRPr="005432A5">
        <w:rPr>
          <w:position w:val="-10"/>
          <w:lang w:eastAsia="ru-RU"/>
        </w:rPr>
        <w:object w:dxaOrig="260" w:dyaOrig="300">
          <v:shape id="_x0000_i1634" type="#_x0000_t75" style="width:14.4pt;height:14.4pt" o:ole="">
            <v:imagedata r:id="rId1192" o:title=""/>
          </v:shape>
          <o:OLEObject Type="Embed" ProgID="Equation.3" ShapeID="_x0000_i1634" DrawAspect="Content" ObjectID="_1747667343" r:id="rId1198"/>
        </w:object>
      </w:r>
      <w:r w:rsidRPr="005432A5">
        <w:rPr>
          <w:lang w:eastAsia="ru-RU"/>
        </w:rPr>
        <w:t xml:space="preserve"> в первое уравнение:</w:t>
      </w:r>
    </w:p>
    <w:p w:rsidR="00453E4E" w:rsidRPr="005432A5" w:rsidRDefault="00453E4E" w:rsidP="00453E4E">
      <w:pPr>
        <w:rPr>
          <w:lang w:eastAsia="ru-RU"/>
        </w:rPr>
      </w:pPr>
      <w:r w:rsidRPr="005432A5">
        <w:rPr>
          <w:position w:val="-28"/>
          <w:lang w:eastAsia="ru-RU"/>
        </w:rPr>
        <w:object w:dxaOrig="2200" w:dyaOrig="660">
          <v:shape id="_x0000_i1635" type="#_x0000_t75" style="width:108pt;height:36pt" o:ole="">
            <v:imagedata r:id="rId1199" o:title=""/>
          </v:shape>
          <o:OLEObject Type="Embed" ProgID="Equation.3" ShapeID="_x0000_i1635" DrawAspect="Content" ObjectID="_1747667344" r:id="rId1200"/>
        </w:object>
      </w:r>
    </w:p>
    <w:p w:rsidR="00453E4E" w:rsidRPr="005432A5" w:rsidRDefault="00453E4E" w:rsidP="00453E4E">
      <w:pPr>
        <w:rPr>
          <w:lang w:eastAsia="ru-RU"/>
        </w:rPr>
      </w:pPr>
      <w:r w:rsidRPr="005432A5">
        <w:rPr>
          <w:position w:val="-28"/>
          <w:lang w:eastAsia="ru-RU"/>
        </w:rPr>
        <w:object w:dxaOrig="2079" w:dyaOrig="660">
          <v:shape id="_x0000_i1636" type="#_x0000_t75" style="width:108pt;height:36pt" o:ole="">
            <v:imagedata r:id="rId1201" o:title=""/>
          </v:shape>
          <o:OLEObject Type="Embed" ProgID="Equation.3" ShapeID="_x0000_i1636" DrawAspect="Content" ObjectID="_1747667345" r:id="rId1202"/>
        </w:object>
      </w:r>
      <w:r w:rsidRPr="005432A5">
        <w:rPr>
          <w:position w:val="-28"/>
          <w:lang w:eastAsia="ru-RU"/>
        </w:rPr>
        <w:object w:dxaOrig="1120" w:dyaOrig="660">
          <v:shape id="_x0000_i1637" type="#_x0000_t75" style="width:57.6pt;height:36pt" o:ole="">
            <v:imagedata r:id="rId1203" o:title=""/>
          </v:shape>
          <o:OLEObject Type="Embed" ProgID="Equation.3" ShapeID="_x0000_i1637" DrawAspect="Content" ObjectID="_1747667346" r:id="rId1204"/>
        </w:object>
      </w:r>
    </w:p>
    <w:p w:rsidR="00453E4E" w:rsidRPr="005432A5" w:rsidRDefault="00453E4E" w:rsidP="00453E4E">
      <w:pPr>
        <w:rPr>
          <w:lang w:eastAsia="ru-RU"/>
        </w:rPr>
      </w:pPr>
      <w:r w:rsidRPr="005432A5">
        <w:rPr>
          <w:lang w:eastAsia="ru-RU"/>
        </w:rPr>
        <w:t xml:space="preserve">Пусть </w:t>
      </w:r>
      <w:r w:rsidRPr="005432A5">
        <w:rPr>
          <w:position w:val="-10"/>
          <w:lang w:eastAsia="ru-RU"/>
        </w:rPr>
        <w:object w:dxaOrig="620" w:dyaOrig="300">
          <v:shape id="_x0000_i1638" type="#_x0000_t75" style="width:28.2pt;height:14.4pt" o:ole="">
            <v:imagedata r:id="rId1205" o:title=""/>
          </v:shape>
          <o:OLEObject Type="Embed" ProgID="Equation.3" ShapeID="_x0000_i1638" DrawAspect="Content" ObjectID="_1747667347" r:id="rId1206"/>
        </w:object>
      </w:r>
      <w:r w:rsidRPr="005432A5">
        <w:rPr>
          <w:lang w:eastAsia="ru-RU"/>
        </w:rPr>
        <w:t xml:space="preserve">, где </w:t>
      </w:r>
      <w:r w:rsidRPr="005432A5">
        <w:rPr>
          <w:i/>
          <w:lang w:eastAsia="ru-RU"/>
        </w:rPr>
        <w:t>С</w:t>
      </w:r>
      <w:r w:rsidRPr="005432A5">
        <w:rPr>
          <w:lang w:eastAsia="ru-RU"/>
        </w:rPr>
        <w:t xml:space="preserve"> – любое действительное число, тогда полученное решение будет называться общим решением</w:t>
      </w:r>
    </w:p>
    <w:p w:rsidR="00453E4E" w:rsidRPr="005432A5" w:rsidRDefault="00453E4E" w:rsidP="00453E4E">
      <w:pPr>
        <w:rPr>
          <w:lang w:eastAsia="ru-RU"/>
        </w:rPr>
      </w:pPr>
      <w:r w:rsidRPr="005432A5">
        <w:rPr>
          <w:position w:val="-42"/>
          <w:lang w:eastAsia="ru-RU"/>
        </w:rPr>
        <w:object w:dxaOrig="1060" w:dyaOrig="940">
          <v:shape id="_x0000_i1639" type="#_x0000_t75" style="width:50.4pt;height:50.4pt" o:ole="">
            <v:imagedata r:id="rId1207" o:title=""/>
          </v:shape>
          <o:OLEObject Type="Embed" ProgID="Equation.3" ShapeID="_x0000_i1639" DrawAspect="Content" ObjectID="_1747667348" r:id="rId1208"/>
        </w:object>
      </w:r>
    </w:p>
    <w:p w:rsidR="00453E4E" w:rsidRPr="005432A5" w:rsidRDefault="00453E4E" w:rsidP="00453E4E">
      <w:pPr>
        <w:rPr>
          <w:lang w:eastAsia="ru-RU"/>
        </w:rPr>
      </w:pPr>
      <w:r w:rsidRPr="005432A5">
        <w:rPr>
          <w:lang w:eastAsia="ru-RU"/>
        </w:rPr>
        <w:t xml:space="preserve">Пусть </w:t>
      </w:r>
      <w:r w:rsidRPr="005432A5">
        <w:rPr>
          <w:position w:val="-10"/>
          <w:lang w:eastAsia="ru-RU"/>
        </w:rPr>
        <w:object w:dxaOrig="580" w:dyaOrig="300">
          <v:shape id="_x0000_i1640" type="#_x0000_t75" style="width:28.8pt;height:14.4pt" o:ole="">
            <v:imagedata r:id="rId1209" o:title=""/>
          </v:shape>
          <o:OLEObject Type="Embed" ProgID="Equation.3" ShapeID="_x0000_i1640" DrawAspect="Content" ObjectID="_1747667349" r:id="rId1210"/>
        </w:object>
      </w:r>
      <w:r w:rsidRPr="005432A5">
        <w:rPr>
          <w:lang w:eastAsia="ru-RU"/>
        </w:rPr>
        <w:t xml:space="preserve">, тогда  получаем  решение, которое будет называться  частным  решением системы:  </w:t>
      </w:r>
      <w:r w:rsidRPr="005432A5">
        <w:rPr>
          <w:position w:val="-42"/>
          <w:lang w:eastAsia="ru-RU"/>
        </w:rPr>
        <w:object w:dxaOrig="740" w:dyaOrig="940">
          <v:shape id="_x0000_i1641" type="#_x0000_t75" style="width:36pt;height:50.4pt" o:ole="">
            <v:imagedata r:id="rId1211" o:title=""/>
          </v:shape>
          <o:OLEObject Type="Embed" ProgID="Equation.3" ShapeID="_x0000_i1641" DrawAspect="Content" ObjectID="_1747667350" r:id="rId1212"/>
        </w:object>
      </w:r>
    </w:p>
    <w:p w:rsidR="00453E4E" w:rsidRDefault="00453E4E" w:rsidP="00453E4E">
      <w:r>
        <w:t>Задание для самостоятельного решения:</w:t>
      </w:r>
    </w:p>
    <w:p w:rsidR="00453E4E" w:rsidRDefault="00453E4E" w:rsidP="00453E4E">
      <w:pPr>
        <w:rPr>
          <w:lang w:eastAsia="ru-RU"/>
        </w:rPr>
      </w:pPr>
      <w:r w:rsidRPr="008F1020">
        <w:rPr>
          <w:lang w:eastAsia="ru-RU"/>
        </w:rPr>
        <w:t>Исследуйте системы и в случае совместности решите их ме</w:t>
      </w:r>
      <w:r>
        <w:rPr>
          <w:lang w:eastAsia="ru-RU"/>
        </w:rPr>
        <w:t>тодом Гаусса:</w:t>
      </w:r>
    </w:p>
    <w:p w:rsidR="00453E4E" w:rsidRDefault="00453E4E" w:rsidP="00453E4E">
      <w:pPr>
        <w:spacing w:after="120" w:line="240" w:lineRule="auto"/>
        <w:rPr>
          <w:rFonts w:eastAsia="Times New Roman" w:cs="Times New Roman"/>
          <w:sz w:val="20"/>
          <w:szCs w:val="20"/>
          <w:lang w:eastAsia="ru-RU"/>
        </w:rPr>
      </w:pPr>
      <w:r>
        <w:rPr>
          <w:rFonts w:cs="Times New Roman"/>
          <w:sz w:val="20"/>
          <w:szCs w:val="20"/>
        </w:rPr>
        <w:t>а</w:t>
      </w:r>
      <w:r>
        <w:t>)</w:t>
      </w:r>
      <w:r w:rsidRPr="004A2C17">
        <w:rPr>
          <w:position w:val="-28"/>
        </w:rPr>
        <w:object w:dxaOrig="1719" w:dyaOrig="660">
          <v:shape id="_x0000_i1642" type="#_x0000_t75" style="width:100.2pt;height:36pt" o:ole="">
            <v:imagedata r:id="rId1213" o:title=""/>
          </v:shape>
          <o:OLEObject Type="Embed" ProgID="Equation.3" ShapeID="_x0000_i1642" DrawAspect="Content" ObjectID="_1747667351" r:id="rId1214"/>
        </w:object>
      </w:r>
      <w:r w:rsidRPr="00B60DE1">
        <w:rPr>
          <w:rFonts w:cs="Times New Roman"/>
          <w:sz w:val="20"/>
          <w:szCs w:val="20"/>
        </w:rPr>
        <w:t>б</w:t>
      </w:r>
      <w:r>
        <w:t xml:space="preserve">) </w:t>
      </w:r>
      <w:r w:rsidRPr="004A2C17">
        <w:rPr>
          <w:position w:val="-42"/>
        </w:rPr>
        <w:object w:dxaOrig="1740" w:dyaOrig="940">
          <v:shape id="_x0000_i1643" type="#_x0000_t75" style="width:100.2pt;height:57.6pt" o:ole="">
            <v:imagedata r:id="rId1215" o:title=""/>
          </v:shape>
          <o:OLEObject Type="Embed" ProgID="Equation.3" ShapeID="_x0000_i1643" DrawAspect="Content" ObjectID="_1747667352" r:id="rId1216"/>
        </w:object>
      </w:r>
    </w:p>
    <w:p w:rsidR="00453E4E" w:rsidRPr="005432A5" w:rsidRDefault="00453E4E" w:rsidP="00453E4E">
      <w:pPr>
        <w:spacing w:after="0" w:line="240" w:lineRule="auto"/>
        <w:rPr>
          <w:rFonts w:eastAsia="Times New Roman" w:cs="Times New Roman"/>
          <w:sz w:val="20"/>
          <w:szCs w:val="20"/>
          <w:lang w:eastAsia="ru-RU"/>
        </w:rPr>
      </w:pPr>
      <w:r>
        <w:rPr>
          <w:rFonts w:eastAsia="Times New Roman" w:cs="Times New Roman"/>
          <w:sz w:val="20"/>
          <w:szCs w:val="20"/>
          <w:lang w:eastAsia="ru-RU"/>
        </w:rPr>
        <w:t>в</w:t>
      </w:r>
      <w:r w:rsidRPr="005432A5">
        <w:rPr>
          <w:rFonts w:eastAsia="Times New Roman" w:cs="Times New Roman"/>
          <w:sz w:val="20"/>
          <w:szCs w:val="20"/>
          <w:lang w:eastAsia="ru-RU"/>
        </w:rPr>
        <w:t xml:space="preserve">) </w:t>
      </w:r>
      <w:r w:rsidRPr="005432A5">
        <w:rPr>
          <w:rFonts w:eastAsia="Times New Roman" w:cs="Times New Roman"/>
          <w:position w:val="-42"/>
          <w:sz w:val="20"/>
          <w:szCs w:val="20"/>
          <w:lang w:eastAsia="ru-RU"/>
        </w:rPr>
        <w:object w:dxaOrig="1680" w:dyaOrig="940">
          <v:shape id="_x0000_i1644" type="#_x0000_t75" style="width:100.2pt;height:57.6pt" o:ole="">
            <v:imagedata r:id="rId1217" o:title=""/>
          </v:shape>
          <o:OLEObject Type="Embed" ProgID="Equation.3" ShapeID="_x0000_i1644" DrawAspect="Content" ObjectID="_1747667353" r:id="rId1218"/>
        </w:object>
      </w:r>
      <w:r w:rsidRPr="005432A5">
        <w:rPr>
          <w:rFonts w:eastAsia="Times New Roman" w:cs="Times New Roman"/>
          <w:sz w:val="20"/>
          <w:szCs w:val="20"/>
          <w:lang w:eastAsia="ru-RU"/>
        </w:rPr>
        <w:tab/>
      </w:r>
      <w:r w:rsidRPr="005432A5">
        <w:rPr>
          <w:rFonts w:eastAsia="Times New Roman" w:cs="Times New Roman"/>
          <w:sz w:val="20"/>
          <w:szCs w:val="20"/>
          <w:lang w:eastAsia="ru-RU"/>
        </w:rPr>
        <w:tab/>
      </w:r>
      <w:r>
        <w:rPr>
          <w:rFonts w:eastAsia="Times New Roman" w:cs="Times New Roman"/>
          <w:sz w:val="20"/>
          <w:szCs w:val="20"/>
          <w:lang w:eastAsia="ru-RU"/>
        </w:rPr>
        <w:t>г</w:t>
      </w:r>
      <w:r w:rsidRPr="005432A5">
        <w:rPr>
          <w:rFonts w:eastAsia="Times New Roman" w:cs="Times New Roman"/>
          <w:sz w:val="20"/>
          <w:szCs w:val="20"/>
          <w:lang w:eastAsia="ru-RU"/>
        </w:rPr>
        <w:t xml:space="preserve">) </w:t>
      </w:r>
      <w:r w:rsidRPr="005432A5">
        <w:rPr>
          <w:rFonts w:eastAsia="Times New Roman" w:cs="Times New Roman"/>
          <w:position w:val="-42"/>
          <w:sz w:val="20"/>
          <w:szCs w:val="20"/>
          <w:lang w:eastAsia="ru-RU"/>
        </w:rPr>
        <w:object w:dxaOrig="1880" w:dyaOrig="940">
          <v:shape id="_x0000_i1645" type="#_x0000_t75" style="width:108pt;height:57.6pt" o:ole="">
            <v:imagedata r:id="rId1219" o:title=""/>
          </v:shape>
          <o:OLEObject Type="Embed" ProgID="Equation.3" ShapeID="_x0000_i1645" DrawAspect="Content" ObjectID="_1747667354" r:id="rId1220"/>
        </w:object>
      </w:r>
    </w:p>
    <w:p w:rsidR="00453E4E" w:rsidRDefault="00453E4E" w:rsidP="00453E4E">
      <w:pPr>
        <w:spacing w:after="0" w:line="240" w:lineRule="auto"/>
        <w:rPr>
          <w:rFonts w:eastAsia="Times New Roman" w:cs="Times New Roman"/>
          <w:sz w:val="20"/>
          <w:szCs w:val="20"/>
          <w:lang w:eastAsia="ru-RU"/>
        </w:rPr>
      </w:pPr>
      <w:r>
        <w:rPr>
          <w:rFonts w:eastAsia="Times New Roman" w:cs="Times New Roman"/>
          <w:sz w:val="20"/>
          <w:szCs w:val="20"/>
          <w:lang w:eastAsia="ru-RU"/>
        </w:rPr>
        <w:t>д</w:t>
      </w:r>
      <w:r w:rsidRPr="005432A5">
        <w:rPr>
          <w:rFonts w:eastAsia="Times New Roman" w:cs="Times New Roman"/>
          <w:sz w:val="20"/>
          <w:szCs w:val="20"/>
          <w:lang w:eastAsia="ru-RU"/>
        </w:rPr>
        <w:t xml:space="preserve">) </w:t>
      </w:r>
      <w:r w:rsidRPr="005432A5">
        <w:rPr>
          <w:rFonts w:eastAsia="Times New Roman" w:cs="Times New Roman"/>
          <w:position w:val="-42"/>
          <w:sz w:val="20"/>
          <w:szCs w:val="20"/>
          <w:lang w:eastAsia="ru-RU"/>
        </w:rPr>
        <w:object w:dxaOrig="1640" w:dyaOrig="940">
          <v:shape id="_x0000_i1646" type="#_x0000_t75" style="width:100.8pt;height:57.6pt" o:ole="">
            <v:imagedata r:id="rId1221" o:title=""/>
          </v:shape>
          <o:OLEObject Type="Embed" ProgID="Equation.3" ShapeID="_x0000_i1646" DrawAspect="Content" ObjectID="_1747667355" r:id="rId1222"/>
        </w:object>
      </w:r>
      <w:r>
        <w:rPr>
          <w:rFonts w:eastAsia="Times New Roman" w:cs="Times New Roman"/>
          <w:sz w:val="20"/>
          <w:szCs w:val="20"/>
          <w:lang w:eastAsia="ru-RU"/>
        </w:rPr>
        <w:tab/>
      </w:r>
      <w:r>
        <w:rPr>
          <w:rFonts w:eastAsia="Times New Roman" w:cs="Times New Roman"/>
          <w:sz w:val="20"/>
          <w:szCs w:val="20"/>
          <w:lang w:eastAsia="ru-RU"/>
        </w:rPr>
        <w:tab/>
        <w:t>е</w:t>
      </w:r>
      <w:r w:rsidRPr="005432A5">
        <w:rPr>
          <w:rFonts w:eastAsia="Times New Roman" w:cs="Times New Roman"/>
          <w:sz w:val="20"/>
          <w:szCs w:val="20"/>
          <w:lang w:eastAsia="ru-RU"/>
        </w:rPr>
        <w:t xml:space="preserve">) </w:t>
      </w:r>
      <w:r w:rsidRPr="005432A5">
        <w:rPr>
          <w:rFonts w:eastAsia="Times New Roman" w:cs="Times New Roman"/>
          <w:position w:val="-42"/>
          <w:sz w:val="20"/>
          <w:szCs w:val="20"/>
          <w:lang w:eastAsia="ru-RU"/>
        </w:rPr>
        <w:object w:dxaOrig="1760" w:dyaOrig="940">
          <v:shape id="_x0000_i1647" type="#_x0000_t75" style="width:108pt;height:57.6pt" o:ole="">
            <v:imagedata r:id="rId1223" o:title=""/>
          </v:shape>
          <o:OLEObject Type="Embed" ProgID="Equation.3" ShapeID="_x0000_i1647" DrawAspect="Content" ObjectID="_1747667356" r:id="rId1224"/>
        </w:object>
      </w:r>
    </w:p>
    <w:p w:rsidR="00453E4E" w:rsidRDefault="00453E4E" w:rsidP="00453E4E">
      <w:pPr>
        <w:spacing w:after="0" w:line="240" w:lineRule="auto"/>
        <w:rPr>
          <w:rFonts w:eastAsia="Times New Roman" w:cs="Times New Roman"/>
          <w:sz w:val="20"/>
          <w:szCs w:val="20"/>
          <w:lang w:eastAsia="ru-RU"/>
        </w:rPr>
      </w:pPr>
      <w:r w:rsidRPr="00B60DE1">
        <w:rPr>
          <w:rFonts w:cs="Times New Roman"/>
          <w:sz w:val="20"/>
          <w:szCs w:val="20"/>
        </w:rPr>
        <w:t>ж)</w:t>
      </w:r>
      <w:r w:rsidRPr="004A2C17">
        <w:rPr>
          <w:position w:val="-58"/>
        </w:rPr>
        <w:object w:dxaOrig="1820" w:dyaOrig="1260">
          <v:shape id="_x0000_i1648" type="#_x0000_t75" style="width:108pt;height:1in" o:ole="">
            <v:imagedata r:id="rId1225" o:title=""/>
          </v:shape>
          <o:OLEObject Type="Embed" ProgID="Equation.3" ShapeID="_x0000_i1648" DrawAspect="Content" ObjectID="_1747667357" r:id="rId1226"/>
        </w:object>
      </w:r>
      <w:r w:rsidRPr="00B60DE1">
        <w:rPr>
          <w:rFonts w:cs="Times New Roman"/>
          <w:sz w:val="20"/>
          <w:szCs w:val="20"/>
        </w:rPr>
        <w:t>з)</w:t>
      </w:r>
      <w:r w:rsidRPr="004A2C17">
        <w:rPr>
          <w:position w:val="-58"/>
        </w:rPr>
        <w:object w:dxaOrig="2320" w:dyaOrig="1260">
          <v:shape id="_x0000_i1649" type="#_x0000_t75" style="width:2in;height:79.8pt" o:ole="">
            <v:imagedata r:id="rId1227" o:title=""/>
          </v:shape>
          <o:OLEObject Type="Embed" ProgID="Equation.3" ShapeID="_x0000_i1649" DrawAspect="Content" ObjectID="_1747667358" r:id="rId1228"/>
        </w:object>
      </w:r>
    </w:p>
    <w:p w:rsidR="00453E4E" w:rsidRDefault="00453E4E" w:rsidP="00453E4E">
      <w:pPr>
        <w:spacing w:after="0" w:line="240" w:lineRule="auto"/>
        <w:rPr>
          <w:rFonts w:eastAsia="Times New Roman" w:cs="Times New Roman"/>
          <w:position w:val="-58"/>
          <w:sz w:val="20"/>
          <w:szCs w:val="20"/>
          <w:lang w:eastAsia="ru-RU"/>
        </w:rPr>
      </w:pPr>
      <w:r>
        <w:rPr>
          <w:rFonts w:eastAsia="Times New Roman" w:cs="Times New Roman"/>
          <w:sz w:val="20"/>
          <w:szCs w:val="20"/>
          <w:lang w:eastAsia="ru-RU"/>
        </w:rPr>
        <w:t>и</w:t>
      </w:r>
      <w:r w:rsidRPr="005432A5">
        <w:rPr>
          <w:rFonts w:eastAsia="Times New Roman" w:cs="Times New Roman"/>
          <w:sz w:val="20"/>
          <w:szCs w:val="20"/>
          <w:lang w:eastAsia="ru-RU"/>
        </w:rPr>
        <w:t xml:space="preserve">) </w:t>
      </w:r>
      <w:r w:rsidRPr="005432A5">
        <w:rPr>
          <w:rFonts w:eastAsia="Times New Roman" w:cs="Times New Roman"/>
          <w:position w:val="-58"/>
          <w:sz w:val="20"/>
          <w:szCs w:val="20"/>
          <w:lang w:eastAsia="ru-RU"/>
        </w:rPr>
        <w:object w:dxaOrig="2240" w:dyaOrig="1260">
          <v:shape id="_x0000_i1650" type="#_x0000_t75" style="width:129.6pt;height:1in" o:ole="">
            <v:imagedata r:id="rId1229" o:title=""/>
          </v:shape>
          <o:OLEObject Type="Embed" ProgID="Equation.3" ShapeID="_x0000_i1650" DrawAspect="Content" ObjectID="_1747667359" r:id="rId1230"/>
        </w:object>
      </w:r>
      <w:r w:rsidRPr="005432A5">
        <w:rPr>
          <w:rFonts w:eastAsia="Times New Roman" w:cs="Times New Roman"/>
          <w:sz w:val="20"/>
          <w:szCs w:val="20"/>
          <w:lang w:eastAsia="ru-RU"/>
        </w:rPr>
        <w:tab/>
      </w:r>
      <w:r>
        <w:rPr>
          <w:rFonts w:eastAsia="Times New Roman" w:cs="Times New Roman"/>
          <w:sz w:val="20"/>
          <w:szCs w:val="20"/>
          <w:lang w:eastAsia="ru-RU"/>
        </w:rPr>
        <w:t>к</w:t>
      </w:r>
      <w:r w:rsidRPr="005432A5">
        <w:rPr>
          <w:rFonts w:eastAsia="Times New Roman" w:cs="Times New Roman"/>
          <w:sz w:val="20"/>
          <w:szCs w:val="20"/>
          <w:lang w:eastAsia="ru-RU"/>
        </w:rPr>
        <w:t xml:space="preserve">) </w:t>
      </w:r>
      <w:r w:rsidRPr="005432A5">
        <w:rPr>
          <w:rFonts w:eastAsia="Times New Roman" w:cs="Times New Roman"/>
          <w:position w:val="-58"/>
          <w:sz w:val="20"/>
          <w:szCs w:val="20"/>
          <w:lang w:eastAsia="ru-RU"/>
        </w:rPr>
        <w:object w:dxaOrig="2079" w:dyaOrig="1260">
          <v:shape id="_x0000_i1651" type="#_x0000_t75" style="width:129.6pt;height:79.8pt" o:ole="">
            <v:imagedata r:id="rId1231" o:title=""/>
          </v:shape>
          <o:OLEObject Type="Embed" ProgID="Equation.3" ShapeID="_x0000_i1651" DrawAspect="Content" ObjectID="_1747667360" r:id="rId1232"/>
        </w:object>
      </w:r>
    </w:p>
    <w:p w:rsidR="00453E4E" w:rsidRDefault="00453E4E" w:rsidP="00453E4E">
      <w:pPr>
        <w:spacing w:after="0" w:line="240" w:lineRule="auto"/>
      </w:pPr>
      <w:r w:rsidRPr="00F1101F">
        <w:rPr>
          <w:rFonts w:cs="Times New Roman"/>
          <w:sz w:val="20"/>
          <w:szCs w:val="20"/>
        </w:rPr>
        <w:t xml:space="preserve"> л) </w:t>
      </w:r>
      <w:r w:rsidRPr="004A2C17">
        <w:rPr>
          <w:position w:val="-58"/>
        </w:rPr>
        <w:object w:dxaOrig="2079" w:dyaOrig="1260">
          <v:shape id="_x0000_i1652" type="#_x0000_t75" style="width:115.2pt;height:1in" o:ole="">
            <v:imagedata r:id="rId1233" o:title=""/>
          </v:shape>
          <o:OLEObject Type="Embed" ProgID="Equation.3" ShapeID="_x0000_i1652" DrawAspect="Content" ObjectID="_1747667361" r:id="rId1234"/>
        </w:object>
      </w:r>
      <w:r w:rsidRPr="00F1101F">
        <w:rPr>
          <w:rFonts w:cs="Times New Roman"/>
          <w:sz w:val="20"/>
          <w:szCs w:val="20"/>
        </w:rPr>
        <w:t>м)</w:t>
      </w:r>
      <w:r w:rsidRPr="004A2C17">
        <w:rPr>
          <w:position w:val="-58"/>
        </w:rPr>
        <w:object w:dxaOrig="2659" w:dyaOrig="1260">
          <v:shape id="_x0000_i1653" type="#_x0000_t75" style="width:158.4pt;height:79.8pt" o:ole="">
            <v:imagedata r:id="rId1235" o:title=""/>
          </v:shape>
          <o:OLEObject Type="Embed" ProgID="Equation.3" ShapeID="_x0000_i1653" DrawAspect="Content" ObjectID="_1747667362" r:id="rId1236"/>
        </w:object>
      </w:r>
    </w:p>
    <w:tbl>
      <w:tblPr>
        <w:tblW w:w="0" w:type="auto"/>
        <w:tblLook w:val="0000" w:firstRow="0" w:lastRow="0" w:firstColumn="0" w:lastColumn="0" w:noHBand="0" w:noVBand="0"/>
      </w:tblPr>
      <w:tblGrid>
        <w:gridCol w:w="3085"/>
        <w:gridCol w:w="3424"/>
      </w:tblGrid>
      <w:tr w:rsidR="00453E4E" w:rsidRPr="00B60DE1" w:rsidTr="000C6FBC">
        <w:tc>
          <w:tcPr>
            <w:tcW w:w="3085" w:type="dxa"/>
            <w:vAlign w:val="center"/>
          </w:tcPr>
          <w:p w:rsidR="00453E4E" w:rsidRPr="00B60DE1" w:rsidRDefault="00453E4E" w:rsidP="00CD4E57">
            <w:pPr>
              <w:spacing w:after="0" w:line="240" w:lineRule="auto"/>
              <w:rPr>
                <w:rFonts w:eastAsia="Times New Roman" w:cs="Times New Roman"/>
                <w:sz w:val="20"/>
                <w:szCs w:val="24"/>
                <w:lang w:eastAsia="ru-RU"/>
              </w:rPr>
            </w:pPr>
            <w:r>
              <w:rPr>
                <w:rFonts w:eastAsia="Times New Roman" w:cs="Times New Roman"/>
                <w:sz w:val="20"/>
                <w:szCs w:val="24"/>
                <w:lang w:eastAsia="ru-RU"/>
              </w:rPr>
              <w:lastRenderedPageBreak/>
              <w:t>н</w:t>
            </w:r>
            <w:r w:rsidRPr="00B60DE1">
              <w:rPr>
                <w:rFonts w:eastAsia="Times New Roman" w:cs="Times New Roman"/>
                <w:sz w:val="20"/>
                <w:szCs w:val="24"/>
                <w:lang w:eastAsia="ru-RU"/>
              </w:rPr>
              <w:t xml:space="preserve">) </w:t>
            </w:r>
            <w:r w:rsidRPr="00B60DE1">
              <w:rPr>
                <w:rFonts w:eastAsia="Times New Roman" w:cs="Times New Roman"/>
                <w:position w:val="-74"/>
                <w:sz w:val="20"/>
                <w:szCs w:val="24"/>
                <w:lang w:eastAsia="ru-RU"/>
              </w:rPr>
              <w:object w:dxaOrig="1800" w:dyaOrig="1579">
                <v:shape id="_x0000_i1654" type="#_x0000_t75" style="width:108pt;height:93.6pt" o:ole="">
                  <v:imagedata r:id="rId1237" o:title=""/>
                </v:shape>
                <o:OLEObject Type="Embed" ProgID="Equation.3" ShapeID="_x0000_i1654" DrawAspect="Content" ObjectID="_1747667363" r:id="rId1238"/>
              </w:object>
            </w:r>
          </w:p>
        </w:tc>
        <w:tc>
          <w:tcPr>
            <w:tcW w:w="3424" w:type="dxa"/>
            <w:vAlign w:val="center"/>
          </w:tcPr>
          <w:p w:rsidR="00453E4E" w:rsidRPr="00B60DE1" w:rsidRDefault="00453E4E" w:rsidP="00CD4E57">
            <w:pPr>
              <w:spacing w:after="0" w:line="240" w:lineRule="auto"/>
              <w:ind w:left="-249" w:firstLine="35"/>
              <w:rPr>
                <w:rFonts w:eastAsia="Times New Roman" w:cs="Times New Roman"/>
                <w:sz w:val="20"/>
                <w:szCs w:val="24"/>
                <w:lang w:eastAsia="ru-RU"/>
              </w:rPr>
            </w:pPr>
            <w:proofErr w:type="spellStart"/>
            <w:r>
              <w:rPr>
                <w:rFonts w:eastAsia="Times New Roman" w:cs="Times New Roman"/>
                <w:sz w:val="20"/>
                <w:szCs w:val="24"/>
                <w:lang w:eastAsia="ru-RU"/>
              </w:rPr>
              <w:t>оо</w:t>
            </w:r>
            <w:proofErr w:type="spellEnd"/>
            <w:r w:rsidRPr="00B60DE1">
              <w:rPr>
                <w:rFonts w:eastAsia="Times New Roman" w:cs="Times New Roman"/>
                <w:sz w:val="20"/>
                <w:szCs w:val="24"/>
                <w:lang w:eastAsia="ru-RU"/>
              </w:rPr>
              <w:t xml:space="preserve">) </w:t>
            </w:r>
            <w:r w:rsidRPr="00B60DE1">
              <w:rPr>
                <w:rFonts w:eastAsia="Times New Roman" w:cs="Times New Roman"/>
                <w:position w:val="-74"/>
                <w:sz w:val="20"/>
                <w:szCs w:val="24"/>
                <w:lang w:eastAsia="ru-RU"/>
              </w:rPr>
              <w:object w:dxaOrig="2560" w:dyaOrig="1579">
                <v:shape id="_x0000_i1655" type="#_x0000_t75" style="width:172.8pt;height:100.8pt" o:ole="">
                  <v:imagedata r:id="rId1239" o:title=""/>
                </v:shape>
                <o:OLEObject Type="Embed" ProgID="Equation.3" ShapeID="_x0000_i1655" DrawAspect="Content" ObjectID="_1747667364" r:id="rId1240"/>
              </w:object>
            </w:r>
          </w:p>
        </w:tc>
      </w:tr>
    </w:tbl>
    <w:p w:rsidR="000C6FBC" w:rsidRDefault="000C6FBC">
      <w:r>
        <w:br w:type="page"/>
      </w:r>
    </w:p>
    <w:p w:rsidR="005E1E67" w:rsidRDefault="005E1E67" w:rsidP="000C6FBC">
      <w:pPr>
        <w:pStyle w:val="1"/>
        <w:jc w:val="center"/>
      </w:pPr>
      <w:bookmarkStart w:id="31" w:name="_Toc530950959"/>
      <w:r>
        <w:lastRenderedPageBreak/>
        <w:t>Самостоятельная работа № 15. Основные понятия теории вероятностей.</w:t>
      </w:r>
      <w:bookmarkEnd w:id="31"/>
    </w:p>
    <w:p w:rsidR="000C6FBC" w:rsidRPr="000C6FBC" w:rsidRDefault="000C6FBC" w:rsidP="000C6FBC"/>
    <w:p w:rsidR="005E1E67" w:rsidRPr="007123FE" w:rsidRDefault="005E1E67" w:rsidP="005E1E67">
      <w:pPr>
        <w:widowControl w:val="0"/>
        <w:shd w:val="clear" w:color="auto" w:fill="FFFFFF"/>
        <w:tabs>
          <w:tab w:val="left" w:pos="744"/>
        </w:tabs>
        <w:autoSpaceDE w:val="0"/>
        <w:autoSpaceDN w:val="0"/>
        <w:adjustRightInd w:val="0"/>
        <w:ind w:left="360"/>
        <w:rPr>
          <w:i/>
          <w:color w:val="000000"/>
        </w:rPr>
      </w:pPr>
      <w:r w:rsidRPr="007123FE">
        <w:rPr>
          <w:i/>
          <w:color w:val="000000"/>
        </w:rPr>
        <w:t>Выполните письменно задания</w:t>
      </w:r>
    </w:p>
    <w:p w:rsidR="005E1E67" w:rsidRPr="008C19B7" w:rsidRDefault="005E1E67" w:rsidP="005E1E67">
      <w:pPr>
        <w:tabs>
          <w:tab w:val="left" w:pos="2010"/>
        </w:tabs>
      </w:pPr>
      <w:r w:rsidRPr="008C19B7">
        <w:t>1. В ящике 10 шаров, из которых 2 белых, 3 красных и 5 голубых. Наудачу извлечены 3 шара. Найдите вероятность того, что все 3 шара разного цвета.</w:t>
      </w:r>
    </w:p>
    <w:p w:rsidR="005E1E67" w:rsidRPr="008C19B7" w:rsidRDefault="005E1E67" w:rsidP="005E1E67">
      <w:pPr>
        <w:tabs>
          <w:tab w:val="left" w:pos="2010"/>
        </w:tabs>
      </w:pPr>
      <w:r w:rsidRPr="008C19B7">
        <w:t>2. На пяти одинаковых карточках написаны буквы л, м, о, о, т. Какова</w:t>
      </w:r>
    </w:p>
    <w:p w:rsidR="005E1E67" w:rsidRPr="008C19B7" w:rsidRDefault="005E1E67" w:rsidP="005E1E67">
      <w:pPr>
        <w:tabs>
          <w:tab w:val="left" w:pos="2010"/>
        </w:tabs>
      </w:pPr>
      <w:r w:rsidRPr="008C19B7">
        <w:t xml:space="preserve">вероятность того, </w:t>
      </w:r>
      <w:r w:rsidR="000C6FBC" w:rsidRPr="008C19B7">
        <w:t>что,</w:t>
      </w:r>
      <w:r w:rsidRPr="008C19B7">
        <w:t xml:space="preserve"> извлекая карточки по одной наугад, получим в порядке их выхода слово молот?</w:t>
      </w:r>
    </w:p>
    <w:p w:rsidR="005E1E67" w:rsidRPr="008C19B7" w:rsidRDefault="005E1E67" w:rsidP="005E1E67">
      <w:pPr>
        <w:tabs>
          <w:tab w:val="left" w:pos="2010"/>
        </w:tabs>
      </w:pPr>
      <w:r w:rsidRPr="008C19B7">
        <w:t>3. Из партии, содержащей 10 изделий, среди которых 3 бракованных, наудачу извлекают 3 изделия. Найдите вероятность того, что в полученной</w:t>
      </w:r>
    </w:p>
    <w:p w:rsidR="005E1E67" w:rsidRPr="008C19B7" w:rsidRDefault="005E1E67" w:rsidP="005E1E67">
      <w:pPr>
        <w:tabs>
          <w:tab w:val="left" w:pos="2010"/>
        </w:tabs>
      </w:pPr>
      <w:r w:rsidRPr="008C19B7">
        <w:t>выборке одно изделие бракованное.</w:t>
      </w:r>
    </w:p>
    <w:p w:rsidR="005E1E67" w:rsidRPr="008C19B7" w:rsidRDefault="005E1E67" w:rsidP="005E1E67">
      <w:pPr>
        <w:tabs>
          <w:tab w:val="left" w:pos="2010"/>
        </w:tabs>
      </w:pPr>
      <w:r w:rsidRPr="008C19B7">
        <w:t>4. Из десяти билетов выигрышными являются два. Чему равна вероятность того, что среди взятых наудачу пяти билетов один выигрышный?</w:t>
      </w:r>
    </w:p>
    <w:p w:rsidR="005E1E67" w:rsidRPr="00DA6A6C" w:rsidRDefault="005E1E67" w:rsidP="005E1E67">
      <w:pPr>
        <w:tabs>
          <w:tab w:val="left" w:pos="2010"/>
        </w:tabs>
      </w:pPr>
      <w:r w:rsidRPr="008C19B7">
        <w:t xml:space="preserve">5. В круг радиуса </w:t>
      </w:r>
      <w:r w:rsidRPr="008C19B7">
        <w:rPr>
          <w:i/>
          <w:iCs/>
        </w:rPr>
        <w:t xml:space="preserve">R </w:t>
      </w:r>
      <w:r w:rsidRPr="008C19B7">
        <w:t>вписан правильный треугольник. Найти вероятность того, что точка, брошенная в этот круг</w:t>
      </w:r>
      <w:r>
        <w:t>, попадет в данный треугольник.</w:t>
      </w:r>
    </w:p>
    <w:p w:rsidR="005E1E67" w:rsidRPr="008C19B7" w:rsidRDefault="005E1E67" w:rsidP="005E1E67">
      <w:pPr>
        <w:tabs>
          <w:tab w:val="left" w:pos="2010"/>
        </w:tabs>
      </w:pPr>
      <w:r>
        <w:t>6</w:t>
      </w:r>
      <w:r w:rsidRPr="008C19B7">
        <w:t>. Спортсмен стреляет по мишени, разделенной на 3 сектора. Вероятность попадания в первый сектор равна 0,4, во второй - 0,3. Какова вероятность попадания либо в первый, либо во второй сектор?</w:t>
      </w:r>
    </w:p>
    <w:p w:rsidR="005E1E67" w:rsidRPr="008C19B7" w:rsidRDefault="005E1E67" w:rsidP="005E1E67">
      <w:pPr>
        <w:tabs>
          <w:tab w:val="left" w:pos="2010"/>
        </w:tabs>
      </w:pPr>
      <w:r>
        <w:t>7</w:t>
      </w:r>
      <w:r w:rsidRPr="008C19B7">
        <w:t>. Симметричная монета подброшена три раза. Какова вероятность того, что цифра выпадет ровно два раза?</w:t>
      </w:r>
    </w:p>
    <w:p w:rsidR="005E1E67" w:rsidRPr="008C19B7" w:rsidRDefault="005E1E67" w:rsidP="005E1E67">
      <w:pPr>
        <w:tabs>
          <w:tab w:val="left" w:pos="2010"/>
        </w:tabs>
      </w:pPr>
      <w:r>
        <w:t>8</w:t>
      </w:r>
      <w:r w:rsidRPr="008C19B7">
        <w:t>. Найти вероятность того, что наудачу взятое двузначное число окажется кратным или 2, или 7, или тому и другому одновременно.</w:t>
      </w:r>
    </w:p>
    <w:p w:rsidR="005E1E67" w:rsidRPr="008C19B7" w:rsidRDefault="005E1E67" w:rsidP="005E1E67">
      <w:pPr>
        <w:tabs>
          <w:tab w:val="left" w:pos="2010"/>
        </w:tabs>
      </w:pPr>
      <w:r>
        <w:t>9</w:t>
      </w:r>
      <w:r w:rsidRPr="008C19B7">
        <w:t>. На 30 одинаковых жетонах написаны 30 двузначных чисел от 1 до 30. Жетоны помещены в пакет и тщательно перемешаны. Какова вероятность вынуть жетон с номером, кратным 2 или 3?</w:t>
      </w:r>
    </w:p>
    <w:p w:rsidR="005E1E67" w:rsidRPr="008C19B7" w:rsidRDefault="005E1E67" w:rsidP="005E1E67">
      <w:pPr>
        <w:tabs>
          <w:tab w:val="left" w:pos="2010"/>
        </w:tabs>
      </w:pPr>
      <w:r>
        <w:t>10</w:t>
      </w:r>
      <w:r w:rsidRPr="008C19B7">
        <w:t>. Три стрелка попадают в мишень</w:t>
      </w:r>
      <w:r>
        <w:t xml:space="preserve"> соответственно с вероятностями </w:t>
      </w:r>
      <w:r w:rsidRPr="008C19B7">
        <w:t>0,85; 0,8; 0,7. Найти вероятность того, что при одном выстреле хотя бы один из них попадет в мишень.</w:t>
      </w:r>
    </w:p>
    <w:p w:rsidR="005E1E67" w:rsidRPr="008C19B7" w:rsidRDefault="005E1E67" w:rsidP="005E1E67">
      <w:pPr>
        <w:tabs>
          <w:tab w:val="left" w:pos="2010"/>
        </w:tabs>
      </w:pPr>
      <w:r>
        <w:t>11</w:t>
      </w:r>
      <w:r w:rsidRPr="008C19B7">
        <w:t>. Найти вероятность совместного появления цифры при одном подбрасывании двух монет.</w:t>
      </w:r>
    </w:p>
    <w:p w:rsidR="00453E4E" w:rsidRDefault="005E1E67" w:rsidP="004F2B03">
      <w:pPr>
        <w:tabs>
          <w:tab w:val="left" w:pos="2010"/>
        </w:tabs>
      </w:pPr>
      <w:r>
        <w:t>12</w:t>
      </w:r>
      <w:r w:rsidRPr="008C19B7">
        <w:t xml:space="preserve">. В урне 6 голубых, 5 красных и 4 белых шара. Из урны поочередно извлекают шар, не возвращая его обратно. Найти вероятность того, что при первом извлечении появится голубой шар (событие </w:t>
      </w:r>
      <w:r w:rsidRPr="008C19B7">
        <w:rPr>
          <w:i/>
        </w:rPr>
        <w:t>А</w:t>
      </w:r>
      <w:r w:rsidRPr="008C19B7">
        <w:t xml:space="preserve">), при втором - красный (событие </w:t>
      </w:r>
      <w:r w:rsidRPr="008C19B7">
        <w:rPr>
          <w:i/>
        </w:rPr>
        <w:t>В</w:t>
      </w:r>
      <w:r w:rsidRPr="008C19B7">
        <w:t xml:space="preserve">), при третьем - белый (событие </w:t>
      </w:r>
      <w:r w:rsidRPr="008C19B7">
        <w:rPr>
          <w:i/>
        </w:rPr>
        <w:t>С</w:t>
      </w:r>
      <w:r w:rsidRPr="008C19B7">
        <w:t>).</w:t>
      </w:r>
    </w:p>
    <w:p w:rsidR="000C6FBC" w:rsidRDefault="000C6FBC">
      <w:pPr>
        <w:spacing w:line="259" w:lineRule="auto"/>
        <w:ind w:left="0" w:right="0" w:firstLine="0"/>
        <w:contextualSpacing w:val="0"/>
        <w:jc w:val="left"/>
      </w:pPr>
      <w:r>
        <w:br w:type="page"/>
      </w:r>
    </w:p>
    <w:p w:rsidR="00D71F2D" w:rsidRDefault="00FF4887" w:rsidP="000C6FBC">
      <w:pPr>
        <w:pStyle w:val="1"/>
        <w:jc w:val="center"/>
      </w:pPr>
      <w:bookmarkStart w:id="32" w:name="_Toc530950960"/>
      <w:r>
        <w:lastRenderedPageBreak/>
        <w:t xml:space="preserve">Самостоятельная работа № 16. </w:t>
      </w:r>
      <w:r w:rsidR="00D71F2D">
        <w:t>Основные теоремы теории вероятностей.</w:t>
      </w:r>
      <w:bookmarkEnd w:id="32"/>
    </w:p>
    <w:p w:rsidR="000C6FBC" w:rsidRPr="000C6FBC" w:rsidRDefault="000C6FBC" w:rsidP="000C6FBC"/>
    <w:p w:rsidR="00F87113" w:rsidRPr="00F87113" w:rsidRDefault="00F87113" w:rsidP="00F87113">
      <w:pPr>
        <w:numPr>
          <w:ilvl w:val="0"/>
          <w:numId w:val="26"/>
        </w:numPr>
        <w:spacing w:after="0"/>
        <w:ind w:right="0"/>
        <w:rPr>
          <w:lang w:eastAsia="ru-RU"/>
        </w:rPr>
      </w:pPr>
      <w:r w:rsidRPr="00F87113">
        <w:rPr>
          <w:lang w:eastAsia="ru-RU"/>
        </w:rPr>
        <w:t>Два охотника соревнуются: кто подстрелит больше уток при двух выстрелах, тот и победит. Вероятность попадания</w:t>
      </w:r>
      <w:r w:rsidR="000C6FBC">
        <w:rPr>
          <w:lang w:eastAsia="ru-RU"/>
        </w:rPr>
        <w:t xml:space="preserve"> первого охотника в утку равна 0,5,</w:t>
      </w:r>
      <w:r w:rsidRPr="00F87113">
        <w:rPr>
          <w:lang w:eastAsia="ru-RU"/>
        </w:rPr>
        <w:t xml:space="preserve"> второго </w:t>
      </w:r>
      <w:r w:rsidRPr="00F87113">
        <w:rPr>
          <w:rFonts w:ascii="Courier New" w:hAnsi="Courier New" w:cs="Courier New"/>
          <w:lang w:eastAsia="ru-RU"/>
        </w:rPr>
        <w:t>-</w:t>
      </w:r>
      <w:r w:rsidR="000C6FBC">
        <w:rPr>
          <w:lang w:eastAsia="ru-RU"/>
        </w:rPr>
        <w:t xml:space="preserve">0,6. Какова вероятность того, что выиграет </w:t>
      </w:r>
      <w:r w:rsidRPr="00F87113">
        <w:rPr>
          <w:lang w:eastAsia="ru-RU"/>
        </w:rPr>
        <w:t>первый охотник? Считать, что при одном выстреле можно убить только одну утку.</w:t>
      </w:r>
    </w:p>
    <w:p w:rsidR="00F87113" w:rsidRPr="00F87113" w:rsidRDefault="000C6FBC" w:rsidP="00F87113">
      <w:pPr>
        <w:numPr>
          <w:ilvl w:val="0"/>
          <w:numId w:val="26"/>
        </w:numPr>
        <w:spacing w:after="0"/>
        <w:ind w:right="0"/>
        <w:rPr>
          <w:lang w:eastAsia="ru-RU"/>
        </w:rPr>
      </w:pPr>
      <w:r>
        <w:rPr>
          <w:lang w:eastAsia="ru-RU"/>
        </w:rPr>
        <w:t xml:space="preserve"> Пятеро стрелков производят по одному выстрелу</w:t>
      </w:r>
      <w:r w:rsidR="00F87113" w:rsidRPr="00F87113">
        <w:rPr>
          <w:lang w:eastAsia="ru-RU"/>
        </w:rPr>
        <w:t xml:space="preserve"> в мишень независимо друг от друга. Вероятности попадани</w:t>
      </w:r>
      <w:r>
        <w:rPr>
          <w:lang w:eastAsia="ru-RU"/>
        </w:rPr>
        <w:t>я в мишень соответственно равны 0,6; 0,5; 0,8; 0,7; 0,8. Найти</w:t>
      </w:r>
      <w:r w:rsidR="00F87113" w:rsidRPr="00F87113">
        <w:rPr>
          <w:lang w:eastAsia="ru-RU"/>
        </w:rPr>
        <w:t xml:space="preserve"> вероятность </w:t>
      </w:r>
      <w:r>
        <w:rPr>
          <w:lang w:eastAsia="ru-RU"/>
        </w:rPr>
        <w:t>того, что в мишени</w:t>
      </w:r>
      <w:r w:rsidR="00F87113" w:rsidRPr="00F87113">
        <w:rPr>
          <w:lang w:eastAsia="ru-RU"/>
        </w:rPr>
        <w:t xml:space="preserve"> будет ровно четыре пробоины.</w:t>
      </w:r>
    </w:p>
    <w:p w:rsidR="00F87113" w:rsidRPr="00F87113" w:rsidRDefault="00F87113" w:rsidP="00F87113">
      <w:pPr>
        <w:numPr>
          <w:ilvl w:val="0"/>
          <w:numId w:val="26"/>
        </w:numPr>
        <w:spacing w:after="0"/>
        <w:ind w:right="0"/>
        <w:rPr>
          <w:lang w:eastAsia="ru-RU"/>
        </w:rPr>
      </w:pPr>
      <w:r w:rsidRPr="00F87113">
        <w:rPr>
          <w:lang w:eastAsia="ru-RU"/>
        </w:rPr>
        <w:t>Какова вероятность того, что из шести отмеченных чисел в карточке «Спортлото» (6 из 49) 5 чисел будут выигрышными?</w:t>
      </w:r>
    </w:p>
    <w:p w:rsidR="00F87113" w:rsidRPr="00F87113" w:rsidRDefault="000C6FBC" w:rsidP="00F87113">
      <w:pPr>
        <w:numPr>
          <w:ilvl w:val="0"/>
          <w:numId w:val="26"/>
        </w:numPr>
        <w:spacing w:after="0"/>
        <w:ind w:right="0"/>
        <w:rPr>
          <w:lang w:eastAsia="ru-RU"/>
        </w:rPr>
      </w:pPr>
      <w:r>
        <w:rPr>
          <w:lang w:eastAsia="ru-RU"/>
        </w:rPr>
        <w:t xml:space="preserve"> В ящике находятся 5 резцов: два изношенных и три новых. Производится два</w:t>
      </w:r>
      <w:r w:rsidR="00F87113" w:rsidRPr="00F87113">
        <w:rPr>
          <w:lang w:eastAsia="ru-RU"/>
        </w:rPr>
        <w:t xml:space="preserve"> пос</w:t>
      </w:r>
      <w:r>
        <w:rPr>
          <w:lang w:eastAsia="ru-RU"/>
        </w:rPr>
        <w:t xml:space="preserve">ледовательных извлечения резцов. </w:t>
      </w:r>
      <w:r w:rsidR="00F87113" w:rsidRPr="00F87113">
        <w:rPr>
          <w:lang w:eastAsia="ru-RU"/>
        </w:rPr>
        <w:t>Определить условную вероятность появления изношенного резца при втором извлечении.</w:t>
      </w:r>
    </w:p>
    <w:p w:rsidR="00F87113" w:rsidRPr="00F87113" w:rsidRDefault="00F87113" w:rsidP="00F87113">
      <w:pPr>
        <w:numPr>
          <w:ilvl w:val="0"/>
          <w:numId w:val="26"/>
        </w:numPr>
        <w:spacing w:after="0"/>
        <w:ind w:right="0"/>
        <w:rPr>
          <w:lang w:eastAsia="ru-RU"/>
        </w:rPr>
      </w:pPr>
      <w:r w:rsidRPr="00F87113">
        <w:rPr>
          <w:lang w:eastAsia="ru-RU"/>
        </w:rPr>
        <w:t xml:space="preserve"> Студент разыскивает нужную ему формулу в </w:t>
      </w:r>
      <w:r w:rsidR="000C6FBC">
        <w:rPr>
          <w:lang w:eastAsia="ru-RU"/>
        </w:rPr>
        <w:t xml:space="preserve">трех справочниках. Вероятности того, что формула содержится в первом, втором и </w:t>
      </w:r>
      <w:r w:rsidRPr="00F87113">
        <w:rPr>
          <w:lang w:eastAsia="ru-RU"/>
        </w:rPr>
        <w:t>третьем</w:t>
      </w:r>
      <w:r w:rsidR="000C6FBC">
        <w:rPr>
          <w:lang w:eastAsia="ru-RU"/>
        </w:rPr>
        <w:t xml:space="preserve"> справочниках равны 0,6; 0,7 и 0,8. Найти вероятности того, что </w:t>
      </w:r>
      <w:bookmarkStart w:id="33" w:name="_GoBack"/>
      <w:bookmarkEnd w:id="33"/>
      <w:r w:rsidRPr="00F87113">
        <w:rPr>
          <w:lang w:eastAsia="ru-RU"/>
        </w:rPr>
        <w:t>формула содержится только в одном справочнике.</w:t>
      </w:r>
    </w:p>
    <w:p w:rsidR="00F87113" w:rsidRPr="00F87113" w:rsidRDefault="00F87113" w:rsidP="00F87113">
      <w:pPr>
        <w:numPr>
          <w:ilvl w:val="0"/>
          <w:numId w:val="26"/>
        </w:numPr>
        <w:spacing w:after="0"/>
        <w:ind w:right="0"/>
        <w:rPr>
          <w:lang w:eastAsia="ru-RU"/>
        </w:rPr>
      </w:pPr>
      <w:r w:rsidRPr="00F87113">
        <w:rPr>
          <w:lang w:eastAsia="ru-RU"/>
        </w:rPr>
        <w:t xml:space="preserve"> Бросают 4 игральные кости. Найти вероятность того, что на них выпадет по одинаковому числу очков. </w:t>
      </w:r>
    </w:p>
    <w:sectPr w:rsidR="00F87113" w:rsidRPr="00F87113" w:rsidSect="00E74CA7">
      <w:pgSz w:w="11906" w:h="16838" w:code="9"/>
      <w:pgMar w:top="1440" w:right="1080" w:bottom="1440" w:left="108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F8D" w:rsidRDefault="00F15F8D" w:rsidP="00614932">
      <w:pPr>
        <w:spacing w:after="0" w:line="240" w:lineRule="auto"/>
      </w:pPr>
      <w:r>
        <w:separator/>
      </w:r>
    </w:p>
  </w:endnote>
  <w:endnote w:type="continuationSeparator" w:id="0">
    <w:p w:rsidR="00F15F8D" w:rsidRDefault="00F15F8D" w:rsidP="00614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A8C" w:rsidRDefault="00742A8C">
    <w:pPr>
      <w:pStyle w:val="a9"/>
      <w:jc w:val="center"/>
    </w:pPr>
    <w:r>
      <w:rPr>
        <w:noProof/>
      </w:rPr>
      <w:fldChar w:fldCharType="begin"/>
    </w:r>
    <w:r>
      <w:rPr>
        <w:noProof/>
      </w:rPr>
      <w:instrText>PAGE   \* MERGEFORMAT</w:instrText>
    </w:r>
    <w:r>
      <w:rPr>
        <w:noProof/>
      </w:rPr>
      <w:fldChar w:fldCharType="separate"/>
    </w:r>
    <w:r w:rsidR="000F07FC">
      <w:rPr>
        <w:noProof/>
      </w:rPr>
      <w:t>7</w:t>
    </w:r>
    <w:r>
      <w:rPr>
        <w:noProof/>
      </w:rPr>
      <w:fldChar w:fldCharType="end"/>
    </w:r>
  </w:p>
  <w:p w:rsidR="00742A8C" w:rsidRDefault="00742A8C">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A8C" w:rsidRDefault="00742A8C">
    <w:pPr>
      <w:pStyle w:val="a9"/>
      <w:jc w:val="center"/>
    </w:pPr>
    <w:r>
      <w:rPr>
        <w:noProof/>
      </w:rPr>
      <w:fldChar w:fldCharType="begin"/>
    </w:r>
    <w:r>
      <w:rPr>
        <w:noProof/>
      </w:rPr>
      <w:instrText>PAGE   \* MERGEFORMAT</w:instrText>
    </w:r>
    <w:r>
      <w:rPr>
        <w:noProof/>
      </w:rPr>
      <w:fldChar w:fldCharType="separate"/>
    </w:r>
    <w:r w:rsidR="000F07FC">
      <w:rPr>
        <w:noProof/>
      </w:rPr>
      <w:t>1</w:t>
    </w:r>
    <w:r>
      <w:rPr>
        <w:noProof/>
      </w:rPr>
      <w:fldChar w:fldCharType="end"/>
    </w:r>
  </w:p>
  <w:p w:rsidR="00742A8C" w:rsidRDefault="00742A8C">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9547943"/>
      <w:docPartObj>
        <w:docPartGallery w:val="Page Numbers (Bottom of Page)"/>
        <w:docPartUnique/>
      </w:docPartObj>
    </w:sdtPr>
    <w:sdtContent>
      <w:p w:rsidR="00742A8C" w:rsidRDefault="00742A8C">
        <w:pPr>
          <w:pStyle w:val="a9"/>
          <w:jc w:val="center"/>
        </w:pPr>
        <w:r>
          <w:rPr>
            <w:noProof/>
          </w:rPr>
          <w:fldChar w:fldCharType="begin"/>
        </w:r>
        <w:r>
          <w:rPr>
            <w:noProof/>
          </w:rPr>
          <w:instrText>PAGE   \* MERGEFORMAT</w:instrText>
        </w:r>
        <w:r>
          <w:rPr>
            <w:noProof/>
          </w:rPr>
          <w:fldChar w:fldCharType="separate"/>
        </w:r>
        <w:r w:rsidR="000C6FBC">
          <w:rPr>
            <w:noProof/>
          </w:rPr>
          <w:t>59</w:t>
        </w:r>
        <w:r>
          <w:rPr>
            <w:noProof/>
          </w:rPr>
          <w:fldChar w:fldCharType="end"/>
        </w:r>
      </w:p>
    </w:sdtContent>
  </w:sdt>
  <w:p w:rsidR="00742A8C" w:rsidRDefault="00742A8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F8D" w:rsidRDefault="00F15F8D" w:rsidP="00614932">
      <w:pPr>
        <w:spacing w:after="0" w:line="240" w:lineRule="auto"/>
      </w:pPr>
      <w:r>
        <w:separator/>
      </w:r>
    </w:p>
  </w:footnote>
  <w:footnote w:type="continuationSeparator" w:id="0">
    <w:p w:rsidR="00F15F8D" w:rsidRDefault="00F15F8D" w:rsidP="006149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4AC6"/>
    <w:multiLevelType w:val="hybridMultilevel"/>
    <w:tmpl w:val="DC621A5A"/>
    <w:lvl w:ilvl="0" w:tplc="6ADAC390">
      <w:start w:val="1"/>
      <w:numFmt w:val="decimal"/>
      <w:lvlText w:val="%1."/>
      <w:lvlJc w:val="left"/>
      <w:pPr>
        <w:ind w:left="360" w:hanging="360"/>
      </w:pPr>
      <w:rPr>
        <w:rFonts w:eastAsia="Times New Roman" w:hint="default"/>
      </w:rPr>
    </w:lvl>
    <w:lvl w:ilvl="1" w:tplc="04190019" w:tentative="1">
      <w:start w:val="1"/>
      <w:numFmt w:val="lowerLetter"/>
      <w:lvlText w:val="%2."/>
      <w:lvlJc w:val="left"/>
      <w:pPr>
        <w:ind w:left="4622" w:hanging="360"/>
      </w:pPr>
    </w:lvl>
    <w:lvl w:ilvl="2" w:tplc="0419001B" w:tentative="1">
      <w:start w:val="1"/>
      <w:numFmt w:val="lowerRoman"/>
      <w:lvlText w:val="%3."/>
      <w:lvlJc w:val="right"/>
      <w:pPr>
        <w:ind w:left="5342" w:hanging="180"/>
      </w:pPr>
    </w:lvl>
    <w:lvl w:ilvl="3" w:tplc="0419000F" w:tentative="1">
      <w:start w:val="1"/>
      <w:numFmt w:val="decimal"/>
      <w:lvlText w:val="%4."/>
      <w:lvlJc w:val="left"/>
      <w:pPr>
        <w:ind w:left="6062" w:hanging="360"/>
      </w:pPr>
    </w:lvl>
    <w:lvl w:ilvl="4" w:tplc="04190019" w:tentative="1">
      <w:start w:val="1"/>
      <w:numFmt w:val="lowerLetter"/>
      <w:lvlText w:val="%5."/>
      <w:lvlJc w:val="left"/>
      <w:pPr>
        <w:ind w:left="6782" w:hanging="360"/>
      </w:pPr>
    </w:lvl>
    <w:lvl w:ilvl="5" w:tplc="0419001B" w:tentative="1">
      <w:start w:val="1"/>
      <w:numFmt w:val="lowerRoman"/>
      <w:lvlText w:val="%6."/>
      <w:lvlJc w:val="right"/>
      <w:pPr>
        <w:ind w:left="7502" w:hanging="180"/>
      </w:pPr>
    </w:lvl>
    <w:lvl w:ilvl="6" w:tplc="0419000F" w:tentative="1">
      <w:start w:val="1"/>
      <w:numFmt w:val="decimal"/>
      <w:lvlText w:val="%7."/>
      <w:lvlJc w:val="left"/>
      <w:pPr>
        <w:ind w:left="8222" w:hanging="360"/>
      </w:pPr>
    </w:lvl>
    <w:lvl w:ilvl="7" w:tplc="04190019" w:tentative="1">
      <w:start w:val="1"/>
      <w:numFmt w:val="lowerLetter"/>
      <w:lvlText w:val="%8."/>
      <w:lvlJc w:val="left"/>
      <w:pPr>
        <w:ind w:left="8942" w:hanging="360"/>
      </w:pPr>
    </w:lvl>
    <w:lvl w:ilvl="8" w:tplc="0419001B" w:tentative="1">
      <w:start w:val="1"/>
      <w:numFmt w:val="lowerRoman"/>
      <w:lvlText w:val="%9."/>
      <w:lvlJc w:val="right"/>
      <w:pPr>
        <w:ind w:left="9662" w:hanging="180"/>
      </w:pPr>
    </w:lvl>
  </w:abstractNum>
  <w:abstractNum w:abstractNumId="1" w15:restartNumberingAfterBreak="0">
    <w:nsid w:val="062C7198"/>
    <w:multiLevelType w:val="singleLevel"/>
    <w:tmpl w:val="5FE696F6"/>
    <w:lvl w:ilvl="0">
      <w:start w:val="1"/>
      <w:numFmt w:val="decimal"/>
      <w:lvlText w:val="%1)"/>
      <w:lvlJc w:val="left"/>
      <w:pPr>
        <w:tabs>
          <w:tab w:val="num" w:pos="480"/>
        </w:tabs>
        <w:ind w:left="480" w:hanging="360"/>
      </w:pPr>
      <w:rPr>
        <w:rFonts w:hint="default"/>
      </w:rPr>
    </w:lvl>
  </w:abstractNum>
  <w:abstractNum w:abstractNumId="2" w15:restartNumberingAfterBreak="0">
    <w:nsid w:val="0A116159"/>
    <w:multiLevelType w:val="hybridMultilevel"/>
    <w:tmpl w:val="BA0C0774"/>
    <w:lvl w:ilvl="0" w:tplc="B24EDB4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15:restartNumberingAfterBreak="0">
    <w:nsid w:val="0BB6797B"/>
    <w:multiLevelType w:val="hybridMultilevel"/>
    <w:tmpl w:val="E1E0DAAC"/>
    <w:lvl w:ilvl="0" w:tplc="DFBE1EB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364DBE"/>
    <w:multiLevelType w:val="hybridMultilevel"/>
    <w:tmpl w:val="D874942C"/>
    <w:lvl w:ilvl="0" w:tplc="FE30FF3A">
      <w:start w:val="5"/>
      <w:numFmt w:val="decimal"/>
      <w:lvlText w:val="%1."/>
      <w:lvlJc w:val="left"/>
      <w:pPr>
        <w:ind w:left="785" w:hanging="360"/>
      </w:pPr>
      <w:rPr>
        <w:rFonts w:hint="default"/>
        <w:sz w:val="22"/>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162951D0"/>
    <w:multiLevelType w:val="hybridMultilevel"/>
    <w:tmpl w:val="51F0C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B14B62"/>
    <w:multiLevelType w:val="hybridMultilevel"/>
    <w:tmpl w:val="8B78029C"/>
    <w:lvl w:ilvl="0" w:tplc="8A625DA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15:restartNumberingAfterBreak="0">
    <w:nsid w:val="1FB1044D"/>
    <w:multiLevelType w:val="hybridMultilevel"/>
    <w:tmpl w:val="3B3E2AB8"/>
    <w:lvl w:ilvl="0" w:tplc="20DAA69C">
      <w:start w:val="1"/>
      <w:numFmt w:val="decimal"/>
      <w:lvlText w:val="%1."/>
      <w:lvlJc w:val="left"/>
      <w:pPr>
        <w:ind w:left="785" w:hanging="360"/>
      </w:pPr>
      <w:rPr>
        <w:rFonts w:ascii="Times New Roman" w:eastAsiaTheme="minorHAnsi" w:hAnsi="Times New Roman" w:cstheme="minorBidi"/>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15:restartNumberingAfterBreak="0">
    <w:nsid w:val="2CD77554"/>
    <w:multiLevelType w:val="singleLevel"/>
    <w:tmpl w:val="0419000F"/>
    <w:lvl w:ilvl="0">
      <w:start w:val="1"/>
      <w:numFmt w:val="decimal"/>
      <w:lvlText w:val="%1."/>
      <w:lvlJc w:val="left"/>
      <w:pPr>
        <w:tabs>
          <w:tab w:val="num" w:pos="360"/>
        </w:tabs>
        <w:ind w:left="360" w:hanging="360"/>
      </w:pPr>
      <w:rPr>
        <w:rFonts w:hint="default"/>
      </w:rPr>
    </w:lvl>
  </w:abstractNum>
  <w:abstractNum w:abstractNumId="9" w15:restartNumberingAfterBreak="0">
    <w:nsid w:val="2D3A474F"/>
    <w:multiLevelType w:val="singleLevel"/>
    <w:tmpl w:val="04190011"/>
    <w:lvl w:ilvl="0">
      <w:start w:val="1"/>
      <w:numFmt w:val="decimal"/>
      <w:lvlText w:val="%1)"/>
      <w:lvlJc w:val="left"/>
      <w:pPr>
        <w:tabs>
          <w:tab w:val="num" w:pos="360"/>
        </w:tabs>
        <w:ind w:left="360" w:hanging="360"/>
      </w:pPr>
      <w:rPr>
        <w:rFonts w:hint="default"/>
      </w:rPr>
    </w:lvl>
  </w:abstractNum>
  <w:abstractNum w:abstractNumId="10" w15:restartNumberingAfterBreak="0">
    <w:nsid w:val="2E233A41"/>
    <w:multiLevelType w:val="hybridMultilevel"/>
    <w:tmpl w:val="A716AB3C"/>
    <w:lvl w:ilvl="0" w:tplc="7CBA90A6">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15:restartNumberingAfterBreak="0">
    <w:nsid w:val="37DA6867"/>
    <w:multiLevelType w:val="hybridMultilevel"/>
    <w:tmpl w:val="64A6C162"/>
    <w:lvl w:ilvl="0" w:tplc="682E220A">
      <w:start w:val="1"/>
      <w:numFmt w:val="decimal"/>
      <w:lvlText w:val="%1."/>
      <w:lvlJc w:val="left"/>
      <w:pPr>
        <w:tabs>
          <w:tab w:val="num" w:pos="720"/>
        </w:tabs>
        <w:ind w:left="720" w:hanging="360"/>
      </w:pPr>
      <w:rPr>
        <w:rFonts w:hint="default"/>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8636441"/>
    <w:multiLevelType w:val="hybridMultilevel"/>
    <w:tmpl w:val="DB0841C2"/>
    <w:lvl w:ilvl="0" w:tplc="3238F28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15:restartNumberingAfterBreak="0">
    <w:nsid w:val="40C509EE"/>
    <w:multiLevelType w:val="hybridMultilevel"/>
    <w:tmpl w:val="92DEEA6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41646D6D"/>
    <w:multiLevelType w:val="hybridMultilevel"/>
    <w:tmpl w:val="8CB45B2E"/>
    <w:lvl w:ilvl="0" w:tplc="459CF170">
      <w:start w:val="1"/>
      <w:numFmt w:val="decimal"/>
      <w:lvlText w:val="%1."/>
      <w:lvlJc w:val="left"/>
      <w:pPr>
        <w:ind w:left="405" w:hanging="360"/>
      </w:pPr>
      <w:rPr>
        <w:rFonts w:hint="default"/>
      </w:rPr>
    </w:lvl>
    <w:lvl w:ilvl="1" w:tplc="E146C920">
      <w:numFmt w:val="none"/>
      <w:lvlText w:val=""/>
      <w:lvlJc w:val="left"/>
      <w:pPr>
        <w:tabs>
          <w:tab w:val="num" w:pos="360"/>
        </w:tabs>
      </w:pPr>
    </w:lvl>
    <w:lvl w:ilvl="2" w:tplc="8F3A3A7E">
      <w:numFmt w:val="none"/>
      <w:lvlText w:val=""/>
      <w:lvlJc w:val="left"/>
      <w:pPr>
        <w:tabs>
          <w:tab w:val="num" w:pos="360"/>
        </w:tabs>
      </w:pPr>
    </w:lvl>
    <w:lvl w:ilvl="3" w:tplc="6B88C080">
      <w:numFmt w:val="none"/>
      <w:lvlText w:val=""/>
      <w:lvlJc w:val="left"/>
      <w:pPr>
        <w:tabs>
          <w:tab w:val="num" w:pos="360"/>
        </w:tabs>
      </w:pPr>
    </w:lvl>
    <w:lvl w:ilvl="4" w:tplc="9296E98A">
      <w:numFmt w:val="none"/>
      <w:lvlText w:val=""/>
      <w:lvlJc w:val="left"/>
      <w:pPr>
        <w:tabs>
          <w:tab w:val="num" w:pos="360"/>
        </w:tabs>
      </w:pPr>
    </w:lvl>
    <w:lvl w:ilvl="5" w:tplc="FBE40EB8">
      <w:numFmt w:val="none"/>
      <w:lvlText w:val=""/>
      <w:lvlJc w:val="left"/>
      <w:pPr>
        <w:tabs>
          <w:tab w:val="num" w:pos="360"/>
        </w:tabs>
      </w:pPr>
    </w:lvl>
    <w:lvl w:ilvl="6" w:tplc="F63C1156">
      <w:numFmt w:val="none"/>
      <w:lvlText w:val=""/>
      <w:lvlJc w:val="left"/>
      <w:pPr>
        <w:tabs>
          <w:tab w:val="num" w:pos="360"/>
        </w:tabs>
      </w:pPr>
    </w:lvl>
    <w:lvl w:ilvl="7" w:tplc="84064346">
      <w:numFmt w:val="none"/>
      <w:lvlText w:val=""/>
      <w:lvlJc w:val="left"/>
      <w:pPr>
        <w:tabs>
          <w:tab w:val="num" w:pos="360"/>
        </w:tabs>
      </w:pPr>
    </w:lvl>
    <w:lvl w:ilvl="8" w:tplc="42BEC7F4">
      <w:numFmt w:val="none"/>
      <w:lvlText w:val=""/>
      <w:lvlJc w:val="left"/>
      <w:pPr>
        <w:tabs>
          <w:tab w:val="num" w:pos="360"/>
        </w:tabs>
      </w:pPr>
    </w:lvl>
  </w:abstractNum>
  <w:abstractNum w:abstractNumId="15" w15:restartNumberingAfterBreak="0">
    <w:nsid w:val="46363897"/>
    <w:multiLevelType w:val="hybridMultilevel"/>
    <w:tmpl w:val="EB4E9108"/>
    <w:lvl w:ilvl="0" w:tplc="58CCECF4">
      <w:start w:val="1"/>
      <w:numFmt w:val="decimal"/>
      <w:lvlText w:val="%1."/>
      <w:lvlJc w:val="left"/>
      <w:pPr>
        <w:tabs>
          <w:tab w:val="num" w:pos="1069"/>
        </w:tabs>
        <w:ind w:left="1069" w:hanging="360"/>
      </w:pPr>
      <w:rPr>
        <w:rFonts w:hint="default"/>
        <w:b/>
        <w:u w:val="single"/>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15:restartNumberingAfterBreak="0">
    <w:nsid w:val="47E01F49"/>
    <w:multiLevelType w:val="hybridMultilevel"/>
    <w:tmpl w:val="7194A1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85F2611"/>
    <w:multiLevelType w:val="hybridMultilevel"/>
    <w:tmpl w:val="951A8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37E4898"/>
    <w:multiLevelType w:val="hybridMultilevel"/>
    <w:tmpl w:val="8AB24B1E"/>
    <w:lvl w:ilvl="0" w:tplc="FDC4F278">
      <w:start w:val="1"/>
      <w:numFmt w:val="decimal"/>
      <w:lvlText w:val="%1."/>
      <w:lvlJc w:val="left"/>
      <w:pPr>
        <w:ind w:left="720" w:hanging="360"/>
      </w:pPr>
      <w:rPr>
        <w:rFonts w:ascii="TimesNewRomanPSMT" w:hAnsi="TimesNewRomanPSMT" w:cs="TimesNewRomanPSMT"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9625F92"/>
    <w:multiLevelType w:val="hybridMultilevel"/>
    <w:tmpl w:val="85BE5488"/>
    <w:lvl w:ilvl="0" w:tplc="BCB4CD0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0" w15:restartNumberingAfterBreak="0">
    <w:nsid w:val="5A0B129F"/>
    <w:multiLevelType w:val="multilevel"/>
    <w:tmpl w:val="1624E624"/>
    <w:lvl w:ilvl="0">
      <w:start w:val="1"/>
      <w:numFmt w:val="decimal"/>
      <w:lvlText w:val="%1."/>
      <w:lvlJc w:val="left"/>
      <w:pPr>
        <w:ind w:left="785" w:hanging="360"/>
      </w:pPr>
      <w:rPr>
        <w:rFonts w:hint="default"/>
      </w:rPr>
    </w:lvl>
    <w:lvl w:ilvl="1">
      <w:start w:val="1"/>
      <w:numFmt w:val="decimal"/>
      <w:isLgl/>
      <w:lvlText w:val="%1.%2"/>
      <w:lvlJc w:val="left"/>
      <w:pPr>
        <w:ind w:left="800" w:hanging="375"/>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21" w15:restartNumberingAfterBreak="0">
    <w:nsid w:val="5B5817D0"/>
    <w:multiLevelType w:val="hybridMultilevel"/>
    <w:tmpl w:val="52CCF188"/>
    <w:lvl w:ilvl="0" w:tplc="D1A899A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2995EDA"/>
    <w:multiLevelType w:val="hybridMultilevel"/>
    <w:tmpl w:val="5A166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FA147A"/>
    <w:multiLevelType w:val="hybridMultilevel"/>
    <w:tmpl w:val="7C10F042"/>
    <w:lvl w:ilvl="0" w:tplc="FC8A029A">
      <w:start w:val="1"/>
      <w:numFmt w:val="russianLower"/>
      <w:lvlText w:val="%1)"/>
      <w:lvlJc w:val="left"/>
      <w:pPr>
        <w:tabs>
          <w:tab w:val="num" w:pos="720"/>
        </w:tabs>
        <w:ind w:left="720" w:hanging="360"/>
      </w:pPr>
      <w:rPr>
        <w:rFonts w:ascii="Times New Roman" w:hAnsi="Times New Roman" w:hint="default"/>
        <w:sz w:val="24"/>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DA77901"/>
    <w:multiLevelType w:val="hybridMultilevel"/>
    <w:tmpl w:val="AAEE07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047368A"/>
    <w:multiLevelType w:val="hybridMultilevel"/>
    <w:tmpl w:val="2ADEF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3DA452B"/>
    <w:multiLevelType w:val="hybridMultilevel"/>
    <w:tmpl w:val="381C0B90"/>
    <w:lvl w:ilvl="0" w:tplc="D7881C40">
      <w:start w:val="1"/>
      <w:numFmt w:val="decimal"/>
      <w:lvlText w:val="%1."/>
      <w:lvlJc w:val="left"/>
      <w:pPr>
        <w:ind w:left="1080" w:hanging="360"/>
      </w:pPr>
      <w:rPr>
        <w:rFonts w:ascii="Times New Roman" w:eastAsiaTheme="minorHAnsi" w:hAnsi="Times New Roman" w:cstheme="minorBid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7401991"/>
    <w:multiLevelType w:val="hybridMultilevel"/>
    <w:tmpl w:val="037AB02E"/>
    <w:lvl w:ilvl="0" w:tplc="86DC420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01082B"/>
    <w:multiLevelType w:val="hybridMultilevel"/>
    <w:tmpl w:val="B980DC6A"/>
    <w:lvl w:ilvl="0" w:tplc="3AF2C19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15:restartNumberingAfterBreak="0">
    <w:nsid w:val="7B280672"/>
    <w:multiLevelType w:val="hybridMultilevel"/>
    <w:tmpl w:val="342CE454"/>
    <w:lvl w:ilvl="0" w:tplc="FC40BD20">
      <w:start w:val="1"/>
      <w:numFmt w:val="bullet"/>
      <w:lvlText w:val=""/>
      <w:lvlJc w:val="left"/>
      <w:pPr>
        <w:tabs>
          <w:tab w:val="num" w:pos="824"/>
        </w:tabs>
        <w:ind w:left="-27" w:firstLine="567"/>
      </w:pPr>
      <w:rPr>
        <w:rFonts w:ascii="Wingdings" w:hAnsi="Wingdings" w:hint="default"/>
        <w:sz w:val="24"/>
        <w:szCs w:val="24"/>
      </w:rPr>
    </w:lvl>
    <w:lvl w:ilvl="1" w:tplc="04190003" w:tentative="1">
      <w:start w:val="1"/>
      <w:numFmt w:val="bullet"/>
      <w:lvlText w:val="o"/>
      <w:lvlJc w:val="left"/>
      <w:pPr>
        <w:tabs>
          <w:tab w:val="num" w:pos="1413"/>
        </w:tabs>
        <w:ind w:left="1413" w:hanging="360"/>
      </w:pPr>
      <w:rPr>
        <w:rFonts w:ascii="Courier New" w:hAnsi="Courier New" w:cs="Courier New" w:hint="default"/>
      </w:rPr>
    </w:lvl>
    <w:lvl w:ilvl="2" w:tplc="04190005" w:tentative="1">
      <w:start w:val="1"/>
      <w:numFmt w:val="bullet"/>
      <w:lvlText w:val=""/>
      <w:lvlJc w:val="left"/>
      <w:pPr>
        <w:tabs>
          <w:tab w:val="num" w:pos="2133"/>
        </w:tabs>
        <w:ind w:left="2133" w:hanging="360"/>
      </w:pPr>
      <w:rPr>
        <w:rFonts w:ascii="Wingdings" w:hAnsi="Wingdings" w:hint="default"/>
      </w:rPr>
    </w:lvl>
    <w:lvl w:ilvl="3" w:tplc="04190001" w:tentative="1">
      <w:start w:val="1"/>
      <w:numFmt w:val="bullet"/>
      <w:lvlText w:val=""/>
      <w:lvlJc w:val="left"/>
      <w:pPr>
        <w:tabs>
          <w:tab w:val="num" w:pos="2853"/>
        </w:tabs>
        <w:ind w:left="2853" w:hanging="360"/>
      </w:pPr>
      <w:rPr>
        <w:rFonts w:ascii="Symbol" w:hAnsi="Symbol" w:hint="default"/>
      </w:rPr>
    </w:lvl>
    <w:lvl w:ilvl="4" w:tplc="04190003" w:tentative="1">
      <w:start w:val="1"/>
      <w:numFmt w:val="bullet"/>
      <w:lvlText w:val="o"/>
      <w:lvlJc w:val="left"/>
      <w:pPr>
        <w:tabs>
          <w:tab w:val="num" w:pos="3573"/>
        </w:tabs>
        <w:ind w:left="3573" w:hanging="360"/>
      </w:pPr>
      <w:rPr>
        <w:rFonts w:ascii="Courier New" w:hAnsi="Courier New" w:cs="Courier New" w:hint="default"/>
      </w:rPr>
    </w:lvl>
    <w:lvl w:ilvl="5" w:tplc="04190005" w:tentative="1">
      <w:start w:val="1"/>
      <w:numFmt w:val="bullet"/>
      <w:lvlText w:val=""/>
      <w:lvlJc w:val="left"/>
      <w:pPr>
        <w:tabs>
          <w:tab w:val="num" w:pos="4293"/>
        </w:tabs>
        <w:ind w:left="4293" w:hanging="360"/>
      </w:pPr>
      <w:rPr>
        <w:rFonts w:ascii="Wingdings" w:hAnsi="Wingdings" w:hint="default"/>
      </w:rPr>
    </w:lvl>
    <w:lvl w:ilvl="6" w:tplc="04190001" w:tentative="1">
      <w:start w:val="1"/>
      <w:numFmt w:val="bullet"/>
      <w:lvlText w:val=""/>
      <w:lvlJc w:val="left"/>
      <w:pPr>
        <w:tabs>
          <w:tab w:val="num" w:pos="5013"/>
        </w:tabs>
        <w:ind w:left="5013" w:hanging="360"/>
      </w:pPr>
      <w:rPr>
        <w:rFonts w:ascii="Symbol" w:hAnsi="Symbol" w:hint="default"/>
      </w:rPr>
    </w:lvl>
    <w:lvl w:ilvl="7" w:tplc="04190003" w:tentative="1">
      <w:start w:val="1"/>
      <w:numFmt w:val="bullet"/>
      <w:lvlText w:val="o"/>
      <w:lvlJc w:val="left"/>
      <w:pPr>
        <w:tabs>
          <w:tab w:val="num" w:pos="5733"/>
        </w:tabs>
        <w:ind w:left="5733" w:hanging="360"/>
      </w:pPr>
      <w:rPr>
        <w:rFonts w:ascii="Courier New" w:hAnsi="Courier New" w:cs="Courier New" w:hint="default"/>
      </w:rPr>
    </w:lvl>
    <w:lvl w:ilvl="8" w:tplc="04190005" w:tentative="1">
      <w:start w:val="1"/>
      <w:numFmt w:val="bullet"/>
      <w:lvlText w:val=""/>
      <w:lvlJc w:val="left"/>
      <w:pPr>
        <w:tabs>
          <w:tab w:val="num" w:pos="6453"/>
        </w:tabs>
        <w:ind w:left="6453" w:hanging="360"/>
      </w:pPr>
      <w:rPr>
        <w:rFonts w:ascii="Wingdings" w:hAnsi="Wingdings" w:hint="default"/>
      </w:rPr>
    </w:lvl>
  </w:abstractNum>
  <w:abstractNum w:abstractNumId="30" w15:restartNumberingAfterBreak="0">
    <w:nsid w:val="7C354EA2"/>
    <w:multiLevelType w:val="hybridMultilevel"/>
    <w:tmpl w:val="4B403564"/>
    <w:lvl w:ilvl="0" w:tplc="D1A899A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0"/>
  </w:num>
  <w:num w:numId="2">
    <w:abstractNumId w:val="9"/>
  </w:num>
  <w:num w:numId="3">
    <w:abstractNumId w:val="18"/>
  </w:num>
  <w:num w:numId="4">
    <w:abstractNumId w:val="14"/>
  </w:num>
  <w:num w:numId="5">
    <w:abstractNumId w:val="15"/>
  </w:num>
  <w:num w:numId="6">
    <w:abstractNumId w:val="6"/>
  </w:num>
  <w:num w:numId="7">
    <w:abstractNumId w:val="3"/>
  </w:num>
  <w:num w:numId="8">
    <w:abstractNumId w:val="7"/>
  </w:num>
  <w:num w:numId="9">
    <w:abstractNumId w:val="16"/>
  </w:num>
  <w:num w:numId="10">
    <w:abstractNumId w:val="22"/>
  </w:num>
  <w:num w:numId="11">
    <w:abstractNumId w:val="21"/>
  </w:num>
  <w:num w:numId="12">
    <w:abstractNumId w:val="19"/>
  </w:num>
  <w:num w:numId="13">
    <w:abstractNumId w:val="30"/>
  </w:num>
  <w:num w:numId="14">
    <w:abstractNumId w:val="27"/>
  </w:num>
  <w:num w:numId="15">
    <w:abstractNumId w:val="23"/>
  </w:num>
  <w:num w:numId="16">
    <w:abstractNumId w:val="26"/>
  </w:num>
  <w:num w:numId="17">
    <w:abstractNumId w:val="13"/>
  </w:num>
  <w:num w:numId="18">
    <w:abstractNumId w:val="11"/>
  </w:num>
  <w:num w:numId="19">
    <w:abstractNumId w:val="24"/>
  </w:num>
  <w:num w:numId="20">
    <w:abstractNumId w:val="12"/>
  </w:num>
  <w:num w:numId="21">
    <w:abstractNumId w:val="8"/>
  </w:num>
  <w:num w:numId="22">
    <w:abstractNumId w:val="17"/>
  </w:num>
  <w:num w:numId="23">
    <w:abstractNumId w:val="1"/>
  </w:num>
  <w:num w:numId="24">
    <w:abstractNumId w:val="29"/>
  </w:num>
  <w:num w:numId="25">
    <w:abstractNumId w:val="10"/>
  </w:num>
  <w:num w:numId="26">
    <w:abstractNumId w:val="28"/>
  </w:num>
  <w:num w:numId="27">
    <w:abstractNumId w:val="2"/>
  </w:num>
  <w:num w:numId="28">
    <w:abstractNumId w:val="5"/>
  </w:num>
  <w:num w:numId="29">
    <w:abstractNumId w:val="0"/>
  </w:num>
  <w:num w:numId="30">
    <w:abstractNumId w:val="25"/>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FAE"/>
    <w:rsid w:val="00010C8F"/>
    <w:rsid w:val="00011D86"/>
    <w:rsid w:val="00014EE9"/>
    <w:rsid w:val="00024D47"/>
    <w:rsid w:val="000B0A3C"/>
    <w:rsid w:val="000C6FBC"/>
    <w:rsid w:val="000F07FC"/>
    <w:rsid w:val="001D38A3"/>
    <w:rsid w:val="00205539"/>
    <w:rsid w:val="00210B09"/>
    <w:rsid w:val="00227387"/>
    <w:rsid w:val="002B404C"/>
    <w:rsid w:val="002E2858"/>
    <w:rsid w:val="002E61B9"/>
    <w:rsid w:val="0031399F"/>
    <w:rsid w:val="00322528"/>
    <w:rsid w:val="003315A2"/>
    <w:rsid w:val="003927D0"/>
    <w:rsid w:val="003A19E0"/>
    <w:rsid w:val="003A69F1"/>
    <w:rsid w:val="003B7659"/>
    <w:rsid w:val="003D3D2F"/>
    <w:rsid w:val="003D6113"/>
    <w:rsid w:val="003E26DA"/>
    <w:rsid w:val="003F44F3"/>
    <w:rsid w:val="00426929"/>
    <w:rsid w:val="00431325"/>
    <w:rsid w:val="004523BA"/>
    <w:rsid w:val="00453485"/>
    <w:rsid w:val="00453E4E"/>
    <w:rsid w:val="004A2C17"/>
    <w:rsid w:val="004C64A0"/>
    <w:rsid w:val="004F2B03"/>
    <w:rsid w:val="005668AE"/>
    <w:rsid w:val="00576F23"/>
    <w:rsid w:val="00597F1E"/>
    <w:rsid w:val="005A5261"/>
    <w:rsid w:val="005D5EE6"/>
    <w:rsid w:val="005D790D"/>
    <w:rsid w:val="005E1E67"/>
    <w:rsid w:val="00614932"/>
    <w:rsid w:val="00630318"/>
    <w:rsid w:val="00646FAE"/>
    <w:rsid w:val="00661B10"/>
    <w:rsid w:val="00665698"/>
    <w:rsid w:val="00683695"/>
    <w:rsid w:val="00684E97"/>
    <w:rsid w:val="006A5E3B"/>
    <w:rsid w:val="0070726E"/>
    <w:rsid w:val="00742A8C"/>
    <w:rsid w:val="00787DD6"/>
    <w:rsid w:val="00790234"/>
    <w:rsid w:val="007C532E"/>
    <w:rsid w:val="007E6A2F"/>
    <w:rsid w:val="007F7390"/>
    <w:rsid w:val="008025E7"/>
    <w:rsid w:val="008239E4"/>
    <w:rsid w:val="00892E9F"/>
    <w:rsid w:val="008E1DD0"/>
    <w:rsid w:val="008E285D"/>
    <w:rsid w:val="00952E90"/>
    <w:rsid w:val="00980231"/>
    <w:rsid w:val="00981D92"/>
    <w:rsid w:val="00981EF0"/>
    <w:rsid w:val="00991E14"/>
    <w:rsid w:val="009A7D74"/>
    <w:rsid w:val="009D79F6"/>
    <w:rsid w:val="009F3BF3"/>
    <w:rsid w:val="009F726F"/>
    <w:rsid w:val="00A16866"/>
    <w:rsid w:val="00A267AD"/>
    <w:rsid w:val="00A66544"/>
    <w:rsid w:val="00AC1A5D"/>
    <w:rsid w:val="00AF19F3"/>
    <w:rsid w:val="00B35A53"/>
    <w:rsid w:val="00B617C9"/>
    <w:rsid w:val="00B720C7"/>
    <w:rsid w:val="00B80FBE"/>
    <w:rsid w:val="00B87495"/>
    <w:rsid w:val="00BE7327"/>
    <w:rsid w:val="00C37688"/>
    <w:rsid w:val="00C65322"/>
    <w:rsid w:val="00C97CD9"/>
    <w:rsid w:val="00CB5A5F"/>
    <w:rsid w:val="00CD211D"/>
    <w:rsid w:val="00CD4E57"/>
    <w:rsid w:val="00CE3A06"/>
    <w:rsid w:val="00D04D3E"/>
    <w:rsid w:val="00D65321"/>
    <w:rsid w:val="00D71F2D"/>
    <w:rsid w:val="00DC0032"/>
    <w:rsid w:val="00DC2BBE"/>
    <w:rsid w:val="00DD15E8"/>
    <w:rsid w:val="00DE62FB"/>
    <w:rsid w:val="00DF38F4"/>
    <w:rsid w:val="00E314C6"/>
    <w:rsid w:val="00E52EB8"/>
    <w:rsid w:val="00E56A7B"/>
    <w:rsid w:val="00E74CA7"/>
    <w:rsid w:val="00EC0F33"/>
    <w:rsid w:val="00F15F8D"/>
    <w:rsid w:val="00F27510"/>
    <w:rsid w:val="00F72388"/>
    <w:rsid w:val="00F87113"/>
    <w:rsid w:val="00FB4F3F"/>
    <w:rsid w:val="00FF48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48"/>
    <o:shapelayout v:ext="edit">
      <o:idmap v:ext="edit" data="1"/>
    </o:shapelayout>
  </w:shapeDefaults>
  <w:decimalSymbol w:val="."/>
  <w:listSeparator w:val=";"/>
  <w14:docId w14:val="1E2B5FB2"/>
  <w15:docId w15:val="{14667AF0-548B-4F6C-97D6-539E429DB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7FC"/>
    <w:pPr>
      <w:spacing w:line="360" w:lineRule="auto"/>
      <w:ind w:left="-284" w:right="-284" w:firstLine="709"/>
      <w:contextualSpacing/>
      <w:jc w:val="both"/>
    </w:pPr>
    <w:rPr>
      <w:rFonts w:ascii="Times New Roman" w:hAnsi="Times New Roman"/>
      <w:sz w:val="24"/>
    </w:rPr>
  </w:style>
  <w:style w:type="paragraph" w:styleId="1">
    <w:name w:val="heading 1"/>
    <w:basedOn w:val="a"/>
    <w:next w:val="a"/>
    <w:link w:val="10"/>
    <w:uiPriority w:val="9"/>
    <w:qFormat/>
    <w:rsid w:val="00B87495"/>
    <w:pPr>
      <w:keepNext/>
      <w:keepLines/>
      <w:spacing w:before="240" w:after="0"/>
      <w:outlineLvl w:val="0"/>
    </w:pPr>
    <w:rPr>
      <w:rFonts w:eastAsiaTheme="majorEastAsia" w:cstheme="majorBidi"/>
      <w:b/>
      <w:sz w:val="28"/>
      <w:szCs w:val="32"/>
    </w:rPr>
  </w:style>
  <w:style w:type="paragraph" w:styleId="2">
    <w:name w:val="heading 2"/>
    <w:basedOn w:val="a"/>
    <w:next w:val="a"/>
    <w:link w:val="20"/>
    <w:uiPriority w:val="9"/>
    <w:semiHidden/>
    <w:unhideWhenUsed/>
    <w:qFormat/>
    <w:rsid w:val="009F3BF3"/>
    <w:pPr>
      <w:keepNext/>
      <w:keepLines/>
      <w:spacing w:before="40" w:after="0"/>
      <w:outlineLvl w:val="1"/>
    </w:pPr>
    <w:rPr>
      <w:rFonts w:eastAsiaTheme="majorEastAsia" w:cstheme="majorBidi"/>
      <w:sz w:val="32"/>
      <w:szCs w:val="26"/>
    </w:rPr>
  </w:style>
  <w:style w:type="paragraph" w:styleId="3">
    <w:name w:val="heading 3"/>
    <w:basedOn w:val="a"/>
    <w:next w:val="a"/>
    <w:link w:val="30"/>
    <w:uiPriority w:val="9"/>
    <w:semiHidden/>
    <w:unhideWhenUsed/>
    <w:qFormat/>
    <w:rsid w:val="00BE7327"/>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5">
    <w:name w:val="heading 5"/>
    <w:basedOn w:val="a"/>
    <w:next w:val="a"/>
    <w:link w:val="50"/>
    <w:uiPriority w:val="9"/>
    <w:semiHidden/>
    <w:unhideWhenUsed/>
    <w:qFormat/>
    <w:rsid w:val="003A19E0"/>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B80FB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7495"/>
    <w:rPr>
      <w:rFonts w:ascii="Times New Roman" w:eastAsiaTheme="majorEastAsia" w:hAnsi="Times New Roman" w:cstheme="majorBidi"/>
      <w:b/>
      <w:sz w:val="28"/>
      <w:szCs w:val="32"/>
    </w:rPr>
  </w:style>
  <w:style w:type="character" w:customStyle="1" w:styleId="20">
    <w:name w:val="Заголовок 2 Знак"/>
    <w:basedOn w:val="a0"/>
    <w:link w:val="2"/>
    <w:uiPriority w:val="9"/>
    <w:semiHidden/>
    <w:rsid w:val="009F3BF3"/>
    <w:rPr>
      <w:rFonts w:ascii="Times New Roman" w:eastAsiaTheme="majorEastAsia" w:hAnsi="Times New Roman" w:cstheme="majorBidi"/>
      <w:sz w:val="32"/>
      <w:szCs w:val="26"/>
    </w:rPr>
  </w:style>
  <w:style w:type="paragraph" w:styleId="a3">
    <w:name w:val="List Paragraph"/>
    <w:basedOn w:val="a"/>
    <w:uiPriority w:val="34"/>
    <w:qFormat/>
    <w:rsid w:val="003927D0"/>
    <w:pPr>
      <w:spacing w:after="0"/>
      <w:ind w:left="720" w:right="0" w:firstLine="0"/>
    </w:pPr>
  </w:style>
  <w:style w:type="paragraph" w:styleId="a4">
    <w:name w:val="Subtitle"/>
    <w:basedOn w:val="a"/>
    <w:next w:val="a"/>
    <w:link w:val="a5"/>
    <w:uiPriority w:val="11"/>
    <w:qFormat/>
    <w:rsid w:val="00A267AD"/>
    <w:pPr>
      <w:numPr>
        <w:ilvl w:val="1"/>
      </w:numPr>
      <w:ind w:left="-284" w:firstLine="709"/>
    </w:pPr>
    <w:rPr>
      <w:rFonts w:eastAsiaTheme="minorEastAsia"/>
      <w:color w:val="5A5A5A" w:themeColor="text1" w:themeTint="A5"/>
      <w:spacing w:val="15"/>
      <w:sz w:val="32"/>
    </w:rPr>
  </w:style>
  <w:style w:type="character" w:customStyle="1" w:styleId="a5">
    <w:name w:val="Подзаголовок Знак"/>
    <w:basedOn w:val="a0"/>
    <w:link w:val="a4"/>
    <w:uiPriority w:val="11"/>
    <w:rsid w:val="00A267AD"/>
    <w:rPr>
      <w:rFonts w:ascii="Times New Roman" w:eastAsiaTheme="minorEastAsia" w:hAnsi="Times New Roman"/>
      <w:color w:val="5A5A5A" w:themeColor="text1" w:themeTint="A5"/>
      <w:spacing w:val="15"/>
      <w:sz w:val="32"/>
    </w:rPr>
  </w:style>
  <w:style w:type="paragraph" w:styleId="a6">
    <w:name w:val="No Spacing"/>
    <w:uiPriority w:val="1"/>
    <w:qFormat/>
    <w:rsid w:val="003F44F3"/>
    <w:pPr>
      <w:spacing w:after="0" w:line="240" w:lineRule="auto"/>
      <w:ind w:left="-284" w:right="-284" w:firstLine="709"/>
      <w:contextualSpacing/>
    </w:pPr>
    <w:rPr>
      <w:rFonts w:ascii="Times New Roman" w:hAnsi="Times New Roman"/>
      <w:sz w:val="20"/>
    </w:rPr>
  </w:style>
  <w:style w:type="paragraph" w:styleId="a7">
    <w:name w:val="header"/>
    <w:basedOn w:val="a"/>
    <w:link w:val="a8"/>
    <w:uiPriority w:val="99"/>
    <w:unhideWhenUsed/>
    <w:rsid w:val="0061493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14932"/>
    <w:rPr>
      <w:rFonts w:ascii="Times New Roman" w:hAnsi="Times New Roman"/>
      <w:sz w:val="28"/>
    </w:rPr>
  </w:style>
  <w:style w:type="paragraph" w:styleId="a9">
    <w:name w:val="footer"/>
    <w:basedOn w:val="a"/>
    <w:link w:val="aa"/>
    <w:uiPriority w:val="99"/>
    <w:unhideWhenUsed/>
    <w:rsid w:val="0061493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14932"/>
    <w:rPr>
      <w:rFonts w:ascii="Times New Roman" w:hAnsi="Times New Roman"/>
      <w:sz w:val="28"/>
    </w:rPr>
  </w:style>
  <w:style w:type="paragraph" w:styleId="ab">
    <w:name w:val="Body Text Indent"/>
    <w:basedOn w:val="a"/>
    <w:link w:val="ac"/>
    <w:semiHidden/>
    <w:rsid w:val="00E314C6"/>
    <w:pPr>
      <w:spacing w:after="0"/>
      <w:ind w:left="0" w:right="0" w:firstLine="360"/>
      <w:contextualSpacing w:val="0"/>
    </w:pPr>
    <w:rPr>
      <w:rFonts w:eastAsia="Times New Roman" w:cs="Times New Roman"/>
      <w:szCs w:val="24"/>
      <w:lang w:eastAsia="ru-RU"/>
    </w:rPr>
  </w:style>
  <w:style w:type="character" w:customStyle="1" w:styleId="ac">
    <w:name w:val="Основной текст с отступом Знак"/>
    <w:basedOn w:val="a0"/>
    <w:link w:val="ab"/>
    <w:semiHidden/>
    <w:rsid w:val="00E314C6"/>
    <w:rPr>
      <w:rFonts w:ascii="Times New Roman" w:eastAsia="Times New Roman" w:hAnsi="Times New Roman" w:cs="Times New Roman"/>
      <w:sz w:val="24"/>
      <w:szCs w:val="24"/>
      <w:lang w:eastAsia="ru-RU"/>
    </w:rPr>
  </w:style>
  <w:style w:type="paragraph" w:customStyle="1" w:styleId="Style10">
    <w:name w:val="Style10"/>
    <w:basedOn w:val="a"/>
    <w:rsid w:val="00E314C6"/>
    <w:pPr>
      <w:widowControl w:val="0"/>
      <w:autoSpaceDE w:val="0"/>
      <w:autoSpaceDN w:val="0"/>
      <w:adjustRightInd w:val="0"/>
      <w:spacing w:after="0" w:line="254" w:lineRule="exact"/>
      <w:ind w:left="0" w:right="0" w:firstLine="0"/>
      <w:contextualSpacing w:val="0"/>
    </w:pPr>
    <w:rPr>
      <w:rFonts w:ascii="Consolas" w:eastAsia="Times New Roman" w:hAnsi="Consolas" w:cs="Times New Roman"/>
      <w:szCs w:val="24"/>
      <w:lang w:eastAsia="ru-RU"/>
    </w:rPr>
  </w:style>
  <w:style w:type="character" w:customStyle="1" w:styleId="60">
    <w:name w:val="Заголовок 6 Знак"/>
    <w:basedOn w:val="a0"/>
    <w:link w:val="6"/>
    <w:uiPriority w:val="9"/>
    <w:semiHidden/>
    <w:rsid w:val="00B80FBE"/>
    <w:rPr>
      <w:rFonts w:asciiTheme="majorHAnsi" w:eastAsiaTheme="majorEastAsia" w:hAnsiTheme="majorHAnsi" w:cstheme="majorBidi"/>
      <w:color w:val="1F4D78" w:themeColor="accent1" w:themeShade="7F"/>
      <w:sz w:val="24"/>
    </w:rPr>
  </w:style>
  <w:style w:type="paragraph" w:styleId="31">
    <w:name w:val="Body Text Indent 3"/>
    <w:basedOn w:val="a"/>
    <w:link w:val="32"/>
    <w:uiPriority w:val="99"/>
    <w:semiHidden/>
    <w:unhideWhenUsed/>
    <w:rsid w:val="003A69F1"/>
    <w:pPr>
      <w:spacing w:after="120"/>
      <w:ind w:left="283"/>
    </w:pPr>
    <w:rPr>
      <w:sz w:val="16"/>
      <w:szCs w:val="16"/>
    </w:rPr>
  </w:style>
  <w:style w:type="character" w:customStyle="1" w:styleId="32">
    <w:name w:val="Основной текст с отступом 3 Знак"/>
    <w:basedOn w:val="a0"/>
    <w:link w:val="31"/>
    <w:uiPriority w:val="99"/>
    <w:semiHidden/>
    <w:rsid w:val="003A69F1"/>
    <w:rPr>
      <w:rFonts w:ascii="Times New Roman" w:hAnsi="Times New Roman"/>
      <w:sz w:val="16"/>
      <w:szCs w:val="16"/>
    </w:rPr>
  </w:style>
  <w:style w:type="paragraph" w:customStyle="1" w:styleId="21">
    <w:name w:val="Основной текст 21"/>
    <w:basedOn w:val="a"/>
    <w:rsid w:val="003A69F1"/>
    <w:pPr>
      <w:spacing w:after="0" w:line="240" w:lineRule="auto"/>
      <w:ind w:left="0" w:right="0" w:firstLine="708"/>
      <w:contextualSpacing w:val="0"/>
    </w:pPr>
    <w:rPr>
      <w:rFonts w:eastAsia="Times New Roman" w:cs="Times New Roman"/>
      <w:szCs w:val="20"/>
      <w:lang w:eastAsia="ru-RU"/>
    </w:rPr>
  </w:style>
  <w:style w:type="paragraph" w:styleId="ad">
    <w:name w:val="Normal (Web)"/>
    <w:basedOn w:val="a"/>
    <w:uiPriority w:val="99"/>
    <w:semiHidden/>
    <w:unhideWhenUsed/>
    <w:rsid w:val="00991E14"/>
    <w:pPr>
      <w:spacing w:before="100" w:beforeAutospacing="1" w:after="100" w:afterAutospacing="1" w:line="240" w:lineRule="auto"/>
      <w:ind w:left="0" w:right="0" w:firstLine="0"/>
      <w:contextualSpacing w:val="0"/>
      <w:jc w:val="left"/>
    </w:pPr>
    <w:rPr>
      <w:rFonts w:eastAsia="Times New Roman" w:cs="Times New Roman"/>
      <w:szCs w:val="24"/>
      <w:lang w:eastAsia="ru-RU"/>
    </w:rPr>
  </w:style>
  <w:style w:type="character" w:styleId="ae">
    <w:name w:val="Hyperlink"/>
    <w:basedOn w:val="a0"/>
    <w:unhideWhenUsed/>
    <w:rsid w:val="00991E14"/>
    <w:rPr>
      <w:color w:val="0000FF"/>
      <w:u w:val="single"/>
    </w:rPr>
  </w:style>
  <w:style w:type="character" w:styleId="af">
    <w:name w:val="Placeholder Text"/>
    <w:basedOn w:val="a0"/>
    <w:uiPriority w:val="99"/>
    <w:semiHidden/>
    <w:rsid w:val="00991E14"/>
    <w:rPr>
      <w:color w:val="808080"/>
    </w:rPr>
  </w:style>
  <w:style w:type="paragraph" w:styleId="af0">
    <w:name w:val="Body Text"/>
    <w:basedOn w:val="a"/>
    <w:link w:val="af1"/>
    <w:uiPriority w:val="99"/>
    <w:semiHidden/>
    <w:unhideWhenUsed/>
    <w:rsid w:val="00F27510"/>
    <w:pPr>
      <w:spacing w:after="120"/>
    </w:pPr>
  </w:style>
  <w:style w:type="character" w:customStyle="1" w:styleId="af1">
    <w:name w:val="Основной текст Знак"/>
    <w:basedOn w:val="a0"/>
    <w:link w:val="af0"/>
    <w:uiPriority w:val="99"/>
    <w:semiHidden/>
    <w:rsid w:val="00F27510"/>
    <w:rPr>
      <w:rFonts w:ascii="Times New Roman" w:hAnsi="Times New Roman"/>
      <w:sz w:val="24"/>
    </w:rPr>
  </w:style>
  <w:style w:type="character" w:styleId="af2">
    <w:name w:val="FollowedHyperlink"/>
    <w:basedOn w:val="a0"/>
    <w:uiPriority w:val="99"/>
    <w:semiHidden/>
    <w:unhideWhenUsed/>
    <w:rsid w:val="00F27510"/>
    <w:rPr>
      <w:color w:val="954F72" w:themeColor="followedHyperlink"/>
      <w:u w:val="single"/>
    </w:rPr>
  </w:style>
  <w:style w:type="character" w:customStyle="1" w:styleId="30">
    <w:name w:val="Заголовок 3 Знак"/>
    <w:basedOn w:val="a0"/>
    <w:link w:val="3"/>
    <w:uiPriority w:val="9"/>
    <w:semiHidden/>
    <w:rsid w:val="00BE7327"/>
    <w:rPr>
      <w:rFonts w:asciiTheme="majorHAnsi" w:eastAsiaTheme="majorEastAsia" w:hAnsiTheme="majorHAnsi" w:cstheme="majorBidi"/>
      <w:color w:val="1F4D78" w:themeColor="accent1" w:themeShade="7F"/>
      <w:sz w:val="24"/>
      <w:szCs w:val="24"/>
    </w:rPr>
  </w:style>
  <w:style w:type="table" w:styleId="af3">
    <w:name w:val="Table Grid"/>
    <w:basedOn w:val="a1"/>
    <w:uiPriority w:val="39"/>
    <w:rsid w:val="002E6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semiHidden/>
    <w:rsid w:val="003A19E0"/>
    <w:rPr>
      <w:rFonts w:asciiTheme="majorHAnsi" w:eastAsiaTheme="majorEastAsia" w:hAnsiTheme="majorHAnsi" w:cstheme="majorBidi"/>
      <w:color w:val="2E74B5" w:themeColor="accent1" w:themeShade="BF"/>
      <w:sz w:val="24"/>
    </w:rPr>
  </w:style>
  <w:style w:type="character" w:styleId="af4">
    <w:name w:val="page number"/>
    <w:basedOn w:val="a0"/>
    <w:rsid w:val="00B87495"/>
  </w:style>
  <w:style w:type="paragraph" w:styleId="af5">
    <w:name w:val="Title"/>
    <w:basedOn w:val="a"/>
    <w:link w:val="af6"/>
    <w:qFormat/>
    <w:rsid w:val="005A5261"/>
    <w:pPr>
      <w:spacing w:after="0" w:line="240" w:lineRule="auto"/>
      <w:ind w:left="0" w:right="0" w:firstLine="0"/>
      <w:contextualSpacing w:val="0"/>
      <w:jc w:val="center"/>
    </w:pPr>
    <w:rPr>
      <w:rFonts w:eastAsia="Times New Roman" w:cs="Times New Roman"/>
      <w:b/>
      <w:sz w:val="28"/>
      <w:szCs w:val="20"/>
      <w:lang w:eastAsia="ru-RU"/>
    </w:rPr>
  </w:style>
  <w:style w:type="character" w:customStyle="1" w:styleId="af6">
    <w:name w:val="Заголовок Знак"/>
    <w:basedOn w:val="a0"/>
    <w:link w:val="af5"/>
    <w:rsid w:val="005A5261"/>
    <w:rPr>
      <w:rFonts w:ascii="Times New Roman" w:eastAsia="Times New Roman" w:hAnsi="Times New Roman" w:cs="Times New Roman"/>
      <w:b/>
      <w:sz w:val="28"/>
      <w:szCs w:val="20"/>
      <w:lang w:eastAsia="ru-RU"/>
    </w:rPr>
  </w:style>
  <w:style w:type="paragraph" w:styleId="af7">
    <w:name w:val="TOC Heading"/>
    <w:basedOn w:val="1"/>
    <w:next w:val="a"/>
    <w:uiPriority w:val="39"/>
    <w:unhideWhenUsed/>
    <w:qFormat/>
    <w:rsid w:val="00E52EB8"/>
    <w:pPr>
      <w:spacing w:line="259" w:lineRule="auto"/>
      <w:ind w:left="0" w:right="0" w:firstLine="0"/>
      <w:contextualSpacing w:val="0"/>
      <w:jc w:val="left"/>
      <w:outlineLvl w:val="9"/>
    </w:pPr>
    <w:rPr>
      <w:rFonts w:asciiTheme="majorHAnsi" w:hAnsiTheme="majorHAnsi"/>
      <w:b w:val="0"/>
      <w:color w:val="2E74B5" w:themeColor="accent1" w:themeShade="BF"/>
      <w:sz w:val="32"/>
      <w:lang w:eastAsia="ru-RU"/>
    </w:rPr>
  </w:style>
  <w:style w:type="paragraph" w:styleId="11">
    <w:name w:val="toc 1"/>
    <w:basedOn w:val="a"/>
    <w:next w:val="a"/>
    <w:autoRedefine/>
    <w:uiPriority w:val="39"/>
    <w:unhideWhenUsed/>
    <w:rsid w:val="00E52EB8"/>
    <w:pPr>
      <w:spacing w:after="100"/>
      <w:ind w:left="0"/>
    </w:pPr>
  </w:style>
  <w:style w:type="paragraph" w:styleId="33">
    <w:name w:val="toc 3"/>
    <w:basedOn w:val="a"/>
    <w:next w:val="a"/>
    <w:autoRedefine/>
    <w:uiPriority w:val="39"/>
    <w:unhideWhenUsed/>
    <w:rsid w:val="00E52EB8"/>
    <w:pPr>
      <w:spacing w:after="100"/>
      <w:ind w:left="480"/>
    </w:pPr>
  </w:style>
  <w:style w:type="paragraph" w:styleId="af8">
    <w:name w:val="Balloon Text"/>
    <w:basedOn w:val="a"/>
    <w:link w:val="af9"/>
    <w:uiPriority w:val="99"/>
    <w:semiHidden/>
    <w:unhideWhenUsed/>
    <w:rsid w:val="00DE62FB"/>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DE62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694356">
      <w:bodyDiv w:val="1"/>
      <w:marLeft w:val="0"/>
      <w:marRight w:val="0"/>
      <w:marTop w:val="0"/>
      <w:marBottom w:val="0"/>
      <w:divBdr>
        <w:top w:val="none" w:sz="0" w:space="0" w:color="auto"/>
        <w:left w:val="none" w:sz="0" w:space="0" w:color="auto"/>
        <w:bottom w:val="none" w:sz="0" w:space="0" w:color="auto"/>
        <w:right w:val="none" w:sz="0" w:space="0" w:color="auto"/>
      </w:divBdr>
    </w:div>
    <w:div w:id="945037247">
      <w:bodyDiv w:val="1"/>
      <w:marLeft w:val="0"/>
      <w:marRight w:val="0"/>
      <w:marTop w:val="0"/>
      <w:marBottom w:val="0"/>
      <w:divBdr>
        <w:top w:val="none" w:sz="0" w:space="0" w:color="auto"/>
        <w:left w:val="none" w:sz="0" w:space="0" w:color="auto"/>
        <w:bottom w:val="none" w:sz="0" w:space="0" w:color="auto"/>
        <w:right w:val="none" w:sz="0" w:space="0" w:color="auto"/>
      </w:divBdr>
    </w:div>
    <w:div w:id="1296564742">
      <w:bodyDiv w:val="1"/>
      <w:marLeft w:val="0"/>
      <w:marRight w:val="0"/>
      <w:marTop w:val="0"/>
      <w:marBottom w:val="0"/>
      <w:divBdr>
        <w:top w:val="none" w:sz="0" w:space="0" w:color="auto"/>
        <w:left w:val="none" w:sz="0" w:space="0" w:color="auto"/>
        <w:bottom w:val="none" w:sz="0" w:space="0" w:color="auto"/>
        <w:right w:val="none" w:sz="0" w:space="0" w:color="auto"/>
      </w:divBdr>
    </w:div>
    <w:div w:id="1477994349">
      <w:bodyDiv w:val="1"/>
      <w:marLeft w:val="0"/>
      <w:marRight w:val="0"/>
      <w:marTop w:val="0"/>
      <w:marBottom w:val="0"/>
      <w:divBdr>
        <w:top w:val="none" w:sz="0" w:space="0" w:color="auto"/>
        <w:left w:val="none" w:sz="0" w:space="0" w:color="auto"/>
        <w:bottom w:val="none" w:sz="0" w:space="0" w:color="auto"/>
        <w:right w:val="none" w:sz="0" w:space="0" w:color="auto"/>
      </w:divBdr>
    </w:div>
    <w:div w:id="1788768374">
      <w:bodyDiv w:val="1"/>
      <w:marLeft w:val="0"/>
      <w:marRight w:val="0"/>
      <w:marTop w:val="0"/>
      <w:marBottom w:val="0"/>
      <w:divBdr>
        <w:top w:val="none" w:sz="0" w:space="0" w:color="auto"/>
        <w:left w:val="none" w:sz="0" w:space="0" w:color="auto"/>
        <w:bottom w:val="none" w:sz="0" w:space="0" w:color="auto"/>
        <w:right w:val="none" w:sz="0" w:space="0" w:color="auto"/>
      </w:divBdr>
    </w:div>
    <w:div w:id="189157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znanium.com/catalog/product/1817031" TargetMode="External"/><Relationship Id="rId170" Type="http://schemas.openxmlformats.org/officeDocument/2006/relationships/oleObject" Target="embeddings/oleObject73.bin"/><Relationship Id="rId268" Type="http://schemas.openxmlformats.org/officeDocument/2006/relationships/oleObject" Target="embeddings/oleObject122.bin"/><Relationship Id="rId475" Type="http://schemas.openxmlformats.org/officeDocument/2006/relationships/image" Target="media/image220.wmf"/><Relationship Id="rId682" Type="http://schemas.openxmlformats.org/officeDocument/2006/relationships/oleObject" Target="embeddings/oleObject333.bin"/><Relationship Id="rId128" Type="http://schemas.openxmlformats.org/officeDocument/2006/relationships/image" Target="media/image50.png"/><Relationship Id="rId335" Type="http://schemas.openxmlformats.org/officeDocument/2006/relationships/image" Target="media/image153.wmf"/><Relationship Id="rId542" Type="http://schemas.openxmlformats.org/officeDocument/2006/relationships/oleObject" Target="embeddings/oleObject263.bin"/><Relationship Id="rId987" Type="http://schemas.openxmlformats.org/officeDocument/2006/relationships/oleObject" Target="embeddings/oleObject494.bin"/><Relationship Id="rId1172" Type="http://schemas.openxmlformats.org/officeDocument/2006/relationships/image" Target="media/image552.wmf"/><Relationship Id="rId402" Type="http://schemas.openxmlformats.org/officeDocument/2006/relationships/image" Target="media/image185.wmf"/><Relationship Id="rId847" Type="http://schemas.openxmlformats.org/officeDocument/2006/relationships/image" Target="media/image399.wmf"/><Relationship Id="rId1032" Type="http://schemas.openxmlformats.org/officeDocument/2006/relationships/image" Target="media/image490.wmf"/><Relationship Id="rId707" Type="http://schemas.openxmlformats.org/officeDocument/2006/relationships/oleObject" Target="embeddings/oleObject347.bin"/><Relationship Id="rId914" Type="http://schemas.openxmlformats.org/officeDocument/2006/relationships/image" Target="media/image431.wmf"/><Relationship Id="rId43" Type="http://schemas.openxmlformats.org/officeDocument/2006/relationships/image" Target="media/image9.wmf"/><Relationship Id="rId192" Type="http://schemas.openxmlformats.org/officeDocument/2006/relationships/oleObject" Target="embeddings/oleObject84.bin"/><Relationship Id="rId497" Type="http://schemas.openxmlformats.org/officeDocument/2006/relationships/image" Target="media/image231.wmf"/><Relationship Id="rId357" Type="http://schemas.openxmlformats.org/officeDocument/2006/relationships/image" Target="media/image165.wmf"/><Relationship Id="rId1194" Type="http://schemas.openxmlformats.org/officeDocument/2006/relationships/image" Target="media/image561.wmf"/><Relationship Id="rId217" Type="http://schemas.openxmlformats.org/officeDocument/2006/relationships/image" Target="media/image95.wmf"/><Relationship Id="rId564" Type="http://schemas.openxmlformats.org/officeDocument/2006/relationships/oleObject" Target="embeddings/oleObject274.bin"/><Relationship Id="rId771" Type="http://schemas.openxmlformats.org/officeDocument/2006/relationships/image" Target="media/image365.wmf"/><Relationship Id="rId869" Type="http://schemas.openxmlformats.org/officeDocument/2006/relationships/oleObject" Target="embeddings/oleObject435.bin"/><Relationship Id="rId424" Type="http://schemas.openxmlformats.org/officeDocument/2006/relationships/oleObject" Target="embeddings/oleObject204.bin"/><Relationship Id="rId631" Type="http://schemas.openxmlformats.org/officeDocument/2006/relationships/image" Target="media/image298.wmf"/><Relationship Id="rId729" Type="http://schemas.openxmlformats.org/officeDocument/2006/relationships/image" Target="media/image344.emf"/><Relationship Id="rId1054" Type="http://schemas.openxmlformats.org/officeDocument/2006/relationships/oleObject" Target="embeddings/oleObject530.bin"/><Relationship Id="rId936" Type="http://schemas.openxmlformats.org/officeDocument/2006/relationships/image" Target="media/image442.wmf"/><Relationship Id="rId1121" Type="http://schemas.openxmlformats.org/officeDocument/2006/relationships/image" Target="media/image529.wmf"/><Relationship Id="rId1219" Type="http://schemas.openxmlformats.org/officeDocument/2006/relationships/image" Target="media/image573.wmf"/><Relationship Id="rId65" Type="http://schemas.openxmlformats.org/officeDocument/2006/relationships/oleObject" Target="embeddings/oleObject20.bin"/><Relationship Id="rId281" Type="http://schemas.openxmlformats.org/officeDocument/2006/relationships/image" Target="media/image127.wmf"/><Relationship Id="rId141" Type="http://schemas.openxmlformats.org/officeDocument/2006/relationships/image" Target="media/image57.wmf"/><Relationship Id="rId379" Type="http://schemas.openxmlformats.org/officeDocument/2006/relationships/image" Target="media/image176.wmf"/><Relationship Id="rId586" Type="http://schemas.openxmlformats.org/officeDocument/2006/relationships/oleObject" Target="embeddings/oleObject285.bin"/><Relationship Id="rId793" Type="http://schemas.openxmlformats.org/officeDocument/2006/relationships/image" Target="media/image372.wmf"/><Relationship Id="rId7" Type="http://schemas.openxmlformats.org/officeDocument/2006/relationships/endnotes" Target="endnotes.xml"/><Relationship Id="rId239" Type="http://schemas.openxmlformats.org/officeDocument/2006/relationships/image" Target="media/image106.wmf"/><Relationship Id="rId446" Type="http://schemas.openxmlformats.org/officeDocument/2006/relationships/oleObject" Target="embeddings/oleObject215.bin"/><Relationship Id="rId653" Type="http://schemas.openxmlformats.org/officeDocument/2006/relationships/image" Target="media/image309.wmf"/><Relationship Id="rId1076" Type="http://schemas.openxmlformats.org/officeDocument/2006/relationships/oleObject" Target="embeddings/oleObject543.bin"/><Relationship Id="rId306" Type="http://schemas.openxmlformats.org/officeDocument/2006/relationships/oleObject" Target="embeddings/oleObject141.bin"/><Relationship Id="rId860" Type="http://schemas.openxmlformats.org/officeDocument/2006/relationships/image" Target="media/image404.wmf"/><Relationship Id="rId958" Type="http://schemas.openxmlformats.org/officeDocument/2006/relationships/image" Target="media/image453.wmf"/><Relationship Id="rId1143" Type="http://schemas.openxmlformats.org/officeDocument/2006/relationships/oleObject" Target="embeddings/oleObject578.bin"/><Relationship Id="rId87" Type="http://schemas.openxmlformats.org/officeDocument/2006/relationships/image" Target="media/image30.wmf"/><Relationship Id="rId513" Type="http://schemas.openxmlformats.org/officeDocument/2006/relationships/image" Target="media/image239.wmf"/><Relationship Id="rId720" Type="http://schemas.openxmlformats.org/officeDocument/2006/relationships/oleObject" Target="embeddings/oleObject354.bin"/><Relationship Id="rId818" Type="http://schemas.openxmlformats.org/officeDocument/2006/relationships/oleObject" Target="embeddings/oleObject408.bin"/><Relationship Id="rId1003" Type="http://schemas.openxmlformats.org/officeDocument/2006/relationships/oleObject" Target="embeddings/oleObject502.bin"/><Relationship Id="rId1210" Type="http://schemas.openxmlformats.org/officeDocument/2006/relationships/oleObject" Target="embeddings/oleObject616.bin"/><Relationship Id="rId14" Type="http://schemas.openxmlformats.org/officeDocument/2006/relationships/hyperlink" Target="https://znanium.com/catalog/product/1817031" TargetMode="External"/><Relationship Id="rId163" Type="http://schemas.openxmlformats.org/officeDocument/2006/relationships/image" Target="media/image68.wmf"/><Relationship Id="rId370" Type="http://schemas.openxmlformats.org/officeDocument/2006/relationships/image" Target="media/image173.wmf"/><Relationship Id="rId230" Type="http://schemas.openxmlformats.org/officeDocument/2006/relationships/oleObject" Target="embeddings/oleObject103.bin"/><Relationship Id="rId468" Type="http://schemas.openxmlformats.org/officeDocument/2006/relationships/oleObject" Target="embeddings/oleObject226.bin"/><Relationship Id="rId675" Type="http://schemas.openxmlformats.org/officeDocument/2006/relationships/image" Target="media/image320.wmf"/><Relationship Id="rId882" Type="http://schemas.openxmlformats.org/officeDocument/2006/relationships/image" Target="media/image415.wmf"/><Relationship Id="rId1098" Type="http://schemas.openxmlformats.org/officeDocument/2006/relationships/image" Target="media/image518.wmf"/><Relationship Id="rId328" Type="http://schemas.openxmlformats.org/officeDocument/2006/relationships/oleObject" Target="embeddings/oleObject153.bin"/><Relationship Id="rId535" Type="http://schemas.openxmlformats.org/officeDocument/2006/relationships/image" Target="media/image250.wmf"/><Relationship Id="rId742" Type="http://schemas.openxmlformats.org/officeDocument/2006/relationships/oleObject" Target="embeddings/oleObject366.bin"/><Relationship Id="rId1165" Type="http://schemas.openxmlformats.org/officeDocument/2006/relationships/image" Target="media/image549.wmf"/><Relationship Id="rId602" Type="http://schemas.openxmlformats.org/officeDocument/2006/relationships/oleObject" Target="embeddings/oleObject293.bin"/><Relationship Id="rId1025" Type="http://schemas.openxmlformats.org/officeDocument/2006/relationships/oleObject" Target="embeddings/oleObject513.bin"/><Relationship Id="rId1232" Type="http://schemas.openxmlformats.org/officeDocument/2006/relationships/oleObject" Target="embeddings/oleObject627.bin"/><Relationship Id="rId907" Type="http://schemas.openxmlformats.org/officeDocument/2006/relationships/oleObject" Target="embeddings/oleObject454.bin"/><Relationship Id="rId36" Type="http://schemas.openxmlformats.org/officeDocument/2006/relationships/oleObject" Target="embeddings/oleObject5.bin"/><Relationship Id="rId185" Type="http://schemas.openxmlformats.org/officeDocument/2006/relationships/image" Target="media/image79.wmf"/><Relationship Id="rId392" Type="http://schemas.openxmlformats.org/officeDocument/2006/relationships/oleObject" Target="embeddings/oleObject185.bin"/><Relationship Id="rId697" Type="http://schemas.openxmlformats.org/officeDocument/2006/relationships/image" Target="media/image331.wmf"/><Relationship Id="rId252" Type="http://schemas.openxmlformats.org/officeDocument/2006/relationships/oleObject" Target="embeddings/oleObject114.bin"/><Relationship Id="rId1187" Type="http://schemas.openxmlformats.org/officeDocument/2006/relationships/image" Target="media/image558.wmf"/><Relationship Id="rId112" Type="http://schemas.openxmlformats.org/officeDocument/2006/relationships/image" Target="media/image43.wmf"/><Relationship Id="rId557" Type="http://schemas.openxmlformats.org/officeDocument/2006/relationships/image" Target="media/image261.wmf"/><Relationship Id="rId764" Type="http://schemas.openxmlformats.org/officeDocument/2006/relationships/oleObject" Target="embeddings/oleObject377.bin"/><Relationship Id="rId971" Type="http://schemas.openxmlformats.org/officeDocument/2006/relationships/oleObject" Target="embeddings/oleObject486.bin"/><Relationship Id="rId417" Type="http://schemas.openxmlformats.org/officeDocument/2006/relationships/oleObject" Target="embeddings/oleObject199.bin"/><Relationship Id="rId624" Type="http://schemas.openxmlformats.org/officeDocument/2006/relationships/oleObject" Target="embeddings/oleObject304.bin"/><Relationship Id="rId831" Type="http://schemas.openxmlformats.org/officeDocument/2006/relationships/image" Target="media/image391.wmf"/><Relationship Id="rId1047" Type="http://schemas.openxmlformats.org/officeDocument/2006/relationships/oleObject" Target="embeddings/oleObject525.bin"/><Relationship Id="rId929" Type="http://schemas.openxmlformats.org/officeDocument/2006/relationships/oleObject" Target="embeddings/oleObject465.bin"/><Relationship Id="rId1114" Type="http://schemas.openxmlformats.org/officeDocument/2006/relationships/oleObject" Target="embeddings/oleObject563.bin"/><Relationship Id="rId58" Type="http://schemas.openxmlformats.org/officeDocument/2006/relationships/oleObject" Target="embeddings/oleObject16.bin"/><Relationship Id="rId274" Type="http://schemas.openxmlformats.org/officeDocument/2006/relationships/oleObject" Target="embeddings/oleObject125.bin"/><Relationship Id="rId481" Type="http://schemas.openxmlformats.org/officeDocument/2006/relationships/image" Target="media/image223.wmf"/><Relationship Id="rId134" Type="http://schemas.openxmlformats.org/officeDocument/2006/relationships/oleObject" Target="embeddings/oleObject55.bin"/><Relationship Id="rId579" Type="http://schemas.openxmlformats.org/officeDocument/2006/relationships/image" Target="media/image272.wmf"/><Relationship Id="rId786" Type="http://schemas.openxmlformats.org/officeDocument/2006/relationships/oleObject" Target="embeddings/oleObject392.bin"/><Relationship Id="rId993" Type="http://schemas.openxmlformats.org/officeDocument/2006/relationships/oleObject" Target="embeddings/oleObject497.bin"/><Relationship Id="rId341" Type="http://schemas.openxmlformats.org/officeDocument/2006/relationships/image" Target="media/image156.wmf"/><Relationship Id="rId439" Type="http://schemas.openxmlformats.org/officeDocument/2006/relationships/image" Target="media/image202.wmf"/><Relationship Id="rId646" Type="http://schemas.openxmlformats.org/officeDocument/2006/relationships/oleObject" Target="embeddings/oleObject315.bin"/><Relationship Id="rId1069" Type="http://schemas.openxmlformats.org/officeDocument/2006/relationships/oleObject" Target="embeddings/oleObject539.bin"/><Relationship Id="rId201" Type="http://schemas.openxmlformats.org/officeDocument/2006/relationships/image" Target="media/image87.wmf"/><Relationship Id="rId506" Type="http://schemas.openxmlformats.org/officeDocument/2006/relationships/oleObject" Target="embeddings/oleObject245.bin"/><Relationship Id="rId853" Type="http://schemas.openxmlformats.org/officeDocument/2006/relationships/oleObject" Target="embeddings/oleObject427.bin"/><Relationship Id="rId1136" Type="http://schemas.openxmlformats.org/officeDocument/2006/relationships/oleObject" Target="embeddings/oleObject574.bin"/><Relationship Id="rId713" Type="http://schemas.openxmlformats.org/officeDocument/2006/relationships/oleObject" Target="embeddings/oleObject350.bin"/><Relationship Id="rId920" Type="http://schemas.openxmlformats.org/officeDocument/2006/relationships/image" Target="media/image434.wmf"/><Relationship Id="rId1203" Type="http://schemas.openxmlformats.org/officeDocument/2006/relationships/image" Target="media/image565.wmf"/><Relationship Id="rId296" Type="http://schemas.openxmlformats.org/officeDocument/2006/relationships/oleObject" Target="embeddings/oleObject136.bin"/><Relationship Id="rId156" Type="http://schemas.openxmlformats.org/officeDocument/2006/relationships/oleObject" Target="embeddings/oleObject66.bin"/><Relationship Id="rId363" Type="http://schemas.openxmlformats.org/officeDocument/2006/relationships/image" Target="media/image169.wmf"/><Relationship Id="rId570" Type="http://schemas.openxmlformats.org/officeDocument/2006/relationships/oleObject" Target="embeddings/oleObject277.bin"/><Relationship Id="rId223" Type="http://schemas.openxmlformats.org/officeDocument/2006/relationships/image" Target="media/image98.wmf"/><Relationship Id="rId430" Type="http://schemas.openxmlformats.org/officeDocument/2006/relationships/oleObject" Target="embeddings/oleObject207.bin"/><Relationship Id="rId668" Type="http://schemas.openxmlformats.org/officeDocument/2006/relationships/oleObject" Target="embeddings/oleObject326.bin"/><Relationship Id="rId875" Type="http://schemas.openxmlformats.org/officeDocument/2006/relationships/oleObject" Target="embeddings/oleObject438.bin"/><Relationship Id="rId1060" Type="http://schemas.openxmlformats.org/officeDocument/2006/relationships/oleObject" Target="embeddings/oleObject534.bin"/><Relationship Id="rId528" Type="http://schemas.openxmlformats.org/officeDocument/2006/relationships/oleObject" Target="embeddings/oleObject256.bin"/><Relationship Id="rId735" Type="http://schemas.openxmlformats.org/officeDocument/2006/relationships/image" Target="media/image347.wmf"/><Relationship Id="rId942" Type="http://schemas.openxmlformats.org/officeDocument/2006/relationships/image" Target="media/image445.wmf"/><Relationship Id="rId1158" Type="http://schemas.openxmlformats.org/officeDocument/2006/relationships/oleObject" Target="embeddings/oleObject586.bin"/><Relationship Id="rId1018" Type="http://schemas.openxmlformats.org/officeDocument/2006/relationships/image" Target="media/image483.wmf"/><Relationship Id="rId1225" Type="http://schemas.openxmlformats.org/officeDocument/2006/relationships/image" Target="media/image576.wmf"/><Relationship Id="rId71" Type="http://schemas.openxmlformats.org/officeDocument/2006/relationships/oleObject" Target="embeddings/oleObject23.bin"/><Relationship Id="rId802" Type="http://schemas.openxmlformats.org/officeDocument/2006/relationships/oleObject" Target="embeddings/oleObject400.bin"/><Relationship Id="rId29" Type="http://schemas.openxmlformats.org/officeDocument/2006/relationships/image" Target="media/image2.wmf"/><Relationship Id="rId178" Type="http://schemas.openxmlformats.org/officeDocument/2006/relationships/oleObject" Target="embeddings/oleObject77.bin"/><Relationship Id="rId385" Type="http://schemas.openxmlformats.org/officeDocument/2006/relationships/oleObject" Target="embeddings/oleObject181.bin"/><Relationship Id="rId592" Type="http://schemas.openxmlformats.org/officeDocument/2006/relationships/oleObject" Target="embeddings/oleObject288.bin"/><Relationship Id="rId245" Type="http://schemas.openxmlformats.org/officeDocument/2006/relationships/image" Target="media/image109.wmf"/><Relationship Id="rId452" Type="http://schemas.openxmlformats.org/officeDocument/2006/relationships/oleObject" Target="embeddings/oleObject218.bin"/><Relationship Id="rId897" Type="http://schemas.openxmlformats.org/officeDocument/2006/relationships/oleObject" Target="embeddings/oleObject449.bin"/><Relationship Id="rId1082" Type="http://schemas.openxmlformats.org/officeDocument/2006/relationships/oleObject" Target="embeddings/oleObject546.bin"/><Relationship Id="rId105" Type="http://schemas.openxmlformats.org/officeDocument/2006/relationships/oleObject" Target="embeddings/oleObject40.bin"/><Relationship Id="rId312" Type="http://schemas.openxmlformats.org/officeDocument/2006/relationships/oleObject" Target="embeddings/oleObject144.bin"/><Relationship Id="rId757" Type="http://schemas.openxmlformats.org/officeDocument/2006/relationships/image" Target="media/image358.wmf"/><Relationship Id="rId964" Type="http://schemas.openxmlformats.org/officeDocument/2006/relationships/image" Target="media/image456.wmf"/><Relationship Id="rId93" Type="http://schemas.openxmlformats.org/officeDocument/2006/relationships/image" Target="media/image33.wmf"/><Relationship Id="rId189" Type="http://schemas.openxmlformats.org/officeDocument/2006/relationships/image" Target="media/image81.wmf"/><Relationship Id="rId396" Type="http://schemas.openxmlformats.org/officeDocument/2006/relationships/oleObject" Target="embeddings/oleObject188.bin"/><Relationship Id="rId617" Type="http://schemas.openxmlformats.org/officeDocument/2006/relationships/image" Target="media/image291.wmf"/><Relationship Id="rId824" Type="http://schemas.openxmlformats.org/officeDocument/2006/relationships/oleObject" Target="embeddings/oleObject411.bin"/><Relationship Id="rId256" Type="http://schemas.openxmlformats.org/officeDocument/2006/relationships/oleObject" Target="embeddings/oleObject116.bin"/><Relationship Id="rId463" Type="http://schemas.openxmlformats.org/officeDocument/2006/relationships/image" Target="media/image214.wmf"/><Relationship Id="rId670" Type="http://schemas.openxmlformats.org/officeDocument/2006/relationships/oleObject" Target="embeddings/oleObject327.bin"/><Relationship Id="rId1093" Type="http://schemas.openxmlformats.org/officeDocument/2006/relationships/image" Target="media/image516.wmf"/><Relationship Id="rId1107" Type="http://schemas.openxmlformats.org/officeDocument/2006/relationships/image" Target="media/image522.wmf"/><Relationship Id="rId116" Type="http://schemas.openxmlformats.org/officeDocument/2006/relationships/oleObject" Target="embeddings/oleObject46.bin"/><Relationship Id="rId323" Type="http://schemas.openxmlformats.org/officeDocument/2006/relationships/image" Target="media/image147.wmf"/><Relationship Id="rId530" Type="http://schemas.openxmlformats.org/officeDocument/2006/relationships/oleObject" Target="embeddings/oleObject257.bin"/><Relationship Id="rId768" Type="http://schemas.openxmlformats.org/officeDocument/2006/relationships/oleObject" Target="embeddings/oleObject379.bin"/><Relationship Id="rId975" Type="http://schemas.openxmlformats.org/officeDocument/2006/relationships/oleObject" Target="embeddings/oleObject488.bin"/><Relationship Id="rId1160" Type="http://schemas.openxmlformats.org/officeDocument/2006/relationships/oleObject" Target="embeddings/oleObject588.bin"/><Relationship Id="rId20" Type="http://schemas.openxmlformats.org/officeDocument/2006/relationships/hyperlink" Target="https://znanium.com/catalog/product/1817031" TargetMode="External"/><Relationship Id="rId628" Type="http://schemas.openxmlformats.org/officeDocument/2006/relationships/oleObject" Target="embeddings/oleObject306.bin"/><Relationship Id="rId835" Type="http://schemas.openxmlformats.org/officeDocument/2006/relationships/image" Target="media/image393.wmf"/><Relationship Id="rId267" Type="http://schemas.openxmlformats.org/officeDocument/2006/relationships/image" Target="media/image120.wmf"/><Relationship Id="rId474" Type="http://schemas.openxmlformats.org/officeDocument/2006/relationships/oleObject" Target="embeddings/oleObject229.bin"/><Relationship Id="rId1020" Type="http://schemas.openxmlformats.org/officeDocument/2006/relationships/image" Target="media/image484.wmf"/><Relationship Id="rId1118" Type="http://schemas.openxmlformats.org/officeDocument/2006/relationships/oleObject" Target="embeddings/oleObject565.bin"/><Relationship Id="rId127" Type="http://schemas.openxmlformats.org/officeDocument/2006/relationships/oleObject" Target="embeddings/oleObject52.bin"/><Relationship Id="rId681" Type="http://schemas.openxmlformats.org/officeDocument/2006/relationships/image" Target="media/image323.wmf"/><Relationship Id="rId779" Type="http://schemas.openxmlformats.org/officeDocument/2006/relationships/oleObject" Target="embeddings/oleObject388.bin"/><Relationship Id="rId902" Type="http://schemas.openxmlformats.org/officeDocument/2006/relationships/image" Target="media/image425.wmf"/><Relationship Id="rId986" Type="http://schemas.openxmlformats.org/officeDocument/2006/relationships/image" Target="media/image467.wmf"/><Relationship Id="rId31" Type="http://schemas.openxmlformats.org/officeDocument/2006/relationships/image" Target="media/image3.wmf"/><Relationship Id="rId334" Type="http://schemas.openxmlformats.org/officeDocument/2006/relationships/oleObject" Target="embeddings/oleObject156.bin"/><Relationship Id="rId541" Type="http://schemas.openxmlformats.org/officeDocument/2006/relationships/image" Target="media/image253.wmf"/><Relationship Id="rId639" Type="http://schemas.openxmlformats.org/officeDocument/2006/relationships/image" Target="media/image302.wmf"/><Relationship Id="rId1171" Type="http://schemas.openxmlformats.org/officeDocument/2006/relationships/oleObject" Target="embeddings/oleObject594.bin"/><Relationship Id="rId180" Type="http://schemas.openxmlformats.org/officeDocument/2006/relationships/oleObject" Target="embeddings/oleObject78.bin"/><Relationship Id="rId278" Type="http://schemas.openxmlformats.org/officeDocument/2006/relationships/oleObject" Target="embeddings/oleObject127.bin"/><Relationship Id="rId401" Type="http://schemas.openxmlformats.org/officeDocument/2006/relationships/oleObject" Target="embeddings/oleObject191.bin"/><Relationship Id="rId846" Type="http://schemas.openxmlformats.org/officeDocument/2006/relationships/oleObject" Target="embeddings/oleObject422.bin"/><Relationship Id="rId1031" Type="http://schemas.openxmlformats.org/officeDocument/2006/relationships/oleObject" Target="embeddings/oleObject516.bin"/><Relationship Id="rId1129" Type="http://schemas.openxmlformats.org/officeDocument/2006/relationships/image" Target="media/image533.wmf"/><Relationship Id="rId485" Type="http://schemas.openxmlformats.org/officeDocument/2006/relationships/image" Target="media/image225.wmf"/><Relationship Id="rId692" Type="http://schemas.openxmlformats.org/officeDocument/2006/relationships/oleObject" Target="embeddings/oleObject338.bin"/><Relationship Id="rId706" Type="http://schemas.openxmlformats.org/officeDocument/2006/relationships/image" Target="media/image334.wmf"/><Relationship Id="rId913" Type="http://schemas.openxmlformats.org/officeDocument/2006/relationships/oleObject" Target="embeddings/oleObject457.bin"/><Relationship Id="rId42" Type="http://schemas.openxmlformats.org/officeDocument/2006/relationships/oleObject" Target="embeddings/oleObject8.bin"/><Relationship Id="rId138" Type="http://schemas.openxmlformats.org/officeDocument/2006/relationships/oleObject" Target="embeddings/oleObject57.bin"/><Relationship Id="rId345" Type="http://schemas.openxmlformats.org/officeDocument/2006/relationships/image" Target="media/image158.wmf"/><Relationship Id="rId552" Type="http://schemas.openxmlformats.org/officeDocument/2006/relationships/oleObject" Target="embeddings/oleObject268.bin"/><Relationship Id="rId997" Type="http://schemas.openxmlformats.org/officeDocument/2006/relationships/oleObject" Target="embeddings/oleObject499.bin"/><Relationship Id="rId1182" Type="http://schemas.openxmlformats.org/officeDocument/2006/relationships/image" Target="media/image556.wmf"/><Relationship Id="rId191" Type="http://schemas.openxmlformats.org/officeDocument/2006/relationships/image" Target="media/image82.wmf"/><Relationship Id="rId205" Type="http://schemas.openxmlformats.org/officeDocument/2006/relationships/image" Target="media/image89.wmf"/><Relationship Id="rId412" Type="http://schemas.openxmlformats.org/officeDocument/2006/relationships/image" Target="media/image190.wmf"/><Relationship Id="rId857" Type="http://schemas.openxmlformats.org/officeDocument/2006/relationships/oleObject" Target="embeddings/oleObject429.bin"/><Relationship Id="rId1042" Type="http://schemas.openxmlformats.org/officeDocument/2006/relationships/image" Target="media/image494.wmf"/><Relationship Id="rId289" Type="http://schemas.openxmlformats.org/officeDocument/2006/relationships/image" Target="media/image131.wmf"/><Relationship Id="rId496" Type="http://schemas.openxmlformats.org/officeDocument/2006/relationships/oleObject" Target="embeddings/oleObject240.bin"/><Relationship Id="rId717" Type="http://schemas.openxmlformats.org/officeDocument/2006/relationships/oleObject" Target="embeddings/oleObject352.bin"/><Relationship Id="rId924" Type="http://schemas.openxmlformats.org/officeDocument/2006/relationships/image" Target="media/image436.wmf"/><Relationship Id="rId53" Type="http://schemas.openxmlformats.org/officeDocument/2006/relationships/image" Target="media/image14.wmf"/><Relationship Id="rId149" Type="http://schemas.openxmlformats.org/officeDocument/2006/relationships/image" Target="media/image61.wmf"/><Relationship Id="rId356" Type="http://schemas.openxmlformats.org/officeDocument/2006/relationships/oleObject" Target="embeddings/oleObject166.bin"/><Relationship Id="rId563" Type="http://schemas.openxmlformats.org/officeDocument/2006/relationships/image" Target="media/image264.wmf"/><Relationship Id="rId770" Type="http://schemas.openxmlformats.org/officeDocument/2006/relationships/oleObject" Target="embeddings/oleObject380.bin"/><Relationship Id="rId1193" Type="http://schemas.openxmlformats.org/officeDocument/2006/relationships/oleObject" Target="embeddings/oleObject607.bin"/><Relationship Id="rId1207" Type="http://schemas.openxmlformats.org/officeDocument/2006/relationships/image" Target="media/image567.wmf"/><Relationship Id="rId216" Type="http://schemas.openxmlformats.org/officeDocument/2006/relationships/oleObject" Target="embeddings/oleObject96.bin"/><Relationship Id="rId423" Type="http://schemas.openxmlformats.org/officeDocument/2006/relationships/image" Target="media/image194.wmf"/><Relationship Id="rId868" Type="http://schemas.openxmlformats.org/officeDocument/2006/relationships/image" Target="media/image408.wmf"/><Relationship Id="rId1053" Type="http://schemas.openxmlformats.org/officeDocument/2006/relationships/oleObject" Target="embeddings/oleObject529.bin"/><Relationship Id="rId630" Type="http://schemas.openxmlformats.org/officeDocument/2006/relationships/oleObject" Target="embeddings/oleObject307.bin"/><Relationship Id="rId728" Type="http://schemas.openxmlformats.org/officeDocument/2006/relationships/oleObject" Target="embeddings/oleObject359.bin"/><Relationship Id="rId935" Type="http://schemas.openxmlformats.org/officeDocument/2006/relationships/oleObject" Target="embeddings/oleObject468.bin"/><Relationship Id="rId64" Type="http://schemas.openxmlformats.org/officeDocument/2006/relationships/oleObject" Target="embeddings/oleObject19.bin"/><Relationship Id="rId367" Type="http://schemas.openxmlformats.org/officeDocument/2006/relationships/image" Target="media/image172.wmf"/><Relationship Id="rId574" Type="http://schemas.openxmlformats.org/officeDocument/2006/relationships/oleObject" Target="embeddings/oleObject279.bin"/><Relationship Id="rId1120" Type="http://schemas.openxmlformats.org/officeDocument/2006/relationships/oleObject" Target="embeddings/oleObject566.bin"/><Relationship Id="rId1218" Type="http://schemas.openxmlformats.org/officeDocument/2006/relationships/oleObject" Target="embeddings/oleObject620.bin"/><Relationship Id="rId227" Type="http://schemas.openxmlformats.org/officeDocument/2006/relationships/image" Target="media/image100.wmf"/><Relationship Id="rId781" Type="http://schemas.openxmlformats.org/officeDocument/2006/relationships/image" Target="media/image366.wmf"/><Relationship Id="rId879" Type="http://schemas.openxmlformats.org/officeDocument/2006/relationships/oleObject" Target="embeddings/oleObject440.bin"/><Relationship Id="rId434" Type="http://schemas.openxmlformats.org/officeDocument/2006/relationships/oleObject" Target="embeddings/oleObject209.bin"/><Relationship Id="rId641" Type="http://schemas.openxmlformats.org/officeDocument/2006/relationships/image" Target="media/image303.emf"/><Relationship Id="rId739" Type="http://schemas.openxmlformats.org/officeDocument/2006/relationships/image" Target="media/image349.wmf"/><Relationship Id="rId1064" Type="http://schemas.openxmlformats.org/officeDocument/2006/relationships/oleObject" Target="embeddings/oleObject536.bin"/><Relationship Id="rId280" Type="http://schemas.openxmlformats.org/officeDocument/2006/relationships/oleObject" Target="embeddings/oleObject128.bin"/><Relationship Id="rId501" Type="http://schemas.openxmlformats.org/officeDocument/2006/relationships/image" Target="media/image233.wmf"/><Relationship Id="rId946" Type="http://schemas.openxmlformats.org/officeDocument/2006/relationships/image" Target="media/image447.wmf"/><Relationship Id="rId1131" Type="http://schemas.openxmlformats.org/officeDocument/2006/relationships/image" Target="media/image534.wmf"/><Relationship Id="rId1229" Type="http://schemas.openxmlformats.org/officeDocument/2006/relationships/image" Target="media/image578.wmf"/><Relationship Id="rId75" Type="http://schemas.openxmlformats.org/officeDocument/2006/relationships/oleObject" Target="embeddings/oleObject25.bin"/><Relationship Id="rId140" Type="http://schemas.openxmlformats.org/officeDocument/2006/relationships/oleObject" Target="embeddings/oleObject58.bin"/><Relationship Id="rId378" Type="http://schemas.openxmlformats.org/officeDocument/2006/relationships/oleObject" Target="embeddings/oleObject177.bin"/><Relationship Id="rId585" Type="http://schemas.openxmlformats.org/officeDocument/2006/relationships/image" Target="media/image275.wmf"/><Relationship Id="rId792" Type="http://schemas.openxmlformats.org/officeDocument/2006/relationships/oleObject" Target="embeddings/oleObject395.bin"/><Relationship Id="rId806" Type="http://schemas.openxmlformats.org/officeDocument/2006/relationships/oleObject" Target="embeddings/oleObject402.bin"/><Relationship Id="rId6" Type="http://schemas.openxmlformats.org/officeDocument/2006/relationships/footnotes" Target="footnotes.xml"/><Relationship Id="rId238" Type="http://schemas.openxmlformats.org/officeDocument/2006/relationships/oleObject" Target="embeddings/oleObject107.bin"/><Relationship Id="rId445" Type="http://schemas.openxmlformats.org/officeDocument/2006/relationships/image" Target="media/image205.wmf"/><Relationship Id="rId652" Type="http://schemas.openxmlformats.org/officeDocument/2006/relationships/oleObject" Target="embeddings/oleObject318.bin"/><Relationship Id="rId1075" Type="http://schemas.openxmlformats.org/officeDocument/2006/relationships/image" Target="media/image507.wmf"/><Relationship Id="rId291" Type="http://schemas.openxmlformats.org/officeDocument/2006/relationships/image" Target="media/image132.wmf"/><Relationship Id="rId305" Type="http://schemas.openxmlformats.org/officeDocument/2006/relationships/image" Target="media/image139.wmf"/><Relationship Id="rId512" Type="http://schemas.openxmlformats.org/officeDocument/2006/relationships/oleObject" Target="embeddings/oleObject248.bin"/><Relationship Id="rId957" Type="http://schemas.openxmlformats.org/officeDocument/2006/relationships/oleObject" Target="embeddings/oleObject479.bin"/><Relationship Id="rId1142" Type="http://schemas.openxmlformats.org/officeDocument/2006/relationships/image" Target="media/image539.wmf"/><Relationship Id="rId86" Type="http://schemas.openxmlformats.org/officeDocument/2006/relationships/oleObject" Target="embeddings/oleObject31.bin"/><Relationship Id="rId151" Type="http://schemas.openxmlformats.org/officeDocument/2006/relationships/image" Target="media/image62.wmf"/><Relationship Id="rId389" Type="http://schemas.openxmlformats.org/officeDocument/2006/relationships/image" Target="media/image180.wmf"/><Relationship Id="rId596" Type="http://schemas.openxmlformats.org/officeDocument/2006/relationships/oleObject" Target="embeddings/oleObject290.bin"/><Relationship Id="rId817" Type="http://schemas.openxmlformats.org/officeDocument/2006/relationships/image" Target="media/image384.wmf"/><Relationship Id="rId1002" Type="http://schemas.openxmlformats.org/officeDocument/2006/relationships/image" Target="media/image475.wmf"/><Relationship Id="rId249" Type="http://schemas.openxmlformats.org/officeDocument/2006/relationships/image" Target="media/image111.wmf"/><Relationship Id="rId456" Type="http://schemas.openxmlformats.org/officeDocument/2006/relationships/oleObject" Target="embeddings/oleObject220.bin"/><Relationship Id="rId663" Type="http://schemas.openxmlformats.org/officeDocument/2006/relationships/image" Target="media/image314.wmf"/><Relationship Id="rId870" Type="http://schemas.openxmlformats.org/officeDocument/2006/relationships/image" Target="media/image409.wmf"/><Relationship Id="rId1086" Type="http://schemas.openxmlformats.org/officeDocument/2006/relationships/oleObject" Target="embeddings/oleObject548.bin"/><Relationship Id="rId13" Type="http://schemas.openxmlformats.org/officeDocument/2006/relationships/hyperlink" Target="https://znanium.com/catalog/product/1817031" TargetMode="External"/><Relationship Id="rId109" Type="http://schemas.openxmlformats.org/officeDocument/2006/relationships/oleObject" Target="embeddings/oleObject42.bin"/><Relationship Id="rId316" Type="http://schemas.openxmlformats.org/officeDocument/2006/relationships/image" Target="media/image144.wmf"/><Relationship Id="rId523" Type="http://schemas.openxmlformats.org/officeDocument/2006/relationships/image" Target="media/image244.wmf"/><Relationship Id="rId968" Type="http://schemas.openxmlformats.org/officeDocument/2006/relationships/image" Target="media/image458.wmf"/><Relationship Id="rId1153" Type="http://schemas.openxmlformats.org/officeDocument/2006/relationships/oleObject" Target="embeddings/oleObject583.bin"/><Relationship Id="rId97" Type="http://schemas.openxmlformats.org/officeDocument/2006/relationships/oleObject" Target="embeddings/oleObject36.bin"/><Relationship Id="rId730" Type="http://schemas.openxmlformats.org/officeDocument/2006/relationships/oleObject" Target="embeddings/oleObject360.bin"/><Relationship Id="rId828" Type="http://schemas.openxmlformats.org/officeDocument/2006/relationships/oleObject" Target="embeddings/oleObject413.bin"/><Relationship Id="rId1013" Type="http://schemas.openxmlformats.org/officeDocument/2006/relationships/oleObject" Target="embeddings/oleObject507.bin"/><Relationship Id="rId162" Type="http://schemas.openxmlformats.org/officeDocument/2006/relationships/oleObject" Target="embeddings/oleObject69.bin"/><Relationship Id="rId467" Type="http://schemas.openxmlformats.org/officeDocument/2006/relationships/image" Target="media/image216.wmf"/><Relationship Id="rId1097" Type="http://schemas.openxmlformats.org/officeDocument/2006/relationships/oleObject" Target="embeddings/oleObject554.bin"/><Relationship Id="rId1220" Type="http://schemas.openxmlformats.org/officeDocument/2006/relationships/oleObject" Target="embeddings/oleObject621.bin"/><Relationship Id="rId674" Type="http://schemas.openxmlformats.org/officeDocument/2006/relationships/oleObject" Target="embeddings/oleObject329.bin"/><Relationship Id="rId881" Type="http://schemas.openxmlformats.org/officeDocument/2006/relationships/oleObject" Target="embeddings/oleObject441.bin"/><Relationship Id="rId979" Type="http://schemas.openxmlformats.org/officeDocument/2006/relationships/oleObject" Target="embeddings/oleObject490.bin"/><Relationship Id="rId24" Type="http://schemas.openxmlformats.org/officeDocument/2006/relationships/hyperlink" Target="https://znanium.com/catalog/product/1817031" TargetMode="External"/><Relationship Id="rId327" Type="http://schemas.openxmlformats.org/officeDocument/2006/relationships/image" Target="media/image149.wmf"/><Relationship Id="rId534" Type="http://schemas.openxmlformats.org/officeDocument/2006/relationships/oleObject" Target="embeddings/oleObject259.bin"/><Relationship Id="rId741" Type="http://schemas.openxmlformats.org/officeDocument/2006/relationships/image" Target="media/image350.wmf"/><Relationship Id="rId839" Type="http://schemas.openxmlformats.org/officeDocument/2006/relationships/image" Target="media/image395.wmf"/><Relationship Id="rId1164" Type="http://schemas.openxmlformats.org/officeDocument/2006/relationships/oleObject" Target="embeddings/oleObject590.bin"/><Relationship Id="rId173" Type="http://schemas.openxmlformats.org/officeDocument/2006/relationships/image" Target="media/image73.wmf"/><Relationship Id="rId380" Type="http://schemas.openxmlformats.org/officeDocument/2006/relationships/oleObject" Target="embeddings/oleObject178.bin"/><Relationship Id="rId601" Type="http://schemas.openxmlformats.org/officeDocument/2006/relationships/image" Target="media/image283.wmf"/><Relationship Id="rId1024" Type="http://schemas.openxmlformats.org/officeDocument/2006/relationships/image" Target="media/image486.wmf"/><Relationship Id="rId1231" Type="http://schemas.openxmlformats.org/officeDocument/2006/relationships/image" Target="media/image579.wmf"/><Relationship Id="rId240" Type="http://schemas.openxmlformats.org/officeDocument/2006/relationships/oleObject" Target="embeddings/oleObject108.bin"/><Relationship Id="rId478" Type="http://schemas.openxmlformats.org/officeDocument/2006/relationships/oleObject" Target="embeddings/oleObject231.bin"/><Relationship Id="rId685" Type="http://schemas.openxmlformats.org/officeDocument/2006/relationships/image" Target="media/image325.wmf"/><Relationship Id="rId892" Type="http://schemas.openxmlformats.org/officeDocument/2006/relationships/image" Target="media/image420.wmf"/><Relationship Id="rId906" Type="http://schemas.openxmlformats.org/officeDocument/2006/relationships/image" Target="media/image427.wmf"/><Relationship Id="rId35" Type="http://schemas.openxmlformats.org/officeDocument/2006/relationships/image" Target="media/image5.wmf"/><Relationship Id="rId100" Type="http://schemas.openxmlformats.org/officeDocument/2006/relationships/image" Target="media/image37.wmf"/><Relationship Id="rId338" Type="http://schemas.openxmlformats.org/officeDocument/2006/relationships/oleObject" Target="embeddings/oleObject158.bin"/><Relationship Id="rId545" Type="http://schemas.openxmlformats.org/officeDocument/2006/relationships/image" Target="media/image255.wmf"/><Relationship Id="rId752" Type="http://schemas.openxmlformats.org/officeDocument/2006/relationships/oleObject" Target="embeddings/oleObject371.bin"/><Relationship Id="rId1175" Type="http://schemas.openxmlformats.org/officeDocument/2006/relationships/image" Target="media/image553.wmf"/><Relationship Id="rId184" Type="http://schemas.openxmlformats.org/officeDocument/2006/relationships/oleObject" Target="embeddings/oleObject80.bin"/><Relationship Id="rId391" Type="http://schemas.openxmlformats.org/officeDocument/2006/relationships/image" Target="media/image181.wmf"/><Relationship Id="rId405" Type="http://schemas.openxmlformats.org/officeDocument/2006/relationships/oleObject" Target="embeddings/oleObject193.bin"/><Relationship Id="rId612" Type="http://schemas.openxmlformats.org/officeDocument/2006/relationships/oleObject" Target="embeddings/oleObject298.bin"/><Relationship Id="rId1035" Type="http://schemas.openxmlformats.org/officeDocument/2006/relationships/image" Target="media/image491.wmf"/><Relationship Id="rId1242" Type="http://schemas.openxmlformats.org/officeDocument/2006/relationships/theme" Target="theme/theme1.xml"/><Relationship Id="rId251" Type="http://schemas.openxmlformats.org/officeDocument/2006/relationships/image" Target="media/image112.wmf"/><Relationship Id="rId489" Type="http://schemas.openxmlformats.org/officeDocument/2006/relationships/image" Target="media/image227.wmf"/><Relationship Id="rId696" Type="http://schemas.openxmlformats.org/officeDocument/2006/relationships/oleObject" Target="embeddings/oleObject340.bin"/><Relationship Id="rId917" Type="http://schemas.openxmlformats.org/officeDocument/2006/relationships/oleObject" Target="embeddings/oleObject459.bin"/><Relationship Id="rId1102" Type="http://schemas.openxmlformats.org/officeDocument/2006/relationships/image" Target="media/image520.wmf"/><Relationship Id="rId46" Type="http://schemas.openxmlformats.org/officeDocument/2006/relationships/oleObject" Target="embeddings/oleObject10.bin"/><Relationship Id="rId349" Type="http://schemas.openxmlformats.org/officeDocument/2006/relationships/image" Target="media/image160.wmf"/><Relationship Id="rId556" Type="http://schemas.openxmlformats.org/officeDocument/2006/relationships/oleObject" Target="embeddings/oleObject270.bin"/><Relationship Id="rId763" Type="http://schemas.openxmlformats.org/officeDocument/2006/relationships/image" Target="media/image361.wmf"/><Relationship Id="rId1186" Type="http://schemas.openxmlformats.org/officeDocument/2006/relationships/oleObject" Target="embeddings/oleObject603.bin"/><Relationship Id="rId111" Type="http://schemas.openxmlformats.org/officeDocument/2006/relationships/oleObject" Target="embeddings/oleObject43.bin"/><Relationship Id="rId195" Type="http://schemas.openxmlformats.org/officeDocument/2006/relationships/image" Target="media/image84.wmf"/><Relationship Id="rId209" Type="http://schemas.openxmlformats.org/officeDocument/2006/relationships/image" Target="media/image91.wmf"/><Relationship Id="rId416" Type="http://schemas.openxmlformats.org/officeDocument/2006/relationships/image" Target="media/image192.wmf"/><Relationship Id="rId970" Type="http://schemas.openxmlformats.org/officeDocument/2006/relationships/image" Target="media/image459.wmf"/><Relationship Id="rId1046" Type="http://schemas.openxmlformats.org/officeDocument/2006/relationships/image" Target="media/image496.wmf"/><Relationship Id="rId623" Type="http://schemas.openxmlformats.org/officeDocument/2006/relationships/image" Target="media/image294.wmf"/><Relationship Id="rId830" Type="http://schemas.openxmlformats.org/officeDocument/2006/relationships/oleObject" Target="embeddings/oleObject414.bin"/><Relationship Id="rId928" Type="http://schemas.openxmlformats.org/officeDocument/2006/relationships/image" Target="media/image438.wmf"/><Relationship Id="rId57" Type="http://schemas.openxmlformats.org/officeDocument/2006/relationships/image" Target="media/image16.wmf"/><Relationship Id="rId262" Type="http://schemas.openxmlformats.org/officeDocument/2006/relationships/oleObject" Target="embeddings/oleObject119.bin"/><Relationship Id="rId567" Type="http://schemas.openxmlformats.org/officeDocument/2006/relationships/image" Target="media/image266.wmf"/><Relationship Id="rId1113" Type="http://schemas.openxmlformats.org/officeDocument/2006/relationships/image" Target="media/image525.wmf"/><Relationship Id="rId1197" Type="http://schemas.openxmlformats.org/officeDocument/2006/relationships/oleObject" Target="embeddings/oleObject609.bin"/><Relationship Id="rId122" Type="http://schemas.openxmlformats.org/officeDocument/2006/relationships/image" Target="media/image47.wmf"/><Relationship Id="rId774" Type="http://schemas.openxmlformats.org/officeDocument/2006/relationships/oleObject" Target="embeddings/oleObject383.bin"/><Relationship Id="rId981" Type="http://schemas.openxmlformats.org/officeDocument/2006/relationships/oleObject" Target="embeddings/oleObject491.bin"/><Relationship Id="rId1057" Type="http://schemas.openxmlformats.org/officeDocument/2006/relationships/image" Target="media/image499.wmf"/><Relationship Id="rId427" Type="http://schemas.openxmlformats.org/officeDocument/2006/relationships/image" Target="media/image196.wmf"/><Relationship Id="rId634" Type="http://schemas.openxmlformats.org/officeDocument/2006/relationships/oleObject" Target="embeddings/oleObject309.bin"/><Relationship Id="rId841" Type="http://schemas.openxmlformats.org/officeDocument/2006/relationships/image" Target="media/image396.wmf"/><Relationship Id="rId273" Type="http://schemas.openxmlformats.org/officeDocument/2006/relationships/image" Target="media/image123.wmf"/><Relationship Id="rId480" Type="http://schemas.openxmlformats.org/officeDocument/2006/relationships/oleObject" Target="embeddings/oleObject232.bin"/><Relationship Id="rId701" Type="http://schemas.openxmlformats.org/officeDocument/2006/relationships/image" Target="media/image332.wmf"/><Relationship Id="rId939" Type="http://schemas.openxmlformats.org/officeDocument/2006/relationships/oleObject" Target="embeddings/oleObject470.bin"/><Relationship Id="rId1124" Type="http://schemas.openxmlformats.org/officeDocument/2006/relationships/oleObject" Target="embeddings/oleObject568.bin"/><Relationship Id="rId68" Type="http://schemas.openxmlformats.org/officeDocument/2006/relationships/image" Target="media/image21.wmf"/><Relationship Id="rId133" Type="http://schemas.openxmlformats.org/officeDocument/2006/relationships/image" Target="media/image53.wmf"/><Relationship Id="rId340" Type="http://schemas.openxmlformats.org/officeDocument/2006/relationships/oleObject" Target="embeddings/oleObject159.bin"/><Relationship Id="rId578" Type="http://schemas.openxmlformats.org/officeDocument/2006/relationships/oleObject" Target="embeddings/oleObject281.bin"/><Relationship Id="rId785" Type="http://schemas.openxmlformats.org/officeDocument/2006/relationships/image" Target="media/image368.wmf"/><Relationship Id="rId992" Type="http://schemas.openxmlformats.org/officeDocument/2006/relationships/image" Target="media/image470.wmf"/><Relationship Id="rId200" Type="http://schemas.openxmlformats.org/officeDocument/2006/relationships/oleObject" Target="embeddings/oleObject88.bin"/><Relationship Id="rId438" Type="http://schemas.openxmlformats.org/officeDocument/2006/relationships/oleObject" Target="embeddings/oleObject211.bin"/><Relationship Id="rId645" Type="http://schemas.openxmlformats.org/officeDocument/2006/relationships/image" Target="media/image305.wmf"/><Relationship Id="rId852" Type="http://schemas.openxmlformats.org/officeDocument/2006/relationships/oleObject" Target="embeddings/oleObject426.bin"/><Relationship Id="rId1068" Type="http://schemas.openxmlformats.org/officeDocument/2006/relationships/image" Target="media/image504.wmf"/><Relationship Id="rId284" Type="http://schemas.openxmlformats.org/officeDocument/2006/relationships/oleObject" Target="embeddings/oleObject130.bin"/><Relationship Id="rId491" Type="http://schemas.openxmlformats.org/officeDocument/2006/relationships/image" Target="media/image228.wmf"/><Relationship Id="rId505" Type="http://schemas.openxmlformats.org/officeDocument/2006/relationships/image" Target="media/image235.wmf"/><Relationship Id="rId712" Type="http://schemas.openxmlformats.org/officeDocument/2006/relationships/image" Target="media/image337.wmf"/><Relationship Id="rId1135" Type="http://schemas.openxmlformats.org/officeDocument/2006/relationships/image" Target="media/image536.wmf"/><Relationship Id="rId79" Type="http://schemas.openxmlformats.org/officeDocument/2006/relationships/image" Target="media/image26.wmf"/><Relationship Id="rId144" Type="http://schemas.openxmlformats.org/officeDocument/2006/relationships/oleObject" Target="embeddings/oleObject60.bin"/><Relationship Id="rId589" Type="http://schemas.openxmlformats.org/officeDocument/2006/relationships/image" Target="media/image277.wmf"/><Relationship Id="rId796" Type="http://schemas.openxmlformats.org/officeDocument/2006/relationships/oleObject" Target="embeddings/oleObject397.bin"/><Relationship Id="rId1202" Type="http://schemas.openxmlformats.org/officeDocument/2006/relationships/oleObject" Target="embeddings/oleObject612.bin"/><Relationship Id="rId351" Type="http://schemas.openxmlformats.org/officeDocument/2006/relationships/image" Target="media/image162.wmf"/><Relationship Id="rId449" Type="http://schemas.openxmlformats.org/officeDocument/2006/relationships/image" Target="media/image207.wmf"/><Relationship Id="rId656" Type="http://schemas.openxmlformats.org/officeDocument/2006/relationships/oleObject" Target="embeddings/oleObject320.bin"/><Relationship Id="rId863" Type="http://schemas.openxmlformats.org/officeDocument/2006/relationships/oleObject" Target="embeddings/oleObject432.bin"/><Relationship Id="rId1079" Type="http://schemas.openxmlformats.org/officeDocument/2006/relationships/image" Target="media/image509.wmf"/><Relationship Id="rId211" Type="http://schemas.openxmlformats.org/officeDocument/2006/relationships/image" Target="media/image92.wmf"/><Relationship Id="rId295" Type="http://schemas.openxmlformats.org/officeDocument/2006/relationships/image" Target="media/image134.wmf"/><Relationship Id="rId309" Type="http://schemas.openxmlformats.org/officeDocument/2006/relationships/image" Target="media/image141.wmf"/><Relationship Id="rId516" Type="http://schemas.openxmlformats.org/officeDocument/2006/relationships/oleObject" Target="embeddings/oleObject250.bin"/><Relationship Id="rId1146" Type="http://schemas.openxmlformats.org/officeDocument/2006/relationships/image" Target="media/image541.wmf"/><Relationship Id="rId723" Type="http://schemas.openxmlformats.org/officeDocument/2006/relationships/oleObject" Target="embeddings/oleObject356.bin"/><Relationship Id="rId930" Type="http://schemas.openxmlformats.org/officeDocument/2006/relationships/image" Target="media/image439.wmf"/><Relationship Id="rId1006" Type="http://schemas.openxmlformats.org/officeDocument/2006/relationships/image" Target="media/image477.wmf"/><Relationship Id="rId155" Type="http://schemas.openxmlformats.org/officeDocument/2006/relationships/image" Target="media/image64.wmf"/><Relationship Id="rId362" Type="http://schemas.openxmlformats.org/officeDocument/2006/relationships/image" Target="media/image168.wmf"/><Relationship Id="rId1213" Type="http://schemas.openxmlformats.org/officeDocument/2006/relationships/image" Target="media/image570.wmf"/><Relationship Id="rId222" Type="http://schemas.openxmlformats.org/officeDocument/2006/relationships/oleObject" Target="embeddings/oleObject99.bin"/><Relationship Id="rId667" Type="http://schemas.openxmlformats.org/officeDocument/2006/relationships/image" Target="media/image316.wmf"/><Relationship Id="rId874" Type="http://schemas.openxmlformats.org/officeDocument/2006/relationships/image" Target="media/image411.wmf"/><Relationship Id="rId17" Type="http://schemas.openxmlformats.org/officeDocument/2006/relationships/hyperlink" Target="https://znanium.com/catalog/product/1817031" TargetMode="External"/><Relationship Id="rId527" Type="http://schemas.openxmlformats.org/officeDocument/2006/relationships/image" Target="media/image246.wmf"/><Relationship Id="rId734" Type="http://schemas.openxmlformats.org/officeDocument/2006/relationships/oleObject" Target="embeddings/oleObject362.bin"/><Relationship Id="rId941" Type="http://schemas.openxmlformats.org/officeDocument/2006/relationships/oleObject" Target="embeddings/oleObject471.bin"/><Relationship Id="rId1157" Type="http://schemas.openxmlformats.org/officeDocument/2006/relationships/image" Target="media/image546.wmf"/><Relationship Id="rId70" Type="http://schemas.openxmlformats.org/officeDocument/2006/relationships/image" Target="media/image22.wmf"/><Relationship Id="rId166" Type="http://schemas.openxmlformats.org/officeDocument/2006/relationships/oleObject" Target="embeddings/oleObject71.bin"/><Relationship Id="rId373" Type="http://schemas.openxmlformats.org/officeDocument/2006/relationships/oleObject" Target="embeddings/oleObject173.bin"/><Relationship Id="rId580" Type="http://schemas.openxmlformats.org/officeDocument/2006/relationships/oleObject" Target="embeddings/oleObject282.bin"/><Relationship Id="rId801" Type="http://schemas.openxmlformats.org/officeDocument/2006/relationships/image" Target="media/image376.wmf"/><Relationship Id="rId1017" Type="http://schemas.openxmlformats.org/officeDocument/2006/relationships/oleObject" Target="embeddings/oleObject509.bin"/><Relationship Id="rId1224" Type="http://schemas.openxmlformats.org/officeDocument/2006/relationships/oleObject" Target="embeddings/oleObject623.bin"/><Relationship Id="rId1" Type="http://schemas.openxmlformats.org/officeDocument/2006/relationships/customXml" Target="../customXml/item1.xml"/><Relationship Id="rId233" Type="http://schemas.openxmlformats.org/officeDocument/2006/relationships/image" Target="media/image103.wmf"/><Relationship Id="rId440" Type="http://schemas.openxmlformats.org/officeDocument/2006/relationships/oleObject" Target="embeddings/oleObject212.bin"/><Relationship Id="rId678" Type="http://schemas.openxmlformats.org/officeDocument/2006/relationships/oleObject" Target="embeddings/oleObject331.bin"/><Relationship Id="rId885" Type="http://schemas.openxmlformats.org/officeDocument/2006/relationships/oleObject" Target="embeddings/oleObject443.bin"/><Relationship Id="rId1070" Type="http://schemas.openxmlformats.org/officeDocument/2006/relationships/oleObject" Target="embeddings/oleObject540.bin"/><Relationship Id="rId28" Type="http://schemas.openxmlformats.org/officeDocument/2006/relationships/oleObject" Target="embeddings/oleObject1.bin"/><Relationship Id="rId300" Type="http://schemas.openxmlformats.org/officeDocument/2006/relationships/oleObject" Target="embeddings/oleObject138.bin"/><Relationship Id="rId538" Type="http://schemas.openxmlformats.org/officeDocument/2006/relationships/oleObject" Target="embeddings/oleObject261.bin"/><Relationship Id="rId745" Type="http://schemas.openxmlformats.org/officeDocument/2006/relationships/image" Target="media/image352.emf"/><Relationship Id="rId952" Type="http://schemas.openxmlformats.org/officeDocument/2006/relationships/image" Target="media/image450.wmf"/><Relationship Id="rId1168" Type="http://schemas.openxmlformats.org/officeDocument/2006/relationships/image" Target="media/image550.wmf"/><Relationship Id="rId81" Type="http://schemas.openxmlformats.org/officeDocument/2006/relationships/image" Target="media/image27.wmf"/><Relationship Id="rId177" Type="http://schemas.openxmlformats.org/officeDocument/2006/relationships/image" Target="media/image75.wmf"/><Relationship Id="rId384" Type="http://schemas.openxmlformats.org/officeDocument/2006/relationships/image" Target="media/image178.wmf"/><Relationship Id="rId591" Type="http://schemas.openxmlformats.org/officeDocument/2006/relationships/image" Target="media/image278.wmf"/><Relationship Id="rId605" Type="http://schemas.openxmlformats.org/officeDocument/2006/relationships/image" Target="media/image285.wmf"/><Relationship Id="rId812" Type="http://schemas.openxmlformats.org/officeDocument/2006/relationships/oleObject" Target="embeddings/oleObject405.bin"/><Relationship Id="rId1028" Type="http://schemas.openxmlformats.org/officeDocument/2006/relationships/image" Target="media/image488.wmf"/><Relationship Id="rId1235" Type="http://schemas.openxmlformats.org/officeDocument/2006/relationships/image" Target="media/image581.wmf"/><Relationship Id="rId244" Type="http://schemas.openxmlformats.org/officeDocument/2006/relationships/oleObject" Target="embeddings/oleObject110.bin"/><Relationship Id="rId689" Type="http://schemas.openxmlformats.org/officeDocument/2006/relationships/image" Target="media/image327.wmf"/><Relationship Id="rId896" Type="http://schemas.openxmlformats.org/officeDocument/2006/relationships/image" Target="media/image422.wmf"/><Relationship Id="rId1081" Type="http://schemas.openxmlformats.org/officeDocument/2006/relationships/image" Target="media/image510.wmf"/><Relationship Id="rId39" Type="http://schemas.openxmlformats.org/officeDocument/2006/relationships/image" Target="media/image7.wmf"/><Relationship Id="rId451" Type="http://schemas.openxmlformats.org/officeDocument/2006/relationships/image" Target="media/image208.wmf"/><Relationship Id="rId549" Type="http://schemas.openxmlformats.org/officeDocument/2006/relationships/image" Target="media/image257.wmf"/><Relationship Id="rId756" Type="http://schemas.openxmlformats.org/officeDocument/2006/relationships/oleObject" Target="embeddings/oleObject373.bin"/><Relationship Id="rId1179" Type="http://schemas.openxmlformats.org/officeDocument/2006/relationships/oleObject" Target="embeddings/oleObject599.bin"/><Relationship Id="rId104" Type="http://schemas.openxmlformats.org/officeDocument/2006/relationships/image" Target="media/image39.wmf"/><Relationship Id="rId188" Type="http://schemas.openxmlformats.org/officeDocument/2006/relationships/oleObject" Target="embeddings/oleObject82.bin"/><Relationship Id="rId311" Type="http://schemas.openxmlformats.org/officeDocument/2006/relationships/image" Target="media/image142.wmf"/><Relationship Id="rId395" Type="http://schemas.openxmlformats.org/officeDocument/2006/relationships/oleObject" Target="embeddings/oleObject187.bin"/><Relationship Id="rId409" Type="http://schemas.openxmlformats.org/officeDocument/2006/relationships/oleObject" Target="embeddings/oleObject195.bin"/><Relationship Id="rId963" Type="http://schemas.openxmlformats.org/officeDocument/2006/relationships/oleObject" Target="embeddings/oleObject482.bin"/><Relationship Id="rId1039" Type="http://schemas.openxmlformats.org/officeDocument/2006/relationships/oleObject" Target="embeddings/oleObject521.bin"/><Relationship Id="rId92" Type="http://schemas.openxmlformats.org/officeDocument/2006/relationships/oleObject" Target="embeddings/oleObject34.bin"/><Relationship Id="rId616" Type="http://schemas.openxmlformats.org/officeDocument/2006/relationships/oleObject" Target="embeddings/oleObject300.bin"/><Relationship Id="rId823" Type="http://schemas.openxmlformats.org/officeDocument/2006/relationships/image" Target="media/image387.wmf"/><Relationship Id="rId255" Type="http://schemas.openxmlformats.org/officeDocument/2006/relationships/image" Target="media/image114.wmf"/><Relationship Id="rId462" Type="http://schemas.openxmlformats.org/officeDocument/2006/relationships/oleObject" Target="embeddings/oleObject223.bin"/><Relationship Id="rId1092" Type="http://schemas.openxmlformats.org/officeDocument/2006/relationships/oleObject" Target="embeddings/oleObject551.bin"/><Relationship Id="rId1106" Type="http://schemas.openxmlformats.org/officeDocument/2006/relationships/oleObject" Target="embeddings/oleObject559.bin"/><Relationship Id="rId115" Type="http://schemas.openxmlformats.org/officeDocument/2006/relationships/oleObject" Target="embeddings/oleObject45.bin"/><Relationship Id="rId322" Type="http://schemas.openxmlformats.org/officeDocument/2006/relationships/oleObject" Target="embeddings/oleObject150.bin"/><Relationship Id="rId767" Type="http://schemas.openxmlformats.org/officeDocument/2006/relationships/image" Target="media/image363.wmf"/><Relationship Id="rId974" Type="http://schemas.openxmlformats.org/officeDocument/2006/relationships/image" Target="media/image461.wmf"/><Relationship Id="rId199" Type="http://schemas.openxmlformats.org/officeDocument/2006/relationships/image" Target="media/image86.wmf"/><Relationship Id="rId627" Type="http://schemas.openxmlformats.org/officeDocument/2006/relationships/image" Target="media/image296.wmf"/><Relationship Id="rId834" Type="http://schemas.openxmlformats.org/officeDocument/2006/relationships/oleObject" Target="embeddings/oleObject416.bin"/><Relationship Id="rId266" Type="http://schemas.openxmlformats.org/officeDocument/2006/relationships/oleObject" Target="embeddings/oleObject121.bin"/><Relationship Id="rId473" Type="http://schemas.openxmlformats.org/officeDocument/2006/relationships/image" Target="media/image219.wmf"/><Relationship Id="rId680" Type="http://schemas.openxmlformats.org/officeDocument/2006/relationships/oleObject" Target="embeddings/oleObject332.bin"/><Relationship Id="rId901" Type="http://schemas.openxmlformats.org/officeDocument/2006/relationships/oleObject" Target="embeddings/oleObject451.bin"/><Relationship Id="rId1117" Type="http://schemas.openxmlformats.org/officeDocument/2006/relationships/image" Target="media/image527.wmf"/><Relationship Id="rId30" Type="http://schemas.openxmlformats.org/officeDocument/2006/relationships/oleObject" Target="embeddings/oleObject2.bin"/><Relationship Id="rId126" Type="http://schemas.openxmlformats.org/officeDocument/2006/relationships/image" Target="media/image49.wmf"/><Relationship Id="rId333" Type="http://schemas.openxmlformats.org/officeDocument/2006/relationships/image" Target="media/image152.wmf"/><Relationship Id="rId540" Type="http://schemas.openxmlformats.org/officeDocument/2006/relationships/oleObject" Target="embeddings/oleObject262.bin"/><Relationship Id="rId778" Type="http://schemas.openxmlformats.org/officeDocument/2006/relationships/oleObject" Target="embeddings/oleObject387.bin"/><Relationship Id="rId985" Type="http://schemas.openxmlformats.org/officeDocument/2006/relationships/oleObject" Target="embeddings/oleObject493.bin"/><Relationship Id="rId1170" Type="http://schemas.openxmlformats.org/officeDocument/2006/relationships/image" Target="media/image551.wmf"/><Relationship Id="rId638" Type="http://schemas.openxmlformats.org/officeDocument/2006/relationships/oleObject" Target="embeddings/oleObject311.bin"/><Relationship Id="rId845" Type="http://schemas.openxmlformats.org/officeDocument/2006/relationships/image" Target="media/image398.wmf"/><Relationship Id="rId1030" Type="http://schemas.openxmlformats.org/officeDocument/2006/relationships/image" Target="media/image489.wmf"/><Relationship Id="rId277" Type="http://schemas.openxmlformats.org/officeDocument/2006/relationships/image" Target="media/image125.wmf"/><Relationship Id="rId400" Type="http://schemas.openxmlformats.org/officeDocument/2006/relationships/oleObject" Target="embeddings/oleObject190.bin"/><Relationship Id="rId484" Type="http://schemas.openxmlformats.org/officeDocument/2006/relationships/oleObject" Target="embeddings/oleObject234.bin"/><Relationship Id="rId705" Type="http://schemas.openxmlformats.org/officeDocument/2006/relationships/oleObject" Target="embeddings/oleObject346.bin"/><Relationship Id="rId1128" Type="http://schemas.openxmlformats.org/officeDocument/2006/relationships/oleObject" Target="embeddings/oleObject570.bin"/><Relationship Id="rId137" Type="http://schemas.openxmlformats.org/officeDocument/2006/relationships/image" Target="media/image55.wmf"/><Relationship Id="rId344" Type="http://schemas.openxmlformats.org/officeDocument/2006/relationships/oleObject" Target="embeddings/oleObject161.bin"/><Relationship Id="rId691" Type="http://schemas.openxmlformats.org/officeDocument/2006/relationships/image" Target="media/image328.wmf"/><Relationship Id="rId789" Type="http://schemas.openxmlformats.org/officeDocument/2006/relationships/image" Target="media/image370.wmf"/><Relationship Id="rId912" Type="http://schemas.openxmlformats.org/officeDocument/2006/relationships/image" Target="media/image430.wmf"/><Relationship Id="rId996" Type="http://schemas.openxmlformats.org/officeDocument/2006/relationships/image" Target="media/image472.wmf"/><Relationship Id="rId41" Type="http://schemas.openxmlformats.org/officeDocument/2006/relationships/image" Target="media/image8.wmf"/><Relationship Id="rId551" Type="http://schemas.openxmlformats.org/officeDocument/2006/relationships/image" Target="media/image258.wmf"/><Relationship Id="rId649" Type="http://schemas.openxmlformats.org/officeDocument/2006/relationships/image" Target="media/image307.wmf"/><Relationship Id="rId856" Type="http://schemas.openxmlformats.org/officeDocument/2006/relationships/image" Target="media/image402.wmf"/><Relationship Id="rId1181" Type="http://schemas.openxmlformats.org/officeDocument/2006/relationships/oleObject" Target="embeddings/oleObject600.bin"/><Relationship Id="rId190" Type="http://schemas.openxmlformats.org/officeDocument/2006/relationships/oleObject" Target="embeddings/oleObject83.bin"/><Relationship Id="rId204" Type="http://schemas.openxmlformats.org/officeDocument/2006/relationships/oleObject" Target="embeddings/oleObject90.bin"/><Relationship Id="rId288" Type="http://schemas.openxmlformats.org/officeDocument/2006/relationships/oleObject" Target="embeddings/oleObject132.bin"/><Relationship Id="rId411" Type="http://schemas.openxmlformats.org/officeDocument/2006/relationships/oleObject" Target="embeddings/oleObject196.bin"/><Relationship Id="rId509" Type="http://schemas.openxmlformats.org/officeDocument/2006/relationships/image" Target="media/image237.wmf"/><Relationship Id="rId1041" Type="http://schemas.openxmlformats.org/officeDocument/2006/relationships/oleObject" Target="embeddings/oleObject522.bin"/><Relationship Id="rId1139" Type="http://schemas.openxmlformats.org/officeDocument/2006/relationships/oleObject" Target="embeddings/oleObject576.bin"/><Relationship Id="rId495" Type="http://schemas.openxmlformats.org/officeDocument/2006/relationships/image" Target="media/image230.wmf"/><Relationship Id="rId716" Type="http://schemas.openxmlformats.org/officeDocument/2006/relationships/image" Target="media/image339.wmf"/><Relationship Id="rId923" Type="http://schemas.openxmlformats.org/officeDocument/2006/relationships/oleObject" Target="embeddings/oleObject462.bin"/><Relationship Id="rId52" Type="http://schemas.openxmlformats.org/officeDocument/2006/relationships/oleObject" Target="embeddings/oleObject13.bin"/><Relationship Id="rId148" Type="http://schemas.openxmlformats.org/officeDocument/2006/relationships/oleObject" Target="embeddings/oleObject62.bin"/><Relationship Id="rId355" Type="http://schemas.openxmlformats.org/officeDocument/2006/relationships/image" Target="media/image164.wmf"/><Relationship Id="rId562" Type="http://schemas.openxmlformats.org/officeDocument/2006/relationships/oleObject" Target="embeddings/oleObject273.bin"/><Relationship Id="rId1192" Type="http://schemas.openxmlformats.org/officeDocument/2006/relationships/image" Target="media/image560.wmf"/><Relationship Id="rId1206" Type="http://schemas.openxmlformats.org/officeDocument/2006/relationships/oleObject" Target="embeddings/oleObject614.bin"/><Relationship Id="rId215" Type="http://schemas.openxmlformats.org/officeDocument/2006/relationships/image" Target="media/image94.wmf"/><Relationship Id="rId422" Type="http://schemas.openxmlformats.org/officeDocument/2006/relationships/oleObject" Target="embeddings/oleObject203.bin"/><Relationship Id="rId867" Type="http://schemas.openxmlformats.org/officeDocument/2006/relationships/oleObject" Target="embeddings/oleObject434.bin"/><Relationship Id="rId1052" Type="http://schemas.openxmlformats.org/officeDocument/2006/relationships/image" Target="media/image498.wmf"/><Relationship Id="rId299" Type="http://schemas.openxmlformats.org/officeDocument/2006/relationships/image" Target="media/image136.wmf"/><Relationship Id="rId727" Type="http://schemas.openxmlformats.org/officeDocument/2006/relationships/image" Target="media/image343.emf"/><Relationship Id="rId934" Type="http://schemas.openxmlformats.org/officeDocument/2006/relationships/image" Target="media/image441.wmf"/><Relationship Id="rId63" Type="http://schemas.openxmlformats.org/officeDocument/2006/relationships/image" Target="media/image19.wmf"/><Relationship Id="rId159" Type="http://schemas.openxmlformats.org/officeDocument/2006/relationships/image" Target="media/image66.wmf"/><Relationship Id="rId366" Type="http://schemas.openxmlformats.org/officeDocument/2006/relationships/oleObject" Target="embeddings/oleObject169.bin"/><Relationship Id="rId573" Type="http://schemas.openxmlformats.org/officeDocument/2006/relationships/image" Target="media/image269.wmf"/><Relationship Id="rId780" Type="http://schemas.openxmlformats.org/officeDocument/2006/relationships/oleObject" Target="embeddings/oleObject389.bin"/><Relationship Id="rId1217" Type="http://schemas.openxmlformats.org/officeDocument/2006/relationships/image" Target="media/image572.wmf"/><Relationship Id="rId226" Type="http://schemas.openxmlformats.org/officeDocument/2006/relationships/oleObject" Target="embeddings/oleObject101.bin"/><Relationship Id="rId433" Type="http://schemas.openxmlformats.org/officeDocument/2006/relationships/image" Target="media/image199.wmf"/><Relationship Id="rId878" Type="http://schemas.openxmlformats.org/officeDocument/2006/relationships/image" Target="media/image413.wmf"/><Relationship Id="rId1063" Type="http://schemas.openxmlformats.org/officeDocument/2006/relationships/image" Target="media/image502.wmf"/><Relationship Id="rId640" Type="http://schemas.openxmlformats.org/officeDocument/2006/relationships/oleObject" Target="embeddings/oleObject312.bin"/><Relationship Id="rId738" Type="http://schemas.openxmlformats.org/officeDocument/2006/relationships/oleObject" Target="embeddings/oleObject364.bin"/><Relationship Id="rId945" Type="http://schemas.openxmlformats.org/officeDocument/2006/relationships/oleObject" Target="embeddings/oleObject473.bin"/><Relationship Id="rId74" Type="http://schemas.openxmlformats.org/officeDocument/2006/relationships/image" Target="media/image24.wmf"/><Relationship Id="rId377" Type="http://schemas.openxmlformats.org/officeDocument/2006/relationships/oleObject" Target="embeddings/oleObject176.bin"/><Relationship Id="rId500" Type="http://schemas.openxmlformats.org/officeDocument/2006/relationships/oleObject" Target="embeddings/oleObject242.bin"/><Relationship Id="rId584" Type="http://schemas.openxmlformats.org/officeDocument/2006/relationships/oleObject" Target="embeddings/oleObject284.bin"/><Relationship Id="rId805" Type="http://schemas.openxmlformats.org/officeDocument/2006/relationships/image" Target="media/image378.wmf"/><Relationship Id="rId1130" Type="http://schemas.openxmlformats.org/officeDocument/2006/relationships/oleObject" Target="embeddings/oleObject571.bin"/><Relationship Id="rId1228" Type="http://schemas.openxmlformats.org/officeDocument/2006/relationships/oleObject" Target="embeddings/oleObject625.bin"/><Relationship Id="rId5" Type="http://schemas.openxmlformats.org/officeDocument/2006/relationships/webSettings" Target="webSettings.xml"/><Relationship Id="rId237" Type="http://schemas.openxmlformats.org/officeDocument/2006/relationships/image" Target="media/image105.wmf"/><Relationship Id="rId791" Type="http://schemas.openxmlformats.org/officeDocument/2006/relationships/image" Target="media/image371.wmf"/><Relationship Id="rId889" Type="http://schemas.openxmlformats.org/officeDocument/2006/relationships/oleObject" Target="embeddings/oleObject445.bin"/><Relationship Id="rId1074" Type="http://schemas.openxmlformats.org/officeDocument/2006/relationships/oleObject" Target="embeddings/oleObject542.bin"/><Relationship Id="rId444" Type="http://schemas.openxmlformats.org/officeDocument/2006/relationships/oleObject" Target="embeddings/oleObject214.bin"/><Relationship Id="rId651" Type="http://schemas.openxmlformats.org/officeDocument/2006/relationships/image" Target="media/image308.wmf"/><Relationship Id="rId749" Type="http://schemas.openxmlformats.org/officeDocument/2006/relationships/image" Target="media/image354.wmf"/><Relationship Id="rId290" Type="http://schemas.openxmlformats.org/officeDocument/2006/relationships/oleObject" Target="embeddings/oleObject133.bin"/><Relationship Id="rId304" Type="http://schemas.openxmlformats.org/officeDocument/2006/relationships/oleObject" Target="embeddings/oleObject140.bin"/><Relationship Id="rId388" Type="http://schemas.openxmlformats.org/officeDocument/2006/relationships/oleObject" Target="embeddings/oleObject183.bin"/><Relationship Id="rId511" Type="http://schemas.openxmlformats.org/officeDocument/2006/relationships/image" Target="media/image238.wmf"/><Relationship Id="rId609" Type="http://schemas.openxmlformats.org/officeDocument/2006/relationships/image" Target="media/image287.wmf"/><Relationship Id="rId956" Type="http://schemas.openxmlformats.org/officeDocument/2006/relationships/image" Target="media/image452.wmf"/><Relationship Id="rId1141" Type="http://schemas.openxmlformats.org/officeDocument/2006/relationships/oleObject" Target="embeddings/oleObject577.bin"/><Relationship Id="rId1239" Type="http://schemas.openxmlformats.org/officeDocument/2006/relationships/image" Target="media/image583.wmf"/><Relationship Id="rId85" Type="http://schemas.openxmlformats.org/officeDocument/2006/relationships/image" Target="media/image29.wmf"/><Relationship Id="rId150" Type="http://schemas.openxmlformats.org/officeDocument/2006/relationships/oleObject" Target="embeddings/oleObject63.bin"/><Relationship Id="rId595" Type="http://schemas.openxmlformats.org/officeDocument/2006/relationships/image" Target="media/image280.wmf"/><Relationship Id="rId816" Type="http://schemas.openxmlformats.org/officeDocument/2006/relationships/oleObject" Target="embeddings/oleObject407.bin"/><Relationship Id="rId1001" Type="http://schemas.openxmlformats.org/officeDocument/2006/relationships/oleObject" Target="embeddings/oleObject501.bin"/><Relationship Id="rId248" Type="http://schemas.openxmlformats.org/officeDocument/2006/relationships/oleObject" Target="embeddings/oleObject112.bin"/><Relationship Id="rId455" Type="http://schemas.openxmlformats.org/officeDocument/2006/relationships/image" Target="media/image210.wmf"/><Relationship Id="rId662" Type="http://schemas.openxmlformats.org/officeDocument/2006/relationships/oleObject" Target="embeddings/oleObject323.bin"/><Relationship Id="rId1085" Type="http://schemas.openxmlformats.org/officeDocument/2006/relationships/image" Target="media/image512.wmf"/><Relationship Id="rId12" Type="http://schemas.openxmlformats.org/officeDocument/2006/relationships/hyperlink" Target="https://znanium.com/catalog/product/1817031" TargetMode="External"/><Relationship Id="rId108" Type="http://schemas.openxmlformats.org/officeDocument/2006/relationships/image" Target="media/image41.wmf"/><Relationship Id="rId315" Type="http://schemas.openxmlformats.org/officeDocument/2006/relationships/oleObject" Target="embeddings/oleObject146.bin"/><Relationship Id="rId522" Type="http://schemas.openxmlformats.org/officeDocument/2006/relationships/oleObject" Target="embeddings/oleObject253.bin"/><Relationship Id="rId967" Type="http://schemas.openxmlformats.org/officeDocument/2006/relationships/oleObject" Target="embeddings/oleObject484.bin"/><Relationship Id="rId1152" Type="http://schemas.openxmlformats.org/officeDocument/2006/relationships/image" Target="media/image544.wmf"/><Relationship Id="rId96" Type="http://schemas.openxmlformats.org/officeDocument/2006/relationships/image" Target="media/image35.wmf"/><Relationship Id="rId161" Type="http://schemas.openxmlformats.org/officeDocument/2006/relationships/image" Target="media/image67.wmf"/><Relationship Id="rId399" Type="http://schemas.openxmlformats.org/officeDocument/2006/relationships/image" Target="media/image184.wmf"/><Relationship Id="rId827" Type="http://schemas.openxmlformats.org/officeDocument/2006/relationships/image" Target="media/image389.wmf"/><Relationship Id="rId1012" Type="http://schemas.openxmlformats.org/officeDocument/2006/relationships/image" Target="media/image480.wmf"/><Relationship Id="rId259" Type="http://schemas.openxmlformats.org/officeDocument/2006/relationships/image" Target="media/image116.wmf"/><Relationship Id="rId466" Type="http://schemas.openxmlformats.org/officeDocument/2006/relationships/oleObject" Target="embeddings/oleObject225.bin"/><Relationship Id="rId673" Type="http://schemas.openxmlformats.org/officeDocument/2006/relationships/image" Target="media/image319.wmf"/><Relationship Id="rId880" Type="http://schemas.openxmlformats.org/officeDocument/2006/relationships/image" Target="media/image414.wmf"/><Relationship Id="rId1096" Type="http://schemas.openxmlformats.org/officeDocument/2006/relationships/image" Target="media/image517.wmf"/><Relationship Id="rId23" Type="http://schemas.openxmlformats.org/officeDocument/2006/relationships/hyperlink" Target="https://znanium.com/catalog/product/1817031" TargetMode="External"/><Relationship Id="rId119" Type="http://schemas.openxmlformats.org/officeDocument/2006/relationships/oleObject" Target="embeddings/oleObject48.bin"/><Relationship Id="rId326" Type="http://schemas.openxmlformats.org/officeDocument/2006/relationships/oleObject" Target="embeddings/oleObject152.bin"/><Relationship Id="rId533" Type="http://schemas.openxmlformats.org/officeDocument/2006/relationships/image" Target="media/image249.wmf"/><Relationship Id="rId978" Type="http://schemas.openxmlformats.org/officeDocument/2006/relationships/image" Target="media/image463.wmf"/><Relationship Id="rId1163" Type="http://schemas.openxmlformats.org/officeDocument/2006/relationships/image" Target="media/image548.wmf"/><Relationship Id="rId740" Type="http://schemas.openxmlformats.org/officeDocument/2006/relationships/oleObject" Target="embeddings/oleObject365.bin"/><Relationship Id="rId838" Type="http://schemas.openxmlformats.org/officeDocument/2006/relationships/oleObject" Target="embeddings/oleObject418.bin"/><Relationship Id="rId1023" Type="http://schemas.openxmlformats.org/officeDocument/2006/relationships/oleObject" Target="embeddings/oleObject512.bin"/><Relationship Id="rId172" Type="http://schemas.openxmlformats.org/officeDocument/2006/relationships/oleObject" Target="embeddings/oleObject74.bin"/><Relationship Id="rId477" Type="http://schemas.openxmlformats.org/officeDocument/2006/relationships/image" Target="media/image221.wmf"/><Relationship Id="rId600" Type="http://schemas.openxmlformats.org/officeDocument/2006/relationships/oleObject" Target="embeddings/oleObject292.bin"/><Relationship Id="rId684" Type="http://schemas.openxmlformats.org/officeDocument/2006/relationships/oleObject" Target="embeddings/oleObject334.bin"/><Relationship Id="rId1230" Type="http://schemas.openxmlformats.org/officeDocument/2006/relationships/oleObject" Target="embeddings/oleObject626.bin"/><Relationship Id="rId337" Type="http://schemas.openxmlformats.org/officeDocument/2006/relationships/image" Target="media/image154.wmf"/><Relationship Id="rId891" Type="http://schemas.openxmlformats.org/officeDocument/2006/relationships/oleObject" Target="embeddings/oleObject446.bin"/><Relationship Id="rId905" Type="http://schemas.openxmlformats.org/officeDocument/2006/relationships/oleObject" Target="embeddings/oleObject453.bin"/><Relationship Id="rId989" Type="http://schemas.openxmlformats.org/officeDocument/2006/relationships/oleObject" Target="embeddings/oleObject495.bin"/><Relationship Id="rId34" Type="http://schemas.openxmlformats.org/officeDocument/2006/relationships/oleObject" Target="embeddings/oleObject4.bin"/><Relationship Id="rId544" Type="http://schemas.openxmlformats.org/officeDocument/2006/relationships/oleObject" Target="embeddings/oleObject264.bin"/><Relationship Id="rId751" Type="http://schemas.openxmlformats.org/officeDocument/2006/relationships/image" Target="media/image355.wmf"/><Relationship Id="rId849" Type="http://schemas.openxmlformats.org/officeDocument/2006/relationships/image" Target="media/image400.wmf"/><Relationship Id="rId1174" Type="http://schemas.openxmlformats.org/officeDocument/2006/relationships/oleObject" Target="embeddings/oleObject596.bin"/><Relationship Id="rId183" Type="http://schemas.openxmlformats.org/officeDocument/2006/relationships/image" Target="media/image78.wmf"/><Relationship Id="rId390" Type="http://schemas.openxmlformats.org/officeDocument/2006/relationships/oleObject" Target="embeddings/oleObject184.bin"/><Relationship Id="rId404" Type="http://schemas.openxmlformats.org/officeDocument/2006/relationships/image" Target="media/image186.wmf"/><Relationship Id="rId611" Type="http://schemas.openxmlformats.org/officeDocument/2006/relationships/image" Target="media/image288.wmf"/><Relationship Id="rId1034" Type="http://schemas.openxmlformats.org/officeDocument/2006/relationships/oleObject" Target="embeddings/oleObject518.bin"/><Relationship Id="rId1241" Type="http://schemas.openxmlformats.org/officeDocument/2006/relationships/fontTable" Target="fontTable.xml"/><Relationship Id="rId250" Type="http://schemas.openxmlformats.org/officeDocument/2006/relationships/oleObject" Target="embeddings/oleObject113.bin"/><Relationship Id="rId488" Type="http://schemas.openxmlformats.org/officeDocument/2006/relationships/oleObject" Target="embeddings/oleObject236.bin"/><Relationship Id="rId695" Type="http://schemas.openxmlformats.org/officeDocument/2006/relationships/image" Target="media/image330.emf"/><Relationship Id="rId709" Type="http://schemas.openxmlformats.org/officeDocument/2006/relationships/oleObject" Target="embeddings/oleObject348.bin"/><Relationship Id="rId916" Type="http://schemas.openxmlformats.org/officeDocument/2006/relationships/image" Target="media/image432.wmf"/><Relationship Id="rId1101" Type="http://schemas.openxmlformats.org/officeDocument/2006/relationships/oleObject" Target="embeddings/oleObject556.bin"/><Relationship Id="rId45" Type="http://schemas.openxmlformats.org/officeDocument/2006/relationships/image" Target="media/image10.wmf"/><Relationship Id="rId110" Type="http://schemas.openxmlformats.org/officeDocument/2006/relationships/image" Target="media/image42.wmf"/><Relationship Id="rId348" Type="http://schemas.openxmlformats.org/officeDocument/2006/relationships/oleObject" Target="embeddings/oleObject163.bin"/><Relationship Id="rId555" Type="http://schemas.openxmlformats.org/officeDocument/2006/relationships/image" Target="media/image260.wmf"/><Relationship Id="rId762" Type="http://schemas.openxmlformats.org/officeDocument/2006/relationships/oleObject" Target="embeddings/oleObject376.bin"/><Relationship Id="rId1185" Type="http://schemas.openxmlformats.org/officeDocument/2006/relationships/image" Target="media/image557.wmf"/><Relationship Id="rId194" Type="http://schemas.openxmlformats.org/officeDocument/2006/relationships/oleObject" Target="embeddings/oleObject85.bin"/><Relationship Id="rId208" Type="http://schemas.openxmlformats.org/officeDocument/2006/relationships/oleObject" Target="embeddings/oleObject92.bin"/><Relationship Id="rId415" Type="http://schemas.openxmlformats.org/officeDocument/2006/relationships/oleObject" Target="embeddings/oleObject198.bin"/><Relationship Id="rId622" Type="http://schemas.openxmlformats.org/officeDocument/2006/relationships/oleObject" Target="embeddings/oleObject303.bin"/><Relationship Id="rId1045" Type="http://schemas.openxmlformats.org/officeDocument/2006/relationships/oleObject" Target="embeddings/oleObject524.bin"/><Relationship Id="rId261" Type="http://schemas.openxmlformats.org/officeDocument/2006/relationships/image" Target="media/image117.wmf"/><Relationship Id="rId499" Type="http://schemas.openxmlformats.org/officeDocument/2006/relationships/image" Target="media/image232.wmf"/><Relationship Id="rId927" Type="http://schemas.openxmlformats.org/officeDocument/2006/relationships/oleObject" Target="embeddings/oleObject464.bin"/><Relationship Id="rId1112" Type="http://schemas.openxmlformats.org/officeDocument/2006/relationships/oleObject" Target="embeddings/oleObject562.bin"/><Relationship Id="rId56" Type="http://schemas.openxmlformats.org/officeDocument/2006/relationships/oleObject" Target="embeddings/oleObject15.bin"/><Relationship Id="rId359" Type="http://schemas.openxmlformats.org/officeDocument/2006/relationships/image" Target="media/image166.wmf"/><Relationship Id="rId566" Type="http://schemas.openxmlformats.org/officeDocument/2006/relationships/oleObject" Target="embeddings/oleObject275.bin"/><Relationship Id="rId773" Type="http://schemas.openxmlformats.org/officeDocument/2006/relationships/oleObject" Target="embeddings/oleObject382.bin"/><Relationship Id="rId1196" Type="http://schemas.openxmlformats.org/officeDocument/2006/relationships/image" Target="media/image562.wmf"/><Relationship Id="rId121" Type="http://schemas.openxmlformats.org/officeDocument/2006/relationships/oleObject" Target="embeddings/oleObject49.bin"/><Relationship Id="rId219" Type="http://schemas.openxmlformats.org/officeDocument/2006/relationships/image" Target="media/image96.wmf"/><Relationship Id="rId426" Type="http://schemas.openxmlformats.org/officeDocument/2006/relationships/oleObject" Target="embeddings/oleObject205.bin"/><Relationship Id="rId633" Type="http://schemas.openxmlformats.org/officeDocument/2006/relationships/image" Target="media/image299.wmf"/><Relationship Id="rId980" Type="http://schemas.openxmlformats.org/officeDocument/2006/relationships/image" Target="media/image464.wmf"/><Relationship Id="rId1056" Type="http://schemas.openxmlformats.org/officeDocument/2006/relationships/oleObject" Target="embeddings/oleObject532.bin"/><Relationship Id="rId840" Type="http://schemas.openxmlformats.org/officeDocument/2006/relationships/oleObject" Target="embeddings/oleObject419.bin"/><Relationship Id="rId938" Type="http://schemas.openxmlformats.org/officeDocument/2006/relationships/image" Target="media/image443.wmf"/><Relationship Id="rId67" Type="http://schemas.openxmlformats.org/officeDocument/2006/relationships/oleObject" Target="embeddings/oleObject21.bin"/><Relationship Id="rId272" Type="http://schemas.openxmlformats.org/officeDocument/2006/relationships/oleObject" Target="embeddings/oleObject124.bin"/><Relationship Id="rId577" Type="http://schemas.openxmlformats.org/officeDocument/2006/relationships/image" Target="media/image271.wmf"/><Relationship Id="rId700" Type="http://schemas.openxmlformats.org/officeDocument/2006/relationships/oleObject" Target="embeddings/oleObject343.bin"/><Relationship Id="rId1123" Type="http://schemas.openxmlformats.org/officeDocument/2006/relationships/image" Target="media/image530.wmf"/><Relationship Id="rId132" Type="http://schemas.openxmlformats.org/officeDocument/2006/relationships/oleObject" Target="embeddings/oleObject54.bin"/><Relationship Id="rId784" Type="http://schemas.openxmlformats.org/officeDocument/2006/relationships/oleObject" Target="embeddings/oleObject391.bin"/><Relationship Id="rId991" Type="http://schemas.openxmlformats.org/officeDocument/2006/relationships/oleObject" Target="embeddings/oleObject496.bin"/><Relationship Id="rId1067" Type="http://schemas.openxmlformats.org/officeDocument/2006/relationships/oleObject" Target="embeddings/oleObject538.bin"/><Relationship Id="rId437" Type="http://schemas.openxmlformats.org/officeDocument/2006/relationships/image" Target="media/image201.wmf"/><Relationship Id="rId644" Type="http://schemas.openxmlformats.org/officeDocument/2006/relationships/oleObject" Target="embeddings/oleObject314.bin"/><Relationship Id="rId851" Type="http://schemas.openxmlformats.org/officeDocument/2006/relationships/oleObject" Target="embeddings/oleObject425.bin"/><Relationship Id="rId283" Type="http://schemas.openxmlformats.org/officeDocument/2006/relationships/image" Target="media/image128.wmf"/><Relationship Id="rId490" Type="http://schemas.openxmlformats.org/officeDocument/2006/relationships/oleObject" Target="embeddings/oleObject237.bin"/><Relationship Id="rId504" Type="http://schemas.openxmlformats.org/officeDocument/2006/relationships/oleObject" Target="embeddings/oleObject244.bin"/><Relationship Id="rId711" Type="http://schemas.openxmlformats.org/officeDocument/2006/relationships/oleObject" Target="embeddings/oleObject349.bin"/><Relationship Id="rId949" Type="http://schemas.openxmlformats.org/officeDocument/2006/relationships/oleObject" Target="embeddings/oleObject475.bin"/><Relationship Id="rId1134" Type="http://schemas.openxmlformats.org/officeDocument/2006/relationships/oleObject" Target="embeddings/oleObject573.bin"/><Relationship Id="rId78" Type="http://schemas.openxmlformats.org/officeDocument/2006/relationships/oleObject" Target="embeddings/oleObject27.bin"/><Relationship Id="rId143" Type="http://schemas.openxmlformats.org/officeDocument/2006/relationships/image" Target="media/image58.wmf"/><Relationship Id="rId350" Type="http://schemas.openxmlformats.org/officeDocument/2006/relationships/image" Target="media/image161.wmf"/><Relationship Id="rId588" Type="http://schemas.openxmlformats.org/officeDocument/2006/relationships/oleObject" Target="embeddings/oleObject286.bin"/><Relationship Id="rId795" Type="http://schemas.openxmlformats.org/officeDocument/2006/relationships/image" Target="media/image373.wmf"/><Relationship Id="rId809" Type="http://schemas.openxmlformats.org/officeDocument/2006/relationships/image" Target="media/image380.wmf"/><Relationship Id="rId1201" Type="http://schemas.openxmlformats.org/officeDocument/2006/relationships/image" Target="media/image564.wmf"/><Relationship Id="rId9" Type="http://schemas.openxmlformats.org/officeDocument/2006/relationships/footer" Target="footer2.xml"/><Relationship Id="rId210" Type="http://schemas.openxmlformats.org/officeDocument/2006/relationships/oleObject" Target="embeddings/oleObject93.bin"/><Relationship Id="rId448" Type="http://schemas.openxmlformats.org/officeDocument/2006/relationships/oleObject" Target="embeddings/oleObject216.bin"/><Relationship Id="rId655" Type="http://schemas.openxmlformats.org/officeDocument/2006/relationships/image" Target="media/image310.wmf"/><Relationship Id="rId862" Type="http://schemas.openxmlformats.org/officeDocument/2006/relationships/image" Target="media/image405.wmf"/><Relationship Id="rId1078" Type="http://schemas.openxmlformats.org/officeDocument/2006/relationships/oleObject" Target="embeddings/oleObject544.bin"/><Relationship Id="rId294" Type="http://schemas.openxmlformats.org/officeDocument/2006/relationships/oleObject" Target="embeddings/oleObject135.bin"/><Relationship Id="rId308" Type="http://schemas.openxmlformats.org/officeDocument/2006/relationships/oleObject" Target="embeddings/oleObject142.bin"/><Relationship Id="rId515" Type="http://schemas.openxmlformats.org/officeDocument/2006/relationships/image" Target="media/image240.wmf"/><Relationship Id="rId722" Type="http://schemas.openxmlformats.org/officeDocument/2006/relationships/oleObject" Target="embeddings/oleObject355.bin"/><Relationship Id="rId1145" Type="http://schemas.openxmlformats.org/officeDocument/2006/relationships/oleObject" Target="embeddings/oleObject579.bin"/><Relationship Id="rId89" Type="http://schemas.openxmlformats.org/officeDocument/2006/relationships/image" Target="media/image31.wmf"/><Relationship Id="rId154" Type="http://schemas.openxmlformats.org/officeDocument/2006/relationships/oleObject" Target="embeddings/oleObject65.bin"/><Relationship Id="rId361" Type="http://schemas.openxmlformats.org/officeDocument/2006/relationships/oleObject" Target="embeddings/oleObject168.bin"/><Relationship Id="rId599" Type="http://schemas.openxmlformats.org/officeDocument/2006/relationships/image" Target="media/image282.wmf"/><Relationship Id="rId1005" Type="http://schemas.openxmlformats.org/officeDocument/2006/relationships/oleObject" Target="embeddings/oleObject503.bin"/><Relationship Id="rId1212" Type="http://schemas.openxmlformats.org/officeDocument/2006/relationships/oleObject" Target="embeddings/oleObject617.bin"/><Relationship Id="rId459" Type="http://schemas.openxmlformats.org/officeDocument/2006/relationships/image" Target="media/image212.wmf"/><Relationship Id="rId666" Type="http://schemas.openxmlformats.org/officeDocument/2006/relationships/oleObject" Target="embeddings/oleObject325.bin"/><Relationship Id="rId873" Type="http://schemas.openxmlformats.org/officeDocument/2006/relationships/oleObject" Target="embeddings/oleObject437.bin"/><Relationship Id="rId1089" Type="http://schemas.openxmlformats.org/officeDocument/2006/relationships/image" Target="media/image514.wmf"/><Relationship Id="rId16" Type="http://schemas.openxmlformats.org/officeDocument/2006/relationships/hyperlink" Target="https://znanium.com/catalog/product/1817031" TargetMode="External"/><Relationship Id="rId221" Type="http://schemas.openxmlformats.org/officeDocument/2006/relationships/image" Target="media/image97.wmf"/><Relationship Id="rId319" Type="http://schemas.openxmlformats.org/officeDocument/2006/relationships/oleObject" Target="embeddings/oleObject148.bin"/><Relationship Id="rId526" Type="http://schemas.openxmlformats.org/officeDocument/2006/relationships/oleObject" Target="embeddings/oleObject255.bin"/><Relationship Id="rId1156" Type="http://schemas.openxmlformats.org/officeDocument/2006/relationships/oleObject" Target="embeddings/oleObject585.bin"/><Relationship Id="rId733" Type="http://schemas.openxmlformats.org/officeDocument/2006/relationships/image" Target="media/image346.wmf"/><Relationship Id="rId940" Type="http://schemas.openxmlformats.org/officeDocument/2006/relationships/image" Target="media/image444.wmf"/><Relationship Id="rId1016" Type="http://schemas.openxmlformats.org/officeDocument/2006/relationships/image" Target="media/image482.wmf"/><Relationship Id="rId165" Type="http://schemas.openxmlformats.org/officeDocument/2006/relationships/image" Target="media/image69.wmf"/><Relationship Id="rId372" Type="http://schemas.openxmlformats.org/officeDocument/2006/relationships/image" Target="media/image174.wmf"/><Relationship Id="rId677" Type="http://schemas.openxmlformats.org/officeDocument/2006/relationships/image" Target="media/image321.wmf"/><Relationship Id="rId800" Type="http://schemas.openxmlformats.org/officeDocument/2006/relationships/oleObject" Target="embeddings/oleObject399.bin"/><Relationship Id="rId1223" Type="http://schemas.openxmlformats.org/officeDocument/2006/relationships/image" Target="media/image575.wmf"/><Relationship Id="rId232" Type="http://schemas.openxmlformats.org/officeDocument/2006/relationships/oleObject" Target="embeddings/oleObject104.bin"/><Relationship Id="rId884" Type="http://schemas.openxmlformats.org/officeDocument/2006/relationships/image" Target="media/image416.wmf"/><Relationship Id="rId27" Type="http://schemas.openxmlformats.org/officeDocument/2006/relationships/image" Target="media/image1.wmf"/><Relationship Id="rId537" Type="http://schemas.openxmlformats.org/officeDocument/2006/relationships/image" Target="media/image251.wmf"/><Relationship Id="rId744" Type="http://schemas.openxmlformats.org/officeDocument/2006/relationships/oleObject" Target="embeddings/oleObject367.bin"/><Relationship Id="rId951" Type="http://schemas.openxmlformats.org/officeDocument/2006/relationships/oleObject" Target="embeddings/oleObject476.bin"/><Relationship Id="rId1167" Type="http://schemas.openxmlformats.org/officeDocument/2006/relationships/oleObject" Target="embeddings/oleObject592.bin"/><Relationship Id="rId80" Type="http://schemas.openxmlformats.org/officeDocument/2006/relationships/oleObject" Target="embeddings/oleObject28.bin"/><Relationship Id="rId176" Type="http://schemas.openxmlformats.org/officeDocument/2006/relationships/oleObject" Target="embeddings/oleObject76.bin"/><Relationship Id="rId383" Type="http://schemas.openxmlformats.org/officeDocument/2006/relationships/oleObject" Target="embeddings/oleObject180.bin"/><Relationship Id="rId590" Type="http://schemas.openxmlformats.org/officeDocument/2006/relationships/oleObject" Target="embeddings/oleObject287.bin"/><Relationship Id="rId604" Type="http://schemas.openxmlformats.org/officeDocument/2006/relationships/oleObject" Target="embeddings/oleObject294.bin"/><Relationship Id="rId811" Type="http://schemas.openxmlformats.org/officeDocument/2006/relationships/image" Target="media/image381.wmf"/><Relationship Id="rId1027" Type="http://schemas.openxmlformats.org/officeDocument/2006/relationships/oleObject" Target="embeddings/oleObject514.bin"/><Relationship Id="rId1234" Type="http://schemas.openxmlformats.org/officeDocument/2006/relationships/oleObject" Target="embeddings/oleObject628.bin"/><Relationship Id="rId243" Type="http://schemas.openxmlformats.org/officeDocument/2006/relationships/image" Target="media/image108.wmf"/><Relationship Id="rId450" Type="http://schemas.openxmlformats.org/officeDocument/2006/relationships/oleObject" Target="embeddings/oleObject217.bin"/><Relationship Id="rId688" Type="http://schemas.openxmlformats.org/officeDocument/2006/relationships/oleObject" Target="embeddings/oleObject336.bin"/><Relationship Id="rId895" Type="http://schemas.openxmlformats.org/officeDocument/2006/relationships/oleObject" Target="embeddings/oleObject448.bin"/><Relationship Id="rId909" Type="http://schemas.openxmlformats.org/officeDocument/2006/relationships/oleObject" Target="embeddings/oleObject455.bin"/><Relationship Id="rId1080" Type="http://schemas.openxmlformats.org/officeDocument/2006/relationships/oleObject" Target="embeddings/oleObject545.bin"/><Relationship Id="rId38" Type="http://schemas.openxmlformats.org/officeDocument/2006/relationships/oleObject" Target="embeddings/oleObject6.bin"/><Relationship Id="rId103" Type="http://schemas.openxmlformats.org/officeDocument/2006/relationships/oleObject" Target="embeddings/oleObject39.bin"/><Relationship Id="rId310" Type="http://schemas.openxmlformats.org/officeDocument/2006/relationships/oleObject" Target="embeddings/oleObject143.bin"/><Relationship Id="rId548" Type="http://schemas.openxmlformats.org/officeDocument/2006/relationships/oleObject" Target="embeddings/oleObject266.bin"/><Relationship Id="rId755" Type="http://schemas.openxmlformats.org/officeDocument/2006/relationships/image" Target="media/image357.wmf"/><Relationship Id="rId962" Type="http://schemas.openxmlformats.org/officeDocument/2006/relationships/image" Target="media/image455.wmf"/><Relationship Id="rId1178" Type="http://schemas.openxmlformats.org/officeDocument/2006/relationships/oleObject" Target="embeddings/oleObject598.bin"/><Relationship Id="rId91" Type="http://schemas.openxmlformats.org/officeDocument/2006/relationships/image" Target="media/image32.wmf"/><Relationship Id="rId187" Type="http://schemas.openxmlformats.org/officeDocument/2006/relationships/image" Target="media/image80.wmf"/><Relationship Id="rId394" Type="http://schemas.openxmlformats.org/officeDocument/2006/relationships/oleObject" Target="embeddings/oleObject186.bin"/><Relationship Id="rId408" Type="http://schemas.openxmlformats.org/officeDocument/2006/relationships/image" Target="media/image188.wmf"/><Relationship Id="rId615" Type="http://schemas.openxmlformats.org/officeDocument/2006/relationships/image" Target="media/image290.wmf"/><Relationship Id="rId822" Type="http://schemas.openxmlformats.org/officeDocument/2006/relationships/oleObject" Target="embeddings/oleObject410.bin"/><Relationship Id="rId1038" Type="http://schemas.openxmlformats.org/officeDocument/2006/relationships/image" Target="media/image492.wmf"/><Relationship Id="rId254" Type="http://schemas.openxmlformats.org/officeDocument/2006/relationships/oleObject" Target="embeddings/oleObject115.bin"/><Relationship Id="rId699" Type="http://schemas.openxmlformats.org/officeDocument/2006/relationships/oleObject" Target="embeddings/oleObject342.bin"/><Relationship Id="rId1091" Type="http://schemas.openxmlformats.org/officeDocument/2006/relationships/image" Target="media/image515.wmf"/><Relationship Id="rId1105" Type="http://schemas.openxmlformats.org/officeDocument/2006/relationships/image" Target="media/image521.wmf"/><Relationship Id="rId49" Type="http://schemas.openxmlformats.org/officeDocument/2006/relationships/image" Target="media/image12.wmf"/><Relationship Id="rId114" Type="http://schemas.openxmlformats.org/officeDocument/2006/relationships/image" Target="media/image44.wmf"/><Relationship Id="rId461" Type="http://schemas.openxmlformats.org/officeDocument/2006/relationships/image" Target="media/image213.wmf"/><Relationship Id="rId559" Type="http://schemas.openxmlformats.org/officeDocument/2006/relationships/image" Target="media/image262.wmf"/><Relationship Id="rId766" Type="http://schemas.openxmlformats.org/officeDocument/2006/relationships/oleObject" Target="embeddings/oleObject378.bin"/><Relationship Id="rId1189" Type="http://schemas.openxmlformats.org/officeDocument/2006/relationships/oleObject" Target="embeddings/oleObject605.bin"/><Relationship Id="rId198" Type="http://schemas.openxmlformats.org/officeDocument/2006/relationships/oleObject" Target="embeddings/oleObject87.bin"/><Relationship Id="rId321" Type="http://schemas.openxmlformats.org/officeDocument/2006/relationships/image" Target="media/image146.wmf"/><Relationship Id="rId419" Type="http://schemas.openxmlformats.org/officeDocument/2006/relationships/oleObject" Target="embeddings/oleObject201.bin"/><Relationship Id="rId626" Type="http://schemas.openxmlformats.org/officeDocument/2006/relationships/oleObject" Target="embeddings/oleObject305.bin"/><Relationship Id="rId973" Type="http://schemas.openxmlformats.org/officeDocument/2006/relationships/oleObject" Target="embeddings/oleObject487.bin"/><Relationship Id="rId1049" Type="http://schemas.openxmlformats.org/officeDocument/2006/relationships/image" Target="media/image497.wmf"/><Relationship Id="rId833" Type="http://schemas.openxmlformats.org/officeDocument/2006/relationships/image" Target="media/image392.wmf"/><Relationship Id="rId1116" Type="http://schemas.openxmlformats.org/officeDocument/2006/relationships/oleObject" Target="embeddings/oleObject564.bin"/><Relationship Id="rId265" Type="http://schemas.openxmlformats.org/officeDocument/2006/relationships/image" Target="media/image119.wmf"/><Relationship Id="rId472" Type="http://schemas.openxmlformats.org/officeDocument/2006/relationships/oleObject" Target="embeddings/oleObject228.bin"/><Relationship Id="rId900" Type="http://schemas.openxmlformats.org/officeDocument/2006/relationships/image" Target="media/image424.wmf"/><Relationship Id="rId125" Type="http://schemas.openxmlformats.org/officeDocument/2006/relationships/oleObject" Target="embeddings/oleObject51.bin"/><Relationship Id="rId332" Type="http://schemas.openxmlformats.org/officeDocument/2006/relationships/oleObject" Target="embeddings/oleObject155.bin"/><Relationship Id="rId777" Type="http://schemas.openxmlformats.org/officeDocument/2006/relationships/oleObject" Target="embeddings/oleObject386.bin"/><Relationship Id="rId984" Type="http://schemas.openxmlformats.org/officeDocument/2006/relationships/image" Target="media/image466.wmf"/><Relationship Id="rId637" Type="http://schemas.openxmlformats.org/officeDocument/2006/relationships/image" Target="media/image301.wmf"/><Relationship Id="rId844" Type="http://schemas.openxmlformats.org/officeDocument/2006/relationships/oleObject" Target="embeddings/oleObject421.bin"/><Relationship Id="rId276" Type="http://schemas.openxmlformats.org/officeDocument/2006/relationships/oleObject" Target="embeddings/oleObject126.bin"/><Relationship Id="rId483" Type="http://schemas.openxmlformats.org/officeDocument/2006/relationships/image" Target="media/image224.wmf"/><Relationship Id="rId690" Type="http://schemas.openxmlformats.org/officeDocument/2006/relationships/oleObject" Target="embeddings/oleObject337.bin"/><Relationship Id="rId704" Type="http://schemas.openxmlformats.org/officeDocument/2006/relationships/oleObject" Target="embeddings/oleObject345.bin"/><Relationship Id="rId911" Type="http://schemas.openxmlformats.org/officeDocument/2006/relationships/oleObject" Target="embeddings/oleObject456.bin"/><Relationship Id="rId1127" Type="http://schemas.openxmlformats.org/officeDocument/2006/relationships/image" Target="media/image532.wmf"/><Relationship Id="rId40" Type="http://schemas.openxmlformats.org/officeDocument/2006/relationships/oleObject" Target="embeddings/oleObject7.bin"/><Relationship Id="rId136" Type="http://schemas.openxmlformats.org/officeDocument/2006/relationships/oleObject" Target="embeddings/oleObject56.bin"/><Relationship Id="rId343" Type="http://schemas.openxmlformats.org/officeDocument/2006/relationships/image" Target="media/image157.wmf"/><Relationship Id="rId550" Type="http://schemas.openxmlformats.org/officeDocument/2006/relationships/oleObject" Target="embeddings/oleObject267.bin"/><Relationship Id="rId788" Type="http://schemas.openxmlformats.org/officeDocument/2006/relationships/oleObject" Target="embeddings/oleObject393.bin"/><Relationship Id="rId995" Type="http://schemas.openxmlformats.org/officeDocument/2006/relationships/oleObject" Target="embeddings/oleObject498.bin"/><Relationship Id="rId1180" Type="http://schemas.openxmlformats.org/officeDocument/2006/relationships/image" Target="media/image555.wmf"/><Relationship Id="rId203" Type="http://schemas.openxmlformats.org/officeDocument/2006/relationships/image" Target="media/image88.wmf"/><Relationship Id="rId648" Type="http://schemas.openxmlformats.org/officeDocument/2006/relationships/oleObject" Target="embeddings/oleObject316.bin"/><Relationship Id="rId855" Type="http://schemas.openxmlformats.org/officeDocument/2006/relationships/oleObject" Target="embeddings/oleObject428.bin"/><Relationship Id="rId1040" Type="http://schemas.openxmlformats.org/officeDocument/2006/relationships/image" Target="media/image493.wmf"/><Relationship Id="rId287" Type="http://schemas.openxmlformats.org/officeDocument/2006/relationships/image" Target="media/image130.wmf"/><Relationship Id="rId410" Type="http://schemas.openxmlformats.org/officeDocument/2006/relationships/image" Target="media/image189.wmf"/><Relationship Id="rId494" Type="http://schemas.openxmlformats.org/officeDocument/2006/relationships/oleObject" Target="embeddings/oleObject239.bin"/><Relationship Id="rId508" Type="http://schemas.openxmlformats.org/officeDocument/2006/relationships/oleObject" Target="embeddings/oleObject246.bin"/><Relationship Id="rId715" Type="http://schemas.openxmlformats.org/officeDocument/2006/relationships/oleObject" Target="embeddings/oleObject351.bin"/><Relationship Id="rId922" Type="http://schemas.openxmlformats.org/officeDocument/2006/relationships/image" Target="media/image435.wmf"/><Relationship Id="rId1138" Type="http://schemas.openxmlformats.org/officeDocument/2006/relationships/oleObject" Target="embeddings/oleObject575.bin"/><Relationship Id="rId147" Type="http://schemas.openxmlformats.org/officeDocument/2006/relationships/image" Target="media/image60.wmf"/><Relationship Id="rId354" Type="http://schemas.openxmlformats.org/officeDocument/2006/relationships/oleObject" Target="embeddings/oleObject165.bin"/><Relationship Id="rId799" Type="http://schemas.openxmlformats.org/officeDocument/2006/relationships/image" Target="media/image375.wmf"/><Relationship Id="rId1191" Type="http://schemas.openxmlformats.org/officeDocument/2006/relationships/oleObject" Target="embeddings/oleObject606.bin"/><Relationship Id="rId1205" Type="http://schemas.openxmlformats.org/officeDocument/2006/relationships/image" Target="media/image566.wmf"/><Relationship Id="rId51" Type="http://schemas.openxmlformats.org/officeDocument/2006/relationships/image" Target="media/image13.wmf"/><Relationship Id="rId561" Type="http://schemas.openxmlformats.org/officeDocument/2006/relationships/image" Target="media/image263.wmf"/><Relationship Id="rId659" Type="http://schemas.openxmlformats.org/officeDocument/2006/relationships/image" Target="media/image312.wmf"/><Relationship Id="rId866" Type="http://schemas.openxmlformats.org/officeDocument/2006/relationships/image" Target="media/image407.wmf"/><Relationship Id="rId214" Type="http://schemas.openxmlformats.org/officeDocument/2006/relationships/oleObject" Target="embeddings/oleObject95.bin"/><Relationship Id="rId298" Type="http://schemas.openxmlformats.org/officeDocument/2006/relationships/oleObject" Target="embeddings/oleObject137.bin"/><Relationship Id="rId421" Type="http://schemas.openxmlformats.org/officeDocument/2006/relationships/image" Target="media/image193.wmf"/><Relationship Id="rId519" Type="http://schemas.openxmlformats.org/officeDocument/2006/relationships/image" Target="media/image242.wmf"/><Relationship Id="rId1051" Type="http://schemas.openxmlformats.org/officeDocument/2006/relationships/oleObject" Target="embeddings/oleObject528.bin"/><Relationship Id="rId1149" Type="http://schemas.openxmlformats.org/officeDocument/2006/relationships/oleObject" Target="embeddings/oleObject581.bin"/><Relationship Id="rId158" Type="http://schemas.openxmlformats.org/officeDocument/2006/relationships/oleObject" Target="embeddings/oleObject67.bin"/><Relationship Id="rId726" Type="http://schemas.openxmlformats.org/officeDocument/2006/relationships/oleObject" Target="embeddings/oleObject358.bin"/><Relationship Id="rId933" Type="http://schemas.openxmlformats.org/officeDocument/2006/relationships/oleObject" Target="embeddings/oleObject467.bin"/><Relationship Id="rId1009" Type="http://schemas.openxmlformats.org/officeDocument/2006/relationships/oleObject" Target="embeddings/oleObject505.bin"/><Relationship Id="rId62" Type="http://schemas.openxmlformats.org/officeDocument/2006/relationships/oleObject" Target="embeddings/oleObject18.bin"/><Relationship Id="rId365" Type="http://schemas.openxmlformats.org/officeDocument/2006/relationships/image" Target="media/image171.wmf"/><Relationship Id="rId572" Type="http://schemas.openxmlformats.org/officeDocument/2006/relationships/oleObject" Target="embeddings/oleObject278.bin"/><Relationship Id="rId1216" Type="http://schemas.openxmlformats.org/officeDocument/2006/relationships/oleObject" Target="embeddings/oleObject619.bin"/><Relationship Id="rId225" Type="http://schemas.openxmlformats.org/officeDocument/2006/relationships/image" Target="media/image99.wmf"/><Relationship Id="rId432" Type="http://schemas.openxmlformats.org/officeDocument/2006/relationships/oleObject" Target="embeddings/oleObject208.bin"/><Relationship Id="rId877" Type="http://schemas.openxmlformats.org/officeDocument/2006/relationships/oleObject" Target="embeddings/oleObject439.bin"/><Relationship Id="rId1062" Type="http://schemas.openxmlformats.org/officeDocument/2006/relationships/oleObject" Target="embeddings/oleObject535.bin"/><Relationship Id="rId737" Type="http://schemas.openxmlformats.org/officeDocument/2006/relationships/image" Target="media/image348.wmf"/><Relationship Id="rId944" Type="http://schemas.openxmlformats.org/officeDocument/2006/relationships/image" Target="media/image446.wmf"/><Relationship Id="rId73" Type="http://schemas.openxmlformats.org/officeDocument/2006/relationships/oleObject" Target="embeddings/oleObject24.bin"/><Relationship Id="rId169" Type="http://schemas.openxmlformats.org/officeDocument/2006/relationships/image" Target="media/image71.wmf"/><Relationship Id="rId376" Type="http://schemas.openxmlformats.org/officeDocument/2006/relationships/oleObject" Target="embeddings/oleObject175.bin"/><Relationship Id="rId583" Type="http://schemas.openxmlformats.org/officeDocument/2006/relationships/image" Target="media/image274.wmf"/><Relationship Id="rId790" Type="http://schemas.openxmlformats.org/officeDocument/2006/relationships/oleObject" Target="embeddings/oleObject394.bin"/><Relationship Id="rId804" Type="http://schemas.openxmlformats.org/officeDocument/2006/relationships/oleObject" Target="embeddings/oleObject401.bin"/><Relationship Id="rId1227" Type="http://schemas.openxmlformats.org/officeDocument/2006/relationships/image" Target="media/image577.wmf"/><Relationship Id="rId4" Type="http://schemas.openxmlformats.org/officeDocument/2006/relationships/settings" Target="settings.xml"/><Relationship Id="rId236" Type="http://schemas.openxmlformats.org/officeDocument/2006/relationships/oleObject" Target="embeddings/oleObject106.bin"/><Relationship Id="rId443" Type="http://schemas.openxmlformats.org/officeDocument/2006/relationships/image" Target="media/image204.wmf"/><Relationship Id="rId650" Type="http://schemas.openxmlformats.org/officeDocument/2006/relationships/oleObject" Target="embeddings/oleObject317.bin"/><Relationship Id="rId888" Type="http://schemas.openxmlformats.org/officeDocument/2006/relationships/image" Target="media/image418.wmf"/><Relationship Id="rId1073" Type="http://schemas.openxmlformats.org/officeDocument/2006/relationships/image" Target="media/image506.wmf"/><Relationship Id="rId303" Type="http://schemas.openxmlformats.org/officeDocument/2006/relationships/image" Target="media/image138.wmf"/><Relationship Id="rId748" Type="http://schemas.openxmlformats.org/officeDocument/2006/relationships/oleObject" Target="embeddings/oleObject369.bin"/><Relationship Id="rId955" Type="http://schemas.openxmlformats.org/officeDocument/2006/relationships/oleObject" Target="embeddings/oleObject478.bin"/><Relationship Id="rId1140" Type="http://schemas.openxmlformats.org/officeDocument/2006/relationships/image" Target="media/image538.wmf"/><Relationship Id="rId84" Type="http://schemas.openxmlformats.org/officeDocument/2006/relationships/oleObject" Target="embeddings/oleObject30.bin"/><Relationship Id="rId387" Type="http://schemas.openxmlformats.org/officeDocument/2006/relationships/oleObject" Target="embeddings/oleObject182.bin"/><Relationship Id="rId510" Type="http://schemas.openxmlformats.org/officeDocument/2006/relationships/oleObject" Target="embeddings/oleObject247.bin"/><Relationship Id="rId594" Type="http://schemas.openxmlformats.org/officeDocument/2006/relationships/oleObject" Target="embeddings/oleObject289.bin"/><Relationship Id="rId608" Type="http://schemas.openxmlformats.org/officeDocument/2006/relationships/oleObject" Target="embeddings/oleObject296.bin"/><Relationship Id="rId815" Type="http://schemas.openxmlformats.org/officeDocument/2006/relationships/image" Target="media/image383.wmf"/><Relationship Id="rId1238" Type="http://schemas.openxmlformats.org/officeDocument/2006/relationships/oleObject" Target="embeddings/oleObject630.bin"/><Relationship Id="rId247" Type="http://schemas.openxmlformats.org/officeDocument/2006/relationships/image" Target="media/image110.wmf"/><Relationship Id="rId899" Type="http://schemas.openxmlformats.org/officeDocument/2006/relationships/oleObject" Target="embeddings/oleObject450.bin"/><Relationship Id="rId1000" Type="http://schemas.openxmlformats.org/officeDocument/2006/relationships/image" Target="media/image474.wmf"/><Relationship Id="rId1084" Type="http://schemas.openxmlformats.org/officeDocument/2006/relationships/oleObject" Target="embeddings/oleObject547.bin"/><Relationship Id="rId107" Type="http://schemas.openxmlformats.org/officeDocument/2006/relationships/oleObject" Target="embeddings/oleObject41.bin"/><Relationship Id="rId454" Type="http://schemas.openxmlformats.org/officeDocument/2006/relationships/oleObject" Target="embeddings/oleObject219.bin"/><Relationship Id="rId661" Type="http://schemas.openxmlformats.org/officeDocument/2006/relationships/image" Target="media/image313.emf"/><Relationship Id="rId759" Type="http://schemas.openxmlformats.org/officeDocument/2006/relationships/image" Target="media/image359.wmf"/><Relationship Id="rId966" Type="http://schemas.openxmlformats.org/officeDocument/2006/relationships/image" Target="media/image457.wmf"/><Relationship Id="rId11" Type="http://schemas.openxmlformats.org/officeDocument/2006/relationships/hyperlink" Target="https://znanium.com/catalog/product/1817031" TargetMode="External"/><Relationship Id="rId314" Type="http://schemas.openxmlformats.org/officeDocument/2006/relationships/image" Target="media/image143.wmf"/><Relationship Id="rId398" Type="http://schemas.openxmlformats.org/officeDocument/2006/relationships/oleObject" Target="embeddings/oleObject189.bin"/><Relationship Id="rId521" Type="http://schemas.openxmlformats.org/officeDocument/2006/relationships/image" Target="media/image243.wmf"/><Relationship Id="rId619" Type="http://schemas.openxmlformats.org/officeDocument/2006/relationships/image" Target="media/image292.wmf"/><Relationship Id="rId1151" Type="http://schemas.openxmlformats.org/officeDocument/2006/relationships/oleObject" Target="embeddings/oleObject582.bin"/><Relationship Id="rId95" Type="http://schemas.openxmlformats.org/officeDocument/2006/relationships/image" Target="media/image34.jpeg"/><Relationship Id="rId160" Type="http://schemas.openxmlformats.org/officeDocument/2006/relationships/oleObject" Target="embeddings/oleObject68.bin"/><Relationship Id="rId826" Type="http://schemas.openxmlformats.org/officeDocument/2006/relationships/oleObject" Target="embeddings/oleObject412.bin"/><Relationship Id="rId1011" Type="http://schemas.openxmlformats.org/officeDocument/2006/relationships/oleObject" Target="embeddings/oleObject506.bin"/><Relationship Id="rId1109" Type="http://schemas.openxmlformats.org/officeDocument/2006/relationships/image" Target="media/image523.wmf"/><Relationship Id="rId258" Type="http://schemas.openxmlformats.org/officeDocument/2006/relationships/oleObject" Target="embeddings/oleObject117.bin"/><Relationship Id="rId465" Type="http://schemas.openxmlformats.org/officeDocument/2006/relationships/image" Target="media/image215.wmf"/><Relationship Id="rId672" Type="http://schemas.openxmlformats.org/officeDocument/2006/relationships/oleObject" Target="embeddings/oleObject328.bin"/><Relationship Id="rId1095" Type="http://schemas.openxmlformats.org/officeDocument/2006/relationships/oleObject" Target="embeddings/oleObject553.bin"/><Relationship Id="rId22" Type="http://schemas.openxmlformats.org/officeDocument/2006/relationships/hyperlink" Target="https://znanium.com/catalog/product/1817031" TargetMode="External"/><Relationship Id="rId118" Type="http://schemas.openxmlformats.org/officeDocument/2006/relationships/image" Target="media/image45.wmf"/><Relationship Id="rId325" Type="http://schemas.openxmlformats.org/officeDocument/2006/relationships/image" Target="media/image148.wmf"/><Relationship Id="rId532" Type="http://schemas.openxmlformats.org/officeDocument/2006/relationships/oleObject" Target="embeddings/oleObject258.bin"/><Relationship Id="rId977" Type="http://schemas.openxmlformats.org/officeDocument/2006/relationships/oleObject" Target="embeddings/oleObject489.bin"/><Relationship Id="rId1162" Type="http://schemas.openxmlformats.org/officeDocument/2006/relationships/oleObject" Target="embeddings/oleObject589.bin"/><Relationship Id="rId171" Type="http://schemas.openxmlformats.org/officeDocument/2006/relationships/image" Target="media/image72.wmf"/><Relationship Id="rId837" Type="http://schemas.openxmlformats.org/officeDocument/2006/relationships/image" Target="media/image394.wmf"/><Relationship Id="rId1022" Type="http://schemas.openxmlformats.org/officeDocument/2006/relationships/image" Target="media/image485.wmf"/><Relationship Id="rId269" Type="http://schemas.openxmlformats.org/officeDocument/2006/relationships/image" Target="media/image121.wmf"/><Relationship Id="rId476" Type="http://schemas.openxmlformats.org/officeDocument/2006/relationships/oleObject" Target="embeddings/oleObject230.bin"/><Relationship Id="rId683" Type="http://schemas.openxmlformats.org/officeDocument/2006/relationships/image" Target="media/image324.wmf"/><Relationship Id="rId890" Type="http://schemas.openxmlformats.org/officeDocument/2006/relationships/image" Target="media/image419.wmf"/><Relationship Id="rId904" Type="http://schemas.openxmlformats.org/officeDocument/2006/relationships/image" Target="media/image426.wmf"/><Relationship Id="rId33" Type="http://schemas.openxmlformats.org/officeDocument/2006/relationships/image" Target="media/image4.wmf"/><Relationship Id="rId129" Type="http://schemas.openxmlformats.org/officeDocument/2006/relationships/image" Target="media/image51.wmf"/><Relationship Id="rId336" Type="http://schemas.openxmlformats.org/officeDocument/2006/relationships/oleObject" Target="embeddings/oleObject157.bin"/><Relationship Id="rId543" Type="http://schemas.openxmlformats.org/officeDocument/2006/relationships/image" Target="media/image254.wmf"/><Relationship Id="rId988" Type="http://schemas.openxmlformats.org/officeDocument/2006/relationships/image" Target="media/image468.wmf"/><Relationship Id="rId1173" Type="http://schemas.openxmlformats.org/officeDocument/2006/relationships/oleObject" Target="embeddings/oleObject595.bin"/><Relationship Id="rId182" Type="http://schemas.openxmlformats.org/officeDocument/2006/relationships/oleObject" Target="embeddings/oleObject79.bin"/><Relationship Id="rId403" Type="http://schemas.openxmlformats.org/officeDocument/2006/relationships/oleObject" Target="embeddings/oleObject192.bin"/><Relationship Id="rId750" Type="http://schemas.openxmlformats.org/officeDocument/2006/relationships/oleObject" Target="embeddings/oleObject370.bin"/><Relationship Id="rId848" Type="http://schemas.openxmlformats.org/officeDocument/2006/relationships/oleObject" Target="embeddings/oleObject423.bin"/><Relationship Id="rId1033" Type="http://schemas.openxmlformats.org/officeDocument/2006/relationships/oleObject" Target="embeddings/oleObject517.bin"/><Relationship Id="rId487" Type="http://schemas.openxmlformats.org/officeDocument/2006/relationships/image" Target="media/image226.wmf"/><Relationship Id="rId610" Type="http://schemas.openxmlformats.org/officeDocument/2006/relationships/oleObject" Target="embeddings/oleObject297.bin"/><Relationship Id="rId694" Type="http://schemas.openxmlformats.org/officeDocument/2006/relationships/oleObject" Target="embeddings/oleObject339.bin"/><Relationship Id="rId708" Type="http://schemas.openxmlformats.org/officeDocument/2006/relationships/image" Target="media/image335.wmf"/><Relationship Id="rId915" Type="http://schemas.openxmlformats.org/officeDocument/2006/relationships/oleObject" Target="embeddings/oleObject458.bin"/><Relationship Id="rId1240" Type="http://schemas.openxmlformats.org/officeDocument/2006/relationships/oleObject" Target="embeddings/oleObject631.bin"/><Relationship Id="rId347" Type="http://schemas.openxmlformats.org/officeDocument/2006/relationships/oleObject" Target="embeddings/oleObject162.bin"/><Relationship Id="rId999" Type="http://schemas.openxmlformats.org/officeDocument/2006/relationships/oleObject" Target="embeddings/oleObject500.bin"/><Relationship Id="rId1100" Type="http://schemas.openxmlformats.org/officeDocument/2006/relationships/image" Target="media/image519.wmf"/><Relationship Id="rId1184" Type="http://schemas.openxmlformats.org/officeDocument/2006/relationships/oleObject" Target="embeddings/oleObject602.bin"/><Relationship Id="rId44" Type="http://schemas.openxmlformats.org/officeDocument/2006/relationships/oleObject" Target="embeddings/oleObject9.bin"/><Relationship Id="rId554" Type="http://schemas.openxmlformats.org/officeDocument/2006/relationships/oleObject" Target="embeddings/oleObject269.bin"/><Relationship Id="rId761" Type="http://schemas.openxmlformats.org/officeDocument/2006/relationships/image" Target="media/image360.wmf"/><Relationship Id="rId859" Type="http://schemas.openxmlformats.org/officeDocument/2006/relationships/oleObject" Target="embeddings/oleObject430.bin"/><Relationship Id="rId193" Type="http://schemas.openxmlformats.org/officeDocument/2006/relationships/image" Target="media/image83.wmf"/><Relationship Id="rId207" Type="http://schemas.openxmlformats.org/officeDocument/2006/relationships/image" Target="media/image90.wmf"/><Relationship Id="rId414" Type="http://schemas.openxmlformats.org/officeDocument/2006/relationships/image" Target="media/image191.wmf"/><Relationship Id="rId498" Type="http://schemas.openxmlformats.org/officeDocument/2006/relationships/oleObject" Target="embeddings/oleObject241.bin"/><Relationship Id="rId621" Type="http://schemas.openxmlformats.org/officeDocument/2006/relationships/image" Target="media/image293.wmf"/><Relationship Id="rId1044" Type="http://schemas.openxmlformats.org/officeDocument/2006/relationships/image" Target="media/image495.wmf"/><Relationship Id="rId260" Type="http://schemas.openxmlformats.org/officeDocument/2006/relationships/oleObject" Target="embeddings/oleObject118.bin"/><Relationship Id="rId719" Type="http://schemas.openxmlformats.org/officeDocument/2006/relationships/oleObject" Target="embeddings/oleObject353.bin"/><Relationship Id="rId926" Type="http://schemas.openxmlformats.org/officeDocument/2006/relationships/image" Target="media/image437.wmf"/><Relationship Id="rId1111" Type="http://schemas.openxmlformats.org/officeDocument/2006/relationships/image" Target="media/image524.wmf"/><Relationship Id="rId55" Type="http://schemas.openxmlformats.org/officeDocument/2006/relationships/image" Target="media/image15.wmf"/><Relationship Id="rId120" Type="http://schemas.openxmlformats.org/officeDocument/2006/relationships/image" Target="media/image46.wmf"/><Relationship Id="rId358" Type="http://schemas.openxmlformats.org/officeDocument/2006/relationships/oleObject" Target="embeddings/oleObject167.bin"/><Relationship Id="rId565" Type="http://schemas.openxmlformats.org/officeDocument/2006/relationships/image" Target="media/image265.wmf"/><Relationship Id="rId772" Type="http://schemas.openxmlformats.org/officeDocument/2006/relationships/oleObject" Target="embeddings/oleObject381.bin"/><Relationship Id="rId1195" Type="http://schemas.openxmlformats.org/officeDocument/2006/relationships/oleObject" Target="embeddings/oleObject608.bin"/><Relationship Id="rId1209" Type="http://schemas.openxmlformats.org/officeDocument/2006/relationships/image" Target="media/image568.wmf"/><Relationship Id="rId218" Type="http://schemas.openxmlformats.org/officeDocument/2006/relationships/oleObject" Target="embeddings/oleObject97.bin"/><Relationship Id="rId425" Type="http://schemas.openxmlformats.org/officeDocument/2006/relationships/image" Target="media/image195.wmf"/><Relationship Id="rId632" Type="http://schemas.openxmlformats.org/officeDocument/2006/relationships/oleObject" Target="embeddings/oleObject308.bin"/><Relationship Id="rId1055" Type="http://schemas.openxmlformats.org/officeDocument/2006/relationships/oleObject" Target="embeddings/oleObject531.bin"/><Relationship Id="rId271" Type="http://schemas.openxmlformats.org/officeDocument/2006/relationships/image" Target="media/image122.wmf"/><Relationship Id="rId937" Type="http://schemas.openxmlformats.org/officeDocument/2006/relationships/oleObject" Target="embeddings/oleObject469.bin"/><Relationship Id="rId1122" Type="http://schemas.openxmlformats.org/officeDocument/2006/relationships/oleObject" Target="embeddings/oleObject567.bin"/><Relationship Id="rId66" Type="http://schemas.openxmlformats.org/officeDocument/2006/relationships/image" Target="media/image20.wmf"/><Relationship Id="rId131" Type="http://schemas.openxmlformats.org/officeDocument/2006/relationships/image" Target="media/image52.wmf"/><Relationship Id="rId369" Type="http://schemas.openxmlformats.org/officeDocument/2006/relationships/oleObject" Target="embeddings/oleObject171.bin"/><Relationship Id="rId576" Type="http://schemas.openxmlformats.org/officeDocument/2006/relationships/oleObject" Target="embeddings/oleObject280.bin"/><Relationship Id="rId783" Type="http://schemas.openxmlformats.org/officeDocument/2006/relationships/image" Target="media/image367.wmf"/><Relationship Id="rId990" Type="http://schemas.openxmlformats.org/officeDocument/2006/relationships/image" Target="media/image469.wmf"/><Relationship Id="rId229" Type="http://schemas.openxmlformats.org/officeDocument/2006/relationships/image" Target="media/image101.wmf"/><Relationship Id="rId436" Type="http://schemas.openxmlformats.org/officeDocument/2006/relationships/oleObject" Target="embeddings/oleObject210.bin"/><Relationship Id="rId643" Type="http://schemas.openxmlformats.org/officeDocument/2006/relationships/image" Target="media/image304.emf"/><Relationship Id="rId1066" Type="http://schemas.openxmlformats.org/officeDocument/2006/relationships/image" Target="media/image503.wmf"/><Relationship Id="rId850" Type="http://schemas.openxmlformats.org/officeDocument/2006/relationships/oleObject" Target="embeddings/oleObject424.bin"/><Relationship Id="rId948" Type="http://schemas.openxmlformats.org/officeDocument/2006/relationships/image" Target="media/image448.wmf"/><Relationship Id="rId1133" Type="http://schemas.openxmlformats.org/officeDocument/2006/relationships/image" Target="media/image535.wmf"/><Relationship Id="rId77" Type="http://schemas.openxmlformats.org/officeDocument/2006/relationships/image" Target="media/image25.wmf"/><Relationship Id="rId282" Type="http://schemas.openxmlformats.org/officeDocument/2006/relationships/oleObject" Target="embeddings/oleObject129.bin"/><Relationship Id="rId503" Type="http://schemas.openxmlformats.org/officeDocument/2006/relationships/image" Target="media/image234.wmf"/><Relationship Id="rId587" Type="http://schemas.openxmlformats.org/officeDocument/2006/relationships/image" Target="media/image276.wmf"/><Relationship Id="rId710" Type="http://schemas.openxmlformats.org/officeDocument/2006/relationships/image" Target="media/image336.wmf"/><Relationship Id="rId808" Type="http://schemas.openxmlformats.org/officeDocument/2006/relationships/oleObject" Target="embeddings/oleObject403.bin"/><Relationship Id="rId8" Type="http://schemas.openxmlformats.org/officeDocument/2006/relationships/footer" Target="footer1.xml"/><Relationship Id="rId142" Type="http://schemas.openxmlformats.org/officeDocument/2006/relationships/oleObject" Target="embeddings/oleObject59.bin"/><Relationship Id="rId447" Type="http://schemas.openxmlformats.org/officeDocument/2006/relationships/image" Target="media/image206.wmf"/><Relationship Id="rId794" Type="http://schemas.openxmlformats.org/officeDocument/2006/relationships/oleObject" Target="embeddings/oleObject396.bin"/><Relationship Id="rId1077" Type="http://schemas.openxmlformats.org/officeDocument/2006/relationships/image" Target="media/image508.wmf"/><Relationship Id="rId1200" Type="http://schemas.openxmlformats.org/officeDocument/2006/relationships/oleObject" Target="embeddings/oleObject611.bin"/><Relationship Id="rId654" Type="http://schemas.openxmlformats.org/officeDocument/2006/relationships/oleObject" Target="embeddings/oleObject319.bin"/><Relationship Id="rId861" Type="http://schemas.openxmlformats.org/officeDocument/2006/relationships/oleObject" Target="embeddings/oleObject431.bin"/><Relationship Id="rId959" Type="http://schemas.openxmlformats.org/officeDocument/2006/relationships/oleObject" Target="embeddings/oleObject480.bin"/><Relationship Id="rId293" Type="http://schemas.openxmlformats.org/officeDocument/2006/relationships/image" Target="media/image133.wmf"/><Relationship Id="rId307" Type="http://schemas.openxmlformats.org/officeDocument/2006/relationships/image" Target="media/image140.wmf"/><Relationship Id="rId514" Type="http://schemas.openxmlformats.org/officeDocument/2006/relationships/oleObject" Target="embeddings/oleObject249.bin"/><Relationship Id="rId721" Type="http://schemas.openxmlformats.org/officeDocument/2006/relationships/image" Target="media/image341.wmf"/><Relationship Id="rId1144" Type="http://schemas.openxmlformats.org/officeDocument/2006/relationships/image" Target="media/image540.wmf"/><Relationship Id="rId88" Type="http://schemas.openxmlformats.org/officeDocument/2006/relationships/oleObject" Target="embeddings/oleObject32.bin"/><Relationship Id="rId153" Type="http://schemas.openxmlformats.org/officeDocument/2006/relationships/image" Target="media/image63.wmf"/><Relationship Id="rId360" Type="http://schemas.openxmlformats.org/officeDocument/2006/relationships/image" Target="media/image167.wmf"/><Relationship Id="rId598" Type="http://schemas.openxmlformats.org/officeDocument/2006/relationships/oleObject" Target="embeddings/oleObject291.bin"/><Relationship Id="rId819" Type="http://schemas.openxmlformats.org/officeDocument/2006/relationships/image" Target="media/image385.wmf"/><Relationship Id="rId1004" Type="http://schemas.openxmlformats.org/officeDocument/2006/relationships/image" Target="media/image476.wmf"/><Relationship Id="rId1211" Type="http://schemas.openxmlformats.org/officeDocument/2006/relationships/image" Target="media/image569.wmf"/><Relationship Id="rId220" Type="http://schemas.openxmlformats.org/officeDocument/2006/relationships/oleObject" Target="embeddings/oleObject98.bin"/><Relationship Id="rId458" Type="http://schemas.openxmlformats.org/officeDocument/2006/relationships/oleObject" Target="embeddings/oleObject221.bin"/><Relationship Id="rId665" Type="http://schemas.openxmlformats.org/officeDocument/2006/relationships/image" Target="media/image315.wmf"/><Relationship Id="rId872" Type="http://schemas.openxmlformats.org/officeDocument/2006/relationships/image" Target="media/image410.wmf"/><Relationship Id="rId1088" Type="http://schemas.openxmlformats.org/officeDocument/2006/relationships/oleObject" Target="embeddings/oleObject549.bin"/><Relationship Id="rId15" Type="http://schemas.openxmlformats.org/officeDocument/2006/relationships/hyperlink" Target="https://znanium.com/catalog/product/1817031" TargetMode="External"/><Relationship Id="rId318" Type="http://schemas.openxmlformats.org/officeDocument/2006/relationships/image" Target="media/image145.wmf"/><Relationship Id="rId525" Type="http://schemas.openxmlformats.org/officeDocument/2006/relationships/image" Target="media/image245.wmf"/><Relationship Id="rId732" Type="http://schemas.openxmlformats.org/officeDocument/2006/relationships/oleObject" Target="embeddings/oleObject361.bin"/><Relationship Id="rId1155" Type="http://schemas.openxmlformats.org/officeDocument/2006/relationships/oleObject" Target="embeddings/oleObject584.bin"/><Relationship Id="rId99" Type="http://schemas.openxmlformats.org/officeDocument/2006/relationships/oleObject" Target="embeddings/oleObject37.bin"/><Relationship Id="rId164" Type="http://schemas.openxmlformats.org/officeDocument/2006/relationships/oleObject" Target="embeddings/oleObject70.bin"/><Relationship Id="rId371" Type="http://schemas.openxmlformats.org/officeDocument/2006/relationships/oleObject" Target="embeddings/oleObject172.bin"/><Relationship Id="rId1015" Type="http://schemas.openxmlformats.org/officeDocument/2006/relationships/oleObject" Target="embeddings/oleObject508.bin"/><Relationship Id="rId1222" Type="http://schemas.openxmlformats.org/officeDocument/2006/relationships/oleObject" Target="embeddings/oleObject622.bin"/><Relationship Id="rId469" Type="http://schemas.openxmlformats.org/officeDocument/2006/relationships/image" Target="media/image217.wmf"/><Relationship Id="rId676" Type="http://schemas.openxmlformats.org/officeDocument/2006/relationships/oleObject" Target="embeddings/oleObject330.bin"/><Relationship Id="rId883" Type="http://schemas.openxmlformats.org/officeDocument/2006/relationships/oleObject" Target="embeddings/oleObject442.bin"/><Relationship Id="rId1099" Type="http://schemas.openxmlformats.org/officeDocument/2006/relationships/oleObject" Target="embeddings/oleObject555.bin"/><Relationship Id="rId26" Type="http://schemas.openxmlformats.org/officeDocument/2006/relationships/footer" Target="footer3.xml"/><Relationship Id="rId231" Type="http://schemas.openxmlformats.org/officeDocument/2006/relationships/image" Target="media/image102.wmf"/><Relationship Id="rId329" Type="http://schemas.openxmlformats.org/officeDocument/2006/relationships/image" Target="media/image150.wmf"/><Relationship Id="rId536" Type="http://schemas.openxmlformats.org/officeDocument/2006/relationships/oleObject" Target="embeddings/oleObject260.bin"/><Relationship Id="rId1166" Type="http://schemas.openxmlformats.org/officeDocument/2006/relationships/oleObject" Target="embeddings/oleObject591.bin"/><Relationship Id="rId175" Type="http://schemas.openxmlformats.org/officeDocument/2006/relationships/image" Target="media/image74.wmf"/><Relationship Id="rId743" Type="http://schemas.openxmlformats.org/officeDocument/2006/relationships/image" Target="media/image351.wmf"/><Relationship Id="rId950" Type="http://schemas.openxmlformats.org/officeDocument/2006/relationships/image" Target="media/image449.wmf"/><Relationship Id="rId1026" Type="http://schemas.openxmlformats.org/officeDocument/2006/relationships/image" Target="media/image487.wmf"/><Relationship Id="rId382" Type="http://schemas.openxmlformats.org/officeDocument/2006/relationships/oleObject" Target="embeddings/oleObject179.bin"/><Relationship Id="rId603" Type="http://schemas.openxmlformats.org/officeDocument/2006/relationships/image" Target="media/image284.wmf"/><Relationship Id="rId687" Type="http://schemas.openxmlformats.org/officeDocument/2006/relationships/image" Target="media/image326.emf"/><Relationship Id="rId810" Type="http://schemas.openxmlformats.org/officeDocument/2006/relationships/oleObject" Target="embeddings/oleObject404.bin"/><Relationship Id="rId908" Type="http://schemas.openxmlformats.org/officeDocument/2006/relationships/image" Target="media/image428.wmf"/><Relationship Id="rId1233" Type="http://schemas.openxmlformats.org/officeDocument/2006/relationships/image" Target="media/image580.wmf"/><Relationship Id="rId242" Type="http://schemas.openxmlformats.org/officeDocument/2006/relationships/oleObject" Target="embeddings/oleObject109.bin"/><Relationship Id="rId894" Type="http://schemas.openxmlformats.org/officeDocument/2006/relationships/image" Target="media/image421.wmf"/><Relationship Id="rId1177" Type="http://schemas.openxmlformats.org/officeDocument/2006/relationships/image" Target="media/image554.wmf"/><Relationship Id="rId37" Type="http://schemas.openxmlformats.org/officeDocument/2006/relationships/image" Target="media/image6.wmf"/><Relationship Id="rId102" Type="http://schemas.openxmlformats.org/officeDocument/2006/relationships/image" Target="media/image38.wmf"/><Relationship Id="rId547" Type="http://schemas.openxmlformats.org/officeDocument/2006/relationships/image" Target="media/image256.wmf"/><Relationship Id="rId754" Type="http://schemas.openxmlformats.org/officeDocument/2006/relationships/oleObject" Target="embeddings/oleObject372.bin"/><Relationship Id="rId961" Type="http://schemas.openxmlformats.org/officeDocument/2006/relationships/oleObject" Target="embeddings/oleObject481.bin"/><Relationship Id="rId90" Type="http://schemas.openxmlformats.org/officeDocument/2006/relationships/oleObject" Target="embeddings/oleObject33.bin"/><Relationship Id="rId186" Type="http://schemas.openxmlformats.org/officeDocument/2006/relationships/oleObject" Target="embeddings/oleObject81.bin"/><Relationship Id="rId393" Type="http://schemas.openxmlformats.org/officeDocument/2006/relationships/image" Target="media/image182.wmf"/><Relationship Id="rId407" Type="http://schemas.openxmlformats.org/officeDocument/2006/relationships/oleObject" Target="embeddings/oleObject194.bin"/><Relationship Id="rId614" Type="http://schemas.openxmlformats.org/officeDocument/2006/relationships/oleObject" Target="embeddings/oleObject299.bin"/><Relationship Id="rId821" Type="http://schemas.openxmlformats.org/officeDocument/2006/relationships/image" Target="media/image386.wmf"/><Relationship Id="rId1037" Type="http://schemas.openxmlformats.org/officeDocument/2006/relationships/oleObject" Target="embeddings/oleObject520.bin"/><Relationship Id="rId253" Type="http://schemas.openxmlformats.org/officeDocument/2006/relationships/image" Target="media/image113.wmf"/><Relationship Id="rId460" Type="http://schemas.openxmlformats.org/officeDocument/2006/relationships/oleObject" Target="embeddings/oleObject222.bin"/><Relationship Id="rId698" Type="http://schemas.openxmlformats.org/officeDocument/2006/relationships/oleObject" Target="embeddings/oleObject341.bin"/><Relationship Id="rId919" Type="http://schemas.openxmlformats.org/officeDocument/2006/relationships/oleObject" Target="embeddings/oleObject460.bin"/><Relationship Id="rId1090" Type="http://schemas.openxmlformats.org/officeDocument/2006/relationships/oleObject" Target="embeddings/oleObject550.bin"/><Relationship Id="rId1104" Type="http://schemas.openxmlformats.org/officeDocument/2006/relationships/oleObject" Target="embeddings/oleObject558.bin"/><Relationship Id="rId48" Type="http://schemas.openxmlformats.org/officeDocument/2006/relationships/oleObject" Target="embeddings/oleObject11.bin"/><Relationship Id="rId113" Type="http://schemas.openxmlformats.org/officeDocument/2006/relationships/oleObject" Target="embeddings/oleObject44.bin"/><Relationship Id="rId320" Type="http://schemas.openxmlformats.org/officeDocument/2006/relationships/oleObject" Target="embeddings/oleObject149.bin"/><Relationship Id="rId558" Type="http://schemas.openxmlformats.org/officeDocument/2006/relationships/oleObject" Target="embeddings/oleObject271.bin"/><Relationship Id="rId765" Type="http://schemas.openxmlformats.org/officeDocument/2006/relationships/image" Target="media/image362.wmf"/><Relationship Id="rId972" Type="http://schemas.openxmlformats.org/officeDocument/2006/relationships/image" Target="media/image460.wmf"/><Relationship Id="rId1188" Type="http://schemas.openxmlformats.org/officeDocument/2006/relationships/oleObject" Target="embeddings/oleObject604.bin"/><Relationship Id="rId197" Type="http://schemas.openxmlformats.org/officeDocument/2006/relationships/image" Target="media/image85.wmf"/><Relationship Id="rId418" Type="http://schemas.openxmlformats.org/officeDocument/2006/relationships/oleObject" Target="embeddings/oleObject200.bin"/><Relationship Id="rId625" Type="http://schemas.openxmlformats.org/officeDocument/2006/relationships/image" Target="media/image295.wmf"/><Relationship Id="rId832" Type="http://schemas.openxmlformats.org/officeDocument/2006/relationships/oleObject" Target="embeddings/oleObject415.bin"/><Relationship Id="rId1048" Type="http://schemas.openxmlformats.org/officeDocument/2006/relationships/oleObject" Target="embeddings/oleObject526.bin"/><Relationship Id="rId264" Type="http://schemas.openxmlformats.org/officeDocument/2006/relationships/oleObject" Target="embeddings/oleObject120.bin"/><Relationship Id="rId471" Type="http://schemas.openxmlformats.org/officeDocument/2006/relationships/image" Target="media/image218.wmf"/><Relationship Id="rId1115" Type="http://schemas.openxmlformats.org/officeDocument/2006/relationships/image" Target="media/image526.wmf"/><Relationship Id="rId59" Type="http://schemas.openxmlformats.org/officeDocument/2006/relationships/image" Target="media/image17.wmf"/><Relationship Id="rId124" Type="http://schemas.openxmlformats.org/officeDocument/2006/relationships/image" Target="media/image48.wmf"/><Relationship Id="rId569" Type="http://schemas.openxmlformats.org/officeDocument/2006/relationships/image" Target="media/image267.wmf"/><Relationship Id="rId776" Type="http://schemas.openxmlformats.org/officeDocument/2006/relationships/oleObject" Target="embeddings/oleObject385.bin"/><Relationship Id="rId983" Type="http://schemas.openxmlformats.org/officeDocument/2006/relationships/oleObject" Target="embeddings/oleObject492.bin"/><Relationship Id="rId1199" Type="http://schemas.openxmlformats.org/officeDocument/2006/relationships/image" Target="media/image563.wmf"/><Relationship Id="rId331" Type="http://schemas.openxmlformats.org/officeDocument/2006/relationships/image" Target="media/image151.wmf"/><Relationship Id="rId429" Type="http://schemas.openxmlformats.org/officeDocument/2006/relationships/image" Target="media/image197.wmf"/><Relationship Id="rId636" Type="http://schemas.openxmlformats.org/officeDocument/2006/relationships/oleObject" Target="embeddings/oleObject310.bin"/><Relationship Id="rId1059" Type="http://schemas.openxmlformats.org/officeDocument/2006/relationships/image" Target="media/image500.wmf"/><Relationship Id="rId843" Type="http://schemas.openxmlformats.org/officeDocument/2006/relationships/image" Target="media/image397.wmf"/><Relationship Id="rId1126" Type="http://schemas.openxmlformats.org/officeDocument/2006/relationships/oleObject" Target="embeddings/oleObject569.bin"/><Relationship Id="rId275" Type="http://schemas.openxmlformats.org/officeDocument/2006/relationships/image" Target="media/image124.wmf"/><Relationship Id="rId482" Type="http://schemas.openxmlformats.org/officeDocument/2006/relationships/oleObject" Target="embeddings/oleObject233.bin"/><Relationship Id="rId703" Type="http://schemas.openxmlformats.org/officeDocument/2006/relationships/image" Target="media/image333.emf"/><Relationship Id="rId910" Type="http://schemas.openxmlformats.org/officeDocument/2006/relationships/image" Target="media/image429.wmf"/><Relationship Id="rId135" Type="http://schemas.openxmlformats.org/officeDocument/2006/relationships/image" Target="media/image54.wmf"/><Relationship Id="rId342" Type="http://schemas.openxmlformats.org/officeDocument/2006/relationships/oleObject" Target="embeddings/oleObject160.bin"/><Relationship Id="rId787" Type="http://schemas.openxmlformats.org/officeDocument/2006/relationships/image" Target="media/image369.wmf"/><Relationship Id="rId994" Type="http://schemas.openxmlformats.org/officeDocument/2006/relationships/image" Target="media/image471.wmf"/><Relationship Id="rId202" Type="http://schemas.openxmlformats.org/officeDocument/2006/relationships/oleObject" Target="embeddings/oleObject89.bin"/><Relationship Id="rId647" Type="http://schemas.openxmlformats.org/officeDocument/2006/relationships/image" Target="media/image306.wmf"/><Relationship Id="rId854" Type="http://schemas.openxmlformats.org/officeDocument/2006/relationships/image" Target="media/image401.wmf"/><Relationship Id="rId286" Type="http://schemas.openxmlformats.org/officeDocument/2006/relationships/oleObject" Target="embeddings/oleObject131.bin"/><Relationship Id="rId493" Type="http://schemas.openxmlformats.org/officeDocument/2006/relationships/image" Target="media/image229.wmf"/><Relationship Id="rId507" Type="http://schemas.openxmlformats.org/officeDocument/2006/relationships/image" Target="media/image236.wmf"/><Relationship Id="rId714" Type="http://schemas.openxmlformats.org/officeDocument/2006/relationships/image" Target="media/image338.wmf"/><Relationship Id="rId921" Type="http://schemas.openxmlformats.org/officeDocument/2006/relationships/oleObject" Target="embeddings/oleObject461.bin"/><Relationship Id="rId1137" Type="http://schemas.openxmlformats.org/officeDocument/2006/relationships/image" Target="media/image537.wmf"/><Relationship Id="rId50" Type="http://schemas.openxmlformats.org/officeDocument/2006/relationships/oleObject" Target="embeddings/oleObject12.bin"/><Relationship Id="rId146" Type="http://schemas.openxmlformats.org/officeDocument/2006/relationships/oleObject" Target="embeddings/oleObject61.bin"/><Relationship Id="rId353" Type="http://schemas.openxmlformats.org/officeDocument/2006/relationships/image" Target="media/image163.wmf"/><Relationship Id="rId560" Type="http://schemas.openxmlformats.org/officeDocument/2006/relationships/oleObject" Target="embeddings/oleObject272.bin"/><Relationship Id="rId798" Type="http://schemas.openxmlformats.org/officeDocument/2006/relationships/oleObject" Target="embeddings/oleObject398.bin"/><Relationship Id="rId1190" Type="http://schemas.openxmlformats.org/officeDocument/2006/relationships/image" Target="media/image559.wmf"/><Relationship Id="rId1204" Type="http://schemas.openxmlformats.org/officeDocument/2006/relationships/oleObject" Target="embeddings/oleObject613.bin"/><Relationship Id="rId213" Type="http://schemas.openxmlformats.org/officeDocument/2006/relationships/image" Target="media/image93.wmf"/><Relationship Id="rId420" Type="http://schemas.openxmlformats.org/officeDocument/2006/relationships/oleObject" Target="embeddings/oleObject202.bin"/><Relationship Id="rId658" Type="http://schemas.openxmlformats.org/officeDocument/2006/relationships/oleObject" Target="embeddings/oleObject321.bin"/><Relationship Id="rId865" Type="http://schemas.openxmlformats.org/officeDocument/2006/relationships/oleObject" Target="embeddings/oleObject433.bin"/><Relationship Id="rId1050" Type="http://schemas.openxmlformats.org/officeDocument/2006/relationships/oleObject" Target="embeddings/oleObject527.bin"/><Relationship Id="rId297" Type="http://schemas.openxmlformats.org/officeDocument/2006/relationships/image" Target="media/image135.wmf"/><Relationship Id="rId518" Type="http://schemas.openxmlformats.org/officeDocument/2006/relationships/oleObject" Target="embeddings/oleObject251.bin"/><Relationship Id="rId725" Type="http://schemas.openxmlformats.org/officeDocument/2006/relationships/image" Target="media/image342.wmf"/><Relationship Id="rId932" Type="http://schemas.openxmlformats.org/officeDocument/2006/relationships/image" Target="media/image440.wmf"/><Relationship Id="rId1148" Type="http://schemas.openxmlformats.org/officeDocument/2006/relationships/image" Target="media/image542.wmf"/><Relationship Id="rId157" Type="http://schemas.openxmlformats.org/officeDocument/2006/relationships/image" Target="media/image65.wmf"/><Relationship Id="rId364" Type="http://schemas.openxmlformats.org/officeDocument/2006/relationships/image" Target="media/image170.wmf"/><Relationship Id="rId1008" Type="http://schemas.openxmlformats.org/officeDocument/2006/relationships/image" Target="media/image478.wmf"/><Relationship Id="rId1215" Type="http://schemas.openxmlformats.org/officeDocument/2006/relationships/image" Target="media/image571.wmf"/><Relationship Id="rId61" Type="http://schemas.openxmlformats.org/officeDocument/2006/relationships/image" Target="media/image18.wmf"/><Relationship Id="rId571" Type="http://schemas.openxmlformats.org/officeDocument/2006/relationships/image" Target="media/image268.wmf"/><Relationship Id="rId669" Type="http://schemas.openxmlformats.org/officeDocument/2006/relationships/image" Target="media/image317.wmf"/><Relationship Id="rId876" Type="http://schemas.openxmlformats.org/officeDocument/2006/relationships/image" Target="media/image412.wmf"/><Relationship Id="rId19" Type="http://schemas.openxmlformats.org/officeDocument/2006/relationships/hyperlink" Target="https://znanium.com/catalog/product/1817031" TargetMode="External"/><Relationship Id="rId224" Type="http://schemas.openxmlformats.org/officeDocument/2006/relationships/oleObject" Target="embeddings/oleObject100.bin"/><Relationship Id="rId431" Type="http://schemas.openxmlformats.org/officeDocument/2006/relationships/image" Target="media/image198.wmf"/><Relationship Id="rId529" Type="http://schemas.openxmlformats.org/officeDocument/2006/relationships/image" Target="media/image247.wmf"/><Relationship Id="rId736" Type="http://schemas.openxmlformats.org/officeDocument/2006/relationships/oleObject" Target="embeddings/oleObject363.bin"/><Relationship Id="rId1061" Type="http://schemas.openxmlformats.org/officeDocument/2006/relationships/image" Target="media/image501.wmf"/><Relationship Id="rId1159" Type="http://schemas.openxmlformats.org/officeDocument/2006/relationships/oleObject" Target="embeddings/oleObject587.bin"/><Relationship Id="rId168" Type="http://schemas.openxmlformats.org/officeDocument/2006/relationships/oleObject" Target="embeddings/oleObject72.bin"/><Relationship Id="rId943" Type="http://schemas.openxmlformats.org/officeDocument/2006/relationships/oleObject" Target="embeddings/oleObject472.bin"/><Relationship Id="rId1019" Type="http://schemas.openxmlformats.org/officeDocument/2006/relationships/oleObject" Target="embeddings/oleObject510.bin"/><Relationship Id="rId72" Type="http://schemas.openxmlformats.org/officeDocument/2006/relationships/image" Target="media/image23.wmf"/><Relationship Id="rId375" Type="http://schemas.openxmlformats.org/officeDocument/2006/relationships/image" Target="media/image175.wmf"/><Relationship Id="rId582" Type="http://schemas.openxmlformats.org/officeDocument/2006/relationships/oleObject" Target="embeddings/oleObject283.bin"/><Relationship Id="rId803" Type="http://schemas.openxmlformats.org/officeDocument/2006/relationships/image" Target="media/image377.wmf"/><Relationship Id="rId1226" Type="http://schemas.openxmlformats.org/officeDocument/2006/relationships/oleObject" Target="embeddings/oleObject624.bin"/><Relationship Id="rId3" Type="http://schemas.openxmlformats.org/officeDocument/2006/relationships/styles" Target="styles.xml"/><Relationship Id="rId235" Type="http://schemas.openxmlformats.org/officeDocument/2006/relationships/image" Target="media/image104.wmf"/><Relationship Id="rId442" Type="http://schemas.openxmlformats.org/officeDocument/2006/relationships/oleObject" Target="embeddings/oleObject213.bin"/><Relationship Id="rId887" Type="http://schemas.openxmlformats.org/officeDocument/2006/relationships/oleObject" Target="embeddings/oleObject444.bin"/><Relationship Id="rId1072" Type="http://schemas.openxmlformats.org/officeDocument/2006/relationships/oleObject" Target="embeddings/oleObject541.bin"/><Relationship Id="rId302" Type="http://schemas.openxmlformats.org/officeDocument/2006/relationships/oleObject" Target="embeddings/oleObject139.bin"/><Relationship Id="rId747" Type="http://schemas.openxmlformats.org/officeDocument/2006/relationships/image" Target="media/image353.wmf"/><Relationship Id="rId954" Type="http://schemas.openxmlformats.org/officeDocument/2006/relationships/image" Target="media/image451.wmf"/><Relationship Id="rId83" Type="http://schemas.openxmlformats.org/officeDocument/2006/relationships/image" Target="media/image28.wmf"/><Relationship Id="rId179" Type="http://schemas.openxmlformats.org/officeDocument/2006/relationships/image" Target="media/image76.wmf"/><Relationship Id="rId386" Type="http://schemas.openxmlformats.org/officeDocument/2006/relationships/image" Target="media/image179.wmf"/><Relationship Id="rId593" Type="http://schemas.openxmlformats.org/officeDocument/2006/relationships/image" Target="media/image279.wmf"/><Relationship Id="rId607" Type="http://schemas.openxmlformats.org/officeDocument/2006/relationships/image" Target="media/image286.wmf"/><Relationship Id="rId814" Type="http://schemas.openxmlformats.org/officeDocument/2006/relationships/oleObject" Target="embeddings/oleObject406.bin"/><Relationship Id="rId1237" Type="http://schemas.openxmlformats.org/officeDocument/2006/relationships/image" Target="media/image582.wmf"/><Relationship Id="rId246" Type="http://schemas.openxmlformats.org/officeDocument/2006/relationships/oleObject" Target="embeddings/oleObject111.bin"/><Relationship Id="rId453" Type="http://schemas.openxmlformats.org/officeDocument/2006/relationships/image" Target="media/image209.wmf"/><Relationship Id="rId660" Type="http://schemas.openxmlformats.org/officeDocument/2006/relationships/oleObject" Target="embeddings/oleObject322.bin"/><Relationship Id="rId898" Type="http://schemas.openxmlformats.org/officeDocument/2006/relationships/image" Target="media/image423.wmf"/><Relationship Id="rId1083" Type="http://schemas.openxmlformats.org/officeDocument/2006/relationships/image" Target="media/image511.wmf"/><Relationship Id="rId106" Type="http://schemas.openxmlformats.org/officeDocument/2006/relationships/image" Target="media/image40.wmf"/><Relationship Id="rId313" Type="http://schemas.openxmlformats.org/officeDocument/2006/relationships/oleObject" Target="embeddings/oleObject145.bin"/><Relationship Id="rId758" Type="http://schemas.openxmlformats.org/officeDocument/2006/relationships/oleObject" Target="embeddings/oleObject374.bin"/><Relationship Id="rId965" Type="http://schemas.openxmlformats.org/officeDocument/2006/relationships/oleObject" Target="embeddings/oleObject483.bin"/><Relationship Id="rId1150" Type="http://schemas.openxmlformats.org/officeDocument/2006/relationships/image" Target="media/image543.wmf"/><Relationship Id="rId10" Type="http://schemas.openxmlformats.org/officeDocument/2006/relationships/hyperlink" Target="https://znanium.com/catalog/product/1817031" TargetMode="External"/><Relationship Id="rId94" Type="http://schemas.openxmlformats.org/officeDocument/2006/relationships/oleObject" Target="embeddings/oleObject35.bin"/><Relationship Id="rId397" Type="http://schemas.openxmlformats.org/officeDocument/2006/relationships/image" Target="media/image183.wmf"/><Relationship Id="rId520" Type="http://schemas.openxmlformats.org/officeDocument/2006/relationships/oleObject" Target="embeddings/oleObject252.bin"/><Relationship Id="rId618" Type="http://schemas.openxmlformats.org/officeDocument/2006/relationships/oleObject" Target="embeddings/oleObject301.bin"/><Relationship Id="rId825" Type="http://schemas.openxmlformats.org/officeDocument/2006/relationships/image" Target="media/image388.wmf"/><Relationship Id="rId257" Type="http://schemas.openxmlformats.org/officeDocument/2006/relationships/image" Target="media/image115.wmf"/><Relationship Id="rId464" Type="http://schemas.openxmlformats.org/officeDocument/2006/relationships/oleObject" Target="embeddings/oleObject224.bin"/><Relationship Id="rId1010" Type="http://schemas.openxmlformats.org/officeDocument/2006/relationships/image" Target="media/image479.wmf"/><Relationship Id="rId1094" Type="http://schemas.openxmlformats.org/officeDocument/2006/relationships/oleObject" Target="embeddings/oleObject552.bin"/><Relationship Id="rId1108" Type="http://schemas.openxmlformats.org/officeDocument/2006/relationships/oleObject" Target="embeddings/oleObject560.bin"/><Relationship Id="rId117" Type="http://schemas.openxmlformats.org/officeDocument/2006/relationships/oleObject" Target="embeddings/oleObject47.bin"/><Relationship Id="rId671" Type="http://schemas.openxmlformats.org/officeDocument/2006/relationships/image" Target="media/image318.wmf"/><Relationship Id="rId769" Type="http://schemas.openxmlformats.org/officeDocument/2006/relationships/image" Target="media/image364.wmf"/><Relationship Id="rId976" Type="http://schemas.openxmlformats.org/officeDocument/2006/relationships/image" Target="media/image462.wmf"/><Relationship Id="rId324" Type="http://schemas.openxmlformats.org/officeDocument/2006/relationships/oleObject" Target="embeddings/oleObject151.bin"/><Relationship Id="rId531" Type="http://schemas.openxmlformats.org/officeDocument/2006/relationships/image" Target="media/image248.wmf"/><Relationship Id="rId629" Type="http://schemas.openxmlformats.org/officeDocument/2006/relationships/image" Target="media/image297.emf"/><Relationship Id="rId1161" Type="http://schemas.openxmlformats.org/officeDocument/2006/relationships/image" Target="media/image547.wmf"/><Relationship Id="rId836" Type="http://schemas.openxmlformats.org/officeDocument/2006/relationships/oleObject" Target="embeddings/oleObject417.bin"/><Relationship Id="rId1021" Type="http://schemas.openxmlformats.org/officeDocument/2006/relationships/oleObject" Target="embeddings/oleObject511.bin"/><Relationship Id="rId1119" Type="http://schemas.openxmlformats.org/officeDocument/2006/relationships/image" Target="media/image528.wmf"/><Relationship Id="rId903" Type="http://schemas.openxmlformats.org/officeDocument/2006/relationships/oleObject" Target="embeddings/oleObject452.bin"/><Relationship Id="rId32" Type="http://schemas.openxmlformats.org/officeDocument/2006/relationships/oleObject" Target="embeddings/oleObject3.bin"/><Relationship Id="rId181" Type="http://schemas.openxmlformats.org/officeDocument/2006/relationships/image" Target="media/image77.wmf"/><Relationship Id="rId279" Type="http://schemas.openxmlformats.org/officeDocument/2006/relationships/image" Target="media/image126.wmf"/><Relationship Id="rId486" Type="http://schemas.openxmlformats.org/officeDocument/2006/relationships/oleObject" Target="embeddings/oleObject235.bin"/><Relationship Id="rId693" Type="http://schemas.openxmlformats.org/officeDocument/2006/relationships/image" Target="media/image329.wmf"/><Relationship Id="rId139" Type="http://schemas.openxmlformats.org/officeDocument/2006/relationships/image" Target="media/image56.wmf"/><Relationship Id="rId346" Type="http://schemas.openxmlformats.org/officeDocument/2006/relationships/image" Target="media/image159.wmf"/><Relationship Id="rId553" Type="http://schemas.openxmlformats.org/officeDocument/2006/relationships/image" Target="media/image259.wmf"/><Relationship Id="rId760" Type="http://schemas.openxmlformats.org/officeDocument/2006/relationships/oleObject" Target="embeddings/oleObject375.bin"/><Relationship Id="rId998" Type="http://schemas.openxmlformats.org/officeDocument/2006/relationships/image" Target="media/image473.wmf"/><Relationship Id="rId1183" Type="http://schemas.openxmlformats.org/officeDocument/2006/relationships/oleObject" Target="embeddings/oleObject601.bin"/><Relationship Id="rId206" Type="http://schemas.openxmlformats.org/officeDocument/2006/relationships/oleObject" Target="embeddings/oleObject91.bin"/><Relationship Id="rId413" Type="http://schemas.openxmlformats.org/officeDocument/2006/relationships/oleObject" Target="embeddings/oleObject197.bin"/><Relationship Id="rId858" Type="http://schemas.openxmlformats.org/officeDocument/2006/relationships/image" Target="media/image403.wmf"/><Relationship Id="rId1043" Type="http://schemas.openxmlformats.org/officeDocument/2006/relationships/oleObject" Target="embeddings/oleObject523.bin"/><Relationship Id="rId620" Type="http://schemas.openxmlformats.org/officeDocument/2006/relationships/oleObject" Target="embeddings/oleObject302.bin"/><Relationship Id="rId718" Type="http://schemas.openxmlformats.org/officeDocument/2006/relationships/image" Target="media/image340.wmf"/><Relationship Id="rId925" Type="http://schemas.openxmlformats.org/officeDocument/2006/relationships/oleObject" Target="embeddings/oleObject463.bin"/><Relationship Id="rId1110" Type="http://schemas.openxmlformats.org/officeDocument/2006/relationships/oleObject" Target="embeddings/oleObject561.bin"/><Relationship Id="rId1208" Type="http://schemas.openxmlformats.org/officeDocument/2006/relationships/oleObject" Target="embeddings/oleObject615.bin"/><Relationship Id="rId54" Type="http://schemas.openxmlformats.org/officeDocument/2006/relationships/oleObject" Target="embeddings/oleObject14.bin"/><Relationship Id="rId270" Type="http://schemas.openxmlformats.org/officeDocument/2006/relationships/oleObject" Target="embeddings/oleObject123.bin"/><Relationship Id="rId130" Type="http://schemas.openxmlformats.org/officeDocument/2006/relationships/oleObject" Target="embeddings/oleObject53.bin"/><Relationship Id="rId368" Type="http://schemas.openxmlformats.org/officeDocument/2006/relationships/oleObject" Target="embeddings/oleObject170.bin"/><Relationship Id="rId575" Type="http://schemas.openxmlformats.org/officeDocument/2006/relationships/image" Target="media/image270.wmf"/><Relationship Id="rId782" Type="http://schemas.openxmlformats.org/officeDocument/2006/relationships/oleObject" Target="embeddings/oleObject390.bin"/><Relationship Id="rId228" Type="http://schemas.openxmlformats.org/officeDocument/2006/relationships/oleObject" Target="embeddings/oleObject102.bin"/><Relationship Id="rId435" Type="http://schemas.openxmlformats.org/officeDocument/2006/relationships/image" Target="media/image200.wmf"/><Relationship Id="rId642" Type="http://schemas.openxmlformats.org/officeDocument/2006/relationships/oleObject" Target="embeddings/oleObject313.bin"/><Relationship Id="rId1065" Type="http://schemas.openxmlformats.org/officeDocument/2006/relationships/oleObject" Target="embeddings/oleObject537.bin"/><Relationship Id="rId502" Type="http://schemas.openxmlformats.org/officeDocument/2006/relationships/oleObject" Target="embeddings/oleObject243.bin"/><Relationship Id="rId947" Type="http://schemas.openxmlformats.org/officeDocument/2006/relationships/oleObject" Target="embeddings/oleObject474.bin"/><Relationship Id="rId1132" Type="http://schemas.openxmlformats.org/officeDocument/2006/relationships/oleObject" Target="embeddings/oleObject572.bin"/><Relationship Id="rId76" Type="http://schemas.openxmlformats.org/officeDocument/2006/relationships/oleObject" Target="embeddings/oleObject26.bin"/><Relationship Id="rId807" Type="http://schemas.openxmlformats.org/officeDocument/2006/relationships/image" Target="media/image379.wmf"/><Relationship Id="rId292" Type="http://schemas.openxmlformats.org/officeDocument/2006/relationships/oleObject" Target="embeddings/oleObject134.bin"/><Relationship Id="rId597" Type="http://schemas.openxmlformats.org/officeDocument/2006/relationships/image" Target="media/image281.wmf"/><Relationship Id="rId152" Type="http://schemas.openxmlformats.org/officeDocument/2006/relationships/oleObject" Target="embeddings/oleObject64.bin"/><Relationship Id="rId457" Type="http://schemas.openxmlformats.org/officeDocument/2006/relationships/image" Target="media/image211.wmf"/><Relationship Id="rId1087" Type="http://schemas.openxmlformats.org/officeDocument/2006/relationships/image" Target="media/image513.wmf"/><Relationship Id="rId664" Type="http://schemas.openxmlformats.org/officeDocument/2006/relationships/oleObject" Target="embeddings/oleObject324.bin"/><Relationship Id="rId871" Type="http://schemas.openxmlformats.org/officeDocument/2006/relationships/oleObject" Target="embeddings/oleObject436.bin"/><Relationship Id="rId969" Type="http://schemas.openxmlformats.org/officeDocument/2006/relationships/oleObject" Target="embeddings/oleObject485.bin"/><Relationship Id="rId317" Type="http://schemas.openxmlformats.org/officeDocument/2006/relationships/oleObject" Target="embeddings/oleObject147.bin"/><Relationship Id="rId524" Type="http://schemas.openxmlformats.org/officeDocument/2006/relationships/oleObject" Target="embeddings/oleObject254.bin"/><Relationship Id="rId731" Type="http://schemas.openxmlformats.org/officeDocument/2006/relationships/image" Target="media/image345.wmf"/><Relationship Id="rId1154" Type="http://schemas.openxmlformats.org/officeDocument/2006/relationships/image" Target="media/image545.wmf"/><Relationship Id="rId98" Type="http://schemas.openxmlformats.org/officeDocument/2006/relationships/image" Target="media/image36.wmf"/><Relationship Id="rId829" Type="http://schemas.openxmlformats.org/officeDocument/2006/relationships/image" Target="media/image390.wmf"/><Relationship Id="rId1014" Type="http://schemas.openxmlformats.org/officeDocument/2006/relationships/image" Target="media/image481.wmf"/><Relationship Id="rId1221" Type="http://schemas.openxmlformats.org/officeDocument/2006/relationships/image" Target="media/image574.wmf"/><Relationship Id="rId25" Type="http://schemas.openxmlformats.org/officeDocument/2006/relationships/hyperlink" Target="https://znanium.com/catalog/product/1817031" TargetMode="External"/><Relationship Id="rId174" Type="http://schemas.openxmlformats.org/officeDocument/2006/relationships/oleObject" Target="embeddings/oleObject75.bin"/><Relationship Id="rId381" Type="http://schemas.openxmlformats.org/officeDocument/2006/relationships/image" Target="media/image177.wmf"/><Relationship Id="rId241" Type="http://schemas.openxmlformats.org/officeDocument/2006/relationships/image" Target="media/image107.wmf"/><Relationship Id="rId479" Type="http://schemas.openxmlformats.org/officeDocument/2006/relationships/image" Target="media/image222.wmf"/><Relationship Id="rId686" Type="http://schemas.openxmlformats.org/officeDocument/2006/relationships/oleObject" Target="embeddings/oleObject335.bin"/><Relationship Id="rId893" Type="http://schemas.openxmlformats.org/officeDocument/2006/relationships/oleObject" Target="embeddings/oleObject447.bin"/><Relationship Id="rId339" Type="http://schemas.openxmlformats.org/officeDocument/2006/relationships/image" Target="media/image155.wmf"/><Relationship Id="rId546" Type="http://schemas.openxmlformats.org/officeDocument/2006/relationships/oleObject" Target="embeddings/oleObject265.bin"/><Relationship Id="rId753" Type="http://schemas.openxmlformats.org/officeDocument/2006/relationships/image" Target="media/image356.wmf"/><Relationship Id="rId1176" Type="http://schemas.openxmlformats.org/officeDocument/2006/relationships/oleObject" Target="embeddings/oleObject597.bin"/><Relationship Id="rId101" Type="http://schemas.openxmlformats.org/officeDocument/2006/relationships/oleObject" Target="embeddings/oleObject38.bin"/><Relationship Id="rId406" Type="http://schemas.openxmlformats.org/officeDocument/2006/relationships/image" Target="media/image187.wmf"/><Relationship Id="rId960" Type="http://schemas.openxmlformats.org/officeDocument/2006/relationships/image" Target="media/image454.wmf"/><Relationship Id="rId1036" Type="http://schemas.openxmlformats.org/officeDocument/2006/relationships/oleObject" Target="embeddings/oleObject519.bin"/><Relationship Id="rId613" Type="http://schemas.openxmlformats.org/officeDocument/2006/relationships/image" Target="media/image289.wmf"/><Relationship Id="rId820" Type="http://schemas.openxmlformats.org/officeDocument/2006/relationships/oleObject" Target="embeddings/oleObject409.bin"/><Relationship Id="rId918" Type="http://schemas.openxmlformats.org/officeDocument/2006/relationships/image" Target="media/image433.wmf"/><Relationship Id="rId1103" Type="http://schemas.openxmlformats.org/officeDocument/2006/relationships/oleObject" Target="embeddings/oleObject557.bin"/><Relationship Id="rId47" Type="http://schemas.openxmlformats.org/officeDocument/2006/relationships/image" Target="media/image11.wmf"/><Relationship Id="rId196" Type="http://schemas.openxmlformats.org/officeDocument/2006/relationships/oleObject" Target="embeddings/oleObject86.bin"/><Relationship Id="rId263" Type="http://schemas.openxmlformats.org/officeDocument/2006/relationships/image" Target="media/image118.wmf"/><Relationship Id="rId470" Type="http://schemas.openxmlformats.org/officeDocument/2006/relationships/oleObject" Target="embeddings/oleObject227.bin"/><Relationship Id="rId123" Type="http://schemas.openxmlformats.org/officeDocument/2006/relationships/oleObject" Target="embeddings/oleObject50.bin"/><Relationship Id="rId330" Type="http://schemas.openxmlformats.org/officeDocument/2006/relationships/oleObject" Target="embeddings/oleObject154.bin"/><Relationship Id="rId568" Type="http://schemas.openxmlformats.org/officeDocument/2006/relationships/oleObject" Target="embeddings/oleObject276.bin"/><Relationship Id="rId775" Type="http://schemas.openxmlformats.org/officeDocument/2006/relationships/oleObject" Target="embeddings/oleObject384.bin"/><Relationship Id="rId982" Type="http://schemas.openxmlformats.org/officeDocument/2006/relationships/image" Target="media/image465.wmf"/><Relationship Id="rId1198" Type="http://schemas.openxmlformats.org/officeDocument/2006/relationships/oleObject" Target="embeddings/oleObject610.bin"/><Relationship Id="rId428" Type="http://schemas.openxmlformats.org/officeDocument/2006/relationships/oleObject" Target="embeddings/oleObject206.bin"/><Relationship Id="rId635" Type="http://schemas.openxmlformats.org/officeDocument/2006/relationships/image" Target="media/image300.wmf"/><Relationship Id="rId842" Type="http://schemas.openxmlformats.org/officeDocument/2006/relationships/oleObject" Target="embeddings/oleObject420.bin"/><Relationship Id="rId1058" Type="http://schemas.openxmlformats.org/officeDocument/2006/relationships/oleObject" Target="embeddings/oleObject533.bin"/><Relationship Id="rId702" Type="http://schemas.openxmlformats.org/officeDocument/2006/relationships/oleObject" Target="embeddings/oleObject344.bin"/><Relationship Id="rId1125" Type="http://schemas.openxmlformats.org/officeDocument/2006/relationships/image" Target="media/image531.wmf"/><Relationship Id="rId69" Type="http://schemas.openxmlformats.org/officeDocument/2006/relationships/oleObject" Target="embeddings/oleObject22.bin"/><Relationship Id="rId285" Type="http://schemas.openxmlformats.org/officeDocument/2006/relationships/image" Target="media/image129.wmf"/><Relationship Id="rId492" Type="http://schemas.openxmlformats.org/officeDocument/2006/relationships/oleObject" Target="embeddings/oleObject238.bin"/><Relationship Id="rId797" Type="http://schemas.openxmlformats.org/officeDocument/2006/relationships/image" Target="media/image374.wmf"/><Relationship Id="rId145" Type="http://schemas.openxmlformats.org/officeDocument/2006/relationships/image" Target="media/image59.wmf"/><Relationship Id="rId352" Type="http://schemas.openxmlformats.org/officeDocument/2006/relationships/oleObject" Target="embeddings/oleObject164.bin"/><Relationship Id="rId212" Type="http://schemas.openxmlformats.org/officeDocument/2006/relationships/oleObject" Target="embeddings/oleObject94.bin"/><Relationship Id="rId657" Type="http://schemas.openxmlformats.org/officeDocument/2006/relationships/image" Target="media/image311.wmf"/><Relationship Id="rId864" Type="http://schemas.openxmlformats.org/officeDocument/2006/relationships/image" Target="media/image406.wmf"/><Relationship Id="rId517" Type="http://schemas.openxmlformats.org/officeDocument/2006/relationships/image" Target="media/image241.wmf"/><Relationship Id="rId724" Type="http://schemas.openxmlformats.org/officeDocument/2006/relationships/oleObject" Target="embeddings/oleObject357.bin"/><Relationship Id="rId931" Type="http://schemas.openxmlformats.org/officeDocument/2006/relationships/oleObject" Target="embeddings/oleObject466.bin"/><Relationship Id="rId1147" Type="http://schemas.openxmlformats.org/officeDocument/2006/relationships/oleObject" Target="embeddings/oleObject580.bin"/><Relationship Id="rId60" Type="http://schemas.openxmlformats.org/officeDocument/2006/relationships/oleObject" Target="embeddings/oleObject17.bin"/><Relationship Id="rId1007" Type="http://schemas.openxmlformats.org/officeDocument/2006/relationships/oleObject" Target="embeddings/oleObject504.bin"/><Relationship Id="rId1214" Type="http://schemas.openxmlformats.org/officeDocument/2006/relationships/oleObject" Target="embeddings/oleObject618.bin"/><Relationship Id="rId18" Type="http://schemas.openxmlformats.org/officeDocument/2006/relationships/hyperlink" Target="https://znanium.com/catalog/product/1817031" TargetMode="External"/><Relationship Id="rId167" Type="http://schemas.openxmlformats.org/officeDocument/2006/relationships/image" Target="media/image70.wmf"/><Relationship Id="rId374" Type="http://schemas.openxmlformats.org/officeDocument/2006/relationships/oleObject" Target="embeddings/oleObject174.bin"/><Relationship Id="rId581" Type="http://schemas.openxmlformats.org/officeDocument/2006/relationships/image" Target="media/image273.wmf"/><Relationship Id="rId234" Type="http://schemas.openxmlformats.org/officeDocument/2006/relationships/oleObject" Target="embeddings/oleObject105.bin"/><Relationship Id="rId679" Type="http://schemas.openxmlformats.org/officeDocument/2006/relationships/image" Target="media/image322.wmf"/><Relationship Id="rId886" Type="http://schemas.openxmlformats.org/officeDocument/2006/relationships/image" Target="media/image417.wmf"/><Relationship Id="rId2" Type="http://schemas.openxmlformats.org/officeDocument/2006/relationships/numbering" Target="numbering.xml"/><Relationship Id="rId441" Type="http://schemas.openxmlformats.org/officeDocument/2006/relationships/image" Target="media/image203.wmf"/><Relationship Id="rId539" Type="http://schemas.openxmlformats.org/officeDocument/2006/relationships/image" Target="media/image252.wmf"/><Relationship Id="rId746" Type="http://schemas.openxmlformats.org/officeDocument/2006/relationships/oleObject" Target="embeddings/oleObject368.bin"/><Relationship Id="rId1071" Type="http://schemas.openxmlformats.org/officeDocument/2006/relationships/image" Target="media/image505.wmf"/><Relationship Id="rId1169" Type="http://schemas.openxmlformats.org/officeDocument/2006/relationships/oleObject" Target="embeddings/oleObject593.bin"/><Relationship Id="rId301" Type="http://schemas.openxmlformats.org/officeDocument/2006/relationships/image" Target="media/image137.wmf"/><Relationship Id="rId953" Type="http://schemas.openxmlformats.org/officeDocument/2006/relationships/oleObject" Target="embeddings/oleObject477.bin"/><Relationship Id="rId1029" Type="http://schemas.openxmlformats.org/officeDocument/2006/relationships/oleObject" Target="embeddings/oleObject515.bin"/><Relationship Id="rId1236" Type="http://schemas.openxmlformats.org/officeDocument/2006/relationships/oleObject" Target="embeddings/oleObject629.bin"/><Relationship Id="rId82" Type="http://schemas.openxmlformats.org/officeDocument/2006/relationships/oleObject" Target="embeddings/oleObject29.bin"/><Relationship Id="rId606" Type="http://schemas.openxmlformats.org/officeDocument/2006/relationships/oleObject" Target="embeddings/oleObject295.bin"/><Relationship Id="rId813" Type="http://schemas.openxmlformats.org/officeDocument/2006/relationships/image" Target="media/image38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92F00-9F32-4EB5-A74D-4B425A729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61</Pages>
  <Words>9394</Words>
  <Characters>53551</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Рудоманов</dc:creator>
  <cp:keywords/>
  <dc:description/>
  <cp:lastModifiedBy>Anna</cp:lastModifiedBy>
  <cp:revision>3</cp:revision>
  <cp:lastPrinted>2018-11-28T13:53:00Z</cp:lastPrinted>
  <dcterms:created xsi:type="dcterms:W3CDTF">2022-04-14T12:20:00Z</dcterms:created>
  <dcterms:modified xsi:type="dcterms:W3CDTF">2023-06-07T14:10:00Z</dcterms:modified>
</cp:coreProperties>
</file>