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5F6A" w14:textId="77777777" w:rsidR="00B64F3A" w:rsidRDefault="004D50F0">
      <w:pPr>
        <w:spacing w:before="71"/>
        <w:ind w:left="878" w:right="898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УЧРЕЖДЕНИЕ ПРОФЕССИОНАЛЬНОГО ОБРАЗОВАНИЯ</w:t>
      </w:r>
    </w:p>
    <w:p w14:paraId="1E3E3097" w14:textId="77777777" w:rsidR="00B64F3A" w:rsidRDefault="00B64F3A">
      <w:pPr>
        <w:pStyle w:val="a3"/>
        <w:spacing w:before="2"/>
        <w:rPr>
          <w:sz w:val="28"/>
        </w:rPr>
      </w:pPr>
    </w:p>
    <w:p w14:paraId="52DAC47B" w14:textId="77777777" w:rsidR="00B64F3A" w:rsidRDefault="004D50F0">
      <w:pPr>
        <w:ind w:left="882" w:right="898"/>
        <w:jc w:val="center"/>
        <w:rPr>
          <w:sz w:val="28"/>
        </w:rPr>
      </w:pPr>
      <w:r>
        <w:rPr>
          <w:spacing w:val="-2"/>
          <w:sz w:val="28"/>
        </w:rPr>
        <w:t>«СТАВРОПОЛЬСКИЙ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МНОГОПРОФИЛЬНЫЙ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КОЛЛЕДЖ»</w:t>
      </w:r>
    </w:p>
    <w:p w14:paraId="2DB0824B" w14:textId="77777777" w:rsidR="00B64F3A" w:rsidRDefault="00B64F3A">
      <w:pPr>
        <w:pStyle w:val="a3"/>
        <w:rPr>
          <w:sz w:val="30"/>
        </w:rPr>
      </w:pPr>
    </w:p>
    <w:p w14:paraId="67834864" w14:textId="77777777" w:rsidR="00B64F3A" w:rsidRDefault="00B64F3A">
      <w:pPr>
        <w:pStyle w:val="a3"/>
        <w:rPr>
          <w:sz w:val="30"/>
        </w:rPr>
      </w:pPr>
    </w:p>
    <w:p w14:paraId="327D19AB" w14:textId="77777777" w:rsidR="00B64F3A" w:rsidRDefault="00B64F3A">
      <w:pPr>
        <w:pStyle w:val="a3"/>
        <w:rPr>
          <w:sz w:val="30"/>
        </w:rPr>
      </w:pPr>
    </w:p>
    <w:p w14:paraId="044E79D6" w14:textId="77777777" w:rsidR="00B64F3A" w:rsidRDefault="00B64F3A">
      <w:pPr>
        <w:pStyle w:val="a3"/>
        <w:rPr>
          <w:sz w:val="30"/>
        </w:rPr>
      </w:pPr>
    </w:p>
    <w:p w14:paraId="51A4A982" w14:textId="77777777" w:rsidR="00B64F3A" w:rsidRDefault="00B64F3A">
      <w:pPr>
        <w:pStyle w:val="a3"/>
        <w:rPr>
          <w:sz w:val="30"/>
        </w:rPr>
      </w:pPr>
    </w:p>
    <w:p w14:paraId="3507C4DB" w14:textId="77777777" w:rsidR="00B64F3A" w:rsidRDefault="00B64F3A">
      <w:pPr>
        <w:pStyle w:val="a3"/>
        <w:rPr>
          <w:sz w:val="30"/>
        </w:rPr>
      </w:pPr>
    </w:p>
    <w:p w14:paraId="0617DD3B" w14:textId="77777777" w:rsidR="00B64F3A" w:rsidRDefault="00B64F3A">
      <w:pPr>
        <w:pStyle w:val="a3"/>
        <w:rPr>
          <w:sz w:val="30"/>
        </w:rPr>
      </w:pPr>
    </w:p>
    <w:p w14:paraId="5C8EC17A" w14:textId="77777777" w:rsidR="00B64F3A" w:rsidRDefault="00B64F3A">
      <w:pPr>
        <w:pStyle w:val="a3"/>
        <w:rPr>
          <w:sz w:val="30"/>
        </w:rPr>
      </w:pPr>
    </w:p>
    <w:p w14:paraId="6BA14321" w14:textId="77777777" w:rsidR="00B64F3A" w:rsidRDefault="00B64F3A">
      <w:pPr>
        <w:pStyle w:val="a3"/>
        <w:rPr>
          <w:sz w:val="30"/>
        </w:rPr>
      </w:pPr>
    </w:p>
    <w:p w14:paraId="249932B7" w14:textId="77777777" w:rsidR="00B64F3A" w:rsidRDefault="00B64F3A">
      <w:pPr>
        <w:pStyle w:val="a3"/>
        <w:rPr>
          <w:sz w:val="30"/>
        </w:rPr>
      </w:pPr>
    </w:p>
    <w:p w14:paraId="243B5559" w14:textId="77777777" w:rsidR="00B64F3A" w:rsidRDefault="00B64F3A">
      <w:pPr>
        <w:pStyle w:val="a3"/>
        <w:rPr>
          <w:sz w:val="30"/>
        </w:rPr>
      </w:pPr>
    </w:p>
    <w:p w14:paraId="1345FA05" w14:textId="77777777" w:rsidR="00B64F3A" w:rsidRDefault="00B64F3A">
      <w:pPr>
        <w:pStyle w:val="a3"/>
        <w:rPr>
          <w:sz w:val="30"/>
        </w:rPr>
      </w:pPr>
    </w:p>
    <w:p w14:paraId="7E955E9D" w14:textId="77777777" w:rsidR="00B64F3A" w:rsidRDefault="00B64F3A">
      <w:pPr>
        <w:pStyle w:val="a3"/>
        <w:rPr>
          <w:sz w:val="30"/>
        </w:rPr>
      </w:pPr>
    </w:p>
    <w:p w14:paraId="435BB435" w14:textId="77777777" w:rsidR="00B64F3A" w:rsidRDefault="00B64F3A">
      <w:pPr>
        <w:pStyle w:val="a3"/>
        <w:spacing w:before="4"/>
        <w:rPr>
          <w:sz w:val="30"/>
        </w:rPr>
      </w:pPr>
    </w:p>
    <w:p w14:paraId="301D22CE" w14:textId="77777777" w:rsidR="00B64F3A" w:rsidRDefault="004D50F0">
      <w:pPr>
        <w:pStyle w:val="a4"/>
        <w:spacing w:line="319" w:lineRule="exact"/>
        <w:ind w:left="885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УКАЗАНИЯ</w:t>
      </w:r>
    </w:p>
    <w:p w14:paraId="68CD1299" w14:textId="77777777" w:rsidR="00B64F3A" w:rsidRDefault="004D50F0">
      <w:pPr>
        <w:spacing w:line="319" w:lineRule="exact"/>
        <w:ind w:left="882" w:right="898"/>
        <w:jc w:val="center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занятиям</w:t>
      </w:r>
    </w:p>
    <w:p w14:paraId="1E4F68A7" w14:textId="77777777" w:rsidR="00B64F3A" w:rsidRDefault="004D50F0">
      <w:pPr>
        <w:spacing w:line="322" w:lineRule="exact"/>
        <w:ind w:left="882" w:right="898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«Экологические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природопользования»</w:t>
      </w:r>
    </w:p>
    <w:p w14:paraId="676E85D0" w14:textId="77777777" w:rsidR="00B64F3A" w:rsidRDefault="004D50F0">
      <w:pPr>
        <w:ind w:left="877" w:right="898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14:paraId="161070C7" w14:textId="77777777" w:rsidR="00B64F3A" w:rsidRDefault="004D50F0">
      <w:pPr>
        <w:pStyle w:val="a5"/>
        <w:numPr>
          <w:ilvl w:val="2"/>
          <w:numId w:val="21"/>
        </w:numPr>
        <w:tabs>
          <w:tab w:val="left" w:pos="2646"/>
        </w:tabs>
        <w:ind w:hanging="1051"/>
        <w:rPr>
          <w:sz w:val="28"/>
        </w:rPr>
      </w:pPr>
      <w:r>
        <w:rPr>
          <w:sz w:val="28"/>
        </w:rPr>
        <w:t>Строительство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сооружений</w:t>
      </w:r>
    </w:p>
    <w:p w14:paraId="0FC35192" w14:textId="77777777" w:rsidR="00B64F3A" w:rsidRDefault="00B64F3A">
      <w:pPr>
        <w:pStyle w:val="a3"/>
        <w:rPr>
          <w:sz w:val="30"/>
        </w:rPr>
      </w:pPr>
    </w:p>
    <w:p w14:paraId="531D0842" w14:textId="77777777" w:rsidR="00B64F3A" w:rsidRDefault="00B64F3A">
      <w:pPr>
        <w:pStyle w:val="a3"/>
        <w:rPr>
          <w:sz w:val="30"/>
        </w:rPr>
      </w:pPr>
    </w:p>
    <w:p w14:paraId="1BD2AAFD" w14:textId="77777777" w:rsidR="00B64F3A" w:rsidRDefault="00B64F3A">
      <w:pPr>
        <w:pStyle w:val="a3"/>
        <w:rPr>
          <w:sz w:val="30"/>
        </w:rPr>
      </w:pPr>
    </w:p>
    <w:p w14:paraId="7BF66BAC" w14:textId="77777777" w:rsidR="00B64F3A" w:rsidRDefault="00B64F3A">
      <w:pPr>
        <w:pStyle w:val="a3"/>
        <w:rPr>
          <w:sz w:val="30"/>
        </w:rPr>
      </w:pPr>
    </w:p>
    <w:p w14:paraId="378D956E" w14:textId="77777777" w:rsidR="00B64F3A" w:rsidRDefault="00B64F3A">
      <w:pPr>
        <w:pStyle w:val="a3"/>
        <w:rPr>
          <w:sz w:val="30"/>
        </w:rPr>
      </w:pPr>
    </w:p>
    <w:p w14:paraId="4DAA5ED3" w14:textId="77777777" w:rsidR="00B64F3A" w:rsidRDefault="00B64F3A">
      <w:pPr>
        <w:pStyle w:val="a3"/>
        <w:rPr>
          <w:sz w:val="30"/>
        </w:rPr>
      </w:pPr>
    </w:p>
    <w:p w14:paraId="1C049188" w14:textId="77777777" w:rsidR="00B64F3A" w:rsidRDefault="00B64F3A">
      <w:pPr>
        <w:pStyle w:val="a3"/>
        <w:rPr>
          <w:sz w:val="30"/>
        </w:rPr>
      </w:pPr>
    </w:p>
    <w:p w14:paraId="764FCFD1" w14:textId="77777777" w:rsidR="00B64F3A" w:rsidRDefault="00B64F3A">
      <w:pPr>
        <w:pStyle w:val="a3"/>
        <w:rPr>
          <w:sz w:val="30"/>
        </w:rPr>
      </w:pPr>
    </w:p>
    <w:p w14:paraId="6EE474B7" w14:textId="77777777" w:rsidR="00B64F3A" w:rsidRDefault="00B64F3A">
      <w:pPr>
        <w:pStyle w:val="a3"/>
        <w:rPr>
          <w:sz w:val="30"/>
        </w:rPr>
      </w:pPr>
    </w:p>
    <w:p w14:paraId="4D5E90FB" w14:textId="77777777" w:rsidR="00B64F3A" w:rsidRDefault="00B64F3A">
      <w:pPr>
        <w:pStyle w:val="a3"/>
        <w:rPr>
          <w:sz w:val="30"/>
        </w:rPr>
      </w:pPr>
    </w:p>
    <w:p w14:paraId="3FECDACE" w14:textId="77777777" w:rsidR="00B64F3A" w:rsidRDefault="00B64F3A">
      <w:pPr>
        <w:pStyle w:val="a3"/>
        <w:rPr>
          <w:sz w:val="30"/>
        </w:rPr>
      </w:pPr>
    </w:p>
    <w:p w14:paraId="7C92E0B5" w14:textId="77777777" w:rsidR="00B64F3A" w:rsidRDefault="00B64F3A">
      <w:pPr>
        <w:pStyle w:val="a3"/>
        <w:rPr>
          <w:sz w:val="30"/>
        </w:rPr>
      </w:pPr>
    </w:p>
    <w:p w14:paraId="29C371B9" w14:textId="77777777" w:rsidR="00B64F3A" w:rsidRDefault="00B64F3A">
      <w:pPr>
        <w:pStyle w:val="a3"/>
        <w:rPr>
          <w:sz w:val="30"/>
        </w:rPr>
      </w:pPr>
    </w:p>
    <w:p w14:paraId="49EE8453" w14:textId="77777777" w:rsidR="00B64F3A" w:rsidRDefault="00B64F3A">
      <w:pPr>
        <w:pStyle w:val="a3"/>
        <w:rPr>
          <w:sz w:val="30"/>
        </w:rPr>
      </w:pPr>
    </w:p>
    <w:p w14:paraId="5E572DE1" w14:textId="77777777" w:rsidR="00B64F3A" w:rsidRDefault="00B64F3A">
      <w:pPr>
        <w:pStyle w:val="a3"/>
        <w:rPr>
          <w:sz w:val="30"/>
        </w:rPr>
      </w:pPr>
    </w:p>
    <w:p w14:paraId="518806C0" w14:textId="77777777" w:rsidR="00B64F3A" w:rsidRDefault="00B64F3A">
      <w:pPr>
        <w:pStyle w:val="a3"/>
        <w:spacing w:before="6"/>
        <w:rPr>
          <w:sz w:val="26"/>
        </w:rPr>
      </w:pPr>
    </w:p>
    <w:p w14:paraId="6A77D0CF" w14:textId="6A2927E3" w:rsidR="00B64F3A" w:rsidRDefault="004D50F0">
      <w:pPr>
        <w:pStyle w:val="a4"/>
      </w:pPr>
      <w:r>
        <w:t>Ставрополь,</w:t>
      </w:r>
      <w:r>
        <w:rPr>
          <w:spacing w:val="-13"/>
        </w:rPr>
        <w:t xml:space="preserve"> </w:t>
      </w:r>
      <w:r w:rsidR="005970D0">
        <w:t>202</w:t>
      </w:r>
      <w:r w:rsidR="00E77750">
        <w:t>3</w:t>
      </w:r>
      <w:r>
        <w:rPr>
          <w:spacing w:val="-5"/>
        </w:rPr>
        <w:t xml:space="preserve"> г.</w:t>
      </w:r>
    </w:p>
    <w:p w14:paraId="119285F8" w14:textId="77777777" w:rsidR="00B64F3A" w:rsidRDefault="00B64F3A">
      <w:pPr>
        <w:sectPr w:rsidR="00B64F3A">
          <w:footerReference w:type="default" r:id="rId7"/>
          <w:type w:val="continuous"/>
          <w:pgSz w:w="11920" w:h="16850"/>
          <w:pgMar w:top="960" w:right="420" w:bottom="1440" w:left="920" w:header="0" w:footer="1258" w:gutter="0"/>
          <w:pgNumType w:start="2"/>
          <w:cols w:space="720"/>
        </w:sectPr>
      </w:pPr>
    </w:p>
    <w:p w14:paraId="3D2A3CBB" w14:textId="77777777" w:rsidR="00B64F3A" w:rsidRDefault="004D50F0">
      <w:pPr>
        <w:spacing w:before="71"/>
        <w:ind w:left="100" w:right="113" w:firstLine="720"/>
        <w:jc w:val="both"/>
        <w:rPr>
          <w:sz w:val="28"/>
        </w:rPr>
      </w:pPr>
      <w:r>
        <w:rPr>
          <w:sz w:val="28"/>
        </w:rPr>
        <w:lastRenderedPageBreak/>
        <w:t>Методические указания составлены в соответствии с требованиями ФГОС среднего профессионального образования по специальности 08.02.01 рабочей 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 «Экологические 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природопользования»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 специальности 08.02.01 Строительство и эксплуатация зданий и сооружений</w:t>
      </w:r>
    </w:p>
    <w:p w14:paraId="1868B045" w14:textId="77777777" w:rsidR="00B64F3A" w:rsidRDefault="00B64F3A">
      <w:pPr>
        <w:pStyle w:val="a3"/>
        <w:rPr>
          <w:sz w:val="30"/>
        </w:rPr>
      </w:pPr>
    </w:p>
    <w:p w14:paraId="033F14D9" w14:textId="77777777" w:rsidR="00B64F3A" w:rsidRDefault="00B64F3A">
      <w:pPr>
        <w:pStyle w:val="a3"/>
        <w:rPr>
          <w:sz w:val="30"/>
        </w:rPr>
      </w:pPr>
    </w:p>
    <w:p w14:paraId="260F6AC7" w14:textId="77777777" w:rsidR="00B64F3A" w:rsidRDefault="00B64F3A">
      <w:pPr>
        <w:pStyle w:val="a3"/>
        <w:rPr>
          <w:sz w:val="30"/>
        </w:rPr>
      </w:pPr>
    </w:p>
    <w:p w14:paraId="388012A3" w14:textId="77777777" w:rsidR="00B64F3A" w:rsidRDefault="00B64F3A">
      <w:pPr>
        <w:pStyle w:val="a3"/>
        <w:rPr>
          <w:sz w:val="30"/>
        </w:rPr>
      </w:pPr>
    </w:p>
    <w:p w14:paraId="2457C67E" w14:textId="001A0D7C" w:rsidR="00B64F3A" w:rsidRDefault="004D50F0">
      <w:pPr>
        <w:spacing w:before="230"/>
        <w:ind w:left="100" w:right="113" w:firstLine="487"/>
        <w:jc w:val="both"/>
        <w:rPr>
          <w:sz w:val="28"/>
        </w:rPr>
      </w:pPr>
      <w:r>
        <w:rPr>
          <w:sz w:val="28"/>
        </w:rPr>
        <w:t>Рассмотрено на заседании методического объединения «Социально- гуманитарных и естественно-науч</w:t>
      </w:r>
      <w:r w:rsidR="00326B71">
        <w:rPr>
          <w:sz w:val="28"/>
        </w:rPr>
        <w:t xml:space="preserve">ных дисциплин, БЖД» протокол № </w:t>
      </w:r>
      <w:r w:rsidR="00E77750">
        <w:rPr>
          <w:sz w:val="28"/>
        </w:rPr>
        <w:t>7</w:t>
      </w:r>
      <w:r w:rsidR="005970D0">
        <w:rPr>
          <w:sz w:val="28"/>
        </w:rPr>
        <w:t xml:space="preserve"> от «2</w:t>
      </w:r>
      <w:r w:rsidR="00E77750">
        <w:rPr>
          <w:sz w:val="28"/>
        </w:rPr>
        <w:t>4</w:t>
      </w:r>
      <w:r w:rsidR="005970D0">
        <w:rPr>
          <w:sz w:val="28"/>
        </w:rPr>
        <w:t>» мая 202</w:t>
      </w:r>
      <w:r w:rsidR="00E77750">
        <w:rPr>
          <w:sz w:val="28"/>
        </w:rPr>
        <w:t>3</w:t>
      </w:r>
      <w:r>
        <w:rPr>
          <w:sz w:val="28"/>
        </w:rPr>
        <w:t xml:space="preserve"> г.</w:t>
      </w:r>
    </w:p>
    <w:p w14:paraId="566689FE" w14:textId="77777777" w:rsidR="00B64F3A" w:rsidRDefault="00B64F3A">
      <w:pPr>
        <w:pStyle w:val="a3"/>
        <w:spacing w:before="1"/>
        <w:rPr>
          <w:sz w:val="28"/>
        </w:rPr>
      </w:pPr>
    </w:p>
    <w:p w14:paraId="36C8B449" w14:textId="5B6A14BF" w:rsidR="00B64F3A" w:rsidRDefault="004D50F0">
      <w:pPr>
        <w:ind w:left="100" w:right="118" w:firstLine="487"/>
        <w:jc w:val="both"/>
        <w:rPr>
          <w:sz w:val="28"/>
        </w:rPr>
      </w:pPr>
      <w:r>
        <w:rPr>
          <w:sz w:val="28"/>
        </w:rPr>
        <w:t>Рекомендовано методическим советом СМК для студентов специальности среднего профессионального образования 08.02.01 Строительство и эксплуатация зданий</w:t>
      </w:r>
      <w:r w:rsidR="00326B71">
        <w:rPr>
          <w:sz w:val="28"/>
        </w:rPr>
        <w:t xml:space="preserve"> и сооружений протокол № </w:t>
      </w:r>
      <w:r w:rsidR="00E77750">
        <w:rPr>
          <w:sz w:val="28"/>
        </w:rPr>
        <w:t>7</w:t>
      </w:r>
      <w:r w:rsidR="005970D0">
        <w:rPr>
          <w:sz w:val="28"/>
        </w:rPr>
        <w:t xml:space="preserve"> от 2</w:t>
      </w:r>
      <w:r w:rsidR="00E77750">
        <w:rPr>
          <w:sz w:val="28"/>
        </w:rPr>
        <w:t>5</w:t>
      </w:r>
      <w:r w:rsidR="005970D0">
        <w:rPr>
          <w:sz w:val="28"/>
        </w:rPr>
        <w:t xml:space="preserve"> мая 202</w:t>
      </w:r>
      <w:r w:rsidR="00E77750">
        <w:rPr>
          <w:sz w:val="28"/>
        </w:rPr>
        <w:t>3</w:t>
      </w:r>
      <w:r>
        <w:rPr>
          <w:sz w:val="28"/>
        </w:rPr>
        <w:t xml:space="preserve"> г.</w:t>
      </w:r>
    </w:p>
    <w:p w14:paraId="4CB91448" w14:textId="77777777" w:rsidR="00B64F3A" w:rsidRDefault="00B64F3A">
      <w:pPr>
        <w:pStyle w:val="a3"/>
        <w:rPr>
          <w:sz w:val="30"/>
        </w:rPr>
      </w:pPr>
    </w:p>
    <w:p w14:paraId="734BFE19" w14:textId="77777777" w:rsidR="00B64F3A" w:rsidRDefault="00B64F3A">
      <w:pPr>
        <w:pStyle w:val="a3"/>
        <w:rPr>
          <w:sz w:val="30"/>
        </w:rPr>
      </w:pPr>
    </w:p>
    <w:p w14:paraId="455FED28" w14:textId="77777777" w:rsidR="00B64F3A" w:rsidRDefault="00B64F3A">
      <w:pPr>
        <w:pStyle w:val="a3"/>
        <w:spacing w:before="9"/>
        <w:rPr>
          <w:sz w:val="23"/>
        </w:rPr>
      </w:pPr>
    </w:p>
    <w:p w14:paraId="0C19FCEA" w14:textId="77777777" w:rsidR="00B64F3A" w:rsidRDefault="004D50F0">
      <w:pPr>
        <w:ind w:left="820"/>
        <w:rPr>
          <w:sz w:val="28"/>
        </w:rPr>
      </w:pPr>
      <w:r>
        <w:rPr>
          <w:sz w:val="28"/>
        </w:rPr>
        <w:t>Составитель:</w:t>
      </w:r>
      <w:r>
        <w:rPr>
          <w:spacing w:val="-10"/>
          <w:sz w:val="28"/>
        </w:rPr>
        <w:t xml:space="preserve"> </w:t>
      </w:r>
      <w:r w:rsidR="005970D0">
        <w:rPr>
          <w:sz w:val="28"/>
        </w:rPr>
        <w:t>Лущай А.Б.</w:t>
      </w:r>
    </w:p>
    <w:p w14:paraId="5C084744" w14:textId="77777777" w:rsidR="00B64F3A" w:rsidRDefault="00B64F3A">
      <w:pPr>
        <w:rPr>
          <w:sz w:val="28"/>
        </w:rPr>
        <w:sectPr w:rsidR="00B64F3A">
          <w:pgSz w:w="11920" w:h="16850"/>
          <w:pgMar w:top="960" w:right="420" w:bottom="1440" w:left="920" w:header="0" w:footer="1258" w:gutter="0"/>
          <w:cols w:space="720"/>
        </w:sectPr>
      </w:pPr>
    </w:p>
    <w:p w14:paraId="44A2E6A0" w14:textId="77777777" w:rsidR="00B64F3A" w:rsidRDefault="004D50F0">
      <w:pPr>
        <w:pStyle w:val="a3"/>
        <w:spacing w:before="67"/>
        <w:ind w:left="835" w:right="898"/>
        <w:jc w:val="center"/>
      </w:pPr>
      <w:r>
        <w:rPr>
          <w:spacing w:val="-2"/>
        </w:rPr>
        <w:lastRenderedPageBreak/>
        <w:t>Содержание</w:t>
      </w:r>
    </w:p>
    <w:sdt>
      <w:sdtPr>
        <w:id w:val="288951434"/>
        <w:docPartObj>
          <w:docPartGallery w:val="Table of Contents"/>
          <w:docPartUnique/>
        </w:docPartObj>
      </w:sdtPr>
      <w:sdtEndPr/>
      <w:sdtContent>
        <w:p w14:paraId="387669AF" w14:textId="77777777" w:rsidR="00B64F3A" w:rsidRDefault="00E42FA1">
          <w:pPr>
            <w:pStyle w:val="3"/>
            <w:tabs>
              <w:tab w:val="left" w:leader="dot" w:pos="10009"/>
            </w:tabs>
            <w:spacing w:before="418" w:line="237" w:lineRule="auto"/>
          </w:pPr>
          <w:hyperlink w:anchor="_bookmark0" w:history="1">
            <w:r w:rsidR="004D50F0">
              <w:t>Практическое занятие</w:t>
            </w:r>
            <w:r w:rsidR="004D50F0">
              <w:rPr>
                <w:spacing w:val="40"/>
              </w:rPr>
              <w:t xml:space="preserve"> </w:t>
            </w:r>
            <w:r w:rsidR="004D50F0">
              <w:t>№</w:t>
            </w:r>
            <w:r w:rsidR="004D50F0">
              <w:rPr>
                <w:spacing w:val="40"/>
              </w:rPr>
              <w:t xml:space="preserve"> </w:t>
            </w:r>
            <w:r w:rsidR="004D50F0">
              <w:t>1.</w:t>
            </w:r>
            <w:r w:rsidR="004D50F0">
              <w:rPr>
                <w:spacing w:val="40"/>
              </w:rPr>
              <w:t xml:space="preserve"> </w:t>
            </w:r>
            <w:r w:rsidR="004D50F0">
              <w:t>Изучение</w:t>
            </w:r>
            <w:r w:rsidR="004D50F0">
              <w:rPr>
                <w:spacing w:val="40"/>
              </w:rPr>
              <w:t xml:space="preserve"> </w:t>
            </w:r>
            <w:r w:rsidR="004D50F0">
              <w:t>методики</w:t>
            </w:r>
            <w:r w:rsidR="004D50F0">
              <w:rPr>
                <w:spacing w:val="40"/>
              </w:rPr>
              <w:t xml:space="preserve"> </w:t>
            </w:r>
            <w:r w:rsidR="004D50F0">
              <w:t>подсчета</w:t>
            </w:r>
            <w:r w:rsidR="004D50F0">
              <w:rPr>
                <w:spacing w:val="40"/>
              </w:rPr>
              <w:t xml:space="preserve"> </w:t>
            </w:r>
            <w:r w:rsidR="004D50F0">
              <w:t>срока</w:t>
            </w:r>
            <w:r w:rsidR="004D50F0">
              <w:rPr>
                <w:spacing w:val="40"/>
              </w:rPr>
              <w:t xml:space="preserve"> </w:t>
            </w:r>
            <w:r w:rsidR="004D50F0">
              <w:t>исчерпания</w:t>
            </w:r>
          </w:hyperlink>
          <w:r w:rsidR="004D50F0">
            <w:t xml:space="preserve"> </w:t>
          </w:r>
          <w:hyperlink w:anchor="_bookmark0" w:history="1">
            <w:r w:rsidR="004D50F0">
              <w:t>невозобновимых</w:t>
            </w:r>
            <w:r w:rsidR="004D50F0">
              <w:rPr>
                <w:spacing w:val="-6"/>
              </w:rPr>
              <w:t xml:space="preserve"> </w:t>
            </w:r>
            <w:r w:rsidR="004D50F0">
              <w:rPr>
                <w:spacing w:val="-2"/>
              </w:rPr>
              <w:t>ресурсов</w:t>
            </w:r>
            <w:r w:rsidR="004D50F0">
              <w:tab/>
            </w:r>
            <w:r w:rsidR="004D50F0">
              <w:rPr>
                <w:spacing w:val="-10"/>
              </w:rPr>
              <w:t>6</w:t>
            </w:r>
          </w:hyperlink>
        </w:p>
        <w:p w14:paraId="31C12515" w14:textId="77777777" w:rsidR="00B64F3A" w:rsidRDefault="00E42FA1">
          <w:pPr>
            <w:pStyle w:val="3"/>
            <w:tabs>
              <w:tab w:val="left" w:leader="dot" w:pos="10009"/>
            </w:tabs>
            <w:ind w:left="1065" w:right="0" w:firstLine="0"/>
          </w:pPr>
          <w:hyperlink w:anchor="_bookmark1" w:history="1">
            <w:r w:rsidR="004D50F0">
              <w:t>Практическое</w:t>
            </w:r>
            <w:r w:rsidR="004D50F0">
              <w:rPr>
                <w:spacing w:val="-9"/>
              </w:rPr>
              <w:t xml:space="preserve"> </w:t>
            </w:r>
            <w:r w:rsidR="004D50F0">
              <w:t>занятие</w:t>
            </w:r>
            <w:r w:rsidR="004D50F0">
              <w:rPr>
                <w:spacing w:val="-5"/>
              </w:rPr>
              <w:t xml:space="preserve"> </w:t>
            </w:r>
            <w:r w:rsidR="004D50F0">
              <w:t>№</w:t>
            </w:r>
            <w:r w:rsidR="004D50F0">
              <w:rPr>
                <w:spacing w:val="-7"/>
              </w:rPr>
              <w:t xml:space="preserve"> </w:t>
            </w:r>
            <w:r w:rsidR="004D50F0">
              <w:t>2.</w:t>
            </w:r>
            <w:r w:rsidR="004D50F0">
              <w:rPr>
                <w:spacing w:val="-5"/>
              </w:rPr>
              <w:t xml:space="preserve"> </w:t>
            </w:r>
            <w:r w:rsidR="004D50F0">
              <w:t>Природные</w:t>
            </w:r>
            <w:r w:rsidR="004D50F0">
              <w:rPr>
                <w:spacing w:val="-8"/>
              </w:rPr>
              <w:t xml:space="preserve"> </w:t>
            </w:r>
            <w:r w:rsidR="004D50F0">
              <w:t>ресурсы</w:t>
            </w:r>
            <w:r w:rsidR="004D50F0">
              <w:rPr>
                <w:spacing w:val="-4"/>
              </w:rPr>
              <w:t xml:space="preserve"> </w:t>
            </w:r>
            <w:r w:rsidR="004D50F0">
              <w:t>и</w:t>
            </w:r>
            <w:r w:rsidR="004D50F0">
              <w:rPr>
                <w:spacing w:val="-4"/>
              </w:rPr>
              <w:t xml:space="preserve"> </w:t>
            </w:r>
            <w:r w:rsidR="004D50F0">
              <w:t>рациональное</w:t>
            </w:r>
            <w:r w:rsidR="004D50F0">
              <w:rPr>
                <w:spacing w:val="-6"/>
              </w:rPr>
              <w:t xml:space="preserve"> </w:t>
            </w:r>
            <w:r w:rsidR="004D50F0">
              <w:rPr>
                <w:spacing w:val="-2"/>
              </w:rPr>
              <w:t>природопользование</w:t>
            </w:r>
            <w:r w:rsidR="004D50F0">
              <w:tab/>
            </w:r>
            <w:r w:rsidR="004D50F0">
              <w:rPr>
                <w:spacing w:val="-10"/>
              </w:rPr>
              <w:t>8</w:t>
            </w:r>
          </w:hyperlink>
        </w:p>
        <w:p w14:paraId="59B86D8B" w14:textId="77777777" w:rsidR="00B64F3A" w:rsidRDefault="00E42FA1">
          <w:pPr>
            <w:pStyle w:val="3"/>
            <w:tabs>
              <w:tab w:val="left" w:leader="dot" w:pos="9889"/>
            </w:tabs>
            <w:spacing w:before="98"/>
          </w:pPr>
          <w:hyperlink w:anchor="_bookmark2" w:history="1">
            <w:r w:rsidR="004D50F0">
              <w:t>Практическое</w:t>
            </w:r>
            <w:r w:rsidR="004D50F0">
              <w:rPr>
                <w:spacing w:val="40"/>
              </w:rPr>
              <w:t xml:space="preserve"> </w:t>
            </w:r>
            <w:r w:rsidR="004D50F0">
              <w:t>занятие</w:t>
            </w:r>
            <w:r w:rsidR="004D50F0">
              <w:rPr>
                <w:spacing w:val="40"/>
              </w:rPr>
              <w:t xml:space="preserve"> </w:t>
            </w:r>
            <w:r w:rsidR="004D50F0">
              <w:t>№</w:t>
            </w:r>
            <w:r w:rsidR="004D50F0">
              <w:rPr>
                <w:spacing w:val="40"/>
              </w:rPr>
              <w:t xml:space="preserve"> </w:t>
            </w:r>
            <w:r w:rsidR="004D50F0">
              <w:t>3.</w:t>
            </w:r>
            <w:r w:rsidR="004D50F0">
              <w:rPr>
                <w:spacing w:val="40"/>
              </w:rPr>
              <w:t xml:space="preserve"> </w:t>
            </w:r>
            <w:r w:rsidR="004D50F0">
              <w:t>Определение</w:t>
            </w:r>
            <w:r w:rsidR="004D50F0">
              <w:rPr>
                <w:spacing w:val="40"/>
              </w:rPr>
              <w:t xml:space="preserve"> </w:t>
            </w:r>
            <w:r w:rsidR="004D50F0">
              <w:t>количества</w:t>
            </w:r>
            <w:r w:rsidR="004D50F0">
              <w:rPr>
                <w:spacing w:val="40"/>
              </w:rPr>
              <w:t xml:space="preserve"> </w:t>
            </w:r>
            <w:r w:rsidR="004D50F0">
              <w:t>антропогенных</w:t>
            </w:r>
            <w:r w:rsidR="004D50F0">
              <w:rPr>
                <w:spacing w:val="40"/>
              </w:rPr>
              <w:t xml:space="preserve"> </w:t>
            </w:r>
            <w:r w:rsidR="004D50F0">
              <w:t>загрязнений,</w:t>
            </w:r>
          </w:hyperlink>
          <w:r w:rsidR="004D50F0">
            <w:t xml:space="preserve"> </w:t>
          </w:r>
          <w:hyperlink w:anchor="_bookmark2" w:history="1">
            <w:r w:rsidR="004D50F0">
              <w:t>попадающих</w:t>
            </w:r>
            <w:r w:rsidR="004D50F0">
              <w:rPr>
                <w:spacing w:val="-4"/>
              </w:rPr>
              <w:t xml:space="preserve"> </w:t>
            </w:r>
            <w:r w:rsidR="004D50F0">
              <w:t>в</w:t>
            </w:r>
            <w:r w:rsidR="004D50F0">
              <w:rPr>
                <w:spacing w:val="-11"/>
              </w:rPr>
              <w:t xml:space="preserve"> </w:t>
            </w:r>
            <w:r w:rsidR="004D50F0">
              <w:t>окружающую</w:t>
            </w:r>
            <w:r w:rsidR="004D50F0">
              <w:rPr>
                <w:spacing w:val="-3"/>
              </w:rPr>
              <w:t xml:space="preserve"> </w:t>
            </w:r>
            <w:r w:rsidR="004D50F0">
              <w:rPr>
                <w:spacing w:val="-4"/>
              </w:rPr>
              <w:t>среду</w:t>
            </w:r>
            <w:r w:rsidR="004D50F0">
              <w:tab/>
            </w:r>
            <w:r w:rsidR="004D50F0">
              <w:rPr>
                <w:spacing w:val="-5"/>
              </w:rPr>
              <w:t>10</w:t>
            </w:r>
          </w:hyperlink>
        </w:p>
        <w:p w14:paraId="134F6250" w14:textId="77777777" w:rsidR="00B64F3A" w:rsidRDefault="00E42FA1">
          <w:pPr>
            <w:pStyle w:val="3"/>
            <w:tabs>
              <w:tab w:val="left" w:leader="dot" w:pos="9889"/>
            </w:tabs>
            <w:spacing w:before="101"/>
            <w:ind w:left="1065" w:right="0" w:firstLine="0"/>
          </w:pPr>
          <w:hyperlink w:anchor="_bookmark3" w:history="1">
            <w:r w:rsidR="004D50F0">
              <w:t>Практическое</w:t>
            </w:r>
            <w:r w:rsidR="004D50F0">
              <w:rPr>
                <w:spacing w:val="-9"/>
              </w:rPr>
              <w:t xml:space="preserve"> </w:t>
            </w:r>
            <w:r w:rsidR="004D50F0">
              <w:t>занятие</w:t>
            </w:r>
            <w:r w:rsidR="004D50F0">
              <w:rPr>
                <w:spacing w:val="-5"/>
              </w:rPr>
              <w:t xml:space="preserve"> </w:t>
            </w:r>
            <w:r w:rsidR="004D50F0">
              <w:t>№</w:t>
            </w:r>
            <w:r w:rsidR="004D50F0">
              <w:rPr>
                <w:spacing w:val="-8"/>
              </w:rPr>
              <w:t xml:space="preserve"> </w:t>
            </w:r>
            <w:r w:rsidR="004D50F0">
              <w:t>4. Методы</w:t>
            </w:r>
            <w:r w:rsidR="004D50F0">
              <w:rPr>
                <w:spacing w:val="-4"/>
              </w:rPr>
              <w:t xml:space="preserve"> </w:t>
            </w:r>
            <w:r w:rsidR="004D50F0">
              <w:t>очистки</w:t>
            </w:r>
            <w:r w:rsidR="004D50F0">
              <w:rPr>
                <w:spacing w:val="-3"/>
              </w:rPr>
              <w:t xml:space="preserve"> </w:t>
            </w:r>
            <w:r w:rsidR="004D50F0">
              <w:t>питьевой</w:t>
            </w:r>
            <w:r w:rsidR="004D50F0">
              <w:rPr>
                <w:spacing w:val="-3"/>
              </w:rPr>
              <w:t xml:space="preserve"> </w:t>
            </w:r>
            <w:r w:rsidR="004D50F0">
              <w:rPr>
                <w:spacing w:val="-4"/>
              </w:rPr>
              <w:t>воды</w:t>
            </w:r>
            <w:r w:rsidR="004D50F0">
              <w:tab/>
            </w:r>
            <w:r w:rsidR="004D50F0">
              <w:rPr>
                <w:spacing w:val="-5"/>
              </w:rPr>
              <w:t>13</w:t>
            </w:r>
          </w:hyperlink>
        </w:p>
        <w:p w14:paraId="677B515B" w14:textId="77777777" w:rsidR="00B64F3A" w:rsidRDefault="00E42FA1">
          <w:pPr>
            <w:pStyle w:val="3"/>
            <w:tabs>
              <w:tab w:val="left" w:leader="dot" w:pos="9889"/>
            </w:tabs>
            <w:spacing w:before="103" w:line="237" w:lineRule="auto"/>
          </w:pPr>
          <w:hyperlink w:anchor="_bookmark4" w:history="1">
            <w:r w:rsidR="004D50F0">
              <w:t>Практическое занятие № 5. Выбор методов технологии и аппаратов утилизации</w:t>
            </w:r>
          </w:hyperlink>
          <w:r w:rsidR="004D50F0">
            <w:rPr>
              <w:spacing w:val="40"/>
            </w:rPr>
            <w:t xml:space="preserve"> </w:t>
          </w:r>
          <w:hyperlink w:anchor="_bookmark4" w:history="1">
            <w:r w:rsidR="004D50F0">
              <w:t>газовых</w:t>
            </w:r>
            <w:r w:rsidR="004D50F0">
              <w:rPr>
                <w:spacing w:val="-22"/>
              </w:rPr>
              <w:t xml:space="preserve"> </w:t>
            </w:r>
          </w:hyperlink>
          <w:hyperlink w:anchor="_bookmark4" w:history="1">
            <w:r w:rsidR="004D50F0">
              <w:t>выбросов.</w:t>
            </w:r>
            <w:r w:rsidR="004D50F0">
              <w:tab/>
            </w:r>
            <w:r w:rsidR="004D50F0">
              <w:rPr>
                <w:spacing w:val="-6"/>
              </w:rPr>
              <w:t>14</w:t>
            </w:r>
          </w:hyperlink>
        </w:p>
        <w:p w14:paraId="00ECF60A" w14:textId="77777777" w:rsidR="00B64F3A" w:rsidRDefault="00E42FA1">
          <w:pPr>
            <w:pStyle w:val="3"/>
            <w:spacing w:line="275" w:lineRule="exact"/>
            <w:ind w:left="1065" w:right="0" w:firstLine="0"/>
          </w:pPr>
          <w:hyperlink w:anchor="_bookmark5" w:history="1">
            <w:r w:rsidR="004D50F0">
              <w:t>Практическое</w:t>
            </w:r>
            <w:r w:rsidR="004D50F0">
              <w:rPr>
                <w:spacing w:val="34"/>
              </w:rPr>
              <w:t xml:space="preserve"> </w:t>
            </w:r>
            <w:r w:rsidR="004D50F0">
              <w:t>занятие</w:t>
            </w:r>
            <w:r w:rsidR="004D50F0">
              <w:rPr>
                <w:spacing w:val="36"/>
              </w:rPr>
              <w:t xml:space="preserve"> </w:t>
            </w:r>
            <w:r w:rsidR="004D50F0">
              <w:t>№</w:t>
            </w:r>
            <w:r w:rsidR="004D50F0">
              <w:rPr>
                <w:spacing w:val="34"/>
              </w:rPr>
              <w:t xml:space="preserve"> </w:t>
            </w:r>
            <w:r w:rsidR="004D50F0">
              <w:t>6.</w:t>
            </w:r>
            <w:r w:rsidR="004D50F0">
              <w:rPr>
                <w:spacing w:val="38"/>
              </w:rPr>
              <w:t xml:space="preserve"> </w:t>
            </w:r>
            <w:r w:rsidR="004D50F0">
              <w:t>Анализ</w:t>
            </w:r>
            <w:r w:rsidR="004D50F0">
              <w:rPr>
                <w:spacing w:val="39"/>
              </w:rPr>
              <w:t xml:space="preserve"> </w:t>
            </w:r>
            <w:r w:rsidR="004D50F0">
              <w:t>и</w:t>
            </w:r>
            <w:r w:rsidR="004D50F0">
              <w:rPr>
                <w:spacing w:val="37"/>
              </w:rPr>
              <w:t xml:space="preserve"> </w:t>
            </w:r>
            <w:r w:rsidR="004D50F0">
              <w:t>прогноз</w:t>
            </w:r>
            <w:r w:rsidR="004D50F0">
              <w:rPr>
                <w:spacing w:val="37"/>
              </w:rPr>
              <w:t xml:space="preserve"> </w:t>
            </w:r>
            <w:r w:rsidR="004D50F0">
              <w:t>экологических</w:t>
            </w:r>
            <w:r w:rsidR="004D50F0">
              <w:rPr>
                <w:spacing w:val="42"/>
              </w:rPr>
              <w:t xml:space="preserve"> </w:t>
            </w:r>
            <w:r w:rsidR="004D50F0">
              <w:rPr>
                <w:spacing w:val="-2"/>
              </w:rPr>
              <w:t>последствий</w:t>
            </w:r>
          </w:hyperlink>
        </w:p>
        <w:p w14:paraId="1DA79947" w14:textId="77777777" w:rsidR="00B64F3A" w:rsidRDefault="00E42FA1">
          <w:pPr>
            <w:pStyle w:val="10"/>
            <w:tabs>
              <w:tab w:val="left" w:leader="dot" w:pos="9532"/>
            </w:tabs>
          </w:pPr>
          <w:hyperlink w:anchor="_bookmark5" w:history="1">
            <w:r w:rsidR="004D50F0">
              <w:t>различных</w:t>
            </w:r>
            <w:r w:rsidR="004D50F0">
              <w:rPr>
                <w:spacing w:val="2"/>
              </w:rPr>
              <w:t xml:space="preserve"> </w:t>
            </w:r>
          </w:hyperlink>
          <w:hyperlink w:anchor="_bookmark5" w:history="1">
            <w:r w:rsidR="004D50F0">
              <w:t>видов</w:t>
            </w:r>
            <w:r w:rsidR="004D50F0">
              <w:rPr>
                <w:spacing w:val="-5"/>
              </w:rPr>
              <w:t xml:space="preserve"> </w:t>
            </w:r>
            <w:r w:rsidR="004D50F0">
              <w:rPr>
                <w:spacing w:val="-2"/>
              </w:rPr>
              <w:t>деятельности</w:t>
            </w:r>
            <w:r w:rsidR="004D50F0">
              <w:tab/>
            </w:r>
            <w:r w:rsidR="004D50F0">
              <w:rPr>
                <w:spacing w:val="-5"/>
              </w:rPr>
              <w:t>17</w:t>
            </w:r>
          </w:hyperlink>
        </w:p>
        <w:p w14:paraId="41B002C0" w14:textId="40AC7645" w:rsidR="00B64F3A" w:rsidRDefault="00E42FA1">
          <w:pPr>
            <w:pStyle w:val="20"/>
            <w:tabs>
              <w:tab w:val="left" w:leader="dot" w:pos="9889"/>
            </w:tabs>
          </w:pPr>
          <w:hyperlink w:anchor="_bookmark6" w:history="1">
            <w:r w:rsidR="004D50F0">
              <w:t>Практическое</w:t>
            </w:r>
            <w:r w:rsidR="004D50F0">
              <w:rPr>
                <w:spacing w:val="40"/>
              </w:rPr>
              <w:t xml:space="preserve"> </w:t>
            </w:r>
            <w:r w:rsidR="004D50F0">
              <w:t>занятие</w:t>
            </w:r>
            <w:r w:rsidR="004D50F0">
              <w:rPr>
                <w:spacing w:val="40"/>
              </w:rPr>
              <w:t xml:space="preserve"> </w:t>
            </w:r>
            <w:r w:rsidR="004D50F0">
              <w:t>№7.</w:t>
            </w:r>
            <w:r w:rsidR="004D50F0">
              <w:rPr>
                <w:spacing w:val="-2"/>
              </w:rPr>
              <w:t xml:space="preserve"> </w:t>
            </w:r>
            <w:r w:rsidR="004D50F0">
              <w:t>О</w:t>
            </w:r>
            <w:r w:rsidR="004D50F0">
              <w:rPr>
                <w:spacing w:val="-2"/>
              </w:rPr>
              <w:t xml:space="preserve"> </w:t>
            </w:r>
            <w:r w:rsidR="004D50F0">
              <w:t>п</w:t>
            </w:r>
            <w:r w:rsidR="004D50F0">
              <w:rPr>
                <w:spacing w:val="-1"/>
              </w:rPr>
              <w:t xml:space="preserve"> </w:t>
            </w:r>
            <w:r w:rsidR="004D50F0">
              <w:t>р</w:t>
            </w:r>
            <w:r w:rsidR="004D50F0">
              <w:rPr>
                <w:spacing w:val="-2"/>
              </w:rPr>
              <w:t xml:space="preserve"> </w:t>
            </w:r>
            <w:r w:rsidR="004D50F0">
              <w:t>е</w:t>
            </w:r>
            <w:r w:rsidR="004D50F0">
              <w:rPr>
                <w:spacing w:val="-5"/>
              </w:rPr>
              <w:t xml:space="preserve"> </w:t>
            </w:r>
            <w:r w:rsidR="004D50F0">
              <w:t>д</w:t>
            </w:r>
            <w:r w:rsidR="004D50F0">
              <w:rPr>
                <w:spacing w:val="-2"/>
              </w:rPr>
              <w:t xml:space="preserve"> </w:t>
            </w:r>
            <w:r w:rsidR="004D50F0">
              <w:t>е</w:t>
            </w:r>
            <w:r w:rsidR="004D50F0">
              <w:rPr>
                <w:spacing w:val="-3"/>
              </w:rPr>
              <w:t xml:space="preserve"> </w:t>
            </w:r>
            <w:r w:rsidR="004D50F0">
              <w:t>л</w:t>
            </w:r>
            <w:r w:rsidR="004D50F0">
              <w:rPr>
                <w:spacing w:val="-2"/>
              </w:rPr>
              <w:t xml:space="preserve"> </w:t>
            </w:r>
            <w:r w:rsidR="004D50F0">
              <w:t>е</w:t>
            </w:r>
            <w:r w:rsidR="004D50F0">
              <w:rPr>
                <w:spacing w:val="-5"/>
              </w:rPr>
              <w:t xml:space="preserve"> </w:t>
            </w:r>
            <w:r w:rsidR="004D50F0">
              <w:t>н</w:t>
            </w:r>
            <w:r w:rsidR="004D50F0">
              <w:rPr>
                <w:spacing w:val="-1"/>
              </w:rPr>
              <w:t xml:space="preserve"> </w:t>
            </w:r>
            <w:r w:rsidR="004D50F0">
              <w:t>и</w:t>
            </w:r>
            <w:r w:rsidR="004D50F0">
              <w:rPr>
                <w:spacing w:val="-1"/>
              </w:rPr>
              <w:t xml:space="preserve"> </w:t>
            </w:r>
            <w:r w:rsidR="004D50F0">
              <w:t>е</w:t>
            </w:r>
            <w:r w:rsidR="004D50F0">
              <w:rPr>
                <w:spacing w:val="80"/>
              </w:rPr>
              <w:t xml:space="preserve"> </w:t>
            </w:r>
            <w:r w:rsidR="00577563">
              <w:t>э</w:t>
            </w:r>
            <w:r w:rsidR="004D50F0">
              <w:t>кономической</w:t>
            </w:r>
            <w:r w:rsidR="004D50F0">
              <w:rPr>
                <w:spacing w:val="40"/>
              </w:rPr>
              <w:t xml:space="preserve"> </w:t>
            </w:r>
            <w:r w:rsidR="004D50F0">
              <w:t>эффективности</w:t>
            </w:r>
          </w:hyperlink>
          <w:r w:rsidR="004D50F0">
            <w:t xml:space="preserve"> </w:t>
          </w:r>
          <w:hyperlink w:anchor="_bookmark6" w:history="1">
            <w:r w:rsidR="004D50F0">
              <w:t xml:space="preserve">природоохранный </w:t>
            </w:r>
          </w:hyperlink>
          <w:hyperlink w:anchor="_bookmark6" w:history="1">
            <w:r w:rsidR="004D50F0">
              <w:t>мероприятий</w:t>
            </w:r>
            <w:r w:rsidR="004D50F0">
              <w:tab/>
            </w:r>
            <w:r w:rsidR="004D50F0">
              <w:rPr>
                <w:spacing w:val="-6"/>
              </w:rPr>
              <w:t>19</w:t>
            </w:r>
          </w:hyperlink>
        </w:p>
        <w:p w14:paraId="18664972" w14:textId="77777777" w:rsidR="00B64F3A" w:rsidRDefault="00E42FA1">
          <w:pPr>
            <w:pStyle w:val="3"/>
            <w:tabs>
              <w:tab w:val="left" w:leader="dot" w:pos="9889"/>
            </w:tabs>
          </w:pPr>
          <w:hyperlink w:anchor="_bookmark7" w:history="1">
            <w:r w:rsidR="004D50F0">
              <w:t>Практическое</w:t>
            </w:r>
            <w:r w:rsidR="004D50F0">
              <w:rPr>
                <w:spacing w:val="40"/>
              </w:rPr>
              <w:t xml:space="preserve"> </w:t>
            </w:r>
            <w:r w:rsidR="004D50F0">
              <w:t>занятие</w:t>
            </w:r>
            <w:r w:rsidR="004D50F0">
              <w:rPr>
                <w:spacing w:val="40"/>
              </w:rPr>
              <w:t xml:space="preserve"> </w:t>
            </w:r>
            <w:r w:rsidR="004D50F0">
              <w:t>№8.</w:t>
            </w:r>
            <w:r w:rsidR="004D50F0">
              <w:rPr>
                <w:spacing w:val="40"/>
              </w:rPr>
              <w:t xml:space="preserve"> </w:t>
            </w:r>
            <w:r w:rsidR="004D50F0">
              <w:t>Международное</w:t>
            </w:r>
            <w:r w:rsidR="004D50F0">
              <w:rPr>
                <w:spacing w:val="40"/>
              </w:rPr>
              <w:t xml:space="preserve"> </w:t>
            </w:r>
            <w:r w:rsidR="004D50F0">
              <w:t>сотрудничество</w:t>
            </w:r>
            <w:r w:rsidR="004D50F0">
              <w:rPr>
                <w:spacing w:val="40"/>
              </w:rPr>
              <w:t xml:space="preserve"> </w:t>
            </w:r>
            <w:r w:rsidR="004D50F0">
              <w:t>в</w:t>
            </w:r>
            <w:r w:rsidR="004D50F0">
              <w:rPr>
                <w:spacing w:val="40"/>
              </w:rPr>
              <w:t xml:space="preserve"> </w:t>
            </w:r>
            <w:r w:rsidR="004D50F0">
              <w:t>решении</w:t>
            </w:r>
            <w:r w:rsidR="004D50F0">
              <w:rPr>
                <w:spacing w:val="40"/>
              </w:rPr>
              <w:t xml:space="preserve"> </w:t>
            </w:r>
            <w:r w:rsidR="004D50F0">
              <w:t>проблем</w:t>
            </w:r>
          </w:hyperlink>
          <w:r w:rsidR="004D50F0">
            <w:t xml:space="preserve"> </w:t>
          </w:r>
          <w:hyperlink w:anchor="_bookmark7" w:history="1">
            <w:r w:rsidR="004D50F0">
              <w:t>природопользования. Анализ международных законодательных и нормативно-правовых</w:t>
            </w:r>
          </w:hyperlink>
          <w:r w:rsidR="004D50F0">
            <w:t xml:space="preserve"> </w:t>
          </w:r>
          <w:hyperlink w:anchor="_bookmark7" w:history="1">
            <w:r w:rsidR="004D50F0">
              <w:rPr>
                <w:spacing w:val="-2"/>
              </w:rPr>
              <w:t>документов</w:t>
            </w:r>
            <w:r w:rsidR="004D50F0">
              <w:tab/>
            </w:r>
            <w:r w:rsidR="004D50F0">
              <w:rPr>
                <w:spacing w:val="-6"/>
              </w:rPr>
              <w:t>24</w:t>
            </w:r>
          </w:hyperlink>
        </w:p>
        <w:p w14:paraId="271C535D" w14:textId="7BB19562" w:rsidR="00B64F3A" w:rsidRDefault="00E42FA1">
          <w:pPr>
            <w:pStyle w:val="3"/>
            <w:tabs>
              <w:tab w:val="left" w:leader="dot" w:pos="9889"/>
            </w:tabs>
            <w:spacing w:before="103" w:line="237" w:lineRule="auto"/>
          </w:pPr>
          <w:hyperlink w:anchor="_bookmark8" w:history="1">
            <w:r w:rsidR="004D50F0">
              <w:t>Практическое</w:t>
            </w:r>
            <w:r w:rsidR="004D50F0">
              <w:rPr>
                <w:spacing w:val="40"/>
              </w:rPr>
              <w:t xml:space="preserve"> </w:t>
            </w:r>
            <w:r w:rsidR="004D50F0">
              <w:t>занятие № 9.</w:t>
            </w:r>
            <w:r w:rsidR="004D50F0">
              <w:rPr>
                <w:spacing w:val="40"/>
              </w:rPr>
              <w:t xml:space="preserve"> </w:t>
            </w:r>
            <w:r w:rsidR="004D50F0">
              <w:t>Изучение</w:t>
            </w:r>
            <w:r w:rsidR="004D50F0">
              <w:rPr>
                <w:spacing w:val="40"/>
              </w:rPr>
              <w:t xml:space="preserve"> </w:t>
            </w:r>
            <w:r w:rsidR="004D50F0">
              <w:t>Федеральных</w:t>
            </w:r>
            <w:r w:rsidR="004D50F0">
              <w:rPr>
                <w:spacing w:val="40"/>
              </w:rPr>
              <w:t xml:space="preserve"> </w:t>
            </w:r>
            <w:r w:rsidR="004D50F0">
              <w:t>законов</w:t>
            </w:r>
            <w:r w:rsidR="004D50F0">
              <w:rPr>
                <w:spacing w:val="40"/>
              </w:rPr>
              <w:t xml:space="preserve"> </w:t>
            </w:r>
            <w:r w:rsidR="004D50F0">
              <w:t>«Об</w:t>
            </w:r>
            <w:r w:rsidR="004D50F0">
              <w:rPr>
                <w:spacing w:val="40"/>
              </w:rPr>
              <w:t xml:space="preserve"> </w:t>
            </w:r>
            <w:r w:rsidR="004D50F0">
              <w:t>охране</w:t>
            </w:r>
          </w:hyperlink>
          <w:r w:rsidR="004D50F0">
            <w:t xml:space="preserve"> </w:t>
          </w:r>
          <w:hyperlink w:anchor="_bookmark8" w:history="1">
            <w:r w:rsidR="004D50F0">
              <w:t>окружающей</w:t>
            </w:r>
          </w:hyperlink>
          <w:r w:rsidR="00577563">
            <w:t xml:space="preserve"> </w:t>
          </w:r>
          <w:hyperlink w:anchor="_bookmark8" w:history="1">
            <w:r w:rsidR="004D50F0">
              <w:t>среды», «О санитарно-эпидемиологическом благополучии населения»</w:t>
            </w:r>
            <w:r w:rsidR="004D50F0">
              <w:tab/>
            </w:r>
            <w:r w:rsidR="004D50F0">
              <w:rPr>
                <w:spacing w:val="-6"/>
              </w:rPr>
              <w:t>28</w:t>
            </w:r>
          </w:hyperlink>
        </w:p>
        <w:p w14:paraId="04B6CC10" w14:textId="77777777" w:rsidR="00B64F3A" w:rsidRDefault="004D50F0">
          <w:pPr>
            <w:pStyle w:val="3"/>
            <w:tabs>
              <w:tab w:val="left" w:leader="dot" w:pos="9829"/>
            </w:tabs>
            <w:spacing w:before="106" w:line="237" w:lineRule="auto"/>
            <w:ind w:right="499"/>
          </w:pPr>
          <w:r>
            <w:t>Практическое занятие №10. Юридическая и экономическая ответственность предприятий,</w:t>
          </w:r>
          <w:r>
            <w:rPr>
              <w:spacing w:val="-10"/>
            </w:rPr>
            <w:t xml:space="preserve"> </w:t>
          </w:r>
          <w:r>
            <w:t>загрязняющих</w:t>
          </w:r>
          <w:r>
            <w:rPr>
              <w:spacing w:val="-5"/>
            </w:rPr>
            <w:t xml:space="preserve"> </w:t>
          </w:r>
          <w:r>
            <w:t>окружающую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среду</w:t>
          </w:r>
          <w:r>
            <w:tab/>
          </w:r>
          <w:r>
            <w:rPr>
              <w:spacing w:val="-7"/>
            </w:rPr>
            <w:t>33</w:t>
          </w:r>
        </w:p>
        <w:p w14:paraId="73BF3AE8" w14:textId="77777777" w:rsidR="00B64F3A" w:rsidRDefault="00E42FA1">
          <w:pPr>
            <w:pStyle w:val="3"/>
            <w:tabs>
              <w:tab w:val="left" w:leader="dot" w:pos="9889"/>
            </w:tabs>
            <w:spacing w:before="102"/>
            <w:ind w:left="1065" w:right="0" w:firstLine="0"/>
          </w:pPr>
          <w:hyperlink w:anchor="_bookmark9" w:history="1">
            <w:r w:rsidR="004D50F0">
              <w:rPr>
                <w:spacing w:val="-2"/>
              </w:rPr>
              <w:t>Литература</w:t>
            </w:r>
            <w:r w:rsidR="004D50F0">
              <w:tab/>
            </w:r>
            <w:r w:rsidR="004D50F0">
              <w:rPr>
                <w:spacing w:val="-5"/>
              </w:rPr>
              <w:t>35</w:t>
            </w:r>
          </w:hyperlink>
        </w:p>
      </w:sdtContent>
    </w:sdt>
    <w:p w14:paraId="0A43BFDC" w14:textId="77777777" w:rsidR="00B64F3A" w:rsidRDefault="00B64F3A">
      <w:pPr>
        <w:sectPr w:rsidR="00B64F3A">
          <w:pgSz w:w="11920" w:h="16850"/>
          <w:pgMar w:top="1040" w:right="420" w:bottom="1440" w:left="920" w:header="0" w:footer="1258" w:gutter="0"/>
          <w:cols w:space="720"/>
        </w:sectPr>
      </w:pPr>
    </w:p>
    <w:p w14:paraId="64240BD9" w14:textId="77777777" w:rsidR="00B64F3A" w:rsidRDefault="004D50F0">
      <w:pPr>
        <w:pStyle w:val="1"/>
        <w:spacing w:before="76"/>
        <w:ind w:left="881" w:right="898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14:paraId="55E7751F" w14:textId="77777777" w:rsidR="00B64F3A" w:rsidRDefault="00B64F3A">
      <w:pPr>
        <w:pStyle w:val="a3"/>
        <w:rPr>
          <w:b/>
          <w:sz w:val="26"/>
        </w:rPr>
      </w:pPr>
    </w:p>
    <w:p w14:paraId="2B8518AE" w14:textId="77777777" w:rsidR="00B64F3A" w:rsidRDefault="00B64F3A">
      <w:pPr>
        <w:pStyle w:val="a3"/>
        <w:spacing w:before="7"/>
        <w:rPr>
          <w:b/>
          <w:sz w:val="21"/>
        </w:rPr>
      </w:pPr>
    </w:p>
    <w:p w14:paraId="2C108CB3" w14:textId="77777777" w:rsidR="00B64F3A" w:rsidRDefault="004D50F0">
      <w:pPr>
        <w:pStyle w:val="a3"/>
        <w:spacing w:before="1"/>
        <w:ind w:left="100" w:right="121" w:firstLine="708"/>
        <w:jc w:val="both"/>
      </w:pPr>
      <w:r>
        <w:rPr>
          <w:i/>
        </w:rPr>
        <w:t>Актуальность</w:t>
      </w:r>
      <w:r>
        <w:t>. Курс «Экологические основы природопользования» введен в программу базового образования в средних специальных учебных заведениях в связи с потребностью формирования у подрастающего поколения нового мировоззрения, новой системы ценностей во взаимоотношениях природы и общества.</w:t>
      </w:r>
    </w:p>
    <w:p w14:paraId="11F27F6E" w14:textId="77777777" w:rsidR="00B64F3A" w:rsidRDefault="004D50F0">
      <w:pPr>
        <w:pStyle w:val="a3"/>
        <w:ind w:left="100" w:right="120" w:firstLine="708"/>
        <w:jc w:val="both"/>
      </w:pPr>
      <w:r>
        <w:t>Курс «Экологические основы природопользования» синтезирует данные различных</w:t>
      </w:r>
      <w:r>
        <w:rPr>
          <w:spacing w:val="40"/>
        </w:rPr>
        <w:t xml:space="preserve"> </w:t>
      </w:r>
      <w:r>
        <w:t>отраслей: биологии, географии, физики, химии, истории, обеспечивая закрепление межпредметных связей, и, как следствие, занимает важное место в системе обучения студентов. Изучением курса предусмотрено овладение студентами научных основ экологического природопользования, изучение взаимосвязей живых организмов с окружающей средой и друг с другом, решением назревших экологических проблем, связанных с природопользованием.</w:t>
      </w:r>
    </w:p>
    <w:p w14:paraId="1F0F4E9E" w14:textId="77777777" w:rsidR="00B64F3A" w:rsidRDefault="004D50F0">
      <w:pPr>
        <w:pStyle w:val="a3"/>
        <w:ind w:left="100" w:right="123" w:firstLine="708"/>
        <w:jc w:val="both"/>
      </w:pPr>
      <w:r>
        <w:rPr>
          <w:i/>
        </w:rPr>
        <w:t xml:space="preserve">Цель </w:t>
      </w:r>
      <w:r>
        <w:t>изучения дисциплины – студенты должны усвоить, что в природе все целесообразно и взаимосвязано, любое вмешательство человека в природные процессы имеет свои пределы.</w:t>
      </w:r>
    </w:p>
    <w:p w14:paraId="2947CAF5" w14:textId="77777777" w:rsidR="00B64F3A" w:rsidRDefault="004D50F0">
      <w:pPr>
        <w:pStyle w:val="a3"/>
        <w:ind w:left="808"/>
        <w:jc w:val="both"/>
      </w:pPr>
      <w:r>
        <w:rPr>
          <w:i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курса:</w:t>
      </w:r>
    </w:p>
    <w:p w14:paraId="4241DE63" w14:textId="77777777" w:rsidR="00B64F3A" w:rsidRDefault="004D50F0">
      <w:pPr>
        <w:pStyle w:val="a3"/>
        <w:spacing w:before="1"/>
        <w:ind w:left="100" w:right="114" w:firstLine="818"/>
        <w:jc w:val="both"/>
      </w:pPr>
      <w:r>
        <w:t>выделить основные законы и понятия экологии, без которых невозможно создание экологически</w:t>
      </w:r>
      <w:r>
        <w:rPr>
          <w:spacing w:val="-15"/>
        </w:rPr>
        <w:t xml:space="preserve"> </w:t>
      </w:r>
      <w:r>
        <w:t>чистых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линий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технологий;</w:t>
      </w:r>
    </w:p>
    <w:p w14:paraId="73FD5D72" w14:textId="77777777" w:rsidR="00B64F3A" w:rsidRDefault="004D50F0">
      <w:pPr>
        <w:pStyle w:val="a3"/>
        <w:ind w:left="100" w:right="125" w:firstLine="768"/>
        <w:jc w:val="both"/>
      </w:pPr>
      <w:r>
        <w:t>рассмотреть структуры сообществ, условия их устойчивости и примеры вредного влияния хозяйственной деятельности человека;</w:t>
      </w:r>
    </w:p>
    <w:p w14:paraId="59F6C451" w14:textId="77777777" w:rsidR="00B64F3A" w:rsidRDefault="004D50F0">
      <w:pPr>
        <w:pStyle w:val="a3"/>
        <w:ind w:left="100" w:firstLine="768"/>
      </w:pPr>
      <w:r>
        <w:t>выявить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экосистем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адаптации человека к жизни в современном городе;</w:t>
      </w:r>
    </w:p>
    <w:p w14:paraId="6AD63276" w14:textId="77777777" w:rsidR="00B64F3A" w:rsidRDefault="004D50F0">
      <w:pPr>
        <w:pStyle w:val="a3"/>
        <w:ind w:left="928"/>
      </w:pPr>
      <w:r>
        <w:t>рассмотреть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14:paraId="365ACD4F" w14:textId="77777777" w:rsidR="00B64F3A" w:rsidRDefault="004D50F0">
      <w:pPr>
        <w:pStyle w:val="a3"/>
        <w:ind w:left="100" w:firstLine="708"/>
      </w:pPr>
      <w:r>
        <w:t>Процесс</w:t>
      </w:r>
      <w:r>
        <w:rPr>
          <w:spacing w:val="38"/>
        </w:rPr>
        <w:t xml:space="preserve"> </w:t>
      </w:r>
      <w:r>
        <w:t>изучения</w:t>
      </w:r>
      <w:r>
        <w:rPr>
          <w:spacing w:val="38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СПО</w:t>
      </w:r>
      <w:r>
        <w:rPr>
          <w:spacing w:val="36"/>
        </w:rPr>
        <w:t xml:space="preserve"> </w:t>
      </w:r>
      <w:r>
        <w:t>направлен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формирование следующих компетенций:</w:t>
      </w:r>
    </w:p>
    <w:p w14:paraId="54830DAA" w14:textId="77777777" w:rsidR="00B64F3A" w:rsidRDefault="004D50F0">
      <w:pPr>
        <w:pStyle w:val="a3"/>
        <w:spacing w:before="32" w:line="189" w:lineRule="auto"/>
        <w:ind w:left="131" w:firstLine="677"/>
      </w:pPr>
      <w:r>
        <w:t>ОК 01. Выбирать способы решения задач профессиональной деятельности применительно к различным контекстам</w:t>
      </w:r>
    </w:p>
    <w:p w14:paraId="42B014EA" w14:textId="77777777" w:rsidR="00B64F3A" w:rsidRDefault="004D50F0">
      <w:pPr>
        <w:pStyle w:val="a3"/>
        <w:spacing w:before="26"/>
        <w:ind w:left="100" w:firstLine="708"/>
      </w:pPr>
      <w:r>
        <w:t>ОК</w:t>
      </w:r>
      <w:r>
        <w:rPr>
          <w:spacing w:val="80"/>
        </w:rPr>
        <w:t xml:space="preserve"> </w:t>
      </w:r>
      <w:r>
        <w:t>02.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поиск,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интерпретацию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для выполнения задач профессиональной деятельности</w:t>
      </w:r>
    </w:p>
    <w:p w14:paraId="781F2CE5" w14:textId="77777777" w:rsidR="00B64F3A" w:rsidRDefault="004D50F0">
      <w:pPr>
        <w:pStyle w:val="a3"/>
        <w:spacing w:before="1"/>
        <w:ind w:left="808"/>
      </w:pPr>
      <w:r>
        <w:t>ОК 03. Планировать и реализовывать собственное профессиональное и личностное развитие ОК</w:t>
      </w:r>
      <w:r>
        <w:rPr>
          <w:spacing w:val="73"/>
        </w:rPr>
        <w:t xml:space="preserve"> </w:t>
      </w:r>
      <w:r>
        <w:t>04.</w:t>
      </w:r>
      <w:r>
        <w:rPr>
          <w:spacing w:val="73"/>
        </w:rPr>
        <w:t xml:space="preserve"> </w:t>
      </w:r>
      <w:r>
        <w:t>Работать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коллективе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команде,</w:t>
      </w:r>
      <w:r>
        <w:rPr>
          <w:spacing w:val="73"/>
        </w:rPr>
        <w:t xml:space="preserve"> </w:t>
      </w:r>
      <w:r>
        <w:t>эффективно</w:t>
      </w:r>
      <w:r>
        <w:rPr>
          <w:spacing w:val="73"/>
        </w:rPr>
        <w:t xml:space="preserve"> </w:t>
      </w:r>
      <w:r>
        <w:t>взаимодействовать</w:t>
      </w:r>
      <w:r>
        <w:rPr>
          <w:spacing w:val="74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коллегами,</w:t>
      </w:r>
    </w:p>
    <w:p w14:paraId="5F0A4FDD" w14:textId="77777777" w:rsidR="00B64F3A" w:rsidRDefault="004D50F0">
      <w:pPr>
        <w:pStyle w:val="a3"/>
        <w:ind w:left="100"/>
      </w:pPr>
      <w:r>
        <w:t>руководством,</w:t>
      </w:r>
      <w:r>
        <w:rPr>
          <w:spacing w:val="-11"/>
        </w:rPr>
        <w:t xml:space="preserve"> </w:t>
      </w:r>
      <w:r>
        <w:rPr>
          <w:spacing w:val="-2"/>
        </w:rPr>
        <w:t>клиентами</w:t>
      </w:r>
    </w:p>
    <w:p w14:paraId="29A6C919" w14:textId="77777777" w:rsidR="00B64F3A" w:rsidRDefault="004D50F0">
      <w:pPr>
        <w:pStyle w:val="a3"/>
        <w:ind w:left="100" w:right="129" w:firstLine="708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7E7D8890" w14:textId="77777777" w:rsidR="00B64F3A" w:rsidRDefault="004D50F0">
      <w:pPr>
        <w:pStyle w:val="a3"/>
        <w:ind w:left="100" w:right="123" w:firstLine="708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14:paraId="30ECFD44" w14:textId="77777777" w:rsidR="00B64F3A" w:rsidRDefault="004D50F0">
      <w:pPr>
        <w:pStyle w:val="a3"/>
        <w:ind w:left="100" w:right="120" w:firstLine="708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</w:t>
      </w:r>
    </w:p>
    <w:p w14:paraId="0EBCE469" w14:textId="77777777" w:rsidR="00B64F3A" w:rsidRDefault="004D50F0">
      <w:pPr>
        <w:pStyle w:val="a3"/>
        <w:ind w:left="808"/>
        <w:jc w:val="both"/>
      </w:pPr>
      <w:r>
        <w:t>ОК</w:t>
      </w:r>
      <w:r>
        <w:rPr>
          <w:spacing w:val="-7"/>
        </w:rPr>
        <w:t xml:space="preserve"> </w:t>
      </w:r>
      <w:r>
        <w:t>09.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14:paraId="5022D619" w14:textId="77777777" w:rsidR="00B64F3A" w:rsidRDefault="004D50F0">
      <w:pPr>
        <w:pStyle w:val="a3"/>
        <w:ind w:left="100" w:right="126" w:firstLine="708"/>
        <w:jc w:val="both"/>
      </w:pPr>
      <w:r>
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</w:r>
    </w:p>
    <w:p w14:paraId="637C4C6E" w14:textId="77777777" w:rsidR="00B64F3A" w:rsidRDefault="004D50F0">
      <w:pPr>
        <w:pStyle w:val="a3"/>
        <w:ind w:left="808"/>
        <w:jc w:val="both"/>
      </w:pPr>
      <w:r>
        <w:t>ПК</w:t>
      </w:r>
      <w:r>
        <w:rPr>
          <w:spacing w:val="-6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расчеты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 xml:space="preserve">строительных </w:t>
      </w:r>
      <w:r>
        <w:rPr>
          <w:spacing w:val="-2"/>
        </w:rPr>
        <w:t>конструкций</w:t>
      </w:r>
    </w:p>
    <w:p w14:paraId="328CFF83" w14:textId="77777777" w:rsidR="00B64F3A" w:rsidRDefault="004D50F0">
      <w:pPr>
        <w:pStyle w:val="a3"/>
        <w:spacing w:before="1"/>
        <w:ind w:left="100" w:right="122" w:firstLine="708"/>
        <w:jc w:val="both"/>
      </w:pPr>
      <w:r>
        <w:t>ПК 1.3. Разрабатывать архитектурно-строительные чертежи с использованием средств автоматизированного проектирования</w:t>
      </w:r>
    </w:p>
    <w:p w14:paraId="66331F7A" w14:textId="77777777" w:rsidR="00B64F3A" w:rsidRDefault="004D50F0">
      <w:pPr>
        <w:pStyle w:val="a3"/>
        <w:ind w:left="100" w:right="123" w:firstLine="708"/>
        <w:jc w:val="both"/>
      </w:pPr>
      <w:r>
        <w:t>ПК 1.4. Участвовать в разработке проекта производства работ с применением информационных технологий</w:t>
      </w:r>
    </w:p>
    <w:p w14:paraId="524B71D2" w14:textId="77777777" w:rsidR="00B64F3A" w:rsidRDefault="004D50F0">
      <w:pPr>
        <w:pStyle w:val="a3"/>
        <w:ind w:left="808"/>
        <w:jc w:val="both"/>
      </w:pPr>
      <w:r>
        <w:t>ПК</w:t>
      </w:r>
      <w:r>
        <w:rPr>
          <w:spacing w:val="-5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Выполнять подготовительные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строительной</w:t>
      </w:r>
      <w:r>
        <w:rPr>
          <w:spacing w:val="-2"/>
        </w:rPr>
        <w:t xml:space="preserve"> площадке</w:t>
      </w:r>
    </w:p>
    <w:p w14:paraId="335A71B6" w14:textId="77777777" w:rsidR="00B64F3A" w:rsidRDefault="00B64F3A">
      <w:pPr>
        <w:jc w:val="both"/>
        <w:sectPr w:rsidR="00B64F3A">
          <w:pgSz w:w="11920" w:h="16850"/>
          <w:pgMar w:top="1040" w:right="420" w:bottom="1440" w:left="920" w:header="0" w:footer="1258" w:gutter="0"/>
          <w:cols w:space="720"/>
        </w:sectPr>
      </w:pPr>
    </w:p>
    <w:p w14:paraId="2FC92697" w14:textId="77777777" w:rsidR="00B64F3A" w:rsidRDefault="004D50F0">
      <w:pPr>
        <w:pStyle w:val="a3"/>
        <w:spacing w:before="72"/>
        <w:ind w:left="100" w:right="122" w:firstLine="708"/>
        <w:jc w:val="both"/>
      </w:pPr>
      <w:r>
        <w:lastRenderedPageBreak/>
        <w:t>ПК 2.2. Выполнять строительно-монтажные, в том числе отделочные работы на объекте капитального строительства</w:t>
      </w:r>
    </w:p>
    <w:p w14:paraId="52DA2FAB" w14:textId="77777777" w:rsidR="00B64F3A" w:rsidRDefault="004D50F0">
      <w:pPr>
        <w:pStyle w:val="a3"/>
        <w:ind w:left="100" w:right="129" w:firstLine="708"/>
        <w:jc w:val="both"/>
      </w:pPr>
      <w:r>
        <w:t>ПК 2.3. Проводить оперативный учет объемов выполняемых работ и</w:t>
      </w:r>
      <w:r>
        <w:rPr>
          <w:spacing w:val="-1"/>
        </w:rPr>
        <w:t xml:space="preserve"> </w:t>
      </w:r>
      <w:r>
        <w:t xml:space="preserve">расходов материальных </w:t>
      </w:r>
      <w:r>
        <w:rPr>
          <w:spacing w:val="-2"/>
        </w:rPr>
        <w:t>ресурсов</w:t>
      </w:r>
    </w:p>
    <w:p w14:paraId="17639189" w14:textId="77777777" w:rsidR="00B64F3A" w:rsidRDefault="004D50F0">
      <w:pPr>
        <w:pStyle w:val="a3"/>
        <w:ind w:left="100" w:right="123" w:firstLine="708"/>
        <w:jc w:val="both"/>
      </w:pPr>
      <w:r>
        <w:t>ПК 2.4. Осуществлять мероприятия по контролю качества выполняемых работ и расходуемых материалов</w:t>
      </w:r>
    </w:p>
    <w:p w14:paraId="61D2E326" w14:textId="77777777" w:rsidR="00B64F3A" w:rsidRDefault="004D50F0">
      <w:pPr>
        <w:pStyle w:val="a3"/>
        <w:ind w:left="100" w:right="118" w:firstLine="708"/>
        <w:jc w:val="both"/>
      </w:pPr>
      <w:r>
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</w:r>
    </w:p>
    <w:p w14:paraId="7261135A" w14:textId="77777777" w:rsidR="00B64F3A" w:rsidRDefault="004D50F0">
      <w:pPr>
        <w:pStyle w:val="a3"/>
        <w:ind w:left="100" w:right="125" w:firstLine="708"/>
        <w:jc w:val="both"/>
      </w:pPr>
      <w:r>
        <w:t>ПК 3.2. Обеспечивать работу структурных подразделений при выполнении производственных задач</w:t>
      </w:r>
    </w:p>
    <w:p w14:paraId="113048C7" w14:textId="77777777" w:rsidR="00B64F3A" w:rsidRDefault="004D50F0">
      <w:pPr>
        <w:pStyle w:val="a3"/>
        <w:ind w:left="100" w:right="128" w:firstLine="708"/>
        <w:jc w:val="both"/>
      </w:pPr>
      <w:r>
        <w:t>ПК 3.3. Обеспечивать ведение текущей и исполнительной документации по выполняемым видам строительных работ</w:t>
      </w:r>
    </w:p>
    <w:p w14:paraId="0464AF1F" w14:textId="77777777" w:rsidR="00B64F3A" w:rsidRDefault="004D50F0">
      <w:pPr>
        <w:pStyle w:val="a3"/>
        <w:ind w:left="808"/>
        <w:jc w:val="both"/>
      </w:pPr>
      <w:r>
        <w:t>ПК</w:t>
      </w:r>
      <w:r>
        <w:rPr>
          <w:spacing w:val="-7"/>
        </w:rPr>
        <w:t xml:space="preserve"> </w:t>
      </w:r>
      <w:r>
        <w:t>3.4.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структурных</w:t>
      </w:r>
      <w:r>
        <w:rPr>
          <w:spacing w:val="-2"/>
        </w:rPr>
        <w:t xml:space="preserve"> подразделений</w:t>
      </w:r>
    </w:p>
    <w:p w14:paraId="259EEDEA" w14:textId="77777777" w:rsidR="00B64F3A" w:rsidRDefault="004D50F0">
      <w:pPr>
        <w:pStyle w:val="a3"/>
        <w:spacing w:before="1"/>
        <w:ind w:left="100" w:right="119" w:firstLine="708"/>
        <w:jc w:val="both"/>
      </w:pPr>
      <w:r>
        <w:t xml:space="preserve"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</w:t>
      </w:r>
      <w:r>
        <w:rPr>
          <w:spacing w:val="-2"/>
        </w:rPr>
        <w:t>объектов</w:t>
      </w:r>
    </w:p>
    <w:p w14:paraId="5D19DF95" w14:textId="77777777" w:rsidR="00B64F3A" w:rsidRDefault="004D50F0">
      <w:pPr>
        <w:pStyle w:val="a3"/>
        <w:spacing w:line="274" w:lineRule="exact"/>
        <w:ind w:left="808"/>
        <w:jc w:val="both"/>
      </w:pPr>
      <w:r>
        <w:t>ПК</w:t>
      </w:r>
      <w:r>
        <w:rPr>
          <w:spacing w:val="-6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сооружений</w:t>
      </w:r>
    </w:p>
    <w:p w14:paraId="44A32C19" w14:textId="77777777" w:rsidR="00B64F3A" w:rsidRDefault="004D50F0">
      <w:pPr>
        <w:pStyle w:val="a3"/>
        <w:ind w:left="100" w:right="129" w:firstLine="708"/>
        <w:jc w:val="both"/>
      </w:pPr>
      <w:r>
        <w:t>ПК 4.2. Выполнять мероприятия по технической эксплуатации конструкций и инженерного оборудования зданий</w:t>
      </w:r>
    </w:p>
    <w:p w14:paraId="42DF942C" w14:textId="77777777" w:rsidR="00B64F3A" w:rsidRDefault="004D50F0">
      <w:pPr>
        <w:pStyle w:val="a3"/>
        <w:ind w:left="100" w:right="128" w:firstLine="708"/>
        <w:jc w:val="both"/>
      </w:pPr>
      <w:r>
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</w:r>
    </w:p>
    <w:p w14:paraId="164434B4" w14:textId="77777777" w:rsidR="00B64F3A" w:rsidRDefault="004D50F0">
      <w:pPr>
        <w:pStyle w:val="a3"/>
        <w:ind w:left="100" w:right="122" w:firstLine="708"/>
        <w:jc w:val="both"/>
      </w:pPr>
      <w:r>
        <w:t xml:space="preserve">ПК 4.4. Осуществлять мероприятия по оценке технического состояния и реконструкции </w:t>
      </w:r>
      <w:r>
        <w:rPr>
          <w:spacing w:val="-2"/>
        </w:rPr>
        <w:t>зданий</w:t>
      </w:r>
    </w:p>
    <w:p w14:paraId="51A69343" w14:textId="77777777" w:rsidR="00B64F3A" w:rsidRDefault="004D50F0">
      <w:pPr>
        <w:pStyle w:val="a3"/>
        <w:spacing w:before="1"/>
        <w:ind w:left="808"/>
        <w:jc w:val="both"/>
      </w:pPr>
      <w:r>
        <w:t>Планируемые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программы:</w:t>
      </w:r>
    </w:p>
    <w:p w14:paraId="7E6C622E" w14:textId="77777777" w:rsidR="00B64F3A" w:rsidRDefault="004D50F0">
      <w:pPr>
        <w:pStyle w:val="a3"/>
        <w:ind w:left="100" w:right="125" w:firstLine="708"/>
        <w:jc w:val="both"/>
      </w:pPr>
      <w:r>
        <w:t>ЛР 10. Заботящийся о защите окружающей среды, собственной и чужой безопасности, в том числе цифровой.</w:t>
      </w:r>
    </w:p>
    <w:p w14:paraId="1EFF6DAF" w14:textId="77777777" w:rsidR="00B64F3A" w:rsidRDefault="004D50F0">
      <w:pPr>
        <w:pStyle w:val="a3"/>
        <w:ind w:left="100" w:right="124" w:firstLine="708"/>
        <w:jc w:val="both"/>
      </w:pPr>
      <w:r>
        <w:t>ЛР 16. Способный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строительства.</w:t>
      </w:r>
    </w:p>
    <w:p w14:paraId="481F8680" w14:textId="77777777" w:rsidR="00B64F3A" w:rsidRDefault="00B64F3A">
      <w:pPr>
        <w:jc w:val="both"/>
        <w:sectPr w:rsidR="00B64F3A">
          <w:pgSz w:w="11920" w:h="16850"/>
          <w:pgMar w:top="1040" w:right="420" w:bottom="1440" w:left="920" w:header="0" w:footer="1258" w:gutter="0"/>
          <w:cols w:space="720"/>
        </w:sectPr>
      </w:pPr>
    </w:p>
    <w:p w14:paraId="7C77B19D" w14:textId="77777777" w:rsidR="00B64F3A" w:rsidRDefault="004D50F0">
      <w:pPr>
        <w:spacing w:before="76"/>
        <w:ind w:left="1066" w:right="433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5"/>
          <w:sz w:val="24"/>
        </w:rPr>
        <w:t>1.</w:t>
      </w:r>
    </w:p>
    <w:p w14:paraId="16E5E16D" w14:textId="77777777" w:rsidR="00B64F3A" w:rsidRDefault="004D50F0">
      <w:pPr>
        <w:spacing w:before="75"/>
        <w:ind w:left="1066" w:right="434"/>
        <w:jc w:val="center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подсчета срока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исчерпания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невозобновимых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</w:p>
    <w:p w14:paraId="0C05E326" w14:textId="77777777" w:rsidR="00B64F3A" w:rsidRDefault="00B64F3A">
      <w:pPr>
        <w:pStyle w:val="a3"/>
        <w:rPr>
          <w:b/>
          <w:sz w:val="26"/>
        </w:rPr>
      </w:pPr>
    </w:p>
    <w:p w14:paraId="58E7E665" w14:textId="77777777" w:rsidR="00B64F3A" w:rsidRDefault="00B64F3A">
      <w:pPr>
        <w:pStyle w:val="a3"/>
        <w:spacing w:before="7"/>
        <w:rPr>
          <w:b/>
          <w:sz w:val="22"/>
        </w:rPr>
      </w:pPr>
    </w:p>
    <w:p w14:paraId="537E965E" w14:textId="77777777" w:rsidR="00B64F3A" w:rsidRDefault="004D50F0">
      <w:pPr>
        <w:spacing w:before="1"/>
        <w:ind w:left="4445"/>
        <w:jc w:val="both"/>
        <w:rPr>
          <w:b/>
          <w:sz w:val="24"/>
        </w:rPr>
      </w:pPr>
      <w:r>
        <w:rPr>
          <w:b/>
          <w:sz w:val="24"/>
        </w:rPr>
        <w:t>Теоретическое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введение</w:t>
      </w:r>
    </w:p>
    <w:p w14:paraId="3A5B80A5" w14:textId="77777777" w:rsidR="00B64F3A" w:rsidRDefault="004D50F0">
      <w:pPr>
        <w:pStyle w:val="a3"/>
        <w:spacing w:before="132"/>
        <w:ind w:left="1065"/>
        <w:jc w:val="both"/>
      </w:pPr>
      <w:r>
        <w:t>Ресурсы</w:t>
      </w:r>
      <w:r>
        <w:rPr>
          <w:spacing w:val="-8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классифицированы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вечные,</w:t>
      </w:r>
      <w:r>
        <w:rPr>
          <w:spacing w:val="-5"/>
        </w:rPr>
        <w:t xml:space="preserve"> </w:t>
      </w:r>
      <w:r>
        <w:t>возобновимые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невозобновимые.</w:t>
      </w:r>
    </w:p>
    <w:p w14:paraId="63631461" w14:textId="77777777" w:rsidR="00B64F3A" w:rsidRDefault="004D50F0">
      <w:pPr>
        <w:pStyle w:val="a3"/>
        <w:spacing w:before="136" w:line="360" w:lineRule="auto"/>
        <w:ind w:left="357" w:right="441" w:firstLine="708"/>
        <w:jc w:val="both"/>
      </w:pPr>
      <w:r>
        <w:t>Вечные ресурсы, такие как солнечная энергия, действительно неисчерпаемы с точки зрения истории человечества.</w:t>
      </w:r>
    </w:p>
    <w:p w14:paraId="6B11B04B" w14:textId="77777777" w:rsidR="00B64F3A" w:rsidRDefault="004D50F0">
      <w:pPr>
        <w:pStyle w:val="a3"/>
        <w:spacing w:line="360" w:lineRule="auto"/>
        <w:ind w:left="357" w:right="435" w:firstLine="708"/>
        <w:jc w:val="both"/>
      </w:pPr>
      <w:r>
        <w:t>Возобновимые ресурсы в нормальных условиях восстанавливаются в результате природных процессов. Примерами могут служить деревья в лесах, дикие животные, пресные воды поверхностных водотоков и озер, плодородные почвы и др.</w:t>
      </w:r>
    </w:p>
    <w:p w14:paraId="20A50C08" w14:textId="77777777" w:rsidR="00B64F3A" w:rsidRDefault="004D50F0">
      <w:pPr>
        <w:pStyle w:val="a3"/>
        <w:spacing w:before="2" w:line="360" w:lineRule="auto"/>
        <w:ind w:left="357" w:right="423" w:firstLine="708"/>
        <w:jc w:val="both"/>
      </w:pPr>
      <w:r>
        <w:t>Невозобновимые, или исчерпаемые ресурсы существуют в ограниченных количествах (запасах) в различных частях земной коры. Примерами являются нефть, уголь,</w:t>
      </w:r>
      <w:r>
        <w:rPr>
          <w:spacing w:val="40"/>
        </w:rPr>
        <w:t xml:space="preserve"> </w:t>
      </w:r>
      <w:r>
        <w:t>медь, алюминий и др. Они могут быть истощены как потому, что не восполняются в результате природных процессов (медь и алюминий), так и потому, что их запасы восполняются медленнее, чем происходит их потребление (нефть, уголь). Невозобновимые ресурсы считаются экономически истощенными когда выработаны 80 % их оцененных запасов. По достижении этого предела разведка, добыча и переработка остающихся запасов обходится дороже рыночной цены.</w:t>
      </w:r>
    </w:p>
    <w:p w14:paraId="76CB6033" w14:textId="77777777" w:rsidR="00B64F3A" w:rsidRDefault="004D50F0">
      <w:pPr>
        <w:pStyle w:val="1"/>
        <w:spacing w:before="138"/>
        <w:ind w:left="3098"/>
        <w:jc w:val="both"/>
      </w:pP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14:paraId="733687CD" w14:textId="77777777" w:rsidR="00B64F3A" w:rsidRDefault="00B64F3A">
      <w:pPr>
        <w:pStyle w:val="a3"/>
        <w:spacing w:before="2"/>
        <w:rPr>
          <w:b/>
          <w:sz w:val="23"/>
        </w:rPr>
      </w:pPr>
    </w:p>
    <w:p w14:paraId="0E04A64E" w14:textId="77777777" w:rsidR="00B64F3A" w:rsidRDefault="004D50F0">
      <w:pPr>
        <w:pStyle w:val="a3"/>
        <w:spacing w:line="360" w:lineRule="auto"/>
        <w:ind w:left="357" w:right="424" w:firstLine="708"/>
        <w:jc w:val="both"/>
      </w:pPr>
      <w:r>
        <w:t>Оцените срок исчерпания природного ресурса, если известен уровень добычи ресурса в текущем году, а потребление ресурса в последующие годы будет возрастать с заданной скоростью прироста ежегодного потребления. Исходные данные для выполнения работы представлены в таблице 1.</w:t>
      </w:r>
    </w:p>
    <w:p w14:paraId="636CC84A" w14:textId="77777777" w:rsidR="00B64F3A" w:rsidRDefault="00B64F3A">
      <w:pPr>
        <w:pStyle w:val="a3"/>
        <w:rPr>
          <w:sz w:val="26"/>
        </w:rPr>
      </w:pPr>
    </w:p>
    <w:p w14:paraId="5F4CA36F" w14:textId="77777777" w:rsidR="00B64F3A" w:rsidRDefault="00B64F3A">
      <w:pPr>
        <w:pStyle w:val="a3"/>
        <w:spacing w:before="4"/>
        <w:rPr>
          <w:sz w:val="21"/>
        </w:rPr>
      </w:pPr>
    </w:p>
    <w:p w14:paraId="1A26D063" w14:textId="77777777" w:rsidR="00B64F3A" w:rsidRDefault="004D50F0">
      <w:pPr>
        <w:ind w:left="1065"/>
        <w:jc w:val="both"/>
        <w:rPr>
          <w:sz w:val="24"/>
        </w:rPr>
      </w:pPr>
      <w:r>
        <w:rPr>
          <w:i/>
          <w:sz w:val="24"/>
        </w:rPr>
        <w:t>Таблица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исчерпания</w:t>
      </w:r>
      <w:r>
        <w:rPr>
          <w:spacing w:val="-2"/>
          <w:sz w:val="24"/>
        </w:rPr>
        <w:t xml:space="preserve"> ресурса</w:t>
      </w:r>
    </w:p>
    <w:p w14:paraId="5E15317E" w14:textId="77777777" w:rsidR="00B64F3A" w:rsidRDefault="00B64F3A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055"/>
        <w:gridCol w:w="994"/>
        <w:gridCol w:w="840"/>
        <w:gridCol w:w="860"/>
        <w:gridCol w:w="732"/>
        <w:gridCol w:w="831"/>
        <w:gridCol w:w="732"/>
        <w:gridCol w:w="929"/>
        <w:gridCol w:w="908"/>
        <w:gridCol w:w="742"/>
      </w:tblGrid>
      <w:tr w:rsidR="00B64F3A" w14:paraId="0F4A940C" w14:textId="77777777">
        <w:trPr>
          <w:trHeight w:val="484"/>
        </w:trPr>
        <w:tc>
          <w:tcPr>
            <w:tcW w:w="1462" w:type="dxa"/>
            <w:vMerge w:val="restart"/>
          </w:tcPr>
          <w:p w14:paraId="6E188C35" w14:textId="77777777" w:rsidR="00B64F3A" w:rsidRDefault="004D50F0">
            <w:pPr>
              <w:pStyle w:val="TableParagraph"/>
              <w:spacing w:before="104" w:line="237" w:lineRule="auto"/>
              <w:ind w:left="330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Исходные данные</w:t>
            </w:r>
          </w:p>
        </w:tc>
        <w:tc>
          <w:tcPr>
            <w:tcW w:w="8623" w:type="dxa"/>
            <w:gridSpan w:val="10"/>
          </w:tcPr>
          <w:p w14:paraId="3EC7BA80" w14:textId="77777777" w:rsidR="00B64F3A" w:rsidRDefault="004D50F0">
            <w:pPr>
              <w:pStyle w:val="TableParagraph"/>
              <w:spacing w:before="102"/>
              <w:ind w:left="3747" w:right="37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Варианты</w:t>
            </w:r>
          </w:p>
        </w:tc>
      </w:tr>
      <w:tr w:rsidR="00B64F3A" w14:paraId="2301D822" w14:textId="77777777">
        <w:trPr>
          <w:trHeight w:val="486"/>
        </w:trPr>
        <w:tc>
          <w:tcPr>
            <w:tcW w:w="1462" w:type="dxa"/>
            <w:vMerge/>
            <w:tcBorders>
              <w:top w:val="nil"/>
            </w:tcBorders>
          </w:tcPr>
          <w:p w14:paraId="3B1E5824" w14:textId="77777777" w:rsidR="00B64F3A" w:rsidRDefault="00B64F3A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1628375F" w14:textId="77777777" w:rsidR="00B64F3A" w:rsidRDefault="004D50F0">
            <w:pPr>
              <w:pStyle w:val="TableParagraph"/>
              <w:spacing w:before="90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1FE0E645" w14:textId="77777777" w:rsidR="00B64F3A" w:rsidRDefault="004D50F0">
            <w:pPr>
              <w:pStyle w:val="TableParagraph"/>
              <w:spacing w:before="9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14:paraId="11EEA5BC" w14:textId="77777777" w:rsidR="00B64F3A" w:rsidRDefault="004D50F0">
            <w:pPr>
              <w:pStyle w:val="TableParagraph"/>
              <w:spacing w:before="90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14:paraId="0B58C769" w14:textId="77777777" w:rsidR="00B64F3A" w:rsidRDefault="004D50F0">
            <w:pPr>
              <w:pStyle w:val="TableParagraph"/>
              <w:spacing w:before="9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14:paraId="67E6BDC4" w14:textId="77777777" w:rsidR="00B64F3A" w:rsidRDefault="004D50F0">
            <w:pPr>
              <w:pStyle w:val="TableParagraph"/>
              <w:spacing w:before="9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1" w:type="dxa"/>
          </w:tcPr>
          <w:p w14:paraId="1A0AF201" w14:textId="77777777" w:rsidR="00B64F3A" w:rsidRDefault="004D50F0">
            <w:pPr>
              <w:pStyle w:val="TableParagraph"/>
              <w:spacing w:before="90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" w:type="dxa"/>
          </w:tcPr>
          <w:p w14:paraId="30F2D61F" w14:textId="77777777" w:rsidR="00B64F3A" w:rsidRDefault="004D50F0">
            <w:pPr>
              <w:pStyle w:val="TableParagraph"/>
              <w:spacing w:before="9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9" w:type="dxa"/>
          </w:tcPr>
          <w:p w14:paraId="6F0D4138" w14:textId="77777777" w:rsidR="00B64F3A" w:rsidRDefault="004D50F0">
            <w:pPr>
              <w:pStyle w:val="TableParagraph"/>
              <w:spacing w:before="9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8" w:type="dxa"/>
          </w:tcPr>
          <w:p w14:paraId="6A8BF901" w14:textId="77777777" w:rsidR="00B64F3A" w:rsidRDefault="004D50F0">
            <w:pPr>
              <w:pStyle w:val="TableParagraph"/>
              <w:spacing w:before="9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2" w:type="dxa"/>
          </w:tcPr>
          <w:p w14:paraId="16DC785A" w14:textId="77777777" w:rsidR="00B64F3A" w:rsidRDefault="004D50F0">
            <w:pPr>
              <w:pStyle w:val="TableParagraph"/>
              <w:spacing w:before="90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64F3A" w14:paraId="1A238D6E" w14:textId="77777777">
        <w:trPr>
          <w:trHeight w:val="1038"/>
        </w:trPr>
        <w:tc>
          <w:tcPr>
            <w:tcW w:w="1462" w:type="dxa"/>
          </w:tcPr>
          <w:p w14:paraId="18CD561D" w14:textId="77777777" w:rsidR="00B64F3A" w:rsidRDefault="004D50F0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Ресурс</w:t>
            </w:r>
          </w:p>
        </w:tc>
        <w:tc>
          <w:tcPr>
            <w:tcW w:w="1055" w:type="dxa"/>
          </w:tcPr>
          <w:p w14:paraId="186D4E22" w14:textId="77777777" w:rsidR="00B64F3A" w:rsidRDefault="004D50F0">
            <w:pPr>
              <w:pStyle w:val="TableParagraph"/>
              <w:spacing w:before="83"/>
              <w:ind w:left="112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Каменн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4"/>
                <w:sz w:val="24"/>
              </w:rPr>
              <w:t>уголь</w:t>
            </w:r>
          </w:p>
        </w:tc>
        <w:tc>
          <w:tcPr>
            <w:tcW w:w="994" w:type="dxa"/>
          </w:tcPr>
          <w:p w14:paraId="345B3FA6" w14:textId="77777777" w:rsidR="00B64F3A" w:rsidRDefault="004D50F0">
            <w:pPr>
              <w:pStyle w:val="TableParagraph"/>
              <w:spacing w:before="83"/>
              <w:ind w:left="108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 </w:t>
            </w:r>
            <w:r>
              <w:rPr>
                <w:spacing w:val="-4"/>
                <w:sz w:val="24"/>
              </w:rPr>
              <w:t>дный газ</w:t>
            </w:r>
          </w:p>
        </w:tc>
        <w:tc>
          <w:tcPr>
            <w:tcW w:w="840" w:type="dxa"/>
          </w:tcPr>
          <w:p w14:paraId="2BA5A038" w14:textId="77777777" w:rsidR="00B64F3A" w:rsidRDefault="004D50F0">
            <w:pPr>
              <w:pStyle w:val="TableParagraph"/>
              <w:spacing w:before="83"/>
              <w:ind w:left="106" w:right="1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Нефт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860" w:type="dxa"/>
          </w:tcPr>
          <w:p w14:paraId="0C0040D0" w14:textId="77777777" w:rsidR="00B64F3A" w:rsidRDefault="004D50F0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Fe</w:t>
            </w:r>
          </w:p>
        </w:tc>
        <w:tc>
          <w:tcPr>
            <w:tcW w:w="732" w:type="dxa"/>
          </w:tcPr>
          <w:p w14:paraId="00C33572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w w:val="97"/>
                <w:sz w:val="24"/>
              </w:rPr>
              <w:t>P</w:t>
            </w:r>
          </w:p>
        </w:tc>
        <w:tc>
          <w:tcPr>
            <w:tcW w:w="831" w:type="dxa"/>
          </w:tcPr>
          <w:p w14:paraId="5BE60DA3" w14:textId="77777777" w:rsidR="00B64F3A" w:rsidRDefault="004D50F0">
            <w:pPr>
              <w:pStyle w:val="TableParagraph"/>
              <w:spacing w:before="83"/>
              <w:ind w:right="4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Cu</w:t>
            </w:r>
          </w:p>
        </w:tc>
        <w:tc>
          <w:tcPr>
            <w:tcW w:w="732" w:type="dxa"/>
          </w:tcPr>
          <w:p w14:paraId="23A5FB09" w14:textId="77777777" w:rsidR="00B64F3A" w:rsidRDefault="004D50F0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Zn</w:t>
            </w:r>
          </w:p>
        </w:tc>
        <w:tc>
          <w:tcPr>
            <w:tcW w:w="929" w:type="dxa"/>
          </w:tcPr>
          <w:p w14:paraId="319C5EE3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Pb</w:t>
            </w:r>
          </w:p>
        </w:tc>
        <w:tc>
          <w:tcPr>
            <w:tcW w:w="908" w:type="dxa"/>
          </w:tcPr>
          <w:p w14:paraId="56F10367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742" w:type="dxa"/>
          </w:tcPr>
          <w:p w14:paraId="771C778F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w w:val="97"/>
                <w:sz w:val="24"/>
              </w:rPr>
              <w:t>U</w:t>
            </w:r>
          </w:p>
        </w:tc>
      </w:tr>
      <w:tr w:rsidR="00B64F3A" w14:paraId="46E64B31" w14:textId="77777777">
        <w:trPr>
          <w:trHeight w:val="1038"/>
        </w:trPr>
        <w:tc>
          <w:tcPr>
            <w:tcW w:w="1462" w:type="dxa"/>
          </w:tcPr>
          <w:p w14:paraId="60F57EC3" w14:textId="77777777" w:rsidR="00B64F3A" w:rsidRDefault="004D50F0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Запас </w:t>
            </w:r>
            <w:r>
              <w:rPr>
                <w:sz w:val="24"/>
              </w:rPr>
              <w:t>ресурса,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Q, </w:t>
            </w:r>
            <w:r>
              <w:rPr>
                <w:spacing w:val="-2"/>
                <w:sz w:val="24"/>
              </w:rPr>
              <w:t>млрд.т.</w:t>
            </w:r>
          </w:p>
        </w:tc>
        <w:tc>
          <w:tcPr>
            <w:tcW w:w="1055" w:type="dxa"/>
          </w:tcPr>
          <w:p w14:paraId="450CFBD2" w14:textId="77777777" w:rsidR="00B64F3A" w:rsidRDefault="004D50F0">
            <w:pPr>
              <w:pStyle w:val="TableParagraph"/>
              <w:spacing w:before="83"/>
              <w:ind w:right="4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6800</w:t>
            </w:r>
          </w:p>
        </w:tc>
        <w:tc>
          <w:tcPr>
            <w:tcW w:w="994" w:type="dxa"/>
          </w:tcPr>
          <w:p w14:paraId="1E25803B" w14:textId="77777777" w:rsidR="00B64F3A" w:rsidRDefault="004D50F0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840" w:type="dxa"/>
          </w:tcPr>
          <w:p w14:paraId="1FB52237" w14:textId="77777777" w:rsidR="00B64F3A" w:rsidRDefault="004D50F0">
            <w:pPr>
              <w:pStyle w:val="TableParagraph"/>
              <w:spacing w:before="83"/>
              <w:ind w:right="3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860" w:type="dxa"/>
          </w:tcPr>
          <w:p w14:paraId="02EE561A" w14:textId="77777777" w:rsidR="00B64F3A" w:rsidRDefault="004D50F0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12тыс</w:t>
            </w:r>
          </w:p>
          <w:p w14:paraId="0C69C6D1" w14:textId="77777777" w:rsidR="00B64F3A" w:rsidRDefault="004D50F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50FCE937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1" w:type="dxa"/>
          </w:tcPr>
          <w:p w14:paraId="118BB0AD" w14:textId="77777777" w:rsidR="00B64F3A" w:rsidRDefault="004D50F0">
            <w:pPr>
              <w:pStyle w:val="TableParagraph"/>
              <w:spacing w:before="83"/>
              <w:ind w:right="4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732" w:type="dxa"/>
          </w:tcPr>
          <w:p w14:paraId="37058EE7" w14:textId="77777777" w:rsidR="00B64F3A" w:rsidRDefault="004D50F0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0,24</w:t>
            </w:r>
          </w:p>
        </w:tc>
        <w:tc>
          <w:tcPr>
            <w:tcW w:w="929" w:type="dxa"/>
          </w:tcPr>
          <w:p w14:paraId="6B47F447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908" w:type="dxa"/>
          </w:tcPr>
          <w:p w14:paraId="4273491F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2" w:type="dxa"/>
          </w:tcPr>
          <w:p w14:paraId="5BC8F184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</w:tbl>
    <w:p w14:paraId="0BDF6268" w14:textId="77777777" w:rsidR="00B64F3A" w:rsidRDefault="00B64F3A">
      <w:pPr>
        <w:rPr>
          <w:sz w:val="24"/>
        </w:rPr>
        <w:sectPr w:rsidR="00B64F3A">
          <w:pgSz w:w="11920" w:h="16850"/>
          <w:pgMar w:top="1040" w:right="420" w:bottom="1440" w:left="920" w:header="0" w:footer="1258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055"/>
        <w:gridCol w:w="994"/>
        <w:gridCol w:w="840"/>
        <w:gridCol w:w="860"/>
        <w:gridCol w:w="732"/>
        <w:gridCol w:w="831"/>
        <w:gridCol w:w="732"/>
        <w:gridCol w:w="929"/>
        <w:gridCol w:w="908"/>
        <w:gridCol w:w="742"/>
      </w:tblGrid>
      <w:tr w:rsidR="00B64F3A" w14:paraId="172DF685" w14:textId="77777777">
        <w:trPr>
          <w:trHeight w:val="1036"/>
        </w:trPr>
        <w:tc>
          <w:tcPr>
            <w:tcW w:w="1462" w:type="dxa"/>
          </w:tcPr>
          <w:p w14:paraId="13CEEDD3" w14:textId="77777777" w:rsidR="00B64F3A" w:rsidRDefault="004D50F0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Добыча ресурса,q, млрд.т./год</w:t>
            </w:r>
          </w:p>
        </w:tc>
        <w:tc>
          <w:tcPr>
            <w:tcW w:w="1055" w:type="dxa"/>
          </w:tcPr>
          <w:p w14:paraId="04867A6B" w14:textId="77777777" w:rsidR="00B64F3A" w:rsidRDefault="004D50F0">
            <w:pPr>
              <w:pStyle w:val="TableParagraph"/>
              <w:spacing w:before="83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994" w:type="dxa"/>
          </w:tcPr>
          <w:p w14:paraId="36130847" w14:textId="77777777" w:rsidR="00B64F3A" w:rsidRDefault="004D50F0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  <w:tc>
          <w:tcPr>
            <w:tcW w:w="840" w:type="dxa"/>
          </w:tcPr>
          <w:p w14:paraId="1331687B" w14:textId="77777777" w:rsidR="00B64F3A" w:rsidRDefault="004D50F0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860" w:type="dxa"/>
          </w:tcPr>
          <w:p w14:paraId="6982049B" w14:textId="77777777" w:rsidR="00B64F3A" w:rsidRDefault="004D50F0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0,79</w:t>
            </w:r>
          </w:p>
        </w:tc>
        <w:tc>
          <w:tcPr>
            <w:tcW w:w="732" w:type="dxa"/>
          </w:tcPr>
          <w:p w14:paraId="3BF7AAEA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0,02</w:t>
            </w:r>
          </w:p>
          <w:p w14:paraId="2764AF79" w14:textId="77777777" w:rsidR="00B64F3A" w:rsidRDefault="004D50F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1" w:type="dxa"/>
          </w:tcPr>
          <w:p w14:paraId="5CAC6DFA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0,008</w:t>
            </w:r>
          </w:p>
        </w:tc>
        <w:tc>
          <w:tcPr>
            <w:tcW w:w="732" w:type="dxa"/>
          </w:tcPr>
          <w:p w14:paraId="5E03F26D" w14:textId="77777777" w:rsidR="00B64F3A" w:rsidRDefault="004D50F0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  <w:p w14:paraId="58781AEF" w14:textId="77777777" w:rsidR="00B64F3A" w:rsidRDefault="004D50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9" w:type="dxa"/>
          </w:tcPr>
          <w:p w14:paraId="12AE2CC7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0,004</w:t>
            </w:r>
          </w:p>
        </w:tc>
        <w:tc>
          <w:tcPr>
            <w:tcW w:w="908" w:type="dxa"/>
          </w:tcPr>
          <w:p w14:paraId="3EF87BA0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0,016</w:t>
            </w:r>
          </w:p>
        </w:tc>
        <w:tc>
          <w:tcPr>
            <w:tcW w:w="742" w:type="dxa"/>
          </w:tcPr>
          <w:p w14:paraId="5DAB7ED7" w14:textId="77777777" w:rsidR="00B64F3A" w:rsidRDefault="004D50F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B64F3A" w14:paraId="7156F6BE" w14:textId="77777777">
        <w:trPr>
          <w:trHeight w:val="1593"/>
        </w:trPr>
        <w:tc>
          <w:tcPr>
            <w:tcW w:w="1462" w:type="dxa"/>
          </w:tcPr>
          <w:p w14:paraId="5956FBD2" w14:textId="77777777" w:rsidR="00B64F3A" w:rsidRDefault="004D50F0">
            <w:pPr>
              <w:pStyle w:val="TableParagraph"/>
              <w:tabs>
                <w:tab w:val="left" w:pos="515"/>
              </w:tabs>
              <w:spacing w:before="85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Прирост объема потреблени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ресурса, </w:t>
            </w:r>
            <w:r>
              <w:rPr>
                <w:sz w:val="24"/>
              </w:rPr>
              <w:t>ТР, % в год</w:t>
            </w:r>
          </w:p>
        </w:tc>
        <w:tc>
          <w:tcPr>
            <w:tcW w:w="1055" w:type="dxa"/>
          </w:tcPr>
          <w:p w14:paraId="79078745" w14:textId="77777777" w:rsidR="00B64F3A" w:rsidRDefault="004D50F0">
            <w:pPr>
              <w:pStyle w:val="TableParagraph"/>
              <w:spacing w:before="85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14:paraId="30DD560F" w14:textId="77777777" w:rsidR="00B64F3A" w:rsidRDefault="004D50F0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40" w:type="dxa"/>
          </w:tcPr>
          <w:p w14:paraId="363B37D2" w14:textId="77777777" w:rsidR="00B64F3A" w:rsidRDefault="004D50F0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0" w:type="dxa"/>
          </w:tcPr>
          <w:p w14:paraId="18D939E0" w14:textId="77777777" w:rsidR="00B64F3A" w:rsidRDefault="004D50F0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732" w:type="dxa"/>
          </w:tcPr>
          <w:p w14:paraId="608DFDE5" w14:textId="77777777" w:rsidR="00B64F3A" w:rsidRDefault="004D50F0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  <w:tc>
          <w:tcPr>
            <w:tcW w:w="831" w:type="dxa"/>
          </w:tcPr>
          <w:p w14:paraId="42522AE2" w14:textId="77777777" w:rsidR="00B64F3A" w:rsidRDefault="004D50F0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  <w:tc>
          <w:tcPr>
            <w:tcW w:w="732" w:type="dxa"/>
          </w:tcPr>
          <w:p w14:paraId="65440122" w14:textId="77777777" w:rsidR="00B64F3A" w:rsidRDefault="004D50F0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929" w:type="dxa"/>
          </w:tcPr>
          <w:p w14:paraId="7CEC57CE" w14:textId="77777777" w:rsidR="00B64F3A" w:rsidRDefault="004D50F0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908" w:type="dxa"/>
          </w:tcPr>
          <w:p w14:paraId="11F16D9A" w14:textId="77777777" w:rsidR="00B64F3A" w:rsidRDefault="004D50F0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  <w:tc>
          <w:tcPr>
            <w:tcW w:w="742" w:type="dxa"/>
          </w:tcPr>
          <w:p w14:paraId="760678D8" w14:textId="77777777" w:rsidR="00B64F3A" w:rsidRDefault="004D50F0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044D607" w14:textId="77777777" w:rsidR="00B64F3A" w:rsidRDefault="004D50F0">
      <w:pPr>
        <w:pStyle w:val="a3"/>
        <w:spacing w:line="360" w:lineRule="auto"/>
        <w:ind w:left="1066" w:right="513"/>
        <w:jc w:val="center"/>
      </w:pPr>
      <w:r>
        <w:t>Для</w:t>
      </w:r>
      <w:r>
        <w:rPr>
          <w:spacing w:val="-5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воспользуйтесь</w:t>
      </w:r>
      <w:r>
        <w:rPr>
          <w:spacing w:val="-4"/>
        </w:rPr>
        <w:t xml:space="preserve"> </w:t>
      </w:r>
      <w:r>
        <w:t>формулой</w:t>
      </w:r>
      <w:r>
        <w:rPr>
          <w:spacing w:val="-3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прогрессии: (( 1 + ТР/100)</w:t>
      </w:r>
      <w:r>
        <w:rPr>
          <w:vertAlign w:val="superscript"/>
        </w:rPr>
        <w:t>t</w:t>
      </w:r>
      <w:r>
        <w:t xml:space="preserve"> – 1) * q</w:t>
      </w:r>
    </w:p>
    <w:p w14:paraId="5BD39FE3" w14:textId="77777777" w:rsidR="00B64F3A" w:rsidRDefault="004D50F0">
      <w:pPr>
        <w:pStyle w:val="a3"/>
        <w:tabs>
          <w:tab w:val="left" w:pos="6871"/>
        </w:tabs>
        <w:spacing w:line="360" w:lineRule="auto"/>
        <w:ind w:left="3888" w:right="3250"/>
        <w:jc w:val="center"/>
      </w:pPr>
      <w:r>
        <w:t>Q =</w:t>
      </w:r>
      <w:r>
        <w:rPr>
          <w:u w:val="dotted"/>
        </w:rPr>
        <w:tab/>
      </w:r>
      <w:r>
        <w:t>,</w:t>
      </w:r>
      <w:r>
        <w:rPr>
          <w:spacing w:val="-15"/>
        </w:rPr>
        <w:t xml:space="preserve"> </w:t>
      </w:r>
      <w:r>
        <w:t xml:space="preserve">где </w:t>
      </w:r>
      <w:r>
        <w:rPr>
          <w:spacing w:val="-2"/>
        </w:rPr>
        <w:t>TP/100</w:t>
      </w:r>
    </w:p>
    <w:p w14:paraId="60A99D08" w14:textId="77777777" w:rsidR="00B64F3A" w:rsidRDefault="004D50F0">
      <w:pPr>
        <w:pStyle w:val="a3"/>
        <w:spacing w:line="360" w:lineRule="auto"/>
        <w:ind w:left="357" w:right="439" w:firstLine="708"/>
      </w:pPr>
      <w:r>
        <w:t>Q – запас ресурсов; q – годовая добыча ресурса; ТР – прирост потребления ресурса; t – число лет.</w:t>
      </w:r>
    </w:p>
    <w:p w14:paraId="65FA2661" w14:textId="77777777" w:rsidR="00B64F3A" w:rsidRDefault="004D50F0">
      <w:pPr>
        <w:pStyle w:val="a3"/>
        <w:spacing w:line="360" w:lineRule="auto"/>
        <w:ind w:left="357" w:firstLine="708"/>
      </w:pPr>
      <w:r>
        <w:t>Логарифмирование выражения для Q</w:t>
      </w:r>
      <w:r>
        <w:rPr>
          <w:spacing w:val="-2"/>
        </w:rPr>
        <w:t xml:space="preserve"> </w:t>
      </w:r>
      <w:r>
        <w:t>дает следующую формулу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срока исчерпания ресурса:</w:t>
      </w:r>
    </w:p>
    <w:p w14:paraId="489F3559" w14:textId="77777777" w:rsidR="00B64F3A" w:rsidRPr="005970D0" w:rsidRDefault="004D50F0">
      <w:pPr>
        <w:pStyle w:val="a3"/>
        <w:spacing w:line="262" w:lineRule="exact"/>
        <w:ind w:left="4432"/>
        <w:jc w:val="both"/>
        <w:rPr>
          <w:lang w:val="en-US"/>
        </w:rPr>
      </w:pPr>
      <w:r w:rsidRPr="005970D0">
        <w:rPr>
          <w:lang w:val="en-US"/>
        </w:rPr>
        <w:t>ln</w:t>
      </w:r>
      <w:r w:rsidRPr="005970D0">
        <w:rPr>
          <w:spacing w:val="-7"/>
          <w:lang w:val="en-US"/>
        </w:rPr>
        <w:t xml:space="preserve"> </w:t>
      </w:r>
      <w:r w:rsidRPr="005970D0">
        <w:rPr>
          <w:lang w:val="en-US"/>
        </w:rPr>
        <w:t>((Q*TP)/(q*100)</w:t>
      </w:r>
      <w:r w:rsidRPr="005970D0">
        <w:rPr>
          <w:spacing w:val="-9"/>
          <w:lang w:val="en-US"/>
        </w:rPr>
        <w:t xml:space="preserve"> </w:t>
      </w:r>
      <w:r w:rsidRPr="005970D0">
        <w:rPr>
          <w:lang w:val="en-US"/>
        </w:rPr>
        <w:t>+</w:t>
      </w:r>
      <w:r w:rsidRPr="005970D0">
        <w:rPr>
          <w:spacing w:val="-9"/>
          <w:lang w:val="en-US"/>
        </w:rPr>
        <w:t xml:space="preserve"> </w:t>
      </w:r>
      <w:r w:rsidRPr="005970D0">
        <w:rPr>
          <w:spacing w:val="-5"/>
          <w:lang w:val="en-US"/>
        </w:rPr>
        <w:t>1)</w:t>
      </w:r>
    </w:p>
    <w:p w14:paraId="1ECE7691" w14:textId="77777777" w:rsidR="00B64F3A" w:rsidRPr="005970D0" w:rsidRDefault="004D50F0">
      <w:pPr>
        <w:pStyle w:val="a3"/>
        <w:tabs>
          <w:tab w:val="left" w:pos="7349"/>
        </w:tabs>
        <w:spacing w:before="134" w:line="360" w:lineRule="auto"/>
        <w:ind w:left="4887" w:right="3219" w:hanging="922"/>
        <w:jc w:val="both"/>
        <w:rPr>
          <w:lang w:val="en-US"/>
        </w:rPr>
      </w:pPr>
      <w:r w:rsidRPr="005970D0">
        <w:rPr>
          <w:lang w:val="en-US"/>
        </w:rPr>
        <w:t xml:space="preserve">t = </w:t>
      </w:r>
      <w:r w:rsidRPr="005970D0">
        <w:rPr>
          <w:u w:val="dotted"/>
          <w:lang w:val="en-US"/>
        </w:rPr>
        <w:tab/>
      </w:r>
      <w:r w:rsidRPr="005970D0">
        <w:rPr>
          <w:u w:val="dotted"/>
          <w:lang w:val="en-US"/>
        </w:rPr>
        <w:tab/>
      </w:r>
      <w:r w:rsidRPr="005970D0">
        <w:rPr>
          <w:lang w:val="en-US"/>
        </w:rPr>
        <w:t xml:space="preserve"> ln (1 + TP/100)</w:t>
      </w:r>
    </w:p>
    <w:p w14:paraId="71A76D58" w14:textId="77777777" w:rsidR="00B64F3A" w:rsidRDefault="004D50F0">
      <w:pPr>
        <w:pStyle w:val="a3"/>
        <w:spacing w:before="1" w:line="360" w:lineRule="auto"/>
        <w:ind w:left="357" w:right="428" w:firstLine="708"/>
        <w:jc w:val="both"/>
      </w:pPr>
      <w:r>
        <w:t>Рассчитайте время исчерпания приведенных в таблице ресурсов, вставьте данные в</w:t>
      </w:r>
      <w:r>
        <w:rPr>
          <w:spacing w:val="40"/>
        </w:rPr>
        <w:t xml:space="preserve"> </w:t>
      </w:r>
      <w:r>
        <w:t xml:space="preserve">виде добавочной строки в таблицу. </w:t>
      </w:r>
      <w:r>
        <w:rPr>
          <w:u w:val="single"/>
        </w:rPr>
        <w:t>Сделайте вывод о последовательности прекращения</w:t>
      </w:r>
      <w:r>
        <w:t xml:space="preserve"> </w:t>
      </w:r>
      <w:r>
        <w:rPr>
          <w:u w:val="single"/>
        </w:rPr>
        <w:t>добычи ресурсов.</w:t>
      </w:r>
    </w:p>
    <w:p w14:paraId="3F1AAC8D" w14:textId="77777777" w:rsidR="00B64F3A" w:rsidRDefault="004D50F0">
      <w:pPr>
        <w:pStyle w:val="1"/>
        <w:spacing w:before="8"/>
        <w:ind w:left="1065"/>
      </w:pPr>
      <w:r>
        <w:rPr>
          <w:spacing w:val="-2"/>
        </w:rPr>
        <w:t>Вопросы</w:t>
      </w:r>
    </w:p>
    <w:p w14:paraId="7D5A6021" w14:textId="77777777" w:rsidR="00B64F3A" w:rsidRDefault="004D50F0">
      <w:pPr>
        <w:pStyle w:val="a5"/>
        <w:numPr>
          <w:ilvl w:val="3"/>
          <w:numId w:val="21"/>
        </w:numPr>
        <w:tabs>
          <w:tab w:val="left" w:pos="2481"/>
          <w:tab w:val="left" w:pos="2482"/>
        </w:tabs>
        <w:spacing w:before="127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ресурсам.</w:t>
      </w:r>
    </w:p>
    <w:p w14:paraId="0F26DA10" w14:textId="77777777" w:rsidR="00B64F3A" w:rsidRDefault="00B64F3A">
      <w:pPr>
        <w:pStyle w:val="a3"/>
        <w:spacing w:before="1"/>
        <w:rPr>
          <w:sz w:val="25"/>
        </w:rPr>
      </w:pPr>
    </w:p>
    <w:p w14:paraId="608845E4" w14:textId="77777777" w:rsidR="00B64F3A" w:rsidRDefault="004D50F0">
      <w:pPr>
        <w:pStyle w:val="a5"/>
        <w:numPr>
          <w:ilvl w:val="3"/>
          <w:numId w:val="21"/>
        </w:numPr>
        <w:tabs>
          <w:tab w:val="left" w:pos="2481"/>
          <w:tab w:val="left" w:pos="2482"/>
        </w:tabs>
        <w:spacing w:line="362" w:lineRule="auto"/>
        <w:ind w:left="1077" w:right="1195" w:firstLine="707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цивилизации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полезных </w:t>
      </w:r>
      <w:r>
        <w:rPr>
          <w:spacing w:val="-2"/>
          <w:sz w:val="24"/>
        </w:rPr>
        <w:t>ископаемых?</w:t>
      </w:r>
    </w:p>
    <w:p w14:paraId="66EE30DD" w14:textId="77777777" w:rsidR="00B64F3A" w:rsidRDefault="004D50F0">
      <w:pPr>
        <w:pStyle w:val="a5"/>
        <w:numPr>
          <w:ilvl w:val="3"/>
          <w:numId w:val="21"/>
        </w:numPr>
        <w:tabs>
          <w:tab w:val="left" w:pos="2481"/>
          <w:tab w:val="left" w:pos="2482"/>
        </w:tabs>
        <w:spacing w:before="153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исчерпаемости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ресурсов?</w:t>
      </w:r>
    </w:p>
    <w:p w14:paraId="5AD583D9" w14:textId="77777777" w:rsidR="00B64F3A" w:rsidRDefault="00B64F3A">
      <w:pPr>
        <w:pStyle w:val="a3"/>
        <w:spacing w:before="1"/>
        <w:rPr>
          <w:sz w:val="25"/>
        </w:rPr>
      </w:pPr>
    </w:p>
    <w:p w14:paraId="4C2FF572" w14:textId="77777777" w:rsidR="00B64F3A" w:rsidRDefault="004D50F0">
      <w:pPr>
        <w:pStyle w:val="a5"/>
        <w:numPr>
          <w:ilvl w:val="3"/>
          <w:numId w:val="21"/>
        </w:numPr>
        <w:tabs>
          <w:tab w:val="left" w:pos="2481"/>
          <w:tab w:val="left" w:pos="2482"/>
        </w:tabs>
        <w:spacing w:line="360" w:lineRule="auto"/>
        <w:ind w:left="1077" w:right="1392" w:firstLine="707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добыче,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обогащении, обработке, транспортировке? Приведите конкретный пример.</w:t>
      </w:r>
    </w:p>
    <w:p w14:paraId="66E7F98B" w14:textId="77777777" w:rsidR="00B64F3A" w:rsidRDefault="004D50F0">
      <w:pPr>
        <w:pStyle w:val="a5"/>
        <w:numPr>
          <w:ilvl w:val="3"/>
          <w:numId w:val="21"/>
        </w:numPr>
        <w:tabs>
          <w:tab w:val="left" w:pos="2481"/>
          <w:tab w:val="left" w:pos="2482"/>
        </w:tabs>
        <w:spacing w:line="360" w:lineRule="auto"/>
        <w:ind w:right="1495"/>
        <w:rPr>
          <w:sz w:val="24"/>
        </w:rPr>
      </w:pPr>
      <w:r>
        <w:rPr>
          <w:sz w:val="24"/>
        </w:rPr>
        <w:t>Рассмотрите карту вашего района. Установите, какие полезные ископаемые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здесь</w:t>
      </w:r>
      <w:r>
        <w:rPr>
          <w:spacing w:val="-4"/>
          <w:sz w:val="24"/>
        </w:rPr>
        <w:t xml:space="preserve"> </w:t>
      </w:r>
      <w:r>
        <w:rPr>
          <w:sz w:val="24"/>
        </w:rPr>
        <w:t>добываются,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 их охране</w:t>
      </w:r>
    </w:p>
    <w:p w14:paraId="6C5D2F3F" w14:textId="77777777" w:rsidR="00B64F3A" w:rsidRDefault="00B64F3A">
      <w:pPr>
        <w:spacing w:line="360" w:lineRule="auto"/>
        <w:rPr>
          <w:sz w:val="24"/>
        </w:rPr>
        <w:sectPr w:rsidR="00B64F3A">
          <w:type w:val="continuous"/>
          <w:pgSz w:w="11920" w:h="16850"/>
          <w:pgMar w:top="1120" w:right="420" w:bottom="1440" w:left="920" w:header="0" w:footer="1258" w:gutter="0"/>
          <w:cols w:space="720"/>
        </w:sectPr>
      </w:pPr>
    </w:p>
    <w:p w14:paraId="4DEA775A" w14:textId="77777777" w:rsidR="00B64F3A" w:rsidRDefault="004D50F0">
      <w:pPr>
        <w:spacing w:before="62"/>
        <w:ind w:left="571" w:right="898"/>
        <w:jc w:val="center"/>
        <w:rPr>
          <w:b/>
          <w:sz w:val="24"/>
        </w:rPr>
      </w:pPr>
      <w:bookmarkStart w:id="1" w:name="_bookmark1"/>
      <w:bookmarkEnd w:id="1"/>
      <w:r>
        <w:rPr>
          <w:b/>
          <w:sz w:val="24"/>
        </w:rPr>
        <w:lastRenderedPageBreak/>
        <w:t>Практическое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6F18E17" w14:textId="77777777" w:rsidR="00B64F3A" w:rsidRDefault="004D50F0">
      <w:pPr>
        <w:spacing w:before="164"/>
        <w:ind w:left="2428"/>
        <w:rPr>
          <w:b/>
          <w:sz w:val="24"/>
        </w:rPr>
      </w:pPr>
      <w:r>
        <w:rPr>
          <w:b/>
          <w:sz w:val="24"/>
        </w:rPr>
        <w:t>Природные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рациональное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природопользование</w:t>
      </w:r>
    </w:p>
    <w:p w14:paraId="6BE4CC63" w14:textId="77777777" w:rsidR="00B64F3A" w:rsidRDefault="00B64F3A">
      <w:pPr>
        <w:pStyle w:val="a3"/>
        <w:rPr>
          <w:b/>
        </w:rPr>
      </w:pPr>
    </w:p>
    <w:p w14:paraId="4381EF78" w14:textId="77777777" w:rsidR="00B64F3A" w:rsidRDefault="004D50F0">
      <w:pPr>
        <w:spacing w:line="274" w:lineRule="exact"/>
        <w:ind w:left="413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6ACCB205" w14:textId="77777777" w:rsidR="00B64F3A" w:rsidRDefault="004D50F0">
      <w:pPr>
        <w:pStyle w:val="a3"/>
        <w:ind w:left="100" w:right="112" w:firstLine="708"/>
        <w:jc w:val="both"/>
      </w:pPr>
      <w:r>
        <w:t>Природные ресурсы</w:t>
      </w:r>
      <w:r>
        <w:rPr>
          <w:spacing w:val="-15"/>
        </w:rPr>
        <w:t xml:space="preserve"> </w:t>
      </w:r>
      <w:r>
        <w:t>– природные объекты, использующиеся человеком и способствующие созданию материальных благ. Природные условия влияют на жизнь и деятельность человека, но не участвуют в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5"/>
        </w:rPr>
        <w:t xml:space="preserve"> </w:t>
      </w:r>
      <w:r>
        <w:t>производстве.</w:t>
      </w:r>
    </w:p>
    <w:p w14:paraId="49D66B71" w14:textId="77777777" w:rsidR="00B64F3A" w:rsidRDefault="004D50F0">
      <w:pPr>
        <w:pStyle w:val="a3"/>
        <w:ind w:left="100" w:right="114" w:firstLine="708"/>
        <w:jc w:val="both"/>
      </w:pPr>
      <w:r>
        <w:t>Кроме природных, различают ресурсы материальные и трудовые. Среди признаков природных ресурсов различают: атмосферные, водные и растительные. Также существует классификация природных ресурсов по их исчерпаемости: животные, почвенные, недр, энергетические. К исчерпаемым ресурсам относятся те, которые могут быть исчерпаны в близкой или отдаленной перспективе. Это ресурсы недр и живой природы. Обычно ресурс считают исчерпанным, когда его добыча и использование (учитывая переработку) делается экономически невыгодной. Последнее зависит от уровня технологий (например добыча нефти, угля). В других случаях использование ресурса рентабельно до полного исчерпания. В частности, истребление отдельных видов животных и растений. К неисчерпаемым относят ресурсы, которые можно использовать неограниченно долго. Это ресурсы солнечной энергии, морских приливов ветра Особое положение среди ресурсов имеет вода. Она исчерпаема из-за загрязнения (качественно), но неисчерпаема количественно. Проблема исчерпаемости природных ресурсов с каждым годом становится актуальнее. Темпы роста потребления ресурсов на порядок превышают темпы роста численности населения. Ежегодно сжигается столько горючих ископаемых, сколько природа скапливала их за миллионы лет.</w:t>
      </w:r>
    </w:p>
    <w:p w14:paraId="41E4B12E" w14:textId="77777777" w:rsidR="00B64F3A" w:rsidRDefault="004D50F0">
      <w:pPr>
        <w:pStyle w:val="1"/>
        <w:spacing w:before="169"/>
        <w:ind w:left="3660"/>
        <w:jc w:val="both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</w:p>
    <w:p w14:paraId="7D6E1776" w14:textId="77777777" w:rsidR="00B64F3A" w:rsidRDefault="004D50F0">
      <w:pPr>
        <w:pStyle w:val="2"/>
        <w:spacing w:before="139" w:line="360" w:lineRule="auto"/>
        <w:ind w:left="357" w:right="878" w:firstLine="708"/>
        <w:jc w:val="both"/>
      </w:pPr>
      <w:r>
        <w:t>Задание 1. Выясните ресурсообеспеченность стран мира отдельными видами минеральных ресурсов</w:t>
      </w:r>
    </w:p>
    <w:p w14:paraId="0386FD56" w14:textId="77777777" w:rsidR="00B64F3A" w:rsidRDefault="004D50F0">
      <w:pPr>
        <w:pStyle w:val="a3"/>
        <w:spacing w:line="269" w:lineRule="exact"/>
        <w:ind w:left="1065"/>
        <w:jc w:val="both"/>
      </w:pPr>
      <w:r>
        <w:t>Алгоритм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задания:</w:t>
      </w:r>
    </w:p>
    <w:p w14:paraId="6CB17C45" w14:textId="77777777" w:rsidR="00B64F3A" w:rsidRDefault="004D50F0">
      <w:pPr>
        <w:pStyle w:val="a5"/>
        <w:numPr>
          <w:ilvl w:val="0"/>
          <w:numId w:val="20"/>
        </w:numPr>
        <w:tabs>
          <w:tab w:val="left" w:pos="1327"/>
        </w:tabs>
        <w:spacing w:before="134" w:line="360" w:lineRule="auto"/>
        <w:ind w:right="435" w:firstLine="708"/>
        <w:jc w:val="both"/>
        <w:rPr>
          <w:sz w:val="24"/>
        </w:rPr>
      </w:pPr>
      <w:r>
        <w:rPr>
          <w:sz w:val="24"/>
        </w:rPr>
        <w:t>Используя данные таблицы 1, заполните таблицу, рассчитав ресурсообеспеченность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годах отдельных стран важнейшими видами минеральных ресурсов, вычисления сделать по </w:t>
      </w:r>
      <w:r>
        <w:rPr>
          <w:spacing w:val="-2"/>
          <w:sz w:val="24"/>
        </w:rPr>
        <w:t>формуле:</w:t>
      </w:r>
    </w:p>
    <w:p w14:paraId="6FF94D76" w14:textId="77777777" w:rsidR="00B64F3A" w:rsidRDefault="004D50F0">
      <w:pPr>
        <w:pStyle w:val="a3"/>
        <w:spacing w:line="276" w:lineRule="exact"/>
        <w:ind w:left="1066" w:right="430"/>
        <w:jc w:val="center"/>
      </w:pPr>
      <w:r>
        <w:t>Р =</w:t>
      </w:r>
      <w:r>
        <w:rPr>
          <w:spacing w:val="-4"/>
        </w:rPr>
        <w:t xml:space="preserve"> </w:t>
      </w:r>
      <w:r>
        <w:t>З/Д,</w:t>
      </w:r>
      <w:r>
        <w:rPr>
          <w:spacing w:val="-1"/>
        </w:rPr>
        <w:t xml:space="preserve"> </w:t>
      </w:r>
      <w:r>
        <w:rPr>
          <w:spacing w:val="-5"/>
        </w:rPr>
        <w:t>где</w:t>
      </w:r>
    </w:p>
    <w:p w14:paraId="4A1DA55F" w14:textId="77777777" w:rsidR="00B64F3A" w:rsidRDefault="004D50F0">
      <w:pPr>
        <w:pStyle w:val="a3"/>
        <w:spacing w:before="139"/>
        <w:ind w:left="1065"/>
      </w:pPr>
      <w:r>
        <w:t>Р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ресурсообеспеченность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годах),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запасы,</w:t>
      </w:r>
      <w:r>
        <w:rPr>
          <w:spacing w:val="-4"/>
        </w:rPr>
        <w:t xml:space="preserve"> </w:t>
      </w:r>
      <w:r>
        <w:t>Д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добыча;</w:t>
      </w:r>
    </w:p>
    <w:p w14:paraId="6E5E10F0" w14:textId="77777777" w:rsidR="00B64F3A" w:rsidRDefault="004D50F0">
      <w:pPr>
        <w:pStyle w:val="a5"/>
        <w:numPr>
          <w:ilvl w:val="0"/>
          <w:numId w:val="20"/>
        </w:numPr>
        <w:tabs>
          <w:tab w:val="left" w:pos="1306"/>
        </w:tabs>
        <w:spacing w:before="137"/>
        <w:ind w:left="1305" w:hanging="241"/>
        <w:rPr>
          <w:sz w:val="24"/>
        </w:rPr>
      </w:pPr>
      <w:r>
        <w:rPr>
          <w:sz w:val="24"/>
        </w:rPr>
        <w:t>Заполните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0"/>
          <w:sz w:val="24"/>
        </w:rPr>
        <w:t xml:space="preserve"> </w:t>
      </w:r>
      <w:r>
        <w:rPr>
          <w:sz w:val="24"/>
        </w:rPr>
        <w:t>«Ресурсообеспеченность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ресурсами»</w:t>
      </w:r>
    </w:p>
    <w:p w14:paraId="29BCC8D1" w14:textId="77777777" w:rsidR="00B64F3A" w:rsidRDefault="00B64F3A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2744"/>
        <w:gridCol w:w="1793"/>
        <w:gridCol w:w="1803"/>
        <w:gridCol w:w="1786"/>
      </w:tblGrid>
      <w:tr w:rsidR="00B64F3A" w14:paraId="45460830" w14:textId="77777777">
        <w:trPr>
          <w:trHeight w:val="556"/>
        </w:trPr>
        <w:tc>
          <w:tcPr>
            <w:tcW w:w="1874" w:type="dxa"/>
          </w:tcPr>
          <w:p w14:paraId="4A70B6B1" w14:textId="77777777" w:rsidR="00B64F3A" w:rsidRDefault="004D50F0">
            <w:pPr>
              <w:pStyle w:val="TableParagraph"/>
              <w:spacing w:before="135"/>
              <w:ind w:left="431" w:right="4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Страна</w:t>
            </w:r>
          </w:p>
        </w:tc>
        <w:tc>
          <w:tcPr>
            <w:tcW w:w="8126" w:type="dxa"/>
            <w:gridSpan w:val="4"/>
          </w:tcPr>
          <w:p w14:paraId="611D8A0D" w14:textId="77777777" w:rsidR="00B64F3A" w:rsidRDefault="004D50F0">
            <w:pPr>
              <w:pStyle w:val="TableParagraph"/>
              <w:spacing w:before="135"/>
              <w:ind w:left="2799" w:right="27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Ресурсообеспеченность</w:t>
            </w:r>
          </w:p>
        </w:tc>
      </w:tr>
      <w:tr w:rsidR="00B64F3A" w14:paraId="3C91DCEA" w14:textId="77777777">
        <w:trPr>
          <w:trHeight w:val="275"/>
        </w:trPr>
        <w:tc>
          <w:tcPr>
            <w:tcW w:w="1874" w:type="dxa"/>
          </w:tcPr>
          <w:p w14:paraId="2AB4EFC2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 w14:paraId="7A5EA28A" w14:textId="77777777" w:rsidR="00B64F3A" w:rsidRDefault="004D50F0">
            <w:pPr>
              <w:pStyle w:val="TableParagraph"/>
              <w:spacing w:line="256" w:lineRule="exact"/>
              <w:ind w:left="1063" w:right="10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нефть</w:t>
            </w:r>
          </w:p>
        </w:tc>
        <w:tc>
          <w:tcPr>
            <w:tcW w:w="1793" w:type="dxa"/>
          </w:tcPr>
          <w:p w14:paraId="1B8E89C3" w14:textId="77777777" w:rsidR="00B64F3A" w:rsidRDefault="004D50F0">
            <w:pPr>
              <w:pStyle w:val="TableParagraph"/>
              <w:spacing w:line="256" w:lineRule="exact"/>
              <w:ind w:left="600" w:right="5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уголь</w:t>
            </w:r>
          </w:p>
        </w:tc>
        <w:tc>
          <w:tcPr>
            <w:tcW w:w="1803" w:type="dxa"/>
          </w:tcPr>
          <w:p w14:paraId="4647BA9B" w14:textId="77777777" w:rsidR="00B64F3A" w:rsidRDefault="004D50F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железные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руды</w:t>
            </w:r>
          </w:p>
        </w:tc>
        <w:tc>
          <w:tcPr>
            <w:tcW w:w="1786" w:type="dxa"/>
          </w:tcPr>
          <w:p w14:paraId="48CEB210" w14:textId="77777777" w:rsidR="00B64F3A" w:rsidRDefault="004D50F0">
            <w:pPr>
              <w:pStyle w:val="TableParagraph"/>
              <w:spacing w:line="256" w:lineRule="exact"/>
              <w:ind w:left="730" w:right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газ</w:t>
            </w:r>
          </w:p>
        </w:tc>
      </w:tr>
      <w:tr w:rsidR="00B64F3A" w14:paraId="3C72C314" w14:textId="77777777">
        <w:trPr>
          <w:trHeight w:val="278"/>
        </w:trPr>
        <w:tc>
          <w:tcPr>
            <w:tcW w:w="1874" w:type="dxa"/>
          </w:tcPr>
          <w:p w14:paraId="42D4D353" w14:textId="77777777" w:rsidR="00B64F3A" w:rsidRDefault="004D50F0">
            <w:pPr>
              <w:pStyle w:val="TableParagraph"/>
              <w:spacing w:line="258" w:lineRule="exact"/>
              <w:ind w:left="431" w:right="4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744" w:type="dxa"/>
          </w:tcPr>
          <w:p w14:paraId="79BBFA94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3B890164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12073C76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3AA73A42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003D5D2F" w14:textId="77777777">
        <w:trPr>
          <w:trHeight w:val="275"/>
        </w:trPr>
        <w:tc>
          <w:tcPr>
            <w:tcW w:w="1874" w:type="dxa"/>
          </w:tcPr>
          <w:p w14:paraId="19B2AC96" w14:textId="77777777" w:rsidR="00B64F3A" w:rsidRDefault="004D50F0">
            <w:pPr>
              <w:pStyle w:val="TableParagraph"/>
              <w:spacing w:line="256" w:lineRule="exact"/>
              <w:ind w:left="431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Германия</w:t>
            </w:r>
          </w:p>
        </w:tc>
        <w:tc>
          <w:tcPr>
            <w:tcW w:w="2744" w:type="dxa"/>
          </w:tcPr>
          <w:p w14:paraId="7693B38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1B5C5037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3F7E0ABF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616F2723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206FBCBE" w14:textId="77777777">
        <w:trPr>
          <w:trHeight w:val="275"/>
        </w:trPr>
        <w:tc>
          <w:tcPr>
            <w:tcW w:w="1874" w:type="dxa"/>
          </w:tcPr>
          <w:p w14:paraId="4D2C8407" w14:textId="77777777" w:rsidR="00B64F3A" w:rsidRDefault="004D50F0">
            <w:pPr>
              <w:pStyle w:val="TableParagraph"/>
              <w:spacing w:line="256" w:lineRule="exact"/>
              <w:ind w:left="431" w:right="4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2744" w:type="dxa"/>
          </w:tcPr>
          <w:p w14:paraId="3FD1E3FA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7223B11A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5E4E36F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79A0948C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445F0C6D" w14:textId="77777777">
        <w:trPr>
          <w:trHeight w:val="275"/>
        </w:trPr>
        <w:tc>
          <w:tcPr>
            <w:tcW w:w="1874" w:type="dxa"/>
          </w:tcPr>
          <w:p w14:paraId="79A87E7E" w14:textId="77777777" w:rsidR="00B64F3A" w:rsidRDefault="004D50F0">
            <w:pPr>
              <w:pStyle w:val="TableParagraph"/>
              <w:spacing w:line="256" w:lineRule="exact"/>
              <w:ind w:left="431" w:right="4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2744" w:type="dxa"/>
          </w:tcPr>
          <w:p w14:paraId="50098DD3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1992C0C8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2DFA6610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7A2A507F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2432C043" w14:textId="77777777">
        <w:trPr>
          <w:trHeight w:val="278"/>
        </w:trPr>
        <w:tc>
          <w:tcPr>
            <w:tcW w:w="1874" w:type="dxa"/>
          </w:tcPr>
          <w:p w14:paraId="0D6C87D8" w14:textId="77777777" w:rsidR="00B64F3A" w:rsidRDefault="004D50F0">
            <w:pPr>
              <w:pStyle w:val="TableParagraph"/>
              <w:spacing w:line="258" w:lineRule="exact"/>
              <w:ind w:left="431" w:right="4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2744" w:type="dxa"/>
          </w:tcPr>
          <w:p w14:paraId="17A41F92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0E5BDD10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753C6B0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29E3D36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4A067EA4" w14:textId="77777777" w:rsidR="00B64F3A" w:rsidRDefault="004D50F0">
      <w:pPr>
        <w:pStyle w:val="a5"/>
        <w:numPr>
          <w:ilvl w:val="0"/>
          <w:numId w:val="20"/>
        </w:numPr>
        <w:tabs>
          <w:tab w:val="left" w:pos="1409"/>
        </w:tabs>
        <w:spacing w:line="360" w:lineRule="auto"/>
        <w:ind w:right="880" w:firstLine="708"/>
        <w:rPr>
          <w:sz w:val="24"/>
        </w:rPr>
      </w:pPr>
      <w:r>
        <w:rPr>
          <w:sz w:val="24"/>
        </w:rPr>
        <w:t>Выявите</w:t>
      </w:r>
      <w:r>
        <w:rPr>
          <w:spacing w:val="3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максимальными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минимальными</w:t>
      </w:r>
      <w:r>
        <w:rPr>
          <w:spacing w:val="37"/>
          <w:sz w:val="24"/>
        </w:rPr>
        <w:t xml:space="preserve"> </w:t>
      </w:r>
      <w:r>
        <w:rPr>
          <w:sz w:val="24"/>
        </w:rPr>
        <w:t>показателями ресурсообеспеченности каждым видом минерального сырья;</w:t>
      </w:r>
    </w:p>
    <w:p w14:paraId="76352B2C" w14:textId="77777777" w:rsidR="00B64F3A" w:rsidRDefault="00B64F3A">
      <w:pPr>
        <w:spacing w:line="360" w:lineRule="auto"/>
        <w:rPr>
          <w:sz w:val="24"/>
        </w:rPr>
        <w:sectPr w:rsidR="00B64F3A">
          <w:pgSz w:w="11920" w:h="16850"/>
          <w:pgMar w:top="1220" w:right="420" w:bottom="1440" w:left="920" w:header="0" w:footer="1258" w:gutter="0"/>
          <w:cols w:space="720"/>
        </w:sectPr>
      </w:pPr>
    </w:p>
    <w:p w14:paraId="70C62FC4" w14:textId="77777777" w:rsidR="00B64F3A" w:rsidRDefault="004D50F0">
      <w:pPr>
        <w:pStyle w:val="a5"/>
        <w:numPr>
          <w:ilvl w:val="0"/>
          <w:numId w:val="20"/>
        </w:numPr>
        <w:tabs>
          <w:tab w:val="left" w:pos="1453"/>
          <w:tab w:val="left" w:pos="1454"/>
          <w:tab w:val="left" w:pos="2616"/>
          <w:tab w:val="left" w:pos="3456"/>
          <w:tab w:val="left" w:pos="3784"/>
          <w:tab w:val="left" w:pos="6432"/>
          <w:tab w:val="left" w:pos="7208"/>
          <w:tab w:val="left" w:pos="7923"/>
          <w:tab w:val="left" w:pos="9385"/>
        </w:tabs>
        <w:spacing w:before="74" w:line="360" w:lineRule="auto"/>
        <w:ind w:right="438" w:firstLine="708"/>
        <w:rPr>
          <w:sz w:val="24"/>
        </w:rPr>
      </w:pPr>
      <w:r>
        <w:rPr>
          <w:spacing w:val="-2"/>
          <w:sz w:val="24"/>
        </w:rPr>
        <w:lastRenderedPageBreak/>
        <w:t>Сделайте</w:t>
      </w:r>
      <w:r>
        <w:rPr>
          <w:sz w:val="24"/>
        </w:rPr>
        <w:tab/>
      </w:r>
      <w:r>
        <w:rPr>
          <w:spacing w:val="-2"/>
          <w:sz w:val="24"/>
        </w:rPr>
        <w:t>вывод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ресурсообеспеченности</w:t>
      </w:r>
      <w:r>
        <w:rPr>
          <w:sz w:val="24"/>
        </w:rPr>
        <w:tab/>
      </w:r>
      <w:r>
        <w:rPr>
          <w:spacing w:val="-2"/>
          <w:sz w:val="24"/>
        </w:rPr>
        <w:t>стран</w:t>
      </w:r>
      <w:r>
        <w:rPr>
          <w:sz w:val="24"/>
        </w:rPr>
        <w:tab/>
      </w:r>
      <w:r>
        <w:rPr>
          <w:spacing w:val="-4"/>
          <w:sz w:val="24"/>
        </w:rPr>
        <w:t>мира</w:t>
      </w:r>
      <w:r>
        <w:rPr>
          <w:sz w:val="24"/>
        </w:rPr>
        <w:tab/>
      </w:r>
      <w:r>
        <w:rPr>
          <w:spacing w:val="-2"/>
          <w:sz w:val="24"/>
        </w:rPr>
        <w:t>отдельными</w:t>
      </w:r>
      <w:r>
        <w:rPr>
          <w:sz w:val="24"/>
        </w:rPr>
        <w:tab/>
      </w:r>
      <w:r>
        <w:rPr>
          <w:spacing w:val="-2"/>
          <w:sz w:val="24"/>
        </w:rPr>
        <w:t xml:space="preserve">видами </w:t>
      </w:r>
      <w:r>
        <w:rPr>
          <w:sz w:val="24"/>
        </w:rPr>
        <w:t>минеральных ресурсов.</w:t>
      </w:r>
    </w:p>
    <w:p w14:paraId="7E236AE9" w14:textId="77777777" w:rsidR="00B64F3A" w:rsidRDefault="004D50F0">
      <w:pPr>
        <w:pStyle w:val="a3"/>
        <w:spacing w:before="1"/>
        <w:ind w:left="1065"/>
      </w:pPr>
      <w:r>
        <w:t>Таблица</w:t>
      </w:r>
      <w:r>
        <w:rPr>
          <w:spacing w:val="-7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Ресурсообеспеченность</w:t>
      </w:r>
      <w:r>
        <w:rPr>
          <w:spacing w:val="-3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rPr>
          <w:spacing w:val="-2"/>
        </w:rPr>
        <w:t>ресурсов</w:t>
      </w:r>
    </w:p>
    <w:p w14:paraId="2FC95E76" w14:textId="77777777" w:rsidR="00B64F3A" w:rsidRDefault="00B64F3A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921"/>
        <w:gridCol w:w="1094"/>
        <w:gridCol w:w="1331"/>
        <w:gridCol w:w="1002"/>
        <w:gridCol w:w="1069"/>
        <w:gridCol w:w="1005"/>
        <w:gridCol w:w="1331"/>
        <w:gridCol w:w="1022"/>
      </w:tblGrid>
      <w:tr w:rsidR="00B64F3A" w14:paraId="18DC4437" w14:textId="77777777">
        <w:trPr>
          <w:trHeight w:val="275"/>
        </w:trPr>
        <w:tc>
          <w:tcPr>
            <w:tcW w:w="1219" w:type="dxa"/>
          </w:tcPr>
          <w:p w14:paraId="5B39AB68" w14:textId="77777777" w:rsidR="00B64F3A" w:rsidRDefault="004D50F0">
            <w:pPr>
              <w:pStyle w:val="TableParagraph"/>
              <w:spacing w:line="256" w:lineRule="exact"/>
              <w:ind w:left="102" w:right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Страна</w:t>
            </w:r>
          </w:p>
        </w:tc>
        <w:tc>
          <w:tcPr>
            <w:tcW w:w="4348" w:type="dxa"/>
            <w:gridSpan w:val="4"/>
          </w:tcPr>
          <w:p w14:paraId="4E71AD1E" w14:textId="77777777" w:rsidR="00B64F3A" w:rsidRDefault="004D50F0">
            <w:pPr>
              <w:pStyle w:val="TableParagraph"/>
              <w:spacing w:line="256" w:lineRule="exact"/>
              <w:ind w:left="1765" w:right="17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Запасы</w:t>
            </w:r>
          </w:p>
        </w:tc>
        <w:tc>
          <w:tcPr>
            <w:tcW w:w="4427" w:type="dxa"/>
            <w:gridSpan w:val="4"/>
          </w:tcPr>
          <w:p w14:paraId="7A0B26CB" w14:textId="77777777" w:rsidR="00B64F3A" w:rsidRDefault="004D50F0">
            <w:pPr>
              <w:pStyle w:val="TableParagraph"/>
              <w:spacing w:line="256" w:lineRule="exact"/>
              <w:ind w:left="1783" w:right="17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Добыча</w:t>
            </w:r>
          </w:p>
        </w:tc>
      </w:tr>
      <w:tr w:rsidR="00B64F3A" w14:paraId="3F092A83" w14:textId="77777777">
        <w:trPr>
          <w:trHeight w:val="1105"/>
        </w:trPr>
        <w:tc>
          <w:tcPr>
            <w:tcW w:w="1219" w:type="dxa"/>
          </w:tcPr>
          <w:p w14:paraId="5531BF3B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70821EAF" w14:textId="77777777" w:rsidR="00B64F3A" w:rsidRDefault="004D50F0">
            <w:pPr>
              <w:pStyle w:val="TableParagraph"/>
              <w:ind w:left="117" w:right="93" w:hanging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Нефть (млрд. </w:t>
            </w:r>
            <w:r>
              <w:rPr>
                <w:b/>
                <w:spacing w:val="-4"/>
                <w:sz w:val="24"/>
              </w:rPr>
              <w:t>тонн)</w:t>
            </w:r>
          </w:p>
        </w:tc>
        <w:tc>
          <w:tcPr>
            <w:tcW w:w="1094" w:type="dxa"/>
          </w:tcPr>
          <w:p w14:paraId="4AE02120" w14:textId="77777777" w:rsidR="00B64F3A" w:rsidRDefault="004D50F0">
            <w:pPr>
              <w:pStyle w:val="TableParagraph"/>
              <w:spacing w:before="128"/>
              <w:ind w:left="202" w:right="186" w:firstLine="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Уголь (млрд. Тонн)</w:t>
            </w:r>
          </w:p>
        </w:tc>
        <w:tc>
          <w:tcPr>
            <w:tcW w:w="1331" w:type="dxa"/>
          </w:tcPr>
          <w:p w14:paraId="1363A4B7" w14:textId="77777777" w:rsidR="00B64F3A" w:rsidRDefault="004D50F0">
            <w:pPr>
              <w:pStyle w:val="TableParagraph"/>
              <w:ind w:left="114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Железные </w:t>
            </w:r>
            <w:r>
              <w:rPr>
                <w:b/>
                <w:spacing w:val="-4"/>
                <w:sz w:val="24"/>
              </w:rPr>
              <w:t>руды</w:t>
            </w:r>
          </w:p>
          <w:p w14:paraId="70B2BD05" w14:textId="77777777" w:rsidR="00B64F3A" w:rsidRDefault="004D50F0">
            <w:pPr>
              <w:pStyle w:val="TableParagraph"/>
              <w:spacing w:before="2" w:line="266" w:lineRule="exact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(млрд. </w:t>
            </w:r>
            <w:r>
              <w:rPr>
                <w:b/>
                <w:spacing w:val="-4"/>
                <w:sz w:val="24"/>
              </w:rPr>
              <w:t>тонн)</w:t>
            </w:r>
          </w:p>
        </w:tc>
        <w:tc>
          <w:tcPr>
            <w:tcW w:w="1002" w:type="dxa"/>
          </w:tcPr>
          <w:p w14:paraId="140A6008" w14:textId="77777777" w:rsidR="00B64F3A" w:rsidRDefault="004D50F0">
            <w:pPr>
              <w:pStyle w:val="TableParagraph"/>
              <w:spacing w:before="128"/>
              <w:ind w:left="170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Газ </w:t>
            </w:r>
            <w:r>
              <w:rPr>
                <w:b/>
                <w:spacing w:val="-2"/>
                <w:sz w:val="24"/>
              </w:rPr>
              <w:t xml:space="preserve">(трлн. </w:t>
            </w:r>
            <w:r>
              <w:rPr>
                <w:b/>
                <w:spacing w:val="-4"/>
                <w:sz w:val="24"/>
              </w:rPr>
              <w:t>м3)</w:t>
            </w:r>
          </w:p>
        </w:tc>
        <w:tc>
          <w:tcPr>
            <w:tcW w:w="1069" w:type="dxa"/>
          </w:tcPr>
          <w:p w14:paraId="6D12C614" w14:textId="77777777" w:rsidR="00B64F3A" w:rsidRDefault="004D50F0">
            <w:pPr>
              <w:pStyle w:val="TableParagraph"/>
              <w:spacing w:before="128"/>
              <w:ind w:left="241" w:right="159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Нефть (млн. тонн)</w:t>
            </w:r>
          </w:p>
        </w:tc>
        <w:tc>
          <w:tcPr>
            <w:tcW w:w="1005" w:type="dxa"/>
          </w:tcPr>
          <w:p w14:paraId="0445EFCB" w14:textId="77777777" w:rsidR="00B64F3A" w:rsidRDefault="004D50F0">
            <w:pPr>
              <w:pStyle w:val="TableParagraph"/>
              <w:spacing w:before="128"/>
              <w:ind w:left="210" w:right="151" w:hanging="3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Уголь (млн. тонн)</w:t>
            </w:r>
          </w:p>
        </w:tc>
        <w:tc>
          <w:tcPr>
            <w:tcW w:w="1331" w:type="dxa"/>
          </w:tcPr>
          <w:p w14:paraId="0A0D0269" w14:textId="77777777" w:rsidR="00B64F3A" w:rsidRDefault="004D50F0">
            <w:pPr>
              <w:pStyle w:val="TableParagraph"/>
              <w:ind w:left="114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Железные </w:t>
            </w:r>
            <w:r>
              <w:rPr>
                <w:b/>
                <w:spacing w:val="-4"/>
                <w:sz w:val="24"/>
              </w:rPr>
              <w:t>руды</w:t>
            </w:r>
          </w:p>
          <w:p w14:paraId="30222A72" w14:textId="77777777" w:rsidR="00B64F3A" w:rsidRDefault="004D50F0">
            <w:pPr>
              <w:pStyle w:val="TableParagraph"/>
              <w:spacing w:before="2" w:line="266" w:lineRule="exact"/>
              <w:ind w:left="373" w:right="34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(млн. тонн)</w:t>
            </w:r>
          </w:p>
        </w:tc>
        <w:tc>
          <w:tcPr>
            <w:tcW w:w="1022" w:type="dxa"/>
          </w:tcPr>
          <w:p w14:paraId="29C32903" w14:textId="77777777" w:rsidR="00B64F3A" w:rsidRDefault="004D50F0">
            <w:pPr>
              <w:pStyle w:val="TableParagraph"/>
              <w:spacing w:before="128"/>
              <w:ind w:left="168" w:right="147" w:firstLine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Газ </w:t>
            </w:r>
            <w:r>
              <w:rPr>
                <w:b/>
                <w:spacing w:val="-2"/>
                <w:sz w:val="24"/>
              </w:rPr>
              <w:t xml:space="preserve">(млрд. </w:t>
            </w:r>
            <w:r>
              <w:rPr>
                <w:b/>
                <w:spacing w:val="-4"/>
                <w:sz w:val="24"/>
              </w:rPr>
              <w:t>м3)</w:t>
            </w:r>
          </w:p>
        </w:tc>
      </w:tr>
      <w:tr w:rsidR="00B64F3A" w14:paraId="104243D9" w14:textId="77777777">
        <w:trPr>
          <w:trHeight w:val="275"/>
        </w:trPr>
        <w:tc>
          <w:tcPr>
            <w:tcW w:w="1219" w:type="dxa"/>
          </w:tcPr>
          <w:p w14:paraId="5DB0B5EF" w14:textId="77777777" w:rsidR="00B64F3A" w:rsidRDefault="004D50F0">
            <w:pPr>
              <w:pStyle w:val="TableParagraph"/>
              <w:spacing w:line="256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921" w:type="dxa"/>
          </w:tcPr>
          <w:p w14:paraId="5F408390" w14:textId="77777777" w:rsidR="00B64F3A" w:rsidRDefault="004D50F0">
            <w:pPr>
              <w:pStyle w:val="TableParagraph"/>
              <w:spacing w:line="256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1094" w:type="dxa"/>
          </w:tcPr>
          <w:p w14:paraId="4904212D" w14:textId="77777777" w:rsidR="00B64F3A" w:rsidRDefault="004D50F0">
            <w:pPr>
              <w:pStyle w:val="TableParagraph"/>
              <w:spacing w:line="256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31" w:type="dxa"/>
          </w:tcPr>
          <w:p w14:paraId="3E798A79" w14:textId="77777777" w:rsidR="00B64F3A" w:rsidRDefault="004D50F0">
            <w:pPr>
              <w:pStyle w:val="TableParagraph"/>
              <w:spacing w:line="256" w:lineRule="exact"/>
              <w:ind w:left="10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002" w:type="dxa"/>
          </w:tcPr>
          <w:p w14:paraId="57C2169A" w14:textId="77777777" w:rsidR="00B64F3A" w:rsidRDefault="004D50F0">
            <w:pPr>
              <w:pStyle w:val="TableParagraph"/>
              <w:spacing w:line="25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48,1</w:t>
            </w:r>
          </w:p>
        </w:tc>
        <w:tc>
          <w:tcPr>
            <w:tcW w:w="1069" w:type="dxa"/>
          </w:tcPr>
          <w:p w14:paraId="4BE9F932" w14:textId="77777777" w:rsidR="00B64F3A" w:rsidRDefault="004D50F0">
            <w:pPr>
              <w:pStyle w:val="TableParagraph"/>
              <w:spacing w:line="256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1005" w:type="dxa"/>
          </w:tcPr>
          <w:p w14:paraId="6A09D88A" w14:textId="77777777" w:rsidR="00B64F3A" w:rsidRDefault="004D50F0">
            <w:pPr>
              <w:pStyle w:val="TableParagraph"/>
              <w:spacing w:line="256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331" w:type="dxa"/>
          </w:tcPr>
          <w:p w14:paraId="16C51D1F" w14:textId="77777777" w:rsidR="00B64F3A" w:rsidRDefault="004D50F0">
            <w:pPr>
              <w:pStyle w:val="TableParagraph"/>
              <w:spacing w:line="256" w:lineRule="exact"/>
              <w:ind w:right="4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906</w:t>
            </w:r>
          </w:p>
        </w:tc>
        <w:tc>
          <w:tcPr>
            <w:tcW w:w="1022" w:type="dxa"/>
          </w:tcPr>
          <w:p w14:paraId="22FAF2D3" w14:textId="77777777" w:rsidR="00B64F3A" w:rsidRDefault="004D50F0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</w:tr>
      <w:tr w:rsidR="00B64F3A" w14:paraId="77221700" w14:textId="77777777">
        <w:trPr>
          <w:trHeight w:val="273"/>
        </w:trPr>
        <w:tc>
          <w:tcPr>
            <w:tcW w:w="1219" w:type="dxa"/>
          </w:tcPr>
          <w:p w14:paraId="5931A257" w14:textId="77777777" w:rsidR="00B64F3A" w:rsidRDefault="004D50F0">
            <w:pPr>
              <w:pStyle w:val="TableParagraph"/>
              <w:spacing w:line="253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Германия</w:t>
            </w:r>
          </w:p>
        </w:tc>
        <w:tc>
          <w:tcPr>
            <w:tcW w:w="921" w:type="dxa"/>
          </w:tcPr>
          <w:p w14:paraId="602DBA85" w14:textId="77777777" w:rsidR="00B64F3A" w:rsidRDefault="004D50F0">
            <w:pPr>
              <w:pStyle w:val="TableParagraph"/>
              <w:spacing w:line="253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094" w:type="dxa"/>
          </w:tcPr>
          <w:p w14:paraId="55597521" w14:textId="77777777" w:rsidR="00B64F3A" w:rsidRDefault="004D50F0">
            <w:pPr>
              <w:pStyle w:val="TableParagraph"/>
              <w:spacing w:line="253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31" w:type="dxa"/>
          </w:tcPr>
          <w:p w14:paraId="63EF53A5" w14:textId="77777777" w:rsidR="00B64F3A" w:rsidRDefault="004D50F0">
            <w:pPr>
              <w:pStyle w:val="TableParagraph"/>
              <w:spacing w:line="253" w:lineRule="exact"/>
              <w:ind w:left="108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1002" w:type="dxa"/>
          </w:tcPr>
          <w:p w14:paraId="6F68C6EB" w14:textId="77777777" w:rsidR="00B64F3A" w:rsidRDefault="004D50F0">
            <w:pPr>
              <w:pStyle w:val="TableParagraph"/>
              <w:spacing w:line="253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0,079</w:t>
            </w:r>
          </w:p>
        </w:tc>
        <w:tc>
          <w:tcPr>
            <w:tcW w:w="1069" w:type="dxa"/>
          </w:tcPr>
          <w:p w14:paraId="21A40761" w14:textId="77777777" w:rsidR="00B64F3A" w:rsidRDefault="004D50F0">
            <w:pPr>
              <w:pStyle w:val="TableParagraph"/>
              <w:spacing w:line="253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05" w:type="dxa"/>
          </w:tcPr>
          <w:p w14:paraId="2CBBDE32" w14:textId="77777777" w:rsidR="00B64F3A" w:rsidRDefault="004D50F0">
            <w:pPr>
              <w:pStyle w:val="TableParagraph"/>
              <w:spacing w:line="253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1331" w:type="dxa"/>
          </w:tcPr>
          <w:p w14:paraId="3E47E25B" w14:textId="77777777" w:rsidR="00B64F3A" w:rsidRDefault="004D50F0">
            <w:pPr>
              <w:pStyle w:val="TableParagraph"/>
              <w:spacing w:line="253" w:lineRule="exact"/>
              <w:ind w:right="4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022" w:type="dxa"/>
          </w:tcPr>
          <w:p w14:paraId="66C38DC1" w14:textId="77777777" w:rsidR="00B64F3A" w:rsidRDefault="004D50F0">
            <w:pPr>
              <w:pStyle w:val="TableParagraph"/>
              <w:spacing w:line="253" w:lineRule="exact"/>
              <w:ind w:left="305"/>
              <w:rPr>
                <w:sz w:val="24"/>
              </w:rPr>
            </w:pPr>
            <w:r>
              <w:rPr>
                <w:spacing w:val="-4"/>
                <w:sz w:val="24"/>
              </w:rPr>
              <w:t>11,9</w:t>
            </w:r>
          </w:p>
        </w:tc>
      </w:tr>
      <w:tr w:rsidR="00B64F3A" w14:paraId="67122C6B" w14:textId="77777777">
        <w:trPr>
          <w:trHeight w:val="275"/>
        </w:trPr>
        <w:tc>
          <w:tcPr>
            <w:tcW w:w="1219" w:type="dxa"/>
          </w:tcPr>
          <w:p w14:paraId="71D95ECC" w14:textId="77777777" w:rsidR="00B64F3A" w:rsidRDefault="004D50F0">
            <w:pPr>
              <w:pStyle w:val="TableParagraph"/>
              <w:spacing w:line="256" w:lineRule="exact"/>
              <w:ind w:left="10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921" w:type="dxa"/>
          </w:tcPr>
          <w:p w14:paraId="3B16A56E" w14:textId="77777777" w:rsidR="00B64F3A" w:rsidRDefault="004D50F0">
            <w:pPr>
              <w:pStyle w:val="TableParagraph"/>
              <w:spacing w:line="256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1094" w:type="dxa"/>
          </w:tcPr>
          <w:p w14:paraId="6ED54766" w14:textId="77777777" w:rsidR="00B64F3A" w:rsidRDefault="004D50F0">
            <w:pPr>
              <w:pStyle w:val="TableParagraph"/>
              <w:spacing w:line="256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1331" w:type="dxa"/>
          </w:tcPr>
          <w:p w14:paraId="0720F71D" w14:textId="77777777" w:rsidR="00B64F3A" w:rsidRDefault="004D50F0">
            <w:pPr>
              <w:pStyle w:val="TableParagraph"/>
              <w:spacing w:line="256" w:lineRule="exact"/>
              <w:ind w:left="10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02" w:type="dxa"/>
          </w:tcPr>
          <w:p w14:paraId="16B4CC1C" w14:textId="77777777" w:rsidR="00B64F3A" w:rsidRDefault="004D50F0">
            <w:pPr>
              <w:pStyle w:val="TableParagraph"/>
              <w:spacing w:line="25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  <w:tc>
          <w:tcPr>
            <w:tcW w:w="1069" w:type="dxa"/>
          </w:tcPr>
          <w:p w14:paraId="310706F8" w14:textId="77777777" w:rsidR="00B64F3A" w:rsidRDefault="004D50F0">
            <w:pPr>
              <w:pStyle w:val="TableParagraph"/>
              <w:spacing w:line="256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005" w:type="dxa"/>
          </w:tcPr>
          <w:p w14:paraId="75A325CB" w14:textId="77777777" w:rsidR="00B64F3A" w:rsidRDefault="004D50F0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1341</w:t>
            </w:r>
          </w:p>
        </w:tc>
        <w:tc>
          <w:tcPr>
            <w:tcW w:w="1331" w:type="dxa"/>
          </w:tcPr>
          <w:p w14:paraId="0EEDC473" w14:textId="77777777" w:rsidR="00B64F3A" w:rsidRDefault="004D50F0">
            <w:pPr>
              <w:pStyle w:val="TableParagraph"/>
              <w:spacing w:line="256" w:lineRule="exact"/>
              <w:ind w:right="4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022" w:type="dxa"/>
          </w:tcPr>
          <w:p w14:paraId="5296323D" w14:textId="77777777" w:rsidR="00B64F3A" w:rsidRDefault="004D50F0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B64F3A" w14:paraId="2644468F" w14:textId="77777777">
        <w:trPr>
          <w:trHeight w:val="275"/>
        </w:trPr>
        <w:tc>
          <w:tcPr>
            <w:tcW w:w="1219" w:type="dxa"/>
          </w:tcPr>
          <w:p w14:paraId="3F3EF20B" w14:textId="77777777" w:rsidR="00B64F3A" w:rsidRDefault="004D50F0">
            <w:pPr>
              <w:pStyle w:val="TableParagraph"/>
              <w:spacing w:line="256" w:lineRule="exact"/>
              <w:ind w:left="10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921" w:type="dxa"/>
          </w:tcPr>
          <w:p w14:paraId="6CD85C6C" w14:textId="77777777" w:rsidR="00B64F3A" w:rsidRDefault="004D50F0">
            <w:pPr>
              <w:pStyle w:val="TableParagraph"/>
              <w:spacing w:line="256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3,73</w:t>
            </w:r>
          </w:p>
        </w:tc>
        <w:tc>
          <w:tcPr>
            <w:tcW w:w="1094" w:type="dxa"/>
          </w:tcPr>
          <w:p w14:paraId="435E7F90" w14:textId="77777777" w:rsidR="00B64F3A" w:rsidRDefault="004D50F0">
            <w:pPr>
              <w:pStyle w:val="TableParagraph"/>
              <w:spacing w:line="256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31" w:type="dxa"/>
          </w:tcPr>
          <w:p w14:paraId="1B50998C" w14:textId="77777777" w:rsidR="00B64F3A" w:rsidRDefault="004D50F0">
            <w:pPr>
              <w:pStyle w:val="TableParagraph"/>
              <w:spacing w:line="256" w:lineRule="exact"/>
              <w:ind w:left="108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1002" w:type="dxa"/>
          </w:tcPr>
          <w:p w14:paraId="7E1F485A" w14:textId="77777777" w:rsidR="00B64F3A" w:rsidRDefault="004D50F0">
            <w:pPr>
              <w:pStyle w:val="TableParagraph"/>
              <w:spacing w:line="25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069" w:type="dxa"/>
          </w:tcPr>
          <w:p w14:paraId="1127A341" w14:textId="77777777" w:rsidR="00B64F3A" w:rsidRDefault="004D50F0">
            <w:pPr>
              <w:pStyle w:val="TableParagraph"/>
              <w:spacing w:line="256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005" w:type="dxa"/>
          </w:tcPr>
          <w:p w14:paraId="38AEA026" w14:textId="77777777" w:rsidR="00B64F3A" w:rsidRDefault="004D50F0">
            <w:pPr>
              <w:pStyle w:val="TableParagraph"/>
              <w:spacing w:line="256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331" w:type="dxa"/>
          </w:tcPr>
          <w:p w14:paraId="1E4299BD" w14:textId="77777777" w:rsidR="00B64F3A" w:rsidRDefault="004D50F0">
            <w:pPr>
              <w:pStyle w:val="TableParagraph"/>
              <w:spacing w:line="256" w:lineRule="exact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022" w:type="dxa"/>
          </w:tcPr>
          <w:p w14:paraId="7C10A985" w14:textId="77777777" w:rsidR="00B64F3A" w:rsidRDefault="004D50F0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B64F3A" w14:paraId="5DED3E46" w14:textId="77777777">
        <w:trPr>
          <w:trHeight w:val="278"/>
        </w:trPr>
        <w:tc>
          <w:tcPr>
            <w:tcW w:w="1219" w:type="dxa"/>
          </w:tcPr>
          <w:p w14:paraId="24539D83" w14:textId="77777777" w:rsidR="00B64F3A" w:rsidRDefault="004D50F0">
            <w:pPr>
              <w:pStyle w:val="TableParagraph"/>
              <w:spacing w:line="259" w:lineRule="exact"/>
              <w:ind w:left="102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921" w:type="dxa"/>
          </w:tcPr>
          <w:p w14:paraId="36CE81F5" w14:textId="77777777" w:rsidR="00B64F3A" w:rsidRDefault="004D50F0">
            <w:pPr>
              <w:pStyle w:val="TableParagraph"/>
              <w:spacing w:line="259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094" w:type="dxa"/>
          </w:tcPr>
          <w:p w14:paraId="2B5C65E7" w14:textId="77777777" w:rsidR="00B64F3A" w:rsidRDefault="004D50F0">
            <w:pPr>
              <w:pStyle w:val="TableParagraph"/>
              <w:spacing w:line="259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31" w:type="dxa"/>
          </w:tcPr>
          <w:p w14:paraId="12BE16DA" w14:textId="77777777" w:rsidR="00B64F3A" w:rsidRDefault="004D50F0">
            <w:pPr>
              <w:pStyle w:val="TableParagraph"/>
              <w:spacing w:line="259" w:lineRule="exact"/>
              <w:ind w:left="108" w:right="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19,3</w:t>
            </w:r>
          </w:p>
        </w:tc>
        <w:tc>
          <w:tcPr>
            <w:tcW w:w="1002" w:type="dxa"/>
          </w:tcPr>
          <w:p w14:paraId="217F6B0F" w14:textId="77777777" w:rsidR="00B64F3A" w:rsidRDefault="004D50F0">
            <w:pPr>
              <w:pStyle w:val="TableParagraph"/>
              <w:spacing w:line="259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1,48</w:t>
            </w:r>
          </w:p>
        </w:tc>
        <w:tc>
          <w:tcPr>
            <w:tcW w:w="1069" w:type="dxa"/>
          </w:tcPr>
          <w:p w14:paraId="303AEB54" w14:textId="77777777" w:rsidR="00B64F3A" w:rsidRDefault="004D50F0">
            <w:pPr>
              <w:pStyle w:val="TableParagraph"/>
              <w:spacing w:line="259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05" w:type="dxa"/>
          </w:tcPr>
          <w:p w14:paraId="5F62B6ED" w14:textId="77777777" w:rsidR="00B64F3A" w:rsidRDefault="004D50F0">
            <w:pPr>
              <w:pStyle w:val="TableParagraph"/>
              <w:spacing w:line="259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1331" w:type="dxa"/>
          </w:tcPr>
          <w:p w14:paraId="691091E3" w14:textId="77777777" w:rsidR="00B64F3A" w:rsidRDefault="004D50F0">
            <w:pPr>
              <w:pStyle w:val="TableParagraph"/>
              <w:spacing w:line="259" w:lineRule="exact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22" w:type="dxa"/>
          </w:tcPr>
          <w:p w14:paraId="3BB9B1F8" w14:textId="77777777" w:rsidR="00B64F3A" w:rsidRDefault="004D50F0">
            <w:pPr>
              <w:pStyle w:val="TableParagraph"/>
              <w:spacing w:line="259" w:lineRule="exact"/>
              <w:ind w:left="305"/>
              <w:rPr>
                <w:sz w:val="24"/>
              </w:rPr>
            </w:pPr>
            <w:r>
              <w:rPr>
                <w:spacing w:val="-4"/>
                <w:sz w:val="24"/>
              </w:rPr>
              <w:t>31,9</w:t>
            </w:r>
          </w:p>
        </w:tc>
      </w:tr>
    </w:tbl>
    <w:p w14:paraId="717AF2B2" w14:textId="77777777" w:rsidR="00B64F3A" w:rsidRDefault="00B64F3A">
      <w:pPr>
        <w:pStyle w:val="a3"/>
        <w:spacing w:before="6"/>
        <w:rPr>
          <w:sz w:val="35"/>
        </w:rPr>
      </w:pPr>
    </w:p>
    <w:p w14:paraId="14BD8CC1" w14:textId="77777777" w:rsidR="00B64F3A" w:rsidRDefault="004D50F0">
      <w:pPr>
        <w:pStyle w:val="2"/>
        <w:spacing w:line="240" w:lineRule="auto"/>
        <w:ind w:left="1065"/>
      </w:pPr>
      <w:r>
        <w:t>Задание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Выясните</w:t>
      </w:r>
      <w:r>
        <w:rPr>
          <w:spacing w:val="-8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t>потребление</w:t>
      </w:r>
      <w:r>
        <w:rPr>
          <w:spacing w:val="-7"/>
        </w:rPr>
        <w:t xml:space="preserve"> </w:t>
      </w:r>
      <w:r>
        <w:rPr>
          <w:spacing w:val="-2"/>
        </w:rPr>
        <w:t>энергии.</w:t>
      </w:r>
    </w:p>
    <w:p w14:paraId="46CD85C7" w14:textId="77777777" w:rsidR="00B64F3A" w:rsidRDefault="004D50F0">
      <w:pPr>
        <w:pStyle w:val="a3"/>
        <w:spacing w:before="127"/>
        <w:ind w:left="1065"/>
      </w:pPr>
      <w:r>
        <w:t>Алгоритм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задания:</w:t>
      </w:r>
    </w:p>
    <w:p w14:paraId="55920FF0" w14:textId="77777777" w:rsidR="00B64F3A" w:rsidRDefault="004D50F0">
      <w:pPr>
        <w:pStyle w:val="a5"/>
        <w:numPr>
          <w:ilvl w:val="0"/>
          <w:numId w:val="19"/>
        </w:numPr>
        <w:tabs>
          <w:tab w:val="left" w:pos="1320"/>
        </w:tabs>
        <w:spacing w:before="142" w:line="360" w:lineRule="auto"/>
        <w:ind w:right="463" w:firstLine="708"/>
        <w:rPr>
          <w:sz w:val="24"/>
        </w:rPr>
      </w:pPr>
      <w:r>
        <w:rPr>
          <w:sz w:val="24"/>
        </w:rPr>
        <w:t>Используя данные таблицы 2 постройте график «Мировое потребление энергии», на оси ОХ отложите года, на оси ОУ мировое потребление энергии.</w:t>
      </w:r>
    </w:p>
    <w:p w14:paraId="5F7A5290" w14:textId="77777777" w:rsidR="00B64F3A" w:rsidRDefault="004D50F0">
      <w:pPr>
        <w:pStyle w:val="a3"/>
        <w:spacing w:line="271" w:lineRule="exact"/>
        <w:ind w:left="1065"/>
      </w:pPr>
      <w:r>
        <w:t>Таблица</w:t>
      </w:r>
      <w:r>
        <w:rPr>
          <w:spacing w:val="-7"/>
        </w:rPr>
        <w:t xml:space="preserve"> </w:t>
      </w:r>
      <w:r>
        <w:t>2 -</w:t>
      </w:r>
      <w:r>
        <w:rPr>
          <w:spacing w:val="-5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потребление</w:t>
      </w:r>
      <w:r>
        <w:rPr>
          <w:spacing w:val="-3"/>
        </w:rPr>
        <w:t xml:space="preserve"> </w:t>
      </w:r>
      <w:r>
        <w:rPr>
          <w:spacing w:val="-2"/>
        </w:rPr>
        <w:t>энергии</w:t>
      </w:r>
    </w:p>
    <w:p w14:paraId="72BE391F" w14:textId="77777777" w:rsidR="00B64F3A" w:rsidRDefault="00B64F3A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67"/>
        <w:gridCol w:w="1664"/>
        <w:gridCol w:w="1666"/>
        <w:gridCol w:w="1667"/>
        <w:gridCol w:w="1667"/>
      </w:tblGrid>
      <w:tr w:rsidR="00B64F3A" w14:paraId="4FD74667" w14:textId="77777777">
        <w:trPr>
          <w:trHeight w:val="273"/>
        </w:trPr>
        <w:tc>
          <w:tcPr>
            <w:tcW w:w="1666" w:type="dxa"/>
          </w:tcPr>
          <w:p w14:paraId="06A2602A" w14:textId="77777777" w:rsidR="00B64F3A" w:rsidRDefault="004D50F0">
            <w:pPr>
              <w:pStyle w:val="TableParagraph"/>
              <w:spacing w:line="253" w:lineRule="exact"/>
              <w:ind w:left="240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сырья</w:t>
            </w:r>
          </w:p>
        </w:tc>
        <w:tc>
          <w:tcPr>
            <w:tcW w:w="1667" w:type="dxa"/>
          </w:tcPr>
          <w:p w14:paraId="1E4FCF27" w14:textId="77777777" w:rsidR="00B64F3A" w:rsidRDefault="004D50F0">
            <w:pPr>
              <w:pStyle w:val="TableParagraph"/>
              <w:spacing w:line="253" w:lineRule="exact"/>
              <w:ind w:left="371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2000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4" w:type="dxa"/>
          </w:tcPr>
          <w:p w14:paraId="76CABEDE" w14:textId="77777777" w:rsidR="00B64F3A" w:rsidRDefault="004D50F0">
            <w:pPr>
              <w:pStyle w:val="TableParagraph"/>
              <w:spacing w:line="253" w:lineRule="exact"/>
              <w:ind w:left="371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2005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6" w:type="dxa"/>
          </w:tcPr>
          <w:p w14:paraId="5B093139" w14:textId="77777777" w:rsidR="00B64F3A" w:rsidRDefault="004D50F0">
            <w:pPr>
              <w:pStyle w:val="TableParagraph"/>
              <w:spacing w:line="253" w:lineRule="exact"/>
              <w:ind w:left="23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2010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7" w:type="dxa"/>
          </w:tcPr>
          <w:p w14:paraId="0AB24B2D" w14:textId="77777777" w:rsidR="00B64F3A" w:rsidRDefault="004D50F0">
            <w:pPr>
              <w:pStyle w:val="TableParagraph"/>
              <w:spacing w:line="253" w:lineRule="exact"/>
              <w:ind w:left="372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2015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7" w:type="dxa"/>
          </w:tcPr>
          <w:p w14:paraId="74FAAD4D" w14:textId="77777777" w:rsidR="00B64F3A" w:rsidRDefault="004D50F0">
            <w:pPr>
              <w:pStyle w:val="TableParagraph"/>
              <w:spacing w:line="253" w:lineRule="exact"/>
              <w:ind w:left="371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2020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B64F3A" w14:paraId="2F22D617" w14:textId="77777777">
        <w:trPr>
          <w:trHeight w:val="275"/>
        </w:trPr>
        <w:tc>
          <w:tcPr>
            <w:tcW w:w="1666" w:type="dxa"/>
          </w:tcPr>
          <w:p w14:paraId="10B4B8C2" w14:textId="77777777" w:rsidR="00B64F3A" w:rsidRDefault="004D50F0">
            <w:pPr>
              <w:pStyle w:val="TableParagraph"/>
              <w:spacing w:line="256" w:lineRule="exact"/>
              <w:ind w:left="232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Нефть</w:t>
            </w:r>
          </w:p>
        </w:tc>
        <w:tc>
          <w:tcPr>
            <w:tcW w:w="1667" w:type="dxa"/>
          </w:tcPr>
          <w:p w14:paraId="0020AE11" w14:textId="77777777" w:rsidR="00B64F3A" w:rsidRDefault="004D50F0">
            <w:pPr>
              <w:pStyle w:val="TableParagraph"/>
              <w:spacing w:line="256" w:lineRule="exact"/>
              <w:ind w:left="372" w:right="3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157,7</w:t>
            </w:r>
          </w:p>
        </w:tc>
        <w:tc>
          <w:tcPr>
            <w:tcW w:w="1664" w:type="dxa"/>
          </w:tcPr>
          <w:p w14:paraId="00C26F83" w14:textId="77777777" w:rsidR="00B64F3A" w:rsidRDefault="004D50F0">
            <w:pPr>
              <w:pStyle w:val="TableParagraph"/>
              <w:spacing w:line="256" w:lineRule="exact"/>
              <w:ind w:left="371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172,7</w:t>
            </w:r>
          </w:p>
        </w:tc>
        <w:tc>
          <w:tcPr>
            <w:tcW w:w="1666" w:type="dxa"/>
          </w:tcPr>
          <w:p w14:paraId="3E3CA3F2" w14:textId="77777777" w:rsidR="00B64F3A" w:rsidRDefault="004D50F0">
            <w:pPr>
              <w:pStyle w:val="TableParagraph"/>
              <w:spacing w:line="256" w:lineRule="exact"/>
              <w:ind w:left="235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190,4</w:t>
            </w:r>
          </w:p>
        </w:tc>
        <w:tc>
          <w:tcPr>
            <w:tcW w:w="1667" w:type="dxa"/>
          </w:tcPr>
          <w:p w14:paraId="376A5B56" w14:textId="77777777" w:rsidR="00B64F3A" w:rsidRDefault="004D50F0">
            <w:pPr>
              <w:pStyle w:val="TableParagraph"/>
              <w:spacing w:line="256" w:lineRule="exact"/>
              <w:ind w:left="37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207,5</w:t>
            </w:r>
          </w:p>
        </w:tc>
        <w:tc>
          <w:tcPr>
            <w:tcW w:w="1667" w:type="dxa"/>
          </w:tcPr>
          <w:p w14:paraId="063EB7EE" w14:textId="77777777" w:rsidR="00B64F3A" w:rsidRDefault="004D50F0">
            <w:pPr>
              <w:pStyle w:val="TableParagraph"/>
              <w:spacing w:line="256" w:lineRule="exact"/>
              <w:ind w:left="371" w:right="3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224,6</w:t>
            </w:r>
          </w:p>
        </w:tc>
      </w:tr>
      <w:tr w:rsidR="00B64F3A" w14:paraId="3C6A5E04" w14:textId="77777777">
        <w:trPr>
          <w:trHeight w:val="552"/>
        </w:trPr>
        <w:tc>
          <w:tcPr>
            <w:tcW w:w="1666" w:type="dxa"/>
          </w:tcPr>
          <w:p w14:paraId="667C05C6" w14:textId="77777777" w:rsidR="00B64F3A" w:rsidRDefault="004D50F0">
            <w:pPr>
              <w:pStyle w:val="TableParagraph"/>
              <w:spacing w:line="230" w:lineRule="auto"/>
              <w:ind w:left="683" w:hanging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Природный </w:t>
            </w:r>
            <w:r>
              <w:rPr>
                <w:spacing w:val="-4"/>
                <w:sz w:val="24"/>
              </w:rPr>
              <w:t>газ</w:t>
            </w:r>
          </w:p>
        </w:tc>
        <w:tc>
          <w:tcPr>
            <w:tcW w:w="1667" w:type="dxa"/>
          </w:tcPr>
          <w:p w14:paraId="3EF65977" w14:textId="77777777" w:rsidR="00B64F3A" w:rsidRDefault="004D50F0">
            <w:pPr>
              <w:pStyle w:val="TableParagraph"/>
              <w:spacing w:before="124"/>
              <w:ind w:left="372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90,1</w:t>
            </w:r>
          </w:p>
        </w:tc>
        <w:tc>
          <w:tcPr>
            <w:tcW w:w="1664" w:type="dxa"/>
          </w:tcPr>
          <w:p w14:paraId="0BD31096" w14:textId="77777777" w:rsidR="00B64F3A" w:rsidRDefault="004D50F0">
            <w:pPr>
              <w:pStyle w:val="TableParagraph"/>
              <w:spacing w:before="124"/>
              <w:ind w:left="371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111,3</w:t>
            </w:r>
          </w:p>
        </w:tc>
        <w:tc>
          <w:tcPr>
            <w:tcW w:w="1666" w:type="dxa"/>
          </w:tcPr>
          <w:p w14:paraId="3B30029D" w14:textId="77777777" w:rsidR="00B64F3A" w:rsidRDefault="004D50F0">
            <w:pPr>
              <w:pStyle w:val="TableParagraph"/>
              <w:spacing w:before="124"/>
              <w:ind w:left="235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130,8</w:t>
            </w:r>
          </w:p>
        </w:tc>
        <w:tc>
          <w:tcPr>
            <w:tcW w:w="1667" w:type="dxa"/>
          </w:tcPr>
          <w:p w14:paraId="3BE11CBF" w14:textId="77777777" w:rsidR="00B64F3A" w:rsidRDefault="004D50F0">
            <w:pPr>
              <w:pStyle w:val="TableParagraph"/>
              <w:spacing w:before="124"/>
              <w:ind w:left="37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153,6</w:t>
            </w:r>
          </w:p>
        </w:tc>
        <w:tc>
          <w:tcPr>
            <w:tcW w:w="1667" w:type="dxa"/>
          </w:tcPr>
          <w:p w14:paraId="4618B1D0" w14:textId="77777777" w:rsidR="00B64F3A" w:rsidRDefault="004D50F0">
            <w:pPr>
              <w:pStyle w:val="TableParagraph"/>
              <w:spacing w:before="124"/>
              <w:ind w:left="371" w:right="3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177.5</w:t>
            </w:r>
          </w:p>
        </w:tc>
      </w:tr>
      <w:tr w:rsidR="00B64F3A" w14:paraId="43146BF0" w14:textId="77777777">
        <w:trPr>
          <w:trHeight w:val="277"/>
        </w:trPr>
        <w:tc>
          <w:tcPr>
            <w:tcW w:w="1666" w:type="dxa"/>
          </w:tcPr>
          <w:p w14:paraId="57A5970B" w14:textId="77777777" w:rsidR="00B64F3A" w:rsidRDefault="004D50F0">
            <w:pPr>
              <w:pStyle w:val="TableParagraph"/>
              <w:spacing w:line="258" w:lineRule="exact"/>
              <w:ind w:left="239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Уголь</w:t>
            </w:r>
          </w:p>
        </w:tc>
        <w:tc>
          <w:tcPr>
            <w:tcW w:w="1667" w:type="dxa"/>
          </w:tcPr>
          <w:p w14:paraId="06A067CD" w14:textId="77777777" w:rsidR="00B64F3A" w:rsidRDefault="004D50F0">
            <w:pPr>
              <w:pStyle w:val="TableParagraph"/>
              <w:spacing w:line="258" w:lineRule="exact"/>
              <w:ind w:left="372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97,7</w:t>
            </w:r>
          </w:p>
        </w:tc>
        <w:tc>
          <w:tcPr>
            <w:tcW w:w="1664" w:type="dxa"/>
          </w:tcPr>
          <w:p w14:paraId="52BADF0A" w14:textId="77777777" w:rsidR="00B64F3A" w:rsidRDefault="004D50F0">
            <w:pPr>
              <w:pStyle w:val="TableParagraph"/>
              <w:spacing w:line="258" w:lineRule="exact"/>
              <w:ind w:left="371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107,1</w:t>
            </w:r>
          </w:p>
        </w:tc>
        <w:tc>
          <w:tcPr>
            <w:tcW w:w="1666" w:type="dxa"/>
          </w:tcPr>
          <w:p w14:paraId="660B6BFB" w14:textId="77777777" w:rsidR="00B64F3A" w:rsidRDefault="004D50F0">
            <w:pPr>
              <w:pStyle w:val="TableParagraph"/>
              <w:spacing w:line="258" w:lineRule="exact"/>
              <w:ind w:left="235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116,0</w:t>
            </w:r>
          </w:p>
        </w:tc>
        <w:tc>
          <w:tcPr>
            <w:tcW w:w="1667" w:type="dxa"/>
          </w:tcPr>
          <w:p w14:paraId="5F3A64DB" w14:textId="77777777" w:rsidR="00B64F3A" w:rsidRDefault="004D50F0">
            <w:pPr>
              <w:pStyle w:val="TableParagraph"/>
              <w:spacing w:line="258" w:lineRule="exact"/>
              <w:ind w:left="37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124,8</w:t>
            </w:r>
          </w:p>
        </w:tc>
        <w:tc>
          <w:tcPr>
            <w:tcW w:w="1667" w:type="dxa"/>
          </w:tcPr>
          <w:p w14:paraId="5E3C1C3E" w14:textId="77777777" w:rsidR="00B64F3A" w:rsidRDefault="004D50F0">
            <w:pPr>
              <w:pStyle w:val="TableParagraph"/>
              <w:spacing w:line="258" w:lineRule="exact"/>
              <w:ind w:left="371" w:right="3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138.3</w:t>
            </w:r>
          </w:p>
        </w:tc>
      </w:tr>
      <w:tr w:rsidR="00B64F3A" w14:paraId="120BFAC3" w14:textId="77777777">
        <w:trPr>
          <w:trHeight w:val="551"/>
        </w:trPr>
        <w:tc>
          <w:tcPr>
            <w:tcW w:w="1666" w:type="dxa"/>
          </w:tcPr>
          <w:p w14:paraId="017DA1DF" w14:textId="77777777" w:rsidR="00B64F3A" w:rsidRDefault="004D50F0">
            <w:pPr>
              <w:pStyle w:val="TableParagraph"/>
              <w:spacing w:line="230" w:lineRule="auto"/>
              <w:ind w:left="439" w:right="366" w:hanging="51"/>
              <w:rPr>
                <w:sz w:val="24"/>
              </w:rPr>
            </w:pPr>
            <w:r>
              <w:rPr>
                <w:spacing w:val="-2"/>
                <w:sz w:val="24"/>
              </w:rPr>
              <w:t>Атомная энергия</w:t>
            </w:r>
          </w:p>
        </w:tc>
        <w:tc>
          <w:tcPr>
            <w:tcW w:w="1667" w:type="dxa"/>
          </w:tcPr>
          <w:p w14:paraId="4BB786A8" w14:textId="77777777" w:rsidR="00B64F3A" w:rsidRDefault="004D50F0">
            <w:pPr>
              <w:pStyle w:val="TableParagraph"/>
              <w:spacing w:before="121"/>
              <w:ind w:left="372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24,5</w:t>
            </w:r>
          </w:p>
        </w:tc>
        <w:tc>
          <w:tcPr>
            <w:tcW w:w="1664" w:type="dxa"/>
          </w:tcPr>
          <w:p w14:paraId="5AB5C009" w14:textId="77777777" w:rsidR="00B64F3A" w:rsidRDefault="004D50F0">
            <w:pPr>
              <w:pStyle w:val="TableParagraph"/>
              <w:spacing w:before="121"/>
              <w:ind w:left="371" w:right="3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24,9</w:t>
            </w:r>
          </w:p>
        </w:tc>
        <w:tc>
          <w:tcPr>
            <w:tcW w:w="1666" w:type="dxa"/>
          </w:tcPr>
          <w:p w14:paraId="0994F8E2" w14:textId="77777777" w:rsidR="00B64F3A" w:rsidRDefault="004D50F0">
            <w:pPr>
              <w:pStyle w:val="TableParagraph"/>
              <w:spacing w:before="121"/>
              <w:ind w:left="235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25,2</w:t>
            </w:r>
          </w:p>
        </w:tc>
        <w:tc>
          <w:tcPr>
            <w:tcW w:w="1667" w:type="dxa"/>
          </w:tcPr>
          <w:p w14:paraId="331CA0E3" w14:textId="77777777" w:rsidR="00B64F3A" w:rsidRDefault="004D50F0">
            <w:pPr>
              <w:pStyle w:val="TableParagraph"/>
              <w:spacing w:before="121"/>
              <w:ind w:left="372" w:right="3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23.6</w:t>
            </w:r>
          </w:p>
        </w:tc>
        <w:tc>
          <w:tcPr>
            <w:tcW w:w="1667" w:type="dxa"/>
          </w:tcPr>
          <w:p w14:paraId="6C54F370" w14:textId="77777777" w:rsidR="00B64F3A" w:rsidRDefault="004D50F0">
            <w:pPr>
              <w:pStyle w:val="TableParagraph"/>
              <w:spacing w:before="121"/>
              <w:ind w:left="371" w:right="3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21,7</w:t>
            </w:r>
          </w:p>
        </w:tc>
      </w:tr>
    </w:tbl>
    <w:p w14:paraId="709FD40B" w14:textId="77777777" w:rsidR="00B64F3A" w:rsidRDefault="00B64F3A">
      <w:pPr>
        <w:pStyle w:val="a3"/>
        <w:spacing w:before="7"/>
        <w:rPr>
          <w:sz w:val="23"/>
        </w:rPr>
      </w:pPr>
    </w:p>
    <w:p w14:paraId="3E969598" w14:textId="77777777" w:rsidR="00B64F3A" w:rsidRDefault="004D50F0">
      <w:pPr>
        <w:pStyle w:val="a5"/>
        <w:numPr>
          <w:ilvl w:val="0"/>
          <w:numId w:val="19"/>
        </w:numPr>
        <w:tabs>
          <w:tab w:val="left" w:pos="1306"/>
        </w:tabs>
        <w:spacing w:before="1"/>
        <w:ind w:left="1305" w:hanging="241"/>
        <w:rPr>
          <w:sz w:val="24"/>
        </w:rPr>
      </w:pPr>
      <w:r>
        <w:rPr>
          <w:sz w:val="24"/>
        </w:rPr>
        <w:t>Сделайте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потреблении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энергии.</w:t>
      </w:r>
    </w:p>
    <w:p w14:paraId="31F5BBC4" w14:textId="77777777" w:rsidR="00B64F3A" w:rsidRDefault="004D50F0">
      <w:pPr>
        <w:pStyle w:val="2"/>
        <w:spacing w:before="148" w:line="240" w:lineRule="auto"/>
        <w:ind w:left="1065"/>
      </w:pPr>
      <w:r>
        <w:t>Задание</w:t>
      </w:r>
      <w:r>
        <w:rPr>
          <w:spacing w:val="-11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Выясните</w:t>
      </w:r>
      <w:r>
        <w:rPr>
          <w:spacing w:val="-8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лесными</w:t>
      </w:r>
      <w:r>
        <w:rPr>
          <w:spacing w:val="-3"/>
        </w:rPr>
        <w:t xml:space="preserve"> </w:t>
      </w:r>
      <w:r>
        <w:rPr>
          <w:spacing w:val="-2"/>
        </w:rPr>
        <w:t>ресурсами.</w:t>
      </w:r>
    </w:p>
    <w:p w14:paraId="3B3115FC" w14:textId="77777777" w:rsidR="00B64F3A" w:rsidRDefault="004D50F0">
      <w:pPr>
        <w:pStyle w:val="a3"/>
        <w:spacing w:before="128"/>
        <w:ind w:left="1065"/>
      </w:pPr>
      <w:r>
        <w:t>Алгоритм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задания:</w:t>
      </w:r>
    </w:p>
    <w:p w14:paraId="65253ED5" w14:textId="77777777" w:rsidR="00B64F3A" w:rsidRDefault="004D50F0">
      <w:pPr>
        <w:pStyle w:val="a5"/>
        <w:numPr>
          <w:ilvl w:val="1"/>
          <w:numId w:val="19"/>
        </w:numPr>
        <w:tabs>
          <w:tab w:val="left" w:pos="2481"/>
          <w:tab w:val="left" w:pos="2482"/>
        </w:tabs>
        <w:spacing w:before="141" w:after="14" w:line="360" w:lineRule="auto"/>
        <w:ind w:right="1094" w:firstLine="707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лесными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ресурсами регионы страны (карта №1). Результаты оформите в виде таблицы.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332"/>
        <w:gridCol w:w="3333"/>
      </w:tblGrid>
      <w:tr w:rsidR="00B64F3A" w14:paraId="1D7B1EBD" w14:textId="77777777">
        <w:trPr>
          <w:trHeight w:val="275"/>
        </w:trPr>
        <w:tc>
          <w:tcPr>
            <w:tcW w:w="3332" w:type="dxa"/>
          </w:tcPr>
          <w:p w14:paraId="60E86CDC" w14:textId="77777777" w:rsidR="00B64F3A" w:rsidRDefault="004D50F0">
            <w:pPr>
              <w:pStyle w:val="TableParagraph"/>
              <w:spacing w:line="256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ресурсами</w:t>
            </w:r>
          </w:p>
        </w:tc>
        <w:tc>
          <w:tcPr>
            <w:tcW w:w="3332" w:type="dxa"/>
          </w:tcPr>
          <w:p w14:paraId="4FA51AF3" w14:textId="77777777" w:rsidR="00B64F3A" w:rsidRDefault="004D50F0">
            <w:pPr>
              <w:pStyle w:val="TableParagraph"/>
              <w:spacing w:line="256" w:lineRule="exact"/>
              <w:ind w:left="1183" w:right="11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Регионы</w:t>
            </w:r>
          </w:p>
        </w:tc>
        <w:tc>
          <w:tcPr>
            <w:tcW w:w="3333" w:type="dxa"/>
          </w:tcPr>
          <w:p w14:paraId="0C07ACC1" w14:textId="77777777" w:rsidR="00B64F3A" w:rsidRDefault="004D50F0">
            <w:pPr>
              <w:pStyle w:val="TableParagraph"/>
              <w:spacing w:line="256" w:lineRule="exact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B64F3A" w14:paraId="36B2EBA0" w14:textId="77777777">
        <w:trPr>
          <w:trHeight w:val="275"/>
        </w:trPr>
        <w:tc>
          <w:tcPr>
            <w:tcW w:w="3332" w:type="dxa"/>
          </w:tcPr>
          <w:p w14:paraId="1756FC19" w14:textId="77777777" w:rsidR="00B64F3A" w:rsidRDefault="004D50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обеспечены</w:t>
            </w:r>
          </w:p>
        </w:tc>
        <w:tc>
          <w:tcPr>
            <w:tcW w:w="3332" w:type="dxa"/>
          </w:tcPr>
          <w:p w14:paraId="7F1210D6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333" w:type="dxa"/>
          </w:tcPr>
          <w:p w14:paraId="731CE610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480938D7" w14:textId="77777777">
        <w:trPr>
          <w:trHeight w:val="275"/>
        </w:trPr>
        <w:tc>
          <w:tcPr>
            <w:tcW w:w="3332" w:type="dxa"/>
          </w:tcPr>
          <w:p w14:paraId="09061DB0" w14:textId="77777777" w:rsidR="00B64F3A" w:rsidRDefault="004D50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обеспечены</w:t>
            </w:r>
          </w:p>
        </w:tc>
        <w:tc>
          <w:tcPr>
            <w:tcW w:w="3332" w:type="dxa"/>
          </w:tcPr>
          <w:p w14:paraId="4AADA421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333" w:type="dxa"/>
          </w:tcPr>
          <w:p w14:paraId="027E72D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24D65E8F" w14:textId="77777777" w:rsidR="00B64F3A" w:rsidRDefault="004D50F0">
      <w:pPr>
        <w:pStyle w:val="a5"/>
        <w:numPr>
          <w:ilvl w:val="1"/>
          <w:numId w:val="19"/>
        </w:numPr>
        <w:tabs>
          <w:tab w:val="left" w:pos="2485"/>
        </w:tabs>
        <w:spacing w:after="3" w:line="360" w:lineRule="auto"/>
        <w:ind w:right="1058" w:firstLine="707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наименьшая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(карта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2).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оформите в виде таблицы.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3214"/>
        <w:gridCol w:w="3213"/>
      </w:tblGrid>
      <w:tr w:rsidR="00B64F3A" w14:paraId="6445796E" w14:textId="77777777">
        <w:trPr>
          <w:trHeight w:val="551"/>
        </w:trPr>
        <w:tc>
          <w:tcPr>
            <w:tcW w:w="3605" w:type="dxa"/>
          </w:tcPr>
          <w:p w14:paraId="4EF6653F" w14:textId="77777777" w:rsidR="00B64F3A" w:rsidRDefault="004D50F0">
            <w:pPr>
              <w:pStyle w:val="TableParagraph"/>
              <w:spacing w:before="5" w:line="228" w:lineRule="auto"/>
              <w:ind w:left="1324" w:right="102" w:hanging="1205"/>
              <w:rPr>
                <w:b/>
                <w:sz w:val="24"/>
              </w:rPr>
            </w:pPr>
            <w:r>
              <w:rPr>
                <w:b/>
                <w:sz w:val="24"/>
              </w:rPr>
              <w:t>Интенсивность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использования </w:t>
            </w:r>
            <w:r>
              <w:rPr>
                <w:b/>
                <w:spacing w:val="-2"/>
                <w:sz w:val="24"/>
              </w:rPr>
              <w:t>ресурсов</w:t>
            </w:r>
          </w:p>
        </w:tc>
        <w:tc>
          <w:tcPr>
            <w:tcW w:w="3214" w:type="dxa"/>
          </w:tcPr>
          <w:p w14:paraId="5D96FECC" w14:textId="77777777" w:rsidR="00B64F3A" w:rsidRDefault="004D50F0">
            <w:pPr>
              <w:pStyle w:val="TableParagraph"/>
              <w:spacing w:before="133"/>
              <w:ind w:left="1124" w:right="1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Регионы</w:t>
            </w:r>
          </w:p>
        </w:tc>
        <w:tc>
          <w:tcPr>
            <w:tcW w:w="3213" w:type="dxa"/>
          </w:tcPr>
          <w:p w14:paraId="04B9BAF2" w14:textId="77777777" w:rsidR="00B64F3A" w:rsidRDefault="004D50F0">
            <w:pPr>
              <w:pStyle w:val="TableParagraph"/>
              <w:spacing w:before="133"/>
              <w:ind w:left="1229" w:right="12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B64F3A" w14:paraId="320D83BE" w14:textId="77777777">
        <w:trPr>
          <w:trHeight w:val="275"/>
        </w:trPr>
        <w:tc>
          <w:tcPr>
            <w:tcW w:w="3605" w:type="dxa"/>
          </w:tcPr>
          <w:p w14:paraId="58504E8C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интенсивность</w:t>
            </w:r>
          </w:p>
        </w:tc>
        <w:tc>
          <w:tcPr>
            <w:tcW w:w="3214" w:type="dxa"/>
          </w:tcPr>
          <w:p w14:paraId="1BE225A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4DCC4F5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4B83EB83" w14:textId="77777777" w:rsidR="00B64F3A" w:rsidRDefault="00B64F3A">
      <w:pPr>
        <w:rPr>
          <w:sz w:val="20"/>
        </w:rPr>
        <w:sectPr w:rsidR="00B64F3A">
          <w:footerReference w:type="default" r:id="rId8"/>
          <w:pgSz w:w="11920" w:h="16850"/>
          <w:pgMar w:top="1040" w:right="420" w:bottom="1581" w:left="920" w:header="0" w:footer="1258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3214"/>
        <w:gridCol w:w="3213"/>
      </w:tblGrid>
      <w:tr w:rsidR="00B64F3A" w14:paraId="4E10A93E" w14:textId="77777777">
        <w:trPr>
          <w:trHeight w:val="277"/>
        </w:trPr>
        <w:tc>
          <w:tcPr>
            <w:tcW w:w="3605" w:type="dxa"/>
          </w:tcPr>
          <w:p w14:paraId="1EEED21D" w14:textId="77777777" w:rsidR="00B64F3A" w:rsidRDefault="004D50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интенсивность</w:t>
            </w:r>
          </w:p>
        </w:tc>
        <w:tc>
          <w:tcPr>
            <w:tcW w:w="3214" w:type="dxa"/>
          </w:tcPr>
          <w:p w14:paraId="4AFF6DF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442B5961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7039828B" w14:textId="77777777" w:rsidR="00B64F3A" w:rsidRDefault="00B64F3A">
      <w:pPr>
        <w:pStyle w:val="a3"/>
        <w:spacing w:before="9"/>
        <w:rPr>
          <w:sz w:val="15"/>
        </w:rPr>
      </w:pPr>
    </w:p>
    <w:p w14:paraId="6951F239" w14:textId="77777777" w:rsidR="00B64F3A" w:rsidRDefault="004D50F0">
      <w:pPr>
        <w:pStyle w:val="a5"/>
        <w:numPr>
          <w:ilvl w:val="1"/>
          <w:numId w:val="19"/>
        </w:numPr>
        <w:tabs>
          <w:tab w:val="left" w:pos="1691"/>
          <w:tab w:val="left" w:pos="1692"/>
          <w:tab w:val="left" w:pos="3218"/>
          <w:tab w:val="left" w:pos="4420"/>
          <w:tab w:val="left" w:pos="6209"/>
          <w:tab w:val="left" w:pos="7426"/>
          <w:tab w:val="left" w:pos="8708"/>
        </w:tabs>
        <w:spacing w:before="90"/>
        <w:ind w:left="1691" w:hanging="627"/>
        <w:jc w:val="left"/>
        <w:rPr>
          <w:sz w:val="24"/>
        </w:rPr>
      </w:pPr>
      <w:r>
        <w:rPr>
          <w:spacing w:val="-2"/>
          <w:sz w:val="24"/>
        </w:rPr>
        <w:t>Используя</w:t>
      </w:r>
      <w:r>
        <w:rPr>
          <w:sz w:val="24"/>
        </w:rPr>
        <w:tab/>
      </w: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заполненных</w:t>
      </w:r>
      <w:r>
        <w:rPr>
          <w:sz w:val="24"/>
        </w:rPr>
        <w:tab/>
      </w:r>
      <w:r>
        <w:rPr>
          <w:spacing w:val="-2"/>
          <w:sz w:val="24"/>
        </w:rPr>
        <w:t>таблиц,</w:t>
      </w:r>
      <w:r>
        <w:rPr>
          <w:sz w:val="24"/>
        </w:rPr>
        <w:tab/>
      </w:r>
      <w:r>
        <w:rPr>
          <w:spacing w:val="-2"/>
          <w:sz w:val="24"/>
        </w:rPr>
        <w:t>выявите</w:t>
      </w:r>
      <w:r>
        <w:rPr>
          <w:sz w:val="24"/>
        </w:rPr>
        <w:tab/>
      </w:r>
      <w:r>
        <w:rPr>
          <w:spacing w:val="-2"/>
          <w:sz w:val="24"/>
        </w:rPr>
        <w:t>соотношение:</w:t>
      </w:r>
    </w:p>
    <w:p w14:paraId="07C66BEC" w14:textId="77777777" w:rsidR="00B64F3A" w:rsidRDefault="004D50F0">
      <w:pPr>
        <w:pStyle w:val="a3"/>
        <w:tabs>
          <w:tab w:val="left" w:pos="3873"/>
          <w:tab w:val="left" w:pos="6149"/>
          <w:tab w:val="left" w:pos="7534"/>
          <w:tab w:val="left" w:pos="8933"/>
        </w:tabs>
        <w:spacing w:before="141" w:line="360" w:lineRule="auto"/>
        <w:ind w:left="357" w:right="447"/>
      </w:pPr>
      <w:r>
        <w:rPr>
          <w:spacing w:val="-2"/>
        </w:rPr>
        <w:t>«обеспеченность/интенсивность</w:t>
      </w:r>
      <w:r>
        <w:tab/>
        <w:t>использования»</w:t>
      </w:r>
      <w:r>
        <w:rPr>
          <w:spacing w:val="80"/>
        </w:rPr>
        <w:t xml:space="preserve"> </w:t>
      </w:r>
      <w:r>
        <w:t>на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Федерации. </w:t>
      </w:r>
      <w:r>
        <w:t>Сделайте вывод о предполагаемых последствиях.</w:t>
      </w:r>
    </w:p>
    <w:p w14:paraId="6226EFD5" w14:textId="77777777" w:rsidR="00B64F3A" w:rsidRDefault="00B64F3A">
      <w:pPr>
        <w:spacing w:line="360" w:lineRule="auto"/>
        <w:sectPr w:rsidR="00B64F3A">
          <w:type w:val="continuous"/>
          <w:pgSz w:w="11920" w:h="16850"/>
          <w:pgMar w:top="1120" w:right="420" w:bottom="1440" w:left="920" w:header="0" w:footer="1258" w:gutter="0"/>
          <w:cols w:space="720"/>
        </w:sectPr>
      </w:pPr>
    </w:p>
    <w:p w14:paraId="0ACBB9F0" w14:textId="77777777" w:rsidR="00B64F3A" w:rsidRDefault="004D50F0">
      <w:pPr>
        <w:pStyle w:val="1"/>
        <w:spacing w:before="70" w:after="4"/>
        <w:ind w:left="6549" w:right="6525"/>
        <w:jc w:val="center"/>
      </w:pPr>
      <w:r>
        <w:lastRenderedPageBreak/>
        <w:t>Карта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4A8F3D2" w14:textId="77777777" w:rsidR="00B64F3A" w:rsidRDefault="004D50F0">
      <w:pPr>
        <w:pStyle w:val="a3"/>
        <w:ind w:left="4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16844C2" wp14:editId="4822AC01">
            <wp:extent cx="8055711" cy="55712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711" cy="557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8BA5" w14:textId="77777777" w:rsidR="00B64F3A" w:rsidRDefault="00B64F3A">
      <w:pPr>
        <w:rPr>
          <w:sz w:val="20"/>
        </w:rPr>
        <w:sectPr w:rsidR="00B64F3A">
          <w:footerReference w:type="default" r:id="rId10"/>
          <w:pgSz w:w="16850" w:h="11920" w:orient="landscape"/>
          <w:pgMar w:top="900" w:right="1600" w:bottom="280" w:left="1300" w:header="0" w:footer="0" w:gutter="0"/>
          <w:cols w:space="720"/>
        </w:sectPr>
      </w:pPr>
    </w:p>
    <w:p w14:paraId="7D5FEFEF" w14:textId="77777777" w:rsidR="00B64F3A" w:rsidRDefault="004D50F0">
      <w:pPr>
        <w:spacing w:before="72" w:after="4"/>
        <w:ind w:left="6546" w:right="6525"/>
        <w:jc w:val="center"/>
        <w:rPr>
          <w:b/>
          <w:sz w:val="24"/>
        </w:rPr>
      </w:pPr>
      <w:r>
        <w:rPr>
          <w:b/>
          <w:sz w:val="24"/>
        </w:rPr>
        <w:lastRenderedPageBreak/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484B076" w14:textId="77777777" w:rsidR="00B64F3A" w:rsidRDefault="004D50F0">
      <w:pPr>
        <w:pStyle w:val="a3"/>
        <w:ind w:left="1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52D80FF" wp14:editId="6DBAA048">
            <wp:extent cx="8720467" cy="54061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0467" cy="540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29CD2" w14:textId="77777777" w:rsidR="00B64F3A" w:rsidRDefault="00B64F3A">
      <w:pPr>
        <w:pStyle w:val="a3"/>
        <w:rPr>
          <w:b/>
          <w:sz w:val="26"/>
        </w:rPr>
      </w:pPr>
    </w:p>
    <w:p w14:paraId="34F70B17" w14:textId="77777777" w:rsidR="00B64F3A" w:rsidRDefault="00B64F3A">
      <w:pPr>
        <w:pStyle w:val="a3"/>
        <w:spacing w:before="8"/>
        <w:rPr>
          <w:b/>
          <w:sz w:val="21"/>
        </w:rPr>
      </w:pPr>
    </w:p>
    <w:p w14:paraId="0471534A" w14:textId="77777777" w:rsidR="00B64F3A" w:rsidRDefault="004D50F0">
      <w:pPr>
        <w:pStyle w:val="a3"/>
        <w:spacing w:before="1"/>
        <w:ind w:left="21"/>
        <w:jc w:val="center"/>
      </w:pPr>
      <w:r>
        <w:t>9</w:t>
      </w:r>
    </w:p>
    <w:p w14:paraId="0A9500DF" w14:textId="77777777" w:rsidR="00B64F3A" w:rsidRDefault="00B64F3A">
      <w:pPr>
        <w:jc w:val="center"/>
        <w:sectPr w:rsidR="00B64F3A">
          <w:footerReference w:type="default" r:id="rId12"/>
          <w:pgSz w:w="16850" w:h="11920" w:orient="landscape"/>
          <w:pgMar w:top="900" w:right="1600" w:bottom="280" w:left="1300" w:header="0" w:footer="0" w:gutter="0"/>
          <w:cols w:space="720"/>
        </w:sectPr>
      </w:pPr>
    </w:p>
    <w:p w14:paraId="114F2D54" w14:textId="77777777" w:rsidR="00B64F3A" w:rsidRDefault="004D50F0">
      <w:pPr>
        <w:spacing w:before="64"/>
        <w:ind w:left="1100" w:right="273"/>
        <w:jc w:val="center"/>
        <w:rPr>
          <w:b/>
          <w:sz w:val="24"/>
        </w:rPr>
      </w:pPr>
      <w:bookmarkStart w:id="2" w:name="_bookmark2"/>
      <w:bookmarkEnd w:id="2"/>
      <w:r>
        <w:rPr>
          <w:b/>
          <w:sz w:val="24"/>
        </w:rPr>
        <w:lastRenderedPageBreak/>
        <w:t>Практическое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258A997A" w14:textId="77777777" w:rsidR="00B64F3A" w:rsidRDefault="004D50F0">
      <w:pPr>
        <w:spacing w:before="77" w:line="275" w:lineRule="exact"/>
        <w:ind w:left="1103" w:right="273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антропогенных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загрязнений,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попадающих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окружающую</w:t>
      </w:r>
    </w:p>
    <w:p w14:paraId="512EAC5E" w14:textId="77777777" w:rsidR="00B64F3A" w:rsidRDefault="004D50F0">
      <w:pPr>
        <w:spacing w:line="275" w:lineRule="exact"/>
        <w:ind w:left="397" w:right="273"/>
        <w:jc w:val="center"/>
        <w:rPr>
          <w:b/>
          <w:sz w:val="24"/>
        </w:rPr>
      </w:pPr>
      <w:r>
        <w:rPr>
          <w:b/>
          <w:spacing w:val="-4"/>
          <w:sz w:val="24"/>
        </w:rPr>
        <w:t>среду</w:t>
      </w:r>
    </w:p>
    <w:p w14:paraId="06978431" w14:textId="77777777" w:rsidR="00B64F3A" w:rsidRDefault="004D50F0">
      <w:pPr>
        <w:spacing w:before="139" w:line="274" w:lineRule="exact"/>
        <w:ind w:left="5192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7DB710CE" w14:textId="77777777" w:rsidR="00B64F3A" w:rsidRDefault="004D50F0">
      <w:pPr>
        <w:pStyle w:val="a3"/>
        <w:ind w:left="677" w:right="550" w:firstLine="708"/>
        <w:jc w:val="both"/>
      </w:pPr>
      <w:r>
        <w:t>Двигатели внутреннего сгорания автомобилей являются основным источником загрязнения атмосферы в городах и густонаселѐнных регионах. В частности, в масштабах нашей страны доля транспорта в суммарных выбросах загрязняющих веществ в атмосферу от всех источников достигает 45%, в выбросах парниковых газов - примерно 10%, в сбросах вредных веществ со сточными водами - около 3%.</w:t>
      </w:r>
    </w:p>
    <w:p w14:paraId="730CBA33" w14:textId="77777777" w:rsidR="00B64F3A" w:rsidRDefault="004D50F0">
      <w:pPr>
        <w:pStyle w:val="a3"/>
        <w:ind w:left="677" w:right="548" w:firstLine="708"/>
        <w:jc w:val="both"/>
      </w:pPr>
      <w:r>
        <w:t>Основными вредными примесями, содержащимися в выхлопных газах двигателей, являются: оксид углерода, оксиды азота, различные углеводороды, включая и канцерогенный</w:t>
      </w:r>
      <w:r>
        <w:rPr>
          <w:spacing w:val="40"/>
        </w:rPr>
        <w:t xml:space="preserve"> </w:t>
      </w:r>
      <w:r>
        <w:t>3,4-бенз(а)пирен, альдегиды, сернистые газы.</w:t>
      </w:r>
    </w:p>
    <w:p w14:paraId="4A503109" w14:textId="77777777" w:rsidR="00B64F3A" w:rsidRDefault="004D50F0">
      <w:pPr>
        <w:pStyle w:val="a3"/>
        <w:ind w:left="677" w:right="552" w:firstLine="708"/>
        <w:jc w:val="both"/>
      </w:pPr>
      <w:r>
        <w:t>Бензиновые двигатели, кроме того, выделяют продукты, содержащие свинец, хлор, бром,</w:t>
      </w:r>
      <w:r>
        <w:rPr>
          <w:spacing w:val="80"/>
        </w:rPr>
        <w:t xml:space="preserve"> </w:t>
      </w:r>
      <w:r>
        <w:t>а иногда и фосфор, а дизельные – значительные количества сажи и частичек копоти ультрамикроскопических размеров. Каждая машина с бензиновым двигателем, прошедшая 15 тыс. км, потребляет 4350 кг кислорода и выбрасывает 530 кг СО, 93 кг углеводородов, 27 кг оксида азота. 75% свинца, содержащегося в высокооктановом бензине, переходит в атмосферу,</w:t>
      </w:r>
      <w:r>
        <w:rPr>
          <w:spacing w:val="40"/>
        </w:rPr>
        <w:t xml:space="preserve"> </w:t>
      </w:r>
      <w:r>
        <w:t xml:space="preserve">то есть каждый автомобиль ежегодно выбрасывает в воздух до 1 кг свинца. В целом, отработанные газы двигателей внутреннего сгорания содержат более 200 вредных веществ и </w:t>
      </w:r>
      <w:r>
        <w:rPr>
          <w:spacing w:val="-2"/>
        </w:rPr>
        <w:t>наименований.</w:t>
      </w:r>
    </w:p>
    <w:p w14:paraId="0175FF83" w14:textId="77777777" w:rsidR="00B64F3A" w:rsidRDefault="004D50F0">
      <w:pPr>
        <w:pStyle w:val="1"/>
        <w:spacing w:before="4" w:line="274" w:lineRule="exact"/>
        <w:jc w:val="both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26D804E1" w14:textId="77777777" w:rsidR="00B64F3A" w:rsidRDefault="004D50F0">
      <w:pPr>
        <w:pStyle w:val="a3"/>
        <w:ind w:left="677" w:right="551" w:firstLine="708"/>
        <w:jc w:val="both"/>
      </w:pPr>
      <w:r>
        <w:t>Выберите 4 участка автотрассы длиной около 100 м (Некрасова, Ленина, Володарского, Суханова). Определите число единиц автотранспорта проходящих по выбранному участку в течение 30 мин.</w:t>
      </w:r>
    </w:p>
    <w:p w14:paraId="483FFFBC" w14:textId="77777777" w:rsidR="00B64F3A" w:rsidRDefault="004D50F0">
      <w:pPr>
        <w:pStyle w:val="a3"/>
        <w:ind w:left="677" w:right="550" w:firstLine="708"/>
        <w:jc w:val="both"/>
      </w:pPr>
      <w:r>
        <w:t>При этом учитывайте, сколько автомобилей определенного типа (легковые, грузовые, автобусы, дизельные грузовые автомобили) проехало по выбранному участку. Для дальнейших расчетов количество наблюдаемых автомобилей умножьте на 2, чтобы получить их число в течение 1 часа. Заполните таблицу 1:</w:t>
      </w:r>
    </w:p>
    <w:p w14:paraId="5A42A606" w14:textId="77777777" w:rsidR="00B64F3A" w:rsidRDefault="004D50F0">
      <w:pPr>
        <w:pStyle w:val="a3"/>
        <w:ind w:left="1385"/>
        <w:jc w:val="both"/>
      </w:pPr>
      <w:r>
        <w:t>Таблица</w:t>
      </w:r>
      <w:r>
        <w:rPr>
          <w:spacing w:val="-1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Среднее</w:t>
      </w:r>
      <w:r>
        <w:rPr>
          <w:spacing w:val="-8"/>
        </w:rPr>
        <w:t xml:space="preserve"> </w:t>
      </w:r>
      <w:r>
        <w:t>число учтенных</w:t>
      </w:r>
      <w:r>
        <w:rPr>
          <w:spacing w:val="-3"/>
        </w:rPr>
        <w:t xml:space="preserve"> </w:t>
      </w:r>
      <w:r>
        <w:t>автомобилей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</w:t>
      </w:r>
      <w:r>
        <w:rPr>
          <w:spacing w:val="-8"/>
        </w:rPr>
        <w:t xml:space="preserve"> </w:t>
      </w:r>
      <w:r>
        <w:rPr>
          <w:spacing w:val="-2"/>
        </w:rPr>
        <w:t>……………………..</w:t>
      </w:r>
    </w:p>
    <w:p w14:paraId="49E82AB7" w14:textId="77777777" w:rsidR="00B64F3A" w:rsidRDefault="00B64F3A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0"/>
        <w:gridCol w:w="3193"/>
      </w:tblGrid>
      <w:tr w:rsidR="00B64F3A" w14:paraId="7A2DFA1A" w14:textId="77777777">
        <w:trPr>
          <w:trHeight w:val="273"/>
        </w:trPr>
        <w:tc>
          <w:tcPr>
            <w:tcW w:w="3193" w:type="dxa"/>
            <w:tcBorders>
              <w:left w:val="single" w:sz="6" w:space="0" w:color="000000"/>
            </w:tcBorders>
          </w:tcPr>
          <w:p w14:paraId="6ABB95F4" w14:textId="77777777" w:rsidR="00B64F3A" w:rsidRDefault="004D50F0">
            <w:pPr>
              <w:pStyle w:val="TableParagraph"/>
              <w:spacing w:line="253" w:lineRule="exact"/>
              <w:ind w:left="56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автотранспорта</w:t>
            </w:r>
          </w:p>
        </w:tc>
        <w:tc>
          <w:tcPr>
            <w:tcW w:w="3190" w:type="dxa"/>
          </w:tcPr>
          <w:p w14:paraId="3974ABED" w14:textId="77777777" w:rsidR="00B64F3A" w:rsidRDefault="004D50F0">
            <w:pPr>
              <w:pStyle w:val="TableParagraph"/>
              <w:spacing w:line="253" w:lineRule="exact"/>
              <w:ind w:left="78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193" w:type="dxa"/>
          </w:tcPr>
          <w:p w14:paraId="4BF4675B" w14:textId="77777777" w:rsidR="00B64F3A" w:rsidRDefault="004D50F0">
            <w:pPr>
              <w:pStyle w:val="TableParagraph"/>
              <w:spacing w:line="253" w:lineRule="exact"/>
              <w:ind w:left="88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B64F3A" w14:paraId="10CF0408" w14:textId="77777777">
        <w:trPr>
          <w:trHeight w:val="278"/>
        </w:trPr>
        <w:tc>
          <w:tcPr>
            <w:tcW w:w="3193" w:type="dxa"/>
            <w:tcBorders>
              <w:left w:val="single" w:sz="6" w:space="0" w:color="000000"/>
            </w:tcBorders>
          </w:tcPr>
          <w:p w14:paraId="50E0B4CD" w14:textId="77777777" w:rsidR="00B64F3A" w:rsidRDefault="004D50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Легковые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5784F1F7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243743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14CF6CF9" w14:textId="77777777">
        <w:trPr>
          <w:trHeight w:val="275"/>
        </w:trPr>
        <w:tc>
          <w:tcPr>
            <w:tcW w:w="3193" w:type="dxa"/>
            <w:tcBorders>
              <w:left w:val="single" w:sz="6" w:space="0" w:color="000000"/>
            </w:tcBorders>
          </w:tcPr>
          <w:p w14:paraId="70DA5F66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048ACA9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5B8B9491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4E441A04" w14:textId="77777777">
        <w:trPr>
          <w:trHeight w:val="275"/>
        </w:trPr>
        <w:tc>
          <w:tcPr>
            <w:tcW w:w="3193" w:type="dxa"/>
            <w:tcBorders>
              <w:left w:val="single" w:sz="6" w:space="0" w:color="000000"/>
            </w:tcBorders>
          </w:tcPr>
          <w:p w14:paraId="74944E51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Автобусы</w:t>
            </w:r>
          </w:p>
        </w:tc>
        <w:tc>
          <w:tcPr>
            <w:tcW w:w="3190" w:type="dxa"/>
          </w:tcPr>
          <w:p w14:paraId="788D6CAA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648E9DA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4B833B6E" w14:textId="77777777">
        <w:trPr>
          <w:trHeight w:val="551"/>
        </w:trPr>
        <w:tc>
          <w:tcPr>
            <w:tcW w:w="3193" w:type="dxa"/>
            <w:tcBorders>
              <w:left w:val="single" w:sz="6" w:space="0" w:color="000000"/>
            </w:tcBorders>
          </w:tcPr>
          <w:p w14:paraId="25A6E452" w14:textId="77777777" w:rsidR="00B64F3A" w:rsidRDefault="004D50F0">
            <w:pPr>
              <w:pStyle w:val="TableParagraph"/>
              <w:tabs>
                <w:tab w:val="left" w:pos="2150"/>
              </w:tabs>
              <w:spacing w:line="230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Дизельные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грузовые автомобили</w:t>
            </w:r>
          </w:p>
        </w:tc>
        <w:tc>
          <w:tcPr>
            <w:tcW w:w="3190" w:type="dxa"/>
          </w:tcPr>
          <w:p w14:paraId="0E91E19A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14:paraId="0D88932F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048BBE23" w14:textId="77777777" w:rsidR="00B64F3A" w:rsidRDefault="004D50F0">
      <w:pPr>
        <w:pStyle w:val="a3"/>
        <w:spacing w:before="65"/>
        <w:ind w:left="677" w:right="555" w:firstLine="708"/>
        <w:jc w:val="both"/>
      </w:pPr>
      <w:r>
        <w:t xml:space="preserve">Количество выбросов вредных веществ, поступающих от автотранспорта в атмосферу, можно оценить расчетным методом. Исходными данными для расчета количества выбросов </w:t>
      </w:r>
      <w:r>
        <w:rPr>
          <w:spacing w:val="-2"/>
        </w:rPr>
        <w:t>являются:</w:t>
      </w:r>
    </w:p>
    <w:p w14:paraId="0009E9A9" w14:textId="77777777" w:rsidR="00B64F3A" w:rsidRDefault="004D50F0">
      <w:pPr>
        <w:pStyle w:val="a5"/>
        <w:numPr>
          <w:ilvl w:val="0"/>
          <w:numId w:val="18"/>
        </w:numPr>
        <w:tabs>
          <w:tab w:val="left" w:pos="1568"/>
        </w:tabs>
        <w:spacing w:before="1"/>
        <w:ind w:right="556" w:firstLine="708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автотранспорта,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участку</w:t>
      </w:r>
      <w:r>
        <w:rPr>
          <w:spacing w:val="-7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единицу </w:t>
      </w:r>
      <w:r>
        <w:rPr>
          <w:spacing w:val="-2"/>
          <w:sz w:val="24"/>
        </w:rPr>
        <w:t>времени;</w:t>
      </w:r>
    </w:p>
    <w:p w14:paraId="17559A91" w14:textId="77777777" w:rsidR="00B64F3A" w:rsidRDefault="004D50F0">
      <w:pPr>
        <w:pStyle w:val="a5"/>
        <w:numPr>
          <w:ilvl w:val="0"/>
          <w:numId w:val="18"/>
        </w:numPr>
        <w:tabs>
          <w:tab w:val="left" w:pos="1566"/>
        </w:tabs>
        <w:ind w:left="1565" w:hanging="181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-5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автотранспортом.</w:t>
      </w:r>
    </w:p>
    <w:p w14:paraId="4A17598F" w14:textId="77777777" w:rsidR="00B64F3A" w:rsidRDefault="004D50F0">
      <w:pPr>
        <w:pStyle w:val="a3"/>
        <w:ind w:left="1385"/>
        <w:jc w:val="both"/>
      </w:pPr>
      <w:r>
        <w:t>Средние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расхода</w:t>
      </w:r>
      <w:r>
        <w:rPr>
          <w:spacing w:val="-3"/>
        </w:rPr>
        <w:t xml:space="preserve"> </w:t>
      </w:r>
      <w:r>
        <w:t>топлива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города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7CD3A2DF" w14:textId="77777777" w:rsidR="00B64F3A" w:rsidRDefault="00B64F3A">
      <w:pPr>
        <w:jc w:val="both"/>
        <w:sectPr w:rsidR="00B64F3A">
          <w:footerReference w:type="default" r:id="rId13"/>
          <w:pgSz w:w="11900" w:h="16860"/>
          <w:pgMar w:top="980" w:right="0" w:bottom="1460" w:left="600" w:header="0" w:footer="1265" w:gutter="0"/>
          <w:pgNumType w:start="10"/>
          <w:cols w:space="720"/>
        </w:sectPr>
      </w:pPr>
    </w:p>
    <w:p w14:paraId="5E1C5087" w14:textId="77777777" w:rsidR="00B64F3A" w:rsidRDefault="004D50F0">
      <w:pPr>
        <w:pStyle w:val="a3"/>
        <w:spacing w:before="60"/>
        <w:ind w:left="1385"/>
        <w:jc w:val="both"/>
      </w:pPr>
      <w:r>
        <w:lastRenderedPageBreak/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расхода</w:t>
      </w:r>
      <w:r>
        <w:rPr>
          <w:spacing w:val="-2"/>
        </w:rPr>
        <w:t xml:space="preserve"> топлива</w:t>
      </w:r>
    </w:p>
    <w:p w14:paraId="7F4A2D45" w14:textId="77777777" w:rsidR="00B64F3A" w:rsidRDefault="00B64F3A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0"/>
        <w:gridCol w:w="3193"/>
      </w:tblGrid>
      <w:tr w:rsidR="00B64F3A" w14:paraId="4F07F828" w14:textId="77777777">
        <w:trPr>
          <w:trHeight w:val="827"/>
        </w:trPr>
        <w:tc>
          <w:tcPr>
            <w:tcW w:w="3193" w:type="dxa"/>
            <w:tcBorders>
              <w:left w:val="single" w:sz="6" w:space="0" w:color="000000"/>
            </w:tcBorders>
          </w:tcPr>
          <w:p w14:paraId="5BB7B54A" w14:textId="77777777" w:rsidR="00B64F3A" w:rsidRDefault="004D50F0">
            <w:pPr>
              <w:pStyle w:val="TableParagraph"/>
              <w:spacing w:line="266" w:lineRule="exact"/>
              <w:ind w:left="56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автотранспорта</w:t>
            </w:r>
          </w:p>
        </w:tc>
        <w:tc>
          <w:tcPr>
            <w:tcW w:w="3190" w:type="dxa"/>
          </w:tcPr>
          <w:p w14:paraId="31B2B039" w14:textId="77777777" w:rsidR="00B64F3A" w:rsidRDefault="004D50F0">
            <w:pPr>
              <w:pStyle w:val="TableParagraph"/>
              <w:spacing w:line="266" w:lineRule="exact"/>
              <w:ind w:left="348" w:right="333"/>
              <w:jc w:val="center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нормы </w:t>
            </w:r>
            <w:r>
              <w:rPr>
                <w:spacing w:val="-2"/>
                <w:sz w:val="24"/>
              </w:rPr>
              <w:t>расхода</w:t>
            </w:r>
          </w:p>
        </w:tc>
        <w:tc>
          <w:tcPr>
            <w:tcW w:w="3193" w:type="dxa"/>
          </w:tcPr>
          <w:p w14:paraId="2F1F5A77" w14:textId="77777777" w:rsidR="00B64F3A" w:rsidRDefault="004D50F0">
            <w:pPr>
              <w:pStyle w:val="TableParagraph"/>
              <w:spacing w:line="268" w:lineRule="exact"/>
              <w:ind w:left="503" w:firstLine="195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</w:t>
            </w:r>
          </w:p>
          <w:p w14:paraId="60DE6650" w14:textId="77777777" w:rsidR="00B64F3A" w:rsidRDefault="004D50F0">
            <w:pPr>
              <w:pStyle w:val="TableParagraph"/>
              <w:spacing w:before="4" w:line="268" w:lineRule="exact"/>
              <w:ind w:left="465" w:firstLine="38"/>
              <w:rPr>
                <w:sz w:val="24"/>
              </w:rPr>
            </w:pPr>
            <w:r>
              <w:rPr>
                <w:sz w:val="24"/>
              </w:rPr>
              <w:t>топлива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км) топлива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z w:val="24"/>
                <w:vertAlign w:val="subscript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км)</w:t>
            </w:r>
          </w:p>
        </w:tc>
      </w:tr>
      <w:tr w:rsidR="00B64F3A" w14:paraId="32BD15DD" w14:textId="77777777">
        <w:trPr>
          <w:trHeight w:val="273"/>
        </w:trPr>
        <w:tc>
          <w:tcPr>
            <w:tcW w:w="3193" w:type="dxa"/>
            <w:tcBorders>
              <w:left w:val="single" w:sz="6" w:space="0" w:color="000000"/>
            </w:tcBorders>
          </w:tcPr>
          <w:p w14:paraId="7FC80259" w14:textId="77777777" w:rsidR="00B64F3A" w:rsidRDefault="004D50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Легковые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370F1F25" w14:textId="77777777" w:rsidR="00B64F3A" w:rsidRDefault="004D50F0">
            <w:pPr>
              <w:pStyle w:val="TableParagraph"/>
              <w:spacing w:line="253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3193" w:type="dxa"/>
          </w:tcPr>
          <w:p w14:paraId="5A2AB05F" w14:textId="77777777" w:rsidR="00B64F3A" w:rsidRDefault="004D50F0">
            <w:pPr>
              <w:pStyle w:val="TableParagraph"/>
              <w:spacing w:line="253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0,11-</w:t>
            </w:r>
            <w:r>
              <w:rPr>
                <w:spacing w:val="-4"/>
                <w:sz w:val="24"/>
              </w:rPr>
              <w:t>0,13</w:t>
            </w:r>
          </w:p>
        </w:tc>
      </w:tr>
      <w:tr w:rsidR="00B64F3A" w14:paraId="5E82D98E" w14:textId="77777777">
        <w:trPr>
          <w:trHeight w:val="275"/>
        </w:trPr>
        <w:tc>
          <w:tcPr>
            <w:tcW w:w="3193" w:type="dxa"/>
            <w:tcBorders>
              <w:left w:val="single" w:sz="6" w:space="0" w:color="000000"/>
            </w:tcBorders>
          </w:tcPr>
          <w:p w14:paraId="1AFC8199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64049AE7" w14:textId="77777777" w:rsidR="00B64F3A" w:rsidRDefault="004D50F0">
            <w:pPr>
              <w:pStyle w:val="TableParagraph"/>
              <w:spacing w:line="256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3193" w:type="dxa"/>
          </w:tcPr>
          <w:p w14:paraId="1FB78555" w14:textId="77777777" w:rsidR="00B64F3A" w:rsidRDefault="004D50F0">
            <w:pPr>
              <w:pStyle w:val="TableParagraph"/>
              <w:spacing w:line="256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0,29-</w:t>
            </w:r>
            <w:r>
              <w:rPr>
                <w:spacing w:val="-4"/>
                <w:sz w:val="24"/>
              </w:rPr>
              <w:t>0,33</w:t>
            </w:r>
          </w:p>
        </w:tc>
      </w:tr>
      <w:tr w:rsidR="00B64F3A" w14:paraId="22AF832E" w14:textId="77777777">
        <w:trPr>
          <w:trHeight w:val="275"/>
        </w:trPr>
        <w:tc>
          <w:tcPr>
            <w:tcW w:w="3193" w:type="dxa"/>
            <w:tcBorders>
              <w:left w:val="single" w:sz="6" w:space="0" w:color="000000"/>
            </w:tcBorders>
          </w:tcPr>
          <w:p w14:paraId="5CE107F5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Автобусы</w:t>
            </w:r>
          </w:p>
        </w:tc>
        <w:tc>
          <w:tcPr>
            <w:tcW w:w="3190" w:type="dxa"/>
          </w:tcPr>
          <w:p w14:paraId="3FFB2702" w14:textId="77777777" w:rsidR="00B64F3A" w:rsidRDefault="004D50F0">
            <w:pPr>
              <w:pStyle w:val="TableParagraph"/>
              <w:spacing w:line="256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3193" w:type="dxa"/>
          </w:tcPr>
          <w:p w14:paraId="21144BE0" w14:textId="77777777" w:rsidR="00B64F3A" w:rsidRDefault="004D50F0">
            <w:pPr>
              <w:pStyle w:val="TableParagraph"/>
              <w:spacing w:line="256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0,41-</w:t>
            </w:r>
            <w:r>
              <w:rPr>
                <w:spacing w:val="-4"/>
                <w:sz w:val="24"/>
              </w:rPr>
              <w:t>0,44</w:t>
            </w:r>
          </w:p>
        </w:tc>
      </w:tr>
      <w:tr w:rsidR="00B64F3A" w14:paraId="2C44175B" w14:textId="77777777">
        <w:trPr>
          <w:trHeight w:val="553"/>
        </w:trPr>
        <w:tc>
          <w:tcPr>
            <w:tcW w:w="3193" w:type="dxa"/>
            <w:tcBorders>
              <w:left w:val="single" w:sz="6" w:space="0" w:color="000000"/>
            </w:tcBorders>
          </w:tcPr>
          <w:p w14:paraId="42483508" w14:textId="77777777" w:rsidR="00B64F3A" w:rsidRDefault="004D50F0">
            <w:pPr>
              <w:pStyle w:val="TableParagraph"/>
              <w:tabs>
                <w:tab w:val="left" w:pos="2150"/>
              </w:tabs>
              <w:spacing w:line="232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Дизельные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грузовые автомобили</w:t>
            </w:r>
          </w:p>
        </w:tc>
        <w:tc>
          <w:tcPr>
            <w:tcW w:w="3190" w:type="dxa"/>
          </w:tcPr>
          <w:p w14:paraId="67274C05" w14:textId="77777777" w:rsidR="00B64F3A" w:rsidRDefault="004D50F0">
            <w:pPr>
              <w:pStyle w:val="TableParagraph"/>
              <w:spacing w:line="265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3193" w:type="dxa"/>
          </w:tcPr>
          <w:p w14:paraId="699C4D08" w14:textId="77777777" w:rsidR="00B64F3A" w:rsidRDefault="004D50F0">
            <w:pPr>
              <w:pStyle w:val="TableParagraph"/>
              <w:spacing w:line="265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0,31-</w:t>
            </w:r>
            <w:r>
              <w:rPr>
                <w:spacing w:val="-4"/>
                <w:sz w:val="24"/>
              </w:rPr>
              <w:t>0,34</w:t>
            </w:r>
          </w:p>
        </w:tc>
      </w:tr>
    </w:tbl>
    <w:p w14:paraId="4B40C3AB" w14:textId="77777777" w:rsidR="00B64F3A" w:rsidRDefault="004D50F0">
      <w:pPr>
        <w:pStyle w:val="a3"/>
        <w:spacing w:line="360" w:lineRule="auto"/>
        <w:ind w:left="677" w:right="558" w:firstLine="708"/>
        <w:jc w:val="both"/>
      </w:pPr>
      <w:r>
        <w:t>Значения эмпирических коэффициентов (К), определяющих выброс загрязняющих веществ от автотранспорта в зависимости от вида горючего, приведены в таблице 3</w:t>
      </w:r>
    </w:p>
    <w:p w14:paraId="0E9F4726" w14:textId="77777777" w:rsidR="00B64F3A" w:rsidRDefault="004D50F0">
      <w:pPr>
        <w:pStyle w:val="a3"/>
        <w:ind w:left="1385"/>
        <w:jc w:val="both"/>
      </w:pPr>
      <w:r>
        <w:t>Таблица</w:t>
      </w:r>
      <w:r>
        <w:rPr>
          <w:spacing w:val="-9"/>
        </w:rPr>
        <w:t xml:space="preserve"> </w:t>
      </w:r>
      <w:r>
        <w:t>3-</w:t>
      </w:r>
      <w:r>
        <w:rPr>
          <w:spacing w:val="-9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эмпирических</w:t>
      </w:r>
      <w:r>
        <w:rPr>
          <w:spacing w:val="-4"/>
        </w:rPr>
        <w:t xml:space="preserve"> </w:t>
      </w:r>
      <w:r>
        <w:rPr>
          <w:spacing w:val="-2"/>
        </w:rPr>
        <w:t>коэффициентов</w:t>
      </w:r>
    </w:p>
    <w:p w14:paraId="0F792FFC" w14:textId="77777777" w:rsidR="00B64F3A" w:rsidRDefault="00B64F3A">
      <w:pPr>
        <w:pStyle w:val="a3"/>
        <w:spacing w:before="3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B64F3A" w14:paraId="6F6A2C31" w14:textId="77777777">
        <w:trPr>
          <w:trHeight w:val="273"/>
        </w:trPr>
        <w:tc>
          <w:tcPr>
            <w:tcW w:w="23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7328C59" w14:textId="77777777" w:rsidR="00B64F3A" w:rsidRDefault="004D50F0">
            <w:pPr>
              <w:pStyle w:val="TableParagraph"/>
              <w:spacing w:line="265" w:lineRule="exact"/>
              <w:ind w:left="47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топлива</w:t>
            </w:r>
          </w:p>
        </w:tc>
        <w:tc>
          <w:tcPr>
            <w:tcW w:w="7182" w:type="dxa"/>
            <w:gridSpan w:val="3"/>
            <w:tcBorders>
              <w:left w:val="single" w:sz="6" w:space="0" w:color="000000"/>
            </w:tcBorders>
          </w:tcPr>
          <w:p w14:paraId="293EF5D8" w14:textId="77777777" w:rsidR="00B64F3A" w:rsidRDefault="004D50F0">
            <w:pPr>
              <w:pStyle w:val="TableParagraph"/>
              <w:spacing w:line="253" w:lineRule="exact"/>
              <w:ind w:left="2149" w:right="2142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</w:tr>
      <w:tr w:rsidR="00B64F3A" w14:paraId="0CDF9AB8" w14:textId="77777777">
        <w:trPr>
          <w:trHeight w:val="275"/>
        </w:trPr>
        <w:tc>
          <w:tcPr>
            <w:tcW w:w="23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2E5401" w14:textId="77777777" w:rsidR="00B64F3A" w:rsidRDefault="00B64F3A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27597C1D" w14:textId="77777777" w:rsidR="00B64F3A" w:rsidRDefault="004D50F0">
            <w:pPr>
              <w:pStyle w:val="TableParagraph"/>
              <w:spacing w:line="256" w:lineRule="exact"/>
              <w:ind w:left="575" w:right="566"/>
              <w:jc w:val="center"/>
              <w:rPr>
                <w:sz w:val="24"/>
              </w:rPr>
            </w:pPr>
            <w:r>
              <w:rPr>
                <w:sz w:val="24"/>
              </w:rPr>
              <w:t>угарный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2394" w:type="dxa"/>
          </w:tcPr>
          <w:p w14:paraId="2EFB1E88" w14:textId="77777777" w:rsidR="00B64F3A" w:rsidRDefault="004D50F0">
            <w:pPr>
              <w:pStyle w:val="TableParagraph"/>
              <w:spacing w:line="256" w:lineRule="exact"/>
              <w:ind w:left="457" w:right="4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2394" w:type="dxa"/>
          </w:tcPr>
          <w:p w14:paraId="72CF1182" w14:textId="77777777" w:rsidR="00B64F3A" w:rsidRDefault="004D50F0">
            <w:pPr>
              <w:pStyle w:val="TableParagraph"/>
              <w:spacing w:line="256" w:lineRule="exact"/>
              <w:ind w:left="464" w:right="450"/>
              <w:jc w:val="center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</w:tr>
      <w:tr w:rsidR="00B64F3A" w14:paraId="0C52AAE6" w14:textId="77777777">
        <w:trPr>
          <w:trHeight w:val="275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793F4D4C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0C854F41" w14:textId="77777777" w:rsidR="00B64F3A" w:rsidRDefault="004D50F0">
            <w:pPr>
              <w:pStyle w:val="TableParagraph"/>
              <w:spacing w:line="256" w:lineRule="exact"/>
              <w:ind w:left="575" w:right="5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2394" w:type="dxa"/>
          </w:tcPr>
          <w:p w14:paraId="713E20CA" w14:textId="77777777" w:rsidR="00B64F3A" w:rsidRDefault="004D50F0">
            <w:pPr>
              <w:pStyle w:val="TableParagraph"/>
              <w:spacing w:line="256" w:lineRule="exact"/>
              <w:ind w:left="463" w:right="4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2394" w:type="dxa"/>
          </w:tcPr>
          <w:p w14:paraId="777CDDB7" w14:textId="77777777" w:rsidR="00B64F3A" w:rsidRDefault="004D50F0">
            <w:pPr>
              <w:pStyle w:val="TableParagraph"/>
              <w:spacing w:line="256" w:lineRule="exact"/>
              <w:ind w:left="462" w:right="4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  <w:tr w:rsidR="00B64F3A" w14:paraId="3C67E0DC" w14:textId="77777777">
        <w:trPr>
          <w:trHeight w:val="278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5A72DEF1" w14:textId="77777777" w:rsidR="00B64F3A" w:rsidRDefault="004D50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03DFB5E5" w14:textId="77777777" w:rsidR="00B64F3A" w:rsidRDefault="004D50F0">
            <w:pPr>
              <w:pStyle w:val="TableParagraph"/>
              <w:spacing w:line="258" w:lineRule="exact"/>
              <w:ind w:left="575" w:right="5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2394" w:type="dxa"/>
          </w:tcPr>
          <w:p w14:paraId="3851CCB6" w14:textId="77777777" w:rsidR="00B64F3A" w:rsidRDefault="004D50F0">
            <w:pPr>
              <w:pStyle w:val="TableParagraph"/>
              <w:spacing w:line="258" w:lineRule="exact"/>
              <w:ind w:left="463" w:right="4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2394" w:type="dxa"/>
          </w:tcPr>
          <w:p w14:paraId="352736A3" w14:textId="77777777" w:rsidR="00B64F3A" w:rsidRDefault="004D50F0">
            <w:pPr>
              <w:pStyle w:val="TableParagraph"/>
              <w:spacing w:line="258" w:lineRule="exact"/>
              <w:ind w:left="462" w:right="4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</w:tbl>
    <w:p w14:paraId="782A22FF" w14:textId="77777777" w:rsidR="00B64F3A" w:rsidRDefault="004D50F0">
      <w:pPr>
        <w:pStyle w:val="a3"/>
        <w:spacing w:line="360" w:lineRule="auto"/>
        <w:ind w:left="677" w:right="553" w:firstLine="708"/>
        <w:jc w:val="both"/>
      </w:pPr>
      <w:r>
        <w:t>Коэффициент К численно равен количеству вредных выбросов соответствующего компонента при сгорании в двигателе автомашины количества топлива, равного удельному расходу</w:t>
      </w:r>
      <w:r>
        <w:rPr>
          <w:spacing w:val="-1"/>
        </w:rPr>
        <w:t xml:space="preserve"> </w:t>
      </w:r>
      <w:r>
        <w:t>(л/км).</w:t>
      </w:r>
    </w:p>
    <w:p w14:paraId="038D90FE" w14:textId="77777777" w:rsidR="00B64F3A" w:rsidRDefault="004D50F0">
      <w:pPr>
        <w:pStyle w:val="1"/>
        <w:jc w:val="both"/>
      </w:pPr>
      <w:r>
        <w:t>Обработка</w:t>
      </w:r>
      <w:r>
        <w:rPr>
          <w:spacing w:val="-2"/>
        </w:rPr>
        <w:t xml:space="preserve"> результатов</w:t>
      </w:r>
    </w:p>
    <w:p w14:paraId="69001997" w14:textId="77777777" w:rsidR="00B64F3A" w:rsidRDefault="004D50F0">
      <w:pPr>
        <w:pStyle w:val="a3"/>
        <w:spacing w:before="126" w:line="362" w:lineRule="auto"/>
        <w:ind w:left="677" w:right="556" w:firstLine="708"/>
        <w:jc w:val="both"/>
      </w:pPr>
      <w:r>
        <w:t>Рассчитайте общий путь, пройденный установленным числом автомобилей каждого типа за 1 час (L</w:t>
      </w:r>
      <w:r>
        <w:rPr>
          <w:vertAlign w:val="subscript"/>
        </w:rPr>
        <w:t>a</w:t>
      </w:r>
      <w:r>
        <w:t>, км) по формуле:</w:t>
      </w:r>
    </w:p>
    <w:p w14:paraId="43E2B456" w14:textId="77777777" w:rsidR="00B64F3A" w:rsidRDefault="004D50F0">
      <w:pPr>
        <w:pStyle w:val="a3"/>
        <w:spacing w:line="271" w:lineRule="exact"/>
        <w:ind w:left="1096" w:right="273"/>
        <w:jc w:val="center"/>
      </w:pPr>
      <w:r>
        <w:t>L</w:t>
      </w:r>
      <w:r>
        <w:rPr>
          <w:vertAlign w:val="subscript"/>
        </w:rPr>
        <w:t>a</w:t>
      </w:r>
      <w:r>
        <w:t>=</w:t>
      </w:r>
      <w:r>
        <w:rPr>
          <w:spacing w:val="-6"/>
        </w:rPr>
        <w:t xml:space="preserve"> </w:t>
      </w:r>
      <w:r>
        <w:t>N</w:t>
      </w:r>
      <w:r>
        <w:rPr>
          <w:vertAlign w:val="subscript"/>
        </w:rPr>
        <w:t>a</w:t>
      </w:r>
      <w:r>
        <w:rPr>
          <w:spacing w:val="-3"/>
        </w:rPr>
        <w:t xml:space="preserve"> </w:t>
      </w:r>
      <w:r>
        <w:t>x</w:t>
      </w:r>
      <w:r>
        <w:rPr>
          <w:spacing w:val="5"/>
        </w:rPr>
        <w:t xml:space="preserve"> </w:t>
      </w:r>
      <w:r>
        <w:rPr>
          <w:spacing w:val="-7"/>
        </w:rPr>
        <w:t>L,</w:t>
      </w:r>
    </w:p>
    <w:p w14:paraId="6B2D1218" w14:textId="77777777" w:rsidR="00B64F3A" w:rsidRDefault="004D50F0">
      <w:pPr>
        <w:pStyle w:val="a3"/>
        <w:spacing w:before="139" w:line="360" w:lineRule="auto"/>
        <w:ind w:left="677" w:firstLine="708"/>
      </w:pPr>
      <w:r>
        <w:t>где</w:t>
      </w:r>
      <w:r>
        <w:rPr>
          <w:spacing w:val="25"/>
        </w:rPr>
        <w:t xml:space="preserve"> </w:t>
      </w:r>
      <w:r>
        <w:t>N</w:t>
      </w:r>
      <w:r>
        <w:rPr>
          <w:vertAlign w:val="subscript"/>
        </w:rPr>
        <w:t>a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число</w:t>
      </w:r>
      <w:r>
        <w:rPr>
          <w:spacing w:val="26"/>
        </w:rPr>
        <w:t xml:space="preserve"> </w:t>
      </w:r>
      <w:r>
        <w:t>автомобилей</w:t>
      </w:r>
      <w:r>
        <w:rPr>
          <w:spacing w:val="27"/>
        </w:rPr>
        <w:t xml:space="preserve"> </w:t>
      </w:r>
      <w:r>
        <w:t>каждого</w:t>
      </w:r>
      <w:r>
        <w:rPr>
          <w:spacing w:val="28"/>
        </w:rPr>
        <w:t xml:space="preserve"> </w:t>
      </w:r>
      <w:r>
        <w:t>типа;</w:t>
      </w:r>
      <w:r>
        <w:rPr>
          <w:spacing w:val="29"/>
        </w:rPr>
        <w:t xml:space="preserve"> </w:t>
      </w:r>
      <w:r>
        <w:t>L</w:t>
      </w:r>
      <w:r>
        <w:rPr>
          <w:spacing w:val="2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длина</w:t>
      </w:r>
      <w:r>
        <w:rPr>
          <w:spacing w:val="29"/>
        </w:rPr>
        <w:t xml:space="preserve"> </w:t>
      </w:r>
      <w:r>
        <w:t>участка,</w:t>
      </w:r>
      <w:r>
        <w:rPr>
          <w:spacing w:val="27"/>
        </w:rPr>
        <w:t xml:space="preserve"> </w:t>
      </w:r>
      <w:r>
        <w:t>км;</w:t>
      </w:r>
      <w:r>
        <w:rPr>
          <w:spacing w:val="31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обозначение</w:t>
      </w:r>
      <w:r>
        <w:rPr>
          <w:spacing w:val="26"/>
        </w:rPr>
        <w:t xml:space="preserve"> </w:t>
      </w:r>
      <w:r>
        <w:t xml:space="preserve">типа </w:t>
      </w:r>
      <w:r>
        <w:rPr>
          <w:spacing w:val="-2"/>
        </w:rPr>
        <w:t>автомобиля.</w:t>
      </w:r>
    </w:p>
    <w:p w14:paraId="3B1C0E2B" w14:textId="77777777" w:rsidR="00B64F3A" w:rsidRDefault="004D50F0">
      <w:pPr>
        <w:pStyle w:val="a3"/>
        <w:spacing w:line="360" w:lineRule="auto"/>
        <w:ind w:left="677" w:firstLine="708"/>
      </w:pPr>
      <w:r>
        <w:t>Рассчитайте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топлива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(Q</w:t>
      </w:r>
      <w:r>
        <w:rPr>
          <w:vertAlign w:val="subscript"/>
        </w:rPr>
        <w:t>a</w:t>
      </w:r>
      <w:r>
        <w:t>),</w:t>
      </w:r>
      <w:r>
        <w:rPr>
          <w:spacing w:val="40"/>
        </w:rPr>
        <w:t xml:space="preserve"> </w:t>
      </w:r>
      <w:r>
        <w:t>сжигаемого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двигателями автомашин, по формуле:</w:t>
      </w:r>
    </w:p>
    <w:p w14:paraId="3E584D61" w14:textId="77777777" w:rsidR="00B64F3A" w:rsidRDefault="004D50F0">
      <w:pPr>
        <w:pStyle w:val="a3"/>
        <w:spacing w:line="274" w:lineRule="exact"/>
        <w:ind w:left="1098" w:right="273"/>
        <w:jc w:val="center"/>
      </w:pPr>
      <w:r>
        <w:t>Q</w:t>
      </w:r>
      <w:r>
        <w:rPr>
          <w:vertAlign w:val="subscript"/>
        </w:rPr>
        <w:t>a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Y</w:t>
      </w:r>
      <w:r>
        <w:rPr>
          <w:vertAlign w:val="subscript"/>
        </w:rPr>
        <w:t>a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L</w:t>
      </w:r>
      <w:r>
        <w:rPr>
          <w:vertAlign w:val="subscript"/>
        </w:rPr>
        <w:t>а</w:t>
      </w:r>
      <w:r>
        <w:rPr>
          <w:spacing w:val="-2"/>
        </w:rPr>
        <w:t xml:space="preserve"> </w:t>
      </w:r>
      <w:r>
        <w:rPr>
          <w:spacing w:val="-10"/>
        </w:rPr>
        <w:t>,</w:t>
      </w:r>
    </w:p>
    <w:p w14:paraId="5C9D6032" w14:textId="77777777" w:rsidR="00B64F3A" w:rsidRDefault="004D50F0">
      <w:pPr>
        <w:pStyle w:val="a3"/>
        <w:spacing w:before="141" w:line="360" w:lineRule="auto"/>
        <w:ind w:left="677" w:firstLine="708"/>
      </w:pPr>
      <w:r>
        <w:t>где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удельный</w:t>
      </w:r>
      <w:r>
        <w:rPr>
          <w:spacing w:val="40"/>
        </w:rPr>
        <w:t xml:space="preserve"> </w:t>
      </w:r>
      <w:r>
        <w:t>расход</w:t>
      </w:r>
      <w:r>
        <w:rPr>
          <w:spacing w:val="38"/>
        </w:rPr>
        <w:t xml:space="preserve"> </w:t>
      </w:r>
      <w:r>
        <w:t>топлива</w:t>
      </w:r>
      <w:r>
        <w:rPr>
          <w:spacing w:val="37"/>
        </w:rPr>
        <w:t xml:space="preserve"> </w:t>
      </w:r>
      <w:r>
        <w:t>(л/км);</w:t>
      </w:r>
      <w:r>
        <w:rPr>
          <w:spacing w:val="40"/>
        </w:rPr>
        <w:t xml:space="preserve"> </w:t>
      </w:r>
      <w:r>
        <w:t>L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длина</w:t>
      </w:r>
      <w:r>
        <w:rPr>
          <w:spacing w:val="40"/>
        </w:rPr>
        <w:t xml:space="preserve"> </w:t>
      </w:r>
      <w:r>
        <w:t>участка,</w:t>
      </w:r>
      <w:r>
        <w:rPr>
          <w:spacing w:val="38"/>
        </w:rPr>
        <w:t xml:space="preserve"> </w:t>
      </w:r>
      <w:r>
        <w:t>км;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обозначение</w:t>
      </w:r>
      <w:r>
        <w:rPr>
          <w:spacing w:val="38"/>
        </w:rPr>
        <w:t xml:space="preserve"> </w:t>
      </w:r>
      <w:r>
        <w:t xml:space="preserve">типа </w:t>
      </w:r>
      <w:r>
        <w:rPr>
          <w:spacing w:val="-2"/>
        </w:rPr>
        <w:t>автомобиля.</w:t>
      </w:r>
    </w:p>
    <w:p w14:paraId="1C8055D4" w14:textId="77777777" w:rsidR="00B64F3A" w:rsidRDefault="004D50F0">
      <w:pPr>
        <w:pStyle w:val="a3"/>
        <w:spacing w:before="1" w:line="360" w:lineRule="auto"/>
        <w:ind w:left="677" w:firstLine="708"/>
      </w:pPr>
      <w:r>
        <w:t>Определите общее количество сожженного топлива каждого вида и занесите результат в таблицу</w:t>
      </w:r>
      <w:r>
        <w:rPr>
          <w:spacing w:val="-9"/>
        </w:rPr>
        <w:t xml:space="preserve"> </w:t>
      </w:r>
      <w:r>
        <w:t>4</w:t>
      </w:r>
    </w:p>
    <w:p w14:paraId="02695C91" w14:textId="77777777" w:rsidR="00B64F3A" w:rsidRDefault="004D50F0">
      <w:pPr>
        <w:pStyle w:val="a3"/>
        <w:ind w:left="1385"/>
      </w:pPr>
      <w:r>
        <w:t>Таблица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сожженного</w:t>
      </w:r>
      <w:r>
        <w:rPr>
          <w:spacing w:val="-4"/>
        </w:rPr>
        <w:t xml:space="preserve"> </w:t>
      </w:r>
      <w:r>
        <w:rPr>
          <w:spacing w:val="-2"/>
        </w:rPr>
        <w:t>топлива</w:t>
      </w:r>
    </w:p>
    <w:p w14:paraId="1F10E325" w14:textId="77777777" w:rsidR="00B64F3A" w:rsidRDefault="00B64F3A">
      <w:pPr>
        <w:sectPr w:rsidR="00B64F3A">
          <w:pgSz w:w="11900" w:h="16860"/>
          <w:pgMar w:top="900" w:right="0" w:bottom="1500" w:left="600" w:header="0" w:footer="126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3190"/>
        <w:gridCol w:w="3191"/>
      </w:tblGrid>
      <w:tr w:rsidR="00B64F3A" w14:paraId="4D4D06FE" w14:textId="77777777">
        <w:trPr>
          <w:trHeight w:val="273"/>
        </w:trPr>
        <w:tc>
          <w:tcPr>
            <w:tcW w:w="3656" w:type="dxa"/>
            <w:vMerge w:val="restart"/>
            <w:tcBorders>
              <w:left w:val="single" w:sz="6" w:space="0" w:color="000000"/>
            </w:tcBorders>
          </w:tcPr>
          <w:p w14:paraId="65E6CC52" w14:textId="77777777" w:rsidR="00B64F3A" w:rsidRDefault="004D50F0">
            <w:pPr>
              <w:pStyle w:val="TableParagraph"/>
              <w:spacing w:line="256" w:lineRule="exact"/>
              <w:ind w:left="801"/>
              <w:rPr>
                <w:sz w:val="24"/>
              </w:rPr>
            </w:pPr>
            <w:r>
              <w:rPr>
                <w:sz w:val="24"/>
              </w:rPr>
              <w:lastRenderedPageBreak/>
              <w:t>Тип</w:t>
            </w:r>
            <w:r>
              <w:rPr>
                <w:spacing w:val="-2"/>
                <w:sz w:val="24"/>
              </w:rPr>
              <w:t xml:space="preserve"> автотранспорта</w:t>
            </w:r>
          </w:p>
        </w:tc>
        <w:tc>
          <w:tcPr>
            <w:tcW w:w="6381" w:type="dxa"/>
            <w:gridSpan w:val="2"/>
          </w:tcPr>
          <w:p w14:paraId="62395A60" w14:textId="77777777" w:rsidR="00B64F3A" w:rsidRDefault="004D50F0">
            <w:pPr>
              <w:pStyle w:val="TableParagraph"/>
              <w:spacing w:line="246" w:lineRule="exact"/>
              <w:ind w:left="2358" w:right="23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</w:t>
            </w:r>
            <w:r>
              <w:rPr>
                <w:spacing w:val="-5"/>
                <w:sz w:val="24"/>
                <w:vertAlign w:val="subscript"/>
              </w:rPr>
              <w:t>a</w:t>
            </w:r>
          </w:p>
        </w:tc>
      </w:tr>
      <w:tr w:rsidR="00B64F3A" w14:paraId="6E1F66A7" w14:textId="77777777">
        <w:trPr>
          <w:trHeight w:val="275"/>
        </w:trPr>
        <w:tc>
          <w:tcPr>
            <w:tcW w:w="3656" w:type="dxa"/>
            <w:vMerge/>
            <w:tcBorders>
              <w:top w:val="nil"/>
              <w:left w:val="single" w:sz="6" w:space="0" w:color="000000"/>
            </w:tcBorders>
          </w:tcPr>
          <w:p w14:paraId="1F120A41" w14:textId="77777777" w:rsidR="00B64F3A" w:rsidRDefault="00B64F3A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14:paraId="12201A23" w14:textId="77777777" w:rsidR="00B64F3A" w:rsidRDefault="004D50F0">
            <w:pPr>
              <w:pStyle w:val="TableParagraph"/>
              <w:spacing w:line="249" w:lineRule="exact"/>
              <w:ind w:left="341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3191" w:type="dxa"/>
          </w:tcPr>
          <w:p w14:paraId="74975EDE" w14:textId="77777777" w:rsidR="00B64F3A" w:rsidRDefault="004D50F0">
            <w:pPr>
              <w:pStyle w:val="TableParagraph"/>
              <w:spacing w:line="249" w:lineRule="exact"/>
              <w:ind w:left="610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</w:p>
        </w:tc>
      </w:tr>
      <w:tr w:rsidR="00B64F3A" w14:paraId="629BDE1A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45B2062F" w14:textId="77777777" w:rsidR="00B64F3A" w:rsidRDefault="004D50F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59A41A1B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078A6045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2F910FED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10A47DA4" w14:textId="77777777" w:rsidR="00B64F3A" w:rsidRDefault="004D50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1174A92A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438A66A8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13176B47" w14:textId="77777777">
        <w:trPr>
          <w:trHeight w:val="277"/>
        </w:trPr>
        <w:tc>
          <w:tcPr>
            <w:tcW w:w="3656" w:type="dxa"/>
            <w:tcBorders>
              <w:left w:val="single" w:sz="6" w:space="0" w:color="000000"/>
            </w:tcBorders>
          </w:tcPr>
          <w:p w14:paraId="6B1CC937" w14:textId="77777777" w:rsidR="00B64F3A" w:rsidRDefault="004D50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автобусы</w:t>
            </w:r>
          </w:p>
        </w:tc>
        <w:tc>
          <w:tcPr>
            <w:tcW w:w="3190" w:type="dxa"/>
          </w:tcPr>
          <w:p w14:paraId="4A60462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6A712EA5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04DF10ED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047B3586" w14:textId="77777777" w:rsidR="00B64F3A" w:rsidRDefault="004D50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05C10809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595DF724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7EAE2AD5" w14:textId="77777777">
        <w:trPr>
          <w:trHeight w:val="277"/>
        </w:trPr>
        <w:tc>
          <w:tcPr>
            <w:tcW w:w="3656" w:type="dxa"/>
            <w:tcBorders>
              <w:left w:val="single" w:sz="6" w:space="0" w:color="000000"/>
            </w:tcBorders>
          </w:tcPr>
          <w:p w14:paraId="7C98F656" w14:textId="77777777" w:rsidR="00B64F3A" w:rsidRDefault="004D50F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(ΣQ)</w:t>
            </w:r>
          </w:p>
        </w:tc>
        <w:tc>
          <w:tcPr>
            <w:tcW w:w="3190" w:type="dxa"/>
          </w:tcPr>
          <w:p w14:paraId="132F41D2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16FCE371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7AAE23D6" w14:textId="77777777" w:rsidR="00B64F3A" w:rsidRDefault="004D50F0">
      <w:pPr>
        <w:pStyle w:val="a3"/>
        <w:ind w:left="677" w:right="560" w:firstLine="708"/>
        <w:jc w:val="both"/>
      </w:pPr>
      <w:r>
        <w:t>Рассчитайте объем выделившихся загрязняющих веществ (угарный газ, углеводороды, диоксид азота) в литрах по каждому виду топлива, перемножая соответствующие значения ΣQ и эмпирических коэффициентов К. Занесите результат в таблицу</w:t>
      </w:r>
      <w:r>
        <w:rPr>
          <w:spacing w:val="-2"/>
        </w:rPr>
        <w:t xml:space="preserve"> </w:t>
      </w:r>
      <w:r>
        <w:t>5</w:t>
      </w:r>
    </w:p>
    <w:p w14:paraId="05A1CFB1" w14:textId="77777777" w:rsidR="00B64F3A" w:rsidRDefault="004D50F0">
      <w:pPr>
        <w:pStyle w:val="a3"/>
        <w:ind w:left="1385"/>
        <w:jc w:val="both"/>
      </w:pPr>
      <w:r>
        <w:t>Таблица</w:t>
      </w:r>
      <w:r>
        <w:rPr>
          <w:spacing w:val="-10"/>
        </w:rPr>
        <w:t xml:space="preserve"> </w:t>
      </w:r>
      <w:r>
        <w:t>5-</w:t>
      </w:r>
      <w:r>
        <w:rPr>
          <w:spacing w:val="-9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выделившихся</w:t>
      </w:r>
      <w:r>
        <w:rPr>
          <w:spacing w:val="-8"/>
        </w:rPr>
        <w:t xml:space="preserve"> </w:t>
      </w:r>
      <w:r>
        <w:t xml:space="preserve">загрязняющих </w:t>
      </w:r>
      <w:r>
        <w:rPr>
          <w:spacing w:val="-2"/>
        </w:rPr>
        <w:t>веществ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B64F3A" w14:paraId="65E3D477" w14:textId="77777777">
        <w:trPr>
          <w:trHeight w:val="273"/>
        </w:trPr>
        <w:tc>
          <w:tcPr>
            <w:tcW w:w="23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BA97206" w14:textId="77777777" w:rsidR="00B64F3A" w:rsidRDefault="004D50F0">
            <w:pPr>
              <w:pStyle w:val="TableParagraph"/>
              <w:spacing w:line="260" w:lineRule="exact"/>
              <w:ind w:left="47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топлива</w:t>
            </w:r>
          </w:p>
        </w:tc>
        <w:tc>
          <w:tcPr>
            <w:tcW w:w="7182" w:type="dxa"/>
            <w:gridSpan w:val="3"/>
            <w:tcBorders>
              <w:left w:val="single" w:sz="6" w:space="0" w:color="000000"/>
            </w:tcBorders>
          </w:tcPr>
          <w:p w14:paraId="1E8816EA" w14:textId="77777777" w:rsidR="00B64F3A" w:rsidRDefault="004D50F0">
            <w:pPr>
              <w:pStyle w:val="TableParagraph"/>
              <w:spacing w:line="251" w:lineRule="exact"/>
              <w:ind w:left="19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</w:t>
            </w:r>
          </w:p>
        </w:tc>
      </w:tr>
      <w:tr w:rsidR="00B64F3A" w14:paraId="6E77353C" w14:textId="77777777">
        <w:trPr>
          <w:trHeight w:val="275"/>
        </w:trPr>
        <w:tc>
          <w:tcPr>
            <w:tcW w:w="23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05AC1AE" w14:textId="77777777" w:rsidR="00B64F3A" w:rsidRDefault="00B64F3A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64C511FE" w14:textId="77777777" w:rsidR="00B64F3A" w:rsidRDefault="004D50F0">
            <w:pPr>
              <w:pStyle w:val="TableParagraph"/>
              <w:spacing w:line="251" w:lineRule="exact"/>
              <w:ind w:left="582"/>
              <w:rPr>
                <w:sz w:val="24"/>
              </w:rPr>
            </w:pPr>
            <w:r>
              <w:rPr>
                <w:sz w:val="24"/>
              </w:rPr>
              <w:t>угарный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2394" w:type="dxa"/>
          </w:tcPr>
          <w:p w14:paraId="775018C2" w14:textId="77777777" w:rsidR="00B64F3A" w:rsidRDefault="004D50F0">
            <w:pPr>
              <w:pStyle w:val="TableParagraph"/>
              <w:spacing w:line="251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2394" w:type="dxa"/>
          </w:tcPr>
          <w:p w14:paraId="56D2C25C" w14:textId="77777777" w:rsidR="00B64F3A" w:rsidRDefault="004D50F0">
            <w:pPr>
              <w:pStyle w:val="TableParagraph"/>
              <w:spacing w:line="251" w:lineRule="exact"/>
              <w:ind w:left="478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</w:tr>
      <w:tr w:rsidR="00B64F3A" w14:paraId="765ECC55" w14:textId="77777777">
        <w:trPr>
          <w:trHeight w:val="275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6E423BA0" w14:textId="77777777" w:rsidR="00B64F3A" w:rsidRDefault="004D50F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7DF65AA3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14:paraId="6F00269C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14:paraId="73D61133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4A6DC96F" w14:textId="77777777">
        <w:trPr>
          <w:trHeight w:val="278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2DD1CDFE" w14:textId="77777777" w:rsidR="00B64F3A" w:rsidRDefault="004D50F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64D85F84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14:paraId="5BD5276A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14:paraId="1B55ECE5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30F84F26" w14:textId="77777777">
        <w:trPr>
          <w:trHeight w:val="275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70D582A9" w14:textId="77777777" w:rsidR="00B64F3A" w:rsidRDefault="004D50F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(V)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 w14:paraId="4A027758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14:paraId="5BA93ED0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14:paraId="06DB9539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41013B6C" w14:textId="77777777" w:rsidR="00B64F3A" w:rsidRDefault="004D50F0">
      <w:pPr>
        <w:pStyle w:val="a3"/>
        <w:ind w:left="1385" w:right="2651"/>
        <w:jc w:val="both"/>
      </w:pPr>
      <w:r>
        <w:t>Рассчитайте</w:t>
      </w:r>
      <w:r>
        <w:rPr>
          <w:spacing w:val="-5"/>
        </w:rPr>
        <w:t xml:space="preserve"> </w:t>
      </w:r>
      <w:r>
        <w:t>массу</w:t>
      </w:r>
      <w:r>
        <w:rPr>
          <w:spacing w:val="-11"/>
        </w:rPr>
        <w:t xml:space="preserve"> </w:t>
      </w:r>
      <w:r>
        <w:t>выделившихся</w:t>
      </w:r>
      <w:r>
        <w:rPr>
          <w:spacing w:val="-4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(m,</w:t>
      </w:r>
      <w:r>
        <w:rPr>
          <w:spacing w:val="-5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формуле: m = V x M/22,4,</w:t>
      </w:r>
    </w:p>
    <w:p w14:paraId="6751772C" w14:textId="77777777" w:rsidR="00B64F3A" w:rsidRDefault="004D50F0">
      <w:pPr>
        <w:pStyle w:val="a3"/>
        <w:ind w:left="677" w:right="555" w:firstLine="708"/>
        <w:jc w:val="both"/>
      </w:pPr>
      <w:r>
        <w:t>где М – молекулярная масса (для СО – 28, для NO2 – 46, средняя молекулярная масса для углеводородов - 43).</w:t>
      </w:r>
    </w:p>
    <w:p w14:paraId="3B55C420" w14:textId="77777777" w:rsidR="00B64F3A" w:rsidRDefault="004D50F0">
      <w:pPr>
        <w:pStyle w:val="a3"/>
        <w:ind w:left="677" w:right="544" w:firstLine="708"/>
        <w:jc w:val="both"/>
      </w:pPr>
      <w:r>
        <w:t>Определите среднесуточную концентрацию вредных веществ (Ссс, мг/ м3)* в атмосферном воздухе участков, с учетом того, что объем используемого воздуха вблизи участка дороги длиной 100 метров составляет примерно 20 000 м3.</w:t>
      </w:r>
    </w:p>
    <w:p w14:paraId="6451E41A" w14:textId="77777777" w:rsidR="00B64F3A" w:rsidRDefault="004D50F0">
      <w:pPr>
        <w:pStyle w:val="a3"/>
        <w:ind w:left="677" w:right="572" w:firstLine="708"/>
        <w:jc w:val="both"/>
      </w:pPr>
      <w:r>
        <w:t>Сопоставьте полученные результаты с ПДКСС для каждого из вредных веществ. ПДКCC для веществ приведены в таблице 6</w:t>
      </w:r>
    </w:p>
    <w:p w14:paraId="34A8A98A" w14:textId="77777777" w:rsidR="00B64F3A" w:rsidRDefault="004D50F0">
      <w:pPr>
        <w:spacing w:line="360" w:lineRule="auto"/>
        <w:ind w:left="677" w:right="564" w:firstLine="708"/>
        <w:jc w:val="both"/>
        <w:rPr>
          <w:i/>
          <w:sz w:val="24"/>
        </w:rPr>
      </w:pPr>
      <w:r>
        <w:rPr>
          <w:i/>
          <w:sz w:val="24"/>
        </w:rPr>
        <w:t>*ПДК</w:t>
      </w:r>
      <w:r>
        <w:rPr>
          <w:i/>
          <w:sz w:val="24"/>
          <w:vertAlign w:val="subscript"/>
        </w:rPr>
        <w:t>СС</w:t>
      </w:r>
      <w:r>
        <w:rPr>
          <w:i/>
          <w:sz w:val="24"/>
        </w:rPr>
        <w:t xml:space="preserve"> – предельно допустимая среднесуточная концентрация химического вещества в воздухе населенных мест, мг/м3. Эта концентрация не должна оказывать на человека прямого или косвенного вредного воздействия при неопределенно долгом (годы) вдыхании.</w:t>
      </w:r>
    </w:p>
    <w:p w14:paraId="457CE2C8" w14:textId="77777777" w:rsidR="00B64F3A" w:rsidRDefault="004D50F0">
      <w:pPr>
        <w:pStyle w:val="a3"/>
        <w:spacing w:line="360" w:lineRule="auto"/>
        <w:ind w:left="677" w:right="551" w:firstLine="708"/>
        <w:jc w:val="both"/>
      </w:pPr>
      <w:r>
        <w:t>Таблица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Предельно</w:t>
      </w:r>
      <w:r>
        <w:rPr>
          <w:spacing w:val="-4"/>
        </w:rPr>
        <w:t xml:space="preserve"> </w:t>
      </w:r>
      <w:r>
        <w:t>допустимые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среднесуточные</w:t>
      </w:r>
      <w:r>
        <w:rPr>
          <w:spacing w:val="-1"/>
        </w:rPr>
        <w:t xml:space="preserve"> </w:t>
      </w:r>
      <w:r>
        <w:t>(ПДК</w:t>
      </w:r>
      <w:r>
        <w:rPr>
          <w:vertAlign w:val="subscript"/>
        </w:rPr>
        <w:t>CC</w:t>
      </w:r>
      <w:r>
        <w:t>)</w:t>
      </w:r>
      <w:r>
        <w:rPr>
          <w:spacing w:val="-4"/>
        </w:rPr>
        <w:t xml:space="preserve"> </w:t>
      </w:r>
      <w:r>
        <w:t xml:space="preserve">загрязняющих </w:t>
      </w:r>
      <w:r>
        <w:rPr>
          <w:spacing w:val="-2"/>
        </w:rPr>
        <w:t>веществ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B64F3A" w14:paraId="0770C8E4" w14:textId="77777777">
        <w:trPr>
          <w:trHeight w:val="275"/>
        </w:trPr>
        <w:tc>
          <w:tcPr>
            <w:tcW w:w="4789" w:type="dxa"/>
            <w:tcBorders>
              <w:left w:val="single" w:sz="6" w:space="0" w:color="000000"/>
            </w:tcBorders>
          </w:tcPr>
          <w:p w14:paraId="6314EFB7" w14:textId="77777777" w:rsidR="00B64F3A" w:rsidRDefault="004D50F0">
            <w:pPr>
              <w:pStyle w:val="TableParagraph"/>
              <w:spacing w:line="255" w:lineRule="exact"/>
              <w:ind w:left="462" w:right="4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4786" w:type="dxa"/>
          </w:tcPr>
          <w:p w14:paraId="353D3040" w14:textId="77777777" w:rsidR="00B64F3A" w:rsidRDefault="004D50F0">
            <w:pPr>
              <w:pStyle w:val="TableParagraph"/>
              <w:spacing w:line="255" w:lineRule="exact"/>
              <w:ind w:left="1615" w:right="1607"/>
              <w:jc w:val="center"/>
              <w:rPr>
                <w:sz w:val="24"/>
              </w:rPr>
            </w:pPr>
            <w:r>
              <w:rPr>
                <w:sz w:val="24"/>
              </w:rPr>
              <w:t>ПДКCС,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мг/м3</w:t>
            </w:r>
          </w:p>
        </w:tc>
      </w:tr>
      <w:tr w:rsidR="00B64F3A" w14:paraId="1BE7678F" w14:textId="77777777">
        <w:trPr>
          <w:trHeight w:val="275"/>
        </w:trPr>
        <w:tc>
          <w:tcPr>
            <w:tcW w:w="4789" w:type="dxa"/>
            <w:tcBorders>
              <w:left w:val="single" w:sz="6" w:space="0" w:color="000000"/>
            </w:tcBorders>
          </w:tcPr>
          <w:p w14:paraId="0CD78ACE" w14:textId="77777777" w:rsidR="00B64F3A" w:rsidRDefault="004D50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4786" w:type="dxa"/>
          </w:tcPr>
          <w:p w14:paraId="43F4A840" w14:textId="77777777" w:rsidR="00B64F3A" w:rsidRDefault="004D50F0">
            <w:pPr>
              <w:pStyle w:val="TableParagraph"/>
              <w:spacing w:line="253" w:lineRule="exact"/>
              <w:ind w:left="1615" w:right="16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B64F3A" w14:paraId="1680419B" w14:textId="77777777">
        <w:trPr>
          <w:trHeight w:val="277"/>
        </w:trPr>
        <w:tc>
          <w:tcPr>
            <w:tcW w:w="4789" w:type="dxa"/>
            <w:tcBorders>
              <w:left w:val="single" w:sz="6" w:space="0" w:color="000000"/>
            </w:tcBorders>
          </w:tcPr>
          <w:p w14:paraId="177C974B" w14:textId="77777777" w:rsidR="00B64F3A" w:rsidRDefault="004D50F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4786" w:type="dxa"/>
          </w:tcPr>
          <w:p w14:paraId="21C4D085" w14:textId="77777777" w:rsidR="00B64F3A" w:rsidRDefault="004D50F0">
            <w:pPr>
              <w:pStyle w:val="TableParagraph"/>
              <w:spacing w:line="255" w:lineRule="exact"/>
              <w:ind w:left="1614" w:right="16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0,005</w:t>
            </w:r>
          </w:p>
        </w:tc>
      </w:tr>
      <w:tr w:rsidR="00B64F3A" w14:paraId="33CBE75A" w14:textId="77777777">
        <w:trPr>
          <w:trHeight w:val="273"/>
        </w:trPr>
        <w:tc>
          <w:tcPr>
            <w:tcW w:w="4789" w:type="dxa"/>
            <w:tcBorders>
              <w:left w:val="single" w:sz="6" w:space="0" w:color="000000"/>
            </w:tcBorders>
          </w:tcPr>
          <w:p w14:paraId="51618F21" w14:textId="77777777" w:rsidR="00B64F3A" w:rsidRDefault="004D50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  <w:tc>
          <w:tcPr>
            <w:tcW w:w="4786" w:type="dxa"/>
          </w:tcPr>
          <w:p w14:paraId="26BCCB31" w14:textId="77777777" w:rsidR="00B64F3A" w:rsidRDefault="004D50F0">
            <w:pPr>
              <w:pStyle w:val="TableParagraph"/>
              <w:spacing w:line="253" w:lineRule="exact"/>
              <w:ind w:left="1614" w:right="16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</w:tbl>
    <w:p w14:paraId="3077254A" w14:textId="77777777" w:rsidR="00B64F3A" w:rsidRDefault="004D50F0">
      <w:pPr>
        <w:pStyle w:val="a3"/>
        <w:ind w:left="1385"/>
      </w:pPr>
      <w:r>
        <w:t>Контрольные</w:t>
      </w:r>
      <w:r>
        <w:rPr>
          <w:spacing w:val="-11"/>
        </w:rPr>
        <w:t xml:space="preserve"> </w:t>
      </w:r>
      <w:r>
        <w:rPr>
          <w:spacing w:val="-2"/>
        </w:rPr>
        <w:t>вопросы</w:t>
      </w:r>
    </w:p>
    <w:p w14:paraId="65DE4732" w14:textId="77777777" w:rsidR="00B64F3A" w:rsidRDefault="004D50F0">
      <w:pPr>
        <w:pStyle w:val="a5"/>
        <w:numPr>
          <w:ilvl w:val="2"/>
          <w:numId w:val="19"/>
        </w:numPr>
        <w:tabs>
          <w:tab w:val="left" w:pos="3509"/>
          <w:tab w:val="left" w:pos="3510"/>
        </w:tabs>
        <w:spacing w:before="123" w:line="362" w:lineRule="auto"/>
        <w:ind w:right="1098" w:firstLine="71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примеси,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работе </w:t>
      </w:r>
      <w:r>
        <w:rPr>
          <w:spacing w:val="-2"/>
          <w:sz w:val="24"/>
        </w:rPr>
        <w:t>автотранспорта</w:t>
      </w:r>
    </w:p>
    <w:p w14:paraId="1B5E35AA" w14:textId="77777777" w:rsidR="00B64F3A" w:rsidRDefault="004D50F0">
      <w:pPr>
        <w:pStyle w:val="a5"/>
        <w:numPr>
          <w:ilvl w:val="2"/>
          <w:numId w:val="19"/>
        </w:numPr>
        <w:tabs>
          <w:tab w:val="left" w:pos="3509"/>
          <w:tab w:val="left" w:pos="3510"/>
        </w:tabs>
        <w:spacing w:line="360" w:lineRule="auto"/>
        <w:ind w:right="1769" w:firstLine="710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автотранспорт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 окружающей среды в городах?</w:t>
      </w:r>
    </w:p>
    <w:p w14:paraId="083D6ED6" w14:textId="77777777" w:rsidR="00B64F3A" w:rsidRDefault="004D50F0">
      <w:pPr>
        <w:pStyle w:val="a5"/>
        <w:numPr>
          <w:ilvl w:val="2"/>
          <w:numId w:val="19"/>
        </w:numPr>
        <w:tabs>
          <w:tab w:val="left" w:pos="3509"/>
          <w:tab w:val="left" w:pos="3510"/>
        </w:tabs>
        <w:spacing w:line="360" w:lineRule="auto"/>
        <w:ind w:right="633" w:firstLine="710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тип</w:t>
      </w:r>
      <w:r>
        <w:rPr>
          <w:spacing w:val="-10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11"/>
          <w:sz w:val="24"/>
        </w:rPr>
        <w:t xml:space="preserve"> </w:t>
      </w:r>
      <w:r>
        <w:rPr>
          <w:sz w:val="24"/>
        </w:rPr>
        <w:t>наносит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среде:</w:t>
      </w:r>
      <w:r>
        <w:rPr>
          <w:spacing w:val="-8"/>
          <w:sz w:val="24"/>
        </w:rPr>
        <w:t xml:space="preserve"> </w:t>
      </w:r>
      <w:r>
        <w:rPr>
          <w:sz w:val="24"/>
        </w:rPr>
        <w:t>бензин или дизельное топливо? Почему?</w:t>
      </w:r>
    </w:p>
    <w:p w14:paraId="37D1C46F" w14:textId="77777777" w:rsidR="00B64F3A" w:rsidRDefault="004D50F0">
      <w:pPr>
        <w:pStyle w:val="a3"/>
        <w:ind w:left="677" w:right="555" w:firstLine="708"/>
        <w:jc w:val="both"/>
      </w:pPr>
      <w:r>
        <w:t xml:space="preserve">Принимая во внимание близость к автомагистрали жилых и общественных зданий, сделайте вывод об экологической обстановке в районе исследованного вами участка </w:t>
      </w:r>
      <w:r>
        <w:rPr>
          <w:spacing w:val="-2"/>
        </w:rPr>
        <w:t>автомагистрали.</w:t>
      </w:r>
    </w:p>
    <w:p w14:paraId="0569B51D" w14:textId="77777777" w:rsidR="00B64F3A" w:rsidRDefault="00B64F3A">
      <w:pPr>
        <w:jc w:val="both"/>
        <w:sectPr w:rsidR="00B64F3A">
          <w:pgSz w:w="11900" w:h="16860"/>
          <w:pgMar w:top="1060" w:right="0" w:bottom="1500" w:left="600" w:header="0" w:footer="1265" w:gutter="0"/>
          <w:cols w:space="720"/>
        </w:sectPr>
      </w:pPr>
    </w:p>
    <w:p w14:paraId="4355C465" w14:textId="1C403060" w:rsidR="00B64F3A" w:rsidRDefault="004D50F0">
      <w:pPr>
        <w:pStyle w:val="1"/>
        <w:spacing w:before="60" w:line="302" w:lineRule="auto"/>
        <w:ind w:left="4525" w:right="2583" w:firstLine="276"/>
      </w:pPr>
      <w:bookmarkStart w:id="3" w:name="_bookmark3"/>
      <w:bookmarkEnd w:id="3"/>
      <w:r>
        <w:lastRenderedPageBreak/>
        <w:t>Практическое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 Методы</w:t>
      </w:r>
      <w:r>
        <w:rPr>
          <w:spacing w:val="25"/>
        </w:rPr>
        <w:t xml:space="preserve"> </w:t>
      </w:r>
      <w:r>
        <w:t>очистки</w:t>
      </w:r>
      <w:r>
        <w:rPr>
          <w:spacing w:val="24"/>
        </w:rPr>
        <w:t xml:space="preserve"> </w:t>
      </w:r>
      <w:r>
        <w:t>питьевой</w:t>
      </w:r>
      <w:r w:rsidR="00577563">
        <w:t xml:space="preserve"> </w:t>
      </w:r>
      <w:r>
        <w:t>воды.</w:t>
      </w:r>
    </w:p>
    <w:p w14:paraId="4C5C2CA2" w14:textId="77777777" w:rsidR="00B64F3A" w:rsidRDefault="00B64F3A">
      <w:pPr>
        <w:pStyle w:val="a3"/>
        <w:spacing w:before="8"/>
        <w:rPr>
          <w:b/>
          <w:sz w:val="23"/>
        </w:rPr>
      </w:pPr>
    </w:p>
    <w:p w14:paraId="072929CF" w14:textId="77777777" w:rsidR="00B64F3A" w:rsidRDefault="004D50F0">
      <w:pPr>
        <w:pStyle w:val="a3"/>
        <w:ind w:left="460" w:firstLine="216"/>
      </w:pPr>
      <w:r>
        <w:t>Вода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hyperlink r:id="rId14">
        <w:r>
          <w:t>биосферы</w:t>
        </w:r>
        <w:r>
          <w:rPr>
            <w:spacing w:val="-5"/>
          </w:rPr>
          <w:t xml:space="preserve"> </w:t>
        </w:r>
      </w:hyperlink>
      <w:r>
        <w:t>и</w:t>
      </w:r>
      <w:r>
        <w:rPr>
          <w:spacing w:val="-4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живых организмов. В настоящее время антропогенное воздействие на гидросферу значительно возросло.</w:t>
      </w:r>
    </w:p>
    <w:p w14:paraId="51358D57" w14:textId="77777777" w:rsidR="00B64F3A" w:rsidRDefault="004D50F0">
      <w:pPr>
        <w:pStyle w:val="a3"/>
        <w:ind w:left="460" w:right="39"/>
      </w:pPr>
      <w:r>
        <w:t>Открытые</w:t>
      </w:r>
      <w:r>
        <w:rPr>
          <w:spacing w:val="-5"/>
        </w:rPr>
        <w:t xml:space="preserve"> </w:t>
      </w:r>
      <w:hyperlink r:id="rId15">
        <w:r>
          <w:t>водоемы</w:t>
        </w:r>
        <w:r>
          <w:rPr>
            <w:spacing w:val="-5"/>
          </w:rPr>
          <w:t xml:space="preserve"> </w:t>
        </w:r>
      </w:hyperlink>
      <w:r>
        <w:t>и</w:t>
      </w:r>
      <w:r>
        <w:rPr>
          <w:spacing w:val="-4"/>
        </w:rPr>
        <w:t xml:space="preserve"> </w:t>
      </w:r>
      <w:r>
        <w:t>подземные</w:t>
      </w:r>
      <w:r>
        <w:rPr>
          <w:spacing w:val="-6"/>
        </w:rPr>
        <w:t xml:space="preserve"> </w:t>
      </w:r>
      <w:r>
        <w:t>водоисточники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 xml:space="preserve">санитарного надзора. Требования к качеству воды регламентируются соответствующими нормативными </w:t>
      </w:r>
      <w:r>
        <w:rPr>
          <w:spacing w:val="-2"/>
        </w:rPr>
        <w:t>документами.</w:t>
      </w:r>
    </w:p>
    <w:p w14:paraId="0E7C23B7" w14:textId="77777777" w:rsidR="00B64F3A" w:rsidRDefault="00B64F3A">
      <w:pPr>
        <w:pStyle w:val="a3"/>
        <w:rPr>
          <w:sz w:val="33"/>
        </w:rPr>
      </w:pPr>
    </w:p>
    <w:p w14:paraId="4B72E68A" w14:textId="77777777" w:rsidR="00B64F3A" w:rsidRDefault="004D50F0">
      <w:pPr>
        <w:pStyle w:val="a3"/>
        <w:spacing w:line="237" w:lineRule="auto"/>
        <w:ind w:left="460" w:firstLine="216"/>
      </w:pPr>
      <w:r>
        <w:t>В соответствии с нормативными требованиями качество питьевой воды оценивают по трем показателям:</w:t>
      </w:r>
      <w:r>
        <w:rPr>
          <w:spacing w:val="-8"/>
        </w:rPr>
        <w:t xml:space="preserve"> </w:t>
      </w:r>
      <w:r>
        <w:t>бактериологическому,</w:t>
      </w:r>
      <w:r>
        <w:rPr>
          <w:spacing w:val="-5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токсичных</w:t>
      </w:r>
      <w:r>
        <w:rPr>
          <w:spacing w:val="-5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органолептическим</w:t>
      </w:r>
      <w:r>
        <w:rPr>
          <w:spacing w:val="-8"/>
        </w:rPr>
        <w:t xml:space="preserve"> </w:t>
      </w:r>
      <w:r>
        <w:t>свойствам.</w:t>
      </w:r>
    </w:p>
    <w:p w14:paraId="12032BC7" w14:textId="77777777" w:rsidR="00B64F3A" w:rsidRDefault="00B64F3A">
      <w:pPr>
        <w:pStyle w:val="a3"/>
        <w:rPr>
          <w:sz w:val="26"/>
        </w:rPr>
      </w:pPr>
    </w:p>
    <w:p w14:paraId="1EB33D7F" w14:textId="77777777" w:rsidR="00B64F3A" w:rsidRDefault="004D50F0">
      <w:pPr>
        <w:pStyle w:val="a3"/>
        <w:spacing w:before="154"/>
        <w:ind w:left="460" w:firstLine="216"/>
      </w:pPr>
      <w:r>
        <w:t>Основные источники загрязнения водоемов – бытовые сточные воды и стоки промышленных предприятий.</w:t>
      </w:r>
      <w:r>
        <w:rPr>
          <w:spacing w:val="-3"/>
        </w:rPr>
        <w:t xml:space="preserve"> </w:t>
      </w:r>
      <w:r>
        <w:t>Поверхностный</w:t>
      </w:r>
      <w:r>
        <w:rPr>
          <w:spacing w:val="-3"/>
        </w:rPr>
        <w:t xml:space="preserve"> </w:t>
      </w:r>
      <w:r>
        <w:t>сток</w:t>
      </w:r>
      <w:r>
        <w:rPr>
          <w:spacing w:val="-3"/>
        </w:rPr>
        <w:t xml:space="preserve"> </w:t>
      </w:r>
      <w:r>
        <w:t>(ливневые</w:t>
      </w:r>
      <w:r>
        <w:rPr>
          <w:spacing w:val="-4"/>
        </w:rPr>
        <w:t xml:space="preserve"> </w:t>
      </w:r>
      <w:r>
        <w:t>воды)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непостоянный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качеству фактор загрязнения водоемов. Загрязнение водоемов происходит также в результате работы </w:t>
      </w:r>
      <w:hyperlink r:id="rId16">
        <w:r>
          <w:t>водного</w:t>
        </w:r>
      </w:hyperlink>
      <w:r>
        <w:t xml:space="preserve"> </w:t>
      </w:r>
      <w:hyperlink r:id="rId17">
        <w:r>
          <w:t xml:space="preserve">транспорта </w:t>
        </w:r>
      </w:hyperlink>
      <w:r>
        <w:t>и лесосплава.</w:t>
      </w:r>
    </w:p>
    <w:p w14:paraId="5D4B008F" w14:textId="77777777" w:rsidR="00B64F3A" w:rsidRDefault="00B64F3A">
      <w:pPr>
        <w:pStyle w:val="a3"/>
        <w:spacing w:before="6"/>
        <w:rPr>
          <w:sz w:val="32"/>
        </w:rPr>
      </w:pPr>
    </w:p>
    <w:p w14:paraId="21615C78" w14:textId="77777777" w:rsidR="00B64F3A" w:rsidRDefault="004D50F0">
      <w:pPr>
        <w:pStyle w:val="a3"/>
        <w:ind w:left="677"/>
      </w:pPr>
      <w:r>
        <w:t>Различают</w:t>
      </w:r>
      <w:r>
        <w:rPr>
          <w:spacing w:val="-9"/>
        </w:rPr>
        <w:t xml:space="preserve"> </w:t>
      </w:r>
      <w:r>
        <w:t>водопользование</w:t>
      </w:r>
      <w:r>
        <w:rPr>
          <w:spacing w:val="-8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категорий:</w:t>
      </w:r>
    </w:p>
    <w:p w14:paraId="2F253E5D" w14:textId="77777777" w:rsidR="00B64F3A" w:rsidRDefault="00B64F3A">
      <w:pPr>
        <w:pStyle w:val="a3"/>
        <w:rPr>
          <w:sz w:val="26"/>
        </w:rPr>
      </w:pPr>
    </w:p>
    <w:p w14:paraId="42D6364C" w14:textId="77777777" w:rsidR="00B64F3A" w:rsidRDefault="004D50F0">
      <w:pPr>
        <w:pStyle w:val="a3"/>
        <w:spacing w:before="152"/>
        <w:ind w:left="460"/>
      </w:pPr>
      <w:r>
        <w:t>к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источника</w:t>
      </w:r>
      <w:r>
        <w:rPr>
          <w:spacing w:val="-7"/>
        </w:rPr>
        <w:t xml:space="preserve"> </w:t>
      </w:r>
      <w:r>
        <w:t xml:space="preserve">хозяйственно- питьевого </w:t>
      </w:r>
      <w:hyperlink r:id="rId18">
        <w:r>
          <w:t>водоснабжения</w:t>
        </w:r>
      </w:hyperlink>
      <w:r>
        <w:t xml:space="preserve">, а также для водоснабжения предприятий </w:t>
      </w:r>
      <w:hyperlink r:id="rId19">
        <w:r>
          <w:t>пищевой промышленности</w:t>
        </w:r>
      </w:hyperlink>
      <w:r>
        <w:t>;</w:t>
      </w:r>
    </w:p>
    <w:p w14:paraId="2EEDEA83" w14:textId="77777777" w:rsidR="00B64F3A" w:rsidRDefault="00B64F3A">
      <w:pPr>
        <w:pStyle w:val="a3"/>
        <w:spacing w:before="9"/>
        <w:rPr>
          <w:sz w:val="32"/>
        </w:rPr>
      </w:pPr>
    </w:p>
    <w:p w14:paraId="784A6274" w14:textId="77777777" w:rsidR="00B64F3A" w:rsidRDefault="004D50F0">
      <w:pPr>
        <w:pStyle w:val="a3"/>
        <w:ind w:left="460" w:right="39"/>
      </w:pPr>
      <w:r>
        <w:t>ко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купания,</w:t>
      </w:r>
      <w:r>
        <w:rPr>
          <w:spacing w:val="-3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населения, а также использование водных объектов, находящихся в черте населенных мест.</w:t>
      </w:r>
    </w:p>
    <w:p w14:paraId="58AFE530" w14:textId="77777777" w:rsidR="00B64F3A" w:rsidRDefault="00B64F3A">
      <w:pPr>
        <w:pStyle w:val="a3"/>
        <w:spacing w:before="10"/>
        <w:rPr>
          <w:sz w:val="38"/>
        </w:rPr>
      </w:pPr>
    </w:p>
    <w:p w14:paraId="6EF855C0" w14:textId="77777777" w:rsidR="00B64F3A" w:rsidRDefault="004D50F0">
      <w:pPr>
        <w:pStyle w:val="a3"/>
        <w:ind w:left="460" w:firstLine="720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нормативов</w:t>
      </w:r>
      <w:r>
        <w:rPr>
          <w:spacing w:val="-5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предельно</w:t>
      </w:r>
      <w:r>
        <w:rPr>
          <w:spacing w:val="-4"/>
        </w:rPr>
        <w:t xml:space="preserve"> </w:t>
      </w:r>
      <w:r>
        <w:t>допустимые</w:t>
      </w:r>
      <w:r>
        <w:rPr>
          <w:spacing w:val="-6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(ПДК) – максимально допустимые концентрации, при которых содержащиеся в воде вещества не оказывают прямого или опосредованного влияния на организм человека в течение всей жизни и не ухудшают гигиенические условия водопользования</w:t>
      </w:r>
    </w:p>
    <w:p w14:paraId="47FE957E" w14:textId="77777777" w:rsidR="00B64F3A" w:rsidRDefault="00B64F3A">
      <w:pPr>
        <w:pStyle w:val="a3"/>
        <w:rPr>
          <w:sz w:val="26"/>
        </w:rPr>
      </w:pPr>
    </w:p>
    <w:p w14:paraId="0CB9EE99" w14:textId="77777777" w:rsidR="00B64F3A" w:rsidRDefault="004D50F0">
      <w:pPr>
        <w:pStyle w:val="a3"/>
        <w:spacing w:before="174" w:after="16"/>
        <w:ind w:left="1385"/>
      </w:pPr>
      <w:r>
        <w:t>ХОД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23"/>
        <w:gridCol w:w="5920"/>
      </w:tblGrid>
      <w:tr w:rsidR="00B64F3A" w14:paraId="1CBE7E6F" w14:textId="77777777">
        <w:trPr>
          <w:trHeight w:val="414"/>
        </w:trPr>
        <w:tc>
          <w:tcPr>
            <w:tcW w:w="958" w:type="dxa"/>
            <w:tcBorders>
              <w:left w:val="single" w:sz="6" w:space="0" w:color="000000"/>
            </w:tcBorders>
          </w:tcPr>
          <w:p w14:paraId="540325AB" w14:textId="77777777" w:rsidR="00B64F3A" w:rsidRDefault="004D50F0">
            <w:pPr>
              <w:pStyle w:val="TableParagraph"/>
              <w:spacing w:line="275" w:lineRule="exact"/>
              <w:ind w:left="14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123" w:type="dxa"/>
          </w:tcPr>
          <w:p w14:paraId="17C8F2E8" w14:textId="77777777" w:rsidR="00B64F3A" w:rsidRDefault="004D50F0">
            <w:pPr>
              <w:pStyle w:val="TableParagraph"/>
              <w:spacing w:line="275" w:lineRule="exact"/>
              <w:ind w:left="458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920" w:type="dxa"/>
          </w:tcPr>
          <w:p w14:paraId="131B6355" w14:textId="77777777" w:rsidR="00B64F3A" w:rsidRDefault="004D50F0">
            <w:pPr>
              <w:pStyle w:val="TableParagraph"/>
              <w:spacing w:line="275" w:lineRule="exact"/>
              <w:ind w:left="1646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</w:tr>
      <w:tr w:rsidR="00B64F3A" w14:paraId="4DBF6AA4" w14:textId="77777777">
        <w:trPr>
          <w:trHeight w:val="414"/>
        </w:trPr>
        <w:tc>
          <w:tcPr>
            <w:tcW w:w="958" w:type="dxa"/>
            <w:tcBorders>
              <w:left w:val="single" w:sz="6" w:space="0" w:color="000000"/>
            </w:tcBorders>
          </w:tcPr>
          <w:p w14:paraId="530537E6" w14:textId="77777777" w:rsidR="00B64F3A" w:rsidRDefault="004D50F0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3" w:type="dxa"/>
          </w:tcPr>
          <w:p w14:paraId="0A3E48A7" w14:textId="77777777" w:rsidR="00B64F3A" w:rsidRDefault="004D50F0">
            <w:pPr>
              <w:pStyle w:val="TableParagraph"/>
              <w:spacing w:line="270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20" w:type="dxa"/>
          </w:tcPr>
          <w:p w14:paraId="1275D6D5" w14:textId="77777777" w:rsidR="00B64F3A" w:rsidRDefault="004D50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B64F3A" w14:paraId="6C660662" w14:textId="77777777">
        <w:trPr>
          <w:trHeight w:val="552"/>
        </w:trPr>
        <w:tc>
          <w:tcPr>
            <w:tcW w:w="958" w:type="dxa"/>
            <w:tcBorders>
              <w:left w:val="single" w:sz="6" w:space="0" w:color="000000"/>
            </w:tcBorders>
          </w:tcPr>
          <w:p w14:paraId="436AF76F" w14:textId="77777777" w:rsidR="00B64F3A" w:rsidRDefault="004D50F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3" w:type="dxa"/>
          </w:tcPr>
          <w:p w14:paraId="79A33FB4" w14:textId="77777777" w:rsidR="00B64F3A" w:rsidRDefault="004D50F0">
            <w:pPr>
              <w:pStyle w:val="TableParagraph"/>
              <w:spacing w:line="268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20" w:type="dxa"/>
          </w:tcPr>
          <w:p w14:paraId="06CFC931" w14:textId="77777777" w:rsidR="00B64F3A" w:rsidRDefault="004D50F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Объясните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подробнее,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заключается каждая стадия и зарисуйте схему очистки воды</w:t>
            </w:r>
          </w:p>
        </w:tc>
      </w:tr>
      <w:tr w:rsidR="00B64F3A" w14:paraId="7631F0E2" w14:textId="77777777">
        <w:trPr>
          <w:trHeight w:val="412"/>
        </w:trPr>
        <w:tc>
          <w:tcPr>
            <w:tcW w:w="958" w:type="dxa"/>
            <w:tcBorders>
              <w:left w:val="single" w:sz="6" w:space="0" w:color="000000"/>
            </w:tcBorders>
          </w:tcPr>
          <w:p w14:paraId="210FD68A" w14:textId="77777777" w:rsidR="00B64F3A" w:rsidRDefault="004D50F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3" w:type="dxa"/>
          </w:tcPr>
          <w:p w14:paraId="77A62633" w14:textId="77777777" w:rsidR="00B64F3A" w:rsidRDefault="004D50F0">
            <w:pPr>
              <w:pStyle w:val="TableParagraph"/>
              <w:spacing w:line="268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20" w:type="dxa"/>
          </w:tcPr>
          <w:p w14:paraId="3C1469F7" w14:textId="77777777" w:rsidR="00B64F3A" w:rsidRDefault="004D50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(групповое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задание)</w:t>
            </w:r>
          </w:p>
        </w:tc>
      </w:tr>
      <w:tr w:rsidR="00B64F3A" w14:paraId="49BA4E76" w14:textId="77777777">
        <w:trPr>
          <w:trHeight w:val="412"/>
        </w:trPr>
        <w:tc>
          <w:tcPr>
            <w:tcW w:w="958" w:type="dxa"/>
            <w:tcBorders>
              <w:left w:val="single" w:sz="6" w:space="0" w:color="000000"/>
            </w:tcBorders>
          </w:tcPr>
          <w:p w14:paraId="74F30B3B" w14:textId="77777777" w:rsidR="00B64F3A" w:rsidRDefault="004D50F0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3" w:type="dxa"/>
          </w:tcPr>
          <w:p w14:paraId="2B02BD76" w14:textId="77777777" w:rsidR="00B64F3A" w:rsidRDefault="004D50F0">
            <w:pPr>
              <w:pStyle w:val="TableParagraph"/>
              <w:spacing w:line="270" w:lineRule="exact"/>
              <w:ind w:left="457" w:right="4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5920" w:type="dxa"/>
          </w:tcPr>
          <w:p w14:paraId="232B286B" w14:textId="77777777" w:rsidR="00B64F3A" w:rsidRDefault="004D50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</w:tc>
      </w:tr>
    </w:tbl>
    <w:p w14:paraId="0B60EA8C" w14:textId="77777777" w:rsidR="00B64F3A" w:rsidRDefault="00B64F3A">
      <w:pPr>
        <w:pStyle w:val="a3"/>
        <w:spacing w:before="10"/>
        <w:rPr>
          <w:sz w:val="23"/>
        </w:rPr>
      </w:pPr>
    </w:p>
    <w:p w14:paraId="2012C2FF" w14:textId="77777777" w:rsidR="00B64F3A" w:rsidRDefault="004D50F0">
      <w:pPr>
        <w:pStyle w:val="1"/>
      </w:pPr>
      <w:r>
        <w:t xml:space="preserve">Задание </w:t>
      </w:r>
      <w:r>
        <w:rPr>
          <w:spacing w:val="-10"/>
        </w:rPr>
        <w:t>1</w:t>
      </w:r>
    </w:p>
    <w:p w14:paraId="0ACF64B7" w14:textId="77777777" w:rsidR="00B64F3A" w:rsidRDefault="004D50F0">
      <w:pPr>
        <w:spacing w:before="17"/>
        <w:ind w:left="1385"/>
        <w:rPr>
          <w:b/>
          <w:sz w:val="24"/>
        </w:rPr>
      </w:pPr>
      <w:r>
        <w:rPr>
          <w:b/>
          <w:sz w:val="24"/>
        </w:rPr>
        <w:t>Очистка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воды.</w:t>
      </w:r>
    </w:p>
    <w:p w14:paraId="51577D2C" w14:textId="77777777" w:rsidR="00B64F3A" w:rsidRDefault="004D50F0">
      <w:pPr>
        <w:pStyle w:val="a5"/>
        <w:numPr>
          <w:ilvl w:val="0"/>
          <w:numId w:val="17"/>
        </w:numPr>
        <w:tabs>
          <w:tab w:val="left" w:pos="1718"/>
          <w:tab w:val="left" w:pos="1719"/>
          <w:tab w:val="left" w:pos="2095"/>
          <w:tab w:val="left" w:pos="2709"/>
          <w:tab w:val="left" w:pos="4294"/>
          <w:tab w:val="left" w:pos="5614"/>
          <w:tab w:val="left" w:pos="7458"/>
          <w:tab w:val="left" w:pos="9465"/>
          <w:tab w:val="left" w:pos="10075"/>
        </w:tabs>
        <w:spacing w:before="5" w:line="235" w:lineRule="auto"/>
        <w:ind w:right="617" w:firstLine="70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чем</w:t>
      </w:r>
      <w:r>
        <w:rPr>
          <w:sz w:val="24"/>
        </w:rPr>
        <w:tab/>
      </w:r>
      <w:r>
        <w:rPr>
          <w:spacing w:val="-2"/>
          <w:sz w:val="24"/>
        </w:rPr>
        <w:t>заключается</w:t>
      </w:r>
      <w:r>
        <w:rPr>
          <w:sz w:val="24"/>
        </w:rPr>
        <w:tab/>
      </w:r>
      <w:r>
        <w:rPr>
          <w:spacing w:val="-2"/>
          <w:sz w:val="24"/>
        </w:rPr>
        <w:t>опасность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необработанной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4"/>
          <w:sz w:val="24"/>
        </w:rPr>
        <w:t xml:space="preserve">плохо </w:t>
      </w:r>
      <w:r>
        <w:rPr>
          <w:sz w:val="24"/>
        </w:rPr>
        <w:t>обработанной воды для здоровья человека?</w:t>
      </w:r>
    </w:p>
    <w:p w14:paraId="2469DFC5" w14:textId="77777777" w:rsidR="00B64F3A" w:rsidRDefault="004D50F0">
      <w:pPr>
        <w:pStyle w:val="a5"/>
        <w:numPr>
          <w:ilvl w:val="0"/>
          <w:numId w:val="17"/>
        </w:numPr>
        <w:tabs>
          <w:tab w:val="left" w:pos="1582"/>
        </w:tabs>
        <w:spacing w:before="8" w:line="235" w:lineRule="auto"/>
        <w:ind w:left="1385" w:right="2008" w:firstLine="0"/>
        <w:rPr>
          <w:sz w:val="24"/>
        </w:rPr>
      </w:pPr>
      <w:r>
        <w:rPr>
          <w:sz w:val="24"/>
        </w:rPr>
        <w:t>Назовите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опасности? 3 Какие еще цели преследует обработка воды?</w:t>
      </w:r>
    </w:p>
    <w:p w14:paraId="0CBA59CB" w14:textId="77777777" w:rsidR="00B64F3A" w:rsidRDefault="00B64F3A">
      <w:pPr>
        <w:spacing w:line="235" w:lineRule="auto"/>
        <w:rPr>
          <w:sz w:val="24"/>
        </w:rPr>
        <w:sectPr w:rsidR="00B64F3A">
          <w:pgSz w:w="11900" w:h="16860"/>
          <w:pgMar w:top="1260" w:right="0" w:bottom="1460" w:left="600" w:header="0" w:footer="1265" w:gutter="0"/>
          <w:cols w:space="720"/>
        </w:sectPr>
      </w:pPr>
    </w:p>
    <w:p w14:paraId="64137053" w14:textId="77777777" w:rsidR="00B64F3A" w:rsidRDefault="004D50F0">
      <w:pPr>
        <w:pStyle w:val="1"/>
        <w:spacing w:before="63"/>
      </w:pPr>
      <w:bookmarkStart w:id="4" w:name="_bookmark4"/>
      <w:bookmarkEnd w:id="4"/>
      <w:r>
        <w:lastRenderedPageBreak/>
        <w:t xml:space="preserve">Задание </w:t>
      </w:r>
      <w:r>
        <w:rPr>
          <w:spacing w:val="-10"/>
        </w:rPr>
        <w:t>2</w:t>
      </w:r>
    </w:p>
    <w:p w14:paraId="58C9071A" w14:textId="77777777" w:rsidR="00B64F3A" w:rsidRDefault="004D50F0">
      <w:pPr>
        <w:spacing w:before="19"/>
        <w:ind w:left="1385"/>
        <w:rPr>
          <w:b/>
          <w:sz w:val="24"/>
        </w:rPr>
      </w:pPr>
      <w:r>
        <w:rPr>
          <w:b/>
          <w:sz w:val="24"/>
        </w:rPr>
        <w:t>Стадии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очистки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воды.</w:t>
      </w:r>
    </w:p>
    <w:p w14:paraId="33226050" w14:textId="77777777" w:rsidR="00B64F3A" w:rsidRDefault="004D50F0">
      <w:pPr>
        <w:pStyle w:val="a5"/>
        <w:numPr>
          <w:ilvl w:val="0"/>
          <w:numId w:val="16"/>
        </w:numPr>
        <w:tabs>
          <w:tab w:val="left" w:pos="1645"/>
        </w:tabs>
        <w:spacing w:before="3" w:line="298" w:lineRule="exact"/>
        <w:rPr>
          <w:sz w:val="24"/>
        </w:rPr>
      </w:pPr>
      <w:r>
        <w:rPr>
          <w:spacing w:val="-2"/>
          <w:sz w:val="24"/>
        </w:rPr>
        <w:t>Хлорирование.</w:t>
      </w:r>
    </w:p>
    <w:p w14:paraId="48D5BE2B" w14:textId="77777777" w:rsidR="00B64F3A" w:rsidRDefault="004D50F0">
      <w:pPr>
        <w:pStyle w:val="a5"/>
        <w:numPr>
          <w:ilvl w:val="0"/>
          <w:numId w:val="16"/>
        </w:numPr>
        <w:tabs>
          <w:tab w:val="left" w:pos="1645"/>
        </w:tabs>
        <w:spacing w:line="298" w:lineRule="exact"/>
        <w:rPr>
          <w:sz w:val="24"/>
        </w:rPr>
      </w:pPr>
      <w:r>
        <w:rPr>
          <w:sz w:val="24"/>
        </w:rPr>
        <w:t>Добавка</w:t>
      </w:r>
      <w:r>
        <w:rPr>
          <w:spacing w:val="-8"/>
          <w:sz w:val="24"/>
        </w:rPr>
        <w:t xml:space="preserve"> </w:t>
      </w:r>
      <w:r>
        <w:rPr>
          <w:sz w:val="24"/>
        </w:rPr>
        <w:t>квасцов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сульфата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алюминия).</w:t>
      </w:r>
    </w:p>
    <w:p w14:paraId="4AED610B" w14:textId="77777777" w:rsidR="00B64F3A" w:rsidRDefault="004D50F0">
      <w:pPr>
        <w:pStyle w:val="a5"/>
        <w:numPr>
          <w:ilvl w:val="0"/>
          <w:numId w:val="16"/>
        </w:numPr>
        <w:tabs>
          <w:tab w:val="left" w:pos="1645"/>
        </w:tabs>
        <w:spacing w:before="1" w:line="298" w:lineRule="exact"/>
        <w:rPr>
          <w:sz w:val="24"/>
        </w:rPr>
      </w:pPr>
      <w:r>
        <w:rPr>
          <w:spacing w:val="-2"/>
          <w:sz w:val="24"/>
        </w:rPr>
        <w:t>Смешивание.</w:t>
      </w:r>
    </w:p>
    <w:p w14:paraId="0FB0D2A4" w14:textId="77777777" w:rsidR="00B64F3A" w:rsidRDefault="004D50F0">
      <w:pPr>
        <w:pStyle w:val="a5"/>
        <w:numPr>
          <w:ilvl w:val="0"/>
          <w:numId w:val="16"/>
        </w:numPr>
        <w:tabs>
          <w:tab w:val="left" w:pos="1645"/>
        </w:tabs>
        <w:spacing w:line="298" w:lineRule="exact"/>
        <w:rPr>
          <w:sz w:val="24"/>
        </w:rPr>
      </w:pPr>
      <w:r>
        <w:rPr>
          <w:spacing w:val="-2"/>
          <w:sz w:val="24"/>
        </w:rPr>
        <w:t>Отстаивание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(продолжительность).</w:t>
      </w:r>
    </w:p>
    <w:p w14:paraId="0D8DA9C9" w14:textId="77777777" w:rsidR="00B64F3A" w:rsidRDefault="004D50F0">
      <w:pPr>
        <w:pStyle w:val="a5"/>
        <w:numPr>
          <w:ilvl w:val="0"/>
          <w:numId w:val="16"/>
        </w:numPr>
        <w:tabs>
          <w:tab w:val="left" w:pos="1645"/>
        </w:tabs>
        <w:spacing w:before="1" w:line="298" w:lineRule="exact"/>
        <w:rPr>
          <w:sz w:val="24"/>
        </w:rPr>
      </w:pPr>
      <w:r>
        <w:rPr>
          <w:sz w:val="24"/>
        </w:rPr>
        <w:t>Фильтрование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песок.</w:t>
      </w:r>
    </w:p>
    <w:p w14:paraId="0EB72D15" w14:textId="77777777" w:rsidR="00B64F3A" w:rsidRDefault="004D50F0">
      <w:pPr>
        <w:pStyle w:val="a5"/>
        <w:numPr>
          <w:ilvl w:val="0"/>
          <w:numId w:val="16"/>
        </w:numPr>
        <w:tabs>
          <w:tab w:val="left" w:pos="1645"/>
        </w:tabs>
        <w:spacing w:line="295" w:lineRule="exact"/>
        <w:rPr>
          <w:sz w:val="24"/>
        </w:rPr>
      </w:pPr>
      <w:r>
        <w:rPr>
          <w:sz w:val="24"/>
        </w:rPr>
        <w:t>Очистка</w:t>
      </w:r>
      <w:r>
        <w:rPr>
          <w:spacing w:val="-9"/>
          <w:sz w:val="24"/>
        </w:rPr>
        <w:t xml:space="preserve"> </w:t>
      </w:r>
      <w:r>
        <w:rPr>
          <w:sz w:val="24"/>
        </w:rPr>
        <w:t>песочных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фильтров.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фильтров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веществом?</w:t>
      </w:r>
    </w:p>
    <w:p w14:paraId="244946C9" w14:textId="77777777" w:rsidR="00B64F3A" w:rsidRDefault="004D50F0">
      <w:pPr>
        <w:pStyle w:val="a5"/>
        <w:numPr>
          <w:ilvl w:val="0"/>
          <w:numId w:val="16"/>
        </w:numPr>
        <w:tabs>
          <w:tab w:val="left" w:pos="1886"/>
          <w:tab w:val="left" w:pos="1887"/>
        </w:tabs>
        <w:spacing w:before="2" w:line="235" w:lineRule="auto"/>
        <w:ind w:left="677" w:right="1662" w:firstLine="708"/>
        <w:rPr>
          <w:sz w:val="24"/>
        </w:rPr>
      </w:pPr>
      <w:r>
        <w:rPr>
          <w:sz w:val="24"/>
        </w:rPr>
        <w:t>Дополнительная обработка воды. Фторирование. С какой целью проводят фторирование воды?</w:t>
      </w:r>
    </w:p>
    <w:p w14:paraId="2A2D63CA" w14:textId="77777777" w:rsidR="00B64F3A" w:rsidRDefault="004D50F0">
      <w:pPr>
        <w:pStyle w:val="1"/>
        <w:spacing w:before="31"/>
      </w:pPr>
      <w:r>
        <w:rPr>
          <w:spacing w:val="-2"/>
        </w:rPr>
        <w:t>Вопросы</w:t>
      </w:r>
    </w:p>
    <w:p w14:paraId="2A59FCE6" w14:textId="77777777" w:rsidR="00B64F3A" w:rsidRDefault="004D50F0">
      <w:pPr>
        <w:pStyle w:val="a5"/>
        <w:numPr>
          <w:ilvl w:val="0"/>
          <w:numId w:val="15"/>
        </w:numPr>
        <w:tabs>
          <w:tab w:val="left" w:pos="2093"/>
          <w:tab w:val="left" w:pos="2094"/>
        </w:tabs>
        <w:spacing w:before="1" w:line="298" w:lineRule="exact"/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такое «водосборный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бассейн»?</w:t>
      </w:r>
    </w:p>
    <w:p w14:paraId="5947C617" w14:textId="77777777" w:rsidR="00B64F3A" w:rsidRDefault="004D50F0">
      <w:pPr>
        <w:pStyle w:val="a5"/>
        <w:numPr>
          <w:ilvl w:val="0"/>
          <w:numId w:val="15"/>
        </w:numPr>
        <w:tabs>
          <w:tab w:val="left" w:pos="2093"/>
          <w:tab w:val="left" w:pos="2094"/>
        </w:tabs>
        <w:spacing w:before="4" w:line="235" w:lineRule="auto"/>
        <w:ind w:left="677" w:right="837" w:firstLine="708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водоем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40"/>
          <w:sz w:val="24"/>
        </w:rPr>
        <w:t xml:space="preserve"> </w:t>
      </w:r>
      <w:r>
        <w:rPr>
          <w:sz w:val="24"/>
        </w:rPr>
        <w:t>водосборногобассейна вместе с поверхностным стоком?</w:t>
      </w:r>
    </w:p>
    <w:p w14:paraId="31874596" w14:textId="77777777" w:rsidR="00B64F3A" w:rsidRDefault="004D50F0">
      <w:pPr>
        <w:pStyle w:val="a5"/>
        <w:numPr>
          <w:ilvl w:val="0"/>
          <w:numId w:val="15"/>
        </w:numPr>
        <w:tabs>
          <w:tab w:val="left" w:pos="2093"/>
          <w:tab w:val="left" w:pos="2094"/>
        </w:tabs>
        <w:spacing w:before="6" w:line="296" w:lineRule="exact"/>
        <w:ind w:hanging="709"/>
        <w:rPr>
          <w:sz w:val="24"/>
        </w:rPr>
      </w:pP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воды?</w:t>
      </w:r>
    </w:p>
    <w:p w14:paraId="2D854E2E" w14:textId="77777777" w:rsidR="00B64F3A" w:rsidRDefault="004D50F0">
      <w:pPr>
        <w:pStyle w:val="a5"/>
        <w:numPr>
          <w:ilvl w:val="0"/>
          <w:numId w:val="15"/>
        </w:numPr>
        <w:tabs>
          <w:tab w:val="left" w:pos="2093"/>
          <w:tab w:val="left" w:pos="2094"/>
          <w:tab w:val="left" w:pos="2479"/>
        </w:tabs>
        <w:spacing w:before="2" w:line="235" w:lineRule="auto"/>
        <w:ind w:left="677" w:right="1184" w:firstLine="70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чем</w:t>
      </w:r>
      <w:r>
        <w:rPr>
          <w:spacing w:val="3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обустройство</w:t>
      </w:r>
      <w:r>
        <w:rPr>
          <w:spacing w:val="34"/>
          <w:sz w:val="24"/>
        </w:rPr>
        <w:t xml:space="preserve"> </w:t>
      </w:r>
      <w:r>
        <w:rPr>
          <w:sz w:val="24"/>
        </w:rPr>
        <w:t>водосборного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бассейна?</w:t>
      </w:r>
      <w:r>
        <w:rPr>
          <w:spacing w:val="38"/>
          <w:sz w:val="24"/>
        </w:rPr>
        <w:t xml:space="preserve"> </w:t>
      </w:r>
      <w:r>
        <w:rPr>
          <w:sz w:val="24"/>
        </w:rPr>
        <w:t>Кто</w:t>
      </w:r>
      <w:r>
        <w:rPr>
          <w:spacing w:val="3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34"/>
          <w:sz w:val="24"/>
        </w:rPr>
        <w:t xml:space="preserve"> </w:t>
      </w:r>
      <w:r>
        <w:rPr>
          <w:sz w:val="24"/>
        </w:rPr>
        <w:t>за состояние территории водосборного населения?</w:t>
      </w:r>
    </w:p>
    <w:p w14:paraId="6E150783" w14:textId="77777777" w:rsidR="00B64F3A" w:rsidRDefault="00B64F3A">
      <w:pPr>
        <w:spacing w:line="235" w:lineRule="auto"/>
        <w:rPr>
          <w:sz w:val="24"/>
        </w:rPr>
        <w:sectPr w:rsidR="00B64F3A">
          <w:pgSz w:w="11900" w:h="16860"/>
          <w:pgMar w:top="1200" w:right="0" w:bottom="1500" w:left="600" w:header="0" w:footer="1265" w:gutter="0"/>
          <w:cols w:space="720"/>
        </w:sectPr>
      </w:pPr>
    </w:p>
    <w:p w14:paraId="37CE0D66" w14:textId="77777777" w:rsidR="00B64F3A" w:rsidRDefault="004D50F0">
      <w:pPr>
        <w:pStyle w:val="1"/>
        <w:spacing w:before="69"/>
        <w:ind w:left="956" w:right="273"/>
        <w:jc w:val="center"/>
      </w:pPr>
      <w:r>
        <w:lastRenderedPageBreak/>
        <w:t>Практическое</w:t>
      </w:r>
      <w:r>
        <w:rPr>
          <w:spacing w:val="22"/>
        </w:rPr>
        <w:t xml:space="preserve"> </w:t>
      </w:r>
      <w:r>
        <w:t>занятие</w:t>
      </w:r>
      <w:r>
        <w:rPr>
          <w:spacing w:val="20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5"/>
        </w:rPr>
        <w:t>5.</w:t>
      </w:r>
    </w:p>
    <w:p w14:paraId="76E4CF9A" w14:textId="77777777" w:rsidR="00B64F3A" w:rsidRDefault="004D50F0">
      <w:pPr>
        <w:spacing w:before="77"/>
        <w:ind w:left="961" w:right="273"/>
        <w:jc w:val="center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аппаратовутилизации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2"/>
          <w:sz w:val="24"/>
        </w:rPr>
        <w:t xml:space="preserve"> выбросов.</w:t>
      </w:r>
    </w:p>
    <w:p w14:paraId="42FD4713" w14:textId="77777777" w:rsidR="00B64F3A" w:rsidRDefault="00B64F3A">
      <w:pPr>
        <w:pStyle w:val="a3"/>
        <w:rPr>
          <w:b/>
          <w:sz w:val="37"/>
        </w:rPr>
      </w:pPr>
    </w:p>
    <w:p w14:paraId="099C6EC2" w14:textId="77777777" w:rsidR="00B64F3A" w:rsidRDefault="004D50F0">
      <w:pPr>
        <w:pStyle w:val="a3"/>
        <w:ind w:left="677" w:right="915" w:firstLine="708"/>
        <w:jc w:val="both"/>
      </w:pPr>
      <w:r>
        <w:t>Очистка газовых выбросов имеет важнейшее значение для выживания человека.</w:t>
      </w:r>
      <w:r>
        <w:rPr>
          <w:spacing w:val="40"/>
        </w:rPr>
        <w:t xml:space="preserve"> </w:t>
      </w:r>
      <w:r>
        <w:t>Любая экосистема имеет способность самоочищаться, но при такой степени техногенного воздействия, как сегодня, природа уже не</w:t>
      </w:r>
      <w:r>
        <w:rPr>
          <w:spacing w:val="-1"/>
        </w:rPr>
        <w:t xml:space="preserve"> </w:t>
      </w:r>
      <w:r>
        <w:t>способна</w:t>
      </w:r>
      <w:r>
        <w:rPr>
          <w:spacing w:val="-1"/>
        </w:rPr>
        <w:t xml:space="preserve"> </w:t>
      </w:r>
      <w:r>
        <w:t>справляться самостоятельно. Сброшенное в атмосферу даже небольшое количество загрязнителя моментально распространяется на огромные территории и остановить этот процесс невозможно. Поэтому все больше внимания уделяется как разработке технологического оборудования газоочистных систем, так и законодательства для их применения.</w:t>
      </w:r>
    </w:p>
    <w:p w14:paraId="5151CD8F" w14:textId="77777777" w:rsidR="00B64F3A" w:rsidRDefault="004D50F0">
      <w:pPr>
        <w:pStyle w:val="a3"/>
        <w:spacing w:before="77"/>
        <w:ind w:left="677" w:right="693" w:firstLine="708"/>
        <w:jc w:val="both"/>
      </w:pPr>
      <w:r>
        <w:t>Основными источниками загрязнения атмосферы являются выбросы от энергетических объектов, промышленных объектов и</w:t>
      </w:r>
      <w:r>
        <w:rPr>
          <w:spacing w:val="-1"/>
        </w:rPr>
        <w:t xml:space="preserve"> </w:t>
      </w:r>
      <w:r>
        <w:t>транспорта. На</w:t>
      </w:r>
      <w:r>
        <w:rPr>
          <w:spacing w:val="-1"/>
        </w:rPr>
        <w:t xml:space="preserve"> </w:t>
      </w:r>
      <w:r>
        <w:t>энергетические</w:t>
      </w:r>
      <w:r>
        <w:rPr>
          <w:spacing w:val="-1"/>
        </w:rPr>
        <w:t xml:space="preserve"> </w:t>
      </w:r>
      <w:r>
        <w:t>и промышленные</w:t>
      </w:r>
      <w:r>
        <w:rPr>
          <w:spacing w:val="-1"/>
        </w:rPr>
        <w:t xml:space="preserve"> </w:t>
      </w:r>
      <w:r>
        <w:t>объекты суммарно приходится до 80% загрязняющих выбросов (около 60% – на энергетику и 20% – на промышленность), на автотранспорт – 20-25%. Таким образом, добрая половина всего газоочистного оборудования призвана бороться с продуктами сжигания. Однако, спектр выбросов</w:t>
      </w:r>
      <w:r>
        <w:rPr>
          <w:spacing w:val="-1"/>
        </w:rPr>
        <w:t xml:space="preserve"> </w:t>
      </w:r>
      <w:r>
        <w:t>промышленных</w:t>
      </w:r>
      <w:r>
        <w:rPr>
          <w:spacing w:val="-2"/>
        </w:rPr>
        <w:t xml:space="preserve"> </w:t>
      </w:r>
      <w:r>
        <w:t>предприятий продуктами сжигания</w:t>
      </w:r>
      <w:r>
        <w:rPr>
          <w:spacing w:val="-1"/>
        </w:rPr>
        <w:t xml:space="preserve"> </w:t>
      </w:r>
      <w:r>
        <w:t>углеводородов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ограничивается и требует в каждом случае особого оборудования, рассчитанного и изготовленного для конкретного процесса.</w:t>
      </w:r>
    </w:p>
    <w:p w14:paraId="4A47D2EC" w14:textId="77777777" w:rsidR="00B64F3A" w:rsidRDefault="004D50F0">
      <w:pPr>
        <w:pStyle w:val="a3"/>
        <w:spacing w:before="77"/>
        <w:ind w:left="677" w:right="705" w:firstLine="708"/>
        <w:jc w:val="both"/>
      </w:pPr>
      <w:r>
        <w:t xml:space="preserve">Отдельно стоит упомянуть биологическое и радиоактивное загрязнение атмосферы. На эти два типа приходится достаточно малый процент выбросов, но их опасность гораздо выше </w:t>
      </w:r>
      <w:r>
        <w:rPr>
          <w:spacing w:val="-2"/>
        </w:rPr>
        <w:t>среднестатистической.</w:t>
      </w:r>
    </w:p>
    <w:p w14:paraId="407377C2" w14:textId="77777777" w:rsidR="00B64F3A" w:rsidRDefault="004D50F0">
      <w:pPr>
        <w:pStyle w:val="a3"/>
        <w:spacing w:before="77"/>
        <w:ind w:left="677" w:right="696" w:firstLine="708"/>
        <w:jc w:val="both"/>
      </w:pPr>
      <w:r>
        <w:t>Наиболее распространенными загрязнителями являются следующие химические соединения: окись углерода, двуокись серы, окислы азота, пары серной кислоты, часто образующиеся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газоходах при взаимодействии оксидов</w:t>
      </w:r>
      <w:r>
        <w:rPr>
          <w:spacing w:val="-1"/>
        </w:rPr>
        <w:t xml:space="preserve"> </w:t>
      </w:r>
      <w:r>
        <w:t>серы</w:t>
      </w:r>
      <w:r>
        <w:rPr>
          <w:spacing w:val="-2"/>
        </w:rPr>
        <w:t xml:space="preserve"> </w:t>
      </w:r>
      <w:r>
        <w:t>и паров</w:t>
      </w:r>
      <w:r>
        <w:rPr>
          <w:spacing w:val="-2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газах соединений серы играют огромную роль при выборе типов и оборудования газоочистки.</w:t>
      </w:r>
    </w:p>
    <w:p w14:paraId="28C62705" w14:textId="77777777" w:rsidR="00B64F3A" w:rsidRDefault="004D50F0">
      <w:pPr>
        <w:pStyle w:val="a3"/>
        <w:spacing w:before="78"/>
        <w:ind w:left="1385"/>
        <w:jc w:val="both"/>
      </w:pPr>
      <w:r>
        <w:t>Виды</w:t>
      </w:r>
      <w:r>
        <w:rPr>
          <w:spacing w:val="-4"/>
        </w:rPr>
        <w:t xml:space="preserve"> </w:t>
      </w:r>
      <w:r>
        <w:t>газоочистного</w:t>
      </w:r>
      <w:r>
        <w:rPr>
          <w:spacing w:val="-3"/>
        </w:rPr>
        <w:t xml:space="preserve"> </w:t>
      </w:r>
      <w:r>
        <w:rPr>
          <w:spacing w:val="-2"/>
        </w:rPr>
        <w:t>оборудования</w:t>
      </w:r>
    </w:p>
    <w:p w14:paraId="54D3A09D" w14:textId="77777777" w:rsidR="00B64F3A" w:rsidRDefault="004D50F0">
      <w:pPr>
        <w:pStyle w:val="a3"/>
        <w:spacing w:before="79" w:line="237" w:lineRule="auto"/>
        <w:ind w:left="677" w:right="704" w:firstLine="708"/>
        <w:jc w:val="both"/>
      </w:pPr>
      <w:r>
        <w:t>Газоочистка включает в себя два главных процесса: очистку отходящих газов от взвесей и аэрозолей и физико-химическую очистку путем обезвреживания химических соединений.</w:t>
      </w:r>
    </w:p>
    <w:p w14:paraId="55C590E8" w14:textId="77777777" w:rsidR="00B64F3A" w:rsidRDefault="004D50F0">
      <w:pPr>
        <w:pStyle w:val="a3"/>
        <w:spacing w:before="80"/>
        <w:ind w:left="1385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2"/>
        </w:rPr>
        <w:t xml:space="preserve"> газоочистки:</w:t>
      </w:r>
    </w:p>
    <w:p w14:paraId="17550760" w14:textId="77777777" w:rsidR="00B64F3A" w:rsidRDefault="004D50F0">
      <w:pPr>
        <w:pStyle w:val="a5"/>
        <w:numPr>
          <w:ilvl w:val="0"/>
          <w:numId w:val="14"/>
        </w:numPr>
        <w:tabs>
          <w:tab w:val="left" w:pos="1746"/>
        </w:tabs>
        <w:spacing w:before="79" w:line="237" w:lineRule="auto"/>
        <w:ind w:right="693"/>
        <w:jc w:val="both"/>
        <w:rPr>
          <w:sz w:val="24"/>
        </w:rPr>
      </w:pPr>
      <w:r>
        <w:rPr>
          <w:sz w:val="24"/>
        </w:rPr>
        <w:t xml:space="preserve">поглощение (абсорбция – поглощение объемом и адсорбция – поглощение </w:t>
      </w:r>
      <w:r>
        <w:rPr>
          <w:spacing w:val="-2"/>
          <w:sz w:val="24"/>
        </w:rPr>
        <w:t>поверхностью);</w:t>
      </w:r>
    </w:p>
    <w:p w14:paraId="3408A15A" w14:textId="77777777" w:rsidR="00B64F3A" w:rsidRDefault="004D50F0">
      <w:pPr>
        <w:pStyle w:val="a5"/>
        <w:numPr>
          <w:ilvl w:val="0"/>
          <w:numId w:val="14"/>
        </w:numPr>
        <w:tabs>
          <w:tab w:val="left" w:pos="1746"/>
        </w:tabs>
        <w:spacing w:before="80"/>
        <w:ind w:hanging="361"/>
        <w:jc w:val="both"/>
        <w:rPr>
          <w:sz w:val="24"/>
        </w:rPr>
      </w:pPr>
      <w:r>
        <w:rPr>
          <w:spacing w:val="-2"/>
          <w:sz w:val="24"/>
        </w:rPr>
        <w:t>хемосорбция;</w:t>
      </w:r>
    </w:p>
    <w:p w14:paraId="4A22CB5E" w14:textId="77777777" w:rsidR="00B64F3A" w:rsidRDefault="004D50F0">
      <w:pPr>
        <w:pStyle w:val="a5"/>
        <w:numPr>
          <w:ilvl w:val="0"/>
          <w:numId w:val="14"/>
        </w:numPr>
        <w:tabs>
          <w:tab w:val="left" w:pos="1746"/>
        </w:tabs>
        <w:spacing w:before="79" w:line="237" w:lineRule="auto"/>
        <w:ind w:right="706"/>
        <w:jc w:val="both"/>
        <w:rPr>
          <w:sz w:val="24"/>
        </w:rPr>
      </w:pPr>
      <w:r>
        <w:rPr>
          <w:sz w:val="24"/>
        </w:rPr>
        <w:t>термическое обезвреживание, разделяющееся на технологическое сжигание и каталитическое окисление.</w:t>
      </w:r>
    </w:p>
    <w:p w14:paraId="33E0AE8A" w14:textId="77777777" w:rsidR="00B64F3A" w:rsidRDefault="004D50F0">
      <w:pPr>
        <w:pStyle w:val="a3"/>
        <w:spacing w:before="80"/>
        <w:ind w:left="677" w:right="704" w:firstLine="708"/>
        <w:jc w:val="both"/>
      </w:pPr>
      <w:r>
        <w:t>Механическая очистка от примесей также подразделяется на осаждение, фильтрацию и промывку</w:t>
      </w:r>
      <w:r>
        <w:rPr>
          <w:spacing w:val="-2"/>
        </w:rPr>
        <w:t xml:space="preserve"> </w:t>
      </w:r>
      <w:r>
        <w:t>(мокрый скруббер совмещает в себе сразу</w:t>
      </w:r>
      <w:r>
        <w:rPr>
          <w:spacing w:val="-4"/>
        </w:rPr>
        <w:t xml:space="preserve"> </w:t>
      </w:r>
      <w:r>
        <w:t>несколько типов очистки, отфильтровывая до 80 % пыли и твердых примесей).</w:t>
      </w:r>
    </w:p>
    <w:p w14:paraId="4D94B25C" w14:textId="77777777" w:rsidR="00B64F3A" w:rsidRDefault="004D50F0">
      <w:pPr>
        <w:pStyle w:val="a3"/>
        <w:spacing w:before="80" w:line="237" w:lineRule="auto"/>
        <w:ind w:left="677" w:right="699" w:firstLine="708"/>
        <w:jc w:val="both"/>
      </w:pPr>
      <w:r>
        <w:t>Среди аппаратов механической очистки наибольшей популярностью пользуются рукавные фильтры, циклоны и электростатические фильтры.</w:t>
      </w:r>
    </w:p>
    <w:p w14:paraId="5C8B3F2C" w14:textId="77777777" w:rsidR="00B64F3A" w:rsidRDefault="004D50F0">
      <w:pPr>
        <w:pStyle w:val="a3"/>
        <w:spacing w:before="22" w:after="18"/>
        <w:ind w:left="1385"/>
        <w:jc w:val="both"/>
      </w:pPr>
      <w:r>
        <w:t>ХОД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271"/>
        <w:gridCol w:w="6772"/>
      </w:tblGrid>
      <w:tr w:rsidR="00B64F3A" w14:paraId="32808D9F" w14:textId="77777777">
        <w:trPr>
          <w:trHeight w:val="830"/>
        </w:trPr>
        <w:tc>
          <w:tcPr>
            <w:tcW w:w="958" w:type="dxa"/>
            <w:tcBorders>
              <w:left w:val="single" w:sz="6" w:space="0" w:color="000000"/>
            </w:tcBorders>
          </w:tcPr>
          <w:p w14:paraId="65036D53" w14:textId="77777777" w:rsidR="00B64F3A" w:rsidRDefault="004D50F0">
            <w:pPr>
              <w:pStyle w:val="TableParagraph"/>
              <w:spacing w:line="273" w:lineRule="exact"/>
              <w:ind w:left="14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71" w:type="dxa"/>
          </w:tcPr>
          <w:p w14:paraId="4F85EA09" w14:textId="77777777" w:rsidR="00B64F3A" w:rsidRDefault="004D50F0">
            <w:pPr>
              <w:pStyle w:val="TableParagraph"/>
              <w:spacing w:line="273" w:lineRule="exact"/>
              <w:ind w:left="459" w:right="4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14:paraId="5F702FC9" w14:textId="77777777" w:rsidR="00B64F3A" w:rsidRDefault="004D50F0">
            <w:pPr>
              <w:pStyle w:val="TableParagraph"/>
              <w:spacing w:before="141"/>
              <w:ind w:left="459" w:right="4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772" w:type="dxa"/>
          </w:tcPr>
          <w:p w14:paraId="6DE62E06" w14:textId="77777777" w:rsidR="00B64F3A" w:rsidRDefault="004D50F0">
            <w:pPr>
              <w:pStyle w:val="TableParagraph"/>
              <w:spacing w:line="273" w:lineRule="exact"/>
              <w:ind w:left="2064" w:right="2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</w:tr>
      <w:tr w:rsidR="00B64F3A" w14:paraId="44DB8DC6" w14:textId="77777777">
        <w:trPr>
          <w:trHeight w:val="1932"/>
        </w:trPr>
        <w:tc>
          <w:tcPr>
            <w:tcW w:w="958" w:type="dxa"/>
            <w:tcBorders>
              <w:left w:val="single" w:sz="6" w:space="0" w:color="000000"/>
            </w:tcBorders>
          </w:tcPr>
          <w:p w14:paraId="08C5E6E7" w14:textId="77777777" w:rsidR="00B64F3A" w:rsidRDefault="004D50F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14:paraId="2B37F31A" w14:textId="77777777" w:rsidR="00B64F3A" w:rsidRDefault="004D50F0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2" w:type="dxa"/>
          </w:tcPr>
          <w:p w14:paraId="1C75F55A" w14:textId="77777777" w:rsidR="00B64F3A" w:rsidRDefault="004D50F0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595" w:hanging="36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филиала.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 освещения. Сделать выводы об экономичности и экологичности данного типа освещения. Предложить другой тип освящения, отвечающий экономическим и</w:t>
            </w:r>
          </w:p>
          <w:p w14:paraId="74524D6B" w14:textId="77777777" w:rsidR="00B64F3A" w:rsidRDefault="004D50F0">
            <w:pPr>
              <w:pStyle w:val="TableParagraph"/>
              <w:spacing w:before="29" w:line="156" w:lineRule="auto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>
              <w:rPr>
                <w:spacing w:val="-1"/>
                <w:sz w:val="24"/>
              </w:rPr>
              <w:t>колог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чес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2"/>
                <w:sz w:val="24"/>
              </w:rPr>
              <w:t>и</w:t>
            </w:r>
            <w:r>
              <w:rPr>
                <w:rFonts w:ascii="Arial" w:hAnsi="Arial"/>
                <w:spacing w:val="-23"/>
                <w:w w:val="99"/>
                <w:position w:val="-11"/>
                <w:sz w:val="24"/>
              </w:rPr>
              <w:t>1</w:t>
            </w:r>
            <w:r>
              <w:rPr>
                <w:spacing w:val="-130"/>
                <w:sz w:val="24"/>
              </w:rPr>
              <w:t>м</w:t>
            </w:r>
            <w:r>
              <w:rPr>
                <w:rFonts w:ascii="Arial" w:hAnsi="Arial"/>
                <w:spacing w:val="-1"/>
                <w:w w:val="99"/>
                <w:position w:val="-11"/>
                <w:sz w:val="24"/>
              </w:rPr>
              <w:t>5</w:t>
            </w:r>
            <w:r>
              <w:rPr>
                <w:rFonts w:ascii="Arial" w:hAnsi="Arial"/>
                <w:spacing w:val="2"/>
                <w:position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требованиям.</w:t>
            </w:r>
          </w:p>
          <w:p w14:paraId="1470E5E7" w14:textId="77777777" w:rsidR="00B64F3A" w:rsidRDefault="004D50F0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217" w:lineRule="exact"/>
              <w:ind w:left="427"/>
              <w:rPr>
                <w:sz w:val="24"/>
              </w:rPr>
            </w:pPr>
            <w:r>
              <w:rPr>
                <w:sz w:val="24"/>
              </w:rPr>
              <w:t>Предложите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утилизации</w:t>
            </w:r>
          </w:p>
          <w:p w14:paraId="4A309546" w14:textId="77777777" w:rsidR="00B64F3A" w:rsidRDefault="004D50F0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выбросов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атмосферу</w:t>
            </w:r>
          </w:p>
        </w:tc>
      </w:tr>
    </w:tbl>
    <w:p w14:paraId="35DABB9F" w14:textId="77777777" w:rsidR="00B64F3A" w:rsidRDefault="00B64F3A">
      <w:pPr>
        <w:spacing w:line="264" w:lineRule="exact"/>
        <w:rPr>
          <w:sz w:val="24"/>
        </w:rPr>
        <w:sectPr w:rsidR="00B64F3A">
          <w:footerReference w:type="default" r:id="rId20"/>
          <w:pgSz w:w="11900" w:h="16860"/>
          <w:pgMar w:top="1040" w:right="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271"/>
        <w:gridCol w:w="6772"/>
      </w:tblGrid>
      <w:tr w:rsidR="00B64F3A" w14:paraId="3767FB08" w14:textId="77777777">
        <w:trPr>
          <w:trHeight w:val="549"/>
        </w:trPr>
        <w:tc>
          <w:tcPr>
            <w:tcW w:w="958" w:type="dxa"/>
            <w:tcBorders>
              <w:left w:val="single" w:sz="6" w:space="0" w:color="000000"/>
            </w:tcBorders>
          </w:tcPr>
          <w:p w14:paraId="235CA2AC" w14:textId="77777777" w:rsidR="00B64F3A" w:rsidRDefault="004D50F0">
            <w:pPr>
              <w:pStyle w:val="TableParagraph"/>
              <w:spacing w:line="258" w:lineRule="exact"/>
              <w:ind w:left="42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271" w:type="dxa"/>
          </w:tcPr>
          <w:p w14:paraId="33D96725" w14:textId="77777777" w:rsidR="00B64F3A" w:rsidRDefault="004D50F0">
            <w:pPr>
              <w:pStyle w:val="TableParagraph"/>
              <w:spacing w:line="258" w:lineRule="exact"/>
              <w:ind w:left="459" w:right="447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72" w:type="dxa"/>
          </w:tcPr>
          <w:p w14:paraId="3656B4EF" w14:textId="77777777" w:rsidR="00B64F3A" w:rsidRDefault="004D50F0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Изучите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живые </w:t>
            </w:r>
            <w:r>
              <w:rPr>
                <w:spacing w:val="-2"/>
                <w:sz w:val="24"/>
              </w:rPr>
              <w:t>организмы</w:t>
            </w:r>
          </w:p>
        </w:tc>
      </w:tr>
      <w:tr w:rsidR="00B64F3A" w14:paraId="0BD242D0" w14:textId="77777777">
        <w:trPr>
          <w:trHeight w:val="415"/>
        </w:trPr>
        <w:tc>
          <w:tcPr>
            <w:tcW w:w="958" w:type="dxa"/>
            <w:tcBorders>
              <w:left w:val="single" w:sz="6" w:space="0" w:color="000000"/>
            </w:tcBorders>
          </w:tcPr>
          <w:p w14:paraId="2B164351" w14:textId="77777777" w:rsidR="00B64F3A" w:rsidRDefault="004D50F0">
            <w:pPr>
              <w:pStyle w:val="TableParagraph"/>
              <w:spacing w:line="263" w:lineRule="exact"/>
              <w:ind w:left="4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1" w:type="dxa"/>
          </w:tcPr>
          <w:p w14:paraId="10213300" w14:textId="77777777" w:rsidR="00B64F3A" w:rsidRDefault="004D50F0">
            <w:pPr>
              <w:pStyle w:val="TableParagraph"/>
              <w:spacing w:line="263" w:lineRule="exact"/>
              <w:ind w:left="459" w:right="447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72" w:type="dxa"/>
          </w:tcPr>
          <w:p w14:paraId="64AE3FCB" w14:textId="77777777" w:rsidR="00B64F3A" w:rsidRDefault="004D50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(групповое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задание)</w:t>
            </w:r>
          </w:p>
        </w:tc>
      </w:tr>
      <w:tr w:rsidR="00B64F3A" w14:paraId="52E23E4E" w14:textId="77777777">
        <w:trPr>
          <w:trHeight w:val="414"/>
        </w:trPr>
        <w:tc>
          <w:tcPr>
            <w:tcW w:w="958" w:type="dxa"/>
            <w:tcBorders>
              <w:left w:val="single" w:sz="6" w:space="0" w:color="000000"/>
            </w:tcBorders>
          </w:tcPr>
          <w:p w14:paraId="1C59E6E7" w14:textId="77777777" w:rsidR="00B64F3A" w:rsidRDefault="004D50F0">
            <w:pPr>
              <w:pStyle w:val="TableParagraph"/>
              <w:spacing w:line="258" w:lineRule="exact"/>
              <w:ind w:left="4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1" w:type="dxa"/>
          </w:tcPr>
          <w:p w14:paraId="3FFBEE61" w14:textId="77777777" w:rsidR="00B64F3A" w:rsidRDefault="004D50F0">
            <w:pPr>
              <w:pStyle w:val="TableParagraph"/>
              <w:spacing w:line="258" w:lineRule="exact"/>
              <w:ind w:left="456" w:right="4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6772" w:type="dxa"/>
          </w:tcPr>
          <w:p w14:paraId="3EF4DD80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</w:tc>
      </w:tr>
    </w:tbl>
    <w:p w14:paraId="4C7D2920" w14:textId="77777777" w:rsidR="00B64F3A" w:rsidRDefault="004D50F0">
      <w:pPr>
        <w:pStyle w:val="1"/>
        <w:spacing w:line="264" w:lineRule="exact"/>
      </w:pPr>
      <w:r>
        <w:t xml:space="preserve">Задание </w:t>
      </w:r>
      <w:r>
        <w:rPr>
          <w:spacing w:val="-10"/>
        </w:rPr>
        <w:t>1</w:t>
      </w:r>
    </w:p>
    <w:p w14:paraId="789F94F3" w14:textId="77777777" w:rsidR="00B64F3A" w:rsidRDefault="00B64F3A">
      <w:pPr>
        <w:pStyle w:val="a3"/>
        <w:spacing w:before="3"/>
        <w:rPr>
          <w:b/>
          <w:sz w:val="21"/>
        </w:rPr>
      </w:pPr>
    </w:p>
    <w:p w14:paraId="1D2236CD" w14:textId="77777777" w:rsidR="00B64F3A" w:rsidRDefault="004D50F0">
      <w:pPr>
        <w:ind w:left="1385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449D0826" w14:textId="77777777" w:rsidR="00B64F3A" w:rsidRDefault="00B64F3A">
      <w:pPr>
        <w:pStyle w:val="a3"/>
        <w:spacing w:before="5"/>
        <w:rPr>
          <w:b/>
          <w:sz w:val="20"/>
        </w:rPr>
      </w:pPr>
    </w:p>
    <w:p w14:paraId="574E840D" w14:textId="77777777" w:rsidR="00B64F3A" w:rsidRDefault="004D50F0">
      <w:pPr>
        <w:pStyle w:val="a5"/>
        <w:numPr>
          <w:ilvl w:val="0"/>
          <w:numId w:val="12"/>
        </w:numPr>
        <w:tabs>
          <w:tab w:val="left" w:pos="1561"/>
        </w:tabs>
        <w:spacing w:line="434" w:lineRule="auto"/>
        <w:ind w:right="6141" w:firstLine="0"/>
        <w:rPr>
          <w:sz w:val="24"/>
        </w:rPr>
      </w:pPr>
      <w:r>
        <w:rPr>
          <w:sz w:val="24"/>
        </w:rPr>
        <w:t>Изучите</w:t>
      </w:r>
      <w:r>
        <w:rPr>
          <w:spacing w:val="-15"/>
          <w:sz w:val="24"/>
        </w:rPr>
        <w:t xml:space="preserve"> </w:t>
      </w:r>
      <w:r>
        <w:rPr>
          <w:sz w:val="24"/>
        </w:rPr>
        <w:t>тип</w:t>
      </w:r>
      <w:r>
        <w:rPr>
          <w:spacing w:val="-1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освещения </w:t>
      </w:r>
      <w:r>
        <w:rPr>
          <w:spacing w:val="-2"/>
          <w:sz w:val="24"/>
        </w:rPr>
        <w:t>филиала</w:t>
      </w:r>
    </w:p>
    <w:p w14:paraId="7A2CD64A" w14:textId="77777777" w:rsidR="00B64F3A" w:rsidRDefault="004D50F0">
      <w:pPr>
        <w:pStyle w:val="a5"/>
        <w:numPr>
          <w:ilvl w:val="0"/>
          <w:numId w:val="12"/>
        </w:numPr>
        <w:tabs>
          <w:tab w:val="left" w:pos="1563"/>
        </w:tabs>
        <w:spacing w:before="2" w:line="434" w:lineRule="auto"/>
        <w:ind w:right="6599" w:firstLine="0"/>
        <w:rPr>
          <w:sz w:val="24"/>
        </w:rPr>
      </w:pPr>
      <w:r>
        <w:rPr>
          <w:sz w:val="24"/>
        </w:rPr>
        <w:t>Изучите</w:t>
      </w:r>
      <w:r>
        <w:rPr>
          <w:spacing w:val="-1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типы </w:t>
      </w:r>
      <w:r>
        <w:rPr>
          <w:spacing w:val="-2"/>
          <w:sz w:val="24"/>
        </w:rPr>
        <w:t>освещения</w:t>
      </w:r>
    </w:p>
    <w:p w14:paraId="2525C07B" w14:textId="77777777" w:rsidR="00B64F3A" w:rsidRDefault="004D50F0">
      <w:pPr>
        <w:pStyle w:val="a5"/>
        <w:numPr>
          <w:ilvl w:val="0"/>
          <w:numId w:val="12"/>
        </w:numPr>
        <w:tabs>
          <w:tab w:val="left" w:pos="1580"/>
        </w:tabs>
        <w:spacing w:before="8"/>
        <w:ind w:left="1579" w:hanging="195"/>
        <w:rPr>
          <w:sz w:val="26"/>
        </w:rPr>
      </w:pP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таблицу</w:t>
      </w:r>
    </w:p>
    <w:p w14:paraId="3456023B" w14:textId="77777777" w:rsidR="00B64F3A" w:rsidRDefault="00B64F3A">
      <w:pPr>
        <w:pStyle w:val="a3"/>
        <w:spacing w:before="3" w:after="1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425"/>
        <w:gridCol w:w="3430"/>
      </w:tblGrid>
      <w:tr w:rsidR="00B64F3A" w14:paraId="2EF8831A" w14:textId="77777777">
        <w:trPr>
          <w:trHeight w:val="544"/>
        </w:trPr>
        <w:tc>
          <w:tcPr>
            <w:tcW w:w="3428" w:type="dxa"/>
            <w:tcBorders>
              <w:left w:val="single" w:sz="6" w:space="0" w:color="000000"/>
            </w:tcBorders>
          </w:tcPr>
          <w:p w14:paraId="62A05937" w14:textId="77777777" w:rsidR="00B64F3A" w:rsidRDefault="004D50F0">
            <w:pPr>
              <w:pStyle w:val="TableParagraph"/>
              <w:spacing w:before="15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освещения</w:t>
            </w:r>
          </w:p>
        </w:tc>
        <w:tc>
          <w:tcPr>
            <w:tcW w:w="3425" w:type="dxa"/>
          </w:tcPr>
          <w:p w14:paraId="3C8B6D45" w14:textId="77777777" w:rsidR="00B64F3A" w:rsidRDefault="004D50F0">
            <w:pPr>
              <w:pStyle w:val="TableParagraph"/>
              <w:spacing w:before="1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Достоинства</w:t>
            </w:r>
          </w:p>
        </w:tc>
        <w:tc>
          <w:tcPr>
            <w:tcW w:w="3430" w:type="dxa"/>
          </w:tcPr>
          <w:p w14:paraId="4BEBC52F" w14:textId="77777777" w:rsidR="00B64F3A" w:rsidRDefault="004D50F0">
            <w:pPr>
              <w:pStyle w:val="TableParagraph"/>
              <w:spacing w:before="15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Недостатки</w:t>
            </w:r>
          </w:p>
        </w:tc>
      </w:tr>
      <w:tr w:rsidR="00B64F3A" w14:paraId="2171C9AF" w14:textId="77777777">
        <w:trPr>
          <w:trHeight w:val="275"/>
        </w:trPr>
        <w:tc>
          <w:tcPr>
            <w:tcW w:w="3428" w:type="dxa"/>
            <w:tcBorders>
              <w:left w:val="single" w:sz="6" w:space="0" w:color="000000"/>
            </w:tcBorders>
          </w:tcPr>
          <w:p w14:paraId="0ECA4CEC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425" w:type="dxa"/>
          </w:tcPr>
          <w:p w14:paraId="01F5B05C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14:paraId="497B7CDB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25530D2D" w14:textId="77777777" w:rsidR="00B64F3A" w:rsidRDefault="004D50F0">
      <w:pPr>
        <w:pStyle w:val="a5"/>
        <w:numPr>
          <w:ilvl w:val="0"/>
          <w:numId w:val="12"/>
        </w:numPr>
        <w:tabs>
          <w:tab w:val="left" w:pos="1580"/>
        </w:tabs>
        <w:ind w:left="1579" w:hanging="195"/>
        <w:rPr>
          <w:sz w:val="26"/>
        </w:rPr>
      </w:pPr>
      <w:r>
        <w:rPr>
          <w:sz w:val="24"/>
        </w:rPr>
        <w:t>Сделайте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освещения</w:t>
      </w:r>
    </w:p>
    <w:p w14:paraId="7E2D3F93" w14:textId="77777777" w:rsidR="00B64F3A" w:rsidRDefault="004D50F0">
      <w:pPr>
        <w:pStyle w:val="1"/>
        <w:spacing w:before="238"/>
      </w:pPr>
      <w:r>
        <w:t xml:space="preserve">Задание </w:t>
      </w:r>
      <w:r>
        <w:rPr>
          <w:spacing w:val="-10"/>
        </w:rPr>
        <w:t>2</w:t>
      </w:r>
    </w:p>
    <w:p w14:paraId="28ECEE81" w14:textId="77777777" w:rsidR="00B64F3A" w:rsidRDefault="004D50F0">
      <w:pPr>
        <w:pStyle w:val="a5"/>
        <w:numPr>
          <w:ilvl w:val="0"/>
          <w:numId w:val="11"/>
        </w:numPr>
        <w:tabs>
          <w:tab w:val="left" w:pos="1621"/>
        </w:tabs>
        <w:spacing w:before="233"/>
        <w:jc w:val="left"/>
        <w:rPr>
          <w:sz w:val="24"/>
        </w:rPr>
      </w:pPr>
      <w:r>
        <w:rPr>
          <w:sz w:val="24"/>
        </w:rPr>
        <w:t>Изучите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ртути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окружающую среду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организмы</w:t>
      </w:r>
    </w:p>
    <w:p w14:paraId="24868755" w14:textId="77777777" w:rsidR="00B64F3A" w:rsidRDefault="00B64F3A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5"/>
        <w:gridCol w:w="2269"/>
        <w:gridCol w:w="2408"/>
      </w:tblGrid>
      <w:tr w:rsidR="00B64F3A" w14:paraId="58B82C52" w14:textId="77777777">
        <w:trPr>
          <w:trHeight w:val="544"/>
        </w:trPr>
        <w:tc>
          <w:tcPr>
            <w:tcW w:w="2410" w:type="dxa"/>
          </w:tcPr>
          <w:p w14:paraId="580291C2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759E9D0F" w14:textId="77777777" w:rsidR="00B64F3A" w:rsidRDefault="004D50F0">
            <w:pPr>
              <w:pStyle w:val="TableParagraph"/>
              <w:spacing w:before="1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  <w:tc>
          <w:tcPr>
            <w:tcW w:w="2269" w:type="dxa"/>
          </w:tcPr>
          <w:p w14:paraId="60FC43A1" w14:textId="77777777" w:rsidR="00B64F3A" w:rsidRDefault="004D50F0">
            <w:pPr>
              <w:pStyle w:val="TableParagraph"/>
              <w:spacing w:before="15"/>
              <w:ind w:left="8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2408" w:type="dxa"/>
          </w:tcPr>
          <w:p w14:paraId="48BB6901" w14:textId="77777777" w:rsidR="00B64F3A" w:rsidRDefault="004D50F0">
            <w:pPr>
              <w:pStyle w:val="TableParagraph"/>
              <w:spacing w:before="15"/>
              <w:ind w:left="8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аппараты</w:t>
            </w:r>
          </w:p>
        </w:tc>
      </w:tr>
      <w:tr w:rsidR="00B64F3A" w14:paraId="16736A43" w14:textId="77777777">
        <w:trPr>
          <w:trHeight w:val="417"/>
        </w:trPr>
        <w:tc>
          <w:tcPr>
            <w:tcW w:w="2410" w:type="dxa"/>
          </w:tcPr>
          <w:p w14:paraId="2C892147" w14:textId="77777777" w:rsidR="00B64F3A" w:rsidRDefault="004D50F0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атмосферу</w:t>
            </w:r>
          </w:p>
        </w:tc>
        <w:tc>
          <w:tcPr>
            <w:tcW w:w="2555" w:type="dxa"/>
          </w:tcPr>
          <w:p w14:paraId="23CE7251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20458E1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14:paraId="3BD28635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5A68F0BF" w14:textId="77777777">
        <w:trPr>
          <w:trHeight w:val="419"/>
        </w:trPr>
        <w:tc>
          <w:tcPr>
            <w:tcW w:w="2410" w:type="dxa"/>
          </w:tcPr>
          <w:p w14:paraId="64C038FF" w14:textId="77777777" w:rsidR="00B64F3A" w:rsidRDefault="004D50F0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гидросферу</w:t>
            </w:r>
          </w:p>
        </w:tc>
        <w:tc>
          <w:tcPr>
            <w:tcW w:w="2555" w:type="dxa"/>
          </w:tcPr>
          <w:p w14:paraId="3D57725E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5ECB50EB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14:paraId="38EC403B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6A7AE676" w14:textId="77777777">
        <w:trPr>
          <w:trHeight w:val="419"/>
        </w:trPr>
        <w:tc>
          <w:tcPr>
            <w:tcW w:w="2410" w:type="dxa"/>
          </w:tcPr>
          <w:p w14:paraId="06E8BD03" w14:textId="77777777" w:rsidR="00B64F3A" w:rsidRDefault="004D50F0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литосферу</w:t>
            </w:r>
          </w:p>
        </w:tc>
        <w:tc>
          <w:tcPr>
            <w:tcW w:w="2555" w:type="dxa"/>
          </w:tcPr>
          <w:p w14:paraId="29A7C59A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454708D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14:paraId="566E8F43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07E83701" w14:textId="77777777" w:rsidR="00B64F3A" w:rsidRDefault="004D50F0">
      <w:pPr>
        <w:pStyle w:val="a5"/>
        <w:numPr>
          <w:ilvl w:val="0"/>
          <w:numId w:val="11"/>
        </w:numPr>
        <w:tabs>
          <w:tab w:val="left" w:pos="784"/>
        </w:tabs>
        <w:spacing w:before="17"/>
        <w:ind w:left="783" w:hanging="182"/>
        <w:jc w:val="left"/>
        <w:rPr>
          <w:sz w:val="24"/>
        </w:rPr>
      </w:pPr>
      <w:r>
        <w:rPr>
          <w:sz w:val="24"/>
        </w:rPr>
        <w:t>Изучите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2"/>
          <w:sz w:val="24"/>
        </w:rPr>
        <w:t xml:space="preserve"> ртутью.</w:t>
      </w:r>
    </w:p>
    <w:p w14:paraId="7292D7AF" w14:textId="77777777" w:rsidR="00B64F3A" w:rsidRDefault="00B64F3A">
      <w:pPr>
        <w:pStyle w:val="a3"/>
        <w:spacing w:before="9"/>
        <w:rPr>
          <w:sz w:val="27"/>
        </w:rPr>
      </w:pPr>
    </w:p>
    <w:p w14:paraId="066948DE" w14:textId="77777777" w:rsidR="00B64F3A" w:rsidRDefault="004D50F0">
      <w:pPr>
        <w:pStyle w:val="a5"/>
        <w:numPr>
          <w:ilvl w:val="0"/>
          <w:numId w:val="11"/>
        </w:numPr>
        <w:tabs>
          <w:tab w:val="left" w:pos="1022"/>
          <w:tab w:val="left" w:pos="1023"/>
        </w:tabs>
        <w:spacing w:line="259" w:lineRule="auto"/>
        <w:ind w:left="962" w:right="1430" w:hanging="360"/>
        <w:jc w:val="left"/>
        <w:rPr>
          <w:sz w:val="24"/>
        </w:rPr>
      </w:pPr>
      <w:r>
        <w:tab/>
      </w:r>
      <w:r>
        <w:rPr>
          <w:sz w:val="24"/>
        </w:rPr>
        <w:t>Изучите методы, технологии, аппараты утилизации выбросов ртути в атмосферу, гидросферу,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литосферу.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9.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о методах утилизации ртути.</w:t>
      </w:r>
    </w:p>
    <w:p w14:paraId="101D1C88" w14:textId="77777777" w:rsidR="00B64F3A" w:rsidRDefault="004D50F0">
      <w:pPr>
        <w:pStyle w:val="1"/>
        <w:spacing w:before="220"/>
        <w:ind w:left="460"/>
      </w:pPr>
      <w:r>
        <w:rPr>
          <w:spacing w:val="-2"/>
        </w:rPr>
        <w:t>вопросы:</w:t>
      </w:r>
    </w:p>
    <w:p w14:paraId="47DC4381" w14:textId="77777777" w:rsidR="00B64F3A" w:rsidRDefault="00B64F3A">
      <w:pPr>
        <w:pStyle w:val="a3"/>
        <w:spacing w:before="10"/>
        <w:rPr>
          <w:b/>
          <w:sz w:val="20"/>
        </w:rPr>
      </w:pPr>
    </w:p>
    <w:p w14:paraId="68168B3F" w14:textId="77777777" w:rsidR="00B64F3A" w:rsidRDefault="004D50F0">
      <w:pPr>
        <w:pStyle w:val="a5"/>
        <w:numPr>
          <w:ilvl w:val="1"/>
          <w:numId w:val="11"/>
        </w:numPr>
        <w:tabs>
          <w:tab w:val="left" w:pos="158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экономичности</w:t>
      </w:r>
    </w:p>
    <w:p w14:paraId="43E8D27E" w14:textId="77777777" w:rsidR="00B64F3A" w:rsidRDefault="004D50F0">
      <w:pPr>
        <w:pStyle w:val="a5"/>
        <w:numPr>
          <w:ilvl w:val="1"/>
          <w:numId w:val="11"/>
        </w:numPr>
        <w:tabs>
          <w:tab w:val="left" w:pos="1686"/>
        </w:tabs>
        <w:spacing w:before="241" w:line="271" w:lineRule="auto"/>
        <w:ind w:left="677" w:right="1732" w:firstLine="708"/>
        <w:rPr>
          <w:sz w:val="24"/>
        </w:rPr>
      </w:pPr>
      <w:r>
        <w:rPr>
          <w:sz w:val="24"/>
        </w:rPr>
        <w:t>Охарактеризуйте</w:t>
      </w:r>
      <w:r>
        <w:rPr>
          <w:spacing w:val="33"/>
          <w:sz w:val="24"/>
        </w:rPr>
        <w:t xml:space="preserve"> </w:t>
      </w:r>
      <w:r>
        <w:rPr>
          <w:sz w:val="24"/>
        </w:rPr>
        <w:t>ртуть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среды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человека</w:t>
      </w:r>
    </w:p>
    <w:p w14:paraId="55E0071C" w14:textId="77777777" w:rsidR="00B64F3A" w:rsidRDefault="004D50F0">
      <w:pPr>
        <w:pStyle w:val="a5"/>
        <w:numPr>
          <w:ilvl w:val="1"/>
          <w:numId w:val="11"/>
        </w:numPr>
        <w:tabs>
          <w:tab w:val="left" w:pos="1580"/>
        </w:tabs>
        <w:spacing w:before="203"/>
        <w:rPr>
          <w:sz w:val="24"/>
        </w:rPr>
      </w:pPr>
      <w:r>
        <w:rPr>
          <w:sz w:val="24"/>
        </w:rPr>
        <w:t>Перечислите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ртутью</w:t>
      </w:r>
    </w:p>
    <w:p w14:paraId="0E7DA720" w14:textId="77777777" w:rsidR="00B64F3A" w:rsidRDefault="004D50F0">
      <w:pPr>
        <w:pStyle w:val="a5"/>
        <w:numPr>
          <w:ilvl w:val="1"/>
          <w:numId w:val="11"/>
        </w:numPr>
        <w:tabs>
          <w:tab w:val="left" w:pos="1705"/>
        </w:tabs>
        <w:spacing w:before="241" w:line="271" w:lineRule="auto"/>
        <w:ind w:left="677" w:right="1606" w:firstLine="708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аппараты</w:t>
      </w:r>
      <w:r>
        <w:rPr>
          <w:spacing w:val="40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стоков, содержащих ртуть в атмосферу, литосферу, гидросферу.</w:t>
      </w:r>
    </w:p>
    <w:p w14:paraId="058123F6" w14:textId="77777777" w:rsidR="00B64F3A" w:rsidRDefault="00B64F3A">
      <w:pPr>
        <w:spacing w:line="271" w:lineRule="auto"/>
        <w:rPr>
          <w:sz w:val="24"/>
        </w:rPr>
        <w:sectPr w:rsidR="00B64F3A">
          <w:footerReference w:type="default" r:id="rId21"/>
          <w:pgSz w:w="11900" w:h="16860"/>
          <w:pgMar w:top="1120" w:right="0" w:bottom="1500" w:left="600" w:header="0" w:footer="1306" w:gutter="0"/>
          <w:pgNumType w:start="16"/>
          <w:cols w:space="720"/>
        </w:sectPr>
      </w:pPr>
    </w:p>
    <w:p w14:paraId="464D43B9" w14:textId="77777777" w:rsidR="00B64F3A" w:rsidRDefault="004D50F0">
      <w:pPr>
        <w:spacing w:before="61"/>
        <w:ind w:left="1096" w:right="273"/>
        <w:jc w:val="center"/>
        <w:rPr>
          <w:b/>
          <w:sz w:val="24"/>
        </w:rPr>
      </w:pPr>
      <w:bookmarkStart w:id="5" w:name="_bookmark5"/>
      <w:bookmarkEnd w:id="5"/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14:paraId="1D2BE242" w14:textId="69853D69" w:rsidR="00B64F3A" w:rsidRDefault="004D50F0">
      <w:pPr>
        <w:spacing w:before="73"/>
        <w:ind w:left="1098" w:right="273"/>
        <w:jc w:val="center"/>
        <w:rPr>
          <w:b/>
          <w:sz w:val="24"/>
        </w:rPr>
      </w:pPr>
      <w:r>
        <w:rPr>
          <w:b/>
          <w:spacing w:val="-12"/>
          <w:sz w:val="24"/>
        </w:rPr>
        <w:t>Анализ</w:t>
      </w:r>
      <w:r>
        <w:rPr>
          <w:b/>
          <w:spacing w:val="7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9"/>
          <w:sz w:val="24"/>
        </w:rPr>
        <w:t xml:space="preserve"> </w:t>
      </w:r>
      <w:r>
        <w:rPr>
          <w:b/>
          <w:spacing w:val="-12"/>
          <w:sz w:val="24"/>
        </w:rPr>
        <w:t>прогноз</w:t>
      </w:r>
      <w:r>
        <w:rPr>
          <w:b/>
          <w:spacing w:val="10"/>
          <w:sz w:val="24"/>
        </w:rPr>
        <w:t xml:space="preserve"> </w:t>
      </w:r>
      <w:r>
        <w:rPr>
          <w:b/>
          <w:spacing w:val="-12"/>
          <w:sz w:val="24"/>
        </w:rPr>
        <w:t>экологических</w:t>
      </w:r>
      <w:r>
        <w:rPr>
          <w:b/>
          <w:spacing w:val="13"/>
          <w:sz w:val="24"/>
        </w:rPr>
        <w:t xml:space="preserve"> </w:t>
      </w:r>
      <w:r>
        <w:rPr>
          <w:b/>
          <w:spacing w:val="-12"/>
          <w:sz w:val="24"/>
        </w:rPr>
        <w:t>последствий</w:t>
      </w:r>
      <w:r>
        <w:rPr>
          <w:b/>
          <w:spacing w:val="11"/>
          <w:sz w:val="24"/>
        </w:rPr>
        <w:t xml:space="preserve"> </w:t>
      </w:r>
      <w:r>
        <w:rPr>
          <w:b/>
          <w:spacing w:val="-12"/>
          <w:sz w:val="24"/>
        </w:rPr>
        <w:t>различных</w:t>
      </w:r>
      <w:r w:rsidR="00577563">
        <w:rPr>
          <w:b/>
          <w:spacing w:val="-12"/>
          <w:sz w:val="24"/>
        </w:rPr>
        <w:t xml:space="preserve"> </w:t>
      </w:r>
      <w:r>
        <w:rPr>
          <w:b/>
          <w:spacing w:val="-12"/>
          <w:sz w:val="24"/>
        </w:rPr>
        <w:t>видов</w:t>
      </w:r>
      <w:r>
        <w:rPr>
          <w:b/>
          <w:spacing w:val="7"/>
          <w:sz w:val="24"/>
        </w:rPr>
        <w:t xml:space="preserve"> </w:t>
      </w:r>
      <w:r>
        <w:rPr>
          <w:b/>
          <w:spacing w:val="-12"/>
          <w:sz w:val="24"/>
        </w:rPr>
        <w:t>деятельности</w:t>
      </w:r>
    </w:p>
    <w:p w14:paraId="3793AD7B" w14:textId="77777777" w:rsidR="00B64F3A" w:rsidRDefault="00B64F3A">
      <w:pPr>
        <w:pStyle w:val="a3"/>
        <w:rPr>
          <w:b/>
          <w:sz w:val="26"/>
        </w:rPr>
      </w:pPr>
    </w:p>
    <w:p w14:paraId="377327AB" w14:textId="77777777" w:rsidR="00B64F3A" w:rsidRDefault="00B64F3A">
      <w:pPr>
        <w:pStyle w:val="a3"/>
        <w:spacing w:before="10"/>
        <w:rPr>
          <w:b/>
          <w:sz w:val="23"/>
        </w:rPr>
      </w:pPr>
    </w:p>
    <w:p w14:paraId="57C598BF" w14:textId="77777777" w:rsidR="00B64F3A" w:rsidRDefault="004D50F0">
      <w:pPr>
        <w:ind w:left="177" w:right="273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281B81E" w14:textId="77777777" w:rsidR="00B64F3A" w:rsidRDefault="00B64F3A">
      <w:pPr>
        <w:pStyle w:val="a3"/>
        <w:spacing w:before="8"/>
        <w:rPr>
          <w:b/>
          <w:sz w:val="26"/>
        </w:rPr>
      </w:pPr>
    </w:p>
    <w:p w14:paraId="558143D8" w14:textId="77777777" w:rsidR="00B64F3A" w:rsidRDefault="004D50F0">
      <w:pPr>
        <w:pStyle w:val="a3"/>
        <w:spacing w:line="256" w:lineRule="auto"/>
        <w:ind w:left="460" w:right="776"/>
        <w:jc w:val="both"/>
      </w:pPr>
      <w:r>
        <w:t>Мир с начала 70-х годов прошлого столетия живет в обстановке периодически возникающих энергетических</w:t>
      </w:r>
      <w:r>
        <w:rPr>
          <w:spacing w:val="-2"/>
        </w:rPr>
        <w:t xml:space="preserve"> </w:t>
      </w:r>
      <w:r>
        <w:t>кризисов.</w:t>
      </w:r>
      <w:r>
        <w:rPr>
          <w:spacing w:val="-3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промышленно</w:t>
      </w:r>
      <w:r>
        <w:rPr>
          <w:spacing w:val="-6"/>
        </w:rPr>
        <w:t xml:space="preserve"> </w:t>
      </w:r>
      <w:r>
        <w:t>развитых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находились, находятся и будут находиться проблемы обеспечения национальной энергетической безопасности, связанные с надежным ресурсо- энергообеспечением.</w:t>
      </w:r>
    </w:p>
    <w:p w14:paraId="5B14935A" w14:textId="77777777" w:rsidR="00B64F3A" w:rsidRDefault="004D50F0">
      <w:pPr>
        <w:pStyle w:val="a3"/>
        <w:spacing w:line="256" w:lineRule="auto"/>
        <w:ind w:left="460" w:right="774"/>
        <w:jc w:val="both"/>
      </w:pPr>
      <w:r>
        <w:t>Ключевую роль в предотвращении экологической атастрофы играет энергосбережение.</w:t>
      </w:r>
      <w:r>
        <w:rPr>
          <w:spacing w:val="40"/>
        </w:rPr>
        <w:t xml:space="preserve"> </w:t>
      </w:r>
      <w:r>
        <w:t>Проблема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 Но это даже не главное. Современные</w:t>
      </w:r>
      <w:r>
        <w:rPr>
          <w:spacing w:val="40"/>
        </w:rPr>
        <w:t xml:space="preserve"> </w:t>
      </w:r>
      <w:r>
        <w:t>способы производства энергии наносят непоправимый ущерб природе и человеку. Медики считают, что здоровье людей на 20% зависит от состояния окружающей среды.</w:t>
      </w:r>
    </w:p>
    <w:p w14:paraId="3F65D463" w14:textId="77777777" w:rsidR="00B64F3A" w:rsidRDefault="004D50F0">
      <w:pPr>
        <w:pStyle w:val="a3"/>
        <w:spacing w:line="256" w:lineRule="auto"/>
        <w:ind w:left="460" w:right="770"/>
        <w:jc w:val="both"/>
      </w:pPr>
      <w:r>
        <w:t>Загрязнение атмосферы при использовании невозобновляемых источников энергии ведет к всеобщему потеплению, таянию полярных льдов и повышению уровня мирового океана в течение последующих веков. Мы не знаем, когда именно скажутся эти изменения, но комиссия ООН по климату утверждает, что всеобщее потепление уже началось. Необходимо что-то делать уже сейчас для предотвращения экологической катастрофы.</w:t>
      </w:r>
    </w:p>
    <w:p w14:paraId="4091BAFF" w14:textId="77777777" w:rsidR="00B64F3A" w:rsidRDefault="004D50F0">
      <w:pPr>
        <w:pStyle w:val="a3"/>
        <w:spacing w:line="256" w:lineRule="auto"/>
        <w:ind w:left="460" w:right="770"/>
        <w:jc w:val="both"/>
      </w:pPr>
      <w:r>
        <w:t>Эффективное использование энергии — ключ к успешному решению экологической проблемы! Самый простой способ уменьшить загрязнение окружающей среды – беречь энергию, или, другими словами, расходовать энергию более разумно. Кроме того, энергосбережение выгодно экономически. Мероприятия по экономии энергоресурсов в 2,5 – 3 раза дешевле, чем производство и доставка потребителям такого же количества вновь полученной энергии.</w:t>
      </w:r>
    </w:p>
    <w:p w14:paraId="31BFAB18" w14:textId="77777777" w:rsidR="00B64F3A" w:rsidRDefault="004D50F0">
      <w:pPr>
        <w:pStyle w:val="a3"/>
        <w:spacing w:line="256" w:lineRule="auto"/>
        <w:ind w:left="460" w:right="555"/>
        <w:jc w:val="both"/>
      </w:pPr>
      <w:r>
        <w:t>Благотворное влияние</w:t>
      </w:r>
      <w:r>
        <w:rPr>
          <w:spacing w:val="-2"/>
        </w:rPr>
        <w:t xml:space="preserve"> </w:t>
      </w:r>
      <w:r>
        <w:t>технического прогресса на биосферу</w:t>
      </w:r>
      <w:r>
        <w:rPr>
          <w:spacing w:val="-6"/>
        </w:rPr>
        <w:t xml:space="preserve"> </w:t>
      </w:r>
      <w:r>
        <w:t>возможно только</w:t>
      </w:r>
      <w:r>
        <w:rPr>
          <w:spacing w:val="-1"/>
        </w:rPr>
        <w:t xml:space="preserve"> </w:t>
      </w:r>
      <w:r>
        <w:t>при соблюдении ряда необходимых условий, одно из которых – ресурсо- и энергосбережение. Причѐм сбережение ресурсов и энергии должно проводиться на всех уровнях: в доме, на производстве, в районе и в стране в целом.</w:t>
      </w:r>
    </w:p>
    <w:p w14:paraId="2113851F" w14:textId="77777777" w:rsidR="00B64F3A" w:rsidRDefault="004D50F0">
      <w:pPr>
        <w:pStyle w:val="a3"/>
        <w:spacing w:line="256" w:lineRule="auto"/>
        <w:ind w:left="460" w:right="562"/>
        <w:jc w:val="both"/>
        <w:rPr>
          <w:b/>
          <w:i/>
        </w:rPr>
      </w:pPr>
      <w:r>
        <w:rPr>
          <w:i/>
        </w:rPr>
        <w:t>Ресурсосбережение</w:t>
      </w:r>
      <w:r>
        <w:rPr>
          <w:i/>
          <w:spacing w:val="-2"/>
        </w:rPr>
        <w:t xml:space="preserve"> </w:t>
      </w:r>
      <w:r>
        <w:t>– комплекс мероприятий по количественному и качественному снижению потерь ресурсов</w:t>
      </w:r>
      <w:r>
        <w:rPr>
          <w:b/>
          <w:i/>
        </w:rPr>
        <w:t>.</w:t>
      </w:r>
    </w:p>
    <w:p w14:paraId="04E6C218" w14:textId="77777777" w:rsidR="00B64F3A" w:rsidRDefault="004D50F0">
      <w:pPr>
        <w:pStyle w:val="a3"/>
        <w:spacing w:line="256" w:lineRule="auto"/>
        <w:ind w:left="460" w:right="558"/>
        <w:jc w:val="both"/>
      </w:pPr>
      <w:r>
        <w:rPr>
          <w:i/>
        </w:rPr>
        <w:t>Энергосбережение</w:t>
      </w:r>
      <w:r>
        <w:rPr>
          <w:i/>
          <w:spacing w:val="-2"/>
        </w:rPr>
        <w:t xml:space="preserve"> </w:t>
      </w:r>
      <w:r>
        <w:t>– реализация правовых, организационных, научных, производственных, технических и экономических мер, направленных на эффективное использование энергетических ресурсов и на вовлечение в хозяйственный оборот возобновляемых источников энергии</w:t>
      </w:r>
    </w:p>
    <w:p w14:paraId="23B0BF4E" w14:textId="77777777" w:rsidR="00B64F3A" w:rsidRDefault="00B64F3A">
      <w:pPr>
        <w:pStyle w:val="a3"/>
        <w:spacing w:before="2"/>
        <w:rPr>
          <w:sz w:val="21"/>
        </w:rPr>
      </w:pPr>
    </w:p>
    <w:p w14:paraId="4EA7C9BC" w14:textId="77777777" w:rsidR="00B64F3A" w:rsidRDefault="004D50F0">
      <w:pPr>
        <w:pStyle w:val="1"/>
        <w:ind w:left="176" w:right="273"/>
        <w:jc w:val="center"/>
      </w:pPr>
      <w:r>
        <w:t>Вопросы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14:paraId="15F30632" w14:textId="77777777" w:rsidR="00B64F3A" w:rsidRDefault="00B64F3A">
      <w:pPr>
        <w:pStyle w:val="a3"/>
        <w:spacing w:before="3"/>
        <w:rPr>
          <w:b/>
          <w:sz w:val="25"/>
        </w:rPr>
      </w:pPr>
    </w:p>
    <w:p w14:paraId="274157ED" w14:textId="77777777" w:rsidR="00B64F3A" w:rsidRDefault="004D50F0">
      <w:pPr>
        <w:pStyle w:val="a5"/>
        <w:numPr>
          <w:ilvl w:val="0"/>
          <w:numId w:val="10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Кратко</w:t>
      </w:r>
      <w:r>
        <w:rPr>
          <w:spacing w:val="-7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среду.</w:t>
      </w:r>
    </w:p>
    <w:p w14:paraId="10D6D593" w14:textId="77777777" w:rsidR="00B64F3A" w:rsidRDefault="004D50F0">
      <w:pPr>
        <w:pStyle w:val="a5"/>
        <w:numPr>
          <w:ilvl w:val="0"/>
          <w:numId w:val="10"/>
        </w:numPr>
        <w:tabs>
          <w:tab w:val="left" w:pos="461"/>
        </w:tabs>
        <w:spacing w:before="219"/>
        <w:ind w:hanging="361"/>
        <w:rPr>
          <w:sz w:val="24"/>
        </w:rPr>
      </w:pPr>
      <w:r>
        <w:rPr>
          <w:sz w:val="24"/>
        </w:rPr>
        <w:t>Объясните,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АЭС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отношении.</w:t>
      </w:r>
    </w:p>
    <w:p w14:paraId="1CCC1DE7" w14:textId="77777777" w:rsidR="00B64F3A" w:rsidRDefault="004D50F0">
      <w:pPr>
        <w:pStyle w:val="a5"/>
        <w:numPr>
          <w:ilvl w:val="0"/>
          <w:numId w:val="10"/>
        </w:numPr>
        <w:tabs>
          <w:tab w:val="left" w:pos="461"/>
        </w:tabs>
        <w:spacing w:before="4" w:line="490" w:lineRule="atLeast"/>
        <w:ind w:right="2991"/>
        <w:rPr>
          <w:sz w:val="24"/>
        </w:rPr>
      </w:pPr>
      <w:r>
        <w:rPr>
          <w:sz w:val="24"/>
        </w:rPr>
        <w:t>Охарактеризуйте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энергетике. </w:t>
      </w:r>
      <w:r>
        <w:rPr>
          <w:sz w:val="24"/>
          <w:u w:val="single"/>
        </w:rPr>
        <w:t>Задание 1:</w:t>
      </w:r>
    </w:p>
    <w:p w14:paraId="5DA3F4EB" w14:textId="77777777" w:rsidR="00B64F3A" w:rsidRDefault="004D50F0">
      <w:pPr>
        <w:pStyle w:val="a3"/>
        <w:spacing w:before="21" w:line="256" w:lineRule="auto"/>
        <w:ind w:left="460" w:right="424"/>
      </w:pPr>
      <w:r>
        <w:t>Предположите, что ваше предприятие за календарный год сэкономили 500, 1000, 2000, 3000, 5000 кВт/ч</w:t>
      </w:r>
      <w:r>
        <w:rPr>
          <w:spacing w:val="73"/>
        </w:rPr>
        <w:t xml:space="preserve"> </w:t>
      </w:r>
      <w:r>
        <w:t>электроэнергии.</w:t>
      </w:r>
      <w:r>
        <w:rPr>
          <w:spacing w:val="71"/>
        </w:rPr>
        <w:t xml:space="preserve"> </w:t>
      </w:r>
      <w:r>
        <w:t>Определите,</w:t>
      </w:r>
      <w:r>
        <w:rPr>
          <w:spacing w:val="73"/>
        </w:rPr>
        <w:t xml:space="preserve"> </w:t>
      </w:r>
      <w:r>
        <w:t>сколько</w:t>
      </w:r>
      <w:r>
        <w:rPr>
          <w:spacing w:val="73"/>
        </w:rPr>
        <w:t xml:space="preserve"> </w:t>
      </w:r>
      <w:r>
        <w:t>угля,</w:t>
      </w:r>
      <w:r>
        <w:rPr>
          <w:spacing w:val="73"/>
        </w:rPr>
        <w:t xml:space="preserve"> </w:t>
      </w:r>
      <w:r>
        <w:t>нефти,</w:t>
      </w:r>
      <w:r>
        <w:rPr>
          <w:spacing w:val="73"/>
        </w:rPr>
        <w:t xml:space="preserve"> </w:t>
      </w:r>
      <w:r>
        <w:t>сыра,</w:t>
      </w:r>
      <w:r>
        <w:rPr>
          <w:spacing w:val="74"/>
        </w:rPr>
        <w:t xml:space="preserve"> </w:t>
      </w:r>
      <w:r>
        <w:t>макаронных</w:t>
      </w:r>
      <w:r>
        <w:rPr>
          <w:spacing w:val="73"/>
        </w:rPr>
        <w:t xml:space="preserve"> </w:t>
      </w:r>
      <w:r>
        <w:t>изделий,</w:t>
      </w:r>
      <w:r>
        <w:rPr>
          <w:spacing w:val="73"/>
        </w:rPr>
        <w:t xml:space="preserve"> </w:t>
      </w:r>
      <w:r>
        <w:rPr>
          <w:spacing w:val="-2"/>
        </w:rPr>
        <w:t>цемента</w:t>
      </w:r>
    </w:p>
    <w:p w14:paraId="75F7B894" w14:textId="77777777" w:rsidR="00B64F3A" w:rsidRDefault="00B64F3A">
      <w:pPr>
        <w:spacing w:line="256" w:lineRule="auto"/>
        <w:sectPr w:rsidR="00B64F3A">
          <w:pgSz w:w="11900" w:h="16860"/>
          <w:pgMar w:top="1360" w:right="0" w:bottom="1500" w:left="600" w:header="0" w:footer="1306" w:gutter="0"/>
          <w:cols w:space="720"/>
        </w:sectPr>
      </w:pPr>
    </w:p>
    <w:p w14:paraId="3B710478" w14:textId="77777777" w:rsidR="00B64F3A" w:rsidRDefault="004D50F0">
      <w:pPr>
        <w:pStyle w:val="a3"/>
        <w:spacing w:before="61" w:line="254" w:lineRule="auto"/>
        <w:ind w:left="460" w:right="557"/>
        <w:jc w:val="both"/>
      </w:pPr>
      <w:r>
        <w:lastRenderedPageBreak/>
        <w:t>можно произвести за счѐт сэкономленной электроэнергии, если 1 кВт/ч электроэнергии достаточен для производства 40 кг угля; 34 кг нефти; 9 кг цемента; 11 кг сыра; 10 кг макаронных изделий.</w:t>
      </w:r>
    </w:p>
    <w:p w14:paraId="79C54F6D" w14:textId="77777777" w:rsidR="00B64F3A" w:rsidRDefault="004D50F0">
      <w:pPr>
        <w:pStyle w:val="a3"/>
        <w:spacing w:before="4"/>
        <w:ind w:left="460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2184EEA7" w14:textId="77777777" w:rsidR="00B64F3A" w:rsidRDefault="004D50F0">
      <w:pPr>
        <w:pStyle w:val="a3"/>
        <w:spacing w:before="16" w:line="256" w:lineRule="auto"/>
        <w:ind w:left="460" w:right="562"/>
        <w:jc w:val="both"/>
      </w:pPr>
      <w:r>
        <w:t>Определите, сколько угля, нефти, цемента, сыра, макаронных изделий можно будет произвести за счѐт сэкономленной электроэнергии за год, если каждый из 145 млн. жителей России сэкономит в месяц всего 10 кВт/ч электроэнергии.</w:t>
      </w:r>
    </w:p>
    <w:p w14:paraId="03C43F6F" w14:textId="77777777" w:rsidR="00B64F3A" w:rsidRDefault="00B64F3A">
      <w:pPr>
        <w:pStyle w:val="a3"/>
        <w:rPr>
          <w:sz w:val="26"/>
        </w:rPr>
      </w:pPr>
    </w:p>
    <w:p w14:paraId="1AC232BC" w14:textId="77777777" w:rsidR="00B64F3A" w:rsidRDefault="00B64F3A">
      <w:pPr>
        <w:pStyle w:val="a3"/>
        <w:rPr>
          <w:sz w:val="26"/>
        </w:rPr>
      </w:pPr>
    </w:p>
    <w:p w14:paraId="27210C9F" w14:textId="77777777" w:rsidR="00B64F3A" w:rsidRDefault="004D50F0">
      <w:pPr>
        <w:pStyle w:val="1"/>
        <w:spacing w:before="180"/>
      </w:pPr>
      <w:r>
        <w:t xml:space="preserve">Задание </w:t>
      </w:r>
      <w:r>
        <w:rPr>
          <w:spacing w:val="-10"/>
        </w:rPr>
        <w:t>1</w:t>
      </w:r>
    </w:p>
    <w:p w14:paraId="39EDFDB0" w14:textId="77777777" w:rsidR="00B64F3A" w:rsidRDefault="004D50F0">
      <w:pPr>
        <w:pStyle w:val="a3"/>
        <w:tabs>
          <w:tab w:val="left" w:pos="2544"/>
          <w:tab w:val="left" w:pos="3622"/>
          <w:tab w:val="left" w:pos="5216"/>
          <w:tab w:val="left" w:pos="7162"/>
        </w:tabs>
        <w:spacing w:before="132" w:after="11" w:line="360" w:lineRule="auto"/>
        <w:ind w:left="677" w:right="1200" w:firstLine="708"/>
      </w:pPr>
      <w:r>
        <w:rPr>
          <w:spacing w:val="-2"/>
        </w:rPr>
        <w:t>Изучите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переработки</w:t>
      </w:r>
      <w:r>
        <w:tab/>
      </w:r>
      <w:r>
        <w:rPr>
          <w:spacing w:val="-2"/>
        </w:rPr>
        <w:t>промышленных</w:t>
      </w:r>
      <w:r>
        <w:tab/>
        <w:t>отходов</w:t>
      </w:r>
      <w:r>
        <w:rPr>
          <w:spacing w:val="-15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данные занесите в таблицу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B64F3A" w14:paraId="03E71780" w14:textId="77777777">
        <w:trPr>
          <w:trHeight w:val="830"/>
        </w:trPr>
        <w:tc>
          <w:tcPr>
            <w:tcW w:w="4789" w:type="dxa"/>
            <w:tcBorders>
              <w:left w:val="single" w:sz="6" w:space="0" w:color="000000"/>
            </w:tcBorders>
          </w:tcPr>
          <w:p w14:paraId="7A2A1F2D" w14:textId="77777777" w:rsidR="00B64F3A" w:rsidRDefault="004D50F0">
            <w:pPr>
              <w:pStyle w:val="TableParagraph"/>
              <w:spacing w:line="270" w:lineRule="exact"/>
              <w:ind w:left="462" w:right="455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промышленных</w:t>
            </w:r>
          </w:p>
          <w:p w14:paraId="3CFB042C" w14:textId="77777777" w:rsidR="00B64F3A" w:rsidRDefault="004D50F0">
            <w:pPr>
              <w:pStyle w:val="TableParagraph"/>
              <w:spacing w:before="132"/>
              <w:ind w:left="462" w:right="4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4786" w:type="dxa"/>
          </w:tcPr>
          <w:p w14:paraId="04DBEB86" w14:textId="77777777" w:rsidR="00B64F3A" w:rsidRDefault="004D50F0">
            <w:pPr>
              <w:pStyle w:val="TableParagraph"/>
              <w:spacing w:line="270" w:lineRule="exact"/>
              <w:ind w:left="82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</w:tr>
      <w:tr w:rsidR="00B64F3A" w14:paraId="74F2C500" w14:textId="77777777">
        <w:trPr>
          <w:trHeight w:val="412"/>
        </w:trPr>
        <w:tc>
          <w:tcPr>
            <w:tcW w:w="4789" w:type="dxa"/>
            <w:tcBorders>
              <w:left w:val="single" w:sz="6" w:space="0" w:color="000000"/>
            </w:tcBorders>
          </w:tcPr>
          <w:p w14:paraId="537D363B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14:paraId="05966023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207C8A3C" w14:textId="77777777" w:rsidR="00B64F3A" w:rsidRDefault="004D50F0">
      <w:pPr>
        <w:pStyle w:val="1"/>
      </w:pPr>
      <w:r>
        <w:t xml:space="preserve">Задание </w:t>
      </w:r>
      <w:r>
        <w:rPr>
          <w:spacing w:val="-10"/>
        </w:rPr>
        <w:t>2</w:t>
      </w:r>
    </w:p>
    <w:p w14:paraId="64CFF5BD" w14:textId="77777777" w:rsidR="00B64F3A" w:rsidRDefault="004D50F0">
      <w:pPr>
        <w:pStyle w:val="a3"/>
        <w:spacing w:before="126"/>
        <w:ind w:left="1385"/>
      </w:pPr>
      <w:r>
        <w:t>Контрольные</w:t>
      </w:r>
      <w:r>
        <w:rPr>
          <w:spacing w:val="-9"/>
        </w:rPr>
        <w:t xml:space="preserve"> </w:t>
      </w:r>
      <w:r>
        <w:rPr>
          <w:spacing w:val="-2"/>
        </w:rPr>
        <w:t>вопросы:</w:t>
      </w:r>
    </w:p>
    <w:p w14:paraId="19133A9D" w14:textId="77777777" w:rsidR="00B64F3A" w:rsidRDefault="004D50F0">
      <w:pPr>
        <w:pStyle w:val="a5"/>
        <w:numPr>
          <w:ilvl w:val="1"/>
          <w:numId w:val="10"/>
        </w:numPr>
        <w:tabs>
          <w:tab w:val="left" w:pos="1566"/>
        </w:tabs>
        <w:spacing w:before="137"/>
        <w:ind w:hanging="181"/>
        <w:rPr>
          <w:sz w:val="24"/>
        </w:rPr>
      </w:pPr>
      <w:r>
        <w:rPr>
          <w:sz w:val="24"/>
        </w:rPr>
        <w:t>Перечислите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выбросов</w:t>
      </w:r>
    </w:p>
    <w:p w14:paraId="11BC628B" w14:textId="77777777" w:rsidR="00B64F3A" w:rsidRDefault="004D50F0">
      <w:pPr>
        <w:pStyle w:val="a5"/>
        <w:numPr>
          <w:ilvl w:val="1"/>
          <w:numId w:val="10"/>
        </w:numPr>
        <w:tabs>
          <w:tab w:val="left" w:pos="1676"/>
        </w:tabs>
        <w:spacing w:before="139" w:line="360" w:lineRule="auto"/>
        <w:ind w:left="677" w:right="2187" w:firstLine="708"/>
        <w:rPr>
          <w:sz w:val="24"/>
        </w:rPr>
      </w:pPr>
      <w:r>
        <w:rPr>
          <w:sz w:val="24"/>
        </w:rPr>
        <w:t>Каким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3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40"/>
          <w:sz w:val="24"/>
        </w:rPr>
        <w:t xml:space="preserve"> </w:t>
      </w:r>
      <w:r>
        <w:rPr>
          <w:sz w:val="24"/>
        </w:rPr>
        <w:t>труб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достигается рассеяниевыбросов в атмосфере</w:t>
      </w:r>
    </w:p>
    <w:p w14:paraId="031D293E" w14:textId="77777777" w:rsidR="00B64F3A" w:rsidRDefault="004D50F0">
      <w:pPr>
        <w:pStyle w:val="a5"/>
        <w:numPr>
          <w:ilvl w:val="1"/>
          <w:numId w:val="10"/>
        </w:numPr>
        <w:tabs>
          <w:tab w:val="left" w:pos="1566"/>
        </w:tabs>
        <w:spacing w:line="360" w:lineRule="auto"/>
        <w:ind w:left="1385" w:right="2283" w:firstLine="0"/>
        <w:rPr>
          <w:sz w:val="24"/>
        </w:rPr>
      </w:pPr>
      <w:r>
        <w:rPr>
          <w:sz w:val="24"/>
        </w:rPr>
        <w:t>Опишите</w:t>
      </w:r>
      <w:r>
        <w:rPr>
          <w:spacing w:val="-1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промышленно-бытовых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вод 4 Дайте определение понятию «малоотходное производство». Какова его цель?Сделайте выводы о методах переработки промышленных отходов.</w:t>
      </w:r>
    </w:p>
    <w:p w14:paraId="10C3F296" w14:textId="77777777" w:rsidR="00B64F3A" w:rsidRDefault="00B64F3A">
      <w:pPr>
        <w:spacing w:line="360" w:lineRule="auto"/>
        <w:rPr>
          <w:sz w:val="24"/>
        </w:rPr>
        <w:sectPr w:rsidR="00B64F3A">
          <w:pgSz w:w="11900" w:h="16860"/>
          <w:pgMar w:top="1300" w:right="0" w:bottom="1500" w:left="600" w:header="0" w:footer="1306" w:gutter="0"/>
          <w:cols w:space="720"/>
        </w:sectPr>
      </w:pPr>
    </w:p>
    <w:p w14:paraId="483E2DC6" w14:textId="77777777" w:rsidR="00B64F3A" w:rsidRDefault="004D50F0">
      <w:pPr>
        <w:spacing w:before="64"/>
        <w:ind w:left="1382" w:right="19"/>
        <w:jc w:val="center"/>
        <w:rPr>
          <w:b/>
          <w:sz w:val="24"/>
        </w:rPr>
      </w:pPr>
      <w:bookmarkStart w:id="6" w:name="_bookmark6"/>
      <w:bookmarkEnd w:id="6"/>
      <w:r>
        <w:rPr>
          <w:b/>
          <w:sz w:val="24"/>
        </w:rPr>
        <w:lastRenderedPageBreak/>
        <w:t>Практическое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№7.</w:t>
      </w:r>
    </w:p>
    <w:p w14:paraId="146EE823" w14:textId="77777777" w:rsidR="00B64F3A" w:rsidRDefault="004D50F0">
      <w:pPr>
        <w:spacing w:before="77" w:line="275" w:lineRule="exact"/>
        <w:ind w:left="1382" w:right="20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ЭКОНОМИЧЕСКОЙ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ПРИРОДООХРАННЫХ</w:t>
      </w:r>
    </w:p>
    <w:p w14:paraId="7DCC4D12" w14:textId="77777777" w:rsidR="00B64F3A" w:rsidRDefault="004D50F0">
      <w:pPr>
        <w:spacing w:line="275" w:lineRule="exact"/>
        <w:ind w:left="928" w:right="273"/>
        <w:jc w:val="center"/>
        <w:rPr>
          <w:b/>
          <w:sz w:val="24"/>
        </w:rPr>
      </w:pPr>
      <w:r>
        <w:rPr>
          <w:b/>
          <w:spacing w:val="-2"/>
          <w:sz w:val="24"/>
        </w:rPr>
        <w:t>МЕРОПРИЯТИЙ</w:t>
      </w:r>
    </w:p>
    <w:p w14:paraId="21B59AE2" w14:textId="77777777" w:rsidR="00B64F3A" w:rsidRDefault="004D50F0">
      <w:pPr>
        <w:spacing w:line="266" w:lineRule="exact"/>
        <w:ind w:left="138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4F03A6F1" w14:textId="77777777" w:rsidR="00B64F3A" w:rsidRDefault="004D50F0">
      <w:pPr>
        <w:pStyle w:val="a3"/>
        <w:spacing w:before="3" w:line="232" w:lineRule="auto"/>
        <w:ind w:left="460" w:right="488"/>
        <w:jc w:val="both"/>
      </w:pPr>
      <w:r>
        <w:t>Ущерб народному хозяйству в результате загрязнения водоемов складывается из дополнительных расходов</w:t>
      </w:r>
      <w:r>
        <w:rPr>
          <w:spacing w:val="-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различных министерств</w:t>
      </w:r>
      <w:r>
        <w:rPr>
          <w:spacing w:val="-1"/>
        </w:rPr>
        <w:t xml:space="preserve"> </w:t>
      </w:r>
      <w:r>
        <w:t>и ведомств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очистку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до нужного качества, на подачу воды из дальнего источника (так как вода из ближнего уже не отвечает потребностям производства), затрат из-за более быстрого износа основных фондов, уменьшения выпуска готовой продукции, выплаты по больничным листам - последствий заболеваемости людей, ущерба сельскому хозяйству из-за увеличения площади засоленных земель, уменьшения урожаев и т.д. Таким образом, загрязнение водных источников вызывает много разнообразных последствий. Именно поэтому данная тема является более чем актуальной.</w:t>
      </w:r>
    </w:p>
    <w:p w14:paraId="5A285965" w14:textId="77777777" w:rsidR="00B64F3A" w:rsidRDefault="004D50F0">
      <w:pPr>
        <w:pStyle w:val="a3"/>
        <w:spacing w:line="232" w:lineRule="auto"/>
        <w:ind w:left="460" w:right="488"/>
        <w:jc w:val="both"/>
      </w:pPr>
      <w:r>
        <w:t>К природоохранным мероприятиям относят все виды хозяйственной деятельности, направленные</w:t>
      </w:r>
      <w:r>
        <w:rPr>
          <w:spacing w:val="80"/>
        </w:rPr>
        <w:t xml:space="preserve"> </w:t>
      </w:r>
      <w:r>
        <w:t>на снижение и ликвидацию отрицательного антропогенного воздействия на окружающую природную среду, сохранение, улучшение и рациональное использование природных ресурсов: строительство и эксплуатация очистных и обезвреживающих сооружений и устройств, развитие малоотходных и безотходных технологических процессов и производств, размещение предприятий и систем транспортных потоков с учетом экологических требований, рекультивация земель, меры</w:t>
      </w:r>
      <w:r>
        <w:rPr>
          <w:spacing w:val="40"/>
        </w:rPr>
        <w:t xml:space="preserve"> </w:t>
      </w:r>
      <w:r>
        <w:t>по борьбе с эрозией почв, по охране и воспроизводству флоры и фауны, охране недр и рациональному использованию природных ресурсов.</w:t>
      </w:r>
    </w:p>
    <w:p w14:paraId="58FA5C78" w14:textId="77777777" w:rsidR="00B64F3A" w:rsidRDefault="004D50F0">
      <w:pPr>
        <w:pStyle w:val="a3"/>
        <w:spacing w:line="232" w:lineRule="auto"/>
        <w:ind w:left="460" w:right="493"/>
        <w:jc w:val="both"/>
      </w:pPr>
      <w:r>
        <w:t>Эффект от проведения природоохранных мероприятий складывается из эффекта, проявляемого в отрасли (сокращение потерь, утилизация отходов, снижение расхода воды и т.д.), и эффекта от уменьшения ущерба, наносимого окружающей среде. Таким образом, необходимо дополнительно ввести в расчеты величину ущерба окружающей среде (У), который появляется на самом предприятии или в других отраслях народного хозяйства и представляет собой сумму затрат двух типов: затрат на предупреждение негативного воздействия загрязненной среды и затрат, вызываемых воздействием загрязненной среды.</w:t>
      </w:r>
    </w:p>
    <w:p w14:paraId="17BA4D33" w14:textId="77777777" w:rsidR="00B64F3A" w:rsidRDefault="00B64F3A">
      <w:pPr>
        <w:pStyle w:val="a3"/>
        <w:spacing w:before="3"/>
        <w:rPr>
          <w:sz w:val="21"/>
        </w:rPr>
      </w:pPr>
    </w:p>
    <w:p w14:paraId="61305CB1" w14:textId="77777777" w:rsidR="00B64F3A" w:rsidRDefault="004D50F0">
      <w:pPr>
        <w:pStyle w:val="1"/>
        <w:spacing w:before="1" w:line="272" w:lineRule="exact"/>
        <w:ind w:left="460"/>
        <w:jc w:val="both"/>
      </w:pPr>
      <w:r>
        <w:t>ХОД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1760D0DD" w14:textId="77777777" w:rsidR="00B64F3A" w:rsidRDefault="004D50F0">
      <w:pPr>
        <w:pStyle w:val="a3"/>
        <w:ind w:left="1385" w:right="1522"/>
        <w:jc w:val="both"/>
      </w:pPr>
      <w:r>
        <w:rPr>
          <w:spacing w:val="-6"/>
        </w:rPr>
        <w:t>Экономический ущерб Y</w:t>
      </w:r>
      <w:r>
        <w:rPr>
          <w:spacing w:val="-7"/>
        </w:rPr>
        <w:t xml:space="preserve"> </w:t>
      </w:r>
      <w:r>
        <w:rPr>
          <w:spacing w:val="-6"/>
        </w:rPr>
        <w:t>(руб./год)</w:t>
      </w:r>
      <w:r>
        <w:rPr>
          <w:spacing w:val="-8"/>
        </w:rPr>
        <w:t xml:space="preserve"> </w:t>
      </w:r>
      <w:r>
        <w:rPr>
          <w:spacing w:val="-6"/>
        </w:rPr>
        <w:t>от сброса</w:t>
      </w:r>
      <w:r>
        <w:rPr>
          <w:spacing w:val="-7"/>
        </w:rPr>
        <w:t xml:space="preserve"> </w:t>
      </w:r>
      <w:r>
        <w:rPr>
          <w:spacing w:val="-6"/>
        </w:rPr>
        <w:t>примесей в</w:t>
      </w:r>
      <w:r>
        <w:rPr>
          <w:spacing w:val="-7"/>
        </w:rPr>
        <w:t xml:space="preserve"> </w:t>
      </w:r>
      <w:r>
        <w:rPr>
          <w:spacing w:val="-6"/>
        </w:rPr>
        <w:t>водохозяйственный</w:t>
      </w:r>
      <w:r>
        <w:t xml:space="preserve"> </w:t>
      </w:r>
      <w:r>
        <w:rPr>
          <w:spacing w:val="-6"/>
        </w:rPr>
        <w:t xml:space="preserve">участок </w:t>
      </w:r>
      <w:r>
        <w:t>некоторым</w:t>
      </w:r>
      <w:r>
        <w:rPr>
          <w:spacing w:val="-20"/>
        </w:rPr>
        <w:t xml:space="preserve"> </w:t>
      </w:r>
      <w:r>
        <w:t>источником</w:t>
      </w:r>
      <w:r>
        <w:rPr>
          <w:spacing w:val="-20"/>
        </w:rPr>
        <w:t xml:space="preserve"> </w:t>
      </w:r>
      <w:r>
        <w:t>определяется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формуле</w:t>
      </w:r>
    </w:p>
    <w:p w14:paraId="78396A99" w14:textId="77777777" w:rsidR="00B64F3A" w:rsidRDefault="004D50F0">
      <w:pPr>
        <w:pStyle w:val="a3"/>
        <w:spacing w:before="1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2BA3EEDB" wp14:editId="4B0F1569">
            <wp:simplePos x="0" y="0"/>
            <wp:positionH relativeFrom="page">
              <wp:posOffset>3745229</wp:posOffset>
            </wp:positionH>
            <wp:positionV relativeFrom="paragraph">
              <wp:posOffset>132725</wp:posOffset>
            </wp:positionV>
            <wp:extent cx="809672" cy="16916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7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B7840" w14:textId="77777777" w:rsidR="00B64F3A" w:rsidRDefault="00B64F3A">
      <w:pPr>
        <w:pStyle w:val="a3"/>
        <w:spacing w:before="10"/>
        <w:rPr>
          <w:sz w:val="34"/>
        </w:rPr>
      </w:pPr>
    </w:p>
    <w:p w14:paraId="2C011514" w14:textId="77777777" w:rsidR="00B64F3A" w:rsidRDefault="004D50F0">
      <w:pPr>
        <w:pStyle w:val="a3"/>
        <w:spacing w:line="275" w:lineRule="exact"/>
        <w:ind w:left="1385"/>
      </w:pPr>
      <w:r>
        <w:rPr>
          <w:spacing w:val="-4"/>
        </w:rPr>
        <w:t>где</w:t>
      </w:r>
      <w:r>
        <w:rPr>
          <w:spacing w:val="-18"/>
        </w:rPr>
        <w:t xml:space="preserve"> </w:t>
      </w:r>
      <w:r>
        <w:rPr>
          <w:spacing w:val="-4"/>
        </w:rPr>
        <w:t>γ</w:t>
      </w:r>
      <w:r>
        <w:rPr>
          <w:spacing w:val="-18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множитель,</w:t>
      </w:r>
      <w:r>
        <w:rPr>
          <w:spacing w:val="-14"/>
        </w:rPr>
        <w:t xml:space="preserve"> </w:t>
      </w:r>
      <w:r>
        <w:rPr>
          <w:spacing w:val="-4"/>
        </w:rPr>
        <w:t>численное</w:t>
      </w:r>
      <w:r>
        <w:rPr>
          <w:spacing w:val="-17"/>
        </w:rPr>
        <w:t xml:space="preserve"> </w:t>
      </w:r>
      <w:r>
        <w:rPr>
          <w:spacing w:val="-4"/>
        </w:rPr>
        <w:t>значение</w:t>
      </w:r>
      <w:r>
        <w:rPr>
          <w:spacing w:val="-18"/>
        </w:rPr>
        <w:t xml:space="preserve"> </w:t>
      </w:r>
      <w:r>
        <w:rPr>
          <w:spacing w:val="-4"/>
        </w:rPr>
        <w:t>которого</w:t>
      </w:r>
      <w:r>
        <w:rPr>
          <w:spacing w:val="-14"/>
        </w:rPr>
        <w:t xml:space="preserve"> </w:t>
      </w:r>
      <w:r>
        <w:rPr>
          <w:spacing w:val="-4"/>
        </w:rPr>
        <w:t>равно</w:t>
      </w:r>
      <w:r>
        <w:rPr>
          <w:spacing w:val="-15"/>
        </w:rPr>
        <w:t xml:space="preserve"> </w:t>
      </w:r>
      <w:r>
        <w:rPr>
          <w:spacing w:val="-4"/>
        </w:rPr>
        <w:t>400</w:t>
      </w:r>
      <w:r>
        <w:rPr>
          <w:spacing w:val="-14"/>
        </w:rPr>
        <w:t xml:space="preserve"> </w:t>
      </w:r>
      <w:r>
        <w:rPr>
          <w:spacing w:val="-4"/>
        </w:rPr>
        <w:t>(руб./уcл,</w:t>
      </w:r>
      <w:r>
        <w:rPr>
          <w:spacing w:val="-13"/>
        </w:rPr>
        <w:t xml:space="preserve"> </w:t>
      </w:r>
      <w:r>
        <w:rPr>
          <w:spacing w:val="-5"/>
        </w:rPr>
        <w:t>т);</w:t>
      </w:r>
    </w:p>
    <w:p w14:paraId="40927456" w14:textId="77777777" w:rsidR="00B64F3A" w:rsidRDefault="004D50F0">
      <w:pPr>
        <w:pStyle w:val="a3"/>
        <w:ind w:left="1385" w:right="1200"/>
      </w:pPr>
      <w:r>
        <w:rPr>
          <w:spacing w:val="-6"/>
        </w:rPr>
        <w:t>σк– константа</w:t>
      </w:r>
      <w:r>
        <w:rPr>
          <w:spacing w:val="-7"/>
        </w:rPr>
        <w:t xml:space="preserve"> </w:t>
      </w:r>
      <w:r>
        <w:rPr>
          <w:spacing w:val="-6"/>
        </w:rPr>
        <w:t xml:space="preserve">(безразмерная), зависящая от водохозяйственного участка; некоторые </w:t>
      </w:r>
      <w:r>
        <w:t>значения приведены в приложении 1;</w:t>
      </w:r>
    </w:p>
    <w:p w14:paraId="4D85D970" w14:textId="77777777" w:rsidR="00B64F3A" w:rsidRDefault="004D50F0">
      <w:pPr>
        <w:pStyle w:val="a3"/>
        <w:ind w:left="1385"/>
      </w:pPr>
      <w:r>
        <w:rPr>
          <w:spacing w:val="-6"/>
        </w:rPr>
        <w:t>М</w:t>
      </w:r>
      <w:r>
        <w:rPr>
          <w:spacing w:val="-7"/>
        </w:rPr>
        <w:t xml:space="preserve"> </w:t>
      </w:r>
      <w:r>
        <w:rPr>
          <w:spacing w:val="-6"/>
        </w:rPr>
        <w:t>-</w:t>
      </w:r>
      <w:r>
        <w:rPr>
          <w:spacing w:val="-7"/>
        </w:rPr>
        <w:t xml:space="preserve"> </w:t>
      </w:r>
      <w:r>
        <w:rPr>
          <w:spacing w:val="-6"/>
        </w:rPr>
        <w:t>приведѐнная</w:t>
      </w:r>
      <w:r>
        <w:rPr>
          <w:spacing w:val="-3"/>
        </w:rPr>
        <w:t xml:space="preserve"> </w:t>
      </w:r>
      <w:r>
        <w:rPr>
          <w:spacing w:val="-6"/>
        </w:rPr>
        <w:t>масса</w:t>
      </w:r>
      <w:r>
        <w:rPr>
          <w:spacing w:val="-7"/>
        </w:rPr>
        <w:t xml:space="preserve"> </w:t>
      </w:r>
      <w:r>
        <w:rPr>
          <w:spacing w:val="-6"/>
        </w:rPr>
        <w:t>годового</w:t>
      </w:r>
      <w:r>
        <w:rPr>
          <w:spacing w:val="-5"/>
        </w:rPr>
        <w:t xml:space="preserve"> </w:t>
      </w:r>
      <w:r>
        <w:rPr>
          <w:spacing w:val="-6"/>
        </w:rPr>
        <w:t>сброса</w:t>
      </w:r>
      <w:r>
        <w:rPr>
          <w:spacing w:val="-5"/>
        </w:rPr>
        <w:t xml:space="preserve"> </w:t>
      </w:r>
      <w:r>
        <w:rPr>
          <w:spacing w:val="-6"/>
        </w:rPr>
        <w:t>примесей</w:t>
      </w:r>
      <w:r>
        <w:t xml:space="preserve"> </w:t>
      </w:r>
      <w:r>
        <w:rPr>
          <w:spacing w:val="-6"/>
        </w:rPr>
        <w:t>(усл.</w:t>
      </w:r>
      <w:r>
        <w:rPr>
          <w:spacing w:val="-5"/>
        </w:rPr>
        <w:t xml:space="preserve"> </w:t>
      </w:r>
      <w:r>
        <w:rPr>
          <w:spacing w:val="-6"/>
        </w:rPr>
        <w:t>т/</w:t>
      </w:r>
      <w:r>
        <w:rPr>
          <w:spacing w:val="-3"/>
        </w:rPr>
        <w:t xml:space="preserve"> </w:t>
      </w:r>
      <w:r>
        <w:rPr>
          <w:spacing w:val="-6"/>
        </w:rPr>
        <w:t>год).</w:t>
      </w:r>
    </w:p>
    <w:p w14:paraId="22F3817E" w14:textId="77777777" w:rsidR="00B64F3A" w:rsidRDefault="004D50F0">
      <w:pPr>
        <w:pStyle w:val="a3"/>
        <w:ind w:left="1385"/>
      </w:pPr>
      <w:r>
        <w:rPr>
          <w:spacing w:val="-6"/>
        </w:rPr>
        <w:t>Величина</w:t>
      </w:r>
      <w:r>
        <w:rPr>
          <w:spacing w:val="-12"/>
        </w:rPr>
        <w:t xml:space="preserve"> </w:t>
      </w:r>
      <w:r>
        <w:rPr>
          <w:spacing w:val="-6"/>
        </w:rPr>
        <w:t>М</w:t>
      </w:r>
      <w:r>
        <w:rPr>
          <w:spacing w:val="-5"/>
        </w:rPr>
        <w:t xml:space="preserve"> </w:t>
      </w:r>
      <w:r>
        <w:rPr>
          <w:spacing w:val="-6"/>
        </w:rPr>
        <w:t>определяется</w:t>
      </w:r>
      <w:r>
        <w:rPr>
          <w:spacing w:val="-4"/>
        </w:rPr>
        <w:t xml:space="preserve"> </w:t>
      </w:r>
      <w:r>
        <w:rPr>
          <w:spacing w:val="-6"/>
        </w:rPr>
        <w:t>по</w:t>
      </w:r>
      <w:r>
        <w:rPr>
          <w:spacing w:val="-5"/>
        </w:rPr>
        <w:t xml:space="preserve"> </w:t>
      </w:r>
      <w:r>
        <w:rPr>
          <w:spacing w:val="-6"/>
        </w:rPr>
        <w:t>формуле</w:t>
      </w:r>
    </w:p>
    <w:p w14:paraId="72BB9683" w14:textId="77777777" w:rsidR="00B64F3A" w:rsidRDefault="004D50F0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CB52C6C" wp14:editId="6D75E574">
            <wp:simplePos x="0" y="0"/>
            <wp:positionH relativeFrom="page">
              <wp:posOffset>3852545</wp:posOffset>
            </wp:positionH>
            <wp:positionV relativeFrom="paragraph">
              <wp:posOffset>93941</wp:posOffset>
            </wp:positionV>
            <wp:extent cx="654445" cy="27489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45" cy="27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A1455" w14:textId="77777777" w:rsidR="00B64F3A" w:rsidRDefault="00B64F3A">
      <w:pPr>
        <w:pStyle w:val="a3"/>
        <w:spacing w:before="11"/>
        <w:rPr>
          <w:sz w:val="36"/>
        </w:rPr>
      </w:pPr>
    </w:p>
    <w:p w14:paraId="493AB45B" w14:textId="77777777" w:rsidR="00B64F3A" w:rsidRDefault="004D50F0">
      <w:pPr>
        <w:pStyle w:val="a3"/>
        <w:ind w:left="1385" w:right="6441"/>
      </w:pPr>
      <w:r>
        <w:rPr>
          <w:spacing w:val="-4"/>
        </w:rPr>
        <w:t>где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14"/>
        </w:rPr>
        <w:t xml:space="preserve"> </w:t>
      </w:r>
      <w:r>
        <w:rPr>
          <w:spacing w:val="-4"/>
        </w:rPr>
        <w:t>-</w:t>
      </w:r>
      <w:r>
        <w:rPr>
          <w:spacing w:val="-16"/>
        </w:rPr>
        <w:t xml:space="preserve"> </w:t>
      </w:r>
      <w:r>
        <w:rPr>
          <w:spacing w:val="-4"/>
        </w:rPr>
        <w:t>номер</w:t>
      </w:r>
      <w:r>
        <w:rPr>
          <w:spacing w:val="-15"/>
        </w:rPr>
        <w:t xml:space="preserve"> </w:t>
      </w:r>
      <w:r>
        <w:rPr>
          <w:spacing w:val="-4"/>
        </w:rPr>
        <w:t>сбрасываемой</w:t>
      </w:r>
      <w:r>
        <w:rPr>
          <w:spacing w:val="-13"/>
        </w:rPr>
        <w:t xml:space="preserve"> </w:t>
      </w:r>
      <w:r>
        <w:rPr>
          <w:spacing w:val="-4"/>
        </w:rPr>
        <w:t xml:space="preserve">смеси, </w:t>
      </w:r>
      <w:r>
        <w:t>N - число примесей;</w:t>
      </w:r>
    </w:p>
    <w:p w14:paraId="6C25D8BA" w14:textId="77777777" w:rsidR="00B64F3A" w:rsidRDefault="004D50F0">
      <w:pPr>
        <w:pStyle w:val="a3"/>
        <w:ind w:left="1385" w:right="1878"/>
      </w:pPr>
      <w:r>
        <w:rPr>
          <w:spacing w:val="-4"/>
        </w:rPr>
        <w:t>А</w:t>
      </w:r>
      <w:r>
        <w:rPr>
          <w:spacing w:val="-18"/>
        </w:rPr>
        <w:t xml:space="preserve"> </w:t>
      </w:r>
      <w:r>
        <w:rPr>
          <w:spacing w:val="-4"/>
        </w:rPr>
        <w:t>-</w:t>
      </w:r>
      <w:r>
        <w:rPr>
          <w:spacing w:val="-18"/>
        </w:rPr>
        <w:t xml:space="preserve"> </w:t>
      </w:r>
      <w:r>
        <w:rPr>
          <w:spacing w:val="-4"/>
        </w:rPr>
        <w:t>показатель</w:t>
      </w:r>
      <w:r>
        <w:rPr>
          <w:spacing w:val="-14"/>
        </w:rPr>
        <w:t xml:space="preserve"> </w:t>
      </w:r>
      <w:r>
        <w:rPr>
          <w:spacing w:val="-4"/>
        </w:rPr>
        <w:t>относительной</w:t>
      </w:r>
      <w:r>
        <w:rPr>
          <w:spacing w:val="-13"/>
        </w:rPr>
        <w:t xml:space="preserve"> </w:t>
      </w:r>
      <w:r>
        <w:rPr>
          <w:spacing w:val="-4"/>
        </w:rPr>
        <w:t>опасности</w:t>
      </w:r>
      <w:r>
        <w:rPr>
          <w:spacing w:val="-13"/>
        </w:rPr>
        <w:t xml:space="preserve"> </w:t>
      </w:r>
      <w:r>
        <w:rPr>
          <w:spacing w:val="-4"/>
        </w:rPr>
        <w:t>сброса</w:t>
      </w:r>
      <w:r>
        <w:rPr>
          <w:spacing w:val="-18"/>
        </w:rPr>
        <w:t xml:space="preserve"> </w:t>
      </w:r>
      <w:r>
        <w:rPr>
          <w:spacing w:val="-4"/>
        </w:rPr>
        <w:t>i-го</w:t>
      </w:r>
      <w:r>
        <w:rPr>
          <w:spacing w:val="-15"/>
        </w:rPr>
        <w:t xml:space="preserve"> </w:t>
      </w:r>
      <w:r>
        <w:rPr>
          <w:spacing w:val="-4"/>
        </w:rPr>
        <w:t>вещества</w:t>
      </w:r>
      <w:r>
        <w:rPr>
          <w:spacing w:val="-16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водоѐмы</w:t>
      </w:r>
      <w:r>
        <w:rPr>
          <w:spacing w:val="-13"/>
        </w:rPr>
        <w:t xml:space="preserve"> </w:t>
      </w:r>
      <w:r>
        <w:rPr>
          <w:spacing w:val="-4"/>
        </w:rPr>
        <w:t xml:space="preserve">(усл.т/т); </w:t>
      </w:r>
      <w:r>
        <w:t>mi - фактическая масса годового сброса i-й примеси, т/год.</w:t>
      </w:r>
    </w:p>
    <w:p w14:paraId="02F85754" w14:textId="77777777" w:rsidR="00B64F3A" w:rsidRDefault="004D50F0">
      <w:pPr>
        <w:pStyle w:val="a3"/>
        <w:ind w:left="1385" w:right="1211"/>
      </w:pPr>
      <w:r>
        <w:rPr>
          <w:spacing w:val="-4"/>
        </w:rPr>
        <w:t>Численное</w:t>
      </w:r>
      <w:r>
        <w:rPr>
          <w:spacing w:val="-21"/>
        </w:rPr>
        <w:t xml:space="preserve"> </w:t>
      </w:r>
      <w:r>
        <w:rPr>
          <w:spacing w:val="-4"/>
        </w:rPr>
        <w:t>значение</w:t>
      </w:r>
      <w:r>
        <w:rPr>
          <w:spacing w:val="-15"/>
        </w:rPr>
        <w:t xml:space="preserve"> </w:t>
      </w:r>
      <w:r>
        <w:rPr>
          <w:spacing w:val="-4"/>
        </w:rPr>
        <w:t>величины</w:t>
      </w:r>
      <w:r>
        <w:rPr>
          <w:spacing w:val="-15"/>
        </w:rPr>
        <w:t xml:space="preserve"> </w:t>
      </w:r>
      <w:r>
        <w:rPr>
          <w:spacing w:val="-4"/>
        </w:rPr>
        <w:t>Ai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20"/>
        </w:rPr>
        <w:t xml:space="preserve"> </w:t>
      </w:r>
      <w:r>
        <w:rPr>
          <w:spacing w:val="-4"/>
        </w:rPr>
        <w:t>каждого</w:t>
      </w:r>
      <w:r>
        <w:rPr>
          <w:spacing w:val="-14"/>
        </w:rPr>
        <w:t xml:space="preserve"> </w:t>
      </w:r>
      <w:r>
        <w:rPr>
          <w:spacing w:val="-4"/>
        </w:rPr>
        <w:t>загрязняющего</w:t>
      </w:r>
      <w:r>
        <w:rPr>
          <w:spacing w:val="-15"/>
        </w:rPr>
        <w:t xml:space="preserve"> </w:t>
      </w:r>
      <w:r>
        <w:rPr>
          <w:spacing w:val="-4"/>
        </w:rPr>
        <w:t>вещества</w:t>
      </w:r>
      <w:r>
        <w:rPr>
          <w:spacing w:val="-15"/>
        </w:rPr>
        <w:t xml:space="preserve"> </w:t>
      </w:r>
      <w:r>
        <w:rPr>
          <w:spacing w:val="-4"/>
        </w:rPr>
        <w:t>определяется</w:t>
      </w:r>
      <w:r>
        <w:rPr>
          <w:spacing w:val="-15"/>
        </w:rPr>
        <w:t xml:space="preserve"> </w:t>
      </w:r>
      <w:r>
        <w:rPr>
          <w:spacing w:val="-4"/>
        </w:rPr>
        <w:t xml:space="preserve">по </w:t>
      </w:r>
      <w:r>
        <w:t>формуле, усл. т/т:</w:t>
      </w:r>
    </w:p>
    <w:p w14:paraId="0C3AD975" w14:textId="77777777" w:rsidR="00B64F3A" w:rsidRDefault="004D50F0">
      <w:pPr>
        <w:pStyle w:val="a3"/>
        <w:spacing w:before="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 wp14:anchorId="5EF07226" wp14:editId="495801EF">
            <wp:simplePos x="0" y="0"/>
            <wp:positionH relativeFrom="page">
              <wp:posOffset>3857625</wp:posOffset>
            </wp:positionH>
            <wp:positionV relativeFrom="paragraph">
              <wp:posOffset>223502</wp:posOffset>
            </wp:positionV>
            <wp:extent cx="642803" cy="13563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03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509DD" w14:textId="77777777" w:rsidR="00B64F3A" w:rsidRDefault="00B64F3A">
      <w:pPr>
        <w:rPr>
          <w:sz w:val="28"/>
        </w:rPr>
        <w:sectPr w:rsidR="00B64F3A">
          <w:pgSz w:w="11900" w:h="16860"/>
          <w:pgMar w:top="980" w:right="0" w:bottom="1500" w:left="600" w:header="0" w:footer="1306" w:gutter="0"/>
          <w:cols w:space="720"/>
        </w:sectPr>
      </w:pPr>
    </w:p>
    <w:p w14:paraId="64484222" w14:textId="77777777" w:rsidR="00B64F3A" w:rsidRDefault="004D50F0">
      <w:pPr>
        <w:pStyle w:val="a3"/>
        <w:spacing w:before="60"/>
        <w:ind w:left="708" w:right="537" w:firstLine="676"/>
        <w:jc w:val="both"/>
      </w:pPr>
      <w:r>
        <w:lastRenderedPageBreak/>
        <w:t>где</w:t>
      </w:r>
      <w:r>
        <w:rPr>
          <w:spacing w:val="-2"/>
        </w:rPr>
        <w:t xml:space="preserve"> </w:t>
      </w:r>
      <w:r>
        <w:t>ПДКi -</w:t>
      </w:r>
      <w:r>
        <w:rPr>
          <w:spacing w:val="-2"/>
        </w:rPr>
        <w:t xml:space="preserve"> </w:t>
      </w:r>
      <w:r>
        <w:t>ПДК</w:t>
      </w:r>
      <w:r>
        <w:rPr>
          <w:spacing w:val="-1"/>
        </w:rPr>
        <w:t xml:space="preserve"> </w:t>
      </w:r>
      <w:r>
        <w:t>i-го</w:t>
      </w:r>
      <w:r>
        <w:rPr>
          <w:spacing w:val="-1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водных объектов рыбохозяйственного,</w:t>
      </w:r>
      <w:r>
        <w:rPr>
          <w:spacing w:val="-3"/>
        </w:rPr>
        <w:t xml:space="preserve"> </w:t>
      </w:r>
      <w:r>
        <w:t>хозяйственно- питьевого или культурно-бытового назначения (приложение 2).</w:t>
      </w:r>
    </w:p>
    <w:p w14:paraId="431E019F" w14:textId="77777777" w:rsidR="00B64F3A" w:rsidRDefault="004D50F0">
      <w:pPr>
        <w:pStyle w:val="a3"/>
        <w:spacing w:before="1"/>
        <w:ind w:left="708" w:right="543" w:firstLine="676"/>
        <w:jc w:val="both"/>
      </w:pPr>
      <w:r>
        <w:t>Изложенный метод укрупнѐнной оценки ущерба от сброса примесей в водоѐмы не применяется в случаях, когда сбросы носят залповый характер.</w:t>
      </w:r>
    </w:p>
    <w:p w14:paraId="7131007C" w14:textId="77777777" w:rsidR="00B64F3A" w:rsidRDefault="004D50F0">
      <w:pPr>
        <w:pStyle w:val="a3"/>
        <w:ind w:left="708" w:right="549" w:firstLine="676"/>
        <w:jc w:val="both"/>
      </w:pPr>
      <w:r>
        <w:t>Пример расчѐта экономической эффективности проведения водоохранных мероприятий Определить экономический эффект и общую экономическую эффективность защиты водоѐма от загрязнения сточными водами завода, расположенного в г. N.</w:t>
      </w:r>
    </w:p>
    <w:p w14:paraId="7FEC7913" w14:textId="77777777" w:rsidR="00B64F3A" w:rsidRDefault="004D50F0">
      <w:pPr>
        <w:pStyle w:val="a3"/>
        <w:spacing w:before="2"/>
        <w:ind w:left="708" w:right="541" w:firstLine="676"/>
        <w:jc w:val="both"/>
      </w:pPr>
      <w:r>
        <w:rPr>
          <w:spacing w:val="-2"/>
        </w:rPr>
        <w:t>Капиталовложения</w:t>
      </w:r>
      <w:r>
        <w:rPr>
          <w:spacing w:val="-10"/>
        </w:rPr>
        <w:t xml:space="preserve"> </w:t>
      </w:r>
      <w:r>
        <w:rPr>
          <w:spacing w:val="-2"/>
        </w:rPr>
        <w:t>строительство</w:t>
      </w:r>
      <w:r>
        <w:rPr>
          <w:spacing w:val="-10"/>
        </w:rPr>
        <w:t xml:space="preserve"> </w:t>
      </w:r>
      <w:r>
        <w:rPr>
          <w:spacing w:val="-2"/>
        </w:rPr>
        <w:t>очистных</w:t>
      </w:r>
      <w:r>
        <w:rPr>
          <w:spacing w:val="-5"/>
        </w:rPr>
        <w:t xml:space="preserve"> </w:t>
      </w:r>
      <w:r>
        <w:rPr>
          <w:spacing w:val="-2"/>
        </w:rPr>
        <w:t>сооружений</w:t>
      </w:r>
      <w:r>
        <w:rPr>
          <w:spacing w:val="-9"/>
        </w:rPr>
        <w:t xml:space="preserve"> </w:t>
      </w:r>
      <w:r>
        <w:rPr>
          <w:spacing w:val="-2"/>
        </w:rPr>
        <w:t>(К)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предварительным</w:t>
      </w:r>
      <w:r>
        <w:rPr>
          <w:spacing w:val="-11"/>
        </w:rPr>
        <w:t xml:space="preserve"> </w:t>
      </w:r>
      <w:r>
        <w:rPr>
          <w:spacing w:val="-2"/>
        </w:rPr>
        <w:t xml:space="preserve">подсчѐтам </w:t>
      </w:r>
      <w:r>
        <w:t>составляют 130 тыс. рублей, текущие затраты (С) на их эксплуатацию - 50 тыс.руб./год. Среднеустойчивый сброс сточных вод (w) 490 м3/сут.</w:t>
      </w:r>
    </w:p>
    <w:p w14:paraId="2DEDBAA0" w14:textId="77777777" w:rsidR="00B64F3A" w:rsidRDefault="004D50F0">
      <w:pPr>
        <w:pStyle w:val="a3"/>
        <w:ind w:left="1385" w:right="6295"/>
        <w:jc w:val="both"/>
      </w:pPr>
      <w:r>
        <w:rPr>
          <w:spacing w:val="-6"/>
        </w:rPr>
        <w:t>Содержание загрязнителей (К), мг/л: Содержание</w:t>
      </w:r>
      <w:r>
        <w:rPr>
          <w:spacing w:val="-14"/>
        </w:rPr>
        <w:t xml:space="preserve"> </w:t>
      </w:r>
      <w:r>
        <w:rPr>
          <w:spacing w:val="-6"/>
        </w:rPr>
        <w:t>загрязнителей</w:t>
      </w:r>
      <w:r>
        <w:rPr>
          <w:spacing w:val="1"/>
        </w:rPr>
        <w:t xml:space="preserve"> </w:t>
      </w:r>
      <w:r>
        <w:rPr>
          <w:spacing w:val="-6"/>
        </w:rPr>
        <w:t>(К),</w:t>
      </w:r>
      <w:r>
        <w:t xml:space="preserve"> </w:t>
      </w:r>
      <w:r>
        <w:rPr>
          <w:spacing w:val="-6"/>
        </w:rPr>
        <w:t>мг/л:</w:t>
      </w:r>
    </w:p>
    <w:p w14:paraId="141D552F" w14:textId="77777777" w:rsidR="00B64F3A" w:rsidRDefault="00B64F3A">
      <w:pPr>
        <w:jc w:val="both"/>
        <w:sectPr w:rsidR="00B64F3A">
          <w:pgSz w:w="11900" w:h="16860"/>
          <w:pgMar w:top="900" w:right="0" w:bottom="1500" w:left="600" w:header="0" w:footer="1306" w:gutter="0"/>
          <w:cols w:space="720"/>
        </w:sectPr>
      </w:pPr>
    </w:p>
    <w:p w14:paraId="4459A35F" w14:textId="77777777" w:rsidR="00B64F3A" w:rsidRDefault="004D50F0">
      <w:pPr>
        <w:pStyle w:val="a3"/>
        <w:ind w:left="164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04EF767" wp14:editId="0076127F">
            <wp:extent cx="5701306" cy="15173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306" cy="151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4F4D" w14:textId="77777777" w:rsidR="00B64F3A" w:rsidRDefault="00B64F3A">
      <w:pPr>
        <w:pStyle w:val="a3"/>
        <w:spacing w:before="1"/>
      </w:pPr>
    </w:p>
    <w:p w14:paraId="6E380401" w14:textId="77777777" w:rsidR="00B64F3A" w:rsidRDefault="004D50F0">
      <w:pPr>
        <w:pStyle w:val="a3"/>
        <w:spacing w:before="90"/>
        <w:ind w:left="1392"/>
      </w:pPr>
      <w:r>
        <w:t>Годовой</w:t>
      </w:r>
      <w:r>
        <w:rPr>
          <w:spacing w:val="-6"/>
        </w:rPr>
        <w:t xml:space="preserve"> </w:t>
      </w:r>
      <w:r>
        <w:t>сброс</w:t>
      </w:r>
      <w:r>
        <w:rPr>
          <w:spacing w:val="-5"/>
        </w:rPr>
        <w:t xml:space="preserve"> </w:t>
      </w:r>
      <w:r>
        <w:t>сточных</w:t>
      </w:r>
      <w:r>
        <w:rPr>
          <w:spacing w:val="-5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(W)</w:t>
      </w:r>
      <w:r>
        <w:rPr>
          <w:spacing w:val="-5"/>
        </w:rPr>
        <w:t xml:space="preserve"> </w:t>
      </w:r>
      <w:r>
        <w:t>определяется по</w:t>
      </w:r>
      <w:r>
        <w:rPr>
          <w:spacing w:val="-3"/>
        </w:rPr>
        <w:t xml:space="preserve"> </w:t>
      </w:r>
      <w:r>
        <w:rPr>
          <w:spacing w:val="-2"/>
        </w:rPr>
        <w:t>формуле:</w:t>
      </w:r>
    </w:p>
    <w:p w14:paraId="75FE7BB1" w14:textId="77777777" w:rsidR="00B64F3A" w:rsidRDefault="004D50F0">
      <w:pPr>
        <w:pStyle w:val="a3"/>
        <w:ind w:left="4433"/>
      </w:pPr>
      <w:r>
        <w:t>W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(количество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году)</w:t>
      </w:r>
    </w:p>
    <w:p w14:paraId="3EDC33B5" w14:textId="77777777" w:rsidR="00B64F3A" w:rsidRDefault="00B64F3A">
      <w:pPr>
        <w:sectPr w:rsidR="00B64F3A">
          <w:pgSz w:w="11900" w:h="16860"/>
          <w:pgMar w:top="1360" w:right="0" w:bottom="1500" w:left="600" w:header="0" w:footer="1306" w:gutter="0"/>
          <w:cols w:space="720"/>
        </w:sectPr>
      </w:pPr>
    </w:p>
    <w:p w14:paraId="20B86AB7" w14:textId="77777777" w:rsidR="00B64F3A" w:rsidRDefault="004D50F0">
      <w:pPr>
        <w:pStyle w:val="a3"/>
        <w:ind w:left="1385"/>
      </w:pP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rPr>
          <w:spacing w:val="-2"/>
        </w:rPr>
        <w:t>случае</w:t>
      </w:r>
    </w:p>
    <w:p w14:paraId="5DE2BEA7" w14:textId="77777777" w:rsidR="00B64F3A" w:rsidRDefault="004D50F0">
      <w:pPr>
        <w:rPr>
          <w:sz w:val="24"/>
        </w:rPr>
      </w:pPr>
      <w:r>
        <w:br w:type="column"/>
      </w:r>
    </w:p>
    <w:p w14:paraId="5EB8F424" w14:textId="77777777" w:rsidR="00B64F3A" w:rsidRDefault="004D50F0">
      <w:pPr>
        <w:pStyle w:val="a3"/>
        <w:spacing w:before="1"/>
        <w:ind w:left="1385"/>
      </w:pPr>
      <w:r>
        <w:t>W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490</w:t>
      </w:r>
      <w:r>
        <w:rPr>
          <w:vertAlign w:val="superscript"/>
        </w:rPr>
        <w:t>*</w:t>
      </w:r>
      <w:r>
        <w:rPr>
          <w:spacing w:val="-4"/>
        </w:rPr>
        <w:t xml:space="preserve"> </w:t>
      </w:r>
      <w:r>
        <w:t>365</w:t>
      </w:r>
      <w:r>
        <w:rPr>
          <w:spacing w:val="2"/>
        </w:rPr>
        <w:t xml:space="preserve"> </w:t>
      </w:r>
      <w:r>
        <w:t>=179</w:t>
      </w:r>
      <w:r>
        <w:rPr>
          <w:vertAlign w:val="superscript"/>
        </w:rPr>
        <w:t>*</w:t>
      </w:r>
      <w:r>
        <w:rPr>
          <w:spacing w:val="-4"/>
        </w:rPr>
        <w:t xml:space="preserve"> </w:t>
      </w:r>
      <w:r>
        <w:rPr>
          <w:spacing w:val="-2"/>
        </w:rPr>
        <w:t>10</w:t>
      </w:r>
      <w:r>
        <w:rPr>
          <w:spacing w:val="-2"/>
          <w:vertAlign w:val="superscript"/>
        </w:rPr>
        <w:t>3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r>
        <w:rPr>
          <w:spacing w:val="-2"/>
        </w:rPr>
        <w:t>/год.</w:t>
      </w:r>
    </w:p>
    <w:p w14:paraId="787B035C" w14:textId="77777777" w:rsidR="00B64F3A" w:rsidRDefault="00B64F3A">
      <w:pPr>
        <w:sectPr w:rsidR="00B64F3A">
          <w:type w:val="continuous"/>
          <w:pgSz w:w="11900" w:h="16860"/>
          <w:pgMar w:top="960" w:right="0" w:bottom="1440" w:left="600" w:header="0" w:footer="1306" w:gutter="0"/>
          <w:cols w:num="2" w:space="720" w:equalWidth="0">
            <w:col w:w="3058" w:space="92"/>
            <w:col w:w="8150"/>
          </w:cols>
        </w:sectPr>
      </w:pPr>
    </w:p>
    <w:p w14:paraId="223CCB0C" w14:textId="77777777" w:rsidR="00B64F3A" w:rsidRDefault="004D50F0">
      <w:pPr>
        <w:pStyle w:val="a3"/>
        <w:spacing w:before="2" w:line="275" w:lineRule="exact"/>
        <w:ind w:left="1385"/>
      </w:pPr>
      <w:r>
        <w:t>Значение</w:t>
      </w:r>
      <w:r>
        <w:rPr>
          <w:spacing w:val="-11"/>
        </w:rPr>
        <w:t xml:space="preserve"> </w:t>
      </w:r>
      <w:r>
        <w:t>приведенной</w:t>
      </w:r>
      <w:r>
        <w:rPr>
          <w:spacing w:val="-7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сброса</w:t>
      </w:r>
      <w:r>
        <w:rPr>
          <w:spacing w:val="-5"/>
        </w:rPr>
        <w:t xml:space="preserve"> </w:t>
      </w:r>
      <w:r>
        <w:t>примесей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формуле</w:t>
      </w:r>
    </w:p>
    <w:p w14:paraId="1146511F" w14:textId="77777777" w:rsidR="00B64F3A" w:rsidRDefault="004D50F0">
      <w:pPr>
        <w:pStyle w:val="a3"/>
        <w:spacing w:line="275" w:lineRule="exact"/>
        <w:ind w:left="1108" w:right="273"/>
        <w:jc w:val="center"/>
      </w:pPr>
      <w:r>
        <w:rPr>
          <w:spacing w:val="-2"/>
        </w:rPr>
        <w:t>M=Σ(A</w:t>
      </w:r>
      <w:r>
        <w:rPr>
          <w:spacing w:val="-2"/>
          <w:vertAlign w:val="subscript"/>
        </w:rPr>
        <w:t>i</w:t>
      </w:r>
      <w:r>
        <w:rPr>
          <w:spacing w:val="-2"/>
        </w:rPr>
        <w:t>K</w:t>
      </w:r>
      <w:r>
        <w:rPr>
          <w:spacing w:val="-2"/>
          <w:vertAlign w:val="subscript"/>
        </w:rPr>
        <w:t>i</w:t>
      </w:r>
      <w:r>
        <w:rPr>
          <w:spacing w:val="-2"/>
        </w:rPr>
        <w:t>W)</w:t>
      </w:r>
    </w:p>
    <w:p w14:paraId="51A2C9DC" w14:textId="77777777" w:rsidR="00B64F3A" w:rsidRDefault="004D50F0">
      <w:pPr>
        <w:pStyle w:val="a3"/>
        <w:ind w:left="1385"/>
      </w:pPr>
      <w:r>
        <w:t>Где</w:t>
      </w:r>
      <w:r>
        <w:rPr>
          <w:spacing w:val="-7"/>
        </w:rPr>
        <w:t xml:space="preserve"> </w:t>
      </w:r>
      <w:r>
        <w:t>K</w:t>
      </w:r>
      <w:r>
        <w:rPr>
          <w:vertAlign w:val="subscript"/>
        </w:rPr>
        <w:t>i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i-го</w:t>
      </w:r>
      <w:r>
        <w:rPr>
          <w:spacing w:val="-7"/>
        </w:rPr>
        <w:t xml:space="preserve"> </w:t>
      </w:r>
      <w:r>
        <w:t>вещества,</w:t>
      </w:r>
      <w:r>
        <w:rPr>
          <w:spacing w:val="-5"/>
        </w:rPr>
        <w:t xml:space="preserve"> </w:t>
      </w:r>
      <w:r>
        <w:rPr>
          <w:spacing w:val="-4"/>
        </w:rPr>
        <w:t>т/м</w:t>
      </w:r>
      <w:r>
        <w:rPr>
          <w:spacing w:val="-4"/>
          <w:vertAlign w:val="superscript"/>
        </w:rPr>
        <w:t>3</w:t>
      </w:r>
    </w:p>
    <w:p w14:paraId="6D26CE37" w14:textId="77777777" w:rsidR="00B64F3A" w:rsidRDefault="004D50F0">
      <w:pPr>
        <w:pStyle w:val="a3"/>
        <w:spacing w:before="276"/>
        <w:ind w:left="1096" w:right="273"/>
        <w:jc w:val="center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4CB05113" wp14:editId="232335EC">
            <wp:simplePos x="0" y="0"/>
            <wp:positionH relativeFrom="page">
              <wp:posOffset>1365250</wp:posOffset>
            </wp:positionH>
            <wp:positionV relativeFrom="paragraph">
              <wp:posOffset>561252</wp:posOffset>
            </wp:positionV>
            <wp:extent cx="5390947" cy="277263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947" cy="277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Расчѐт</w:t>
      </w:r>
      <w:r>
        <w:rPr>
          <w:spacing w:val="-8"/>
        </w:rPr>
        <w:t xml:space="preserve"> </w:t>
      </w:r>
      <w:r>
        <w:t>приведѐнной</w:t>
      </w:r>
      <w:r>
        <w:rPr>
          <w:spacing w:val="-7"/>
        </w:rPr>
        <w:t xml:space="preserve"> </w:t>
      </w:r>
      <w:r>
        <w:t>массы</w:t>
      </w:r>
      <w:r>
        <w:rPr>
          <w:spacing w:val="-10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сброса</w:t>
      </w:r>
      <w:r>
        <w:rPr>
          <w:spacing w:val="-10"/>
        </w:rPr>
        <w:t xml:space="preserve"> </w:t>
      </w:r>
      <w:r>
        <w:t>загрязняющих</w:t>
      </w:r>
      <w:r>
        <w:rPr>
          <w:spacing w:val="-4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сводим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следующую </w:t>
      </w:r>
      <w:r>
        <w:rPr>
          <w:spacing w:val="-2"/>
        </w:rPr>
        <w:t>таблицу:</w:t>
      </w:r>
    </w:p>
    <w:p w14:paraId="04C21742" w14:textId="77777777" w:rsidR="00B64F3A" w:rsidRDefault="004D50F0">
      <w:pPr>
        <w:pStyle w:val="a3"/>
        <w:spacing w:before="85" w:line="237" w:lineRule="auto"/>
        <w:ind w:left="708" w:firstLine="676"/>
      </w:pPr>
      <w:r>
        <w:t>Определяем</w:t>
      </w:r>
      <w:r>
        <w:rPr>
          <w:spacing w:val="-2"/>
        </w:rPr>
        <w:t xml:space="preserve"> </w:t>
      </w:r>
      <w:r>
        <w:t>годовую оценку</w:t>
      </w:r>
      <w:r>
        <w:rPr>
          <w:spacing w:val="40"/>
        </w:rPr>
        <w:t xml:space="preserve"> </w:t>
      </w:r>
      <w:r>
        <w:t>ущерба до</w:t>
      </w:r>
      <w:r>
        <w:rPr>
          <w:spacing w:val="-1"/>
        </w:rPr>
        <w:t xml:space="preserve"> </w:t>
      </w:r>
      <w:r>
        <w:t>(Y1) 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(Y2)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водоохранных мероприятий на рассматриваемом участке по формуле.</w:t>
      </w:r>
    </w:p>
    <w:p w14:paraId="2502FB72" w14:textId="77777777" w:rsidR="00B64F3A" w:rsidRDefault="004D50F0">
      <w:pPr>
        <w:pStyle w:val="a3"/>
        <w:spacing w:before="1"/>
        <w:ind w:left="1385" w:right="4526"/>
      </w:pPr>
      <w:r>
        <w:rPr>
          <w:spacing w:val="-4"/>
        </w:rPr>
        <w:t>Y</w:t>
      </w:r>
      <w:r>
        <w:rPr>
          <w:spacing w:val="-4"/>
          <w:vertAlign w:val="subscript"/>
        </w:rPr>
        <w:t>1</w:t>
      </w:r>
      <w:r>
        <w:rPr>
          <w:spacing w:val="-14"/>
        </w:rPr>
        <w:t xml:space="preserve"> 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4"/>
        </w:rPr>
        <w:t>γ</w:t>
      </w:r>
      <w:r>
        <w:rPr>
          <w:spacing w:val="-18"/>
        </w:rPr>
        <w:t xml:space="preserve"> </w:t>
      </w:r>
      <w:r>
        <w:rPr>
          <w:spacing w:val="-4"/>
        </w:rPr>
        <w:t>σ</w:t>
      </w:r>
      <w:r>
        <w:rPr>
          <w:spacing w:val="-4"/>
          <w:vertAlign w:val="subscript"/>
        </w:rPr>
        <w:t>к</w:t>
      </w:r>
      <w:r>
        <w:rPr>
          <w:spacing w:val="-16"/>
        </w:rPr>
        <w:t xml:space="preserve"> </w:t>
      </w:r>
      <w:r>
        <w:rPr>
          <w:spacing w:val="-4"/>
        </w:rPr>
        <w:t>М</w:t>
      </w:r>
      <w:r>
        <w:rPr>
          <w:spacing w:val="-4"/>
          <w:vertAlign w:val="subscript"/>
        </w:rPr>
        <w:t>1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4"/>
        </w:rPr>
        <w:t>400*0,34*1250,53</w:t>
      </w:r>
      <w:r>
        <w:rPr>
          <w:spacing w:val="-12"/>
        </w:rPr>
        <w:t xml:space="preserve"> </w:t>
      </w:r>
      <w:r>
        <w:rPr>
          <w:spacing w:val="-4"/>
        </w:rPr>
        <w:t>=</w:t>
      </w:r>
      <w:r>
        <w:rPr>
          <w:spacing w:val="-16"/>
        </w:rPr>
        <w:t xml:space="preserve"> </w:t>
      </w:r>
      <w:r>
        <w:rPr>
          <w:spacing w:val="-4"/>
        </w:rPr>
        <w:t>170072,08</w:t>
      </w:r>
      <w:r>
        <w:rPr>
          <w:spacing w:val="-12"/>
        </w:rPr>
        <w:t xml:space="preserve"> </w:t>
      </w:r>
      <w:r>
        <w:rPr>
          <w:spacing w:val="-4"/>
        </w:rPr>
        <w:t xml:space="preserve">руб./год. </w:t>
      </w:r>
      <w:r>
        <w:t>Y</w:t>
      </w:r>
      <w:r>
        <w:rPr>
          <w:vertAlign w:val="subscript"/>
        </w:rPr>
        <w:t>2</w:t>
      </w:r>
      <w:r>
        <w:rPr>
          <w:spacing w:val="-13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t>γ</w:t>
      </w:r>
      <w:r>
        <w:rPr>
          <w:spacing w:val="-14"/>
        </w:rPr>
        <w:t xml:space="preserve"> </w:t>
      </w:r>
      <w:r>
        <w:t>σ</w:t>
      </w:r>
      <w:r>
        <w:rPr>
          <w:vertAlign w:val="subscript"/>
        </w:rPr>
        <w:t>к</w:t>
      </w:r>
      <w:r>
        <w:rPr>
          <w:spacing w:val="-15"/>
        </w:rPr>
        <w:t xml:space="preserve"> </w:t>
      </w:r>
      <w:r>
        <w:t>М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400*0,34*135,86</w:t>
      </w:r>
      <w:r>
        <w:rPr>
          <w:spacing w:val="-11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t>18476,96</w:t>
      </w:r>
      <w:r>
        <w:rPr>
          <w:spacing w:val="-13"/>
        </w:rPr>
        <w:t xml:space="preserve"> </w:t>
      </w:r>
      <w:r>
        <w:t>руб./год.</w:t>
      </w:r>
    </w:p>
    <w:p w14:paraId="7E750E4A" w14:textId="77777777" w:rsidR="00B64F3A" w:rsidRDefault="004D50F0">
      <w:pPr>
        <w:pStyle w:val="a3"/>
        <w:spacing w:before="5" w:line="237" w:lineRule="auto"/>
        <w:ind w:left="708" w:firstLine="676"/>
      </w:pPr>
      <w:r>
        <w:t>Определяем</w:t>
      </w:r>
      <w:r>
        <w:rPr>
          <w:spacing w:val="20"/>
        </w:rPr>
        <w:t xml:space="preserve"> </w:t>
      </w:r>
      <w:r>
        <w:t>экономическую</w:t>
      </w:r>
      <w:r>
        <w:rPr>
          <w:spacing w:val="23"/>
        </w:rPr>
        <w:t xml:space="preserve"> </w:t>
      </w:r>
      <w:r>
        <w:t>эффективность</w:t>
      </w:r>
      <w:r>
        <w:rPr>
          <w:spacing w:val="21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запланированных</w:t>
      </w:r>
      <w:r>
        <w:rPr>
          <w:spacing w:val="25"/>
        </w:rPr>
        <w:t xml:space="preserve"> </w:t>
      </w:r>
      <w:r>
        <w:t xml:space="preserve">водоохранных </w:t>
      </w:r>
      <w:r>
        <w:rPr>
          <w:spacing w:val="-2"/>
        </w:rPr>
        <w:t>мероприятий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учѐтом</w:t>
      </w:r>
      <w:r>
        <w:rPr>
          <w:spacing w:val="-15"/>
        </w:rPr>
        <w:t xml:space="preserve"> </w:t>
      </w:r>
      <w:r>
        <w:rPr>
          <w:spacing w:val="-2"/>
        </w:rPr>
        <w:t>данных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капитальным</w:t>
      </w:r>
      <w:r>
        <w:rPr>
          <w:spacing w:val="-16"/>
        </w:rPr>
        <w:t xml:space="preserve"> </w:t>
      </w:r>
      <w:r>
        <w:rPr>
          <w:spacing w:val="-2"/>
        </w:rPr>
        <w:t>вложениям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текущим</w:t>
      </w:r>
      <w:r>
        <w:rPr>
          <w:spacing w:val="-15"/>
        </w:rPr>
        <w:t xml:space="preserve"> </w:t>
      </w:r>
      <w:r>
        <w:rPr>
          <w:spacing w:val="-2"/>
        </w:rPr>
        <w:t>затратам.</w:t>
      </w:r>
    </w:p>
    <w:p w14:paraId="6BB230D4" w14:textId="77777777" w:rsidR="00B64F3A" w:rsidRDefault="004D50F0">
      <w:pPr>
        <w:pStyle w:val="a3"/>
        <w:spacing w:before="1"/>
        <w:ind w:left="1385"/>
      </w:pPr>
      <w:r>
        <w:rPr>
          <w:spacing w:val="-6"/>
        </w:rPr>
        <w:t>Результаты</w:t>
      </w:r>
      <w:r>
        <w:rPr>
          <w:spacing w:val="-11"/>
        </w:rPr>
        <w:t xml:space="preserve"> </w:t>
      </w:r>
      <w:r>
        <w:rPr>
          <w:spacing w:val="-6"/>
        </w:rPr>
        <w:t>расчѐта</w:t>
      </w:r>
      <w:r>
        <w:rPr>
          <w:spacing w:val="-8"/>
        </w:rPr>
        <w:t xml:space="preserve"> </w:t>
      </w:r>
      <w:r>
        <w:rPr>
          <w:spacing w:val="-6"/>
        </w:rPr>
        <w:t>сводим в</w:t>
      </w:r>
      <w:r>
        <w:rPr>
          <w:spacing w:val="-8"/>
        </w:rPr>
        <w:t xml:space="preserve"> </w:t>
      </w:r>
      <w:r>
        <w:rPr>
          <w:spacing w:val="-6"/>
        </w:rPr>
        <w:t>таблицу:</w:t>
      </w:r>
    </w:p>
    <w:p w14:paraId="2E083046" w14:textId="77777777" w:rsidR="00B64F3A" w:rsidRDefault="00B64F3A">
      <w:pPr>
        <w:sectPr w:rsidR="00B64F3A">
          <w:type w:val="continuous"/>
          <w:pgSz w:w="11900" w:h="16860"/>
          <w:pgMar w:top="960" w:right="0" w:bottom="1440" w:left="600" w:header="0" w:footer="1306" w:gutter="0"/>
          <w:cols w:space="720"/>
        </w:sectPr>
      </w:pPr>
    </w:p>
    <w:p w14:paraId="0B30BFA1" w14:textId="77777777" w:rsidR="00B64F3A" w:rsidRDefault="004D50F0">
      <w:pPr>
        <w:pStyle w:val="a3"/>
        <w:ind w:left="138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8D872E2" wp14:editId="42BBFAE7">
            <wp:extent cx="5785064" cy="3139058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064" cy="31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40ED" w14:textId="77777777" w:rsidR="00B64F3A" w:rsidRDefault="004D50F0">
      <w:pPr>
        <w:pStyle w:val="a3"/>
        <w:spacing w:before="72" w:line="275" w:lineRule="exact"/>
        <w:ind w:left="5286"/>
        <w:jc w:val="both"/>
      </w:pPr>
      <w:r>
        <w:rPr>
          <w:spacing w:val="-4"/>
        </w:rPr>
        <w:t>Д*</w:t>
      </w:r>
      <w:r>
        <w:rPr>
          <w:spacing w:val="-15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r>
        <w:rPr>
          <w:spacing w:val="-4"/>
        </w:rPr>
        <w:t>доход;</w:t>
      </w:r>
      <w:r>
        <w:rPr>
          <w:spacing w:val="-11"/>
        </w:rPr>
        <w:t xml:space="preserve"> </w:t>
      </w:r>
      <w:r>
        <w:rPr>
          <w:spacing w:val="-5"/>
        </w:rPr>
        <w:t>Д=0</w:t>
      </w:r>
    </w:p>
    <w:p w14:paraId="37ABC234" w14:textId="77777777" w:rsidR="00B64F3A" w:rsidRDefault="004D50F0">
      <w:pPr>
        <w:pStyle w:val="a3"/>
        <w:ind w:left="708" w:right="545" w:firstLine="676"/>
        <w:jc w:val="both"/>
      </w:pPr>
      <w:r>
        <w:t xml:space="preserve">Поскольку R&gt;0, то оцениваемый комплекс водоохранных мероприятий экономически </w:t>
      </w:r>
      <w:r>
        <w:rPr>
          <w:spacing w:val="-2"/>
        </w:rPr>
        <w:t>целесообразен.</w:t>
      </w:r>
    </w:p>
    <w:p w14:paraId="53461344" w14:textId="77777777" w:rsidR="00B64F3A" w:rsidRDefault="004D50F0">
      <w:pPr>
        <w:pStyle w:val="a3"/>
        <w:ind w:left="708" w:right="545" w:firstLine="676"/>
        <w:jc w:val="both"/>
      </w:pPr>
      <w:r>
        <w:t>Объект</w:t>
      </w:r>
      <w:r>
        <w:rPr>
          <w:spacing w:val="-6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эффективным,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окупаемости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лет. При таком сроке окупаемости экономическая эффективность (Эн – нормативная эффективность) равна 0,12 год-1.</w:t>
      </w:r>
    </w:p>
    <w:p w14:paraId="425DF164" w14:textId="77777777" w:rsidR="00B64F3A" w:rsidRDefault="004D50F0">
      <w:pPr>
        <w:pStyle w:val="a3"/>
        <w:ind w:left="708" w:right="541" w:firstLine="676"/>
        <w:jc w:val="both"/>
      </w:pP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нашем</w:t>
      </w:r>
      <w:r>
        <w:rPr>
          <w:spacing w:val="-11"/>
        </w:rPr>
        <w:t xml:space="preserve"> </w:t>
      </w:r>
      <w:r>
        <w:rPr>
          <w:spacing w:val="-4"/>
        </w:rPr>
        <w:t>случае</w:t>
      </w:r>
      <w:r>
        <w:rPr>
          <w:spacing w:val="-11"/>
        </w:rPr>
        <w:t xml:space="preserve"> </w:t>
      </w:r>
      <w:r>
        <w:rPr>
          <w:spacing w:val="-4"/>
        </w:rPr>
        <w:t>экономическая</w:t>
      </w:r>
      <w:r>
        <w:rPr>
          <w:spacing w:val="-11"/>
        </w:rPr>
        <w:t xml:space="preserve"> </w:t>
      </w:r>
      <w:r>
        <w:rPr>
          <w:spacing w:val="-4"/>
        </w:rPr>
        <w:t>эффективность</w:t>
      </w:r>
      <w:r>
        <w:rPr>
          <w:spacing w:val="-11"/>
        </w:rPr>
        <w:t xml:space="preserve"> </w:t>
      </w:r>
      <w:r>
        <w:rPr>
          <w:spacing w:val="-4"/>
        </w:rPr>
        <w:t>капитальных</w:t>
      </w:r>
      <w:r>
        <w:rPr>
          <w:spacing w:val="-11"/>
        </w:rPr>
        <w:t xml:space="preserve"> </w:t>
      </w:r>
      <w:r>
        <w:rPr>
          <w:spacing w:val="-4"/>
        </w:rPr>
        <w:t>вложений</w:t>
      </w:r>
      <w:r>
        <w:rPr>
          <w:spacing w:val="-11"/>
        </w:rPr>
        <w:t xml:space="preserve"> </w:t>
      </w:r>
      <w:r>
        <w:rPr>
          <w:spacing w:val="-4"/>
        </w:rPr>
        <w:t>(Э</w:t>
      </w:r>
      <w:r>
        <w:rPr>
          <w:spacing w:val="-11"/>
        </w:rPr>
        <w:t xml:space="preserve"> </w:t>
      </w:r>
      <w:r>
        <w:rPr>
          <w:spacing w:val="-4"/>
        </w:rPr>
        <w:t>=</w:t>
      </w:r>
      <w:r>
        <w:rPr>
          <w:spacing w:val="-11"/>
        </w:rPr>
        <w:t xml:space="preserve"> </w:t>
      </w:r>
      <w:r>
        <w:rPr>
          <w:spacing w:val="-4"/>
        </w:rPr>
        <w:t>0,78</w:t>
      </w:r>
      <w:r>
        <w:rPr>
          <w:spacing w:val="-11"/>
        </w:rPr>
        <w:t xml:space="preserve"> </w:t>
      </w:r>
      <w:r>
        <w:rPr>
          <w:spacing w:val="-4"/>
        </w:rPr>
        <w:t>год-1)</w:t>
      </w:r>
      <w:r>
        <w:rPr>
          <w:spacing w:val="-11"/>
        </w:rPr>
        <w:t xml:space="preserve"> </w:t>
      </w:r>
      <w:r>
        <w:rPr>
          <w:spacing w:val="-4"/>
        </w:rPr>
        <w:t xml:space="preserve">больше </w:t>
      </w:r>
      <w:r>
        <w:rPr>
          <w:spacing w:val="-2"/>
        </w:rPr>
        <w:t>нормативной,</w:t>
      </w:r>
      <w:r>
        <w:rPr>
          <w:spacing w:val="-15"/>
        </w:rPr>
        <w:t xml:space="preserve"> </w:t>
      </w:r>
      <w:r>
        <w:rPr>
          <w:spacing w:val="-2"/>
        </w:rPr>
        <w:t>следовательно</w:t>
      </w:r>
      <w:r>
        <w:rPr>
          <w:spacing w:val="-14"/>
        </w:rPr>
        <w:t xml:space="preserve"> </w:t>
      </w:r>
      <w:r>
        <w:rPr>
          <w:spacing w:val="-2"/>
        </w:rPr>
        <w:t>мероприятия</w:t>
      </w:r>
      <w:r>
        <w:rPr>
          <w:spacing w:val="-20"/>
        </w:rPr>
        <w:t xml:space="preserve"> </w:t>
      </w:r>
      <w:r>
        <w:rPr>
          <w:spacing w:val="-2"/>
        </w:rPr>
        <w:t>экономически</w:t>
      </w:r>
      <w:r>
        <w:rPr>
          <w:spacing w:val="-13"/>
        </w:rPr>
        <w:t xml:space="preserve"> </w:t>
      </w:r>
      <w:r>
        <w:rPr>
          <w:spacing w:val="-2"/>
        </w:rPr>
        <w:t>эффективны.</w:t>
      </w:r>
    </w:p>
    <w:p w14:paraId="2902736E" w14:textId="77777777" w:rsidR="00B64F3A" w:rsidRDefault="004D50F0">
      <w:pPr>
        <w:pStyle w:val="a3"/>
        <w:ind w:left="1385"/>
      </w:pPr>
      <w:r>
        <w:rPr>
          <w:spacing w:val="-2"/>
        </w:rPr>
        <w:t>Задание</w:t>
      </w:r>
    </w:p>
    <w:p w14:paraId="5E12FE3A" w14:textId="77777777" w:rsidR="00B64F3A" w:rsidRDefault="004D50F0">
      <w:pPr>
        <w:pStyle w:val="a3"/>
        <w:ind w:left="708" w:firstLine="676"/>
      </w:pPr>
      <w:r>
        <w:rPr>
          <w:spacing w:val="-6"/>
        </w:rPr>
        <w:t xml:space="preserve">Выполните самостоятельно расчѐт экономической эффективности водоохранных мероприятий </w:t>
      </w:r>
      <w:r>
        <w:rPr>
          <w:spacing w:val="-2"/>
        </w:rPr>
        <w:t>завода.</w:t>
      </w:r>
    </w:p>
    <w:p w14:paraId="19AFEAEA" w14:textId="77777777" w:rsidR="00B64F3A" w:rsidRDefault="004D50F0">
      <w:pPr>
        <w:pStyle w:val="a3"/>
        <w:ind w:left="708" w:firstLine="676"/>
      </w:pPr>
      <w:r>
        <w:rPr>
          <w:spacing w:val="-2"/>
        </w:rPr>
        <w:t>Варианты</w:t>
      </w:r>
      <w:r>
        <w:rPr>
          <w:spacing w:val="-5"/>
        </w:rPr>
        <w:t xml:space="preserve"> </w:t>
      </w:r>
      <w:r>
        <w:rPr>
          <w:spacing w:val="-2"/>
        </w:rPr>
        <w:t>исходных данных для</w:t>
      </w:r>
      <w:r>
        <w:rPr>
          <w:spacing w:val="-5"/>
        </w:rPr>
        <w:t xml:space="preserve"> </w:t>
      </w:r>
      <w:r>
        <w:rPr>
          <w:spacing w:val="-2"/>
        </w:rPr>
        <w:t>определения</w:t>
      </w:r>
      <w:r>
        <w:rPr>
          <w:spacing w:val="-9"/>
        </w:rPr>
        <w:t xml:space="preserve"> </w:t>
      </w:r>
      <w:r>
        <w:rPr>
          <w:spacing w:val="-2"/>
        </w:rPr>
        <w:t>экономической эффективности</w:t>
      </w:r>
      <w:r>
        <w:rPr>
          <w:spacing w:val="-4"/>
        </w:rPr>
        <w:t xml:space="preserve"> </w:t>
      </w:r>
      <w:r>
        <w:rPr>
          <w:spacing w:val="-2"/>
        </w:rPr>
        <w:t xml:space="preserve">водоохранных </w:t>
      </w:r>
      <w:r>
        <w:t>мероприятий приведены в таблице 1</w:t>
      </w:r>
    </w:p>
    <w:p w14:paraId="0CD3BF72" w14:textId="77777777" w:rsidR="00B64F3A" w:rsidRDefault="004D50F0">
      <w:pPr>
        <w:pStyle w:val="a3"/>
        <w:spacing w:before="4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40954F9A" wp14:editId="3B1B9F10">
            <wp:simplePos x="0" y="0"/>
            <wp:positionH relativeFrom="page">
              <wp:posOffset>1334135</wp:posOffset>
            </wp:positionH>
            <wp:positionV relativeFrom="paragraph">
              <wp:posOffset>120074</wp:posOffset>
            </wp:positionV>
            <wp:extent cx="5739205" cy="322783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205" cy="3227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420E0" w14:textId="77777777" w:rsidR="00B64F3A" w:rsidRDefault="00B64F3A">
      <w:pPr>
        <w:rPr>
          <w:sz w:val="14"/>
        </w:rPr>
        <w:sectPr w:rsidR="00B64F3A">
          <w:pgSz w:w="11900" w:h="16860"/>
          <w:pgMar w:top="1060" w:right="0" w:bottom="1500" w:left="600" w:header="0" w:footer="1306" w:gutter="0"/>
          <w:cols w:space="720"/>
        </w:sectPr>
      </w:pPr>
    </w:p>
    <w:p w14:paraId="464E0E83" w14:textId="77777777" w:rsidR="00B64F3A" w:rsidRDefault="004D50F0">
      <w:pPr>
        <w:pStyle w:val="1"/>
        <w:spacing w:before="66" w:line="274" w:lineRule="exact"/>
        <w:ind w:left="460"/>
      </w:pPr>
      <w:r>
        <w:rPr>
          <w:spacing w:val="-2"/>
        </w:rPr>
        <w:lastRenderedPageBreak/>
        <w:t>вопросы</w:t>
      </w:r>
    </w:p>
    <w:p w14:paraId="3B8F88F6" w14:textId="77777777" w:rsidR="00B64F3A" w:rsidRDefault="004D50F0">
      <w:pPr>
        <w:pStyle w:val="a5"/>
        <w:numPr>
          <w:ilvl w:val="0"/>
          <w:numId w:val="9"/>
        </w:numPr>
        <w:tabs>
          <w:tab w:val="left" w:pos="1182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проводятся?</w:t>
      </w:r>
    </w:p>
    <w:p w14:paraId="0C862940" w14:textId="77777777" w:rsidR="00B64F3A" w:rsidRDefault="004D50F0">
      <w:pPr>
        <w:pStyle w:val="a5"/>
        <w:numPr>
          <w:ilvl w:val="0"/>
          <w:numId w:val="9"/>
        </w:numPr>
        <w:tabs>
          <w:tab w:val="left" w:pos="1241"/>
          <w:tab w:val="left" w:pos="1242"/>
        </w:tabs>
        <w:ind w:left="1241" w:hanging="421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2"/>
          <w:sz w:val="24"/>
        </w:rPr>
        <w:t xml:space="preserve"> водоемов?</w:t>
      </w:r>
    </w:p>
    <w:p w14:paraId="11E93499" w14:textId="77777777" w:rsidR="00B64F3A" w:rsidRDefault="004D50F0">
      <w:pPr>
        <w:pStyle w:val="a5"/>
        <w:numPr>
          <w:ilvl w:val="0"/>
          <w:numId w:val="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удельный </w:t>
      </w:r>
      <w:r>
        <w:rPr>
          <w:spacing w:val="-2"/>
          <w:sz w:val="24"/>
        </w:rPr>
        <w:t>ущерб?</w:t>
      </w:r>
    </w:p>
    <w:p w14:paraId="3A939BD6" w14:textId="77777777" w:rsidR="00B64F3A" w:rsidRDefault="004D50F0">
      <w:pPr>
        <w:pStyle w:val="a5"/>
        <w:numPr>
          <w:ilvl w:val="0"/>
          <w:numId w:val="9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проведения природоохранных </w:t>
      </w:r>
      <w:r>
        <w:rPr>
          <w:spacing w:val="-2"/>
          <w:sz w:val="24"/>
        </w:rPr>
        <w:t>мероприятий?</w:t>
      </w:r>
    </w:p>
    <w:p w14:paraId="4BCE3ACE" w14:textId="77777777" w:rsidR="00B64F3A" w:rsidRDefault="004D50F0">
      <w:pPr>
        <w:pStyle w:val="a5"/>
        <w:numPr>
          <w:ilvl w:val="0"/>
          <w:numId w:val="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14:paraId="41B2D76A" w14:textId="77777777" w:rsidR="00B64F3A" w:rsidRDefault="004D50F0">
      <w:pPr>
        <w:pStyle w:val="a5"/>
        <w:numPr>
          <w:ilvl w:val="0"/>
          <w:numId w:val="9"/>
        </w:numPr>
        <w:tabs>
          <w:tab w:val="left" w:pos="1182"/>
          <w:tab w:val="left" w:pos="2267"/>
          <w:tab w:val="left" w:pos="3620"/>
          <w:tab w:val="left" w:pos="4762"/>
          <w:tab w:val="left" w:pos="5608"/>
          <w:tab w:val="left" w:pos="7404"/>
          <w:tab w:val="left" w:pos="9735"/>
        </w:tabs>
        <w:ind w:hanging="361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факторы</w:t>
      </w:r>
      <w:r>
        <w:rPr>
          <w:sz w:val="24"/>
        </w:rPr>
        <w:tab/>
      </w:r>
      <w:r>
        <w:rPr>
          <w:spacing w:val="-2"/>
          <w:sz w:val="24"/>
        </w:rPr>
        <w:t>важны</w:t>
      </w:r>
      <w:r>
        <w:rPr>
          <w:sz w:val="24"/>
        </w:rPr>
        <w:tab/>
      </w:r>
      <w:r>
        <w:rPr>
          <w:spacing w:val="-5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обосновании</w:t>
      </w:r>
      <w:r>
        <w:rPr>
          <w:sz w:val="24"/>
        </w:rPr>
        <w:tab/>
      </w:r>
      <w:r>
        <w:rPr>
          <w:spacing w:val="-2"/>
          <w:sz w:val="24"/>
        </w:rPr>
        <w:t>природоохранных</w:t>
      </w:r>
      <w:r>
        <w:rPr>
          <w:sz w:val="24"/>
        </w:rPr>
        <w:tab/>
      </w:r>
      <w:r>
        <w:rPr>
          <w:spacing w:val="-2"/>
          <w:sz w:val="24"/>
        </w:rPr>
        <w:t>мероприяти</w:t>
      </w:r>
    </w:p>
    <w:p w14:paraId="04FECA8A" w14:textId="77777777" w:rsidR="00B64F3A" w:rsidRDefault="00B64F3A">
      <w:pPr>
        <w:rPr>
          <w:sz w:val="24"/>
        </w:rPr>
        <w:sectPr w:rsidR="00B64F3A">
          <w:pgSz w:w="11900" w:h="16860"/>
          <w:pgMar w:top="1000" w:right="0" w:bottom="1500" w:left="600" w:header="0" w:footer="1306" w:gutter="0"/>
          <w:cols w:space="720"/>
        </w:sectPr>
      </w:pPr>
    </w:p>
    <w:p w14:paraId="3DACB91E" w14:textId="77777777" w:rsidR="00B64F3A" w:rsidRDefault="004D50F0">
      <w:pPr>
        <w:pStyle w:val="1"/>
        <w:spacing w:before="64"/>
        <w:ind w:left="4083"/>
      </w:pPr>
      <w:bookmarkStart w:id="7" w:name="_bookmark7"/>
      <w:bookmarkEnd w:id="7"/>
      <w:r>
        <w:lastRenderedPageBreak/>
        <w:t>Практическое</w:t>
      </w:r>
      <w:r>
        <w:rPr>
          <w:spacing w:val="40"/>
        </w:rPr>
        <w:t xml:space="preserve"> </w:t>
      </w:r>
      <w:r>
        <w:t>занятие</w:t>
      </w:r>
      <w:r>
        <w:rPr>
          <w:spacing w:val="43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spacing w:val="-5"/>
        </w:rPr>
        <w:t>8.</w:t>
      </w:r>
    </w:p>
    <w:p w14:paraId="26469B74" w14:textId="48A4FDC1" w:rsidR="00B64F3A" w:rsidRDefault="004D50F0">
      <w:pPr>
        <w:spacing w:before="77"/>
        <w:ind w:left="1380" w:right="424" w:firstLine="724"/>
        <w:rPr>
          <w:b/>
          <w:sz w:val="24"/>
        </w:rPr>
      </w:pPr>
      <w:r>
        <w:rPr>
          <w:b/>
          <w:sz w:val="24"/>
        </w:rPr>
        <w:t>Международное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решении</w:t>
      </w:r>
      <w:r w:rsidR="00577563">
        <w:rPr>
          <w:b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природопользования. Анализ международных законодательных и нормативно-правовых документов.</w:t>
      </w:r>
    </w:p>
    <w:p w14:paraId="7DC665A9" w14:textId="77777777" w:rsidR="00B64F3A" w:rsidRDefault="00B64F3A">
      <w:pPr>
        <w:pStyle w:val="a3"/>
        <w:spacing w:before="4"/>
        <w:rPr>
          <w:b/>
          <w:sz w:val="27"/>
        </w:rPr>
      </w:pPr>
    </w:p>
    <w:p w14:paraId="3F371143" w14:textId="77777777" w:rsidR="00B64F3A" w:rsidRDefault="004D50F0">
      <w:pPr>
        <w:pStyle w:val="a3"/>
        <w:spacing w:before="1" w:line="276" w:lineRule="auto"/>
        <w:ind w:left="460" w:right="883"/>
        <w:jc w:val="both"/>
      </w:pPr>
      <w:r>
        <w:t>Международное экологическое право – это совокупность норм в области регулирования отношений по охране окружающей среды, сохранению и рациональному использованию природных ресурсов. Активное развитие международного экологического права отмечается с XIX века в связи с резким ухудшением состояния природы на Земле.</w:t>
      </w:r>
    </w:p>
    <w:p w14:paraId="3E9DFD66" w14:textId="77777777" w:rsidR="00B64F3A" w:rsidRDefault="00B64F3A">
      <w:pPr>
        <w:pStyle w:val="a3"/>
        <w:spacing w:before="11"/>
        <w:rPr>
          <w:sz w:val="27"/>
        </w:rPr>
      </w:pPr>
    </w:p>
    <w:p w14:paraId="4E0F0586" w14:textId="77777777" w:rsidR="00B64F3A" w:rsidRDefault="004D50F0">
      <w:pPr>
        <w:pStyle w:val="1"/>
        <w:ind w:left="2674"/>
        <w:jc w:val="both"/>
      </w:pPr>
      <w:r>
        <w:t>Принципы</w:t>
      </w:r>
      <w:r>
        <w:rPr>
          <w:spacing w:val="-10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rPr>
          <w:spacing w:val="-2"/>
        </w:rPr>
        <w:t>права</w:t>
      </w:r>
    </w:p>
    <w:p w14:paraId="3153CCDB" w14:textId="77777777" w:rsidR="00B64F3A" w:rsidRDefault="004D50F0">
      <w:pPr>
        <w:pStyle w:val="a3"/>
        <w:spacing w:before="36" w:line="276" w:lineRule="auto"/>
        <w:ind w:left="460" w:right="888"/>
        <w:jc w:val="both"/>
      </w:pPr>
      <w:r>
        <w:t xml:space="preserve">Международная деятельность в области охране окружающей среды основана на следующих </w:t>
      </w:r>
      <w:r>
        <w:rPr>
          <w:spacing w:val="-2"/>
        </w:rPr>
        <w:t>принципах:</w:t>
      </w:r>
    </w:p>
    <w:p w14:paraId="76E6CBF7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1" w:line="273" w:lineRule="auto"/>
        <w:ind w:right="891" w:firstLine="0"/>
        <w:jc w:val="both"/>
        <w:rPr>
          <w:sz w:val="24"/>
        </w:rPr>
      </w:pPr>
      <w:r>
        <w:rPr>
          <w:sz w:val="24"/>
        </w:rPr>
        <w:t>Природа является достоянием и объектом защиты для всего человечества. Данное положение реализуется в том, что нормы международного права должны исполняться на всех уровнях, как интернациональном, так и в отдельном государствах.</w:t>
      </w:r>
    </w:p>
    <w:p w14:paraId="0F2BBDD7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6" w:line="273" w:lineRule="auto"/>
        <w:ind w:right="890" w:firstLine="0"/>
        <w:jc w:val="both"/>
        <w:rPr>
          <w:sz w:val="24"/>
        </w:rPr>
      </w:pPr>
      <w:r>
        <w:rPr>
          <w:sz w:val="24"/>
        </w:rPr>
        <w:t xml:space="preserve">Гарантия суверенитета страны по использованию ресурсов, находящихся на их территории. Каждое правительство вправе устанавливать собственный режим добычи, разработки месторождений, а также применение конкретных мер по защите окружающей </w:t>
      </w:r>
      <w:r>
        <w:rPr>
          <w:spacing w:val="-2"/>
          <w:sz w:val="24"/>
        </w:rPr>
        <w:t>среды.</w:t>
      </w:r>
    </w:p>
    <w:p w14:paraId="1C1EA55E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7" w:line="276" w:lineRule="auto"/>
        <w:ind w:right="884" w:firstLine="0"/>
        <w:jc w:val="both"/>
        <w:rPr>
          <w:b/>
          <w:sz w:val="24"/>
        </w:rPr>
      </w:pPr>
      <w:r>
        <w:rPr>
          <w:sz w:val="24"/>
        </w:rPr>
        <w:t xml:space="preserve">Объекты окружающей среды, находящиеся в совместном пользовании, на которую не распространяется власть определенного государства и они находятся за пределами государственных границ, находится в распоряжении всего человечества. Это положение закреплено в ряде международных документов, например, </w:t>
      </w:r>
      <w:r>
        <w:rPr>
          <w:b/>
          <w:sz w:val="24"/>
        </w:rPr>
        <w:t xml:space="preserve">Договоре о космосе (1967 г.) </w:t>
      </w:r>
      <w:r>
        <w:rPr>
          <w:sz w:val="24"/>
        </w:rPr>
        <w:t xml:space="preserve">и </w:t>
      </w:r>
      <w:r>
        <w:rPr>
          <w:b/>
          <w:sz w:val="24"/>
        </w:rPr>
        <w:t>Конвенции ООН по морскому праву (1982 г.).</w:t>
      </w:r>
    </w:p>
    <w:p w14:paraId="5EBACCD5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line="273" w:lineRule="auto"/>
        <w:ind w:right="891" w:firstLine="0"/>
        <w:jc w:val="both"/>
        <w:rPr>
          <w:sz w:val="24"/>
        </w:rPr>
      </w:pPr>
      <w:r>
        <w:rPr>
          <w:sz w:val="24"/>
        </w:rPr>
        <w:t>Свобода на научные исследования. Принцип подразумевает, что дискриминация по проведению научной деятельности в мирных целях запрещена.</w:t>
      </w:r>
    </w:p>
    <w:p w14:paraId="3F50DE5F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line="273" w:lineRule="auto"/>
        <w:ind w:right="890" w:firstLine="0"/>
        <w:jc w:val="both"/>
        <w:rPr>
          <w:sz w:val="24"/>
        </w:rPr>
      </w:pPr>
      <w:r>
        <w:rPr>
          <w:sz w:val="24"/>
        </w:rPr>
        <w:t>Рациональное использование природных ресурсов. Этот принцип закрепляет 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 безопасной экологической обстановки.</w:t>
      </w:r>
    </w:p>
    <w:p w14:paraId="1C6FB7EF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4"/>
        <w:ind w:left="1181" w:hanging="155"/>
        <w:jc w:val="both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04F00200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40" w:line="273" w:lineRule="auto"/>
        <w:ind w:right="890" w:firstLine="0"/>
        <w:jc w:val="both"/>
        <w:rPr>
          <w:sz w:val="24"/>
        </w:rPr>
      </w:pPr>
      <w:r>
        <w:rPr>
          <w:sz w:val="24"/>
        </w:rPr>
        <w:t>Запрет на применение любыми государствами оружия, способного причинить существенный вред природе и здоровью людей.</w:t>
      </w:r>
    </w:p>
    <w:p w14:paraId="068979FE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3" w:line="276" w:lineRule="auto"/>
        <w:ind w:right="888" w:firstLine="0"/>
        <w:jc w:val="both"/>
        <w:rPr>
          <w:b/>
          <w:sz w:val="24"/>
        </w:rPr>
      </w:pPr>
      <w:r>
        <w:rPr>
          <w:sz w:val="24"/>
        </w:rPr>
        <w:t xml:space="preserve">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экологии. Ответственность предусмотрена за нерациональное использование природных ресурсов, к примеру, в </w:t>
      </w:r>
      <w:r>
        <w:rPr>
          <w:b/>
          <w:sz w:val="24"/>
        </w:rPr>
        <w:t>Конвенции о гражданской ответственности 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ущерб, нанесенный окружающей среде опасными веществами (1993 г.).</w:t>
      </w:r>
    </w:p>
    <w:p w14:paraId="6319BD65" w14:textId="77777777" w:rsidR="00B64F3A" w:rsidRDefault="00B64F3A">
      <w:pPr>
        <w:pStyle w:val="a3"/>
        <w:spacing w:before="7"/>
        <w:rPr>
          <w:b/>
          <w:sz w:val="27"/>
        </w:rPr>
      </w:pPr>
    </w:p>
    <w:p w14:paraId="6D83A767" w14:textId="77777777" w:rsidR="00B64F3A" w:rsidRDefault="004D50F0">
      <w:pPr>
        <w:pStyle w:val="1"/>
        <w:ind w:left="2350"/>
      </w:pPr>
      <w:r>
        <w:t>Международные</w:t>
      </w:r>
      <w:r>
        <w:rPr>
          <w:spacing w:val="-6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видов:</w:t>
      </w:r>
    </w:p>
    <w:p w14:paraId="6EBA00D8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36" w:line="273" w:lineRule="auto"/>
        <w:ind w:right="890" w:firstLine="0"/>
        <w:rPr>
          <w:sz w:val="24"/>
        </w:rPr>
      </w:pPr>
      <w:r>
        <w:rPr>
          <w:b/>
          <w:sz w:val="24"/>
        </w:rPr>
        <w:t xml:space="preserve">универсальные </w:t>
      </w:r>
      <w:r>
        <w:rPr>
          <w:sz w:val="24"/>
        </w:rPr>
        <w:t>– в них принимает участие большинство стран мира или значительная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их часть;</w:t>
      </w:r>
    </w:p>
    <w:p w14:paraId="70BF43FE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3" w:line="273" w:lineRule="auto"/>
        <w:ind w:right="889" w:firstLine="0"/>
        <w:rPr>
          <w:sz w:val="24"/>
        </w:rPr>
      </w:pPr>
      <w:r>
        <w:rPr>
          <w:b/>
          <w:sz w:val="24"/>
        </w:rPr>
        <w:t xml:space="preserve">двух- </w:t>
      </w:r>
      <w:r>
        <w:rPr>
          <w:sz w:val="24"/>
        </w:rPr>
        <w:t xml:space="preserve">и </w:t>
      </w:r>
      <w:r>
        <w:rPr>
          <w:b/>
          <w:sz w:val="24"/>
        </w:rPr>
        <w:t xml:space="preserve">трехсторонние </w:t>
      </w:r>
      <w:r>
        <w:rPr>
          <w:sz w:val="24"/>
        </w:rPr>
        <w:t>– регламентируют вопросы, затрагивающие интересы двух или</w:t>
      </w:r>
      <w:r>
        <w:rPr>
          <w:spacing w:val="40"/>
          <w:sz w:val="24"/>
        </w:rPr>
        <w:t xml:space="preserve"> </w:t>
      </w:r>
      <w:r>
        <w:rPr>
          <w:sz w:val="24"/>
        </w:rPr>
        <w:t>трех стран;</w:t>
      </w:r>
    </w:p>
    <w:p w14:paraId="74A06C45" w14:textId="77777777" w:rsidR="00B64F3A" w:rsidRDefault="00B64F3A">
      <w:pPr>
        <w:spacing w:line="273" w:lineRule="auto"/>
        <w:rPr>
          <w:sz w:val="24"/>
        </w:rPr>
        <w:sectPr w:rsidR="00B64F3A">
          <w:pgSz w:w="11900" w:h="16860"/>
          <w:pgMar w:top="980" w:right="0" w:bottom="1500" w:left="600" w:header="0" w:footer="1306" w:gutter="0"/>
          <w:cols w:space="720"/>
        </w:sectPr>
      </w:pPr>
    </w:p>
    <w:p w14:paraId="49667CCA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82" w:line="273" w:lineRule="auto"/>
        <w:ind w:right="885" w:firstLine="0"/>
        <w:rPr>
          <w:sz w:val="24"/>
        </w:rPr>
      </w:pPr>
      <w:r>
        <w:rPr>
          <w:b/>
          <w:sz w:val="24"/>
        </w:rPr>
        <w:lastRenderedPageBreak/>
        <w:t xml:space="preserve">региональные </w:t>
      </w:r>
      <w:r>
        <w:rPr>
          <w:sz w:val="24"/>
        </w:rPr>
        <w:t>– характерны для определенных территорий, объединений или союзов, к примеру, стран ЕС.</w:t>
      </w:r>
    </w:p>
    <w:p w14:paraId="7BCE369C" w14:textId="77777777" w:rsidR="00B64F3A" w:rsidRDefault="004D50F0">
      <w:pPr>
        <w:pStyle w:val="a3"/>
        <w:spacing w:before="4"/>
        <w:ind w:left="1027"/>
      </w:pPr>
      <w:r>
        <w:t>Наибольшую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приобрели:</w:t>
      </w:r>
    </w:p>
    <w:p w14:paraId="3111E7B9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41"/>
        <w:ind w:left="1181" w:hanging="155"/>
        <w:rPr>
          <w:sz w:val="24"/>
        </w:rPr>
      </w:pPr>
      <w:r>
        <w:rPr>
          <w:sz w:val="24"/>
        </w:rPr>
        <w:t>Венская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(1985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16F37129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42"/>
        <w:ind w:left="1181" w:hanging="155"/>
        <w:rPr>
          <w:sz w:val="24"/>
        </w:rPr>
      </w:pPr>
      <w:r>
        <w:rPr>
          <w:sz w:val="24"/>
        </w:rPr>
        <w:t>Конвенция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1448FA47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39" w:line="273" w:lineRule="auto"/>
        <w:ind w:right="884" w:firstLine="0"/>
        <w:rPr>
          <w:sz w:val="24"/>
        </w:rPr>
      </w:pPr>
      <w:r>
        <w:rPr>
          <w:sz w:val="24"/>
        </w:rPr>
        <w:t>Конвенция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запрещении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80"/>
          <w:sz w:val="24"/>
        </w:rPr>
        <w:t xml:space="preserve"> </w:t>
      </w:r>
      <w:r>
        <w:rPr>
          <w:sz w:val="24"/>
        </w:rPr>
        <w:t>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враждебного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 средств воздействия на природную среду (1977 г.).</w:t>
      </w:r>
    </w:p>
    <w:p w14:paraId="4EB63B1A" w14:textId="77777777" w:rsidR="00B64F3A" w:rsidRDefault="00B64F3A">
      <w:pPr>
        <w:pStyle w:val="a3"/>
        <w:spacing w:before="3"/>
        <w:rPr>
          <w:sz w:val="28"/>
        </w:rPr>
      </w:pPr>
    </w:p>
    <w:p w14:paraId="40062EF6" w14:textId="77777777" w:rsidR="00B64F3A" w:rsidRDefault="004D50F0">
      <w:pPr>
        <w:pStyle w:val="1"/>
        <w:ind w:left="2662"/>
        <w:jc w:val="both"/>
      </w:pPr>
      <w:r>
        <w:t>Источники</w:t>
      </w:r>
      <w:r>
        <w:rPr>
          <w:spacing w:val="-7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</w:t>
      </w:r>
    </w:p>
    <w:p w14:paraId="48445707" w14:textId="77777777" w:rsidR="00B64F3A" w:rsidRDefault="004D50F0">
      <w:pPr>
        <w:pStyle w:val="a3"/>
        <w:spacing w:before="36" w:line="276" w:lineRule="auto"/>
        <w:ind w:left="460" w:right="886"/>
        <w:jc w:val="both"/>
      </w:pPr>
      <w:r>
        <w:t xml:space="preserve">Документальную основу международного регулирования в сфере охраны окружающей среды составляют: обычаи, сложившиеся на международном уровне, и договоры между несколькими странами. Также, существуют в мировой практике обычные нормы, возникшие в связи с применением решений международными трибуналами по делам о возмещении экологического </w:t>
      </w:r>
      <w:r>
        <w:rPr>
          <w:spacing w:val="-2"/>
        </w:rPr>
        <w:t>ущерба.</w:t>
      </w:r>
    </w:p>
    <w:p w14:paraId="00CB8236" w14:textId="77777777" w:rsidR="00B64F3A" w:rsidRDefault="004D50F0">
      <w:pPr>
        <w:pStyle w:val="a3"/>
        <w:spacing w:line="276" w:lineRule="auto"/>
        <w:ind w:left="460" w:right="886"/>
        <w:jc w:val="both"/>
      </w:pPr>
      <w:r>
        <w:t>Законотворчество ряда государств, ограниченного международными соглашениями, определяется организациями на мировом уровне. На конференциях, в которых участвуют большинство стран,</w:t>
      </w:r>
      <w:r>
        <w:rPr>
          <w:spacing w:val="40"/>
        </w:rPr>
        <w:t xml:space="preserve"> </w:t>
      </w:r>
      <w:r>
        <w:t>принимаются решения по использованию объектов окружающей среды с целью недопущения негативного воздействия человечества на окружающую среду.</w:t>
      </w:r>
    </w:p>
    <w:p w14:paraId="1A4EFCDA" w14:textId="77777777" w:rsidR="00B64F3A" w:rsidRDefault="004D50F0">
      <w:pPr>
        <w:pStyle w:val="a3"/>
        <w:spacing w:before="1" w:line="278" w:lineRule="auto"/>
        <w:ind w:left="460" w:right="892"/>
        <w:jc w:val="both"/>
      </w:pPr>
      <w:r>
        <w:t>Результатом созыва подобных совещаний и конференций становится принятие деклараций. Важное значение для сохранения мировых природных источников имеют:</w:t>
      </w:r>
    </w:p>
    <w:p w14:paraId="6347099E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line="289" w:lineRule="exact"/>
        <w:ind w:left="1181" w:hanging="155"/>
        <w:rPr>
          <w:sz w:val="24"/>
        </w:rPr>
      </w:pPr>
      <w:r>
        <w:rPr>
          <w:sz w:val="24"/>
        </w:rPr>
        <w:t>Декларация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(1972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3748D03F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39"/>
        <w:ind w:left="1181" w:hanging="155"/>
        <w:rPr>
          <w:sz w:val="24"/>
        </w:rPr>
      </w:pPr>
      <w:r>
        <w:rPr>
          <w:sz w:val="24"/>
        </w:rPr>
        <w:t>Рио-де-Жанейрская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7F69DAF2" w14:textId="77777777" w:rsidR="00B64F3A" w:rsidRDefault="004D50F0">
      <w:pPr>
        <w:pStyle w:val="a5"/>
        <w:numPr>
          <w:ilvl w:val="1"/>
          <w:numId w:val="9"/>
        </w:numPr>
        <w:tabs>
          <w:tab w:val="left" w:pos="1182"/>
        </w:tabs>
        <w:spacing w:before="42"/>
        <w:ind w:left="1181" w:hanging="155"/>
        <w:rPr>
          <w:sz w:val="24"/>
        </w:rPr>
      </w:pPr>
      <w:r>
        <w:rPr>
          <w:sz w:val="24"/>
        </w:rPr>
        <w:t>Йоханнесбургская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(2002</w:t>
      </w:r>
      <w:r>
        <w:rPr>
          <w:spacing w:val="-4"/>
          <w:sz w:val="24"/>
        </w:rPr>
        <w:t xml:space="preserve"> г.).</w:t>
      </w:r>
    </w:p>
    <w:p w14:paraId="1B0182DB" w14:textId="77777777" w:rsidR="00B64F3A" w:rsidRDefault="004D50F0">
      <w:pPr>
        <w:pStyle w:val="a3"/>
        <w:spacing w:before="40" w:line="276" w:lineRule="auto"/>
        <w:ind w:left="460" w:right="888"/>
        <w:jc w:val="both"/>
        <w:rPr>
          <w:b/>
        </w:rPr>
      </w:pPr>
      <w:r>
        <w:t>В общей системе норм международного экологического права важное место занимают резолюции международных организаций и конференций, которые прокладывают путь позитивному</w:t>
      </w:r>
      <w:r>
        <w:rPr>
          <w:spacing w:val="31"/>
        </w:rPr>
        <w:t xml:space="preserve"> </w:t>
      </w:r>
      <w:r>
        <w:t>праву.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качестве</w:t>
      </w:r>
      <w:r>
        <w:rPr>
          <w:spacing w:val="39"/>
        </w:rPr>
        <w:t xml:space="preserve"> </w:t>
      </w:r>
      <w:r>
        <w:t>примера:</w:t>
      </w:r>
      <w:r>
        <w:rPr>
          <w:spacing w:val="45"/>
        </w:rPr>
        <w:t xml:space="preserve"> </w:t>
      </w:r>
      <w:r>
        <w:rPr>
          <w:b/>
        </w:rPr>
        <w:t>резолюция</w:t>
      </w:r>
      <w:r>
        <w:rPr>
          <w:b/>
          <w:spacing w:val="38"/>
        </w:rPr>
        <w:t xml:space="preserve"> </w:t>
      </w:r>
      <w:r>
        <w:rPr>
          <w:b/>
        </w:rPr>
        <w:t>Генеральной</w:t>
      </w:r>
      <w:r>
        <w:rPr>
          <w:b/>
          <w:spacing w:val="37"/>
        </w:rPr>
        <w:t xml:space="preserve"> </w:t>
      </w:r>
      <w:r>
        <w:rPr>
          <w:b/>
        </w:rPr>
        <w:t>Ассамблеи</w:t>
      </w:r>
      <w:r>
        <w:rPr>
          <w:b/>
          <w:spacing w:val="39"/>
        </w:rPr>
        <w:t xml:space="preserve"> </w:t>
      </w:r>
      <w:r>
        <w:rPr>
          <w:b/>
        </w:rPr>
        <w:t>ООН</w:t>
      </w:r>
      <w:r>
        <w:rPr>
          <w:b/>
          <w:spacing w:val="39"/>
        </w:rPr>
        <w:t xml:space="preserve"> </w:t>
      </w:r>
      <w:r>
        <w:rPr>
          <w:b/>
        </w:rPr>
        <w:t>1980</w:t>
      </w:r>
      <w:r>
        <w:rPr>
          <w:b/>
          <w:spacing w:val="38"/>
        </w:rPr>
        <w:t xml:space="preserve"> </w:t>
      </w:r>
      <w:r>
        <w:rPr>
          <w:b/>
          <w:spacing w:val="-5"/>
        </w:rPr>
        <w:t>г.</w:t>
      </w:r>
    </w:p>
    <w:p w14:paraId="2405D8A9" w14:textId="77777777" w:rsidR="00B64F3A" w:rsidRDefault="004D50F0">
      <w:pPr>
        <w:spacing w:before="1" w:line="276" w:lineRule="auto"/>
        <w:ind w:left="460" w:right="893"/>
        <w:jc w:val="both"/>
        <w:rPr>
          <w:sz w:val="24"/>
        </w:rPr>
      </w:pPr>
      <w:r>
        <w:rPr>
          <w:sz w:val="24"/>
        </w:rPr>
        <w:t xml:space="preserve">«Об исторической ответственности государств за сохранение природы Земли для настоящего и будущих поколений» и </w:t>
      </w:r>
      <w:r>
        <w:rPr>
          <w:b/>
          <w:sz w:val="24"/>
        </w:rPr>
        <w:t>Всемирная хартия природы 1982 г</w:t>
      </w:r>
      <w:r>
        <w:rPr>
          <w:sz w:val="24"/>
        </w:rPr>
        <w:t>.</w:t>
      </w:r>
    </w:p>
    <w:p w14:paraId="0F55A1B7" w14:textId="77777777" w:rsidR="00B64F3A" w:rsidRDefault="00B64F3A">
      <w:pPr>
        <w:pStyle w:val="a3"/>
        <w:spacing w:before="1"/>
      </w:pPr>
    </w:p>
    <w:p w14:paraId="6329A68C" w14:textId="77777777" w:rsidR="00B64F3A" w:rsidRDefault="004D50F0">
      <w:pPr>
        <w:pStyle w:val="1"/>
        <w:ind w:left="1116" w:right="1543"/>
        <w:jc w:val="center"/>
      </w:pP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14:paraId="4FE7241F" w14:textId="77777777" w:rsidR="00B64F3A" w:rsidRDefault="00B64F3A">
      <w:pPr>
        <w:pStyle w:val="a3"/>
        <w:spacing w:before="4"/>
        <w:rPr>
          <w:b/>
          <w:sz w:val="27"/>
        </w:rPr>
      </w:pPr>
    </w:p>
    <w:p w14:paraId="71619C3D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</w:tabs>
        <w:ind w:hanging="72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среды</w:t>
      </w:r>
    </w:p>
    <w:p w14:paraId="48B3CE57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</w:tabs>
        <w:spacing w:before="44" w:line="276" w:lineRule="auto"/>
        <w:ind w:left="1181" w:right="889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окружающей среды</w:t>
      </w:r>
    </w:p>
    <w:p w14:paraId="34FFB4F3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</w:tabs>
        <w:spacing w:line="276" w:lineRule="auto"/>
        <w:ind w:left="1181" w:right="884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окружающей среды</w:t>
      </w:r>
    </w:p>
    <w:p w14:paraId="50CDA3D8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</w:tabs>
        <w:spacing w:line="276" w:lineRule="auto"/>
        <w:ind w:left="1181" w:right="890" w:firstLine="0"/>
        <w:rPr>
          <w:sz w:val="24"/>
        </w:rPr>
      </w:pPr>
      <w:r>
        <w:rPr>
          <w:sz w:val="24"/>
        </w:rPr>
        <w:t>Сделайте выводы о значении международного сотрудничества в области охраны окружающей среды, о составе и видах международных договоров</w:t>
      </w:r>
    </w:p>
    <w:p w14:paraId="7C137FF0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  <w:tab w:val="left" w:pos="3192"/>
          <w:tab w:val="left" w:pos="4109"/>
          <w:tab w:val="left" w:pos="5302"/>
          <w:tab w:val="left" w:pos="7246"/>
          <w:tab w:val="left" w:pos="8867"/>
        </w:tabs>
        <w:spacing w:line="276" w:lineRule="auto"/>
        <w:ind w:left="1181" w:right="882" w:firstLine="0"/>
        <w:rPr>
          <w:sz w:val="24"/>
        </w:rPr>
      </w:pP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>смысл</w:t>
      </w:r>
      <w:r>
        <w:rPr>
          <w:sz w:val="24"/>
        </w:rPr>
        <w:tab/>
      </w:r>
      <w:r>
        <w:rPr>
          <w:spacing w:val="-2"/>
          <w:sz w:val="24"/>
        </w:rPr>
        <w:t>создания</w:t>
      </w:r>
      <w:r>
        <w:rPr>
          <w:sz w:val="24"/>
        </w:rPr>
        <w:tab/>
      </w:r>
      <w:r>
        <w:rPr>
          <w:spacing w:val="-2"/>
          <w:sz w:val="24"/>
        </w:rPr>
        <w:t>международных</w:t>
      </w:r>
      <w:r>
        <w:rPr>
          <w:sz w:val="24"/>
        </w:rPr>
        <w:tab/>
      </w:r>
      <w:r>
        <w:rPr>
          <w:spacing w:val="-2"/>
          <w:sz w:val="24"/>
        </w:rPr>
        <w:t>организаций,</w:t>
      </w:r>
      <w:r>
        <w:rPr>
          <w:sz w:val="24"/>
        </w:rPr>
        <w:tab/>
      </w:r>
      <w:r>
        <w:rPr>
          <w:spacing w:val="-2"/>
          <w:sz w:val="24"/>
        </w:rPr>
        <w:t xml:space="preserve">занимающихся </w:t>
      </w:r>
      <w:r>
        <w:rPr>
          <w:sz w:val="24"/>
        </w:rPr>
        <w:t>изучением окружающей среды и восстановлением природных ресурсов.</w:t>
      </w:r>
    </w:p>
    <w:p w14:paraId="13201EAA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  <w:tab w:val="left" w:pos="2416"/>
          <w:tab w:val="left" w:pos="3260"/>
          <w:tab w:val="left" w:pos="4629"/>
          <w:tab w:val="left" w:pos="6471"/>
          <w:tab w:val="left" w:pos="8311"/>
          <w:tab w:val="left" w:pos="10157"/>
        </w:tabs>
        <w:spacing w:line="276" w:lineRule="auto"/>
        <w:ind w:left="1181" w:right="890" w:firstLine="0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каким</w:t>
      </w:r>
      <w:r>
        <w:rPr>
          <w:sz w:val="24"/>
        </w:rPr>
        <w:tab/>
      </w:r>
      <w:r>
        <w:rPr>
          <w:spacing w:val="-2"/>
          <w:sz w:val="24"/>
        </w:rPr>
        <w:t>принципам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2"/>
          <w:sz w:val="24"/>
        </w:rPr>
        <w:t>международное</w:t>
      </w:r>
      <w:r>
        <w:rPr>
          <w:sz w:val="24"/>
        </w:rPr>
        <w:tab/>
      </w:r>
      <w:r>
        <w:rPr>
          <w:spacing w:val="-2"/>
          <w:sz w:val="24"/>
        </w:rPr>
        <w:t>сотрудничество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проблемам природопользования?</w:t>
      </w:r>
    </w:p>
    <w:p w14:paraId="524518A1" w14:textId="77777777" w:rsidR="00B64F3A" w:rsidRDefault="004D50F0">
      <w:pPr>
        <w:pStyle w:val="a5"/>
        <w:numPr>
          <w:ilvl w:val="0"/>
          <w:numId w:val="8"/>
        </w:numPr>
        <w:tabs>
          <w:tab w:val="left" w:pos="1901"/>
          <w:tab w:val="left" w:pos="1902"/>
        </w:tabs>
        <w:spacing w:line="276" w:lineRule="auto"/>
        <w:ind w:left="1181" w:right="888" w:firstLine="0"/>
        <w:rPr>
          <w:sz w:val="24"/>
        </w:rPr>
      </w:pP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80"/>
          <w:sz w:val="24"/>
        </w:rPr>
        <w:t xml:space="preserve"> </w:t>
      </w:r>
      <w:r>
        <w:rPr>
          <w:sz w:val="24"/>
        </w:rPr>
        <w:t>мира,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ваш</w:t>
      </w:r>
      <w:r>
        <w:rPr>
          <w:spacing w:val="80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80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стран для решения экологических проблем и почему?</w:t>
      </w:r>
    </w:p>
    <w:p w14:paraId="3FCEAD28" w14:textId="77777777" w:rsidR="00B64F3A" w:rsidRDefault="00B64F3A">
      <w:pPr>
        <w:spacing w:line="276" w:lineRule="auto"/>
        <w:rPr>
          <w:sz w:val="24"/>
        </w:rPr>
        <w:sectPr w:rsidR="00B64F3A">
          <w:pgSz w:w="11900" w:h="16860"/>
          <w:pgMar w:top="880" w:right="0" w:bottom="1500" w:left="600" w:header="0" w:footer="1306" w:gutter="0"/>
          <w:cols w:space="720"/>
        </w:sectPr>
      </w:pPr>
    </w:p>
    <w:p w14:paraId="76D5BB1C" w14:textId="77777777" w:rsidR="00B64F3A" w:rsidRDefault="004D50F0">
      <w:pPr>
        <w:pStyle w:val="a5"/>
        <w:numPr>
          <w:ilvl w:val="0"/>
          <w:numId w:val="8"/>
        </w:numPr>
        <w:tabs>
          <w:tab w:val="left" w:pos="1902"/>
        </w:tabs>
        <w:spacing w:before="63" w:line="278" w:lineRule="auto"/>
        <w:ind w:left="1181" w:right="883" w:firstLine="0"/>
        <w:jc w:val="both"/>
        <w:rPr>
          <w:sz w:val="24"/>
        </w:rPr>
      </w:pPr>
      <w:r>
        <w:rPr>
          <w:sz w:val="24"/>
        </w:rPr>
        <w:lastRenderedPageBreak/>
        <w:t>Дать 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 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проблемам природопользования, в которых принимает участие Россия.</w:t>
      </w:r>
    </w:p>
    <w:p w14:paraId="00780A60" w14:textId="77777777" w:rsidR="00B64F3A" w:rsidRDefault="00B64F3A">
      <w:pPr>
        <w:pStyle w:val="a3"/>
        <w:rPr>
          <w:sz w:val="26"/>
        </w:rPr>
      </w:pPr>
    </w:p>
    <w:p w14:paraId="1832B941" w14:textId="77777777" w:rsidR="00B64F3A" w:rsidRDefault="00B64F3A">
      <w:pPr>
        <w:pStyle w:val="a3"/>
        <w:rPr>
          <w:sz w:val="26"/>
        </w:rPr>
      </w:pPr>
    </w:p>
    <w:p w14:paraId="6CF9A4D0" w14:textId="77777777" w:rsidR="00B64F3A" w:rsidRDefault="00B64F3A">
      <w:pPr>
        <w:pStyle w:val="a3"/>
        <w:spacing w:before="8"/>
        <w:rPr>
          <w:sz w:val="20"/>
        </w:rPr>
      </w:pPr>
    </w:p>
    <w:p w14:paraId="4034BFBA" w14:textId="77777777" w:rsidR="00B64F3A" w:rsidRDefault="004D50F0">
      <w:pPr>
        <w:pStyle w:val="1"/>
        <w:ind w:left="460"/>
      </w:pPr>
      <w:r>
        <w:t xml:space="preserve">Задание </w:t>
      </w:r>
      <w:r>
        <w:rPr>
          <w:spacing w:val="-10"/>
        </w:rPr>
        <w:t>1</w:t>
      </w:r>
    </w:p>
    <w:p w14:paraId="42AC240D" w14:textId="77777777" w:rsidR="00B64F3A" w:rsidRDefault="004D50F0">
      <w:pPr>
        <w:pStyle w:val="a3"/>
        <w:spacing w:before="36"/>
        <w:ind w:left="460"/>
      </w:pPr>
      <w:r>
        <w:rPr>
          <w:spacing w:val="-2"/>
        </w:rPr>
        <w:t>Проанализируйте:</w:t>
      </w:r>
    </w:p>
    <w:p w14:paraId="60EFECA0" w14:textId="77777777" w:rsidR="00B64F3A" w:rsidRDefault="004D50F0">
      <w:pPr>
        <w:pStyle w:val="a5"/>
        <w:numPr>
          <w:ilvl w:val="2"/>
          <w:numId w:val="9"/>
        </w:numPr>
        <w:tabs>
          <w:tab w:val="left" w:pos="1902"/>
        </w:tabs>
        <w:spacing w:before="40" w:line="273" w:lineRule="auto"/>
        <w:ind w:right="891" w:firstLine="0"/>
        <w:jc w:val="both"/>
        <w:rPr>
          <w:sz w:val="24"/>
        </w:rPr>
      </w:pPr>
      <w:r>
        <w:rPr>
          <w:sz w:val="24"/>
        </w:rPr>
        <w:t>Декларацию Стокгольмской конференции: принципы международного сотрудничества в области экологии</w:t>
      </w:r>
    </w:p>
    <w:p w14:paraId="6F559129" w14:textId="77777777" w:rsidR="00B64F3A" w:rsidRDefault="004D50F0">
      <w:pPr>
        <w:pStyle w:val="a5"/>
        <w:numPr>
          <w:ilvl w:val="2"/>
          <w:numId w:val="9"/>
        </w:numPr>
        <w:tabs>
          <w:tab w:val="left" w:pos="1902"/>
        </w:tabs>
        <w:spacing w:before="3" w:line="273" w:lineRule="auto"/>
        <w:ind w:right="889" w:firstLine="0"/>
        <w:jc w:val="both"/>
        <w:rPr>
          <w:sz w:val="24"/>
        </w:rPr>
      </w:pPr>
      <w:r>
        <w:rPr>
          <w:sz w:val="24"/>
        </w:rPr>
        <w:t>Всемирную Хартию природы: принципы рационального использования природных ресурсов</w:t>
      </w:r>
    </w:p>
    <w:p w14:paraId="40AEC655" w14:textId="77777777" w:rsidR="00B64F3A" w:rsidRDefault="004D50F0">
      <w:pPr>
        <w:pStyle w:val="a5"/>
        <w:numPr>
          <w:ilvl w:val="2"/>
          <w:numId w:val="9"/>
        </w:numPr>
        <w:tabs>
          <w:tab w:val="left" w:pos="1902"/>
        </w:tabs>
        <w:spacing w:before="1" w:line="276" w:lineRule="auto"/>
        <w:ind w:right="882" w:firstLine="0"/>
        <w:jc w:val="both"/>
        <w:rPr>
          <w:sz w:val="24"/>
        </w:rPr>
      </w:pPr>
      <w:r>
        <w:rPr>
          <w:sz w:val="24"/>
        </w:rPr>
        <w:t>Декларацию по окружающей среде и развитию: принципы деятельности государств, которые должны обеспечить формирование устойчивого развития 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природной среды</w:t>
      </w:r>
    </w:p>
    <w:p w14:paraId="0BFB8F36" w14:textId="77777777" w:rsidR="00B64F3A" w:rsidRDefault="00B64F3A">
      <w:pPr>
        <w:pStyle w:val="a3"/>
        <w:rPr>
          <w:sz w:val="28"/>
        </w:rPr>
      </w:pPr>
    </w:p>
    <w:p w14:paraId="4CB1C669" w14:textId="77777777" w:rsidR="00B64F3A" w:rsidRDefault="004D50F0">
      <w:pPr>
        <w:pStyle w:val="1"/>
        <w:ind w:left="460"/>
      </w:pPr>
      <w:r>
        <w:t xml:space="preserve">Задание </w:t>
      </w:r>
      <w:r>
        <w:rPr>
          <w:spacing w:val="-10"/>
        </w:rPr>
        <w:t>2</w:t>
      </w:r>
    </w:p>
    <w:p w14:paraId="5B158209" w14:textId="77777777" w:rsidR="00B64F3A" w:rsidRDefault="004D50F0">
      <w:pPr>
        <w:pStyle w:val="a3"/>
        <w:spacing w:before="36"/>
        <w:ind w:left="460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632A6F94" w14:textId="77777777" w:rsidR="00B64F3A" w:rsidRDefault="004D50F0">
      <w:pPr>
        <w:spacing w:before="41" w:after="46"/>
        <w:ind w:left="460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4929"/>
      </w:tblGrid>
      <w:tr w:rsidR="00B64F3A" w14:paraId="162993FE" w14:textId="77777777">
        <w:trPr>
          <w:trHeight w:val="318"/>
        </w:trPr>
        <w:tc>
          <w:tcPr>
            <w:tcW w:w="4929" w:type="dxa"/>
          </w:tcPr>
          <w:p w14:paraId="6E077893" w14:textId="77777777" w:rsidR="00B64F3A" w:rsidRDefault="004D50F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договоров</w:t>
            </w:r>
          </w:p>
        </w:tc>
        <w:tc>
          <w:tcPr>
            <w:tcW w:w="4929" w:type="dxa"/>
          </w:tcPr>
          <w:p w14:paraId="2FA98A40" w14:textId="77777777" w:rsidR="00B64F3A" w:rsidRDefault="004D50F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B64F3A" w14:paraId="585DBDE7" w14:textId="77777777">
        <w:trPr>
          <w:trHeight w:val="633"/>
        </w:trPr>
        <w:tc>
          <w:tcPr>
            <w:tcW w:w="4929" w:type="dxa"/>
          </w:tcPr>
          <w:p w14:paraId="541F2979" w14:textId="77777777" w:rsidR="00B64F3A" w:rsidRDefault="004D50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международно-</w:t>
            </w:r>
            <w:r>
              <w:rPr>
                <w:spacing w:val="-2"/>
                <w:sz w:val="24"/>
              </w:rPr>
              <w:t>правовые</w:t>
            </w:r>
          </w:p>
          <w:p w14:paraId="4A86FB9F" w14:textId="77777777" w:rsidR="00B64F3A" w:rsidRDefault="004D50F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9" w:type="dxa"/>
          </w:tcPr>
          <w:p w14:paraId="376FD57C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02A57378" w14:textId="77777777">
        <w:trPr>
          <w:trHeight w:val="635"/>
        </w:trPr>
        <w:tc>
          <w:tcPr>
            <w:tcW w:w="4929" w:type="dxa"/>
          </w:tcPr>
          <w:p w14:paraId="1F4B282D" w14:textId="77777777" w:rsidR="00B64F3A" w:rsidRDefault="004D50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природоохранительные</w:t>
            </w:r>
          </w:p>
          <w:p w14:paraId="21511759" w14:textId="77777777" w:rsidR="00B64F3A" w:rsidRDefault="004D50F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9" w:type="dxa"/>
          </w:tcPr>
          <w:p w14:paraId="3EF9725F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7A97417B" w14:textId="77777777">
        <w:trPr>
          <w:trHeight w:val="316"/>
        </w:trPr>
        <w:tc>
          <w:tcPr>
            <w:tcW w:w="4929" w:type="dxa"/>
          </w:tcPr>
          <w:p w14:paraId="204B649D" w14:textId="77777777" w:rsidR="00B64F3A" w:rsidRDefault="004D50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9" w:type="dxa"/>
          </w:tcPr>
          <w:p w14:paraId="075FA05A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0FA08476" w14:textId="77777777">
        <w:trPr>
          <w:trHeight w:val="318"/>
        </w:trPr>
        <w:tc>
          <w:tcPr>
            <w:tcW w:w="4929" w:type="dxa"/>
          </w:tcPr>
          <w:p w14:paraId="17B81302" w14:textId="77777777" w:rsidR="00B64F3A" w:rsidRDefault="004D50F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9" w:type="dxa"/>
          </w:tcPr>
          <w:p w14:paraId="0BBDE901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1C066615" w14:textId="77777777" w:rsidR="00B64F3A" w:rsidRDefault="00B64F3A">
      <w:pPr>
        <w:pStyle w:val="a3"/>
        <w:spacing w:before="8"/>
        <w:rPr>
          <w:b/>
          <w:sz w:val="27"/>
        </w:rPr>
      </w:pPr>
    </w:p>
    <w:p w14:paraId="3C86E47C" w14:textId="77777777" w:rsidR="00B64F3A" w:rsidRDefault="004D50F0">
      <w:pPr>
        <w:pStyle w:val="1"/>
        <w:ind w:left="460"/>
      </w:pPr>
      <w:r>
        <w:t xml:space="preserve">Задание </w:t>
      </w:r>
      <w:r>
        <w:rPr>
          <w:spacing w:val="-10"/>
        </w:rPr>
        <w:t>3</w:t>
      </w:r>
    </w:p>
    <w:p w14:paraId="1DF82D02" w14:textId="77777777" w:rsidR="00B64F3A" w:rsidRDefault="004D50F0">
      <w:pPr>
        <w:spacing w:before="36" w:line="278" w:lineRule="auto"/>
        <w:ind w:left="460" w:right="1878"/>
        <w:rPr>
          <w:b/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Международные организации в деле охраны природы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64F3A" w14:paraId="625566D3" w14:textId="77777777">
        <w:trPr>
          <w:trHeight w:val="316"/>
        </w:trPr>
        <w:tc>
          <w:tcPr>
            <w:tcW w:w="4787" w:type="dxa"/>
          </w:tcPr>
          <w:p w14:paraId="54E375E6" w14:textId="77777777" w:rsidR="00B64F3A" w:rsidRDefault="004D50F0">
            <w:pPr>
              <w:pStyle w:val="TableParagraph"/>
              <w:spacing w:line="275" w:lineRule="exact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4787" w:type="dxa"/>
          </w:tcPr>
          <w:p w14:paraId="352EE008" w14:textId="77777777" w:rsidR="00B64F3A" w:rsidRDefault="004D50F0">
            <w:pPr>
              <w:pStyle w:val="TableParagraph"/>
              <w:spacing w:line="275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ответственности</w:t>
            </w:r>
          </w:p>
        </w:tc>
      </w:tr>
      <w:tr w:rsidR="00B64F3A" w14:paraId="0FADD351" w14:textId="77777777">
        <w:trPr>
          <w:trHeight w:val="318"/>
        </w:trPr>
        <w:tc>
          <w:tcPr>
            <w:tcW w:w="4787" w:type="dxa"/>
          </w:tcPr>
          <w:p w14:paraId="01569748" w14:textId="77777777" w:rsidR="00B64F3A" w:rsidRDefault="00B64F3A">
            <w:pPr>
              <w:pStyle w:val="TableParagraph"/>
              <w:rPr>
                <w:sz w:val="24"/>
              </w:rPr>
            </w:pPr>
          </w:p>
        </w:tc>
        <w:tc>
          <w:tcPr>
            <w:tcW w:w="4787" w:type="dxa"/>
          </w:tcPr>
          <w:p w14:paraId="71F64479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1A908519" w14:textId="77777777" w:rsidR="00B64F3A" w:rsidRDefault="00B64F3A">
      <w:pPr>
        <w:pStyle w:val="a3"/>
        <w:spacing w:before="6"/>
        <w:rPr>
          <w:b/>
          <w:sz w:val="27"/>
        </w:rPr>
      </w:pPr>
    </w:p>
    <w:p w14:paraId="354ECC2D" w14:textId="77777777" w:rsidR="00B64F3A" w:rsidRDefault="004D50F0">
      <w:pPr>
        <w:pStyle w:val="1"/>
        <w:ind w:left="460"/>
      </w:pPr>
      <w:r>
        <w:t xml:space="preserve">Задание </w:t>
      </w:r>
      <w:r>
        <w:rPr>
          <w:spacing w:val="-10"/>
        </w:rPr>
        <w:t>4</w:t>
      </w:r>
    </w:p>
    <w:p w14:paraId="2AFBA7C0" w14:textId="77777777" w:rsidR="00B64F3A" w:rsidRDefault="004D50F0">
      <w:pPr>
        <w:pStyle w:val="a3"/>
        <w:spacing w:before="36"/>
        <w:ind w:left="460"/>
      </w:pPr>
      <w:r>
        <w:t>Решите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rPr>
          <w:spacing w:val="-2"/>
        </w:rPr>
        <w:t>ситуации:</w:t>
      </w:r>
    </w:p>
    <w:p w14:paraId="135F3C95" w14:textId="77777777" w:rsidR="00B64F3A" w:rsidRDefault="004D50F0">
      <w:pPr>
        <w:pStyle w:val="1"/>
        <w:spacing w:before="49"/>
        <w:ind w:left="460"/>
      </w:pPr>
      <w:r>
        <w:t>Ситуация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47A3CCB6" w14:textId="77777777" w:rsidR="00B64F3A" w:rsidRDefault="004D50F0">
      <w:pPr>
        <w:pStyle w:val="a3"/>
        <w:spacing w:before="36" w:line="276" w:lineRule="auto"/>
        <w:ind w:left="460" w:right="882"/>
        <w:jc w:val="both"/>
      </w:pPr>
      <w:r>
        <w:t>В 1975 году Франция предприняла попытку вывода на околоземную орбиту своего искусственного спутника Земли. Запуск осуществлялся с помощью американской ракеты- носителя с американского космодрома на мысе Канавералл (штат Флорида). На начальной стадии запуска были выявлены серьезные технические неполадки, из-за чего ракета-носитель и спутник были уничтожены по команде с Земли. Обломки упали на территорию одной из стран Латинской Америки и стали причиной разрушения промышленного объекта, в результате чего произошло загрязнение окружающей среды вредными химическими веществами, а также возникли лесные пожары в радиусе 50 км. Пострадавшая сторона подала иск в Международный арбитражный суд с требованием возмещения причиненного ей материального ущерба вследствие падения обломков спутника и ракеты-носителя.</w:t>
      </w:r>
    </w:p>
    <w:p w14:paraId="71F13EE0" w14:textId="77777777" w:rsidR="00B64F3A" w:rsidRDefault="00B64F3A">
      <w:pPr>
        <w:spacing w:line="276" w:lineRule="auto"/>
        <w:jc w:val="both"/>
        <w:sectPr w:rsidR="00B64F3A">
          <w:pgSz w:w="11900" w:h="16860"/>
          <w:pgMar w:top="900" w:right="0" w:bottom="1500" w:left="600" w:header="0" w:footer="1306" w:gutter="0"/>
          <w:cols w:space="720"/>
        </w:sectPr>
      </w:pPr>
    </w:p>
    <w:p w14:paraId="4F0612A2" w14:textId="77777777" w:rsidR="00B64F3A" w:rsidRDefault="004D50F0">
      <w:pPr>
        <w:pStyle w:val="a3"/>
        <w:spacing w:before="63"/>
        <w:ind w:left="460"/>
        <w:jc w:val="both"/>
      </w:pPr>
      <w:r>
        <w:lastRenderedPageBreak/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rPr>
          <w:spacing w:val="-4"/>
        </w:rPr>
        <w:t>суд?</w:t>
      </w:r>
    </w:p>
    <w:p w14:paraId="3705A30C" w14:textId="77777777" w:rsidR="00B64F3A" w:rsidRDefault="004D50F0">
      <w:pPr>
        <w:pStyle w:val="1"/>
        <w:spacing w:before="48"/>
        <w:ind w:left="460"/>
        <w:jc w:val="both"/>
      </w:pPr>
      <w:r>
        <w:t>Ситуация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6E4CE729" w14:textId="77777777" w:rsidR="00B64F3A" w:rsidRDefault="004D50F0">
      <w:pPr>
        <w:pStyle w:val="a3"/>
        <w:spacing w:before="36" w:line="276" w:lineRule="auto"/>
        <w:ind w:left="460" w:right="886"/>
        <w:jc w:val="both"/>
      </w:pPr>
      <w:r>
        <w:t>Российский танкер «Медведь» в канадском порту «Картье» допустил разлив 100 литров нефти. Капитан танкера незамедлительно сообщил об этом администрации порта и стал проводить ликвидацию разлива. Однако канадские береговые власти предприняли акцию по захвату судна и отбуксировали его в другое место.</w:t>
      </w:r>
    </w:p>
    <w:p w14:paraId="174D0E00" w14:textId="77777777" w:rsidR="00B64F3A" w:rsidRDefault="004D50F0">
      <w:pPr>
        <w:pStyle w:val="a3"/>
        <w:ind w:left="460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2"/>
        </w:rPr>
        <w:t>порта?</w:t>
      </w:r>
    </w:p>
    <w:p w14:paraId="021EE474" w14:textId="77777777" w:rsidR="00B64F3A" w:rsidRDefault="00B64F3A">
      <w:pPr>
        <w:pStyle w:val="a3"/>
        <w:rPr>
          <w:sz w:val="26"/>
        </w:rPr>
      </w:pPr>
    </w:p>
    <w:p w14:paraId="762EF06F" w14:textId="77777777" w:rsidR="00B64F3A" w:rsidRDefault="004D50F0">
      <w:pPr>
        <w:pStyle w:val="a3"/>
        <w:spacing w:before="155" w:line="360" w:lineRule="auto"/>
        <w:ind w:left="1385"/>
      </w:pPr>
      <w:r>
        <w:t>Основной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международных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занимающихся</w:t>
      </w:r>
      <w:r>
        <w:rPr>
          <w:spacing w:val="40"/>
        </w:rPr>
        <w:t xml:space="preserve"> </w:t>
      </w:r>
      <w:r>
        <w:t>изучением</w:t>
      </w:r>
      <w:r>
        <w:rPr>
          <w:spacing w:val="40"/>
        </w:rPr>
        <w:t xml:space="preserve"> </w:t>
      </w:r>
      <w:r>
        <w:t>окружающей среды и восстановлением природных ресурсов.</w:t>
      </w:r>
    </w:p>
    <w:p w14:paraId="01CAB84F" w14:textId="77777777" w:rsidR="00B64F3A" w:rsidRDefault="004D50F0">
      <w:pPr>
        <w:pStyle w:val="a3"/>
        <w:spacing w:line="360" w:lineRule="auto"/>
        <w:ind w:left="1385"/>
      </w:pPr>
      <w:r>
        <w:t>По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принципам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международное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проблемам </w:t>
      </w:r>
      <w:r>
        <w:rPr>
          <w:spacing w:val="-2"/>
        </w:rPr>
        <w:t>природопользования?</w:t>
      </w:r>
    </w:p>
    <w:p w14:paraId="590D5AFB" w14:textId="77777777" w:rsidR="00B64F3A" w:rsidRDefault="004D50F0">
      <w:pPr>
        <w:pStyle w:val="a3"/>
        <w:spacing w:before="1" w:line="360" w:lineRule="auto"/>
        <w:ind w:left="1385" w:right="424"/>
      </w:pPr>
      <w:r>
        <w:t>Какие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регионов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</w:t>
      </w:r>
      <w:r>
        <w:rPr>
          <w:spacing w:val="40"/>
        </w:rPr>
        <w:t xml:space="preserve"> </w:t>
      </w:r>
      <w:r>
        <w:t>взгляд</w:t>
      </w:r>
      <w:r>
        <w:rPr>
          <w:spacing w:val="40"/>
        </w:rPr>
        <w:t xml:space="preserve"> </w:t>
      </w:r>
      <w:r>
        <w:t>нуждаются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различных стран для решения экологических проблем и почему?</w:t>
      </w:r>
    </w:p>
    <w:p w14:paraId="7068366F" w14:textId="77777777" w:rsidR="00B64F3A" w:rsidRDefault="004D50F0">
      <w:pPr>
        <w:pStyle w:val="a3"/>
        <w:spacing w:line="360" w:lineRule="auto"/>
        <w:ind w:left="1385"/>
      </w:pPr>
      <w:r>
        <w:t>Дать</w:t>
      </w:r>
      <w:r>
        <w:rPr>
          <w:spacing w:val="80"/>
        </w:rPr>
        <w:t xml:space="preserve"> </w:t>
      </w:r>
      <w:r>
        <w:t>характеристику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международного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проблемам природопользования, в которых принимает участие Россия.</w:t>
      </w:r>
    </w:p>
    <w:p w14:paraId="68FD3CB4" w14:textId="77777777" w:rsidR="00B64F3A" w:rsidRDefault="004D50F0">
      <w:pPr>
        <w:pStyle w:val="1"/>
        <w:spacing w:before="146"/>
      </w:pPr>
      <w:r>
        <w:rPr>
          <w:spacing w:val="-2"/>
        </w:rPr>
        <w:t>Дискуссия</w:t>
      </w:r>
    </w:p>
    <w:p w14:paraId="560EB34F" w14:textId="77777777" w:rsidR="00B64F3A" w:rsidRDefault="004D50F0">
      <w:pPr>
        <w:pStyle w:val="a3"/>
        <w:spacing w:before="130" w:line="360" w:lineRule="auto"/>
        <w:ind w:left="677" w:right="801" w:firstLine="708"/>
        <w:jc w:val="both"/>
      </w:pPr>
      <w:r>
        <w:t>Эколог Данило Ж. Маркович пишет: «Международное сотрудничество в области охраны окружающей среды должно строиться с учетом идеи единства человечества, которое, существуя, должно помнить, что оно плывет во Вселенной на одном маленьком островке</w:t>
      </w:r>
      <w:r>
        <w:rPr>
          <w:spacing w:val="40"/>
        </w:rPr>
        <w:t xml:space="preserve"> </w:t>
      </w:r>
      <w:r>
        <w:t>(наша Земля и все его потребности можно удовлетворить из материальных запасов, находящихся на этом островке. Поэтому сегодня люди, невзирая на страну и характер социально-экономических отношений, должны знать, какую опасность представляют неконтролируемые поступки для сохранения экологического равновесия как условия существования человека».</w:t>
      </w:r>
    </w:p>
    <w:p w14:paraId="0D01C973" w14:textId="28A471A8" w:rsidR="00B64F3A" w:rsidRDefault="004D50F0">
      <w:pPr>
        <w:pStyle w:val="a3"/>
        <w:spacing w:before="3" w:line="360" w:lineRule="auto"/>
        <w:ind w:left="677" w:right="829" w:firstLine="708"/>
        <w:jc w:val="both"/>
      </w:pPr>
      <w:r>
        <w:t>Почему при всей очевидности этого тезиса на нашей планете существуют международные</w:t>
      </w:r>
      <w:r w:rsidR="00577563">
        <w:t xml:space="preserve"> </w:t>
      </w:r>
      <w:r>
        <w:t>экологические проблемы? Как их решить?</w:t>
      </w:r>
    </w:p>
    <w:p w14:paraId="1899FBE6" w14:textId="77777777" w:rsidR="00B64F3A" w:rsidRDefault="00B64F3A">
      <w:pPr>
        <w:spacing w:line="360" w:lineRule="auto"/>
        <w:jc w:val="both"/>
        <w:sectPr w:rsidR="00B64F3A">
          <w:pgSz w:w="11900" w:h="16860"/>
          <w:pgMar w:top="900" w:right="0" w:bottom="1500" w:left="600" w:header="0" w:footer="1306" w:gutter="0"/>
          <w:cols w:space="720"/>
        </w:sectPr>
      </w:pPr>
    </w:p>
    <w:p w14:paraId="66616618" w14:textId="77777777" w:rsidR="00B64F3A" w:rsidRDefault="004D50F0">
      <w:pPr>
        <w:spacing w:before="64"/>
        <w:ind w:left="4568"/>
        <w:rPr>
          <w:b/>
          <w:sz w:val="24"/>
        </w:rPr>
      </w:pPr>
      <w:bookmarkStart w:id="8" w:name="_bookmark8"/>
      <w:bookmarkEnd w:id="8"/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9.</w:t>
      </w:r>
    </w:p>
    <w:p w14:paraId="419681C2" w14:textId="77777777" w:rsidR="00B64F3A" w:rsidRDefault="004D50F0">
      <w:pPr>
        <w:spacing w:before="77"/>
        <w:ind w:left="3085" w:hanging="1436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окружающей среды»,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санитарно- эпидемиологическом благополучии населения».</w:t>
      </w:r>
    </w:p>
    <w:p w14:paraId="45FCBD8D" w14:textId="77777777" w:rsidR="00B64F3A" w:rsidRDefault="004D50F0">
      <w:pPr>
        <w:spacing w:line="274" w:lineRule="exact"/>
        <w:ind w:left="1106" w:right="273"/>
        <w:jc w:val="center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14:paraId="0C00AE68" w14:textId="77777777" w:rsidR="00B64F3A" w:rsidRDefault="00B64F3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786"/>
      </w:tblGrid>
      <w:tr w:rsidR="00B64F3A" w14:paraId="4B90C8AE" w14:textId="77777777">
        <w:trPr>
          <w:trHeight w:val="412"/>
        </w:trPr>
        <w:tc>
          <w:tcPr>
            <w:tcW w:w="960" w:type="dxa"/>
            <w:tcBorders>
              <w:left w:val="single" w:sz="6" w:space="0" w:color="000000"/>
            </w:tcBorders>
          </w:tcPr>
          <w:p w14:paraId="112F79A4" w14:textId="77777777" w:rsidR="00B64F3A" w:rsidRDefault="004D50F0">
            <w:pPr>
              <w:pStyle w:val="TableParagraph"/>
              <w:spacing w:line="270" w:lineRule="exact"/>
              <w:ind w:left="14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51" w:type="dxa"/>
          </w:tcPr>
          <w:p w14:paraId="655A4259" w14:textId="77777777" w:rsidR="00B64F3A" w:rsidRDefault="004D50F0">
            <w:pPr>
              <w:pStyle w:val="TableParagraph"/>
              <w:spacing w:line="270" w:lineRule="exact"/>
              <w:ind w:left="1023" w:right="1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786" w:type="dxa"/>
          </w:tcPr>
          <w:p w14:paraId="52B02BE5" w14:textId="77777777" w:rsidR="00B64F3A" w:rsidRDefault="004D50F0">
            <w:pPr>
              <w:pStyle w:val="TableParagraph"/>
              <w:spacing w:line="270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</w:tr>
      <w:tr w:rsidR="00B64F3A" w14:paraId="20835297" w14:textId="77777777">
        <w:trPr>
          <w:trHeight w:val="551"/>
        </w:trPr>
        <w:tc>
          <w:tcPr>
            <w:tcW w:w="960" w:type="dxa"/>
            <w:tcBorders>
              <w:left w:val="single" w:sz="6" w:space="0" w:color="000000"/>
            </w:tcBorders>
          </w:tcPr>
          <w:p w14:paraId="0C6FA8E9" w14:textId="77777777" w:rsidR="00B64F3A" w:rsidRDefault="004D50F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</w:tcPr>
          <w:p w14:paraId="32AFA320" w14:textId="77777777" w:rsidR="00B64F3A" w:rsidRDefault="004D50F0">
            <w:pPr>
              <w:pStyle w:val="TableParagraph"/>
              <w:spacing w:line="268" w:lineRule="exact"/>
              <w:ind w:left="1023" w:right="1008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6" w:type="dxa"/>
          </w:tcPr>
          <w:p w14:paraId="1711CA1C" w14:textId="77777777" w:rsidR="00B64F3A" w:rsidRDefault="004D50F0">
            <w:pPr>
              <w:pStyle w:val="TableParagraph"/>
              <w:tabs>
                <w:tab w:val="left" w:pos="1342"/>
                <w:tab w:val="left" w:pos="3226"/>
                <w:tab w:val="left" w:pos="4554"/>
              </w:tabs>
              <w:spacing w:line="230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Изучите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заполните таблицу 1</w:t>
            </w:r>
          </w:p>
        </w:tc>
      </w:tr>
      <w:tr w:rsidR="00B64F3A" w14:paraId="02A95A07" w14:textId="77777777">
        <w:trPr>
          <w:trHeight w:val="830"/>
        </w:trPr>
        <w:tc>
          <w:tcPr>
            <w:tcW w:w="960" w:type="dxa"/>
            <w:tcBorders>
              <w:left w:val="single" w:sz="6" w:space="0" w:color="000000"/>
            </w:tcBorders>
          </w:tcPr>
          <w:p w14:paraId="69042A18" w14:textId="77777777" w:rsidR="00B64F3A" w:rsidRDefault="004D50F0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</w:tcPr>
          <w:p w14:paraId="5FCFC03F" w14:textId="77777777" w:rsidR="00B64F3A" w:rsidRDefault="004D50F0">
            <w:pPr>
              <w:pStyle w:val="TableParagraph"/>
              <w:spacing w:line="270" w:lineRule="exact"/>
              <w:ind w:left="1023" w:right="1008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6" w:type="dxa"/>
          </w:tcPr>
          <w:p w14:paraId="400F0F72" w14:textId="77777777" w:rsidR="00B64F3A" w:rsidRDefault="004D50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  <w:p w14:paraId="1CD06B19" w14:textId="77777777" w:rsidR="00B64F3A" w:rsidRDefault="004D50F0">
            <w:pPr>
              <w:pStyle w:val="TableParagraph"/>
              <w:spacing w:before="6" w:line="232" w:lineRule="auto"/>
              <w:ind w:left="113" w:right="102"/>
              <w:rPr>
                <w:sz w:val="24"/>
              </w:rPr>
            </w:pPr>
            <w:r>
              <w:rPr>
                <w:sz w:val="24"/>
              </w:rPr>
              <w:t>среды»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Интернет, заполните таблицы 2, 3 и 4</w:t>
            </w:r>
          </w:p>
        </w:tc>
      </w:tr>
      <w:tr w:rsidR="00B64F3A" w14:paraId="1DC7FF41" w14:textId="77777777">
        <w:trPr>
          <w:trHeight w:val="1101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</w:tcPr>
          <w:p w14:paraId="35EF7E02" w14:textId="77777777" w:rsidR="00B64F3A" w:rsidRDefault="004D50F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1" w:type="dxa"/>
            <w:tcBorders>
              <w:bottom w:val="single" w:sz="6" w:space="0" w:color="000000"/>
            </w:tcBorders>
          </w:tcPr>
          <w:p w14:paraId="3FC1E6CC" w14:textId="77777777" w:rsidR="00B64F3A" w:rsidRDefault="004D50F0">
            <w:pPr>
              <w:pStyle w:val="TableParagraph"/>
              <w:spacing w:line="268" w:lineRule="exact"/>
              <w:ind w:left="1023" w:right="10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4786" w:type="dxa"/>
            <w:tcBorders>
              <w:bottom w:val="single" w:sz="6" w:space="0" w:color="000000"/>
            </w:tcBorders>
          </w:tcPr>
          <w:p w14:paraId="0CC00950" w14:textId="77777777" w:rsidR="00B64F3A" w:rsidRDefault="004D50F0">
            <w:pPr>
              <w:pStyle w:val="TableParagraph"/>
              <w:tabs>
                <w:tab w:val="left" w:pos="1572"/>
                <w:tab w:val="left" w:pos="2177"/>
                <w:tab w:val="left" w:pos="2696"/>
                <w:tab w:val="left" w:pos="3310"/>
                <w:tab w:val="left" w:pos="4482"/>
              </w:tabs>
              <w:ind w:left="113" w:right="87"/>
              <w:rPr>
                <w:sz w:val="24"/>
              </w:rPr>
            </w:pPr>
            <w:r>
              <w:rPr>
                <w:spacing w:val="-2"/>
                <w:sz w:val="24"/>
              </w:rPr>
              <w:t>Написать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юридической ответственности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правонарушителей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14:paraId="3E31F670" w14:textId="77777777" w:rsidR="00B64F3A" w:rsidRDefault="004D50F0">
            <w:pPr>
              <w:pStyle w:val="TableParagraph"/>
              <w:tabs>
                <w:tab w:val="left" w:pos="3087"/>
              </w:tabs>
              <w:spacing w:line="272" w:lineRule="exact"/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 законодательства</w:t>
            </w:r>
          </w:p>
        </w:tc>
      </w:tr>
    </w:tbl>
    <w:p w14:paraId="1C982EEA" w14:textId="77777777" w:rsidR="00B64F3A" w:rsidRDefault="004D50F0">
      <w:pPr>
        <w:spacing w:line="274" w:lineRule="exact"/>
        <w:ind w:left="138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154C99BB" w14:textId="77777777" w:rsidR="00B64F3A" w:rsidRDefault="004D50F0">
      <w:pPr>
        <w:pStyle w:val="a3"/>
        <w:ind w:left="677" w:right="566" w:firstLine="708"/>
        <w:jc w:val="both"/>
      </w:pPr>
      <w:r>
        <w:t>Главным</w:t>
      </w:r>
      <w:r>
        <w:rPr>
          <w:spacing w:val="-4"/>
        </w:rPr>
        <w:t xml:space="preserve"> </w:t>
      </w:r>
      <w:r>
        <w:t>инструментом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 xml:space="preserve">экологическое </w:t>
      </w:r>
      <w:r>
        <w:rPr>
          <w:spacing w:val="-2"/>
        </w:rPr>
        <w:t>законодательство.</w:t>
      </w:r>
    </w:p>
    <w:p w14:paraId="36B262CA" w14:textId="77777777" w:rsidR="00B64F3A" w:rsidRDefault="004D50F0">
      <w:pPr>
        <w:pStyle w:val="a5"/>
        <w:numPr>
          <w:ilvl w:val="1"/>
          <w:numId w:val="8"/>
        </w:numPr>
        <w:tabs>
          <w:tab w:val="left" w:pos="1753"/>
        </w:tabs>
        <w:ind w:right="555" w:firstLine="708"/>
        <w:jc w:val="both"/>
        <w:rPr>
          <w:sz w:val="24"/>
        </w:rPr>
      </w:pPr>
      <w:r>
        <w:rPr>
          <w:sz w:val="24"/>
        </w:rPr>
        <w:t xml:space="preserve">Основной источник экологического права – Конституция РФ. В Конституции определены основы конституционного строя, права и свободы человека и гражданина, в том числе в области экологических отношений. Согласно Конституции РФ, «каждый человек имеет право на благоприятную окружающую среду, достоверную информацию о еѐ состоянии и на возмещение ущерба, причинѐнному его здоровью или имуществу экологическим </w:t>
      </w:r>
      <w:r>
        <w:rPr>
          <w:spacing w:val="-2"/>
          <w:sz w:val="24"/>
        </w:rPr>
        <w:t>правонарушением».</w:t>
      </w:r>
    </w:p>
    <w:p w14:paraId="7484C0A3" w14:textId="77777777" w:rsidR="00B64F3A" w:rsidRDefault="004D50F0">
      <w:pPr>
        <w:pStyle w:val="a5"/>
        <w:numPr>
          <w:ilvl w:val="1"/>
          <w:numId w:val="8"/>
        </w:numPr>
        <w:tabs>
          <w:tab w:val="left" w:pos="1654"/>
        </w:tabs>
        <w:ind w:right="553" w:firstLine="708"/>
        <w:jc w:val="both"/>
        <w:rPr>
          <w:sz w:val="24"/>
        </w:rPr>
      </w:pPr>
      <w:r>
        <w:rPr>
          <w:sz w:val="24"/>
        </w:rPr>
        <w:t>Основной закон, обеспечивающий права граждан России на здоровую и экологически благоприятную окружающую среду и экологическую безопасность закон «Об охране окружающей природной среды». Этот Закон устанавливает основополагающие принципы и нормы регулирования экологических отношений в РФ. В нѐм систематизированы нормы, касающиеся прав граждан на здоровую и благоприятную окружающую природную среду, установлен экономический механизм охраны окружающей природной среды, сформулированы принципы нормирования качества окружающей природной среды, принципы государственной экологической экспертизы, экологические требования при проектировании, строительстве, реконструкции, вводе в эксплуатацию предприятий, сооружений и иных объектов, принципы деятельности в экологически неблагополучных зонах и в случае чрезвычайных ситуаций, на особо охраняемых природных территориях, принципы экологического воспитания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 проведения экологического контроля и экологических научных исследований и др. Действие Закона «Об охране окружающей природной среды» распространяется на всю территорию Российской Федерации.</w:t>
      </w:r>
    </w:p>
    <w:p w14:paraId="23DF2494" w14:textId="77777777" w:rsidR="00B64F3A" w:rsidRDefault="00B64F3A">
      <w:pPr>
        <w:jc w:val="both"/>
        <w:rPr>
          <w:sz w:val="24"/>
        </w:rPr>
        <w:sectPr w:rsidR="00B64F3A">
          <w:pgSz w:w="11900" w:h="16860"/>
          <w:pgMar w:top="980" w:right="0" w:bottom="1500" w:left="600" w:header="0" w:footer="1306" w:gutter="0"/>
          <w:cols w:space="720"/>
        </w:sectPr>
      </w:pPr>
    </w:p>
    <w:p w14:paraId="428B02E1" w14:textId="77777777" w:rsidR="00B64F3A" w:rsidRDefault="004D50F0">
      <w:pPr>
        <w:pStyle w:val="a5"/>
        <w:numPr>
          <w:ilvl w:val="1"/>
          <w:numId w:val="8"/>
        </w:numPr>
        <w:tabs>
          <w:tab w:val="left" w:pos="1822"/>
        </w:tabs>
        <w:spacing w:before="72"/>
        <w:ind w:right="558" w:firstLine="708"/>
        <w:jc w:val="both"/>
        <w:rPr>
          <w:sz w:val="24"/>
        </w:rPr>
      </w:pPr>
      <w:r>
        <w:rPr>
          <w:sz w:val="24"/>
        </w:rPr>
        <w:lastRenderedPageBreak/>
        <w:t>Большинство норм экологического права содержится в кодифицированных законодательных актах, в частности в Земельном, Водном и Лесном кодексах.</w:t>
      </w:r>
    </w:p>
    <w:p w14:paraId="69FA45A8" w14:textId="77777777" w:rsidR="00B64F3A" w:rsidRDefault="004D50F0">
      <w:pPr>
        <w:pStyle w:val="a5"/>
        <w:numPr>
          <w:ilvl w:val="1"/>
          <w:numId w:val="8"/>
        </w:numPr>
        <w:tabs>
          <w:tab w:val="left" w:pos="1659"/>
        </w:tabs>
        <w:spacing w:before="1"/>
        <w:ind w:right="567" w:firstLine="708"/>
        <w:jc w:val="both"/>
        <w:rPr>
          <w:sz w:val="24"/>
        </w:rPr>
      </w:pPr>
      <w:r>
        <w:rPr>
          <w:sz w:val="24"/>
        </w:rPr>
        <w:t>Составной частью правовой системы РФ, имеющей приоритетное значение, являются международные нормативно-правовые акты, в которых участвует Российская Федерация.</w:t>
      </w:r>
    </w:p>
    <w:p w14:paraId="414F28A8" w14:textId="77777777" w:rsidR="00B64F3A" w:rsidRDefault="004D50F0">
      <w:pPr>
        <w:pStyle w:val="a3"/>
        <w:ind w:left="677" w:right="555" w:firstLine="708"/>
        <w:jc w:val="both"/>
      </w:pPr>
      <w:r>
        <w:t>С точки зрения обеспечения экологической безопасности важными представляются Законы «О защите населения и территорий от чрезвычайных ситуаций природного и техногенного характера», «О радиационной безопасности населения» а также ряд</w:t>
      </w:r>
      <w:r>
        <w:rPr>
          <w:spacing w:val="40"/>
        </w:rPr>
        <w:t xml:space="preserve"> </w:t>
      </w:r>
      <w:r>
        <w:t>других законов, касающихся обеспечения безопасности при радиационном, химическом и других видах загрязнения окружающей среды.</w:t>
      </w:r>
    </w:p>
    <w:p w14:paraId="14D77AB8" w14:textId="77777777" w:rsidR="00B64F3A" w:rsidRDefault="004D50F0">
      <w:pPr>
        <w:pStyle w:val="a5"/>
        <w:numPr>
          <w:ilvl w:val="1"/>
          <w:numId w:val="8"/>
        </w:numPr>
        <w:tabs>
          <w:tab w:val="left" w:pos="1700"/>
        </w:tabs>
        <w:ind w:right="553" w:firstLine="708"/>
        <w:jc w:val="both"/>
        <w:rPr>
          <w:sz w:val="24"/>
        </w:rPr>
      </w:pPr>
      <w:r>
        <w:rPr>
          <w:sz w:val="24"/>
        </w:rPr>
        <w:t>Важное место в системе экологического права занимают указы Президента РФ и 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 государственной экологической политики.</w:t>
      </w:r>
    </w:p>
    <w:p w14:paraId="298B9579" w14:textId="77777777" w:rsidR="00B64F3A" w:rsidRDefault="004D50F0">
      <w:pPr>
        <w:pStyle w:val="a3"/>
        <w:ind w:left="677" w:right="546" w:firstLine="708"/>
        <w:jc w:val="both"/>
      </w:pPr>
      <w: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14:paraId="6AF2185F" w14:textId="77777777" w:rsidR="00B64F3A" w:rsidRDefault="004D50F0">
      <w:pPr>
        <w:pStyle w:val="a3"/>
        <w:spacing w:before="3"/>
        <w:ind w:left="677" w:right="542" w:firstLine="708"/>
        <w:jc w:val="both"/>
      </w:pPr>
      <w:r>
        <w:t>Немаловажную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правила —</w:t>
      </w:r>
      <w:r>
        <w:rPr>
          <w:spacing w:val="-3"/>
        </w:rPr>
        <w:t xml:space="preserve"> </w:t>
      </w:r>
      <w:r>
        <w:t>санитарные,</w:t>
      </w:r>
      <w:r>
        <w:rPr>
          <w:spacing w:val="-3"/>
        </w:rPr>
        <w:t xml:space="preserve"> </w:t>
      </w:r>
      <w:r>
        <w:t>строительные,</w:t>
      </w:r>
      <w:r>
        <w:rPr>
          <w:spacing w:val="-3"/>
        </w:rPr>
        <w:t xml:space="preserve"> </w:t>
      </w:r>
      <w:r>
        <w:t>технико- экономические, технологические и т. д. К ним относятся нормативы качества</w:t>
      </w:r>
      <w:r>
        <w:rPr>
          <w:spacing w:val="40"/>
        </w:rPr>
        <w:t xml:space="preserve"> </w:t>
      </w:r>
      <w:r>
        <w:t>окружающей среды: нормы допустимой радиации, уровня шума, вибрации и т. д. Эти</w:t>
      </w:r>
      <w:r>
        <w:rPr>
          <w:spacing w:val="4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</w:t>
      </w:r>
    </w:p>
    <w:p w14:paraId="649DF769" w14:textId="77777777" w:rsidR="00B64F3A" w:rsidRDefault="004D50F0">
      <w:pPr>
        <w:pStyle w:val="a3"/>
        <w:ind w:left="677" w:right="541" w:firstLine="708"/>
        <w:jc w:val="both"/>
      </w:pPr>
      <w:r>
        <w:t>Согласно Конституции РФ субъекты Федерации также вправе принимать законы и иные нормативные правовые акты по вопросам, отнесенным к их ведению. 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"О недрах", водопользованию — Водным кодексом РФ, по использованию животного мира — Федеральным законом "О животном мире", по окружающей природной среде — Федеральным законом "Об охране окружающей среды".</w:t>
      </w:r>
    </w:p>
    <w:p w14:paraId="1B295D93" w14:textId="77777777" w:rsidR="00B64F3A" w:rsidRDefault="004D50F0">
      <w:pPr>
        <w:pStyle w:val="a3"/>
        <w:ind w:left="677" w:right="546" w:firstLine="708"/>
        <w:jc w:val="both"/>
      </w:pPr>
      <w:r>
        <w:t>Помимо специальных нормативно-правовых актов экологического содержания в последние годы широко используется экологизация нормативных актов, регулирующих экономическую, хозяйственную и административную деятельность предприятий. Под экологизацией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 Они направлены на решение наиболее актуальных проблем экологической безопасности.</w:t>
      </w:r>
    </w:p>
    <w:p w14:paraId="1CF78F7F" w14:textId="77777777" w:rsidR="00B64F3A" w:rsidRDefault="004D50F0">
      <w:pPr>
        <w:pStyle w:val="1"/>
        <w:spacing w:before="3"/>
        <w:jc w:val="both"/>
      </w:pPr>
      <w:r>
        <w:t xml:space="preserve">Задание </w:t>
      </w:r>
      <w:r>
        <w:rPr>
          <w:spacing w:val="-10"/>
        </w:rPr>
        <w:t>1</w:t>
      </w:r>
    </w:p>
    <w:p w14:paraId="6048AC5D" w14:textId="77777777" w:rsidR="00B64F3A" w:rsidRDefault="004D50F0">
      <w:pPr>
        <w:pStyle w:val="a3"/>
        <w:spacing w:before="1" w:after="16" w:line="360" w:lineRule="auto"/>
        <w:ind w:left="1385" w:right="1590"/>
        <w:jc w:val="both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заполните</w:t>
      </w:r>
      <w:r>
        <w:rPr>
          <w:spacing w:val="-6"/>
        </w:rPr>
        <w:t xml:space="preserve"> </w:t>
      </w:r>
      <w:r>
        <w:t>таблицу Таблица 1 – Характеристика источников экологического права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6381"/>
      </w:tblGrid>
      <w:tr w:rsidR="00B64F3A" w14:paraId="6478E695" w14:textId="77777777">
        <w:trPr>
          <w:trHeight w:val="273"/>
        </w:trPr>
        <w:tc>
          <w:tcPr>
            <w:tcW w:w="3656" w:type="dxa"/>
            <w:tcBorders>
              <w:left w:val="single" w:sz="6" w:space="0" w:color="000000"/>
            </w:tcBorders>
          </w:tcPr>
          <w:p w14:paraId="5F095296" w14:textId="77777777" w:rsidR="00B64F3A" w:rsidRDefault="004D50F0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6381" w:type="dxa"/>
          </w:tcPr>
          <w:p w14:paraId="03B2266D" w14:textId="77777777" w:rsidR="00B64F3A" w:rsidRDefault="004D50F0">
            <w:pPr>
              <w:pStyle w:val="TableParagraph"/>
              <w:spacing w:line="253" w:lineRule="exact"/>
              <w:ind w:left="2358" w:right="23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</w:tr>
      <w:tr w:rsidR="00B64F3A" w14:paraId="07EE20F3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0D32CACF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6381" w:type="dxa"/>
          </w:tcPr>
          <w:p w14:paraId="709B1128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7F4C42F6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  <w:bottom w:val="nil"/>
            </w:tcBorders>
          </w:tcPr>
          <w:p w14:paraId="5572AFAA" w14:textId="77777777" w:rsidR="00B64F3A" w:rsidRDefault="004D50F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</w:tc>
        <w:tc>
          <w:tcPr>
            <w:tcW w:w="6381" w:type="dxa"/>
            <w:tcBorders>
              <w:bottom w:val="nil"/>
            </w:tcBorders>
          </w:tcPr>
          <w:p w14:paraId="2BC9FF1A" w14:textId="77777777" w:rsidR="00B64F3A" w:rsidRDefault="004D50F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B64F3A" w14:paraId="0B043A46" w14:textId="77777777">
        <w:trPr>
          <w:trHeight w:val="275"/>
        </w:trPr>
        <w:tc>
          <w:tcPr>
            <w:tcW w:w="3656" w:type="dxa"/>
            <w:tcBorders>
              <w:top w:val="nil"/>
              <w:left w:val="single" w:sz="6" w:space="0" w:color="000000"/>
              <w:bottom w:val="nil"/>
            </w:tcBorders>
          </w:tcPr>
          <w:p w14:paraId="2BB1D240" w14:textId="77777777" w:rsidR="00B64F3A" w:rsidRDefault="004D50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среды»</w:t>
            </w:r>
          </w:p>
        </w:tc>
        <w:tc>
          <w:tcPr>
            <w:tcW w:w="6381" w:type="dxa"/>
            <w:tcBorders>
              <w:top w:val="nil"/>
              <w:bottom w:val="nil"/>
            </w:tcBorders>
          </w:tcPr>
          <w:p w14:paraId="5FDBB6E4" w14:textId="77777777" w:rsidR="00B64F3A" w:rsidRDefault="004D50F0">
            <w:pPr>
              <w:pStyle w:val="TableParagraph"/>
              <w:tabs>
                <w:tab w:val="left" w:pos="2066"/>
                <w:tab w:val="left" w:pos="3497"/>
                <w:tab w:val="left" w:pos="52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правового</w:t>
            </w:r>
          </w:p>
        </w:tc>
      </w:tr>
      <w:tr w:rsidR="00B64F3A" w14:paraId="6E2F30CF" w14:textId="77777777">
        <w:trPr>
          <w:trHeight w:val="275"/>
        </w:trPr>
        <w:tc>
          <w:tcPr>
            <w:tcW w:w="3656" w:type="dxa"/>
            <w:tcBorders>
              <w:top w:val="nil"/>
              <w:left w:val="single" w:sz="6" w:space="0" w:color="000000"/>
              <w:bottom w:val="nil"/>
            </w:tcBorders>
          </w:tcPr>
          <w:p w14:paraId="3C3C430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  <w:bottom w:val="nil"/>
            </w:tcBorders>
          </w:tcPr>
          <w:p w14:paraId="6EE54FB1" w14:textId="77777777" w:rsidR="00B64F3A" w:rsidRDefault="004D50F0">
            <w:pPr>
              <w:pStyle w:val="TableParagraph"/>
              <w:tabs>
                <w:tab w:val="left" w:pos="1898"/>
                <w:tab w:val="left" w:pos="3680"/>
                <w:tab w:val="left" w:pos="51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закрепляет</w:t>
            </w:r>
          </w:p>
        </w:tc>
      </w:tr>
      <w:tr w:rsidR="00B64F3A" w14:paraId="430E155C" w14:textId="77777777">
        <w:trPr>
          <w:trHeight w:val="276"/>
        </w:trPr>
        <w:tc>
          <w:tcPr>
            <w:tcW w:w="3656" w:type="dxa"/>
            <w:tcBorders>
              <w:top w:val="nil"/>
              <w:left w:val="single" w:sz="6" w:space="0" w:color="000000"/>
              <w:bottom w:val="nil"/>
            </w:tcBorders>
          </w:tcPr>
          <w:p w14:paraId="23706A9D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  <w:bottom w:val="nil"/>
            </w:tcBorders>
          </w:tcPr>
          <w:p w14:paraId="2AB6D4CA" w14:textId="77777777" w:rsidR="00B64F3A" w:rsidRDefault="004D50F0">
            <w:pPr>
              <w:pStyle w:val="TableParagraph"/>
              <w:tabs>
                <w:tab w:val="left" w:pos="2141"/>
                <w:tab w:val="left" w:pos="473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механизм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рационального</w:t>
            </w:r>
          </w:p>
        </w:tc>
      </w:tr>
      <w:tr w:rsidR="00B64F3A" w14:paraId="02CD7E35" w14:textId="77777777">
        <w:trPr>
          <w:trHeight w:val="272"/>
        </w:trPr>
        <w:tc>
          <w:tcPr>
            <w:tcW w:w="3656" w:type="dxa"/>
            <w:tcBorders>
              <w:top w:val="nil"/>
              <w:left w:val="single" w:sz="6" w:space="0" w:color="000000"/>
              <w:bottom w:val="nil"/>
            </w:tcBorders>
          </w:tcPr>
          <w:p w14:paraId="0E564B4F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  <w:bottom w:val="nil"/>
            </w:tcBorders>
          </w:tcPr>
          <w:p w14:paraId="1F93C3DB" w14:textId="77777777" w:rsidR="00B64F3A" w:rsidRDefault="004D50F0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природопользования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природной</w:t>
            </w:r>
          </w:p>
        </w:tc>
      </w:tr>
      <w:tr w:rsidR="00B64F3A" w14:paraId="7B71033D" w14:textId="77777777">
        <w:trPr>
          <w:trHeight w:val="279"/>
        </w:trPr>
        <w:tc>
          <w:tcPr>
            <w:tcW w:w="3656" w:type="dxa"/>
            <w:tcBorders>
              <w:top w:val="nil"/>
              <w:left w:val="single" w:sz="6" w:space="0" w:color="000000"/>
            </w:tcBorders>
          </w:tcPr>
          <w:p w14:paraId="206F5BF9" w14:textId="77777777" w:rsidR="00B64F3A" w:rsidRDefault="00B64F3A">
            <w:pPr>
              <w:pStyle w:val="TableParagraph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</w:tcBorders>
          </w:tcPr>
          <w:p w14:paraId="6B281315" w14:textId="77777777" w:rsidR="00B64F3A" w:rsidRDefault="004D50F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</w:tc>
      </w:tr>
      <w:tr w:rsidR="00B64F3A" w14:paraId="02108675" w14:textId="77777777">
        <w:trPr>
          <w:trHeight w:val="827"/>
        </w:trPr>
        <w:tc>
          <w:tcPr>
            <w:tcW w:w="3656" w:type="dxa"/>
            <w:tcBorders>
              <w:left w:val="single" w:sz="6" w:space="0" w:color="000000"/>
            </w:tcBorders>
          </w:tcPr>
          <w:p w14:paraId="399629AE" w14:textId="77777777" w:rsidR="00B64F3A" w:rsidRDefault="004D50F0">
            <w:pPr>
              <w:pStyle w:val="TableParagraph"/>
              <w:tabs>
                <w:tab w:val="left" w:pos="2415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14:paraId="50C9CF0D" w14:textId="77777777" w:rsidR="00B64F3A" w:rsidRDefault="004D50F0">
            <w:pPr>
              <w:pStyle w:val="TableParagraph"/>
              <w:spacing w:line="276" w:lineRule="exac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эпидемиологическом благополучии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населения».</w:t>
            </w:r>
          </w:p>
        </w:tc>
        <w:tc>
          <w:tcPr>
            <w:tcW w:w="6381" w:type="dxa"/>
          </w:tcPr>
          <w:p w14:paraId="69191391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4F02F5BE" w14:textId="77777777" w:rsidR="00B64F3A" w:rsidRDefault="00B64F3A">
      <w:pPr>
        <w:rPr>
          <w:sz w:val="24"/>
        </w:rPr>
        <w:sectPr w:rsidR="00B64F3A">
          <w:pgSz w:w="11900" w:h="16860"/>
          <w:pgMar w:top="96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6381"/>
      </w:tblGrid>
      <w:tr w:rsidR="00B64F3A" w14:paraId="4F288DA2" w14:textId="77777777">
        <w:trPr>
          <w:trHeight w:val="549"/>
        </w:trPr>
        <w:tc>
          <w:tcPr>
            <w:tcW w:w="3656" w:type="dxa"/>
            <w:tcBorders>
              <w:left w:val="single" w:sz="6" w:space="0" w:color="000000"/>
            </w:tcBorders>
          </w:tcPr>
          <w:p w14:paraId="3F9A5F8E" w14:textId="77777777" w:rsidR="00B64F3A" w:rsidRDefault="004D50F0">
            <w:pPr>
              <w:pStyle w:val="TableParagraph"/>
              <w:tabs>
                <w:tab w:val="left" w:pos="1027"/>
                <w:tab w:val="left" w:pos="2037"/>
              </w:tabs>
              <w:spacing w:line="228" w:lineRule="auto"/>
              <w:ind w:left="110" w:right="95"/>
              <w:rPr>
                <w:sz w:val="24"/>
              </w:rPr>
            </w:pPr>
            <w:r>
              <w:rPr>
                <w:spacing w:val="-6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 экспертизе»</w:t>
            </w:r>
          </w:p>
        </w:tc>
        <w:tc>
          <w:tcPr>
            <w:tcW w:w="6381" w:type="dxa"/>
          </w:tcPr>
          <w:p w14:paraId="205099CA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433AF04A" w14:textId="77777777">
        <w:trPr>
          <w:trHeight w:val="278"/>
        </w:trPr>
        <w:tc>
          <w:tcPr>
            <w:tcW w:w="3656" w:type="dxa"/>
            <w:tcBorders>
              <w:left w:val="single" w:sz="6" w:space="0" w:color="000000"/>
            </w:tcBorders>
          </w:tcPr>
          <w:p w14:paraId="61CE62FB" w14:textId="77777777" w:rsidR="00B64F3A" w:rsidRDefault="004D50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1" w:type="dxa"/>
          </w:tcPr>
          <w:p w14:paraId="45B81CF0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6C196244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47211D33" w14:textId="77777777" w:rsidR="00B64F3A" w:rsidRDefault="004D50F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1" w:type="dxa"/>
          </w:tcPr>
          <w:p w14:paraId="5C6A10F5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7709B38A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24DBADAF" w14:textId="77777777" w:rsidR="00B64F3A" w:rsidRDefault="004D50F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1" w:type="dxa"/>
          </w:tcPr>
          <w:p w14:paraId="1AA2EA78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7262F783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4A39ACF1" w14:textId="77777777" w:rsidR="00B64F3A" w:rsidRDefault="004D50F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недрах»</w:t>
            </w:r>
          </w:p>
        </w:tc>
        <w:tc>
          <w:tcPr>
            <w:tcW w:w="6381" w:type="dxa"/>
          </w:tcPr>
          <w:p w14:paraId="21AC847A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664E6F57" w14:textId="77777777">
        <w:trPr>
          <w:trHeight w:val="277"/>
        </w:trPr>
        <w:tc>
          <w:tcPr>
            <w:tcW w:w="3656" w:type="dxa"/>
            <w:tcBorders>
              <w:left w:val="single" w:sz="6" w:space="0" w:color="000000"/>
            </w:tcBorders>
          </w:tcPr>
          <w:p w14:paraId="59BE4976" w14:textId="77777777" w:rsidR="00B64F3A" w:rsidRDefault="004D50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мире»</w:t>
            </w:r>
          </w:p>
        </w:tc>
        <w:tc>
          <w:tcPr>
            <w:tcW w:w="6381" w:type="dxa"/>
          </w:tcPr>
          <w:p w14:paraId="74150ADB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6B485A71" w14:textId="77777777">
        <w:trPr>
          <w:trHeight w:val="549"/>
        </w:trPr>
        <w:tc>
          <w:tcPr>
            <w:tcW w:w="3656" w:type="dxa"/>
            <w:tcBorders>
              <w:left w:val="single" w:sz="6" w:space="0" w:color="000000"/>
            </w:tcBorders>
          </w:tcPr>
          <w:p w14:paraId="6A123924" w14:textId="77777777" w:rsidR="00B64F3A" w:rsidRDefault="004D50F0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атмосферного </w:t>
            </w:r>
            <w:r>
              <w:rPr>
                <w:spacing w:val="-2"/>
                <w:sz w:val="24"/>
              </w:rPr>
              <w:t>воздуха»</w:t>
            </w:r>
          </w:p>
        </w:tc>
        <w:tc>
          <w:tcPr>
            <w:tcW w:w="6381" w:type="dxa"/>
          </w:tcPr>
          <w:p w14:paraId="5827006E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12117D2E" w14:textId="77777777">
        <w:trPr>
          <w:trHeight w:val="551"/>
        </w:trPr>
        <w:tc>
          <w:tcPr>
            <w:tcW w:w="3656" w:type="dxa"/>
            <w:tcBorders>
              <w:left w:val="single" w:sz="6" w:space="0" w:color="000000"/>
            </w:tcBorders>
          </w:tcPr>
          <w:p w14:paraId="51C2A320" w14:textId="77777777" w:rsidR="00B64F3A" w:rsidRDefault="004D50F0">
            <w:pPr>
              <w:pStyle w:val="TableParagraph"/>
              <w:tabs>
                <w:tab w:val="left" w:pos="717"/>
                <w:tab w:val="left" w:pos="1418"/>
                <w:tab w:val="left" w:pos="2296"/>
              </w:tabs>
              <w:spacing w:line="228" w:lineRule="auto"/>
              <w:ind w:left="110" w:right="96"/>
              <w:rPr>
                <w:sz w:val="24"/>
              </w:rPr>
            </w:pPr>
            <w:r>
              <w:rPr>
                <w:spacing w:val="-6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особо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охраняемых </w:t>
            </w:r>
            <w:r>
              <w:rPr>
                <w:sz w:val="24"/>
              </w:rPr>
              <w:t>природных территориях»</w:t>
            </w:r>
          </w:p>
        </w:tc>
        <w:tc>
          <w:tcPr>
            <w:tcW w:w="6381" w:type="dxa"/>
          </w:tcPr>
          <w:p w14:paraId="32F8E90E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62A55B74" w14:textId="77777777">
        <w:trPr>
          <w:trHeight w:val="1104"/>
        </w:trPr>
        <w:tc>
          <w:tcPr>
            <w:tcW w:w="3656" w:type="dxa"/>
            <w:tcBorders>
              <w:left w:val="single" w:sz="6" w:space="0" w:color="000000"/>
            </w:tcBorders>
          </w:tcPr>
          <w:p w14:paraId="43FBFEF0" w14:textId="77777777" w:rsidR="00B64F3A" w:rsidRDefault="004D50F0">
            <w:pPr>
              <w:pStyle w:val="TableParagraph"/>
              <w:tabs>
                <w:tab w:val="left" w:pos="660"/>
                <w:tab w:val="left" w:pos="1180"/>
                <w:tab w:val="left" w:pos="2566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  <w:p w14:paraId="357023FD" w14:textId="77777777" w:rsidR="00B64F3A" w:rsidRDefault="004D50F0">
            <w:pPr>
              <w:pStyle w:val="TableParagraph"/>
              <w:tabs>
                <w:tab w:val="left" w:pos="2645"/>
              </w:tabs>
              <w:spacing w:before="2"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ресурсах,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лечебно- </w:t>
            </w:r>
            <w:r>
              <w:rPr>
                <w:sz w:val="24"/>
              </w:rPr>
              <w:t>оздоровительных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курортах»</w:t>
            </w:r>
          </w:p>
        </w:tc>
        <w:tc>
          <w:tcPr>
            <w:tcW w:w="6381" w:type="dxa"/>
          </w:tcPr>
          <w:p w14:paraId="2A2182D8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01E7A14E" w14:textId="77777777">
        <w:trPr>
          <w:trHeight w:val="275"/>
        </w:trPr>
        <w:tc>
          <w:tcPr>
            <w:tcW w:w="3656" w:type="dxa"/>
            <w:tcBorders>
              <w:left w:val="single" w:sz="6" w:space="0" w:color="000000"/>
            </w:tcBorders>
          </w:tcPr>
          <w:p w14:paraId="7CB259D0" w14:textId="77777777" w:rsidR="00B64F3A" w:rsidRDefault="004D50F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1" w:type="dxa"/>
          </w:tcPr>
          <w:p w14:paraId="612C773F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  <w:tr w:rsidR="00B64F3A" w14:paraId="6E2D89DA" w14:textId="77777777">
        <w:trPr>
          <w:trHeight w:val="278"/>
        </w:trPr>
        <w:tc>
          <w:tcPr>
            <w:tcW w:w="3656" w:type="dxa"/>
            <w:tcBorders>
              <w:left w:val="single" w:sz="6" w:space="0" w:color="000000"/>
            </w:tcBorders>
          </w:tcPr>
          <w:p w14:paraId="2E23D2A7" w14:textId="77777777" w:rsidR="00B64F3A" w:rsidRDefault="004D50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6381" w:type="dxa"/>
          </w:tcPr>
          <w:p w14:paraId="2F5515A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640E61A3" w14:textId="77777777" w:rsidR="00B64F3A" w:rsidRDefault="004D50F0">
      <w:pPr>
        <w:pStyle w:val="1"/>
        <w:spacing w:line="265" w:lineRule="exact"/>
      </w:pPr>
      <w:r>
        <w:t xml:space="preserve">Задание </w:t>
      </w:r>
      <w:r>
        <w:rPr>
          <w:spacing w:val="-10"/>
        </w:rPr>
        <w:t>2</w:t>
      </w:r>
    </w:p>
    <w:p w14:paraId="16C4845B" w14:textId="77777777" w:rsidR="00B64F3A" w:rsidRDefault="004D50F0">
      <w:pPr>
        <w:pStyle w:val="a5"/>
        <w:numPr>
          <w:ilvl w:val="2"/>
          <w:numId w:val="8"/>
        </w:numPr>
        <w:tabs>
          <w:tab w:val="left" w:pos="2801"/>
          <w:tab w:val="left" w:pos="2802"/>
        </w:tabs>
        <w:spacing w:before="132" w:line="360" w:lineRule="auto"/>
        <w:ind w:right="967" w:firstLine="707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среды»,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3 </w:t>
      </w:r>
      <w:hyperlink r:id="rId29">
        <w:r>
          <w:rPr>
            <w:spacing w:val="-2"/>
            <w:sz w:val="24"/>
            <w:u w:val="single"/>
          </w:rPr>
          <w:t>http://www.consultant.ru/document/cons_doc_LAW_34823/</w:t>
        </w:r>
      </w:hyperlink>
    </w:p>
    <w:p w14:paraId="0C165E3E" w14:textId="77777777" w:rsidR="00B64F3A" w:rsidRDefault="004D50F0">
      <w:pPr>
        <w:pStyle w:val="a3"/>
        <w:spacing w:line="274" w:lineRule="exact"/>
        <w:ind w:left="1385"/>
      </w:pPr>
      <w:r>
        <w:t>Таблица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природоохранной</w:t>
      </w:r>
      <w:r>
        <w:rPr>
          <w:spacing w:val="-4"/>
        </w:rPr>
        <w:t xml:space="preserve"> </w:t>
      </w:r>
      <w:r>
        <w:rPr>
          <w:spacing w:val="-2"/>
        </w:rPr>
        <w:t>политики</w:t>
      </w:r>
    </w:p>
    <w:p w14:paraId="512A396E" w14:textId="77777777" w:rsidR="00B64F3A" w:rsidRDefault="00B64F3A">
      <w:pPr>
        <w:pStyle w:val="a3"/>
        <w:spacing w:before="10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B64F3A" w14:paraId="33618998" w14:textId="77777777">
        <w:trPr>
          <w:trHeight w:val="553"/>
        </w:trPr>
        <w:tc>
          <w:tcPr>
            <w:tcW w:w="4789" w:type="dxa"/>
            <w:tcBorders>
              <w:left w:val="single" w:sz="6" w:space="0" w:color="000000"/>
            </w:tcBorders>
          </w:tcPr>
          <w:p w14:paraId="5BEA00AF" w14:textId="77777777" w:rsidR="00B64F3A" w:rsidRDefault="004D50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4786" w:type="dxa"/>
          </w:tcPr>
          <w:p w14:paraId="3B291D9B" w14:textId="77777777" w:rsidR="00B64F3A" w:rsidRDefault="004D50F0">
            <w:pPr>
              <w:pStyle w:val="TableParagraph"/>
              <w:spacing w:before="5" w:line="228" w:lineRule="auto"/>
              <w:ind w:left="108"/>
              <w:rPr>
                <w:sz w:val="24"/>
              </w:rPr>
            </w:pPr>
            <w:r>
              <w:rPr>
                <w:sz w:val="24"/>
              </w:rPr>
              <w:t>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среды»</w:t>
            </w:r>
          </w:p>
        </w:tc>
      </w:tr>
      <w:tr w:rsidR="00B64F3A" w14:paraId="5F045169" w14:textId="77777777">
        <w:trPr>
          <w:trHeight w:val="1103"/>
        </w:trPr>
        <w:tc>
          <w:tcPr>
            <w:tcW w:w="4789" w:type="dxa"/>
            <w:tcBorders>
              <w:left w:val="single" w:sz="6" w:space="0" w:color="000000"/>
            </w:tcBorders>
          </w:tcPr>
          <w:p w14:paraId="3FE84E3B" w14:textId="77777777" w:rsidR="00B64F3A" w:rsidRDefault="004D50F0">
            <w:pPr>
              <w:pStyle w:val="TableParagraph"/>
              <w:tabs>
                <w:tab w:val="left" w:pos="1454"/>
                <w:tab w:val="left" w:pos="3115"/>
              </w:tabs>
              <w:ind w:left="110" w:righ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благоприятных</w:t>
            </w:r>
          </w:p>
          <w:p w14:paraId="4E0E083F" w14:textId="77777777" w:rsidR="00B64F3A" w:rsidRDefault="004D50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 жизни, труда и отдыха человека.</w:t>
            </w:r>
          </w:p>
        </w:tc>
        <w:tc>
          <w:tcPr>
            <w:tcW w:w="4786" w:type="dxa"/>
          </w:tcPr>
          <w:p w14:paraId="0B5F386D" w14:textId="77777777" w:rsidR="00B64F3A" w:rsidRDefault="004D50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B64F3A" w14:paraId="52757E98" w14:textId="77777777">
        <w:trPr>
          <w:trHeight w:val="1655"/>
        </w:trPr>
        <w:tc>
          <w:tcPr>
            <w:tcW w:w="4789" w:type="dxa"/>
            <w:tcBorders>
              <w:left w:val="single" w:sz="6" w:space="0" w:color="000000"/>
            </w:tcBorders>
          </w:tcPr>
          <w:p w14:paraId="43B4229A" w14:textId="77777777" w:rsidR="00B64F3A" w:rsidRDefault="004D50F0">
            <w:pPr>
              <w:pStyle w:val="TableParagraph"/>
              <w:tabs>
                <w:tab w:val="left" w:pos="681"/>
                <w:tab w:val="left" w:pos="1540"/>
                <w:tab w:val="left" w:pos="1840"/>
                <w:tab w:val="left" w:pos="3655"/>
                <w:tab w:val="left" w:pos="3727"/>
              </w:tabs>
              <w:spacing w:line="237" w:lineRule="auto"/>
              <w:ind w:left="110" w:right="85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сочетание </w:t>
            </w:r>
            <w:r>
              <w:rPr>
                <w:sz w:val="24"/>
              </w:rPr>
              <w:t>экономических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2"/>
                <w:sz w:val="24"/>
              </w:rPr>
              <w:t>общества,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реальные </w:t>
            </w:r>
            <w:r>
              <w:rPr>
                <w:sz w:val="24"/>
              </w:rPr>
              <w:t>гарантии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благоприятную для жизни окружающую природную среду.</w:t>
            </w:r>
          </w:p>
        </w:tc>
        <w:tc>
          <w:tcPr>
            <w:tcW w:w="4786" w:type="dxa"/>
          </w:tcPr>
          <w:p w14:paraId="70A058A4" w14:textId="77777777" w:rsidR="00B64F3A" w:rsidRDefault="004D50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B64F3A" w14:paraId="07547CB7" w14:textId="77777777">
        <w:trPr>
          <w:trHeight w:val="549"/>
        </w:trPr>
        <w:tc>
          <w:tcPr>
            <w:tcW w:w="4789" w:type="dxa"/>
            <w:tcBorders>
              <w:left w:val="single" w:sz="6" w:space="0" w:color="000000"/>
            </w:tcBorders>
          </w:tcPr>
          <w:p w14:paraId="0086602B" w14:textId="77777777" w:rsidR="00B64F3A" w:rsidRDefault="004D50F0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Рациональное использование природных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4786" w:type="dxa"/>
          </w:tcPr>
          <w:p w14:paraId="3E240805" w14:textId="77777777" w:rsidR="00B64F3A" w:rsidRDefault="004D50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B64F3A" w14:paraId="28A12986" w14:textId="77777777">
        <w:trPr>
          <w:trHeight w:val="1656"/>
        </w:trPr>
        <w:tc>
          <w:tcPr>
            <w:tcW w:w="4789" w:type="dxa"/>
            <w:tcBorders>
              <w:left w:val="single" w:sz="6" w:space="0" w:color="000000"/>
            </w:tcBorders>
          </w:tcPr>
          <w:p w14:paraId="4F412FB4" w14:textId="77777777" w:rsidR="00B64F3A" w:rsidRDefault="004D50F0">
            <w:pPr>
              <w:pStyle w:val="TableParagraph"/>
              <w:tabs>
                <w:tab w:val="left" w:pos="1790"/>
                <w:tab w:val="left" w:pos="3019"/>
                <w:tab w:val="left" w:pos="4061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устанавливается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имущественная, </w:t>
            </w:r>
            <w:r>
              <w:rPr>
                <w:sz w:val="24"/>
              </w:rPr>
              <w:t>дисциплинарная, административная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CFE136" w14:textId="77777777" w:rsidR="00B64F3A" w:rsidRDefault="004D50F0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уголовная ответственность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r>
              <w:rPr>
                <w:spacing w:val="-2"/>
                <w:sz w:val="24"/>
              </w:rPr>
              <w:t>законодательством.</w:t>
            </w:r>
          </w:p>
        </w:tc>
        <w:tc>
          <w:tcPr>
            <w:tcW w:w="4786" w:type="dxa"/>
          </w:tcPr>
          <w:p w14:paraId="4BFF9FC5" w14:textId="77777777" w:rsidR="00B64F3A" w:rsidRDefault="004D50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B64F3A" w14:paraId="793DEAE4" w14:textId="77777777">
        <w:trPr>
          <w:trHeight w:val="551"/>
        </w:trPr>
        <w:tc>
          <w:tcPr>
            <w:tcW w:w="4789" w:type="dxa"/>
            <w:tcBorders>
              <w:left w:val="single" w:sz="6" w:space="0" w:color="000000"/>
            </w:tcBorders>
          </w:tcPr>
          <w:p w14:paraId="49C2D52B" w14:textId="77777777" w:rsidR="00B64F3A" w:rsidRDefault="004D50F0">
            <w:pPr>
              <w:pStyle w:val="TableParagraph"/>
              <w:spacing w:before="3"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негативное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окружающую среду</w:t>
            </w:r>
          </w:p>
        </w:tc>
        <w:tc>
          <w:tcPr>
            <w:tcW w:w="4786" w:type="dxa"/>
          </w:tcPr>
          <w:p w14:paraId="5278A424" w14:textId="77777777" w:rsidR="00B64F3A" w:rsidRDefault="004D50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B64F3A" w14:paraId="7C24178F" w14:textId="77777777">
        <w:trPr>
          <w:trHeight w:val="1103"/>
        </w:trPr>
        <w:tc>
          <w:tcPr>
            <w:tcW w:w="4789" w:type="dxa"/>
            <w:tcBorders>
              <w:left w:val="single" w:sz="6" w:space="0" w:color="000000"/>
            </w:tcBorders>
          </w:tcPr>
          <w:p w14:paraId="576929A8" w14:textId="77777777" w:rsidR="00B64F3A" w:rsidRDefault="004D50F0">
            <w:pPr>
              <w:pStyle w:val="TableParagraph"/>
              <w:tabs>
                <w:tab w:val="left" w:pos="506"/>
                <w:tab w:val="left" w:pos="1341"/>
                <w:tab w:val="left" w:pos="1687"/>
                <w:tab w:val="left" w:pos="2150"/>
                <w:tab w:val="left" w:pos="2976"/>
                <w:tab w:val="left" w:pos="3178"/>
              </w:tabs>
              <w:ind w:left="110" w:right="91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 объединений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некоммерческих</w:t>
            </w:r>
          </w:p>
          <w:p w14:paraId="7870038B" w14:textId="77777777" w:rsidR="00B64F3A" w:rsidRDefault="004D50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4786" w:type="dxa"/>
          </w:tcPr>
          <w:p w14:paraId="7C44F2D0" w14:textId="77777777" w:rsidR="00B64F3A" w:rsidRDefault="004D50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B64F3A" w14:paraId="51DF970E" w14:textId="77777777">
        <w:trPr>
          <w:trHeight w:val="277"/>
        </w:trPr>
        <w:tc>
          <w:tcPr>
            <w:tcW w:w="4789" w:type="dxa"/>
            <w:tcBorders>
              <w:left w:val="single" w:sz="6" w:space="0" w:color="000000"/>
            </w:tcBorders>
          </w:tcPr>
          <w:p w14:paraId="0FA8CED9" w14:textId="77777777" w:rsidR="00B64F3A" w:rsidRDefault="004D50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4786" w:type="dxa"/>
          </w:tcPr>
          <w:p w14:paraId="5A142516" w14:textId="77777777" w:rsidR="00B64F3A" w:rsidRDefault="004D50F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</w:tr>
    </w:tbl>
    <w:p w14:paraId="09B2DAAB" w14:textId="77777777" w:rsidR="00B64F3A" w:rsidRDefault="00B64F3A">
      <w:pPr>
        <w:spacing w:line="258" w:lineRule="exact"/>
        <w:rPr>
          <w:sz w:val="24"/>
        </w:rPr>
        <w:sectPr w:rsidR="00B64F3A">
          <w:type w:val="continuous"/>
          <w:pgSz w:w="11900" w:h="16860"/>
          <w:pgMar w:top="106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B64F3A" w14:paraId="3E90ABB3" w14:textId="77777777">
        <w:trPr>
          <w:trHeight w:val="275"/>
        </w:trPr>
        <w:tc>
          <w:tcPr>
            <w:tcW w:w="4789" w:type="dxa"/>
            <w:tcBorders>
              <w:left w:val="single" w:sz="6" w:space="0" w:color="000000"/>
            </w:tcBorders>
          </w:tcPr>
          <w:p w14:paraId="2D7B78C9" w14:textId="77777777" w:rsidR="00B64F3A" w:rsidRDefault="004D50F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4786" w:type="dxa"/>
          </w:tcPr>
          <w:p w14:paraId="74D5865E" w14:textId="77777777" w:rsidR="00B64F3A" w:rsidRDefault="00B64F3A">
            <w:pPr>
              <w:pStyle w:val="TableParagraph"/>
              <w:rPr>
                <w:sz w:val="20"/>
              </w:rPr>
            </w:pPr>
          </w:p>
        </w:tc>
      </w:tr>
    </w:tbl>
    <w:p w14:paraId="4F17CD11" w14:textId="77777777" w:rsidR="00B64F3A" w:rsidRDefault="004D50F0">
      <w:pPr>
        <w:pStyle w:val="a3"/>
        <w:spacing w:after="10" w:line="256" w:lineRule="exact"/>
        <w:ind w:left="1217" w:right="1543"/>
        <w:jc w:val="center"/>
      </w:pPr>
      <w:r>
        <w:lastRenderedPageBreak/>
        <w:t>Таблица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rPr>
          <w:spacing w:val="-2"/>
        </w:rPr>
        <w:t>среды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B64F3A" w14:paraId="1DA8AA2F" w14:textId="77777777">
        <w:trPr>
          <w:trHeight w:val="828"/>
        </w:trPr>
        <w:tc>
          <w:tcPr>
            <w:tcW w:w="4789" w:type="dxa"/>
            <w:tcBorders>
              <w:left w:val="single" w:sz="6" w:space="0" w:color="000000"/>
            </w:tcBorders>
          </w:tcPr>
          <w:p w14:paraId="5F22D340" w14:textId="77777777" w:rsidR="00B64F3A" w:rsidRDefault="004D50F0">
            <w:pPr>
              <w:pStyle w:val="TableParagraph"/>
              <w:tabs>
                <w:tab w:val="left" w:pos="1082"/>
                <w:tab w:val="left" w:pos="2284"/>
                <w:tab w:val="left" w:pos="2755"/>
                <w:tab w:val="left" w:pos="3919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охраны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4786" w:type="dxa"/>
          </w:tcPr>
          <w:p w14:paraId="560F226E" w14:textId="77777777" w:rsidR="00B64F3A" w:rsidRDefault="004D50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 окружающей среды</w:t>
            </w:r>
          </w:p>
        </w:tc>
      </w:tr>
      <w:tr w:rsidR="00B64F3A" w14:paraId="5CC83763" w14:textId="77777777">
        <w:trPr>
          <w:trHeight w:val="1103"/>
        </w:trPr>
        <w:tc>
          <w:tcPr>
            <w:tcW w:w="4789" w:type="dxa"/>
            <w:tcBorders>
              <w:left w:val="single" w:sz="6" w:space="0" w:color="000000"/>
            </w:tcBorders>
          </w:tcPr>
          <w:p w14:paraId="6A9586D7" w14:textId="77777777" w:rsidR="00B64F3A" w:rsidRDefault="004D50F0">
            <w:pPr>
              <w:pStyle w:val="TableParagraph"/>
              <w:tabs>
                <w:tab w:val="left" w:pos="1142"/>
                <w:tab w:val="left" w:pos="1308"/>
                <w:tab w:val="left" w:pos="3012"/>
                <w:tab w:val="left" w:pos="3336"/>
                <w:tab w:val="left" w:pos="4555"/>
              </w:tabs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некоммерческие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</w:p>
          <w:p w14:paraId="0562E809" w14:textId="77777777" w:rsidR="00B64F3A" w:rsidRDefault="004D50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области охраны окружающей среды;</w:t>
            </w:r>
          </w:p>
        </w:tc>
        <w:tc>
          <w:tcPr>
            <w:tcW w:w="4786" w:type="dxa"/>
          </w:tcPr>
          <w:p w14:paraId="3E6C5366" w14:textId="77777777" w:rsidR="00B64F3A" w:rsidRDefault="004D50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окружающую </w:t>
            </w:r>
            <w:r>
              <w:rPr>
                <w:spacing w:val="-2"/>
                <w:sz w:val="24"/>
              </w:rPr>
              <w:t>среду;</w:t>
            </w:r>
          </w:p>
        </w:tc>
      </w:tr>
      <w:tr w:rsidR="00B64F3A" w14:paraId="14EF32FE" w14:textId="77777777">
        <w:trPr>
          <w:trHeight w:val="3036"/>
        </w:trPr>
        <w:tc>
          <w:tcPr>
            <w:tcW w:w="4789" w:type="dxa"/>
            <w:tcBorders>
              <w:left w:val="single" w:sz="6" w:space="0" w:color="000000"/>
            </w:tcBorders>
          </w:tcPr>
          <w:p w14:paraId="0801A7CF" w14:textId="77777777" w:rsidR="00B64F3A" w:rsidRDefault="004D50F0">
            <w:pPr>
              <w:pStyle w:val="TableParagraph"/>
              <w:tabs>
                <w:tab w:val="left" w:pos="1735"/>
                <w:tab w:val="left" w:pos="4157"/>
              </w:tabs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направлять обращения в органы государственной власти Российской Федерации, органы государственной власти субъектов Российской Федерации, органы </w:t>
            </w:r>
            <w:r>
              <w:rPr>
                <w:spacing w:val="-2"/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иные </w:t>
            </w:r>
            <w:r>
              <w:rPr>
                <w:sz w:val="24"/>
              </w:rPr>
              <w:t>организации и должностным лицам о получении своевременной, полной и достоверной информации о состоянии окружающей среды в местах своего проживания, мерах по ее охране;</w:t>
            </w:r>
          </w:p>
        </w:tc>
        <w:tc>
          <w:tcPr>
            <w:tcW w:w="4786" w:type="dxa"/>
          </w:tcPr>
          <w:p w14:paraId="428F77AE" w14:textId="77777777" w:rsidR="00B64F3A" w:rsidRDefault="004D50F0">
            <w:pPr>
              <w:pStyle w:val="TableParagraph"/>
              <w:tabs>
                <w:tab w:val="left" w:pos="1341"/>
                <w:tab w:val="left" w:pos="2849"/>
                <w:tab w:val="left" w:pos="3334"/>
                <w:tab w:val="left" w:pos="454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бережно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природным богатствам;</w:t>
            </w:r>
          </w:p>
        </w:tc>
      </w:tr>
      <w:tr w:rsidR="00B64F3A" w14:paraId="788C102E" w14:textId="77777777">
        <w:trPr>
          <w:trHeight w:val="1932"/>
        </w:trPr>
        <w:tc>
          <w:tcPr>
            <w:tcW w:w="4789" w:type="dxa"/>
            <w:tcBorders>
              <w:left w:val="single" w:sz="6" w:space="0" w:color="000000"/>
            </w:tcBorders>
          </w:tcPr>
          <w:p w14:paraId="3783F984" w14:textId="77777777" w:rsidR="00B64F3A" w:rsidRDefault="004D50F0">
            <w:pPr>
              <w:pStyle w:val="TableParagraph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принимать участие в собраниях, митингах, демонстрациях, шествиях и пикетировании, сборе подписей под петициями, референдумах по вопросам охраны окружающей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среды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14:paraId="5D07FC1E" w14:textId="77777777" w:rsidR="00B64F3A" w:rsidRDefault="004D50F0">
            <w:pPr>
              <w:pStyle w:val="TableParagraph"/>
              <w:tabs>
                <w:tab w:val="left" w:pos="2878"/>
              </w:tabs>
              <w:spacing w:line="268" w:lineRule="exact"/>
              <w:ind w:left="11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противоречащих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законодательству </w:t>
            </w:r>
            <w:r>
              <w:rPr>
                <w:sz w:val="24"/>
              </w:rPr>
              <w:t>Российской Федерации акциях;</w:t>
            </w:r>
          </w:p>
        </w:tc>
        <w:tc>
          <w:tcPr>
            <w:tcW w:w="4786" w:type="dxa"/>
          </w:tcPr>
          <w:p w14:paraId="165FE976" w14:textId="77777777" w:rsidR="00B64F3A" w:rsidRDefault="004D50F0">
            <w:pPr>
              <w:pStyle w:val="TableParagraph"/>
              <w:tabs>
                <w:tab w:val="left" w:pos="2095"/>
                <w:tab w:val="left" w:pos="3516"/>
              </w:tabs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 законодательства.</w:t>
            </w:r>
          </w:p>
        </w:tc>
      </w:tr>
      <w:tr w:rsidR="00B64F3A" w14:paraId="46BDFB15" w14:textId="77777777">
        <w:trPr>
          <w:trHeight w:val="1105"/>
        </w:trPr>
        <w:tc>
          <w:tcPr>
            <w:tcW w:w="4789" w:type="dxa"/>
            <w:tcBorders>
              <w:left w:val="single" w:sz="6" w:space="0" w:color="000000"/>
            </w:tcBorders>
          </w:tcPr>
          <w:p w14:paraId="3055BD62" w14:textId="77777777" w:rsidR="00B64F3A" w:rsidRDefault="004D50F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выдвигать предложения о проведении общественной экологической экспертизы и участвовать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ее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проведении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644F1810" w14:textId="77777777" w:rsidR="00B64F3A" w:rsidRDefault="004D50F0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порядке;</w:t>
            </w:r>
          </w:p>
        </w:tc>
        <w:tc>
          <w:tcPr>
            <w:tcW w:w="4786" w:type="dxa"/>
          </w:tcPr>
          <w:p w14:paraId="495B183F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54B79A60" w14:textId="77777777">
        <w:trPr>
          <w:trHeight w:val="1931"/>
        </w:trPr>
        <w:tc>
          <w:tcPr>
            <w:tcW w:w="4789" w:type="dxa"/>
            <w:tcBorders>
              <w:left w:val="single" w:sz="6" w:space="0" w:color="000000"/>
            </w:tcBorders>
          </w:tcPr>
          <w:p w14:paraId="01563870" w14:textId="632C58CD" w:rsidR="00B64F3A" w:rsidRDefault="004D50F0">
            <w:pPr>
              <w:pStyle w:val="TableParagraph"/>
              <w:tabs>
                <w:tab w:val="left" w:pos="1922"/>
                <w:tab w:val="left" w:pos="3845"/>
              </w:tabs>
              <w:ind w:left="110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органам </w:t>
            </w:r>
            <w:r>
              <w:rPr>
                <w:sz w:val="24"/>
              </w:rPr>
              <w:t>государственной власти Российской Федерации, органам государственной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 субъектов Российской Федерации, органам</w:t>
            </w:r>
            <w:r w:rsidR="00577563"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 w:rsidR="00577563"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bookmarkStart w:id="9" w:name="_GoBack"/>
            <w:bookmarkEnd w:id="9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3BFD210" w14:textId="77777777" w:rsidR="00B64F3A" w:rsidRDefault="004D50F0">
            <w:pPr>
              <w:pStyle w:val="TableParagraph"/>
              <w:spacing w:line="268" w:lineRule="exact"/>
              <w:ind w:left="110" w:right="4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решении вопросов охраны окружающей </w:t>
            </w:r>
            <w:r>
              <w:rPr>
                <w:spacing w:val="-2"/>
                <w:sz w:val="24"/>
              </w:rPr>
              <w:t>среды;</w:t>
            </w:r>
          </w:p>
        </w:tc>
        <w:tc>
          <w:tcPr>
            <w:tcW w:w="4786" w:type="dxa"/>
          </w:tcPr>
          <w:p w14:paraId="50EAA48D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779E938D" w14:textId="77777777">
        <w:trPr>
          <w:trHeight w:val="3036"/>
        </w:trPr>
        <w:tc>
          <w:tcPr>
            <w:tcW w:w="4789" w:type="dxa"/>
            <w:tcBorders>
              <w:left w:val="single" w:sz="6" w:space="0" w:color="000000"/>
            </w:tcBorders>
          </w:tcPr>
          <w:p w14:paraId="22AA36F5" w14:textId="77777777" w:rsidR="00B64F3A" w:rsidRDefault="004D50F0">
            <w:pPr>
              <w:pStyle w:val="TableParagraph"/>
              <w:tabs>
                <w:tab w:val="left" w:pos="2100"/>
                <w:tab w:val="left" w:pos="3423"/>
              </w:tabs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вопросам, касающимся охраны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негативного </w:t>
            </w:r>
            <w:r>
              <w:rPr>
                <w:sz w:val="24"/>
              </w:rPr>
              <w:t>воздействия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окружающую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среду,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70B25EC" w14:textId="77777777" w:rsidR="00B64F3A" w:rsidRDefault="004D50F0">
            <w:pPr>
              <w:pStyle w:val="TableParagraph"/>
              <w:spacing w:line="268" w:lineRule="exact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получать своевременные и обоснованные </w:t>
            </w:r>
            <w:r>
              <w:rPr>
                <w:spacing w:val="-2"/>
                <w:sz w:val="24"/>
              </w:rPr>
              <w:t>ответы;</w:t>
            </w:r>
          </w:p>
        </w:tc>
        <w:tc>
          <w:tcPr>
            <w:tcW w:w="4786" w:type="dxa"/>
          </w:tcPr>
          <w:p w14:paraId="01BAD589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  <w:tr w:rsidR="00B64F3A" w14:paraId="5725817A" w14:textId="77777777">
        <w:trPr>
          <w:trHeight w:val="551"/>
        </w:trPr>
        <w:tc>
          <w:tcPr>
            <w:tcW w:w="4789" w:type="dxa"/>
            <w:tcBorders>
              <w:left w:val="single" w:sz="6" w:space="0" w:color="000000"/>
            </w:tcBorders>
          </w:tcPr>
          <w:p w14:paraId="198F7D91" w14:textId="77777777" w:rsidR="00B64F3A" w:rsidRDefault="004D50F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иски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вреда окружающей среде;</w:t>
            </w:r>
          </w:p>
        </w:tc>
        <w:tc>
          <w:tcPr>
            <w:tcW w:w="4786" w:type="dxa"/>
          </w:tcPr>
          <w:p w14:paraId="30D0D91A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54E506A7" w14:textId="77777777" w:rsidR="00B64F3A" w:rsidRDefault="00B64F3A">
      <w:pPr>
        <w:rPr>
          <w:sz w:val="24"/>
        </w:rPr>
        <w:sectPr w:rsidR="00B64F3A">
          <w:type w:val="continuous"/>
          <w:pgSz w:w="11900" w:h="16860"/>
          <w:pgMar w:top="106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B64F3A" w14:paraId="6A9893C0" w14:textId="77777777">
        <w:trPr>
          <w:trHeight w:val="551"/>
        </w:trPr>
        <w:tc>
          <w:tcPr>
            <w:tcW w:w="4789" w:type="dxa"/>
            <w:tcBorders>
              <w:left w:val="single" w:sz="6" w:space="0" w:color="000000"/>
            </w:tcBorders>
          </w:tcPr>
          <w:p w14:paraId="713D0CA2" w14:textId="77777777" w:rsidR="00B64F3A" w:rsidRDefault="004D50F0">
            <w:pPr>
              <w:pStyle w:val="TableParagraph"/>
              <w:tabs>
                <w:tab w:val="left" w:pos="1833"/>
                <w:tab w:val="left" w:pos="2844"/>
              </w:tabs>
              <w:spacing w:before="3" w:line="228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>законодательством права.</w:t>
            </w:r>
          </w:p>
        </w:tc>
        <w:tc>
          <w:tcPr>
            <w:tcW w:w="4786" w:type="dxa"/>
          </w:tcPr>
          <w:p w14:paraId="4E1A8622" w14:textId="77777777" w:rsidR="00B64F3A" w:rsidRDefault="00B64F3A">
            <w:pPr>
              <w:pStyle w:val="TableParagraph"/>
              <w:rPr>
                <w:sz w:val="24"/>
              </w:rPr>
            </w:pPr>
          </w:p>
        </w:tc>
      </w:tr>
    </w:tbl>
    <w:p w14:paraId="7A691EF0" w14:textId="77777777" w:rsidR="00B64F3A" w:rsidRDefault="004D50F0">
      <w:pPr>
        <w:pStyle w:val="a3"/>
        <w:spacing w:before="3" w:after="6" w:line="360" w:lineRule="auto"/>
        <w:ind w:left="677" w:firstLine="708"/>
      </w:pPr>
      <w:bookmarkStart w:id="10" w:name="_bookmark9"/>
      <w:bookmarkEnd w:id="10"/>
      <w:r>
        <w:t>Заполните</w:t>
      </w:r>
      <w:r>
        <w:rPr>
          <w:spacing w:val="-5"/>
        </w:rPr>
        <w:t xml:space="preserve"> </w:t>
      </w:r>
      <w:r>
        <w:t>таблицу</w:t>
      </w:r>
      <w:r>
        <w:rPr>
          <w:spacing w:val="-12"/>
        </w:rPr>
        <w:t xml:space="preserve"> </w:t>
      </w:r>
      <w:r>
        <w:t>4 «Юридическая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правонарушителей»</w:t>
      </w:r>
      <w:r>
        <w:rPr>
          <w:spacing w:val="-1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нарушения экологического законодательства. </w:t>
      </w:r>
      <w:hyperlink r:id="rId30">
        <w:r>
          <w:rPr>
            <w:u w:val="single"/>
          </w:rPr>
          <w:t>http://isfic.info/pravov/rosp137.htm</w:t>
        </w:r>
      </w:hyperlink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4804"/>
        <w:gridCol w:w="2413"/>
      </w:tblGrid>
      <w:tr w:rsidR="00B64F3A" w14:paraId="709145C9" w14:textId="77777777">
        <w:trPr>
          <w:trHeight w:val="551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2DD4D67F" w14:textId="77777777" w:rsidR="00B64F3A" w:rsidRDefault="004D50F0">
            <w:pPr>
              <w:pStyle w:val="TableParagraph"/>
              <w:spacing w:line="230" w:lineRule="auto"/>
              <w:ind w:left="350" w:firstLine="5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4804" w:type="dxa"/>
            <w:tcBorders>
              <w:left w:val="single" w:sz="6" w:space="0" w:color="000000"/>
            </w:tcBorders>
          </w:tcPr>
          <w:p w14:paraId="5935A2F9" w14:textId="77777777" w:rsidR="00B64F3A" w:rsidRDefault="004D50F0">
            <w:pPr>
              <w:pStyle w:val="TableParagraph"/>
              <w:spacing w:line="265" w:lineRule="exact"/>
              <w:ind w:left="1834" w:right="18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Взыскания</w:t>
            </w:r>
          </w:p>
        </w:tc>
        <w:tc>
          <w:tcPr>
            <w:tcW w:w="2413" w:type="dxa"/>
          </w:tcPr>
          <w:p w14:paraId="79BA0651" w14:textId="77777777" w:rsidR="00B64F3A" w:rsidRDefault="004D50F0">
            <w:pPr>
              <w:pStyle w:val="TableParagraph"/>
              <w:spacing w:line="230" w:lineRule="auto"/>
              <w:ind w:left="368" w:firstLine="340"/>
              <w:rPr>
                <w:sz w:val="24"/>
              </w:rPr>
            </w:pPr>
            <w:r>
              <w:rPr>
                <w:sz w:val="24"/>
              </w:rPr>
              <w:t xml:space="preserve">Кто несѐт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B64F3A" w14:paraId="03149F6A" w14:textId="77777777">
        <w:trPr>
          <w:trHeight w:val="1103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102F33AC" w14:textId="77777777" w:rsidR="00B64F3A" w:rsidRDefault="004D50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имущественная</w:t>
            </w:r>
          </w:p>
        </w:tc>
        <w:tc>
          <w:tcPr>
            <w:tcW w:w="4804" w:type="dxa"/>
            <w:tcBorders>
              <w:left w:val="single" w:sz="6" w:space="0" w:color="000000"/>
            </w:tcBorders>
          </w:tcPr>
          <w:p w14:paraId="7DDE0680" w14:textId="77777777" w:rsidR="00B64F3A" w:rsidRDefault="004D50F0">
            <w:pPr>
              <w:pStyle w:val="TableParagraph"/>
              <w:tabs>
                <w:tab w:val="left" w:pos="1931"/>
                <w:tab w:val="left" w:pos="287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правонарушителя </w:t>
            </w:r>
            <w:r>
              <w:rPr>
                <w:sz w:val="24"/>
              </w:rPr>
              <w:t>обязанности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возместить</w:t>
            </w:r>
          </w:p>
          <w:p w14:paraId="49AC6578" w14:textId="77777777" w:rsidR="00B64F3A" w:rsidRDefault="004D50F0">
            <w:pPr>
              <w:pStyle w:val="TableParagraph"/>
              <w:spacing w:line="268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причиненный окружающей среде и здоровью человека вред</w:t>
            </w:r>
          </w:p>
        </w:tc>
        <w:tc>
          <w:tcPr>
            <w:tcW w:w="2413" w:type="dxa"/>
          </w:tcPr>
          <w:p w14:paraId="75BD87EE" w14:textId="77777777" w:rsidR="00B64F3A" w:rsidRDefault="004D50F0">
            <w:pPr>
              <w:pStyle w:val="TableParagraph"/>
              <w:tabs>
                <w:tab w:val="left" w:pos="2178"/>
              </w:tabs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физические лица</w:t>
            </w:r>
          </w:p>
        </w:tc>
      </w:tr>
      <w:tr w:rsidR="00B64F3A" w14:paraId="5D8C0758" w14:textId="77777777">
        <w:trPr>
          <w:trHeight w:val="1104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493452FD" w14:textId="77777777" w:rsidR="00B64F3A" w:rsidRDefault="004D50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дисциплинарная</w:t>
            </w:r>
          </w:p>
        </w:tc>
        <w:tc>
          <w:tcPr>
            <w:tcW w:w="4804" w:type="dxa"/>
            <w:tcBorders>
              <w:left w:val="single" w:sz="6" w:space="0" w:color="000000"/>
            </w:tcBorders>
          </w:tcPr>
          <w:p w14:paraId="77609790" w14:textId="77777777" w:rsidR="00B64F3A" w:rsidRDefault="004D50F0">
            <w:pPr>
              <w:pStyle w:val="TableParagraph"/>
              <w:ind w:left="107" w:right="3567"/>
              <w:rPr>
                <w:sz w:val="24"/>
              </w:rPr>
            </w:pPr>
            <w:r>
              <w:rPr>
                <w:spacing w:val="-2"/>
                <w:sz w:val="24"/>
              </w:rPr>
              <w:t>замечание; выговор;</w:t>
            </w:r>
          </w:p>
          <w:p w14:paraId="4FA3767C" w14:textId="77777777" w:rsidR="00B64F3A" w:rsidRDefault="004D50F0">
            <w:pPr>
              <w:pStyle w:val="TableParagraph"/>
              <w:tabs>
                <w:tab w:val="left" w:pos="1931"/>
                <w:tab w:val="left" w:pos="2827"/>
              </w:tabs>
              <w:spacing w:line="270" w:lineRule="atLeast"/>
              <w:ind w:left="107" w:right="107"/>
              <w:rPr>
                <w:sz w:val="24"/>
              </w:rPr>
            </w:pPr>
            <w:r>
              <w:rPr>
                <w:spacing w:val="-2"/>
                <w:sz w:val="24"/>
              </w:rPr>
              <w:t>увольнение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соответствующим основаниям.</w:t>
            </w:r>
          </w:p>
        </w:tc>
        <w:tc>
          <w:tcPr>
            <w:tcW w:w="2413" w:type="dxa"/>
          </w:tcPr>
          <w:p w14:paraId="4D054099" w14:textId="77777777" w:rsidR="00B64F3A" w:rsidRDefault="004D50F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B64F3A" w14:paraId="798DA98C" w14:textId="77777777">
        <w:trPr>
          <w:trHeight w:val="4140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6002AC09" w14:textId="77777777" w:rsidR="00B64F3A" w:rsidRDefault="004D50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</w:p>
        </w:tc>
        <w:tc>
          <w:tcPr>
            <w:tcW w:w="4804" w:type="dxa"/>
            <w:tcBorders>
              <w:left w:val="single" w:sz="6" w:space="0" w:color="000000"/>
            </w:tcBorders>
          </w:tcPr>
          <w:p w14:paraId="618EB2C7" w14:textId="77777777" w:rsidR="00B64F3A" w:rsidRDefault="004D50F0">
            <w:pPr>
              <w:pStyle w:val="TableParagraph"/>
              <w:ind w:left="107" w:right="19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предупреждение; административный штраф;</w:t>
            </w:r>
          </w:p>
          <w:p w14:paraId="3A6D7082" w14:textId="77777777" w:rsidR="00B64F3A" w:rsidRDefault="004D50F0">
            <w:pPr>
              <w:pStyle w:val="TableParagraph"/>
              <w:tabs>
                <w:tab w:val="left" w:pos="2680"/>
              </w:tabs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возмездное изъятие орудия совершения или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административного правонарушения;</w:t>
            </w:r>
          </w:p>
          <w:p w14:paraId="1381FA81" w14:textId="77777777" w:rsidR="00B64F3A" w:rsidRDefault="004D50F0">
            <w:pPr>
              <w:pStyle w:val="TableParagraph"/>
              <w:tabs>
                <w:tab w:val="left" w:pos="2680"/>
              </w:tabs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конфискация орудия совершения или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административного правонарушения;</w:t>
            </w:r>
          </w:p>
          <w:p w14:paraId="7C73E114" w14:textId="77777777" w:rsidR="00B64F3A" w:rsidRDefault="004D50F0">
            <w:pPr>
              <w:pStyle w:val="TableParagraph"/>
              <w:tabs>
                <w:tab w:val="left" w:pos="1727"/>
                <w:tab w:val="left" w:pos="1837"/>
                <w:tab w:val="left" w:pos="3283"/>
                <w:tab w:val="left" w:pos="406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лишение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права, </w:t>
            </w:r>
            <w:r>
              <w:rPr>
                <w:sz w:val="24"/>
              </w:rPr>
              <w:t>предоставленного физическому лицу; административный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арест; административное выдворение за пределы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иностранного</w:t>
            </w:r>
          </w:p>
          <w:p w14:paraId="048EC1A4" w14:textId="77777777" w:rsidR="00B64F3A" w:rsidRDefault="004D50F0">
            <w:pPr>
              <w:pStyle w:val="TableParagraph"/>
              <w:spacing w:line="268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гражданства; </w:t>
            </w:r>
            <w:r>
              <w:rPr>
                <w:spacing w:val="-2"/>
                <w:sz w:val="24"/>
              </w:rPr>
              <w:t>дисквалификация.</w:t>
            </w:r>
          </w:p>
        </w:tc>
        <w:tc>
          <w:tcPr>
            <w:tcW w:w="2413" w:type="dxa"/>
          </w:tcPr>
          <w:p w14:paraId="73A77057" w14:textId="77777777" w:rsidR="00B64F3A" w:rsidRDefault="004D50F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граждане, </w:t>
            </w:r>
            <w:r>
              <w:rPr>
                <w:sz w:val="24"/>
              </w:rPr>
              <w:t>должностные лица и юридические лица</w:t>
            </w:r>
          </w:p>
        </w:tc>
      </w:tr>
      <w:tr w:rsidR="00B64F3A" w14:paraId="0D26DDF1" w14:textId="77777777">
        <w:trPr>
          <w:trHeight w:val="2485"/>
        </w:trPr>
        <w:tc>
          <w:tcPr>
            <w:tcW w:w="2394" w:type="dxa"/>
            <w:tcBorders>
              <w:left w:val="single" w:sz="6" w:space="0" w:color="000000"/>
              <w:right w:val="single" w:sz="6" w:space="0" w:color="000000"/>
            </w:tcBorders>
          </w:tcPr>
          <w:p w14:paraId="4AAE4816" w14:textId="77777777" w:rsidR="00B64F3A" w:rsidRDefault="004D50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уголовная</w:t>
            </w:r>
          </w:p>
        </w:tc>
        <w:tc>
          <w:tcPr>
            <w:tcW w:w="4804" w:type="dxa"/>
            <w:tcBorders>
              <w:left w:val="single" w:sz="6" w:space="0" w:color="000000"/>
            </w:tcBorders>
          </w:tcPr>
          <w:p w14:paraId="1B1040F2" w14:textId="77777777" w:rsidR="00B64F3A" w:rsidRDefault="004D50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штраф;</w:t>
            </w:r>
          </w:p>
          <w:p w14:paraId="59984C4B" w14:textId="77777777" w:rsidR="00B64F3A" w:rsidRDefault="004D50F0">
            <w:pPr>
              <w:pStyle w:val="TableParagraph"/>
              <w:ind w:left="107" w:right="2149"/>
              <w:rPr>
                <w:sz w:val="24"/>
              </w:rPr>
            </w:pPr>
            <w:r>
              <w:rPr>
                <w:sz w:val="24"/>
              </w:rPr>
              <w:t>обязательные работы; исправительные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42B3C4EB" w14:textId="77777777" w:rsidR="00B64F3A" w:rsidRDefault="004D50F0">
            <w:pPr>
              <w:pStyle w:val="TableParagraph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лишение права занимать определенные должности или заниматься определенной </w:t>
            </w:r>
            <w:r>
              <w:rPr>
                <w:spacing w:val="-2"/>
                <w:sz w:val="24"/>
              </w:rPr>
              <w:t>деятельностью;</w:t>
            </w:r>
          </w:p>
          <w:p w14:paraId="059645E3" w14:textId="77777777" w:rsidR="00B64F3A" w:rsidRDefault="004D50F0">
            <w:pPr>
              <w:pStyle w:val="TableParagraph"/>
              <w:ind w:left="107" w:right="239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свободы; </w:t>
            </w:r>
            <w:r>
              <w:rPr>
                <w:spacing w:val="-2"/>
                <w:sz w:val="24"/>
              </w:rPr>
              <w:t>арест;</w:t>
            </w:r>
          </w:p>
          <w:p w14:paraId="7103D91F" w14:textId="77777777" w:rsidR="00B64F3A" w:rsidRDefault="004D50F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срок.</w:t>
            </w:r>
          </w:p>
        </w:tc>
        <w:tc>
          <w:tcPr>
            <w:tcW w:w="2413" w:type="dxa"/>
          </w:tcPr>
          <w:p w14:paraId="3BAD7B4A" w14:textId="77777777" w:rsidR="00B64F3A" w:rsidRDefault="004D50F0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лицо, достигшее 16 лет, по ст. 246 УК субъектом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может</w:t>
            </w:r>
          </w:p>
          <w:p w14:paraId="095F97A2" w14:textId="77777777" w:rsidR="00B64F3A" w:rsidRDefault="004D50F0">
            <w:pPr>
              <w:pStyle w:val="TableParagraph"/>
              <w:tabs>
                <w:tab w:val="left" w:pos="1966"/>
              </w:tabs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признано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14:paraId="3348DBD9" w14:textId="77777777" w:rsidR="00B64F3A" w:rsidRDefault="004D50F0">
            <w:pPr>
              <w:pStyle w:val="TableParagraph"/>
              <w:spacing w:line="237" w:lineRule="auto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частное, так и должностное лицо.</w:t>
            </w:r>
          </w:p>
        </w:tc>
      </w:tr>
    </w:tbl>
    <w:p w14:paraId="271D0C51" w14:textId="77777777" w:rsidR="00B64F3A" w:rsidRDefault="00B64F3A">
      <w:pPr>
        <w:spacing w:line="237" w:lineRule="auto"/>
        <w:jc w:val="both"/>
        <w:rPr>
          <w:sz w:val="24"/>
        </w:rPr>
        <w:sectPr w:rsidR="00B64F3A">
          <w:type w:val="continuous"/>
          <w:pgSz w:w="11900" w:h="16860"/>
          <w:pgMar w:top="960" w:right="0" w:bottom="1500" w:left="600" w:header="0" w:footer="1306" w:gutter="0"/>
          <w:cols w:space="720"/>
        </w:sectPr>
      </w:pPr>
    </w:p>
    <w:p w14:paraId="206E47E2" w14:textId="77777777" w:rsidR="00B64F3A" w:rsidRDefault="004D50F0">
      <w:pPr>
        <w:pStyle w:val="1"/>
        <w:spacing w:before="61"/>
        <w:ind w:left="1232" w:right="1543"/>
        <w:jc w:val="center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41C87561" w14:textId="77777777" w:rsidR="00B64F3A" w:rsidRDefault="004D50F0">
      <w:pPr>
        <w:spacing w:before="3" w:line="278" w:lineRule="auto"/>
        <w:ind w:left="1232" w:right="1543"/>
        <w:jc w:val="center"/>
        <w:rPr>
          <w:b/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предприятий,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загрязняющих окружающую среду</w:t>
      </w:r>
    </w:p>
    <w:p w14:paraId="424BE0A1" w14:textId="77777777" w:rsidR="00B64F3A" w:rsidRDefault="00B64F3A">
      <w:pPr>
        <w:pStyle w:val="a3"/>
        <w:rPr>
          <w:b/>
          <w:sz w:val="26"/>
        </w:rPr>
      </w:pPr>
    </w:p>
    <w:p w14:paraId="73F56AE2" w14:textId="77777777" w:rsidR="00B64F3A" w:rsidRDefault="004D50F0">
      <w:pPr>
        <w:pStyle w:val="2"/>
        <w:spacing w:before="170"/>
        <w:ind w:left="460"/>
      </w:pPr>
      <w:r>
        <w:t>Понятие</w:t>
      </w:r>
      <w:r>
        <w:rPr>
          <w:spacing w:val="-2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rPr>
          <w:spacing w:val="-4"/>
        </w:rPr>
        <w:t>виды:</w:t>
      </w:r>
    </w:p>
    <w:p w14:paraId="29125D9C" w14:textId="77777777" w:rsidR="00B64F3A" w:rsidRDefault="004D50F0">
      <w:pPr>
        <w:pStyle w:val="a3"/>
        <w:ind w:left="460" w:firstLine="566"/>
      </w:pPr>
      <w:r>
        <w:rPr>
          <w:u w:val="single"/>
        </w:rPr>
        <w:t>Экологическая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экспертиза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ресурса</w:t>
      </w:r>
      <w:r>
        <w:rPr>
          <w:spacing w:val="40"/>
        </w:rPr>
        <w:t xml:space="preserve"> </w:t>
      </w:r>
      <w:r>
        <w:t>на состояние окружающей среды.</w:t>
      </w:r>
    </w:p>
    <w:p w14:paraId="409DE6BD" w14:textId="77777777" w:rsidR="00B64F3A" w:rsidRDefault="004D50F0">
      <w:pPr>
        <w:pStyle w:val="a3"/>
        <w:tabs>
          <w:tab w:val="left" w:pos="1805"/>
          <w:tab w:val="left" w:pos="2085"/>
          <w:tab w:val="left" w:pos="4021"/>
          <w:tab w:val="left" w:pos="5153"/>
          <w:tab w:val="left" w:pos="6697"/>
          <w:tab w:val="left" w:pos="8406"/>
          <w:tab w:val="left" w:pos="9977"/>
          <w:tab w:val="left" w:pos="10308"/>
        </w:tabs>
        <w:ind w:left="460" w:right="776" w:firstLine="566"/>
      </w:pPr>
      <w:r>
        <w:rPr>
          <w:spacing w:val="-2"/>
          <w:u w:val="single"/>
        </w:rPr>
        <w:t>Цель</w:t>
      </w:r>
      <w:r>
        <w:rPr>
          <w:spacing w:val="-2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предварительная</w:t>
      </w:r>
      <w:r>
        <w:tab/>
      </w:r>
      <w:r>
        <w:rPr>
          <w:spacing w:val="-2"/>
        </w:rPr>
        <w:t>проверка</w:t>
      </w:r>
      <w:r>
        <w:tab/>
      </w:r>
      <w:r>
        <w:rPr>
          <w:spacing w:val="-2"/>
        </w:rPr>
        <w:t>соответствия</w:t>
      </w:r>
      <w:r>
        <w:tab/>
      </w:r>
      <w:r>
        <w:rPr>
          <w:spacing w:val="-2"/>
        </w:rPr>
        <w:t>хозяйственной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еѐ </w:t>
      </w:r>
      <w:r>
        <w:t>результатов требованиям охраны природы.</w:t>
      </w:r>
    </w:p>
    <w:p w14:paraId="04A9BBED" w14:textId="77777777" w:rsidR="00B64F3A" w:rsidRDefault="004D50F0">
      <w:pPr>
        <w:pStyle w:val="a3"/>
        <w:ind w:left="1027"/>
      </w:pPr>
      <w:r>
        <w:rPr>
          <w:spacing w:val="-2"/>
          <w:u w:val="single"/>
        </w:rPr>
        <w:t>Объекты</w:t>
      </w:r>
      <w:r>
        <w:rPr>
          <w:spacing w:val="-2"/>
        </w:rPr>
        <w:t>:</w:t>
      </w:r>
    </w:p>
    <w:p w14:paraId="7E9B2FB6" w14:textId="77777777" w:rsidR="00B64F3A" w:rsidRDefault="004D50F0">
      <w:pPr>
        <w:pStyle w:val="a5"/>
        <w:numPr>
          <w:ilvl w:val="0"/>
          <w:numId w:val="7"/>
        </w:numPr>
        <w:tabs>
          <w:tab w:val="left" w:pos="1388"/>
        </w:tabs>
        <w:ind w:right="774" w:firstLine="566"/>
        <w:rPr>
          <w:sz w:val="24"/>
        </w:rPr>
      </w:pPr>
      <w:r>
        <w:rPr>
          <w:sz w:val="24"/>
        </w:rPr>
        <w:t>Лицензии,</w:t>
      </w:r>
      <w:r>
        <w:rPr>
          <w:spacing w:val="80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80"/>
          <w:sz w:val="24"/>
        </w:rPr>
        <w:t xml:space="preserve"> </w:t>
      </w:r>
      <w:r>
        <w:rPr>
          <w:sz w:val="24"/>
        </w:rPr>
        <w:t>т.е.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хозяйственной </w:t>
      </w:r>
      <w:r>
        <w:rPr>
          <w:spacing w:val="-2"/>
          <w:sz w:val="24"/>
        </w:rPr>
        <w:t>деятельности;</w:t>
      </w:r>
    </w:p>
    <w:p w14:paraId="2282574C" w14:textId="77777777" w:rsidR="00B64F3A" w:rsidRDefault="004D50F0">
      <w:pPr>
        <w:pStyle w:val="a5"/>
        <w:numPr>
          <w:ilvl w:val="0"/>
          <w:numId w:val="7"/>
        </w:numPr>
        <w:tabs>
          <w:tab w:val="left" w:pos="1287"/>
        </w:tabs>
        <w:ind w:left="1286" w:hanging="260"/>
        <w:rPr>
          <w:sz w:val="24"/>
        </w:rPr>
      </w:pPr>
      <w:r>
        <w:rPr>
          <w:sz w:val="24"/>
        </w:rPr>
        <w:t>Хозяйственная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7D5BD3F3" w14:textId="77777777" w:rsidR="00B64F3A" w:rsidRDefault="004D50F0">
      <w:pPr>
        <w:pStyle w:val="a5"/>
        <w:numPr>
          <w:ilvl w:val="0"/>
          <w:numId w:val="7"/>
        </w:numPr>
        <w:tabs>
          <w:tab w:val="left" w:pos="1287"/>
        </w:tabs>
        <w:ind w:left="1286" w:hanging="260"/>
        <w:rPr>
          <w:sz w:val="24"/>
        </w:rPr>
      </w:pPr>
      <w:r>
        <w:rPr>
          <w:spacing w:val="-2"/>
          <w:sz w:val="24"/>
        </w:rPr>
        <w:t>Продукция.</w:t>
      </w:r>
    </w:p>
    <w:p w14:paraId="46DF0D35" w14:textId="77777777" w:rsidR="00B64F3A" w:rsidRDefault="004D50F0">
      <w:pPr>
        <w:pStyle w:val="a3"/>
        <w:tabs>
          <w:tab w:val="left" w:pos="2529"/>
        </w:tabs>
        <w:ind w:left="1027"/>
      </w:pPr>
      <w:r>
        <w:rPr>
          <w:spacing w:val="-2"/>
          <w:u w:val="single"/>
        </w:rPr>
        <w:t>Субъекты</w:t>
      </w:r>
      <w:r>
        <w:rPr>
          <w:spacing w:val="-2"/>
        </w:rPr>
        <w:t>:</w:t>
      </w:r>
      <w:r>
        <w:tab/>
        <w:t>1)</w:t>
      </w:r>
      <w:r>
        <w:rPr>
          <w:spacing w:val="-5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назначает</w:t>
      </w:r>
      <w:r>
        <w:rPr>
          <w:spacing w:val="-2"/>
        </w:rPr>
        <w:t xml:space="preserve"> экспертизу);</w:t>
      </w:r>
    </w:p>
    <w:p w14:paraId="760A94E0" w14:textId="77777777" w:rsidR="00B64F3A" w:rsidRDefault="004D50F0">
      <w:pPr>
        <w:pStyle w:val="a5"/>
        <w:numPr>
          <w:ilvl w:val="1"/>
          <w:numId w:val="7"/>
        </w:numPr>
        <w:tabs>
          <w:tab w:val="left" w:pos="3001"/>
        </w:tabs>
        <w:rPr>
          <w:sz w:val="24"/>
        </w:rPr>
      </w:pPr>
      <w:r>
        <w:rPr>
          <w:sz w:val="24"/>
        </w:rPr>
        <w:t>Подрядчик</w:t>
      </w:r>
      <w:r>
        <w:rPr>
          <w:spacing w:val="-3"/>
          <w:sz w:val="24"/>
        </w:rPr>
        <w:t xml:space="preserve"> </w:t>
      </w:r>
      <w:r>
        <w:rPr>
          <w:sz w:val="24"/>
        </w:rPr>
        <w:t>(тот,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комиссия);</w:t>
      </w:r>
    </w:p>
    <w:p w14:paraId="0EFE416D" w14:textId="77777777" w:rsidR="00B64F3A" w:rsidRDefault="004D50F0">
      <w:pPr>
        <w:pStyle w:val="a5"/>
        <w:numPr>
          <w:ilvl w:val="1"/>
          <w:numId w:val="7"/>
        </w:numPr>
        <w:tabs>
          <w:tab w:val="left" w:pos="3001"/>
        </w:tabs>
        <w:ind w:left="1027" w:right="4633" w:firstLine="1713"/>
        <w:rPr>
          <w:sz w:val="24"/>
        </w:rPr>
      </w:pPr>
      <w:r>
        <w:rPr>
          <w:sz w:val="24"/>
        </w:rPr>
        <w:t>Потребитель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(тот,</w:t>
      </w:r>
      <w:r>
        <w:rPr>
          <w:spacing w:val="-13"/>
          <w:sz w:val="24"/>
        </w:rPr>
        <w:t xml:space="preserve"> </w:t>
      </w:r>
      <w:r>
        <w:rPr>
          <w:sz w:val="24"/>
        </w:rPr>
        <w:t>кого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проверяют). </w:t>
      </w:r>
      <w:r>
        <w:rPr>
          <w:sz w:val="24"/>
          <w:u w:val="single"/>
        </w:rPr>
        <w:t>Экологическая экспертиза включает</w:t>
      </w:r>
      <w:r>
        <w:rPr>
          <w:sz w:val="24"/>
        </w:rPr>
        <w:t>:</w:t>
      </w:r>
    </w:p>
    <w:p w14:paraId="4B20A360" w14:textId="77777777" w:rsidR="00B64F3A" w:rsidRDefault="004D50F0">
      <w:pPr>
        <w:pStyle w:val="a5"/>
        <w:numPr>
          <w:ilvl w:val="0"/>
          <w:numId w:val="6"/>
        </w:numPr>
        <w:tabs>
          <w:tab w:val="left" w:pos="1287"/>
        </w:tabs>
        <w:rPr>
          <w:sz w:val="24"/>
        </w:rPr>
      </w:pPr>
      <w:r>
        <w:rPr>
          <w:sz w:val="24"/>
        </w:rPr>
        <w:t>Сбор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обобщение </w:t>
      </w:r>
      <w:r>
        <w:rPr>
          <w:spacing w:val="-2"/>
          <w:sz w:val="24"/>
        </w:rPr>
        <w:t>информации;</w:t>
      </w:r>
    </w:p>
    <w:p w14:paraId="3E287D3B" w14:textId="77777777" w:rsidR="00B64F3A" w:rsidRDefault="004D50F0">
      <w:pPr>
        <w:pStyle w:val="a5"/>
        <w:numPr>
          <w:ilvl w:val="0"/>
          <w:numId w:val="6"/>
        </w:numPr>
        <w:tabs>
          <w:tab w:val="left" w:pos="1287"/>
        </w:tabs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325914BB" w14:textId="77777777" w:rsidR="00B64F3A" w:rsidRDefault="004D50F0">
      <w:pPr>
        <w:pStyle w:val="a5"/>
        <w:numPr>
          <w:ilvl w:val="0"/>
          <w:numId w:val="6"/>
        </w:numPr>
        <w:tabs>
          <w:tab w:val="left" w:pos="1287"/>
        </w:tabs>
        <w:ind w:left="1027" w:right="5187" w:firstLine="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заключения. </w:t>
      </w:r>
      <w:r>
        <w:rPr>
          <w:sz w:val="24"/>
          <w:u w:val="single"/>
        </w:rPr>
        <w:t>Виды экологической экспертизы</w:t>
      </w:r>
      <w:r>
        <w:rPr>
          <w:sz w:val="24"/>
        </w:rPr>
        <w:t>:</w:t>
      </w:r>
    </w:p>
    <w:p w14:paraId="1E7D0AAD" w14:textId="77777777" w:rsidR="00B64F3A" w:rsidRDefault="004D50F0">
      <w:pPr>
        <w:pStyle w:val="a5"/>
        <w:numPr>
          <w:ilvl w:val="0"/>
          <w:numId w:val="5"/>
        </w:numPr>
        <w:tabs>
          <w:tab w:val="left" w:pos="1225"/>
        </w:tabs>
        <w:ind w:hanging="198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3E0F3FED" w14:textId="77777777" w:rsidR="00B64F3A" w:rsidRDefault="004D50F0">
      <w:pPr>
        <w:pStyle w:val="a3"/>
        <w:ind w:left="1027"/>
      </w:pPr>
      <w:r>
        <w:t>Назначается</w:t>
      </w:r>
      <w:r>
        <w:rPr>
          <w:spacing w:val="-4"/>
        </w:rPr>
        <w:t xml:space="preserve"> </w:t>
      </w:r>
      <w:r>
        <w:t>гос.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rPr>
          <w:spacing w:val="-2"/>
        </w:rPr>
        <w:t>природы.</w:t>
      </w:r>
    </w:p>
    <w:p w14:paraId="6A143FF6" w14:textId="77777777" w:rsidR="00B64F3A" w:rsidRDefault="004D50F0">
      <w:pPr>
        <w:pStyle w:val="a3"/>
        <w:ind w:left="1027"/>
      </w:pPr>
      <w:r>
        <w:t>Выводы</w:t>
      </w:r>
      <w:r>
        <w:rPr>
          <w:spacing w:val="-4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ведомствами;</w:t>
      </w:r>
      <w:r>
        <w:rPr>
          <w:spacing w:val="-2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исполнению.</w:t>
      </w:r>
    </w:p>
    <w:p w14:paraId="25E6AA8B" w14:textId="77777777" w:rsidR="00B64F3A" w:rsidRDefault="004D50F0">
      <w:pPr>
        <w:pStyle w:val="a5"/>
        <w:numPr>
          <w:ilvl w:val="0"/>
          <w:numId w:val="5"/>
        </w:numPr>
        <w:tabs>
          <w:tab w:val="left" w:pos="1306"/>
        </w:tabs>
        <w:ind w:left="1305" w:hanging="279"/>
        <w:rPr>
          <w:sz w:val="24"/>
        </w:rPr>
      </w:pPr>
      <w:r>
        <w:rPr>
          <w:w w:val="95"/>
          <w:sz w:val="24"/>
        </w:rPr>
        <w:t>Общественная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экспертиза:</w:t>
      </w:r>
    </w:p>
    <w:p w14:paraId="1D2958BC" w14:textId="77777777" w:rsidR="00B64F3A" w:rsidRDefault="004D50F0">
      <w:pPr>
        <w:pStyle w:val="a3"/>
        <w:ind w:left="1027" w:right="1389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рекомендаций. На практике существуют ещѐ:</w:t>
      </w:r>
    </w:p>
    <w:p w14:paraId="563DEDA7" w14:textId="77777777" w:rsidR="00B64F3A" w:rsidRDefault="004D50F0">
      <w:pPr>
        <w:pStyle w:val="a5"/>
        <w:numPr>
          <w:ilvl w:val="0"/>
          <w:numId w:val="5"/>
        </w:numPr>
        <w:tabs>
          <w:tab w:val="left" w:pos="1388"/>
        </w:tabs>
        <w:ind w:left="1387" w:hanging="361"/>
        <w:rPr>
          <w:sz w:val="24"/>
        </w:rPr>
      </w:pPr>
      <w:r>
        <w:rPr>
          <w:w w:val="95"/>
          <w:sz w:val="24"/>
        </w:rPr>
        <w:t>Ведомственная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20D2F2D7" w14:textId="77777777" w:rsidR="00B64F3A" w:rsidRDefault="004D50F0">
      <w:pPr>
        <w:pStyle w:val="a3"/>
        <w:ind w:left="460" w:firstLine="566"/>
      </w:pPr>
      <w:r>
        <w:t>Проводится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инициативе</w:t>
      </w:r>
      <w:r>
        <w:rPr>
          <w:spacing w:val="80"/>
        </w:rPr>
        <w:t xml:space="preserve"> </w:t>
      </w:r>
      <w:r>
        <w:t>министерств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ведомств,</w:t>
      </w:r>
      <w:r>
        <w:rPr>
          <w:spacing w:val="80"/>
        </w:rPr>
        <w:t xml:space="preserve"> </w:t>
      </w:r>
      <w:r>
        <w:t>еѐ</w:t>
      </w:r>
      <w:r>
        <w:rPr>
          <w:spacing w:val="80"/>
        </w:rPr>
        <w:t xml:space="preserve"> </w:t>
      </w:r>
      <w:r>
        <w:t>выводы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внутри министерства или ведомства.</w:t>
      </w:r>
    </w:p>
    <w:p w14:paraId="57BAED68" w14:textId="77777777" w:rsidR="00B64F3A" w:rsidRDefault="004D50F0">
      <w:pPr>
        <w:pStyle w:val="a5"/>
        <w:numPr>
          <w:ilvl w:val="0"/>
          <w:numId w:val="5"/>
        </w:numPr>
        <w:tabs>
          <w:tab w:val="left" w:pos="1400"/>
        </w:tabs>
        <w:ind w:left="1399" w:hanging="373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39329DAD" w14:textId="77777777" w:rsidR="00B64F3A" w:rsidRDefault="004D50F0">
      <w:pPr>
        <w:pStyle w:val="a3"/>
        <w:ind w:left="1027"/>
      </w:pPr>
      <w:r>
        <w:t>Проводится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rPr>
          <w:spacing w:val="-2"/>
        </w:rPr>
        <w:t>характер.</w:t>
      </w:r>
    </w:p>
    <w:p w14:paraId="65D7C917" w14:textId="77777777" w:rsidR="00B64F3A" w:rsidRDefault="00B64F3A">
      <w:pPr>
        <w:pStyle w:val="a3"/>
        <w:spacing w:before="4"/>
      </w:pPr>
    </w:p>
    <w:p w14:paraId="224A6FFE" w14:textId="77777777" w:rsidR="00B64F3A" w:rsidRDefault="004D50F0">
      <w:pPr>
        <w:pStyle w:val="2"/>
        <w:numPr>
          <w:ilvl w:val="2"/>
          <w:numId w:val="8"/>
        </w:numPr>
        <w:tabs>
          <w:tab w:val="left" w:pos="702"/>
        </w:tabs>
        <w:ind w:left="701" w:hanging="242"/>
        <w:jc w:val="left"/>
        <w:rPr>
          <w:i w:val="0"/>
        </w:rPr>
      </w:pPr>
      <w:r>
        <w:t>Принципы</w:t>
      </w:r>
      <w:r>
        <w:rPr>
          <w:spacing w:val="-2"/>
        </w:rPr>
        <w:t xml:space="preserve"> экспертизы:</w:t>
      </w:r>
    </w:p>
    <w:p w14:paraId="1CB727AF" w14:textId="77777777" w:rsidR="00B64F3A" w:rsidRDefault="004D50F0">
      <w:pPr>
        <w:pStyle w:val="a5"/>
        <w:numPr>
          <w:ilvl w:val="3"/>
          <w:numId w:val="8"/>
        </w:numPr>
        <w:tabs>
          <w:tab w:val="left" w:pos="1338"/>
        </w:tabs>
        <w:ind w:right="773" w:firstLine="566"/>
        <w:rPr>
          <w:sz w:val="24"/>
        </w:rPr>
      </w:pPr>
      <w:r>
        <w:rPr>
          <w:sz w:val="24"/>
        </w:rPr>
        <w:t>Обязательность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экспертизы;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результатов экспертизы.</w:t>
      </w:r>
    </w:p>
    <w:p w14:paraId="397A3832" w14:textId="77777777" w:rsidR="00B64F3A" w:rsidRDefault="004D50F0">
      <w:pPr>
        <w:pStyle w:val="a5"/>
        <w:numPr>
          <w:ilvl w:val="3"/>
          <w:numId w:val="8"/>
        </w:numPr>
        <w:tabs>
          <w:tab w:val="left" w:pos="1287"/>
        </w:tabs>
        <w:ind w:left="1286" w:hanging="260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обоснованность 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обоснованны.</w:t>
      </w:r>
    </w:p>
    <w:p w14:paraId="20CAA4EA" w14:textId="77777777" w:rsidR="00B64F3A" w:rsidRDefault="004D50F0">
      <w:pPr>
        <w:pStyle w:val="a5"/>
        <w:numPr>
          <w:ilvl w:val="3"/>
          <w:numId w:val="8"/>
        </w:numPr>
        <w:tabs>
          <w:tab w:val="left" w:pos="1299"/>
        </w:tabs>
        <w:ind w:right="771" w:firstLine="566"/>
        <w:rPr>
          <w:sz w:val="24"/>
        </w:rPr>
      </w:pPr>
      <w:r>
        <w:rPr>
          <w:sz w:val="24"/>
        </w:rPr>
        <w:t>Независимость и не ведомственность – выводы экспертизы должны быть независимы от интересов других учреждений.</w:t>
      </w:r>
    </w:p>
    <w:p w14:paraId="19257B2E" w14:textId="77777777" w:rsidR="00B64F3A" w:rsidRDefault="004D50F0">
      <w:pPr>
        <w:pStyle w:val="a5"/>
        <w:numPr>
          <w:ilvl w:val="3"/>
          <w:numId w:val="8"/>
        </w:numPr>
        <w:tabs>
          <w:tab w:val="left" w:pos="1287"/>
        </w:tabs>
        <w:ind w:left="1286" w:hanging="260"/>
        <w:rPr>
          <w:sz w:val="24"/>
        </w:rPr>
      </w:pPr>
      <w:r>
        <w:rPr>
          <w:sz w:val="24"/>
        </w:rPr>
        <w:t>Гласность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2"/>
          <w:sz w:val="24"/>
        </w:rPr>
        <w:t xml:space="preserve"> общественности.</w:t>
      </w:r>
    </w:p>
    <w:p w14:paraId="4DF342D7" w14:textId="77777777" w:rsidR="00B64F3A" w:rsidRDefault="00B64F3A">
      <w:pPr>
        <w:pStyle w:val="a3"/>
        <w:spacing w:before="5"/>
        <w:rPr>
          <w:sz w:val="16"/>
        </w:rPr>
      </w:pPr>
    </w:p>
    <w:p w14:paraId="0858159D" w14:textId="77777777" w:rsidR="00B64F3A" w:rsidRDefault="004D50F0">
      <w:pPr>
        <w:pStyle w:val="1"/>
        <w:spacing w:before="90"/>
        <w:ind w:left="2712"/>
      </w:pPr>
      <w:r>
        <w:t>Правовые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 xml:space="preserve">вопросы </w:t>
      </w:r>
      <w:r>
        <w:rPr>
          <w:spacing w:val="-2"/>
        </w:rPr>
        <w:t>природопользования.</w:t>
      </w:r>
    </w:p>
    <w:p w14:paraId="3641E3E7" w14:textId="77777777" w:rsidR="00B64F3A" w:rsidRDefault="004D50F0">
      <w:pPr>
        <w:ind w:left="460"/>
        <w:rPr>
          <w:b/>
          <w:sz w:val="24"/>
        </w:rPr>
      </w:pPr>
      <w:r>
        <w:rPr>
          <w:b/>
          <w:spacing w:val="-2"/>
          <w:sz w:val="24"/>
        </w:rPr>
        <w:t>План:</w:t>
      </w:r>
    </w:p>
    <w:p w14:paraId="18D0F3C8" w14:textId="77777777" w:rsidR="00B64F3A" w:rsidRDefault="004D50F0">
      <w:pPr>
        <w:pStyle w:val="a5"/>
        <w:numPr>
          <w:ilvl w:val="0"/>
          <w:numId w:val="4"/>
        </w:numPr>
        <w:tabs>
          <w:tab w:val="left" w:pos="721"/>
        </w:tabs>
        <w:spacing w:line="271" w:lineRule="exact"/>
        <w:ind w:hanging="261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2324F17C" w14:textId="77777777" w:rsidR="00B64F3A" w:rsidRDefault="004D50F0">
      <w:pPr>
        <w:pStyle w:val="a5"/>
        <w:numPr>
          <w:ilvl w:val="0"/>
          <w:numId w:val="4"/>
        </w:numPr>
        <w:tabs>
          <w:tab w:val="left" w:pos="721"/>
        </w:tabs>
        <w:ind w:hanging="261"/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5B50F3DE" w14:textId="77777777" w:rsidR="00B64F3A" w:rsidRDefault="004D50F0">
      <w:pPr>
        <w:pStyle w:val="a5"/>
        <w:numPr>
          <w:ilvl w:val="0"/>
          <w:numId w:val="4"/>
        </w:numPr>
        <w:tabs>
          <w:tab w:val="left" w:pos="721"/>
        </w:tabs>
        <w:ind w:hanging="261"/>
        <w:rPr>
          <w:sz w:val="24"/>
        </w:rPr>
      </w:pPr>
      <w:r>
        <w:rPr>
          <w:spacing w:val="-2"/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правонарушения.</w:t>
      </w:r>
    </w:p>
    <w:p w14:paraId="4BA872F9" w14:textId="77777777" w:rsidR="00B64F3A" w:rsidRDefault="004D50F0">
      <w:pPr>
        <w:pStyle w:val="2"/>
        <w:numPr>
          <w:ilvl w:val="0"/>
          <w:numId w:val="3"/>
        </w:numPr>
        <w:tabs>
          <w:tab w:val="left" w:pos="702"/>
        </w:tabs>
        <w:spacing w:before="5" w:line="240" w:lineRule="auto"/>
        <w:ind w:hanging="242"/>
      </w:pPr>
      <w:r>
        <w:t>Понятие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права:</w:t>
      </w:r>
    </w:p>
    <w:p w14:paraId="184FA6CE" w14:textId="77777777" w:rsidR="00B64F3A" w:rsidRDefault="00B64F3A">
      <w:pPr>
        <w:sectPr w:rsidR="00B64F3A">
          <w:pgSz w:w="11900" w:h="16860"/>
          <w:pgMar w:top="1180" w:right="0" w:bottom="1500" w:left="600" w:header="0" w:footer="1306" w:gutter="0"/>
          <w:cols w:space="720"/>
        </w:sectPr>
      </w:pPr>
    </w:p>
    <w:p w14:paraId="42BEF956" w14:textId="77777777" w:rsidR="00B64F3A" w:rsidRDefault="004D50F0">
      <w:pPr>
        <w:pStyle w:val="a3"/>
        <w:spacing w:before="60"/>
        <w:ind w:left="460" w:right="424" w:firstLine="566"/>
      </w:pPr>
      <w:r>
        <w:rPr>
          <w:u w:val="single"/>
        </w:rPr>
        <w:lastRenderedPageBreak/>
        <w:t>Экологическое право</w:t>
      </w:r>
      <w:r>
        <w:t xml:space="preserve"> – это отрасль права, которая регулирует общественные отношения в сфере взаимоотношения общества и природы.</w:t>
      </w:r>
    </w:p>
    <w:p w14:paraId="3370438A" w14:textId="77777777" w:rsidR="00B64F3A" w:rsidRDefault="004D50F0">
      <w:pPr>
        <w:pStyle w:val="a3"/>
        <w:spacing w:before="1"/>
        <w:ind w:left="1027"/>
      </w:pPr>
      <w:r>
        <w:rPr>
          <w:u w:val="single"/>
        </w:rPr>
        <w:t>Объекты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экологического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права</w:t>
      </w:r>
      <w:r>
        <w:rPr>
          <w:spacing w:val="-2"/>
        </w:rPr>
        <w:t>:</w:t>
      </w:r>
    </w:p>
    <w:p w14:paraId="74DBE32A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Природная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14:paraId="32A6C0E3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(водоѐмы,</w:t>
      </w:r>
      <w:r>
        <w:rPr>
          <w:spacing w:val="-3"/>
          <w:sz w:val="24"/>
        </w:rPr>
        <w:t xml:space="preserve"> </w:t>
      </w:r>
      <w:r>
        <w:rPr>
          <w:sz w:val="24"/>
        </w:rPr>
        <w:t>леса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42429D68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т.п.).</w:t>
      </w:r>
    </w:p>
    <w:p w14:paraId="109D6990" w14:textId="77777777" w:rsidR="00B64F3A" w:rsidRDefault="004D50F0">
      <w:pPr>
        <w:pStyle w:val="a3"/>
        <w:ind w:left="460" w:right="424" w:firstLine="566"/>
      </w:pPr>
      <w:r>
        <w:rPr>
          <w:u w:val="single"/>
        </w:rPr>
        <w:t>Статья</w:t>
      </w:r>
      <w:r>
        <w:rPr>
          <w:spacing w:val="34"/>
          <w:u w:val="single"/>
        </w:rPr>
        <w:t xml:space="preserve"> </w:t>
      </w:r>
      <w:r>
        <w:rPr>
          <w:u w:val="single"/>
        </w:rPr>
        <w:t>42</w:t>
      </w:r>
      <w:r>
        <w:rPr>
          <w:spacing w:val="34"/>
          <w:u w:val="single"/>
        </w:rPr>
        <w:t xml:space="preserve"> </w:t>
      </w:r>
      <w:r>
        <w:rPr>
          <w:u w:val="single"/>
        </w:rPr>
        <w:t>Конституции</w:t>
      </w:r>
      <w:r>
        <w:rPr>
          <w:spacing w:val="35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35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35"/>
          <w:u w:val="single"/>
        </w:rPr>
        <w:t xml:space="preserve"> </w:t>
      </w:r>
      <w:r>
        <w:rPr>
          <w:u w:val="single"/>
        </w:rPr>
        <w:t>регламентирует</w:t>
      </w:r>
      <w:r>
        <w:rPr>
          <w:spacing w:val="35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33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35"/>
          <w:u w:val="single"/>
        </w:rPr>
        <w:t xml:space="preserve"> </w:t>
      </w:r>
      <w:r>
        <w:rPr>
          <w:u w:val="single"/>
        </w:rPr>
        <w:t>в</w:t>
      </w:r>
      <w:r>
        <w:rPr>
          <w:spacing w:val="34"/>
          <w:u w:val="single"/>
        </w:rPr>
        <w:t xml:space="preserve"> </w:t>
      </w:r>
      <w:r>
        <w:rPr>
          <w:u w:val="single"/>
        </w:rPr>
        <w:t>области</w:t>
      </w:r>
      <w:r>
        <w:t xml:space="preserve"> </w:t>
      </w:r>
      <w:r>
        <w:rPr>
          <w:u w:val="single"/>
        </w:rPr>
        <w:t>охраны окружающей среды</w:t>
      </w:r>
      <w:r>
        <w:t>:</w:t>
      </w:r>
    </w:p>
    <w:p w14:paraId="01E7776F" w14:textId="77777777" w:rsidR="00B64F3A" w:rsidRDefault="004D50F0">
      <w:pPr>
        <w:pStyle w:val="a5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среду;</w:t>
      </w:r>
    </w:p>
    <w:p w14:paraId="27DD80B1" w14:textId="77777777" w:rsidR="00B64F3A" w:rsidRDefault="004D50F0">
      <w:pPr>
        <w:pStyle w:val="a5"/>
        <w:numPr>
          <w:ilvl w:val="0"/>
          <w:numId w:val="2"/>
        </w:numPr>
        <w:tabs>
          <w:tab w:val="left" w:pos="1235"/>
        </w:tabs>
        <w:ind w:right="777" w:firstLine="566"/>
        <w:rPr>
          <w:sz w:val="24"/>
        </w:rPr>
      </w:pP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ущерба, причиненного его здоровью или имуществу экологическим правонарушением.</w:t>
      </w:r>
    </w:p>
    <w:p w14:paraId="779ED5F3" w14:textId="77777777" w:rsidR="00B64F3A" w:rsidRDefault="004D50F0">
      <w:pPr>
        <w:pStyle w:val="a3"/>
        <w:ind w:left="1027"/>
      </w:pPr>
      <w:r>
        <w:rPr>
          <w:u w:val="single"/>
        </w:rPr>
        <w:t>Обязанности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гражданина</w:t>
      </w:r>
      <w:r>
        <w:rPr>
          <w:spacing w:val="-2"/>
        </w:rPr>
        <w:t>:</w:t>
      </w:r>
    </w:p>
    <w:p w14:paraId="2382BF58" w14:textId="77777777" w:rsidR="00B64F3A" w:rsidRDefault="004D50F0">
      <w:pPr>
        <w:pStyle w:val="a5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69F35461" w14:textId="77777777" w:rsidR="00B64F3A" w:rsidRDefault="004D50F0">
      <w:pPr>
        <w:pStyle w:val="a5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w w:val="95"/>
          <w:sz w:val="24"/>
        </w:rPr>
        <w:t>соблюдать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природоохранного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законодательства;</w:t>
      </w:r>
    </w:p>
    <w:p w14:paraId="36F8FD08" w14:textId="77777777" w:rsidR="00B64F3A" w:rsidRDefault="004D50F0">
      <w:pPr>
        <w:pStyle w:val="a5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sz w:val="24"/>
        </w:rPr>
        <w:t>повышать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090FF60C" w14:textId="77777777" w:rsidR="00B64F3A" w:rsidRDefault="004D50F0">
      <w:pPr>
        <w:pStyle w:val="2"/>
        <w:numPr>
          <w:ilvl w:val="0"/>
          <w:numId w:val="3"/>
        </w:numPr>
        <w:tabs>
          <w:tab w:val="left" w:pos="702"/>
        </w:tabs>
        <w:spacing w:before="6"/>
        <w:ind w:hanging="242"/>
      </w:pPr>
      <w:r>
        <w:t>Источники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права:</w:t>
      </w:r>
    </w:p>
    <w:p w14:paraId="445EF18B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spacing w:line="274" w:lineRule="exact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соглашения;</w:t>
      </w:r>
    </w:p>
    <w:p w14:paraId="09652A68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09188125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кодексы:</w:t>
      </w:r>
    </w:p>
    <w:p w14:paraId="0C1F261C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2002г.;</w:t>
      </w:r>
    </w:p>
    <w:p w14:paraId="2205C675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Водный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529B3884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pacing w:val="-2"/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27D3FAC5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Лесной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0A4810BE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воздухе»;</w:t>
      </w:r>
    </w:p>
    <w:p w14:paraId="09B6ECD8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недрах»;</w:t>
      </w:r>
    </w:p>
    <w:p w14:paraId="49A8C733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мире»;</w:t>
      </w:r>
    </w:p>
    <w:p w14:paraId="6AEEDA39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6836AFB8" w14:textId="77777777" w:rsidR="00B64F3A" w:rsidRDefault="004D50F0">
      <w:pPr>
        <w:pStyle w:val="a5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населении».</w:t>
      </w:r>
    </w:p>
    <w:p w14:paraId="15001F28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40B7F7EE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ведомств;</w:t>
      </w:r>
    </w:p>
    <w:p w14:paraId="6CAF3A5A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195E872F" w14:textId="77777777" w:rsidR="00B64F3A" w:rsidRDefault="004D50F0">
      <w:pPr>
        <w:pStyle w:val="2"/>
        <w:numPr>
          <w:ilvl w:val="0"/>
          <w:numId w:val="3"/>
        </w:numPr>
        <w:tabs>
          <w:tab w:val="left" w:pos="702"/>
        </w:tabs>
        <w:spacing w:before="5"/>
        <w:ind w:hanging="242"/>
      </w:pPr>
      <w:r>
        <w:t>Виды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правонарушения:</w:t>
      </w:r>
    </w:p>
    <w:p w14:paraId="5A74CC8C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spacing w:line="274" w:lineRule="exact"/>
        <w:rPr>
          <w:sz w:val="24"/>
        </w:rPr>
      </w:pPr>
      <w:r>
        <w:rPr>
          <w:sz w:val="24"/>
        </w:rPr>
        <w:t>Дисциплинарная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4DD7F2B9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Административная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70877134" w14:textId="77777777" w:rsidR="00B64F3A" w:rsidRDefault="004D50F0">
      <w:pPr>
        <w:pStyle w:val="a5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 xml:space="preserve">Уголовная </w:t>
      </w:r>
      <w:r>
        <w:rPr>
          <w:spacing w:val="-2"/>
          <w:sz w:val="24"/>
        </w:rPr>
        <w:t>ответственность.</w:t>
      </w:r>
    </w:p>
    <w:p w14:paraId="170EDB78" w14:textId="77777777" w:rsidR="00B64F3A" w:rsidRDefault="00B64F3A">
      <w:pPr>
        <w:pStyle w:val="a3"/>
        <w:spacing w:before="5"/>
      </w:pPr>
    </w:p>
    <w:p w14:paraId="30063C92" w14:textId="77777777" w:rsidR="00B64F3A" w:rsidRDefault="004D50F0">
      <w:pPr>
        <w:pStyle w:val="1"/>
        <w:spacing w:line="275" w:lineRule="exact"/>
        <w:ind w:left="3541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14:paraId="7A4E8CCB" w14:textId="77777777" w:rsidR="00B64F3A" w:rsidRDefault="004D50F0">
      <w:pPr>
        <w:pStyle w:val="a5"/>
        <w:numPr>
          <w:ilvl w:val="2"/>
          <w:numId w:val="3"/>
        </w:numPr>
        <w:tabs>
          <w:tab w:val="left" w:pos="1530"/>
        </w:tabs>
        <w:spacing w:line="275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ответственность?</w:t>
      </w:r>
    </w:p>
    <w:p w14:paraId="327C4D32" w14:textId="77777777" w:rsidR="00B64F3A" w:rsidRDefault="00B64F3A">
      <w:pPr>
        <w:pStyle w:val="a3"/>
        <w:spacing w:before="1"/>
        <w:rPr>
          <w:sz w:val="21"/>
        </w:rPr>
      </w:pPr>
    </w:p>
    <w:p w14:paraId="65AA3DF8" w14:textId="77777777" w:rsidR="00B64F3A" w:rsidRDefault="004D50F0">
      <w:pPr>
        <w:pStyle w:val="a5"/>
        <w:numPr>
          <w:ilvl w:val="2"/>
          <w:numId w:val="3"/>
        </w:numPr>
        <w:tabs>
          <w:tab w:val="left" w:pos="1530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14:paraId="4F1845E2" w14:textId="77777777" w:rsidR="00B64F3A" w:rsidRDefault="00B64F3A">
      <w:pPr>
        <w:pStyle w:val="a3"/>
        <w:spacing w:before="10"/>
        <w:rPr>
          <w:sz w:val="20"/>
        </w:rPr>
      </w:pPr>
    </w:p>
    <w:p w14:paraId="713DD36E" w14:textId="77777777" w:rsidR="00B64F3A" w:rsidRDefault="004D50F0">
      <w:pPr>
        <w:pStyle w:val="a5"/>
        <w:numPr>
          <w:ilvl w:val="2"/>
          <w:numId w:val="3"/>
        </w:numPr>
        <w:tabs>
          <w:tab w:val="left" w:pos="1530"/>
        </w:tabs>
        <w:spacing w:before="1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ответственность?</w:t>
      </w:r>
    </w:p>
    <w:p w14:paraId="6BE5051D" w14:textId="77777777" w:rsidR="00B64F3A" w:rsidRDefault="00B64F3A">
      <w:pPr>
        <w:pStyle w:val="a3"/>
        <w:rPr>
          <w:sz w:val="21"/>
        </w:rPr>
      </w:pPr>
    </w:p>
    <w:p w14:paraId="4C0227F0" w14:textId="77777777" w:rsidR="00B64F3A" w:rsidRDefault="004D50F0">
      <w:pPr>
        <w:pStyle w:val="a5"/>
        <w:numPr>
          <w:ilvl w:val="2"/>
          <w:numId w:val="3"/>
        </w:numPr>
        <w:tabs>
          <w:tab w:val="left" w:pos="1530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(ОВОС)</w:t>
      </w:r>
    </w:p>
    <w:p w14:paraId="09C30C84" w14:textId="77777777" w:rsidR="00B64F3A" w:rsidRDefault="00B64F3A">
      <w:pPr>
        <w:rPr>
          <w:sz w:val="24"/>
        </w:rPr>
        <w:sectPr w:rsidR="00B64F3A">
          <w:pgSz w:w="11900" w:h="16860"/>
          <w:pgMar w:top="900" w:right="0" w:bottom="1500" w:left="600" w:header="0" w:footer="1306" w:gutter="0"/>
          <w:cols w:space="720"/>
        </w:sectPr>
      </w:pPr>
    </w:p>
    <w:p w14:paraId="1AC3CDC4" w14:textId="77777777" w:rsidR="00B64F3A" w:rsidRDefault="004D50F0">
      <w:pPr>
        <w:pStyle w:val="1"/>
        <w:spacing w:before="65"/>
        <w:ind w:left="1233" w:right="1543"/>
        <w:jc w:val="center"/>
      </w:pPr>
      <w:r>
        <w:lastRenderedPageBreak/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14:paraId="64B99950" w14:textId="77777777" w:rsidR="00B64F3A" w:rsidRDefault="00B64F3A">
      <w:pPr>
        <w:pStyle w:val="a3"/>
        <w:rPr>
          <w:b/>
        </w:rPr>
      </w:pPr>
    </w:p>
    <w:p w14:paraId="3F3B8C59" w14:textId="77777777" w:rsidR="00B64F3A" w:rsidRDefault="004D50F0">
      <w:pPr>
        <w:pStyle w:val="2"/>
        <w:spacing w:before="1"/>
        <w:ind w:left="460"/>
      </w:pPr>
      <w:r>
        <w:t>а)</w:t>
      </w:r>
      <w:r>
        <w:rPr>
          <w:spacing w:val="-1"/>
        </w:rPr>
        <w:t xml:space="preserve"> </w:t>
      </w:r>
      <w:r>
        <w:t xml:space="preserve">основная </w:t>
      </w:r>
      <w:r>
        <w:rPr>
          <w:spacing w:val="-2"/>
        </w:rPr>
        <w:t>литература:</w:t>
      </w:r>
    </w:p>
    <w:p w14:paraId="6A83F697" w14:textId="77777777" w:rsidR="00B64F3A" w:rsidRDefault="004D50F0">
      <w:pPr>
        <w:pStyle w:val="a3"/>
        <w:ind w:left="821" w:right="776"/>
      </w:pPr>
      <w:r>
        <w:t>Гальперин, М.В. Экологические основы природопользования: Учебник / М.В. Гальперин. - 2- e изд., испр. - М.: ИД ФОРУМ: НИЦ ИНФРА-М, 2019. - 256 с.</w:t>
      </w:r>
    </w:p>
    <w:p w14:paraId="6397EAE6" w14:textId="77777777" w:rsidR="00B64F3A" w:rsidRPr="00E77750" w:rsidRDefault="00E42FA1">
      <w:pPr>
        <w:pStyle w:val="a3"/>
        <w:ind w:left="460"/>
      </w:pPr>
      <w:hyperlink r:id="rId31">
        <w:r w:rsidR="004D50F0" w:rsidRPr="00E77750">
          <w:rPr>
            <w:spacing w:val="-2"/>
            <w:u w:val="single" w:color="0000FF"/>
          </w:rPr>
          <w:t>http://znanium.com/catalog/product/1006203</w:t>
        </w:r>
      </w:hyperlink>
    </w:p>
    <w:p w14:paraId="561B76E9" w14:textId="77777777" w:rsidR="00B64F3A" w:rsidRDefault="00B64F3A">
      <w:pPr>
        <w:pStyle w:val="a3"/>
        <w:spacing w:before="4"/>
        <w:rPr>
          <w:sz w:val="16"/>
        </w:rPr>
      </w:pPr>
    </w:p>
    <w:p w14:paraId="76AD9E0F" w14:textId="77777777" w:rsidR="00B64F3A" w:rsidRDefault="004D50F0">
      <w:pPr>
        <w:pStyle w:val="2"/>
        <w:spacing w:before="90" w:line="252" w:lineRule="exact"/>
        <w:ind w:left="460"/>
      </w:pPr>
      <w:r>
        <w:t>б)</w:t>
      </w:r>
      <w:r>
        <w:rPr>
          <w:spacing w:val="-5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7D95A858" w14:textId="34758D19" w:rsidR="00B64F3A" w:rsidRPr="00E77750" w:rsidRDefault="00577563">
      <w:pPr>
        <w:pStyle w:val="a3"/>
        <w:spacing w:before="23" w:line="189" w:lineRule="auto"/>
        <w:ind w:left="492" w:firstLine="68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B1F3AB" wp14:editId="49F0C2FF">
                <wp:simplePos x="0" y="0"/>
                <wp:positionH relativeFrom="page">
                  <wp:posOffset>693420</wp:posOffset>
                </wp:positionH>
                <wp:positionV relativeFrom="paragraph">
                  <wp:posOffset>122555</wp:posOffset>
                </wp:positionV>
                <wp:extent cx="3899535" cy="17970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953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61F0E" id="docshape5" o:spid="_x0000_s1026" style="position:absolute;margin-left:54.6pt;margin-top:9.65pt;width:307.0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" stroked="f">
                <w10:wrap anchorx="page"/>
              </v:rect>
            </w:pict>
          </mc:Fallback>
        </mc:AlternateContent>
      </w:r>
      <w:r w:rsidR="004D50F0">
        <w:t>Гальперин,</w:t>
      </w:r>
      <w:r w:rsidR="004D50F0">
        <w:rPr>
          <w:spacing w:val="-5"/>
        </w:rPr>
        <w:t xml:space="preserve"> </w:t>
      </w:r>
      <w:r w:rsidR="004D50F0">
        <w:t>М.В</w:t>
      </w:r>
      <w:r w:rsidR="004D50F0">
        <w:rPr>
          <w:spacing w:val="-6"/>
        </w:rPr>
        <w:t xml:space="preserve"> </w:t>
      </w:r>
      <w:r w:rsidR="004D50F0">
        <w:t>Экологические</w:t>
      </w:r>
      <w:r w:rsidR="004D50F0">
        <w:rPr>
          <w:spacing w:val="-6"/>
        </w:rPr>
        <w:t xml:space="preserve"> </w:t>
      </w:r>
      <w:r w:rsidR="004D50F0">
        <w:t>основы</w:t>
      </w:r>
      <w:r w:rsidR="004D50F0">
        <w:rPr>
          <w:spacing w:val="-6"/>
        </w:rPr>
        <w:t xml:space="preserve"> </w:t>
      </w:r>
      <w:r w:rsidR="004D50F0">
        <w:t>природопользования:</w:t>
      </w:r>
      <w:r w:rsidR="004D50F0">
        <w:rPr>
          <w:spacing w:val="-5"/>
        </w:rPr>
        <w:t xml:space="preserve"> </w:t>
      </w:r>
      <w:r w:rsidR="004D50F0">
        <w:t>Учебное</w:t>
      </w:r>
      <w:r w:rsidR="004D50F0">
        <w:rPr>
          <w:spacing w:val="-9"/>
        </w:rPr>
        <w:t xml:space="preserve"> </w:t>
      </w:r>
      <w:r w:rsidR="004D50F0">
        <w:t>пособие</w:t>
      </w:r>
      <w:r w:rsidR="004D50F0">
        <w:rPr>
          <w:spacing w:val="-1"/>
        </w:rPr>
        <w:t xml:space="preserve"> </w:t>
      </w:r>
      <w:r w:rsidR="004D50F0">
        <w:t xml:space="preserve">(Среднее профессиональное образование). Москва : ИНФРА-М, 2021 </w:t>
      </w:r>
      <w:hyperlink r:id="rId32">
        <w:r w:rsidR="004D50F0" w:rsidRPr="00E77750">
          <w:rPr>
            <w:spacing w:val="-2"/>
            <w:u w:val="single" w:color="0000FF"/>
          </w:rPr>
          <w:t>https://znanium.com/catalog/document?id=361207</w:t>
        </w:r>
      </w:hyperlink>
    </w:p>
    <w:sectPr w:rsidR="00B64F3A" w:rsidRPr="00E77750">
      <w:pgSz w:w="11900" w:h="16860"/>
      <w:pgMar w:top="900" w:right="0" w:bottom="1500" w:left="600" w:header="0" w:footer="1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CB4A" w14:textId="77777777" w:rsidR="00E42FA1" w:rsidRDefault="00E42FA1">
      <w:r>
        <w:separator/>
      </w:r>
    </w:p>
  </w:endnote>
  <w:endnote w:type="continuationSeparator" w:id="0">
    <w:p w14:paraId="489F8660" w14:textId="77777777" w:rsidR="00E42FA1" w:rsidRDefault="00E4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0935" w14:textId="5F11BB6E" w:rsidR="00B64F3A" w:rsidRDefault="0057756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36352" behindDoc="1" locked="0" layoutInCell="1" allowOverlap="1" wp14:anchorId="0EE51815" wp14:editId="369A789C">
              <wp:simplePos x="0" y="0"/>
              <wp:positionH relativeFrom="page">
                <wp:posOffset>3835400</wp:posOffset>
              </wp:positionH>
              <wp:positionV relativeFrom="page">
                <wp:posOffset>9755505</wp:posOffset>
              </wp:positionV>
              <wp:extent cx="173990" cy="19621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F10D5" w14:textId="40124A84" w:rsidR="00B64F3A" w:rsidRDefault="004D50F0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</w:rPr>
                            <w:fldChar w:fldCharType="separate"/>
                          </w:r>
                          <w:r w:rsidR="00577563">
                            <w:rPr>
                              <w:rFonts w:ascii="Arial"/>
                              <w:noProof/>
                              <w:w w:val="99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5181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2pt;margin-top:768.15pt;width:13.7pt;height:15.45pt;z-index:-168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" filled="f" stroked="f">
              <v:textbox inset="0,0,0,0">
                <w:txbxContent>
                  <w:p w14:paraId="475F10D5" w14:textId="40124A84" w:rsidR="00B64F3A" w:rsidRDefault="004D50F0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9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</w:rPr>
                      <w:fldChar w:fldCharType="separate"/>
                    </w:r>
                    <w:r w:rsidR="00577563">
                      <w:rPr>
                        <w:rFonts w:ascii="Arial"/>
                        <w:noProof/>
                        <w:w w:val="99"/>
                      </w:rPr>
                      <w:t>9</w:t>
                    </w:r>
                    <w:r>
                      <w:rPr>
                        <w:rFonts w:ascii="Arial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ECDE" w14:textId="3BAD7298" w:rsidR="00B64F3A" w:rsidRDefault="0057756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36864" behindDoc="1" locked="0" layoutInCell="1" allowOverlap="1" wp14:anchorId="05D993F5" wp14:editId="1A6BFBF4">
              <wp:simplePos x="0" y="0"/>
              <wp:positionH relativeFrom="page">
                <wp:posOffset>3860800</wp:posOffset>
              </wp:positionH>
              <wp:positionV relativeFrom="page">
                <wp:posOffset>9755505</wp:posOffset>
              </wp:positionV>
              <wp:extent cx="110490" cy="19621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F0D72" w14:textId="77777777" w:rsidR="00B64F3A" w:rsidRDefault="004D50F0">
                          <w:pPr>
                            <w:pStyle w:val="a3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993F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4pt;margin-top:768.15pt;width:8.7pt;height:15.45pt;z-index:-168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nBrAIAAK4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" filled="f" stroked="f">
              <v:textbox inset="0,0,0,0">
                <w:txbxContent>
                  <w:p w14:paraId="48DF0D72" w14:textId="77777777" w:rsidR="00B64F3A" w:rsidRDefault="004D50F0">
                    <w:pPr>
                      <w:pStyle w:val="a3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FC5" w14:textId="77777777" w:rsidR="00B64F3A" w:rsidRDefault="00B64F3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F63D" w14:textId="77777777" w:rsidR="00B64F3A" w:rsidRDefault="00B64F3A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A020" w14:textId="72499F8A" w:rsidR="00B64F3A" w:rsidRDefault="0057756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37376" behindDoc="1" locked="0" layoutInCell="1" allowOverlap="1" wp14:anchorId="070DC592" wp14:editId="6B9FF367">
              <wp:simplePos x="0" y="0"/>
              <wp:positionH relativeFrom="page">
                <wp:posOffset>3885565</wp:posOffset>
              </wp:positionH>
              <wp:positionV relativeFrom="page">
                <wp:posOffset>9730740</wp:posOffset>
              </wp:positionV>
              <wp:extent cx="259715" cy="19621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414B2" w14:textId="201A96FA" w:rsidR="00B64F3A" w:rsidRDefault="004D50F0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577563">
                            <w:rPr>
                              <w:rFonts w:ascii="Arial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DC59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05.95pt;margin-top:766.2pt;width:20.45pt;height:15.45pt;z-index:-168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2O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" filled="f" stroked="f">
              <v:textbox inset="0,0,0,0">
                <w:txbxContent>
                  <w:p w14:paraId="7D6414B2" w14:textId="201A96FA" w:rsidR="00B64F3A" w:rsidRDefault="004D50F0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577563">
                      <w:rPr>
                        <w:rFonts w:ascii="Arial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13E7" w14:textId="77777777" w:rsidR="00B64F3A" w:rsidRDefault="00B64F3A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FD91" w14:textId="50306166" w:rsidR="00B64F3A" w:rsidRDefault="0057756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37888" behindDoc="1" locked="0" layoutInCell="1" allowOverlap="1" wp14:anchorId="366121EB" wp14:editId="111E3DAA">
              <wp:simplePos x="0" y="0"/>
              <wp:positionH relativeFrom="page">
                <wp:posOffset>3885565</wp:posOffset>
              </wp:positionH>
              <wp:positionV relativeFrom="page">
                <wp:posOffset>9730740</wp:posOffset>
              </wp:positionV>
              <wp:extent cx="259715" cy="19621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B9101" w14:textId="348F5ED7" w:rsidR="00B64F3A" w:rsidRDefault="004D50F0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577563">
                            <w:rPr>
                              <w:rFonts w:ascii="Arial"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121EB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05.95pt;margin-top:766.2pt;width:20.45pt;height:15.45pt;z-index:-16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C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" filled="f" stroked="f">
              <v:textbox inset="0,0,0,0">
                <w:txbxContent>
                  <w:p w14:paraId="1D8B9101" w14:textId="348F5ED7" w:rsidR="00B64F3A" w:rsidRDefault="004D50F0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577563">
                      <w:rPr>
                        <w:rFonts w:ascii="Arial"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C9836" w14:textId="77777777" w:rsidR="00E42FA1" w:rsidRDefault="00E42FA1">
      <w:r>
        <w:separator/>
      </w:r>
    </w:p>
  </w:footnote>
  <w:footnote w:type="continuationSeparator" w:id="0">
    <w:p w14:paraId="20B06182" w14:textId="77777777" w:rsidR="00E42FA1" w:rsidRDefault="00E4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035"/>
    <w:multiLevelType w:val="hybridMultilevel"/>
    <w:tmpl w:val="4F969F0E"/>
    <w:lvl w:ilvl="0" w:tplc="4798051A">
      <w:start w:val="1"/>
      <w:numFmt w:val="decimal"/>
      <w:lvlText w:val="%1."/>
      <w:lvlJc w:val="left"/>
      <w:pPr>
        <w:ind w:left="190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C048E8">
      <w:start w:val="1"/>
      <w:numFmt w:val="decimal"/>
      <w:lvlText w:val="%2."/>
      <w:lvlJc w:val="left"/>
      <w:pPr>
        <w:ind w:left="67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63CC4BC">
      <w:start w:val="1"/>
      <w:numFmt w:val="decimal"/>
      <w:lvlText w:val="%3."/>
      <w:lvlJc w:val="left"/>
      <w:pPr>
        <w:ind w:left="1397" w:hanging="696"/>
        <w:jc w:val="right"/>
      </w:pPr>
      <w:rPr>
        <w:rFonts w:hint="default"/>
        <w:w w:val="100"/>
        <w:lang w:val="ru-RU" w:eastAsia="en-US" w:bidi="ar-SA"/>
      </w:rPr>
    </w:lvl>
    <w:lvl w:ilvl="3" w:tplc="E990CB8E">
      <w:start w:val="1"/>
      <w:numFmt w:val="decimal"/>
      <w:lvlText w:val="%4)"/>
      <w:lvlJc w:val="left"/>
      <w:pPr>
        <w:ind w:left="46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A6C0808E">
      <w:numFmt w:val="bullet"/>
      <w:lvlText w:val="•"/>
      <w:lvlJc w:val="left"/>
      <w:pPr>
        <w:ind w:left="3242" w:hanging="310"/>
      </w:pPr>
      <w:rPr>
        <w:rFonts w:hint="default"/>
        <w:lang w:val="ru-RU" w:eastAsia="en-US" w:bidi="ar-SA"/>
      </w:rPr>
    </w:lvl>
    <w:lvl w:ilvl="5" w:tplc="5F1ACEAA">
      <w:numFmt w:val="bullet"/>
      <w:lvlText w:val="•"/>
      <w:lvlJc w:val="left"/>
      <w:pPr>
        <w:ind w:left="4585" w:hanging="310"/>
      </w:pPr>
      <w:rPr>
        <w:rFonts w:hint="default"/>
        <w:lang w:val="ru-RU" w:eastAsia="en-US" w:bidi="ar-SA"/>
      </w:rPr>
    </w:lvl>
    <w:lvl w:ilvl="6" w:tplc="C6AAF426">
      <w:numFmt w:val="bullet"/>
      <w:lvlText w:val="•"/>
      <w:lvlJc w:val="left"/>
      <w:pPr>
        <w:ind w:left="5928" w:hanging="310"/>
      </w:pPr>
      <w:rPr>
        <w:rFonts w:hint="default"/>
        <w:lang w:val="ru-RU" w:eastAsia="en-US" w:bidi="ar-SA"/>
      </w:rPr>
    </w:lvl>
    <w:lvl w:ilvl="7" w:tplc="DBBA0A3E">
      <w:numFmt w:val="bullet"/>
      <w:lvlText w:val="•"/>
      <w:lvlJc w:val="left"/>
      <w:pPr>
        <w:ind w:left="7270" w:hanging="310"/>
      </w:pPr>
      <w:rPr>
        <w:rFonts w:hint="default"/>
        <w:lang w:val="ru-RU" w:eastAsia="en-US" w:bidi="ar-SA"/>
      </w:rPr>
    </w:lvl>
    <w:lvl w:ilvl="8" w:tplc="291444C6">
      <w:numFmt w:val="bullet"/>
      <w:lvlText w:val="•"/>
      <w:lvlJc w:val="left"/>
      <w:pPr>
        <w:ind w:left="8613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115819C6"/>
    <w:multiLevelType w:val="hybridMultilevel"/>
    <w:tmpl w:val="F21EF3B0"/>
    <w:lvl w:ilvl="0" w:tplc="5B8201D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7EEDDE">
      <w:start w:val="1"/>
      <w:numFmt w:val="decimal"/>
      <w:lvlText w:val="%2"/>
      <w:lvlJc w:val="left"/>
      <w:pPr>
        <w:ind w:left="15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64A4D3E">
      <w:numFmt w:val="bullet"/>
      <w:lvlText w:val="•"/>
      <w:lvlJc w:val="left"/>
      <w:pPr>
        <w:ind w:left="2642" w:hanging="180"/>
      </w:pPr>
      <w:rPr>
        <w:rFonts w:hint="default"/>
        <w:lang w:val="ru-RU" w:eastAsia="en-US" w:bidi="ar-SA"/>
      </w:rPr>
    </w:lvl>
    <w:lvl w:ilvl="3" w:tplc="987C6212">
      <w:numFmt w:val="bullet"/>
      <w:lvlText w:val="•"/>
      <w:lvlJc w:val="left"/>
      <w:pPr>
        <w:ind w:left="3724" w:hanging="180"/>
      </w:pPr>
      <w:rPr>
        <w:rFonts w:hint="default"/>
        <w:lang w:val="ru-RU" w:eastAsia="en-US" w:bidi="ar-SA"/>
      </w:rPr>
    </w:lvl>
    <w:lvl w:ilvl="4" w:tplc="E60E5C68">
      <w:numFmt w:val="bullet"/>
      <w:lvlText w:val="•"/>
      <w:lvlJc w:val="left"/>
      <w:pPr>
        <w:ind w:left="4806" w:hanging="180"/>
      </w:pPr>
      <w:rPr>
        <w:rFonts w:hint="default"/>
        <w:lang w:val="ru-RU" w:eastAsia="en-US" w:bidi="ar-SA"/>
      </w:rPr>
    </w:lvl>
    <w:lvl w:ilvl="5" w:tplc="6E6480F2">
      <w:numFmt w:val="bullet"/>
      <w:lvlText w:val="•"/>
      <w:lvlJc w:val="left"/>
      <w:pPr>
        <w:ind w:left="5888" w:hanging="180"/>
      </w:pPr>
      <w:rPr>
        <w:rFonts w:hint="default"/>
        <w:lang w:val="ru-RU" w:eastAsia="en-US" w:bidi="ar-SA"/>
      </w:rPr>
    </w:lvl>
    <w:lvl w:ilvl="6" w:tplc="61C0A282">
      <w:numFmt w:val="bullet"/>
      <w:lvlText w:val="•"/>
      <w:lvlJc w:val="left"/>
      <w:pPr>
        <w:ind w:left="6970" w:hanging="180"/>
      </w:pPr>
      <w:rPr>
        <w:rFonts w:hint="default"/>
        <w:lang w:val="ru-RU" w:eastAsia="en-US" w:bidi="ar-SA"/>
      </w:rPr>
    </w:lvl>
    <w:lvl w:ilvl="7" w:tplc="E8EE9D48">
      <w:numFmt w:val="bullet"/>
      <w:lvlText w:val="•"/>
      <w:lvlJc w:val="left"/>
      <w:pPr>
        <w:ind w:left="8052" w:hanging="180"/>
      </w:pPr>
      <w:rPr>
        <w:rFonts w:hint="default"/>
        <w:lang w:val="ru-RU" w:eastAsia="en-US" w:bidi="ar-SA"/>
      </w:rPr>
    </w:lvl>
    <w:lvl w:ilvl="8" w:tplc="6FD838F0">
      <w:numFmt w:val="bullet"/>
      <w:lvlText w:val="•"/>
      <w:lvlJc w:val="left"/>
      <w:pPr>
        <w:ind w:left="913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68A4F39"/>
    <w:multiLevelType w:val="hybridMultilevel"/>
    <w:tmpl w:val="11ECEE88"/>
    <w:lvl w:ilvl="0" w:tplc="8E34002E">
      <w:start w:val="1"/>
      <w:numFmt w:val="decimal"/>
      <w:lvlText w:val="%1."/>
      <w:lvlJc w:val="left"/>
      <w:pPr>
        <w:ind w:left="17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1C94E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2" w:tplc="841ED8C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3" w:tplc="F7F649CA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4" w:tplc="57640C7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5" w:tplc="AB487FB4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6" w:tplc="9A2C3054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7" w:tplc="8F88D70E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8" w:tplc="E8F49B70">
      <w:numFmt w:val="bullet"/>
      <w:lvlText w:val="•"/>
      <w:lvlJc w:val="left"/>
      <w:pPr>
        <w:ind w:left="938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0618B2"/>
    <w:multiLevelType w:val="hybridMultilevel"/>
    <w:tmpl w:val="4B58E8E2"/>
    <w:lvl w:ilvl="0" w:tplc="B978E362">
      <w:start w:val="1"/>
      <w:numFmt w:val="decimal"/>
      <w:lvlText w:val="%1."/>
      <w:lvlJc w:val="left"/>
      <w:pPr>
        <w:ind w:left="357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A80126">
      <w:start w:val="1"/>
      <w:numFmt w:val="decimal"/>
      <w:lvlText w:val="%2."/>
      <w:lvlJc w:val="left"/>
      <w:pPr>
        <w:ind w:left="1077" w:hanging="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5B448F6">
      <w:start w:val="1"/>
      <w:numFmt w:val="decimal"/>
      <w:lvlText w:val="%3."/>
      <w:lvlJc w:val="left"/>
      <w:pPr>
        <w:ind w:left="2105" w:hanging="6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8E223550">
      <w:numFmt w:val="bullet"/>
      <w:lvlText w:val="•"/>
      <w:lvlJc w:val="left"/>
      <w:pPr>
        <w:ind w:left="3158" w:hanging="695"/>
      </w:pPr>
      <w:rPr>
        <w:rFonts w:hint="default"/>
        <w:lang w:val="ru-RU" w:eastAsia="en-US" w:bidi="ar-SA"/>
      </w:rPr>
    </w:lvl>
    <w:lvl w:ilvl="4" w:tplc="ABC64400">
      <w:numFmt w:val="bullet"/>
      <w:lvlText w:val="•"/>
      <w:lvlJc w:val="left"/>
      <w:pPr>
        <w:ind w:left="4217" w:hanging="695"/>
      </w:pPr>
      <w:rPr>
        <w:rFonts w:hint="default"/>
        <w:lang w:val="ru-RU" w:eastAsia="en-US" w:bidi="ar-SA"/>
      </w:rPr>
    </w:lvl>
    <w:lvl w:ilvl="5" w:tplc="2B0E0E66">
      <w:numFmt w:val="bullet"/>
      <w:lvlText w:val="•"/>
      <w:lvlJc w:val="left"/>
      <w:pPr>
        <w:ind w:left="5276" w:hanging="695"/>
      </w:pPr>
      <w:rPr>
        <w:rFonts w:hint="default"/>
        <w:lang w:val="ru-RU" w:eastAsia="en-US" w:bidi="ar-SA"/>
      </w:rPr>
    </w:lvl>
    <w:lvl w:ilvl="6" w:tplc="9BEA03FA">
      <w:numFmt w:val="bullet"/>
      <w:lvlText w:val="•"/>
      <w:lvlJc w:val="left"/>
      <w:pPr>
        <w:ind w:left="6335" w:hanging="695"/>
      </w:pPr>
      <w:rPr>
        <w:rFonts w:hint="default"/>
        <w:lang w:val="ru-RU" w:eastAsia="en-US" w:bidi="ar-SA"/>
      </w:rPr>
    </w:lvl>
    <w:lvl w:ilvl="7" w:tplc="C640FF7E">
      <w:numFmt w:val="bullet"/>
      <w:lvlText w:val="•"/>
      <w:lvlJc w:val="left"/>
      <w:pPr>
        <w:ind w:left="7394" w:hanging="695"/>
      </w:pPr>
      <w:rPr>
        <w:rFonts w:hint="default"/>
        <w:lang w:val="ru-RU" w:eastAsia="en-US" w:bidi="ar-SA"/>
      </w:rPr>
    </w:lvl>
    <w:lvl w:ilvl="8" w:tplc="2314375A">
      <w:numFmt w:val="bullet"/>
      <w:lvlText w:val="•"/>
      <w:lvlJc w:val="left"/>
      <w:pPr>
        <w:ind w:left="8453" w:hanging="695"/>
      </w:pPr>
      <w:rPr>
        <w:rFonts w:hint="default"/>
        <w:lang w:val="ru-RU" w:eastAsia="en-US" w:bidi="ar-SA"/>
      </w:rPr>
    </w:lvl>
  </w:abstractNum>
  <w:abstractNum w:abstractNumId="4" w15:restartNumberingAfterBreak="0">
    <w:nsid w:val="2B0C15F0"/>
    <w:multiLevelType w:val="hybridMultilevel"/>
    <w:tmpl w:val="B05655AC"/>
    <w:lvl w:ilvl="0" w:tplc="F75C3BB2">
      <w:start w:val="1"/>
      <w:numFmt w:val="decimal"/>
      <w:lvlText w:val="%1"/>
      <w:lvlJc w:val="left"/>
      <w:pPr>
        <w:ind w:left="1385" w:hanging="176"/>
        <w:jc w:val="left"/>
      </w:pPr>
      <w:rPr>
        <w:rFonts w:hint="default"/>
        <w:w w:val="100"/>
        <w:lang w:val="ru-RU" w:eastAsia="en-US" w:bidi="ar-SA"/>
      </w:rPr>
    </w:lvl>
    <w:lvl w:ilvl="1" w:tplc="7056FE8C">
      <w:numFmt w:val="bullet"/>
      <w:lvlText w:val="•"/>
      <w:lvlJc w:val="left"/>
      <w:pPr>
        <w:ind w:left="2371" w:hanging="176"/>
      </w:pPr>
      <w:rPr>
        <w:rFonts w:hint="default"/>
        <w:lang w:val="ru-RU" w:eastAsia="en-US" w:bidi="ar-SA"/>
      </w:rPr>
    </w:lvl>
    <w:lvl w:ilvl="2" w:tplc="CB1099A6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3" w:tplc="00BC982A">
      <w:numFmt w:val="bullet"/>
      <w:lvlText w:val="•"/>
      <w:lvlJc w:val="left"/>
      <w:pPr>
        <w:ind w:left="4355" w:hanging="176"/>
      </w:pPr>
      <w:rPr>
        <w:rFonts w:hint="default"/>
        <w:lang w:val="ru-RU" w:eastAsia="en-US" w:bidi="ar-SA"/>
      </w:rPr>
    </w:lvl>
    <w:lvl w:ilvl="4" w:tplc="292CC9EE">
      <w:numFmt w:val="bullet"/>
      <w:lvlText w:val="•"/>
      <w:lvlJc w:val="left"/>
      <w:pPr>
        <w:ind w:left="5347" w:hanging="176"/>
      </w:pPr>
      <w:rPr>
        <w:rFonts w:hint="default"/>
        <w:lang w:val="ru-RU" w:eastAsia="en-US" w:bidi="ar-SA"/>
      </w:rPr>
    </w:lvl>
    <w:lvl w:ilvl="5" w:tplc="25A21CD8">
      <w:numFmt w:val="bullet"/>
      <w:lvlText w:val="•"/>
      <w:lvlJc w:val="left"/>
      <w:pPr>
        <w:ind w:left="6339" w:hanging="176"/>
      </w:pPr>
      <w:rPr>
        <w:rFonts w:hint="default"/>
        <w:lang w:val="ru-RU" w:eastAsia="en-US" w:bidi="ar-SA"/>
      </w:rPr>
    </w:lvl>
    <w:lvl w:ilvl="6" w:tplc="EA682D9C">
      <w:numFmt w:val="bullet"/>
      <w:lvlText w:val="•"/>
      <w:lvlJc w:val="left"/>
      <w:pPr>
        <w:ind w:left="7331" w:hanging="176"/>
      </w:pPr>
      <w:rPr>
        <w:rFonts w:hint="default"/>
        <w:lang w:val="ru-RU" w:eastAsia="en-US" w:bidi="ar-SA"/>
      </w:rPr>
    </w:lvl>
    <w:lvl w:ilvl="7" w:tplc="0CE4C3A4">
      <w:numFmt w:val="bullet"/>
      <w:lvlText w:val="•"/>
      <w:lvlJc w:val="left"/>
      <w:pPr>
        <w:ind w:left="8323" w:hanging="176"/>
      </w:pPr>
      <w:rPr>
        <w:rFonts w:hint="default"/>
        <w:lang w:val="ru-RU" w:eastAsia="en-US" w:bidi="ar-SA"/>
      </w:rPr>
    </w:lvl>
    <w:lvl w:ilvl="8" w:tplc="E7D0AD24">
      <w:numFmt w:val="bullet"/>
      <w:lvlText w:val="•"/>
      <w:lvlJc w:val="left"/>
      <w:pPr>
        <w:ind w:left="9315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2D1C4B04"/>
    <w:multiLevelType w:val="hybridMultilevel"/>
    <w:tmpl w:val="40B2581C"/>
    <w:lvl w:ilvl="0" w:tplc="A25E7544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3A4AFA">
      <w:start w:val="2"/>
      <w:numFmt w:val="decimal"/>
      <w:lvlText w:val="%2)"/>
      <w:lvlJc w:val="left"/>
      <w:pPr>
        <w:ind w:left="30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768AE0E">
      <w:numFmt w:val="bullet"/>
      <w:lvlText w:val="•"/>
      <w:lvlJc w:val="left"/>
      <w:pPr>
        <w:ind w:left="3922" w:hanging="260"/>
      </w:pPr>
      <w:rPr>
        <w:rFonts w:hint="default"/>
        <w:lang w:val="ru-RU" w:eastAsia="en-US" w:bidi="ar-SA"/>
      </w:rPr>
    </w:lvl>
    <w:lvl w:ilvl="3" w:tplc="E99EDD9C">
      <w:numFmt w:val="bullet"/>
      <w:lvlText w:val="•"/>
      <w:lvlJc w:val="left"/>
      <w:pPr>
        <w:ind w:left="4844" w:hanging="260"/>
      </w:pPr>
      <w:rPr>
        <w:rFonts w:hint="default"/>
        <w:lang w:val="ru-RU" w:eastAsia="en-US" w:bidi="ar-SA"/>
      </w:rPr>
    </w:lvl>
    <w:lvl w:ilvl="4" w:tplc="2514F7C4">
      <w:numFmt w:val="bullet"/>
      <w:lvlText w:val="•"/>
      <w:lvlJc w:val="left"/>
      <w:pPr>
        <w:ind w:left="5766" w:hanging="260"/>
      </w:pPr>
      <w:rPr>
        <w:rFonts w:hint="default"/>
        <w:lang w:val="ru-RU" w:eastAsia="en-US" w:bidi="ar-SA"/>
      </w:rPr>
    </w:lvl>
    <w:lvl w:ilvl="5" w:tplc="9B4C2498">
      <w:numFmt w:val="bullet"/>
      <w:lvlText w:val="•"/>
      <w:lvlJc w:val="left"/>
      <w:pPr>
        <w:ind w:left="6688" w:hanging="260"/>
      </w:pPr>
      <w:rPr>
        <w:rFonts w:hint="default"/>
        <w:lang w:val="ru-RU" w:eastAsia="en-US" w:bidi="ar-SA"/>
      </w:rPr>
    </w:lvl>
    <w:lvl w:ilvl="6" w:tplc="62D023FA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7" w:tplc="AEA0B682">
      <w:numFmt w:val="bullet"/>
      <w:lvlText w:val="•"/>
      <w:lvlJc w:val="left"/>
      <w:pPr>
        <w:ind w:left="8532" w:hanging="260"/>
      </w:pPr>
      <w:rPr>
        <w:rFonts w:hint="default"/>
        <w:lang w:val="ru-RU" w:eastAsia="en-US" w:bidi="ar-SA"/>
      </w:rPr>
    </w:lvl>
    <w:lvl w:ilvl="8" w:tplc="06286696">
      <w:numFmt w:val="bullet"/>
      <w:lvlText w:val="•"/>
      <w:lvlJc w:val="left"/>
      <w:pPr>
        <w:ind w:left="945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7796370"/>
    <w:multiLevelType w:val="hybridMultilevel"/>
    <w:tmpl w:val="FFC02AF0"/>
    <w:lvl w:ilvl="0" w:tplc="9968B4C6">
      <w:start w:val="1"/>
      <w:numFmt w:val="decimal"/>
      <w:lvlText w:val="%1"/>
      <w:lvlJc w:val="left"/>
      <w:pPr>
        <w:ind w:left="67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C3729020">
      <w:numFmt w:val="bullet"/>
      <w:lvlText w:val="•"/>
      <w:lvlJc w:val="left"/>
      <w:pPr>
        <w:ind w:left="1741" w:hanging="334"/>
      </w:pPr>
      <w:rPr>
        <w:rFonts w:hint="default"/>
        <w:lang w:val="ru-RU" w:eastAsia="en-US" w:bidi="ar-SA"/>
      </w:rPr>
    </w:lvl>
    <w:lvl w:ilvl="2" w:tplc="B12EAB08">
      <w:numFmt w:val="bullet"/>
      <w:lvlText w:val="•"/>
      <w:lvlJc w:val="left"/>
      <w:pPr>
        <w:ind w:left="2803" w:hanging="334"/>
      </w:pPr>
      <w:rPr>
        <w:rFonts w:hint="default"/>
        <w:lang w:val="ru-RU" w:eastAsia="en-US" w:bidi="ar-SA"/>
      </w:rPr>
    </w:lvl>
    <w:lvl w:ilvl="3" w:tplc="DF74EC52">
      <w:numFmt w:val="bullet"/>
      <w:lvlText w:val="•"/>
      <w:lvlJc w:val="left"/>
      <w:pPr>
        <w:ind w:left="3865" w:hanging="334"/>
      </w:pPr>
      <w:rPr>
        <w:rFonts w:hint="default"/>
        <w:lang w:val="ru-RU" w:eastAsia="en-US" w:bidi="ar-SA"/>
      </w:rPr>
    </w:lvl>
    <w:lvl w:ilvl="4" w:tplc="C018D2B6">
      <w:numFmt w:val="bullet"/>
      <w:lvlText w:val="•"/>
      <w:lvlJc w:val="left"/>
      <w:pPr>
        <w:ind w:left="4927" w:hanging="334"/>
      </w:pPr>
      <w:rPr>
        <w:rFonts w:hint="default"/>
        <w:lang w:val="ru-RU" w:eastAsia="en-US" w:bidi="ar-SA"/>
      </w:rPr>
    </w:lvl>
    <w:lvl w:ilvl="5" w:tplc="296C6F4E">
      <w:numFmt w:val="bullet"/>
      <w:lvlText w:val="•"/>
      <w:lvlJc w:val="left"/>
      <w:pPr>
        <w:ind w:left="5989" w:hanging="334"/>
      </w:pPr>
      <w:rPr>
        <w:rFonts w:hint="default"/>
        <w:lang w:val="ru-RU" w:eastAsia="en-US" w:bidi="ar-SA"/>
      </w:rPr>
    </w:lvl>
    <w:lvl w:ilvl="6" w:tplc="707EFEAE">
      <w:numFmt w:val="bullet"/>
      <w:lvlText w:val="•"/>
      <w:lvlJc w:val="left"/>
      <w:pPr>
        <w:ind w:left="7051" w:hanging="334"/>
      </w:pPr>
      <w:rPr>
        <w:rFonts w:hint="default"/>
        <w:lang w:val="ru-RU" w:eastAsia="en-US" w:bidi="ar-SA"/>
      </w:rPr>
    </w:lvl>
    <w:lvl w:ilvl="7" w:tplc="0F1E4534">
      <w:numFmt w:val="bullet"/>
      <w:lvlText w:val="•"/>
      <w:lvlJc w:val="left"/>
      <w:pPr>
        <w:ind w:left="8113" w:hanging="334"/>
      </w:pPr>
      <w:rPr>
        <w:rFonts w:hint="default"/>
        <w:lang w:val="ru-RU" w:eastAsia="en-US" w:bidi="ar-SA"/>
      </w:rPr>
    </w:lvl>
    <w:lvl w:ilvl="8" w:tplc="3A320E38">
      <w:numFmt w:val="bullet"/>
      <w:lvlText w:val="•"/>
      <w:lvlJc w:val="left"/>
      <w:pPr>
        <w:ind w:left="9175" w:hanging="334"/>
      </w:pPr>
      <w:rPr>
        <w:rFonts w:hint="default"/>
        <w:lang w:val="ru-RU" w:eastAsia="en-US" w:bidi="ar-SA"/>
      </w:rPr>
    </w:lvl>
  </w:abstractNum>
  <w:abstractNum w:abstractNumId="7" w15:restartNumberingAfterBreak="0">
    <w:nsid w:val="39C759DF"/>
    <w:multiLevelType w:val="hybridMultilevel"/>
    <w:tmpl w:val="F490C94E"/>
    <w:lvl w:ilvl="0" w:tplc="3B1E3E2C">
      <w:start w:val="1"/>
      <w:numFmt w:val="decimal"/>
      <w:lvlText w:val="%1)"/>
      <w:lvlJc w:val="left"/>
      <w:pPr>
        <w:ind w:left="72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95206ADE">
      <w:numFmt w:val="bullet"/>
      <w:lvlText w:val="•"/>
      <w:lvlJc w:val="left"/>
      <w:pPr>
        <w:ind w:left="1777" w:hanging="260"/>
      </w:pPr>
      <w:rPr>
        <w:rFonts w:hint="default"/>
        <w:lang w:val="ru-RU" w:eastAsia="en-US" w:bidi="ar-SA"/>
      </w:rPr>
    </w:lvl>
    <w:lvl w:ilvl="2" w:tplc="4F8626D4">
      <w:numFmt w:val="bullet"/>
      <w:lvlText w:val="•"/>
      <w:lvlJc w:val="left"/>
      <w:pPr>
        <w:ind w:left="2835" w:hanging="260"/>
      </w:pPr>
      <w:rPr>
        <w:rFonts w:hint="default"/>
        <w:lang w:val="ru-RU" w:eastAsia="en-US" w:bidi="ar-SA"/>
      </w:rPr>
    </w:lvl>
    <w:lvl w:ilvl="3" w:tplc="F0EE93F4">
      <w:numFmt w:val="bullet"/>
      <w:lvlText w:val="•"/>
      <w:lvlJc w:val="left"/>
      <w:pPr>
        <w:ind w:left="3893" w:hanging="260"/>
      </w:pPr>
      <w:rPr>
        <w:rFonts w:hint="default"/>
        <w:lang w:val="ru-RU" w:eastAsia="en-US" w:bidi="ar-SA"/>
      </w:rPr>
    </w:lvl>
    <w:lvl w:ilvl="4" w:tplc="9FA89080">
      <w:numFmt w:val="bullet"/>
      <w:lvlText w:val="•"/>
      <w:lvlJc w:val="left"/>
      <w:pPr>
        <w:ind w:left="4951" w:hanging="260"/>
      </w:pPr>
      <w:rPr>
        <w:rFonts w:hint="default"/>
        <w:lang w:val="ru-RU" w:eastAsia="en-US" w:bidi="ar-SA"/>
      </w:rPr>
    </w:lvl>
    <w:lvl w:ilvl="5" w:tplc="26526154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6" w:tplc="703C4F88">
      <w:numFmt w:val="bullet"/>
      <w:lvlText w:val="•"/>
      <w:lvlJc w:val="left"/>
      <w:pPr>
        <w:ind w:left="7067" w:hanging="260"/>
      </w:pPr>
      <w:rPr>
        <w:rFonts w:hint="default"/>
        <w:lang w:val="ru-RU" w:eastAsia="en-US" w:bidi="ar-SA"/>
      </w:rPr>
    </w:lvl>
    <w:lvl w:ilvl="7" w:tplc="8382B51C">
      <w:numFmt w:val="bullet"/>
      <w:lvlText w:val="•"/>
      <w:lvlJc w:val="left"/>
      <w:pPr>
        <w:ind w:left="8125" w:hanging="260"/>
      </w:pPr>
      <w:rPr>
        <w:rFonts w:hint="default"/>
        <w:lang w:val="ru-RU" w:eastAsia="en-US" w:bidi="ar-SA"/>
      </w:rPr>
    </w:lvl>
    <w:lvl w:ilvl="8" w:tplc="A07AEEC6">
      <w:numFmt w:val="bullet"/>
      <w:lvlText w:val="•"/>
      <w:lvlJc w:val="left"/>
      <w:pPr>
        <w:ind w:left="9183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3F6F3831"/>
    <w:multiLevelType w:val="hybridMultilevel"/>
    <w:tmpl w:val="C6868ECA"/>
    <w:lvl w:ilvl="0" w:tplc="3C504582">
      <w:start w:val="1"/>
      <w:numFmt w:val="decimal"/>
      <w:lvlText w:val="%1."/>
      <w:lvlJc w:val="left"/>
      <w:pPr>
        <w:ind w:left="16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E89C4964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2" w:tplc="0142A0D4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3" w:tplc="5606A2AC">
      <w:numFmt w:val="bullet"/>
      <w:lvlText w:val="•"/>
      <w:lvlJc w:val="left"/>
      <w:pPr>
        <w:ind w:left="4537" w:hanging="260"/>
      </w:pPr>
      <w:rPr>
        <w:rFonts w:hint="default"/>
        <w:lang w:val="ru-RU" w:eastAsia="en-US" w:bidi="ar-SA"/>
      </w:rPr>
    </w:lvl>
    <w:lvl w:ilvl="4" w:tplc="4B881C48">
      <w:numFmt w:val="bullet"/>
      <w:lvlText w:val="•"/>
      <w:lvlJc w:val="left"/>
      <w:pPr>
        <w:ind w:left="5503" w:hanging="260"/>
      </w:pPr>
      <w:rPr>
        <w:rFonts w:hint="default"/>
        <w:lang w:val="ru-RU" w:eastAsia="en-US" w:bidi="ar-SA"/>
      </w:rPr>
    </w:lvl>
    <w:lvl w:ilvl="5" w:tplc="3F006BBA">
      <w:numFmt w:val="bullet"/>
      <w:lvlText w:val="•"/>
      <w:lvlJc w:val="left"/>
      <w:pPr>
        <w:ind w:left="6469" w:hanging="260"/>
      </w:pPr>
      <w:rPr>
        <w:rFonts w:hint="default"/>
        <w:lang w:val="ru-RU" w:eastAsia="en-US" w:bidi="ar-SA"/>
      </w:rPr>
    </w:lvl>
    <w:lvl w:ilvl="6" w:tplc="18745E28">
      <w:numFmt w:val="bullet"/>
      <w:lvlText w:val="•"/>
      <w:lvlJc w:val="left"/>
      <w:pPr>
        <w:ind w:left="7435" w:hanging="260"/>
      </w:pPr>
      <w:rPr>
        <w:rFonts w:hint="default"/>
        <w:lang w:val="ru-RU" w:eastAsia="en-US" w:bidi="ar-SA"/>
      </w:rPr>
    </w:lvl>
    <w:lvl w:ilvl="7" w:tplc="C3704970">
      <w:numFmt w:val="bullet"/>
      <w:lvlText w:val="•"/>
      <w:lvlJc w:val="left"/>
      <w:pPr>
        <w:ind w:left="8401" w:hanging="260"/>
      </w:pPr>
      <w:rPr>
        <w:rFonts w:hint="default"/>
        <w:lang w:val="ru-RU" w:eastAsia="en-US" w:bidi="ar-SA"/>
      </w:rPr>
    </w:lvl>
    <w:lvl w:ilvl="8" w:tplc="B658FC44">
      <w:numFmt w:val="bullet"/>
      <w:lvlText w:val="•"/>
      <w:lvlJc w:val="left"/>
      <w:pPr>
        <w:ind w:left="936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4B42789D"/>
    <w:multiLevelType w:val="hybridMultilevel"/>
    <w:tmpl w:val="CF324446"/>
    <w:lvl w:ilvl="0" w:tplc="C38A2068">
      <w:start w:val="1"/>
      <w:numFmt w:val="decimal"/>
      <w:lvlText w:val="%1."/>
      <w:lvlJc w:val="left"/>
      <w:pPr>
        <w:ind w:left="209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9EE6795E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2" w:tplc="76FAD19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3" w:tplc="FBD26C80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4" w:tplc="DD20A84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5" w:tplc="DFCAF98C">
      <w:numFmt w:val="bullet"/>
      <w:lvlText w:val="•"/>
      <w:lvlJc w:val="left"/>
      <w:pPr>
        <w:ind w:left="6699" w:hanging="708"/>
      </w:pPr>
      <w:rPr>
        <w:rFonts w:hint="default"/>
        <w:lang w:val="ru-RU" w:eastAsia="en-US" w:bidi="ar-SA"/>
      </w:rPr>
    </w:lvl>
    <w:lvl w:ilvl="6" w:tplc="190C52A0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7" w:tplc="52143314">
      <w:numFmt w:val="bullet"/>
      <w:lvlText w:val="•"/>
      <w:lvlJc w:val="left"/>
      <w:pPr>
        <w:ind w:left="8539" w:hanging="708"/>
      </w:pPr>
      <w:rPr>
        <w:rFonts w:hint="default"/>
        <w:lang w:val="ru-RU" w:eastAsia="en-US" w:bidi="ar-SA"/>
      </w:rPr>
    </w:lvl>
    <w:lvl w:ilvl="8" w:tplc="D018D630">
      <w:numFmt w:val="bullet"/>
      <w:lvlText w:val="•"/>
      <w:lvlJc w:val="left"/>
      <w:pPr>
        <w:ind w:left="945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C314405"/>
    <w:multiLevelType w:val="hybridMultilevel"/>
    <w:tmpl w:val="7FFC6030"/>
    <w:lvl w:ilvl="0" w:tplc="75ACD1A0">
      <w:numFmt w:val="bullet"/>
      <w:lvlText w:val="-"/>
      <w:lvlJc w:val="left"/>
      <w:pPr>
        <w:ind w:left="11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13A293A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2" w:tplc="FD788F46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3" w:tplc="E69234A0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4" w:tplc="5962651A">
      <w:numFmt w:val="bullet"/>
      <w:lvlText w:val="•"/>
      <w:lvlJc w:val="left"/>
      <w:pPr>
        <w:ind w:left="5215" w:hanging="140"/>
      </w:pPr>
      <w:rPr>
        <w:rFonts w:hint="default"/>
        <w:lang w:val="ru-RU" w:eastAsia="en-US" w:bidi="ar-SA"/>
      </w:rPr>
    </w:lvl>
    <w:lvl w:ilvl="5" w:tplc="24A88C8C">
      <w:numFmt w:val="bullet"/>
      <w:lvlText w:val="•"/>
      <w:lvlJc w:val="left"/>
      <w:pPr>
        <w:ind w:left="6229" w:hanging="140"/>
      </w:pPr>
      <w:rPr>
        <w:rFonts w:hint="default"/>
        <w:lang w:val="ru-RU" w:eastAsia="en-US" w:bidi="ar-SA"/>
      </w:rPr>
    </w:lvl>
    <w:lvl w:ilvl="6" w:tplc="61CC5B9C">
      <w:numFmt w:val="bullet"/>
      <w:lvlText w:val="•"/>
      <w:lvlJc w:val="left"/>
      <w:pPr>
        <w:ind w:left="7243" w:hanging="140"/>
      </w:pPr>
      <w:rPr>
        <w:rFonts w:hint="default"/>
        <w:lang w:val="ru-RU" w:eastAsia="en-US" w:bidi="ar-SA"/>
      </w:rPr>
    </w:lvl>
    <w:lvl w:ilvl="7" w:tplc="D2BCF4D4"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  <w:lvl w:ilvl="8" w:tplc="F5D488DC">
      <w:numFmt w:val="bullet"/>
      <w:lvlText w:val="•"/>
      <w:lvlJc w:val="left"/>
      <w:pPr>
        <w:ind w:left="927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EF24710"/>
    <w:multiLevelType w:val="hybridMultilevel"/>
    <w:tmpl w:val="0EDC7CE0"/>
    <w:lvl w:ilvl="0" w:tplc="2A44DFD8">
      <w:start w:val="1"/>
      <w:numFmt w:val="decimal"/>
      <w:lvlText w:val="%1."/>
      <w:lvlJc w:val="left"/>
      <w:pPr>
        <w:ind w:left="1620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DEC5B4A">
      <w:start w:val="1"/>
      <w:numFmt w:val="decimal"/>
      <w:lvlText w:val="%2"/>
      <w:lvlJc w:val="left"/>
      <w:pPr>
        <w:ind w:left="1579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 w:tplc="B6E27D20">
      <w:numFmt w:val="bullet"/>
      <w:lvlText w:val="•"/>
      <w:lvlJc w:val="left"/>
      <w:pPr>
        <w:ind w:left="2695" w:hanging="195"/>
      </w:pPr>
      <w:rPr>
        <w:rFonts w:hint="default"/>
        <w:lang w:val="ru-RU" w:eastAsia="en-US" w:bidi="ar-SA"/>
      </w:rPr>
    </w:lvl>
    <w:lvl w:ilvl="3" w:tplc="BEDE013E">
      <w:numFmt w:val="bullet"/>
      <w:lvlText w:val="•"/>
      <w:lvlJc w:val="left"/>
      <w:pPr>
        <w:ind w:left="3770" w:hanging="195"/>
      </w:pPr>
      <w:rPr>
        <w:rFonts w:hint="default"/>
        <w:lang w:val="ru-RU" w:eastAsia="en-US" w:bidi="ar-SA"/>
      </w:rPr>
    </w:lvl>
    <w:lvl w:ilvl="4" w:tplc="0DCA3AF6">
      <w:numFmt w:val="bullet"/>
      <w:lvlText w:val="•"/>
      <w:lvlJc w:val="left"/>
      <w:pPr>
        <w:ind w:left="4846" w:hanging="195"/>
      </w:pPr>
      <w:rPr>
        <w:rFonts w:hint="default"/>
        <w:lang w:val="ru-RU" w:eastAsia="en-US" w:bidi="ar-SA"/>
      </w:rPr>
    </w:lvl>
    <w:lvl w:ilvl="5" w:tplc="3EDCFFB2">
      <w:numFmt w:val="bullet"/>
      <w:lvlText w:val="•"/>
      <w:lvlJc w:val="left"/>
      <w:pPr>
        <w:ind w:left="5921" w:hanging="195"/>
      </w:pPr>
      <w:rPr>
        <w:rFonts w:hint="default"/>
        <w:lang w:val="ru-RU" w:eastAsia="en-US" w:bidi="ar-SA"/>
      </w:rPr>
    </w:lvl>
    <w:lvl w:ilvl="6" w:tplc="DB2A714C">
      <w:numFmt w:val="bullet"/>
      <w:lvlText w:val="•"/>
      <w:lvlJc w:val="left"/>
      <w:pPr>
        <w:ind w:left="6997" w:hanging="195"/>
      </w:pPr>
      <w:rPr>
        <w:rFonts w:hint="default"/>
        <w:lang w:val="ru-RU" w:eastAsia="en-US" w:bidi="ar-SA"/>
      </w:rPr>
    </w:lvl>
    <w:lvl w:ilvl="7" w:tplc="CE38AFB0">
      <w:numFmt w:val="bullet"/>
      <w:lvlText w:val="•"/>
      <w:lvlJc w:val="left"/>
      <w:pPr>
        <w:ind w:left="8072" w:hanging="195"/>
      </w:pPr>
      <w:rPr>
        <w:rFonts w:hint="default"/>
        <w:lang w:val="ru-RU" w:eastAsia="en-US" w:bidi="ar-SA"/>
      </w:rPr>
    </w:lvl>
    <w:lvl w:ilvl="8" w:tplc="A262256E">
      <w:numFmt w:val="bullet"/>
      <w:lvlText w:val="•"/>
      <w:lvlJc w:val="left"/>
      <w:pPr>
        <w:ind w:left="9148" w:hanging="195"/>
      </w:pPr>
      <w:rPr>
        <w:rFonts w:hint="default"/>
        <w:lang w:val="ru-RU" w:eastAsia="en-US" w:bidi="ar-SA"/>
      </w:rPr>
    </w:lvl>
  </w:abstractNum>
  <w:abstractNum w:abstractNumId="12" w15:restartNumberingAfterBreak="0">
    <w:nsid w:val="62FC27BC"/>
    <w:multiLevelType w:val="hybridMultilevel"/>
    <w:tmpl w:val="35EC1422"/>
    <w:lvl w:ilvl="0" w:tplc="CD2E1298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807262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2" w:tplc="806E7494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3" w:tplc="DB002480">
      <w:numFmt w:val="bullet"/>
      <w:lvlText w:val="•"/>
      <w:lvlJc w:val="left"/>
      <w:pPr>
        <w:ind w:left="3711" w:hanging="140"/>
      </w:pPr>
      <w:rPr>
        <w:rFonts w:hint="default"/>
        <w:lang w:val="ru-RU" w:eastAsia="en-US" w:bidi="ar-SA"/>
      </w:rPr>
    </w:lvl>
    <w:lvl w:ilvl="4" w:tplc="BDB0A324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5" w:tplc="16066994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6" w:tplc="B1F69702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  <w:lvl w:ilvl="7" w:tplc="8FBC9DA6">
      <w:numFmt w:val="bullet"/>
      <w:lvlText w:val="•"/>
      <w:lvlJc w:val="left"/>
      <w:pPr>
        <w:ind w:left="8047" w:hanging="140"/>
      </w:pPr>
      <w:rPr>
        <w:rFonts w:hint="default"/>
        <w:lang w:val="ru-RU" w:eastAsia="en-US" w:bidi="ar-SA"/>
      </w:rPr>
    </w:lvl>
    <w:lvl w:ilvl="8" w:tplc="72360DAC">
      <w:numFmt w:val="bullet"/>
      <w:lvlText w:val="•"/>
      <w:lvlJc w:val="left"/>
      <w:pPr>
        <w:ind w:left="913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82F2E24"/>
    <w:multiLevelType w:val="hybridMultilevel"/>
    <w:tmpl w:val="B73640D0"/>
    <w:lvl w:ilvl="0" w:tplc="CEB48034">
      <w:start w:val="1"/>
      <w:numFmt w:val="upperRoman"/>
      <w:lvlText w:val="%1."/>
      <w:lvlJc w:val="left"/>
      <w:pPr>
        <w:ind w:left="1224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D67A9AE2">
      <w:numFmt w:val="bullet"/>
      <w:lvlText w:val="•"/>
      <w:lvlJc w:val="left"/>
      <w:pPr>
        <w:ind w:left="2227" w:hanging="197"/>
      </w:pPr>
      <w:rPr>
        <w:rFonts w:hint="default"/>
        <w:lang w:val="ru-RU" w:eastAsia="en-US" w:bidi="ar-SA"/>
      </w:rPr>
    </w:lvl>
    <w:lvl w:ilvl="2" w:tplc="549E8190">
      <w:numFmt w:val="bullet"/>
      <w:lvlText w:val="•"/>
      <w:lvlJc w:val="left"/>
      <w:pPr>
        <w:ind w:left="3235" w:hanging="197"/>
      </w:pPr>
      <w:rPr>
        <w:rFonts w:hint="default"/>
        <w:lang w:val="ru-RU" w:eastAsia="en-US" w:bidi="ar-SA"/>
      </w:rPr>
    </w:lvl>
    <w:lvl w:ilvl="3" w:tplc="045C84E8">
      <w:numFmt w:val="bullet"/>
      <w:lvlText w:val="•"/>
      <w:lvlJc w:val="left"/>
      <w:pPr>
        <w:ind w:left="4243" w:hanging="197"/>
      </w:pPr>
      <w:rPr>
        <w:rFonts w:hint="default"/>
        <w:lang w:val="ru-RU" w:eastAsia="en-US" w:bidi="ar-SA"/>
      </w:rPr>
    </w:lvl>
    <w:lvl w:ilvl="4" w:tplc="2C2E2A9C">
      <w:numFmt w:val="bullet"/>
      <w:lvlText w:val="•"/>
      <w:lvlJc w:val="left"/>
      <w:pPr>
        <w:ind w:left="5251" w:hanging="197"/>
      </w:pPr>
      <w:rPr>
        <w:rFonts w:hint="default"/>
        <w:lang w:val="ru-RU" w:eastAsia="en-US" w:bidi="ar-SA"/>
      </w:rPr>
    </w:lvl>
    <w:lvl w:ilvl="5" w:tplc="2FCC1372">
      <w:numFmt w:val="bullet"/>
      <w:lvlText w:val="•"/>
      <w:lvlJc w:val="left"/>
      <w:pPr>
        <w:ind w:left="6259" w:hanging="197"/>
      </w:pPr>
      <w:rPr>
        <w:rFonts w:hint="default"/>
        <w:lang w:val="ru-RU" w:eastAsia="en-US" w:bidi="ar-SA"/>
      </w:rPr>
    </w:lvl>
    <w:lvl w:ilvl="6" w:tplc="74903470">
      <w:numFmt w:val="bullet"/>
      <w:lvlText w:val="•"/>
      <w:lvlJc w:val="left"/>
      <w:pPr>
        <w:ind w:left="7267" w:hanging="197"/>
      </w:pPr>
      <w:rPr>
        <w:rFonts w:hint="default"/>
        <w:lang w:val="ru-RU" w:eastAsia="en-US" w:bidi="ar-SA"/>
      </w:rPr>
    </w:lvl>
    <w:lvl w:ilvl="7" w:tplc="10AE51A8">
      <w:numFmt w:val="bullet"/>
      <w:lvlText w:val="•"/>
      <w:lvlJc w:val="left"/>
      <w:pPr>
        <w:ind w:left="8275" w:hanging="197"/>
      </w:pPr>
      <w:rPr>
        <w:rFonts w:hint="default"/>
        <w:lang w:val="ru-RU" w:eastAsia="en-US" w:bidi="ar-SA"/>
      </w:rPr>
    </w:lvl>
    <w:lvl w:ilvl="8" w:tplc="07AA6018">
      <w:numFmt w:val="bullet"/>
      <w:lvlText w:val="•"/>
      <w:lvlJc w:val="left"/>
      <w:pPr>
        <w:ind w:left="9283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686714A3"/>
    <w:multiLevelType w:val="hybridMultilevel"/>
    <w:tmpl w:val="C04809D4"/>
    <w:lvl w:ilvl="0" w:tplc="474ECE72">
      <w:start w:val="1"/>
      <w:numFmt w:val="decimal"/>
      <w:lvlText w:val="%1."/>
      <w:lvlJc w:val="left"/>
      <w:pPr>
        <w:ind w:left="70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B2E9B44">
      <w:start w:val="1"/>
      <w:numFmt w:val="decimal"/>
      <w:lvlText w:val="%2)"/>
      <w:lvlJc w:val="left"/>
      <w:pPr>
        <w:ind w:left="12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E9260F4">
      <w:start w:val="1"/>
      <w:numFmt w:val="decimal"/>
      <w:lvlText w:val="%3."/>
      <w:lvlJc w:val="left"/>
      <w:pPr>
        <w:ind w:left="15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EBC2A48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4" w:tplc="79CCFD0A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17A8EEE8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FB42D6FE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7" w:tplc="77A68FEE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2B748396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8A546EF"/>
    <w:multiLevelType w:val="multilevel"/>
    <w:tmpl w:val="8DF46C5E"/>
    <w:lvl w:ilvl="0">
      <w:start w:val="8"/>
      <w:numFmt w:val="decimalZero"/>
      <w:lvlText w:val="%1"/>
      <w:lvlJc w:val="left"/>
      <w:pPr>
        <w:ind w:left="26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4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45" w:hanging="10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481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8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7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697"/>
      </w:pPr>
      <w:rPr>
        <w:rFonts w:hint="default"/>
        <w:lang w:val="ru-RU" w:eastAsia="en-US" w:bidi="ar-SA"/>
      </w:rPr>
    </w:lvl>
  </w:abstractNum>
  <w:abstractNum w:abstractNumId="16" w15:restartNumberingAfterBreak="0">
    <w:nsid w:val="6A3B37DA"/>
    <w:multiLevelType w:val="hybridMultilevel"/>
    <w:tmpl w:val="C8BA3BB0"/>
    <w:lvl w:ilvl="0" w:tplc="1E5E6152">
      <w:start w:val="1"/>
      <w:numFmt w:val="decimal"/>
      <w:lvlText w:val="%1."/>
      <w:lvlJc w:val="left"/>
      <w:pPr>
        <w:ind w:left="50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2E4906">
      <w:numFmt w:val="bullet"/>
      <w:lvlText w:val="•"/>
      <w:lvlJc w:val="left"/>
      <w:pPr>
        <w:ind w:left="1126" w:hanging="281"/>
      </w:pPr>
      <w:rPr>
        <w:rFonts w:hint="default"/>
        <w:lang w:val="ru-RU" w:eastAsia="en-US" w:bidi="ar-SA"/>
      </w:rPr>
    </w:lvl>
    <w:lvl w:ilvl="2" w:tplc="BA42055A">
      <w:numFmt w:val="bullet"/>
      <w:lvlText w:val="•"/>
      <w:lvlJc w:val="left"/>
      <w:pPr>
        <w:ind w:left="1752" w:hanging="281"/>
      </w:pPr>
      <w:rPr>
        <w:rFonts w:hint="default"/>
        <w:lang w:val="ru-RU" w:eastAsia="en-US" w:bidi="ar-SA"/>
      </w:rPr>
    </w:lvl>
    <w:lvl w:ilvl="3" w:tplc="8F5E7B04">
      <w:numFmt w:val="bullet"/>
      <w:lvlText w:val="•"/>
      <w:lvlJc w:val="left"/>
      <w:pPr>
        <w:ind w:left="2378" w:hanging="281"/>
      </w:pPr>
      <w:rPr>
        <w:rFonts w:hint="default"/>
        <w:lang w:val="ru-RU" w:eastAsia="en-US" w:bidi="ar-SA"/>
      </w:rPr>
    </w:lvl>
    <w:lvl w:ilvl="4" w:tplc="AA3AF46E">
      <w:numFmt w:val="bullet"/>
      <w:lvlText w:val="•"/>
      <w:lvlJc w:val="left"/>
      <w:pPr>
        <w:ind w:left="3004" w:hanging="281"/>
      </w:pPr>
      <w:rPr>
        <w:rFonts w:hint="default"/>
        <w:lang w:val="ru-RU" w:eastAsia="en-US" w:bidi="ar-SA"/>
      </w:rPr>
    </w:lvl>
    <w:lvl w:ilvl="5" w:tplc="C7ACBE0C">
      <w:numFmt w:val="bullet"/>
      <w:lvlText w:val="•"/>
      <w:lvlJc w:val="left"/>
      <w:pPr>
        <w:ind w:left="3631" w:hanging="281"/>
      </w:pPr>
      <w:rPr>
        <w:rFonts w:hint="default"/>
        <w:lang w:val="ru-RU" w:eastAsia="en-US" w:bidi="ar-SA"/>
      </w:rPr>
    </w:lvl>
    <w:lvl w:ilvl="6" w:tplc="60A8853E">
      <w:numFmt w:val="bullet"/>
      <w:lvlText w:val="•"/>
      <w:lvlJc w:val="left"/>
      <w:pPr>
        <w:ind w:left="4257" w:hanging="281"/>
      </w:pPr>
      <w:rPr>
        <w:rFonts w:hint="default"/>
        <w:lang w:val="ru-RU" w:eastAsia="en-US" w:bidi="ar-SA"/>
      </w:rPr>
    </w:lvl>
    <w:lvl w:ilvl="7" w:tplc="43E4FE80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8" w:tplc="1D209400">
      <w:numFmt w:val="bullet"/>
      <w:lvlText w:val="•"/>
      <w:lvlJc w:val="left"/>
      <w:pPr>
        <w:ind w:left="550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6DF176EC"/>
    <w:multiLevelType w:val="hybridMultilevel"/>
    <w:tmpl w:val="19ECBD46"/>
    <w:lvl w:ilvl="0" w:tplc="AEF2EDC6">
      <w:start w:val="1"/>
      <w:numFmt w:val="decimal"/>
      <w:lvlText w:val="%1."/>
      <w:lvlJc w:val="left"/>
      <w:pPr>
        <w:ind w:left="35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C6EE5A">
      <w:numFmt w:val="bullet"/>
      <w:lvlText w:val="•"/>
      <w:lvlJc w:val="left"/>
      <w:pPr>
        <w:ind w:left="1381" w:hanging="262"/>
      </w:pPr>
      <w:rPr>
        <w:rFonts w:hint="default"/>
        <w:lang w:val="ru-RU" w:eastAsia="en-US" w:bidi="ar-SA"/>
      </w:rPr>
    </w:lvl>
    <w:lvl w:ilvl="2" w:tplc="95D6AE26">
      <w:numFmt w:val="bullet"/>
      <w:lvlText w:val="•"/>
      <w:lvlJc w:val="left"/>
      <w:pPr>
        <w:ind w:left="2402" w:hanging="262"/>
      </w:pPr>
      <w:rPr>
        <w:rFonts w:hint="default"/>
        <w:lang w:val="ru-RU" w:eastAsia="en-US" w:bidi="ar-SA"/>
      </w:rPr>
    </w:lvl>
    <w:lvl w:ilvl="3" w:tplc="8E1E8726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5F628DE2">
      <w:numFmt w:val="bullet"/>
      <w:lvlText w:val="•"/>
      <w:lvlJc w:val="left"/>
      <w:pPr>
        <w:ind w:left="4444" w:hanging="262"/>
      </w:pPr>
      <w:rPr>
        <w:rFonts w:hint="default"/>
        <w:lang w:val="ru-RU" w:eastAsia="en-US" w:bidi="ar-SA"/>
      </w:rPr>
    </w:lvl>
    <w:lvl w:ilvl="5" w:tplc="836659D0">
      <w:numFmt w:val="bullet"/>
      <w:lvlText w:val="•"/>
      <w:lvlJc w:val="left"/>
      <w:pPr>
        <w:ind w:left="5465" w:hanging="262"/>
      </w:pPr>
      <w:rPr>
        <w:rFonts w:hint="default"/>
        <w:lang w:val="ru-RU" w:eastAsia="en-US" w:bidi="ar-SA"/>
      </w:rPr>
    </w:lvl>
    <w:lvl w:ilvl="6" w:tplc="0256D67E">
      <w:numFmt w:val="bullet"/>
      <w:lvlText w:val="•"/>
      <w:lvlJc w:val="left"/>
      <w:pPr>
        <w:ind w:left="6486" w:hanging="262"/>
      </w:pPr>
      <w:rPr>
        <w:rFonts w:hint="default"/>
        <w:lang w:val="ru-RU" w:eastAsia="en-US" w:bidi="ar-SA"/>
      </w:rPr>
    </w:lvl>
    <w:lvl w:ilvl="7" w:tplc="434C1CD6">
      <w:numFmt w:val="bullet"/>
      <w:lvlText w:val="•"/>
      <w:lvlJc w:val="left"/>
      <w:pPr>
        <w:ind w:left="7507" w:hanging="262"/>
      </w:pPr>
      <w:rPr>
        <w:rFonts w:hint="default"/>
        <w:lang w:val="ru-RU" w:eastAsia="en-US" w:bidi="ar-SA"/>
      </w:rPr>
    </w:lvl>
    <w:lvl w:ilvl="8" w:tplc="C08C3B0E">
      <w:numFmt w:val="bullet"/>
      <w:lvlText w:val="•"/>
      <w:lvlJc w:val="left"/>
      <w:pPr>
        <w:ind w:left="8528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710C3A91"/>
    <w:multiLevelType w:val="hybridMultilevel"/>
    <w:tmpl w:val="263C17C4"/>
    <w:lvl w:ilvl="0" w:tplc="2AFC7D62">
      <w:numFmt w:val="bullet"/>
      <w:lvlText w:val="–"/>
      <w:lvlJc w:val="left"/>
      <w:pPr>
        <w:ind w:left="67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4C5920">
      <w:numFmt w:val="bullet"/>
      <w:lvlText w:val="•"/>
      <w:lvlJc w:val="left"/>
      <w:pPr>
        <w:ind w:left="1741" w:hanging="183"/>
      </w:pPr>
      <w:rPr>
        <w:rFonts w:hint="default"/>
        <w:lang w:val="ru-RU" w:eastAsia="en-US" w:bidi="ar-SA"/>
      </w:rPr>
    </w:lvl>
    <w:lvl w:ilvl="2" w:tplc="864EDA26">
      <w:numFmt w:val="bullet"/>
      <w:lvlText w:val="•"/>
      <w:lvlJc w:val="left"/>
      <w:pPr>
        <w:ind w:left="2803" w:hanging="183"/>
      </w:pPr>
      <w:rPr>
        <w:rFonts w:hint="default"/>
        <w:lang w:val="ru-RU" w:eastAsia="en-US" w:bidi="ar-SA"/>
      </w:rPr>
    </w:lvl>
    <w:lvl w:ilvl="3" w:tplc="6554B5FE">
      <w:numFmt w:val="bullet"/>
      <w:lvlText w:val="•"/>
      <w:lvlJc w:val="left"/>
      <w:pPr>
        <w:ind w:left="3865" w:hanging="183"/>
      </w:pPr>
      <w:rPr>
        <w:rFonts w:hint="default"/>
        <w:lang w:val="ru-RU" w:eastAsia="en-US" w:bidi="ar-SA"/>
      </w:rPr>
    </w:lvl>
    <w:lvl w:ilvl="4" w:tplc="810E59B4">
      <w:numFmt w:val="bullet"/>
      <w:lvlText w:val="•"/>
      <w:lvlJc w:val="left"/>
      <w:pPr>
        <w:ind w:left="4927" w:hanging="183"/>
      </w:pPr>
      <w:rPr>
        <w:rFonts w:hint="default"/>
        <w:lang w:val="ru-RU" w:eastAsia="en-US" w:bidi="ar-SA"/>
      </w:rPr>
    </w:lvl>
    <w:lvl w:ilvl="5" w:tplc="EB0AA70C">
      <w:numFmt w:val="bullet"/>
      <w:lvlText w:val="•"/>
      <w:lvlJc w:val="left"/>
      <w:pPr>
        <w:ind w:left="5989" w:hanging="183"/>
      </w:pPr>
      <w:rPr>
        <w:rFonts w:hint="default"/>
        <w:lang w:val="ru-RU" w:eastAsia="en-US" w:bidi="ar-SA"/>
      </w:rPr>
    </w:lvl>
    <w:lvl w:ilvl="6" w:tplc="E9702FB0">
      <w:numFmt w:val="bullet"/>
      <w:lvlText w:val="•"/>
      <w:lvlJc w:val="left"/>
      <w:pPr>
        <w:ind w:left="7051" w:hanging="183"/>
      </w:pPr>
      <w:rPr>
        <w:rFonts w:hint="default"/>
        <w:lang w:val="ru-RU" w:eastAsia="en-US" w:bidi="ar-SA"/>
      </w:rPr>
    </w:lvl>
    <w:lvl w:ilvl="7" w:tplc="CF5EF0A2">
      <w:numFmt w:val="bullet"/>
      <w:lvlText w:val="•"/>
      <w:lvlJc w:val="left"/>
      <w:pPr>
        <w:ind w:left="8113" w:hanging="183"/>
      </w:pPr>
      <w:rPr>
        <w:rFonts w:hint="default"/>
        <w:lang w:val="ru-RU" w:eastAsia="en-US" w:bidi="ar-SA"/>
      </w:rPr>
    </w:lvl>
    <w:lvl w:ilvl="8" w:tplc="12EC49DE">
      <w:numFmt w:val="bullet"/>
      <w:lvlText w:val="•"/>
      <w:lvlJc w:val="left"/>
      <w:pPr>
        <w:ind w:left="9175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7A736829"/>
    <w:multiLevelType w:val="hybridMultilevel"/>
    <w:tmpl w:val="5CC8E360"/>
    <w:lvl w:ilvl="0" w:tplc="6E98185E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A44B4E">
      <w:numFmt w:val="bullet"/>
      <w:lvlText w:val=""/>
      <w:lvlJc w:val="left"/>
      <w:pPr>
        <w:ind w:left="1027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586E9E">
      <w:numFmt w:val="bullet"/>
      <w:lvlText w:val=""/>
      <w:lvlJc w:val="left"/>
      <w:pPr>
        <w:ind w:left="1181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0A72203A">
      <w:numFmt w:val="bullet"/>
      <w:lvlText w:val="•"/>
      <w:lvlJc w:val="left"/>
      <w:pPr>
        <w:ind w:left="3428" w:hanging="720"/>
      </w:pPr>
      <w:rPr>
        <w:rFonts w:hint="default"/>
        <w:lang w:val="ru-RU" w:eastAsia="en-US" w:bidi="ar-SA"/>
      </w:rPr>
    </w:lvl>
    <w:lvl w:ilvl="4" w:tplc="D2D60302">
      <w:numFmt w:val="bullet"/>
      <w:lvlText w:val="•"/>
      <w:lvlJc w:val="left"/>
      <w:pPr>
        <w:ind w:left="4553" w:hanging="720"/>
      </w:pPr>
      <w:rPr>
        <w:rFonts w:hint="default"/>
        <w:lang w:val="ru-RU" w:eastAsia="en-US" w:bidi="ar-SA"/>
      </w:rPr>
    </w:lvl>
    <w:lvl w:ilvl="5" w:tplc="BA9EEEF0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 w:tplc="0378521E">
      <w:numFmt w:val="bullet"/>
      <w:lvlText w:val="•"/>
      <w:lvlJc w:val="left"/>
      <w:pPr>
        <w:ind w:left="6801" w:hanging="720"/>
      </w:pPr>
      <w:rPr>
        <w:rFonts w:hint="default"/>
        <w:lang w:val="ru-RU" w:eastAsia="en-US" w:bidi="ar-SA"/>
      </w:rPr>
    </w:lvl>
    <w:lvl w:ilvl="7" w:tplc="B29CAC48">
      <w:numFmt w:val="bullet"/>
      <w:lvlText w:val="•"/>
      <w:lvlJc w:val="left"/>
      <w:pPr>
        <w:ind w:left="7926" w:hanging="720"/>
      </w:pPr>
      <w:rPr>
        <w:rFonts w:hint="default"/>
        <w:lang w:val="ru-RU" w:eastAsia="en-US" w:bidi="ar-SA"/>
      </w:rPr>
    </w:lvl>
    <w:lvl w:ilvl="8" w:tplc="EE1C51BC">
      <w:numFmt w:val="bullet"/>
      <w:lvlText w:val="•"/>
      <w:lvlJc w:val="left"/>
      <w:pPr>
        <w:ind w:left="9050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7EBE1398"/>
    <w:multiLevelType w:val="hybridMultilevel"/>
    <w:tmpl w:val="ADA06708"/>
    <w:lvl w:ilvl="0" w:tplc="F896332A">
      <w:start w:val="1"/>
      <w:numFmt w:val="decimal"/>
      <w:lvlText w:val="%1)"/>
      <w:lvlJc w:val="left"/>
      <w:pPr>
        <w:ind w:left="12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FA8EB6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2" w:tplc="7CEA8824">
      <w:numFmt w:val="bullet"/>
      <w:lvlText w:val="•"/>
      <w:lvlJc w:val="left"/>
      <w:pPr>
        <w:ind w:left="3283" w:hanging="260"/>
      </w:pPr>
      <w:rPr>
        <w:rFonts w:hint="default"/>
        <w:lang w:val="ru-RU" w:eastAsia="en-US" w:bidi="ar-SA"/>
      </w:rPr>
    </w:lvl>
    <w:lvl w:ilvl="3" w:tplc="3CDA0450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4" w:tplc="C29ECF5E">
      <w:numFmt w:val="bullet"/>
      <w:lvlText w:val="•"/>
      <w:lvlJc w:val="left"/>
      <w:pPr>
        <w:ind w:left="5287" w:hanging="260"/>
      </w:pPr>
      <w:rPr>
        <w:rFonts w:hint="default"/>
        <w:lang w:val="ru-RU" w:eastAsia="en-US" w:bidi="ar-SA"/>
      </w:rPr>
    </w:lvl>
    <w:lvl w:ilvl="5" w:tplc="FE1C3B98">
      <w:numFmt w:val="bullet"/>
      <w:lvlText w:val="•"/>
      <w:lvlJc w:val="left"/>
      <w:pPr>
        <w:ind w:left="6289" w:hanging="260"/>
      </w:pPr>
      <w:rPr>
        <w:rFonts w:hint="default"/>
        <w:lang w:val="ru-RU" w:eastAsia="en-US" w:bidi="ar-SA"/>
      </w:rPr>
    </w:lvl>
    <w:lvl w:ilvl="6" w:tplc="AD481C32">
      <w:numFmt w:val="bullet"/>
      <w:lvlText w:val="•"/>
      <w:lvlJc w:val="left"/>
      <w:pPr>
        <w:ind w:left="7291" w:hanging="260"/>
      </w:pPr>
      <w:rPr>
        <w:rFonts w:hint="default"/>
        <w:lang w:val="ru-RU" w:eastAsia="en-US" w:bidi="ar-SA"/>
      </w:rPr>
    </w:lvl>
    <w:lvl w:ilvl="7" w:tplc="F0102FFE">
      <w:numFmt w:val="bullet"/>
      <w:lvlText w:val="•"/>
      <w:lvlJc w:val="left"/>
      <w:pPr>
        <w:ind w:left="8293" w:hanging="260"/>
      </w:pPr>
      <w:rPr>
        <w:rFonts w:hint="default"/>
        <w:lang w:val="ru-RU" w:eastAsia="en-US" w:bidi="ar-SA"/>
      </w:rPr>
    </w:lvl>
    <w:lvl w:ilvl="8" w:tplc="9E56DA68">
      <w:numFmt w:val="bullet"/>
      <w:lvlText w:val="•"/>
      <w:lvlJc w:val="left"/>
      <w:pPr>
        <w:ind w:left="9295" w:hanging="2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7"/>
  </w:num>
  <w:num w:numId="5">
    <w:abstractNumId w:val="13"/>
  </w:num>
  <w:num w:numId="6">
    <w:abstractNumId w:val="20"/>
  </w:num>
  <w:num w:numId="7">
    <w:abstractNumId w:val="5"/>
  </w:num>
  <w:num w:numId="8">
    <w:abstractNumId w:val="0"/>
  </w:num>
  <w:num w:numId="9">
    <w:abstractNumId w:val="19"/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9"/>
  </w:num>
  <w:num w:numId="16">
    <w:abstractNumId w:val="8"/>
  </w:num>
  <w:num w:numId="17">
    <w:abstractNumId w:val="6"/>
  </w:num>
  <w:num w:numId="18">
    <w:abstractNumId w:val="18"/>
  </w:num>
  <w:num w:numId="19">
    <w:abstractNumId w:val="3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3A"/>
    <w:rsid w:val="00326B71"/>
    <w:rsid w:val="004D50F0"/>
    <w:rsid w:val="00577563"/>
    <w:rsid w:val="005970D0"/>
    <w:rsid w:val="00B64F3A"/>
    <w:rsid w:val="00D41839"/>
    <w:rsid w:val="00E42FA1"/>
    <w:rsid w:val="00E77750"/>
    <w:rsid w:val="00F0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D36392"/>
  <w15:docId w15:val="{4482A3A9-4880-4334-81BA-21F257EF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70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right="82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99"/>
      <w:ind w:left="357" w:right="439" w:hanging="129"/>
      <w:jc w:val="center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04"/>
      <w:ind w:left="357" w:right="439" w:firstLine="70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79" w:right="8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970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0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://www.pandia.ru/text/category/vodosnabzhenie_i_kanalizatciya/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://www.pandia.ru/text/category/vodnij_transport/" TargetMode="External"/><Relationship Id="rId25" Type="http://schemas.openxmlformats.org/officeDocument/2006/relationships/image" Target="media/image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vodnij_transport/" TargetMode="External"/><Relationship Id="rId20" Type="http://schemas.openxmlformats.org/officeDocument/2006/relationships/footer" Target="footer6.xml"/><Relationship Id="rId29" Type="http://schemas.openxmlformats.org/officeDocument/2006/relationships/hyperlink" Target="http://www.consultant.ru/document/cons_doc_LAW_348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5.png"/><Relationship Id="rId32" Type="http://schemas.openxmlformats.org/officeDocument/2006/relationships/hyperlink" Target="https://znanium.com/catalog/document?id=3612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vodoem/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10" Type="http://schemas.openxmlformats.org/officeDocument/2006/relationships/footer" Target="footer3.xml"/><Relationship Id="rId19" Type="http://schemas.openxmlformats.org/officeDocument/2006/relationships/hyperlink" Target="http://www.pandia.ru/text/category/pishevaya_promishlennostmz/" TargetMode="External"/><Relationship Id="rId31" Type="http://schemas.openxmlformats.org/officeDocument/2006/relationships/hyperlink" Target="http://znanium.com/catalog/product/100620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pandia.ru/text/category/biosfera/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jpeg"/><Relationship Id="rId30" Type="http://schemas.openxmlformats.org/officeDocument/2006/relationships/hyperlink" Target="http://isfic.info/pravov/rosp137.htm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8957</Words>
  <Characters>51055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Anna</cp:lastModifiedBy>
  <cp:revision>2</cp:revision>
  <dcterms:created xsi:type="dcterms:W3CDTF">2023-04-27T14:12:00Z</dcterms:created>
  <dcterms:modified xsi:type="dcterms:W3CDTF">2023-04-27T14:12:00Z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