
<file path=[Content_Types].xml><?xml version="1.0" encoding="utf-8"?>
<Types xmlns="http://schemas.openxmlformats.org/package/2006/content-types">
  <Default Extension="vsd" ContentType="application/vnd.visio"/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4295" w:rsidRPr="007504E7" w:rsidRDefault="002B4295" w:rsidP="002B4295">
      <w:pPr>
        <w:widowControl w:val="0"/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ЧАСТНОЕ</w:t>
      </w:r>
      <w:r w:rsidRPr="007504E7">
        <w:rPr>
          <w:b/>
          <w:bCs/>
          <w:color w:val="000000"/>
        </w:rPr>
        <w:t xml:space="preserve"> ОБРАЗОВАТЕЛЬНОЕ УЧРЕЖДЕНИЕ</w:t>
      </w:r>
    </w:p>
    <w:p w:rsidR="002B4295" w:rsidRPr="007504E7" w:rsidRDefault="002B4295" w:rsidP="002B4295">
      <w:pPr>
        <w:widowControl w:val="0"/>
        <w:spacing w:line="360" w:lineRule="auto"/>
        <w:jc w:val="center"/>
        <w:rPr>
          <w:b/>
          <w:bCs/>
          <w:color w:val="000000"/>
        </w:rPr>
      </w:pPr>
      <w:r w:rsidRPr="007504E7">
        <w:rPr>
          <w:b/>
          <w:bCs/>
          <w:color w:val="000000"/>
        </w:rPr>
        <w:t>ПРОФЕССИОНАЛЬНОГО ОБРАЗОВАНИЯ</w:t>
      </w:r>
    </w:p>
    <w:p w:rsidR="002B4295" w:rsidRPr="007504E7" w:rsidRDefault="002B4295" w:rsidP="002B4295">
      <w:pPr>
        <w:widowControl w:val="0"/>
        <w:spacing w:line="360" w:lineRule="auto"/>
        <w:jc w:val="center"/>
        <w:rPr>
          <w:b/>
          <w:bCs/>
          <w:color w:val="000000"/>
        </w:rPr>
      </w:pPr>
      <w:r w:rsidRPr="007504E7">
        <w:rPr>
          <w:b/>
          <w:bCs/>
          <w:color w:val="000000"/>
        </w:rPr>
        <w:t>«</w:t>
      </w:r>
      <w:r>
        <w:rPr>
          <w:b/>
          <w:bCs/>
          <w:color w:val="000000"/>
        </w:rPr>
        <w:t>СТАВРОПОЛЬСКИЙ МНОГОПРОФИЛЬНЫЙ КОЛЛЕДЖ</w:t>
      </w:r>
      <w:r w:rsidRPr="007504E7">
        <w:rPr>
          <w:b/>
          <w:bCs/>
          <w:color w:val="000000"/>
        </w:rPr>
        <w:t>»</w:t>
      </w:r>
    </w:p>
    <w:p w:rsidR="002B4295" w:rsidRPr="005448E8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Pr="005448E8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Pr="005448E8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Pr="005448E8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Pr="005448E8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Pr="005448E8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5448E8">
        <w:rPr>
          <w:b/>
          <w:color w:val="000000"/>
          <w:sz w:val="28"/>
          <w:szCs w:val="28"/>
        </w:rPr>
        <w:t>МЕТОДИЧЕСКИЕ УКАЗАНИЯ</w:t>
      </w:r>
    </w:p>
    <w:p w:rsidR="001F09D0" w:rsidRDefault="001F09D0" w:rsidP="001F09D0">
      <w:pPr>
        <w:widowControl w:val="0"/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120323">
        <w:rPr>
          <w:color w:val="000000"/>
          <w:sz w:val="28"/>
          <w:szCs w:val="28"/>
        </w:rPr>
        <w:t xml:space="preserve">по </w:t>
      </w:r>
      <w:r>
        <w:rPr>
          <w:color w:val="000000"/>
          <w:sz w:val="28"/>
          <w:szCs w:val="28"/>
        </w:rPr>
        <w:t>междисциплинарному курсу</w:t>
      </w:r>
    </w:p>
    <w:p w:rsidR="001F09D0" w:rsidRPr="00DC2C10" w:rsidRDefault="001F09D0" w:rsidP="001F09D0">
      <w:pPr>
        <w:widowControl w:val="0"/>
        <w:spacing w:line="360" w:lineRule="auto"/>
        <w:ind w:firstLine="709"/>
        <w:jc w:val="center"/>
        <w:rPr>
          <w:color w:val="000000"/>
          <w:sz w:val="32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120323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Разработка кода</w:t>
      </w:r>
      <w:r w:rsidRPr="000F5C20">
        <w:rPr>
          <w:color w:val="000000"/>
          <w:sz w:val="28"/>
          <w:szCs w:val="28"/>
        </w:rPr>
        <w:t xml:space="preserve"> информационных систем</w:t>
      </w:r>
      <w:r w:rsidRPr="00120323">
        <w:rPr>
          <w:color w:val="000000"/>
          <w:sz w:val="28"/>
          <w:szCs w:val="28"/>
        </w:rPr>
        <w:t>»</w:t>
      </w:r>
    </w:p>
    <w:p w:rsidR="002B4295" w:rsidRDefault="002B4295" w:rsidP="002B4295">
      <w:pPr>
        <w:spacing w:line="360" w:lineRule="auto"/>
        <w:jc w:val="center"/>
        <w:rPr>
          <w:color w:val="000000"/>
          <w:sz w:val="28"/>
          <w:szCs w:val="28"/>
        </w:rPr>
      </w:pPr>
      <w:r w:rsidRPr="00120323">
        <w:rPr>
          <w:color w:val="000000"/>
          <w:sz w:val="28"/>
          <w:szCs w:val="28"/>
        </w:rPr>
        <w:t xml:space="preserve">к </w:t>
      </w:r>
      <w:r>
        <w:rPr>
          <w:color w:val="000000"/>
          <w:sz w:val="28"/>
          <w:szCs w:val="28"/>
        </w:rPr>
        <w:t>практическим</w:t>
      </w:r>
      <w:r w:rsidRPr="00120323">
        <w:rPr>
          <w:color w:val="000000"/>
          <w:sz w:val="28"/>
          <w:szCs w:val="28"/>
        </w:rPr>
        <w:t xml:space="preserve"> занятиям </w:t>
      </w:r>
      <w:r w:rsidR="00F114CC">
        <w:rPr>
          <w:color w:val="000000"/>
          <w:sz w:val="28"/>
          <w:szCs w:val="28"/>
        </w:rPr>
        <w:t>и практической подготовке</w:t>
      </w:r>
    </w:p>
    <w:p w:rsidR="001F09D0" w:rsidRDefault="002B4295" w:rsidP="002B4295">
      <w:pPr>
        <w:spacing w:line="360" w:lineRule="auto"/>
        <w:jc w:val="center"/>
        <w:rPr>
          <w:color w:val="000000"/>
          <w:sz w:val="28"/>
          <w:szCs w:val="28"/>
        </w:rPr>
      </w:pPr>
      <w:r w:rsidRPr="00120323">
        <w:rPr>
          <w:color w:val="000000"/>
          <w:sz w:val="28"/>
          <w:szCs w:val="28"/>
        </w:rPr>
        <w:t xml:space="preserve">для </w:t>
      </w:r>
      <w:r>
        <w:rPr>
          <w:color w:val="000000"/>
          <w:sz w:val="28"/>
          <w:szCs w:val="28"/>
        </w:rPr>
        <w:t>обучающихся</w:t>
      </w:r>
      <w:r w:rsidRPr="00120323">
        <w:rPr>
          <w:color w:val="000000"/>
          <w:sz w:val="28"/>
          <w:szCs w:val="28"/>
        </w:rPr>
        <w:t xml:space="preserve"> по специальности </w:t>
      </w:r>
    </w:p>
    <w:p w:rsidR="002B4295" w:rsidRDefault="002B4295" w:rsidP="002B4295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09.02.07 </w:t>
      </w:r>
      <w:r w:rsidRPr="00752B41">
        <w:rPr>
          <w:color w:val="000000"/>
          <w:sz w:val="28"/>
          <w:szCs w:val="28"/>
        </w:rPr>
        <w:t xml:space="preserve">Информационные системы и программирование </w:t>
      </w:r>
    </w:p>
    <w:p w:rsidR="002B4295" w:rsidRPr="005448E8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Pr="005448E8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Pr="005448E8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Pr="005448E8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Pr="005448E8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Pr="005448E8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Pr="005448E8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Pr="005448E8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Pr="005448E8" w:rsidRDefault="002B4295" w:rsidP="002B4295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4295" w:rsidRPr="00DC2C10" w:rsidRDefault="002B4295" w:rsidP="002B4295">
      <w:pPr>
        <w:widowControl w:val="0"/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DC2C10">
        <w:rPr>
          <w:color w:val="000000"/>
          <w:sz w:val="28"/>
          <w:szCs w:val="28"/>
        </w:rPr>
        <w:t>Ставрополь, 20</w:t>
      </w:r>
      <w:r w:rsidR="0086725C">
        <w:rPr>
          <w:color w:val="000000"/>
          <w:sz w:val="28"/>
          <w:szCs w:val="28"/>
        </w:rPr>
        <w:t>2</w:t>
      </w:r>
      <w:r w:rsidR="00AA718B">
        <w:rPr>
          <w:color w:val="000000"/>
          <w:sz w:val="28"/>
          <w:szCs w:val="28"/>
        </w:rPr>
        <w:t>2</w:t>
      </w:r>
    </w:p>
    <w:p w:rsidR="002B4295" w:rsidRPr="00DC2C10" w:rsidRDefault="002B4295" w:rsidP="002B4295">
      <w:pPr>
        <w:widowControl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448E8">
        <w:rPr>
          <w:color w:val="000000"/>
          <w:szCs w:val="28"/>
        </w:rPr>
        <w:br w:type="page"/>
      </w:r>
      <w:r w:rsidRPr="003D1346">
        <w:rPr>
          <w:sz w:val="28"/>
          <w:szCs w:val="28"/>
        </w:rPr>
        <w:lastRenderedPageBreak/>
        <w:t>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</w:t>
      </w:r>
      <w:r>
        <w:rPr>
          <w:sz w:val="28"/>
          <w:szCs w:val="28"/>
        </w:rPr>
        <w:t xml:space="preserve"> </w:t>
      </w:r>
      <w:r w:rsidRPr="003D1346">
        <w:rPr>
          <w:sz w:val="28"/>
          <w:szCs w:val="28"/>
        </w:rPr>
        <w:t xml:space="preserve">по специальности </w:t>
      </w:r>
      <w:r>
        <w:rPr>
          <w:color w:val="000000"/>
          <w:sz w:val="28"/>
          <w:szCs w:val="28"/>
        </w:rPr>
        <w:t xml:space="preserve">09.02.07 </w:t>
      </w:r>
      <w:r w:rsidRPr="00752B41">
        <w:rPr>
          <w:color w:val="000000"/>
          <w:sz w:val="28"/>
          <w:szCs w:val="28"/>
        </w:rPr>
        <w:t>Информационные системы и программирование</w:t>
      </w:r>
      <w:r>
        <w:rPr>
          <w:color w:val="000000"/>
          <w:sz w:val="28"/>
          <w:szCs w:val="28"/>
        </w:rPr>
        <w:t xml:space="preserve">, </w:t>
      </w:r>
      <w:r w:rsidRPr="003D1346">
        <w:rPr>
          <w:sz w:val="28"/>
          <w:szCs w:val="28"/>
        </w:rPr>
        <w:t xml:space="preserve">и программой дисциплины </w:t>
      </w:r>
      <w:r>
        <w:rPr>
          <w:sz w:val="28"/>
          <w:szCs w:val="28"/>
        </w:rPr>
        <w:t>«</w:t>
      </w:r>
      <w:r>
        <w:rPr>
          <w:color w:val="000000"/>
          <w:sz w:val="28"/>
          <w:szCs w:val="28"/>
        </w:rPr>
        <w:t>Разработка кода</w:t>
      </w:r>
      <w:r w:rsidRPr="000F5C20">
        <w:rPr>
          <w:color w:val="000000"/>
          <w:sz w:val="28"/>
          <w:szCs w:val="28"/>
        </w:rPr>
        <w:t xml:space="preserve"> информационных систем</w:t>
      </w:r>
      <w:r>
        <w:rPr>
          <w:sz w:val="28"/>
          <w:szCs w:val="28"/>
        </w:rPr>
        <w:t>»</w:t>
      </w:r>
    </w:p>
    <w:p w:rsidR="001F09D0" w:rsidRDefault="001F09D0" w:rsidP="002B4295">
      <w:pPr>
        <w:widowControl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</w:p>
    <w:p w:rsidR="002B4295" w:rsidRDefault="002B4295" w:rsidP="002B4295">
      <w:pPr>
        <w:widowControl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Разработчик: </w:t>
      </w:r>
      <w:r w:rsidR="00AA718B">
        <w:rPr>
          <w:bCs/>
          <w:color w:val="000000"/>
          <w:sz w:val="28"/>
          <w:szCs w:val="28"/>
        </w:rPr>
        <w:t>Харченко И.В.</w:t>
      </w:r>
      <w:bookmarkStart w:id="0" w:name="_GoBack"/>
      <w:bookmarkEnd w:id="0"/>
    </w:p>
    <w:p w:rsidR="002B4295" w:rsidRPr="00DC2C10" w:rsidRDefault="002B4295" w:rsidP="002B4295">
      <w:pPr>
        <w:widowControl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</w:p>
    <w:p w:rsidR="00AA718B" w:rsidRDefault="00AA718B" w:rsidP="00AA718B">
      <w:pPr>
        <w:widowControl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Рассмотрено на заседании методического объединения укрупненных групп специальностей 09.00.00 «Информатика и вычислительная техника»; 10.00.00 «Информационная безопасность» Протокол № 6 от 26.05.2022 г.</w:t>
      </w:r>
    </w:p>
    <w:p w:rsidR="00AA718B" w:rsidRDefault="00AA718B" w:rsidP="00AA718B">
      <w:pPr>
        <w:widowControl w:val="0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A718B" w:rsidRDefault="00AA718B" w:rsidP="00AA718B">
      <w:pPr>
        <w:widowControl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Рекомендовано к использованию в учебном процессе Методическим советом СМК, протокол № 6 от 26.05.2022 г.</w:t>
      </w:r>
    </w:p>
    <w:p w:rsidR="002B4295" w:rsidRPr="00DC2C10" w:rsidRDefault="002B4295" w:rsidP="002B4295">
      <w:pPr>
        <w:widowControl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</w:p>
    <w:p w:rsidR="002B4295" w:rsidRPr="00DC2C10" w:rsidRDefault="002B4295" w:rsidP="002B4295">
      <w:pPr>
        <w:widowControl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</w:p>
    <w:p w:rsidR="002B4295" w:rsidRPr="00DC2C10" w:rsidRDefault="002B4295" w:rsidP="002B4295">
      <w:pPr>
        <w:widowControl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</w:p>
    <w:p w:rsidR="002B4295" w:rsidRPr="00DC2C10" w:rsidRDefault="002B4295" w:rsidP="002B4295">
      <w:pPr>
        <w:widowControl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</w:p>
    <w:p w:rsidR="002B4295" w:rsidRPr="00DC2C10" w:rsidRDefault="002B4295" w:rsidP="002B4295">
      <w:pPr>
        <w:widowControl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</w:p>
    <w:p w:rsidR="002B4295" w:rsidRPr="00DC2C10" w:rsidRDefault="002B4295" w:rsidP="002B4295">
      <w:pPr>
        <w:widowControl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</w:p>
    <w:p w:rsidR="002B4295" w:rsidRDefault="002B4295" w:rsidP="002B4295">
      <w:pPr>
        <w:widowControl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</w:p>
    <w:p w:rsidR="002B4295" w:rsidRDefault="002B4295" w:rsidP="002B4295">
      <w:pPr>
        <w:widowControl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</w:p>
    <w:p w:rsidR="002B4295" w:rsidRPr="00DC2C10" w:rsidRDefault="002B4295" w:rsidP="002B4295">
      <w:pPr>
        <w:widowControl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</w:p>
    <w:p w:rsidR="002B4295" w:rsidRPr="00DC2C10" w:rsidRDefault="002B4295" w:rsidP="002B4295">
      <w:pPr>
        <w:widowControl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</w:p>
    <w:p w:rsidR="002B4295" w:rsidRPr="00DC2C10" w:rsidRDefault="002B4295" w:rsidP="002B4295">
      <w:pPr>
        <w:widowControl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</w:p>
    <w:p w:rsidR="002B4295" w:rsidRDefault="002B4295" w:rsidP="002B4295">
      <w:pPr>
        <w:widowControl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</w:p>
    <w:p w:rsidR="001814A3" w:rsidRDefault="00622C18" w:rsidP="00F67253">
      <w:pPr>
        <w:pStyle w:val="11"/>
        <w:spacing w:line="360" w:lineRule="auto"/>
        <w:ind w:firstLine="0"/>
      </w:pPr>
      <w:r>
        <w:br w:type="page"/>
      </w:r>
      <w:r w:rsidR="001814A3">
        <w:lastRenderedPageBreak/>
        <w:t>СОДЕРЖАНИЕ</w:t>
      </w:r>
    </w:p>
    <w:p w:rsidR="002B20CB" w:rsidRPr="00203E31" w:rsidRDefault="002B20CB" w:rsidP="00737D30">
      <w:pPr>
        <w:rPr>
          <w:sz w:val="28"/>
        </w:rPr>
      </w:pPr>
      <w:r w:rsidRPr="00203E31">
        <w:rPr>
          <w:sz w:val="28"/>
        </w:rPr>
        <w:t>Введение……………………………………</w:t>
      </w:r>
      <w:r w:rsidR="00737D30" w:rsidRPr="00203E31">
        <w:rPr>
          <w:sz w:val="28"/>
        </w:rPr>
        <w:t>……………</w:t>
      </w:r>
      <w:r w:rsidRPr="00203E31">
        <w:rPr>
          <w:sz w:val="28"/>
        </w:rPr>
        <w:t>…………………………</w:t>
      </w:r>
      <w:proofErr w:type="gramStart"/>
      <w:r w:rsidRPr="00203E31">
        <w:rPr>
          <w:sz w:val="28"/>
        </w:rPr>
        <w:t>…….</w:t>
      </w:r>
      <w:proofErr w:type="gramEnd"/>
      <w:r w:rsidRPr="00203E31">
        <w:rPr>
          <w:sz w:val="28"/>
        </w:rPr>
        <w:t>4</w:t>
      </w:r>
    </w:p>
    <w:p w:rsidR="00F65374" w:rsidRDefault="002B20C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r w:rsidRPr="00E65AFA">
        <w:rPr>
          <w:sz w:val="28"/>
          <w:szCs w:val="28"/>
        </w:rPr>
        <w:fldChar w:fldCharType="begin"/>
      </w:r>
      <w:r w:rsidRPr="00E65AFA">
        <w:rPr>
          <w:sz w:val="28"/>
          <w:szCs w:val="28"/>
        </w:rPr>
        <w:instrText xml:space="preserve"> TOC \o "1-3" \h \z \u </w:instrText>
      </w:r>
      <w:r w:rsidRPr="00E65AFA">
        <w:rPr>
          <w:sz w:val="28"/>
          <w:szCs w:val="28"/>
        </w:rPr>
        <w:fldChar w:fldCharType="separate"/>
      </w:r>
      <w:hyperlink w:anchor="_Toc86311596" w:history="1">
        <w:r w:rsidR="00F65374" w:rsidRPr="00946364">
          <w:rPr>
            <w:rStyle w:val="af"/>
          </w:rPr>
          <w:t xml:space="preserve">Практическое занятие №1 Тема: «Знакомство со средой программирования </w:t>
        </w:r>
        <w:r w:rsidR="00F65374" w:rsidRPr="00946364">
          <w:rPr>
            <w:rStyle w:val="af"/>
            <w:lang w:val="en-US"/>
          </w:rPr>
          <w:t>Visual</w:t>
        </w:r>
        <w:r w:rsidR="00F65374" w:rsidRPr="00946364">
          <w:rPr>
            <w:rStyle w:val="af"/>
          </w:rPr>
          <w:t xml:space="preserve"> </w:t>
        </w:r>
        <w:r w:rsidR="00F65374" w:rsidRPr="00946364">
          <w:rPr>
            <w:rStyle w:val="af"/>
            <w:lang w:val="en-US"/>
          </w:rPr>
          <w:t>Basic</w:t>
        </w:r>
        <w:r w:rsidR="00F65374" w:rsidRPr="00946364">
          <w:rPr>
            <w:rStyle w:val="af"/>
          </w:rPr>
          <w:t>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_Toc86311596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7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597" w:history="1">
        <w:r w:rsidR="00F65374" w:rsidRPr="00946364">
          <w:rPr>
            <w:rStyle w:val="af"/>
          </w:rPr>
          <w:t>Практическая подготовка №1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_Toc86311597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10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598" w:history="1">
        <w:r w:rsidR="00F65374" w:rsidRPr="00946364">
          <w:rPr>
            <w:rStyle w:val="af"/>
          </w:rPr>
          <w:t>Тема: «Разработка линейных программ»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_Toc86311598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10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599" w:history="1">
        <w:r w:rsidR="00F65374" w:rsidRPr="00946364">
          <w:rPr>
            <w:rStyle w:val="af"/>
          </w:rPr>
          <w:t>Практическое занятие №2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_Toc86311599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13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00" w:history="1">
        <w:r w:rsidR="00F65374" w:rsidRPr="00946364">
          <w:rPr>
            <w:rStyle w:val="af"/>
          </w:rPr>
          <w:t>Тема: Программирование ветвлений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_Toc86311600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13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01" w:history="1">
        <w:r w:rsidR="00F65374" w:rsidRPr="00946364">
          <w:rPr>
            <w:rStyle w:val="af"/>
          </w:rPr>
          <w:t>Практическая подготовка</w:t>
        </w:r>
        <w:r w:rsidR="00F65374" w:rsidRPr="00946364">
          <w:rPr>
            <w:rStyle w:val="af"/>
            <w:b/>
          </w:rPr>
          <w:t xml:space="preserve"> </w:t>
        </w:r>
        <w:r w:rsidR="00F65374" w:rsidRPr="00946364">
          <w:rPr>
            <w:rStyle w:val="af"/>
          </w:rPr>
          <w:t>№2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_Toc86311601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17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02" w:history="1">
        <w:r w:rsidR="00F65374" w:rsidRPr="00946364">
          <w:rPr>
            <w:rStyle w:val="af"/>
          </w:rPr>
          <w:t>Тема:</w:t>
        </w:r>
        <w:r w:rsidR="00F65374" w:rsidRPr="00946364">
          <w:rPr>
            <w:rStyle w:val="af"/>
            <w:b/>
          </w:rPr>
          <w:t xml:space="preserve"> «Исследование циклических алгоритмов в </w:t>
        </w:r>
        <w:r w:rsidR="00F65374" w:rsidRPr="00946364">
          <w:rPr>
            <w:rStyle w:val="af"/>
            <w:b/>
            <w:lang w:val="en-US"/>
          </w:rPr>
          <w:t>Visual</w:t>
        </w:r>
        <w:r w:rsidR="00F65374" w:rsidRPr="00946364">
          <w:rPr>
            <w:rStyle w:val="af"/>
            <w:b/>
          </w:rPr>
          <w:t xml:space="preserve"> </w:t>
        </w:r>
        <w:r w:rsidR="00F65374" w:rsidRPr="00946364">
          <w:rPr>
            <w:rStyle w:val="af"/>
            <w:b/>
            <w:lang w:val="en-US"/>
          </w:rPr>
          <w:t>Basic</w:t>
        </w:r>
        <w:r w:rsidR="00F65374" w:rsidRPr="00946364">
          <w:rPr>
            <w:rStyle w:val="af"/>
            <w:b/>
          </w:rPr>
          <w:t>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_Toc86311602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17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03" w:history="1">
        <w:r w:rsidR="00F65374" w:rsidRPr="00946364">
          <w:rPr>
            <w:rStyle w:val="af"/>
          </w:rPr>
          <w:t>Практическое подготовка №3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_Toc86311603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19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04" w:history="1">
        <w:r w:rsidR="00F65374" w:rsidRPr="00946364">
          <w:rPr>
            <w:rStyle w:val="af"/>
          </w:rPr>
          <w:t>Тема: «Обработка массивов»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_Toc86311604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19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05" w:history="1">
        <w:r w:rsidR="00F65374" w:rsidRPr="00946364">
          <w:rPr>
            <w:rStyle w:val="af"/>
          </w:rPr>
          <w:t>Практическое занятие №3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_Toc86311605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21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06" w:history="1">
        <w:r w:rsidR="00F65374" w:rsidRPr="00946364">
          <w:rPr>
            <w:rStyle w:val="af"/>
          </w:rPr>
          <w:t>Тема:</w:t>
        </w:r>
        <w:r w:rsidR="00F65374" w:rsidRPr="00946364">
          <w:rPr>
            <w:rStyle w:val="af"/>
            <w:b/>
          </w:rPr>
          <w:t xml:space="preserve"> «Обработка строковых данных»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_Toc86311606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21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07" w:history="1">
        <w:r w:rsidR="00F65374" w:rsidRPr="00946364">
          <w:rPr>
            <w:rStyle w:val="af"/>
          </w:rPr>
          <w:t>Практическое занятие №4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_Toc86311607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24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08" w:history="1">
        <w:r w:rsidR="00F65374" w:rsidRPr="00946364">
          <w:rPr>
            <w:rStyle w:val="af"/>
          </w:rPr>
          <w:t>Тема: «Исследование графических элементов программ»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_Toc86311608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24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09" w:history="1">
        <w:r w:rsidR="00F65374" w:rsidRPr="00946364">
          <w:rPr>
            <w:rStyle w:val="af"/>
          </w:rPr>
          <w:t>Практическое занятие №5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_Toc86311609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27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10" w:history="1">
        <w:r w:rsidR="00F65374" w:rsidRPr="00946364">
          <w:rPr>
            <w:rStyle w:val="af"/>
          </w:rPr>
          <w:t>Тема:</w:t>
        </w:r>
        <w:r w:rsidR="00F65374" w:rsidRPr="00946364">
          <w:rPr>
            <w:rStyle w:val="af"/>
            <w:b/>
          </w:rPr>
          <w:t xml:space="preserve"> «Исследование процесса хранения информации в файлах»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_Toc86311610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27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11" w:history="1">
        <w:r w:rsidR="00F65374" w:rsidRPr="00946364">
          <w:rPr>
            <w:rStyle w:val="af"/>
          </w:rPr>
          <w:t>Практическая подготовка №4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_Toc86311611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31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12" w:history="1">
        <w:r w:rsidR="00F65374" w:rsidRPr="00946364">
          <w:rPr>
            <w:rStyle w:val="af"/>
          </w:rPr>
          <w:t xml:space="preserve">Тема: «Исследование возможностей </w:t>
        </w:r>
        <w:r w:rsidR="00F65374" w:rsidRPr="00946364">
          <w:rPr>
            <w:rStyle w:val="af"/>
            <w:lang w:val="en-US"/>
          </w:rPr>
          <w:t>Visual</w:t>
        </w:r>
        <w:r w:rsidR="00F65374" w:rsidRPr="00946364">
          <w:rPr>
            <w:rStyle w:val="af"/>
          </w:rPr>
          <w:t xml:space="preserve"> </w:t>
        </w:r>
        <w:r w:rsidR="00F65374" w:rsidRPr="00946364">
          <w:rPr>
            <w:rStyle w:val="af"/>
            <w:lang w:val="en-US"/>
          </w:rPr>
          <w:t>Basic</w:t>
        </w:r>
        <w:r w:rsidR="00F65374" w:rsidRPr="00946364">
          <w:rPr>
            <w:rStyle w:val="af"/>
          </w:rPr>
          <w:t xml:space="preserve"> по созданию баз данных»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_Toc86311612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31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31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6311613" w:history="1">
        <w:r w:rsidR="00F65374" w:rsidRPr="00946364">
          <w:rPr>
            <w:rStyle w:val="af"/>
            <w:noProof/>
          </w:rPr>
          <w:t>1. Перечислить объекты доступа к данным DAO.</w:t>
        </w:r>
        <w:r w:rsidR="00F65374">
          <w:rPr>
            <w:noProof/>
            <w:webHidden/>
          </w:rPr>
          <w:tab/>
        </w:r>
        <w:r w:rsidR="00F65374">
          <w:rPr>
            <w:noProof/>
            <w:webHidden/>
          </w:rPr>
          <w:fldChar w:fldCharType="begin"/>
        </w:r>
        <w:r w:rsidR="00F65374">
          <w:rPr>
            <w:noProof/>
            <w:webHidden/>
          </w:rPr>
          <w:instrText xml:space="preserve"> PAGEREF _Toc86311613 \h </w:instrText>
        </w:r>
        <w:r w:rsidR="00F65374">
          <w:rPr>
            <w:noProof/>
            <w:webHidden/>
          </w:rPr>
        </w:r>
        <w:r w:rsidR="00F65374">
          <w:rPr>
            <w:noProof/>
            <w:webHidden/>
          </w:rPr>
          <w:fldChar w:fldCharType="separate"/>
        </w:r>
        <w:r w:rsidR="00F65374">
          <w:rPr>
            <w:noProof/>
            <w:webHidden/>
          </w:rPr>
          <w:t>34</w:t>
        </w:r>
        <w:r w:rsidR="00F65374">
          <w:rPr>
            <w:noProof/>
            <w:webHidden/>
          </w:rPr>
          <w:fldChar w:fldCharType="end"/>
        </w:r>
      </w:hyperlink>
    </w:p>
    <w:p w:rsidR="00F65374" w:rsidRDefault="00AA718B">
      <w:pPr>
        <w:pStyle w:val="31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6311614" w:history="1">
        <w:r w:rsidR="00F65374" w:rsidRPr="00946364">
          <w:rPr>
            <w:rStyle w:val="af"/>
            <w:noProof/>
          </w:rPr>
          <w:t>2. Перечислить элементы управления для отображения и оперирования данными в табличном формате.</w:t>
        </w:r>
        <w:r w:rsidR="00F65374">
          <w:rPr>
            <w:noProof/>
            <w:webHidden/>
          </w:rPr>
          <w:tab/>
        </w:r>
        <w:r w:rsidR="00F65374">
          <w:rPr>
            <w:noProof/>
            <w:webHidden/>
          </w:rPr>
          <w:fldChar w:fldCharType="begin"/>
        </w:r>
        <w:r w:rsidR="00F65374">
          <w:rPr>
            <w:noProof/>
            <w:webHidden/>
          </w:rPr>
          <w:instrText xml:space="preserve"> PAGEREF _Toc86311614 \h </w:instrText>
        </w:r>
        <w:r w:rsidR="00F65374">
          <w:rPr>
            <w:noProof/>
            <w:webHidden/>
          </w:rPr>
        </w:r>
        <w:r w:rsidR="00F65374">
          <w:rPr>
            <w:noProof/>
            <w:webHidden/>
          </w:rPr>
          <w:fldChar w:fldCharType="separate"/>
        </w:r>
        <w:r w:rsidR="00F65374">
          <w:rPr>
            <w:noProof/>
            <w:webHidden/>
          </w:rPr>
          <w:t>34</w:t>
        </w:r>
        <w:r w:rsidR="00F65374">
          <w:rPr>
            <w:noProof/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15" w:history="1">
        <w:r w:rsidR="00F65374" w:rsidRPr="00946364">
          <w:rPr>
            <w:rStyle w:val="af"/>
          </w:rPr>
          <w:t>Практическая подготовка № 5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_Toc86311615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35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16" w:history="1">
        <w:r w:rsidR="00F65374" w:rsidRPr="00946364">
          <w:rPr>
            <w:rStyle w:val="af"/>
          </w:rPr>
          <w:t>Тема: «Создание дистрибутива программы»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_Toc86311616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35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17" w:history="1">
        <w:r w:rsidR="00F65374" w:rsidRPr="00946364">
          <w:rPr>
            <w:rStyle w:val="af"/>
          </w:rPr>
          <w:t>Практическое занятие № 6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_Toc86311617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42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18" w:history="1">
        <w:r w:rsidR="00F65374" w:rsidRPr="00946364">
          <w:rPr>
            <w:rStyle w:val="af"/>
          </w:rPr>
          <w:t>Тема: «Создание приложения с функцией защиты от несанкционированного копирования.»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_Toc86311618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42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19" w:history="1">
        <w:r w:rsidR="00F65374" w:rsidRPr="00946364">
          <w:rPr>
            <w:rStyle w:val="af"/>
          </w:rPr>
          <w:t>Практическое занятие № 7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_Toc86311619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50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20" w:history="1">
        <w:r w:rsidR="00F65374" w:rsidRPr="00946364">
          <w:rPr>
            <w:rStyle w:val="af"/>
          </w:rPr>
          <w:t>Приложение «Курс валют» с обновлением данных из интернета.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_Toc86311620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50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21" w:history="1">
        <w:r w:rsidR="00F65374" w:rsidRPr="00946364">
          <w:rPr>
            <w:rStyle w:val="af"/>
          </w:rPr>
          <w:t>Практическое занятие № 8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_Toc86311621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56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22" w:history="1">
        <w:r w:rsidR="00F65374" w:rsidRPr="00946364">
          <w:rPr>
            <w:rStyle w:val="af"/>
          </w:rPr>
          <w:t>Создание программы, автоматически обновляющейся через интернет.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_Toc86311622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56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23" w:history="1">
        <w:r w:rsidR="00F65374" w:rsidRPr="00946364">
          <w:rPr>
            <w:rStyle w:val="af"/>
          </w:rPr>
          <w:t>2 часа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_Toc86311623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56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24" w:history="1">
        <w:r w:rsidR="00F65374" w:rsidRPr="00946364">
          <w:rPr>
            <w:rStyle w:val="af"/>
          </w:rPr>
          <w:t>Практическое занятие № 9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_Toc86311624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63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25" w:history="1">
        <w:r w:rsidR="00F65374" w:rsidRPr="00946364">
          <w:rPr>
            <w:rStyle w:val="af"/>
          </w:rPr>
          <w:t>Тема: «Использование компонент для работы с графикой.»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_Toc86311625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63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26" w:history="1">
        <w:r w:rsidR="00F65374" w:rsidRPr="00946364">
          <w:rPr>
            <w:rStyle w:val="af"/>
          </w:rPr>
          <w:t>Практическое подготовка № 6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_Toc86311626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68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27" w:history="1">
        <w:r w:rsidR="00F65374" w:rsidRPr="00946364">
          <w:rPr>
            <w:rStyle w:val="af"/>
          </w:rPr>
          <w:t>Тема «Создание приложения для работы с базами данных.»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_Toc86311627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68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28" w:history="1">
        <w:r w:rsidR="00F65374" w:rsidRPr="00946364">
          <w:rPr>
            <w:rStyle w:val="af"/>
          </w:rPr>
          <w:t>Практическое подготовка № 7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_Toc86311628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70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29" w:history="1">
        <w:r w:rsidR="00F65374" w:rsidRPr="00946364">
          <w:rPr>
            <w:rStyle w:val="af"/>
          </w:rPr>
          <w:t>Тема: «Использование диаграмм и бизнес-графики.»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_Toc86311629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70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30" w:history="1">
        <w:r w:rsidR="00F65374" w:rsidRPr="00946364">
          <w:rPr>
            <w:rStyle w:val="af"/>
          </w:rPr>
          <w:t>Практическое подготовка № 8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_Toc86311630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72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31" w:history="1">
        <w:r w:rsidR="00F65374" w:rsidRPr="00946364">
          <w:rPr>
            <w:rStyle w:val="af"/>
          </w:rPr>
          <w:t>Использование динамических библиотек.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_Toc86311631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72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32" w:history="1">
        <w:r w:rsidR="00F65374" w:rsidRPr="00946364">
          <w:rPr>
            <w:rStyle w:val="af"/>
          </w:rPr>
          <w:t>Практическое подготовка № 9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_Toc86311632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75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33" w:history="1">
        <w:r w:rsidR="00F65374" w:rsidRPr="00946364">
          <w:rPr>
            <w:rStyle w:val="af"/>
          </w:rPr>
          <w:t>Тема: «Создание многопоточных приложений для параллельной обработки информации»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_Toc86311633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75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34" w:history="1">
        <w:r w:rsidR="00F65374" w:rsidRPr="00946364">
          <w:rPr>
            <w:rStyle w:val="af"/>
          </w:rPr>
          <w:t>Практическая подготовка № 10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_Toc86311634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80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35" w:history="1">
        <w:r w:rsidR="00F65374" w:rsidRPr="00946364">
          <w:rPr>
            <w:rStyle w:val="af"/>
          </w:rPr>
          <w:t>Тема: «Автоматическое формирование html – страниц»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_Toc86311635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81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36" w:history="1">
        <w:r w:rsidR="00F65374" w:rsidRPr="00946364">
          <w:rPr>
            <w:rStyle w:val="af"/>
          </w:rPr>
          <w:t>Практическая подготовка № 11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_Toc86311636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84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37" w:history="1">
        <w:r w:rsidR="00F65374" w:rsidRPr="00946364">
          <w:rPr>
            <w:rStyle w:val="af"/>
          </w:rPr>
          <w:t>Практическая подготовка № 12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_Toc86311637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87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38" w:history="1">
        <w:r w:rsidR="00F65374" w:rsidRPr="00946364">
          <w:rPr>
            <w:rStyle w:val="af"/>
            <w:shd w:val="clear" w:color="auto" w:fill="FDFDFD"/>
          </w:rPr>
          <w:t>Тема: «Решение систем линейных уравнений»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_Toc86311638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87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39" w:history="1">
        <w:r w:rsidR="00F65374" w:rsidRPr="00946364">
          <w:rPr>
            <w:rStyle w:val="af"/>
          </w:rPr>
          <w:t>2 часа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_Toc86311639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87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40" w:history="1">
        <w:r w:rsidR="00F65374" w:rsidRPr="00946364">
          <w:rPr>
            <w:rStyle w:val="af"/>
          </w:rPr>
          <w:t>Для прямоугольной комнаты размером W x H метров нужно закупить линолеум. В магазине линолеум продают рулонами; вам известно количество квадратных метров линолеума в одном рулоне и цена рулона.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_Toc86311640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87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41" w:history="1">
        <w:r w:rsidR="00F65374" w:rsidRPr="00946364">
          <w:rPr>
            <w:rStyle w:val="af"/>
          </w:rPr>
          <w:t>Практическая подготовка № 13.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_Toc86311641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88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42" w:history="1">
        <w:r w:rsidR="00F65374" w:rsidRPr="00946364">
          <w:rPr>
            <w:rStyle w:val="af"/>
          </w:rPr>
          <w:t>Тема: «Операционная система Windows: справочная система и запуск стандартных программ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_Toc86311642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88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43" w:history="1">
        <w:r w:rsidR="00F65374" w:rsidRPr="00946364">
          <w:rPr>
            <w:rStyle w:val="af"/>
          </w:rPr>
          <w:t>Практическая подготовка № 14.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_Toc86311643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92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44" w:history="1">
        <w:r w:rsidR="00F65374" w:rsidRPr="00946364">
          <w:rPr>
            <w:rStyle w:val="af"/>
          </w:rPr>
          <w:t>Тема: «Работа с объектами ОС Windows: папками, файлами и ярлыками»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_Toc86311644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92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45" w:history="1">
        <w:r w:rsidR="00F65374" w:rsidRPr="00946364">
          <w:rPr>
            <w:rStyle w:val="af"/>
          </w:rPr>
          <w:t>Практическое занятие № 10.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_Toc86311645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95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46" w:history="1">
        <w:r w:rsidR="00F65374" w:rsidRPr="00946364">
          <w:rPr>
            <w:rStyle w:val="af"/>
          </w:rPr>
          <w:t>Графический редактор Paint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_Toc86311646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95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47" w:history="1">
        <w:r w:rsidR="00F65374" w:rsidRPr="00946364">
          <w:rPr>
            <w:rStyle w:val="af"/>
          </w:rPr>
          <w:t>Практическая подготовка № 15.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_Toc86311647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96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48" w:history="1">
        <w:r w:rsidR="00F65374" w:rsidRPr="00946364">
          <w:rPr>
            <w:rStyle w:val="af"/>
          </w:rPr>
          <w:t>Тема: «Настройка ОС Windows»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_Toc86311648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96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49" w:history="1">
        <w:r w:rsidR="00F65374" w:rsidRPr="00946364">
          <w:rPr>
            <w:rStyle w:val="af"/>
          </w:rPr>
          <w:t xml:space="preserve">Практическое занятие № </w:t>
        </w:r>
        <w:r w:rsidR="00F65374" w:rsidRPr="00946364">
          <w:rPr>
            <w:rStyle w:val="af"/>
            <w:lang w:val="en-US"/>
          </w:rPr>
          <w:t>11</w:t>
        </w:r>
        <w:r w:rsidR="00F65374" w:rsidRPr="00946364">
          <w:rPr>
            <w:rStyle w:val="af"/>
          </w:rPr>
          <w:t>.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_Toc86311649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96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50" w:history="1">
        <w:r w:rsidR="00F65374" w:rsidRPr="00946364">
          <w:rPr>
            <w:rStyle w:val="af"/>
          </w:rPr>
          <w:t>Тема: «Обмен данными между приложениями ОС Windows»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_Toc86311650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96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51" w:history="1">
        <w:r w:rsidR="00F65374" w:rsidRPr="00946364">
          <w:rPr>
            <w:rStyle w:val="af"/>
          </w:rPr>
          <w:t>Практическое занятие № 12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_Toc86311651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98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52" w:history="1">
        <w:r w:rsidR="00F65374" w:rsidRPr="00946364">
          <w:rPr>
            <w:rStyle w:val="af"/>
          </w:rPr>
          <w:t>Тема: «Использование компонентов в интегрированной среде Delphi»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_Toc86311652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98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53" w:history="1">
        <w:r w:rsidR="00F65374" w:rsidRPr="00946364">
          <w:rPr>
            <w:rStyle w:val="af"/>
          </w:rPr>
          <w:t>Практическое занятие № 13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_Toc86311653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100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54" w:history="1">
        <w:r w:rsidR="00F65374" w:rsidRPr="00946364">
          <w:rPr>
            <w:rStyle w:val="af"/>
          </w:rPr>
          <w:t>Тема: «Создание простейшего Windows-приложения»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_Toc86311654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100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55" w:history="1">
        <w:r w:rsidR="00F65374" w:rsidRPr="00946364">
          <w:rPr>
            <w:rStyle w:val="af"/>
          </w:rPr>
          <w:t>Практическое занятие №</w:t>
        </w:r>
        <w:r w:rsidR="00F65374" w:rsidRPr="00946364">
          <w:rPr>
            <w:rStyle w:val="af"/>
            <w:lang w:val="en-US"/>
          </w:rPr>
          <w:t>14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_Toc86311655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101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56" w:history="1">
        <w:r w:rsidR="00F65374" w:rsidRPr="00946364">
          <w:rPr>
            <w:rStyle w:val="af"/>
          </w:rPr>
          <w:t>Тема: «Простейшая математическая программа»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_Toc86311656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101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57" w:history="1">
        <w:r w:rsidR="00F65374" w:rsidRPr="00946364">
          <w:rPr>
            <w:rStyle w:val="af"/>
          </w:rPr>
          <w:t>Практическое занятие №15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_Toc86311657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102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58" w:history="1">
        <w:r w:rsidR="00F65374" w:rsidRPr="00946364">
          <w:rPr>
            <w:rStyle w:val="af"/>
          </w:rPr>
          <w:t>Тема: «Необходимые элементы оформления проекта»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_Toc86311658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102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59" w:history="1">
        <w:r w:rsidR="00F65374" w:rsidRPr="00946364">
          <w:rPr>
            <w:rStyle w:val="af"/>
          </w:rPr>
          <w:t>Практическое занятие №16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_Toc86311659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103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60" w:history="1">
        <w:r w:rsidR="00F65374" w:rsidRPr="00946364">
          <w:rPr>
            <w:rStyle w:val="af"/>
          </w:rPr>
          <w:t>Тема: «Компоненты выбора и настройки параметров»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_Toc86311660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103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61" w:history="1">
        <w:r w:rsidR="00F65374" w:rsidRPr="00946364">
          <w:rPr>
            <w:rStyle w:val="af"/>
          </w:rPr>
          <w:t>Практическая подготовка №16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_Toc86311661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104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62" w:history="1">
        <w:r w:rsidR="00F65374" w:rsidRPr="00946364">
          <w:rPr>
            <w:rStyle w:val="af"/>
          </w:rPr>
          <w:t>Тема: «Цифровые часы»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_Toc86311662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104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63" w:history="1">
        <w:r w:rsidR="00F65374" w:rsidRPr="00946364">
          <w:rPr>
            <w:rStyle w:val="af"/>
          </w:rPr>
          <w:t>Практическая подготовка №17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_Toc86311663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106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64" w:history="1">
        <w:r w:rsidR="00F65374" w:rsidRPr="00946364">
          <w:rPr>
            <w:rStyle w:val="af"/>
          </w:rPr>
          <w:t>Тема: «Использование cписков»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_Toc86311664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106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65" w:history="1">
        <w:r w:rsidR="00F65374" w:rsidRPr="00946364">
          <w:rPr>
            <w:rStyle w:val="af"/>
          </w:rPr>
          <w:t>Практическое занятие №16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_Toc86311665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108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66" w:history="1">
        <w:r w:rsidR="00F65374" w:rsidRPr="00946364">
          <w:rPr>
            <w:rStyle w:val="af"/>
          </w:rPr>
          <w:t>Тема: «Работа с окнами диалога"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_Toc86311666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108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67" w:history="1">
        <w:r w:rsidR="00F65374" w:rsidRPr="00946364">
          <w:rPr>
            <w:rStyle w:val="af"/>
          </w:rPr>
          <w:t xml:space="preserve">Практическое занятие №17 Тема: «Использование классов пространства </w:t>
        </w:r>
        <w:r w:rsidR="00F65374" w:rsidRPr="00946364">
          <w:rPr>
            <w:rStyle w:val="af"/>
            <w:lang w:val="en-US"/>
          </w:rPr>
          <w:t>System</w:t>
        </w:r>
        <w:r w:rsidR="00F65374" w:rsidRPr="00946364">
          <w:rPr>
            <w:rStyle w:val="af"/>
          </w:rPr>
          <w:t xml:space="preserve">. </w:t>
        </w:r>
        <w:r w:rsidR="00F65374" w:rsidRPr="00946364">
          <w:rPr>
            <w:rStyle w:val="af"/>
            <w:lang w:val="en-US"/>
          </w:rPr>
          <w:t>Net</w:t>
        </w:r>
        <w:r w:rsidR="00F65374" w:rsidRPr="00946364">
          <w:rPr>
            <w:rStyle w:val="af"/>
          </w:rPr>
          <w:t>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_Toc86311667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110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68" w:history="1">
        <w:r w:rsidR="00F65374" w:rsidRPr="00946364">
          <w:rPr>
            <w:rStyle w:val="af"/>
          </w:rPr>
          <w:t>Практическое занятие № 18 Тема «Программирование сокетов»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_Toc86311668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112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69" w:history="1">
        <w:r w:rsidR="00F65374" w:rsidRPr="00946364">
          <w:rPr>
            <w:rStyle w:val="af"/>
          </w:rPr>
          <w:t>2 часа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_Toc86311669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112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70" w:history="1">
        <w:r w:rsidR="00F65374" w:rsidRPr="00946364">
          <w:rPr>
            <w:rStyle w:val="af"/>
          </w:rPr>
          <w:t>Практическая подготовка № 18 Тема: «Асинхронное программирование сокетов»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_Toc86311670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117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71" w:history="1">
        <w:r w:rsidR="00F65374" w:rsidRPr="00946364">
          <w:rPr>
            <w:rStyle w:val="af"/>
          </w:rPr>
          <w:t>Практическое занятие №19 Тема «Построение приложения на сокетах с использованием протокола ТСР»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_Toc86311671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122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72" w:history="1">
        <w:r w:rsidR="00F65374" w:rsidRPr="00946364">
          <w:rPr>
            <w:rStyle w:val="af"/>
          </w:rPr>
          <w:t xml:space="preserve">Практическое занятие № 20 Тема: «Создание приложений интерактивного форума, использующее </w:t>
        </w:r>
        <w:r w:rsidR="00F65374" w:rsidRPr="00946364">
          <w:rPr>
            <w:rStyle w:val="af"/>
            <w:lang w:val="en-US"/>
          </w:rPr>
          <w:t>UDP</w:t>
        </w:r>
        <w:r w:rsidR="00F65374" w:rsidRPr="00946364">
          <w:rPr>
            <w:rStyle w:val="af"/>
          </w:rPr>
          <w:t xml:space="preserve"> 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_Toc86311672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125</w:t>
        </w:r>
        <w:r w:rsidR="00F65374">
          <w:rPr>
            <w:webHidden/>
          </w:rPr>
          <w:fldChar w:fldCharType="end"/>
        </w:r>
      </w:hyperlink>
    </w:p>
    <w:p w:rsidR="00F65374" w:rsidRDefault="00AA718B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86311673" w:history="1">
        <w:r w:rsidR="00F65374" w:rsidRPr="00946364">
          <w:rPr>
            <w:rStyle w:val="af"/>
          </w:rPr>
          <w:t>Практическая подготовка № 20</w:t>
        </w:r>
        <w:r w:rsidR="00F65374" w:rsidRPr="00946364">
          <w:rPr>
            <w:rStyle w:val="af"/>
            <w:b/>
            <w:i/>
          </w:rPr>
          <w:t xml:space="preserve"> </w:t>
        </w:r>
        <w:r w:rsidR="00F65374" w:rsidRPr="00946364">
          <w:rPr>
            <w:rStyle w:val="af"/>
          </w:rPr>
          <w:t>Тема: «Использование сокетов групповой рассылки»</w:t>
        </w:r>
        <w:r w:rsidR="00F65374">
          <w:rPr>
            <w:webHidden/>
          </w:rPr>
          <w:tab/>
        </w:r>
        <w:r w:rsidR="00F65374">
          <w:rPr>
            <w:webHidden/>
          </w:rPr>
          <w:fldChar w:fldCharType="begin"/>
        </w:r>
        <w:r w:rsidR="00F65374">
          <w:rPr>
            <w:webHidden/>
          </w:rPr>
          <w:instrText xml:space="preserve"> PAGEREF _Toc86311673 \h </w:instrText>
        </w:r>
        <w:r w:rsidR="00F65374">
          <w:rPr>
            <w:webHidden/>
          </w:rPr>
        </w:r>
        <w:r w:rsidR="00F65374">
          <w:rPr>
            <w:webHidden/>
          </w:rPr>
          <w:fldChar w:fldCharType="separate"/>
        </w:r>
        <w:r w:rsidR="00F65374">
          <w:rPr>
            <w:webHidden/>
          </w:rPr>
          <w:t>134</w:t>
        </w:r>
        <w:r w:rsidR="00F65374">
          <w:rPr>
            <w:webHidden/>
          </w:rPr>
          <w:fldChar w:fldCharType="end"/>
        </w:r>
      </w:hyperlink>
    </w:p>
    <w:p w:rsidR="002B20CB" w:rsidRDefault="002B20CB" w:rsidP="002B20CB">
      <w:pPr>
        <w:spacing w:line="360" w:lineRule="auto"/>
      </w:pPr>
      <w:r w:rsidRPr="00E65AFA">
        <w:rPr>
          <w:bCs/>
          <w:sz w:val="28"/>
          <w:szCs w:val="28"/>
        </w:rPr>
        <w:fldChar w:fldCharType="end"/>
      </w:r>
    </w:p>
    <w:p w:rsidR="001814A3" w:rsidRDefault="001814A3" w:rsidP="00C33C71">
      <w:pPr>
        <w:spacing w:line="360" w:lineRule="auto"/>
        <w:ind w:firstLine="720"/>
        <w:jc w:val="both"/>
        <w:rPr>
          <w:sz w:val="28"/>
        </w:rPr>
      </w:pPr>
    </w:p>
    <w:p w:rsidR="001814A3" w:rsidRDefault="001814A3" w:rsidP="00C33C71">
      <w:pPr>
        <w:spacing w:line="360" w:lineRule="auto"/>
        <w:ind w:firstLine="720"/>
        <w:jc w:val="both"/>
        <w:rPr>
          <w:sz w:val="28"/>
        </w:rPr>
      </w:pPr>
    </w:p>
    <w:p w:rsidR="001814A3" w:rsidRDefault="001814A3" w:rsidP="00C33C71">
      <w:pPr>
        <w:spacing w:line="360" w:lineRule="auto"/>
        <w:ind w:firstLine="720"/>
        <w:jc w:val="both"/>
        <w:rPr>
          <w:sz w:val="28"/>
        </w:rPr>
      </w:pPr>
    </w:p>
    <w:p w:rsidR="00323C0A" w:rsidRDefault="00323C0A" w:rsidP="00C33C71">
      <w:pPr>
        <w:spacing w:line="360" w:lineRule="auto"/>
        <w:ind w:firstLine="720"/>
        <w:jc w:val="both"/>
        <w:rPr>
          <w:sz w:val="28"/>
        </w:rPr>
      </w:pPr>
    </w:p>
    <w:p w:rsidR="001814A3" w:rsidRDefault="001814A3" w:rsidP="00C33C71">
      <w:pPr>
        <w:spacing w:line="360" w:lineRule="auto"/>
        <w:ind w:firstLine="720"/>
        <w:jc w:val="both"/>
        <w:rPr>
          <w:sz w:val="28"/>
        </w:rPr>
      </w:pPr>
    </w:p>
    <w:p w:rsidR="00932F58" w:rsidRDefault="00932F58" w:rsidP="00C33C71">
      <w:pPr>
        <w:spacing w:line="360" w:lineRule="auto"/>
        <w:ind w:firstLine="720"/>
        <w:jc w:val="both"/>
        <w:rPr>
          <w:sz w:val="28"/>
        </w:rPr>
      </w:pPr>
    </w:p>
    <w:p w:rsidR="00932F58" w:rsidRDefault="00932F58" w:rsidP="00C33C71">
      <w:pPr>
        <w:spacing w:line="360" w:lineRule="auto"/>
        <w:ind w:firstLine="720"/>
        <w:jc w:val="both"/>
        <w:rPr>
          <w:sz w:val="28"/>
        </w:rPr>
      </w:pPr>
    </w:p>
    <w:p w:rsidR="00932F58" w:rsidRDefault="00932F58" w:rsidP="00C33C71">
      <w:pPr>
        <w:spacing w:line="360" w:lineRule="auto"/>
        <w:ind w:firstLine="720"/>
        <w:jc w:val="both"/>
        <w:rPr>
          <w:sz w:val="28"/>
        </w:rPr>
      </w:pPr>
    </w:p>
    <w:p w:rsidR="002B4295" w:rsidRPr="008F0287" w:rsidRDefault="00737D30" w:rsidP="002B429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</w:rPr>
        <w:br w:type="page"/>
      </w:r>
      <w:r w:rsidR="002B4295" w:rsidRPr="008F0287">
        <w:rPr>
          <w:color w:val="000000"/>
          <w:sz w:val="28"/>
          <w:szCs w:val="28"/>
        </w:rPr>
        <w:lastRenderedPageBreak/>
        <w:t>Актуальность изучения данной учебной дисциплины обусловлена   высоким процентом информационных ресурсов, задействованных в процессе решения профессиональных   задач   специалистами.</w:t>
      </w:r>
    </w:p>
    <w:p w:rsidR="002B4295" w:rsidRPr="008F0287" w:rsidRDefault="002B4295" w:rsidP="002B4295">
      <w:pPr>
        <w:spacing w:line="360" w:lineRule="auto"/>
        <w:ind w:firstLine="709"/>
        <w:jc w:val="both"/>
        <w:rPr>
          <w:sz w:val="28"/>
          <w:szCs w:val="28"/>
        </w:rPr>
      </w:pPr>
      <w:r w:rsidRPr="008F0287">
        <w:rPr>
          <w:sz w:val="28"/>
          <w:szCs w:val="28"/>
        </w:rPr>
        <w:t>Цель</w:t>
      </w:r>
      <w:r w:rsidRPr="008F0287">
        <w:rPr>
          <w:b/>
          <w:sz w:val="28"/>
          <w:szCs w:val="28"/>
        </w:rPr>
        <w:t xml:space="preserve"> </w:t>
      </w:r>
      <w:r w:rsidRPr="008F0287">
        <w:rPr>
          <w:sz w:val="28"/>
          <w:szCs w:val="28"/>
        </w:rPr>
        <w:t>освоения дисциплины сформировать у студентов теоретические знания и практические навыки в области информационных технологий.</w:t>
      </w:r>
    </w:p>
    <w:p w:rsidR="002B4295" w:rsidRDefault="002B4295" w:rsidP="002B4295">
      <w:pPr>
        <w:spacing w:line="360" w:lineRule="auto"/>
        <w:ind w:firstLine="709"/>
        <w:jc w:val="both"/>
        <w:rPr>
          <w:sz w:val="28"/>
          <w:szCs w:val="28"/>
        </w:rPr>
      </w:pPr>
      <w:r w:rsidRPr="008F0287">
        <w:rPr>
          <w:sz w:val="28"/>
          <w:szCs w:val="28"/>
        </w:rPr>
        <w:t xml:space="preserve">Задачи   </w:t>
      </w:r>
      <w:proofErr w:type="gramStart"/>
      <w:r w:rsidRPr="008F0287">
        <w:rPr>
          <w:sz w:val="28"/>
          <w:szCs w:val="28"/>
        </w:rPr>
        <w:t>освоения  дисциплины</w:t>
      </w:r>
      <w:proofErr w:type="gramEnd"/>
      <w:r>
        <w:rPr>
          <w:sz w:val="28"/>
          <w:szCs w:val="28"/>
        </w:rPr>
        <w:t>:</w:t>
      </w:r>
    </w:p>
    <w:p w:rsidR="002B4295" w:rsidRPr="008F0287" w:rsidRDefault="002B4295" w:rsidP="002B429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F0287">
        <w:rPr>
          <w:sz w:val="28"/>
          <w:szCs w:val="28"/>
        </w:rPr>
        <w:t>ознакомить студентов с информационными технологиями;</w:t>
      </w:r>
    </w:p>
    <w:p w:rsidR="002B4295" w:rsidRPr="009550DD" w:rsidRDefault="002B4295" w:rsidP="002B4295">
      <w:pPr>
        <w:spacing w:line="360" w:lineRule="auto"/>
        <w:jc w:val="both"/>
        <w:rPr>
          <w:sz w:val="28"/>
          <w:szCs w:val="28"/>
        </w:rPr>
      </w:pPr>
      <w:r w:rsidRPr="008F0287">
        <w:rPr>
          <w:sz w:val="28"/>
          <w:szCs w:val="28"/>
        </w:rPr>
        <w:t>- дать студент</w:t>
      </w:r>
      <w:r>
        <w:rPr>
          <w:sz w:val="28"/>
          <w:szCs w:val="28"/>
        </w:rPr>
        <w:t xml:space="preserve">ам </w:t>
      </w:r>
      <w:r w:rsidRPr="008F0287">
        <w:rPr>
          <w:sz w:val="28"/>
          <w:szCs w:val="28"/>
        </w:rPr>
        <w:t xml:space="preserve">знания, необходимые для использования средств автоматизации </w:t>
      </w:r>
      <w:r w:rsidRPr="009550DD">
        <w:rPr>
          <w:sz w:val="28"/>
          <w:szCs w:val="28"/>
        </w:rPr>
        <w:t>о</w:t>
      </w:r>
      <w:r w:rsidRPr="009550DD">
        <w:rPr>
          <w:color w:val="000000"/>
          <w:sz w:val="28"/>
          <w:szCs w:val="28"/>
        </w:rPr>
        <w:t>беспечения информационной безопасности автоматизированных систем</w:t>
      </w:r>
      <w:r w:rsidRPr="009550DD">
        <w:rPr>
          <w:sz w:val="28"/>
          <w:szCs w:val="28"/>
        </w:rPr>
        <w:t>.</w:t>
      </w:r>
    </w:p>
    <w:p w:rsidR="002B4295" w:rsidRPr="004D553B" w:rsidRDefault="002B4295" w:rsidP="002B4295">
      <w:pPr>
        <w:keepNext/>
        <w:keepLines/>
        <w:suppressLineNumbers/>
        <w:suppressAutoHyphens/>
        <w:contextualSpacing/>
        <w:jc w:val="both"/>
        <w:rPr>
          <w:bCs/>
          <w:iCs/>
        </w:rPr>
      </w:pPr>
    </w:p>
    <w:tbl>
      <w:tblPr>
        <w:tblpPr w:leftFromText="180" w:rightFromText="180" w:bottomFromText="200" w:vertAnchor="page" w:horzAnchor="margin" w:tblpY="12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4"/>
        <w:gridCol w:w="8367"/>
      </w:tblGrid>
      <w:tr w:rsidR="002B4295" w:rsidRPr="006815EB" w:rsidTr="007F4394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295" w:rsidRPr="006815EB" w:rsidRDefault="002B4295" w:rsidP="007F4394">
            <w:pPr>
              <w:jc w:val="both"/>
              <w:rPr>
                <w:rFonts w:eastAsia="PMingLiU"/>
                <w:b/>
                <w:bCs/>
              </w:rPr>
            </w:pPr>
            <w:r w:rsidRPr="006815EB">
              <w:rPr>
                <w:rFonts w:eastAsia="PMingLiU"/>
                <w:b/>
                <w:bCs/>
              </w:rPr>
              <w:t>Код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295" w:rsidRPr="006815EB" w:rsidRDefault="002B4295" w:rsidP="007F4394">
            <w:pPr>
              <w:jc w:val="both"/>
              <w:rPr>
                <w:rFonts w:eastAsia="PMingLiU"/>
              </w:rPr>
            </w:pPr>
            <w:r w:rsidRPr="006815EB">
              <w:rPr>
                <w:rFonts w:eastAsia="PMingLiU"/>
              </w:rPr>
              <w:t>Наименование видов деятельности и профессиональных компетенций</w:t>
            </w:r>
          </w:p>
        </w:tc>
      </w:tr>
      <w:tr w:rsidR="002B4295" w:rsidRPr="006815EB" w:rsidTr="007F4394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295" w:rsidRPr="006815EB" w:rsidRDefault="002B4295" w:rsidP="007F4394">
            <w:pPr>
              <w:jc w:val="both"/>
              <w:rPr>
                <w:rFonts w:eastAsia="PMingLiU"/>
              </w:rPr>
            </w:pPr>
            <w:r w:rsidRPr="006815EB">
              <w:rPr>
                <w:rFonts w:eastAsia="PMingLiU"/>
              </w:rPr>
              <w:t>ПК 5.1.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295" w:rsidRPr="006815EB" w:rsidRDefault="002B4295" w:rsidP="007F4394">
            <w:pPr>
              <w:jc w:val="both"/>
              <w:rPr>
                <w:rFonts w:eastAsia="PMingLiU"/>
              </w:rPr>
            </w:pPr>
            <w:r w:rsidRPr="006815EB">
              <w:rPr>
                <w:rFonts w:eastAsia="PMingLiU"/>
              </w:rPr>
              <w:t>Собирать исходные данные для разработки проектной документации на информационную систему.</w:t>
            </w:r>
          </w:p>
        </w:tc>
      </w:tr>
      <w:tr w:rsidR="002B4295" w:rsidRPr="006815EB" w:rsidTr="007F4394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295" w:rsidRPr="006815EB" w:rsidRDefault="002B4295" w:rsidP="007F4394">
            <w:pPr>
              <w:jc w:val="both"/>
              <w:rPr>
                <w:rFonts w:eastAsia="PMingLiU"/>
              </w:rPr>
            </w:pPr>
            <w:r w:rsidRPr="006815EB">
              <w:rPr>
                <w:rFonts w:eastAsia="PMingLiU"/>
              </w:rPr>
              <w:t>ПК 5.2.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295" w:rsidRPr="006815EB" w:rsidRDefault="002B4295" w:rsidP="007F4394">
            <w:pPr>
              <w:jc w:val="both"/>
              <w:rPr>
                <w:rFonts w:eastAsia="PMingLiU"/>
              </w:rPr>
            </w:pPr>
            <w:r w:rsidRPr="006815EB">
              <w:rPr>
                <w:rFonts w:eastAsia="PMingLiU"/>
              </w:rPr>
              <w:t>Разрабатывать проектную документацию на разработку информационной системы в соответствии с требованиями заказчика</w:t>
            </w:r>
          </w:p>
        </w:tc>
      </w:tr>
      <w:tr w:rsidR="002B4295" w:rsidRPr="006815EB" w:rsidTr="007F4394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295" w:rsidRPr="006815EB" w:rsidRDefault="002B4295" w:rsidP="007F4394">
            <w:pPr>
              <w:jc w:val="both"/>
              <w:rPr>
                <w:rFonts w:eastAsia="PMingLiU"/>
              </w:rPr>
            </w:pPr>
            <w:r w:rsidRPr="006815EB">
              <w:rPr>
                <w:rFonts w:eastAsia="PMingLiU"/>
              </w:rPr>
              <w:t>ПК 5.3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295" w:rsidRPr="006815EB" w:rsidRDefault="002B4295" w:rsidP="007F4394">
            <w:pPr>
              <w:jc w:val="both"/>
              <w:rPr>
                <w:rFonts w:eastAsia="PMingLiU"/>
              </w:rPr>
            </w:pPr>
            <w:r w:rsidRPr="006815EB">
              <w:rPr>
                <w:rFonts w:eastAsia="PMingLiU"/>
              </w:rPr>
              <w:t>Разрабатывать подсистемы безопасности информационной системы в соответствии с техническим заданием</w:t>
            </w:r>
          </w:p>
        </w:tc>
      </w:tr>
      <w:tr w:rsidR="002B4295" w:rsidRPr="006815EB" w:rsidTr="007F4394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295" w:rsidRPr="006815EB" w:rsidRDefault="002B4295" w:rsidP="007F4394">
            <w:pPr>
              <w:jc w:val="both"/>
              <w:rPr>
                <w:rFonts w:eastAsia="PMingLiU"/>
              </w:rPr>
            </w:pPr>
            <w:r w:rsidRPr="006815EB">
              <w:rPr>
                <w:rFonts w:eastAsia="PMingLiU"/>
              </w:rPr>
              <w:t>ПК 5.4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295" w:rsidRPr="006815EB" w:rsidRDefault="002B4295" w:rsidP="007F4394">
            <w:pPr>
              <w:jc w:val="both"/>
              <w:rPr>
                <w:rFonts w:eastAsia="PMingLiU"/>
              </w:rPr>
            </w:pPr>
            <w:r w:rsidRPr="006815EB">
              <w:rPr>
                <w:rFonts w:eastAsia="PMingLiU"/>
              </w:rPr>
              <w:t>Производить разработку модулей информационной системы в соответствии с техническим заданием</w:t>
            </w:r>
          </w:p>
        </w:tc>
      </w:tr>
      <w:tr w:rsidR="002B4295" w:rsidRPr="006815EB" w:rsidTr="007F4394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295" w:rsidRPr="006815EB" w:rsidRDefault="002B4295" w:rsidP="007F4394">
            <w:pPr>
              <w:jc w:val="both"/>
              <w:rPr>
                <w:rFonts w:eastAsia="PMingLiU"/>
              </w:rPr>
            </w:pPr>
            <w:r w:rsidRPr="006815EB">
              <w:rPr>
                <w:rFonts w:eastAsia="PMingLiU"/>
              </w:rPr>
              <w:t>ПК 5.5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295" w:rsidRPr="006815EB" w:rsidRDefault="002B4295" w:rsidP="007F4394">
            <w:pPr>
              <w:jc w:val="both"/>
              <w:rPr>
                <w:rFonts w:eastAsia="PMingLiU"/>
              </w:rPr>
            </w:pPr>
            <w:r w:rsidRPr="006815EB">
              <w:rPr>
                <w:rFonts w:eastAsia="PMingLiU"/>
              </w:rPr>
              <w:t>Осуществлять тестирование информационной системы на этапе опытной эксплуатации с фиксацией выявленных ошибок кодирования в разрабатываемых модулях информационной системы</w:t>
            </w:r>
          </w:p>
        </w:tc>
      </w:tr>
      <w:tr w:rsidR="002B4295" w:rsidRPr="006815EB" w:rsidTr="007F4394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295" w:rsidRPr="006815EB" w:rsidRDefault="002B4295" w:rsidP="007F4394">
            <w:pPr>
              <w:jc w:val="both"/>
              <w:rPr>
                <w:rFonts w:eastAsia="PMingLiU"/>
              </w:rPr>
            </w:pPr>
            <w:r w:rsidRPr="006815EB">
              <w:rPr>
                <w:rFonts w:eastAsia="PMingLiU"/>
              </w:rPr>
              <w:t>ПК 5.6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295" w:rsidRPr="006815EB" w:rsidRDefault="002B4295" w:rsidP="007F4394">
            <w:pPr>
              <w:jc w:val="both"/>
              <w:rPr>
                <w:rFonts w:eastAsia="PMingLiU"/>
              </w:rPr>
            </w:pPr>
            <w:r w:rsidRPr="006815EB">
              <w:rPr>
                <w:rFonts w:eastAsia="PMingLiU"/>
              </w:rPr>
              <w:t>. Разрабатывать техническую документацию на эксплуатацию информационной системы</w:t>
            </w:r>
          </w:p>
        </w:tc>
      </w:tr>
      <w:tr w:rsidR="002B4295" w:rsidRPr="006815EB" w:rsidTr="007F4394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295" w:rsidRPr="006815EB" w:rsidRDefault="002B4295" w:rsidP="007F4394">
            <w:pPr>
              <w:jc w:val="both"/>
              <w:rPr>
                <w:rFonts w:eastAsia="PMingLiU"/>
              </w:rPr>
            </w:pPr>
            <w:r w:rsidRPr="006815EB">
              <w:rPr>
                <w:rFonts w:eastAsia="PMingLiU"/>
              </w:rPr>
              <w:t>ПК 5.7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295" w:rsidRPr="006815EB" w:rsidRDefault="002B4295" w:rsidP="007F4394">
            <w:pPr>
              <w:jc w:val="both"/>
              <w:rPr>
                <w:rFonts w:eastAsia="PMingLiU"/>
              </w:rPr>
            </w:pPr>
            <w:r w:rsidRPr="006815EB">
              <w:rPr>
                <w:rFonts w:eastAsia="PMingLiU"/>
              </w:rPr>
              <w:t xml:space="preserve"> Производить оценку информационной системы для выявления возможности ее модернизации.</w:t>
            </w:r>
          </w:p>
        </w:tc>
      </w:tr>
    </w:tbl>
    <w:p w:rsidR="002B4295" w:rsidRDefault="002B4295" w:rsidP="001814A3">
      <w:pPr>
        <w:pStyle w:val="10"/>
        <w:spacing w:line="360" w:lineRule="auto"/>
        <w:ind w:firstLine="0"/>
        <w:jc w:val="center"/>
        <w:rPr>
          <w:snapToGrid/>
          <w:sz w:val="28"/>
          <w:szCs w:val="28"/>
        </w:rPr>
      </w:pPr>
    </w:p>
    <w:p w:rsidR="00580B50" w:rsidRPr="00E65AFA" w:rsidRDefault="002B4295" w:rsidP="00580B50">
      <w:pPr>
        <w:pStyle w:val="10"/>
        <w:spacing w:line="360" w:lineRule="auto"/>
        <w:ind w:firstLine="0"/>
        <w:jc w:val="center"/>
        <w:outlineLvl w:val="0"/>
        <w:rPr>
          <w:sz w:val="28"/>
        </w:rPr>
      </w:pPr>
      <w:r>
        <w:rPr>
          <w:snapToGrid/>
          <w:sz w:val="28"/>
          <w:szCs w:val="28"/>
        </w:rPr>
        <w:br w:type="page"/>
      </w:r>
      <w:bookmarkStart w:id="1" w:name="_Toc440359738"/>
      <w:bookmarkStart w:id="2" w:name="_Toc86311596"/>
      <w:r w:rsidR="00580B50" w:rsidRPr="00E65AFA">
        <w:rPr>
          <w:sz w:val="28"/>
        </w:rPr>
        <w:lastRenderedPageBreak/>
        <w:t>Практическое занятие</w:t>
      </w:r>
      <w:r w:rsidR="007E090D" w:rsidRPr="00E65AFA">
        <w:rPr>
          <w:sz w:val="28"/>
        </w:rPr>
        <w:t xml:space="preserve"> №1</w:t>
      </w:r>
      <w:bookmarkEnd w:id="1"/>
      <w:r w:rsidR="00E65AFA">
        <w:rPr>
          <w:sz w:val="28"/>
        </w:rPr>
        <w:br/>
      </w:r>
      <w:r w:rsidR="00F758FF" w:rsidRPr="00E65AFA">
        <w:rPr>
          <w:sz w:val="28"/>
        </w:rPr>
        <w:t xml:space="preserve">Тема: </w:t>
      </w:r>
      <w:r w:rsidR="002F0D6D" w:rsidRPr="00E65AFA">
        <w:rPr>
          <w:sz w:val="28"/>
        </w:rPr>
        <w:t>«</w:t>
      </w:r>
      <w:r w:rsidR="00323C0A" w:rsidRPr="00E65AFA">
        <w:rPr>
          <w:sz w:val="28"/>
        </w:rPr>
        <w:t xml:space="preserve">Знакомство со средой программирования </w:t>
      </w:r>
      <w:r w:rsidR="00323C0A" w:rsidRPr="00E65AFA">
        <w:rPr>
          <w:sz w:val="28"/>
          <w:lang w:val="en-US"/>
        </w:rPr>
        <w:t>Visual</w:t>
      </w:r>
      <w:r w:rsidR="00323C0A" w:rsidRPr="00E65AFA">
        <w:rPr>
          <w:sz w:val="28"/>
        </w:rPr>
        <w:t xml:space="preserve"> </w:t>
      </w:r>
      <w:r w:rsidR="00323C0A" w:rsidRPr="00E65AFA">
        <w:rPr>
          <w:sz w:val="28"/>
          <w:lang w:val="en-US"/>
        </w:rPr>
        <w:t>Basic</w:t>
      </w:r>
      <w:r w:rsidR="002F0D6D" w:rsidRPr="00E65AFA">
        <w:rPr>
          <w:sz w:val="28"/>
        </w:rPr>
        <w:t>»</w:t>
      </w:r>
      <w:bookmarkEnd w:id="2"/>
    </w:p>
    <w:p w:rsidR="00580B50" w:rsidRPr="00580B50" w:rsidRDefault="00580B50" w:rsidP="00580B50">
      <w:pPr>
        <w:pStyle w:val="10"/>
        <w:spacing w:line="360" w:lineRule="auto"/>
        <w:ind w:firstLine="709"/>
        <w:jc w:val="center"/>
        <w:rPr>
          <w:sz w:val="28"/>
        </w:rPr>
      </w:pPr>
      <w:r w:rsidRPr="00580B50">
        <w:rPr>
          <w:sz w:val="28"/>
        </w:rPr>
        <w:t>2 часа</w:t>
      </w:r>
    </w:p>
    <w:p w:rsidR="00F758FF" w:rsidRDefault="002F0D6D" w:rsidP="005A3F34">
      <w:pPr>
        <w:pStyle w:val="10"/>
        <w:spacing w:line="360" w:lineRule="auto"/>
        <w:ind w:firstLine="709"/>
        <w:rPr>
          <w:sz w:val="28"/>
        </w:rPr>
      </w:pPr>
      <w:r>
        <w:rPr>
          <w:b/>
          <w:sz w:val="28"/>
        </w:rPr>
        <w:t>Цель работы</w:t>
      </w:r>
      <w:r w:rsidR="00F758FF">
        <w:rPr>
          <w:b/>
          <w:sz w:val="28"/>
        </w:rPr>
        <w:t xml:space="preserve"> </w:t>
      </w:r>
      <w:r w:rsidR="0082319E">
        <w:rPr>
          <w:sz w:val="28"/>
          <w:szCs w:val="28"/>
        </w:rPr>
        <w:t xml:space="preserve">– </w:t>
      </w:r>
      <w:r w:rsidR="00614697">
        <w:rPr>
          <w:sz w:val="28"/>
        </w:rPr>
        <w:t>И</w:t>
      </w:r>
      <w:r w:rsidR="00F758FF">
        <w:rPr>
          <w:sz w:val="28"/>
        </w:rPr>
        <w:t xml:space="preserve">зучение основных </w:t>
      </w:r>
      <w:r w:rsidR="00F4217A">
        <w:rPr>
          <w:sz w:val="28"/>
        </w:rPr>
        <w:t xml:space="preserve">элементов панели управления </w:t>
      </w:r>
      <w:r w:rsidR="00F4217A" w:rsidRPr="0071313C">
        <w:rPr>
          <w:sz w:val="28"/>
          <w:szCs w:val="28"/>
          <w:lang w:val="en-US"/>
        </w:rPr>
        <w:t>Visual</w:t>
      </w:r>
      <w:r w:rsidR="00F4217A" w:rsidRPr="0071313C">
        <w:rPr>
          <w:sz w:val="28"/>
          <w:szCs w:val="28"/>
        </w:rPr>
        <w:t xml:space="preserve"> </w:t>
      </w:r>
      <w:r w:rsidR="00F4217A" w:rsidRPr="0071313C">
        <w:rPr>
          <w:sz w:val="28"/>
          <w:szCs w:val="28"/>
          <w:lang w:val="en-US"/>
        </w:rPr>
        <w:t>Basic</w:t>
      </w:r>
      <w:r w:rsidR="00F4217A">
        <w:rPr>
          <w:sz w:val="28"/>
          <w:szCs w:val="28"/>
        </w:rPr>
        <w:t xml:space="preserve"> 6.0</w:t>
      </w:r>
      <w:r w:rsidR="00F758FF">
        <w:rPr>
          <w:sz w:val="28"/>
        </w:rPr>
        <w:t>.</w:t>
      </w:r>
    </w:p>
    <w:p w:rsidR="002C042C" w:rsidRDefault="002C042C" w:rsidP="00DC7E7F">
      <w:pPr>
        <w:pStyle w:val="10"/>
        <w:ind w:firstLine="709"/>
        <w:rPr>
          <w:sz w:val="28"/>
        </w:rPr>
      </w:pPr>
    </w:p>
    <w:p w:rsidR="001814A3" w:rsidRDefault="001814A3" w:rsidP="001814A3">
      <w:pPr>
        <w:numPr>
          <w:ilvl w:val="0"/>
          <w:numId w:val="1"/>
        </w:numPr>
        <w:spacing w:line="360" w:lineRule="auto"/>
        <w:jc w:val="center"/>
        <w:rPr>
          <w:sz w:val="28"/>
          <w:szCs w:val="28"/>
        </w:rPr>
      </w:pPr>
      <w:r w:rsidRPr="001814A3">
        <w:rPr>
          <w:sz w:val="28"/>
          <w:szCs w:val="28"/>
        </w:rPr>
        <w:t>ТЕОРЕТИЧЕСКОЕ ОБОСНОВАНИЕ</w:t>
      </w:r>
    </w:p>
    <w:p w:rsidR="00966230" w:rsidRDefault="00323C0A" w:rsidP="00323C0A">
      <w:pPr>
        <w:pStyle w:val="10"/>
        <w:spacing w:line="360" w:lineRule="auto"/>
        <w:ind w:firstLine="720"/>
        <w:rPr>
          <w:sz w:val="28"/>
          <w:szCs w:val="28"/>
        </w:rPr>
      </w:pPr>
      <w:r w:rsidRPr="00323C0A">
        <w:rPr>
          <w:sz w:val="28"/>
          <w:szCs w:val="28"/>
        </w:rPr>
        <w:t xml:space="preserve">Система проектирования (программирования) </w:t>
      </w:r>
      <w:r w:rsidRPr="00323C0A">
        <w:rPr>
          <w:sz w:val="28"/>
          <w:szCs w:val="28"/>
          <w:lang w:val="en-US"/>
        </w:rPr>
        <w:t>Windows</w:t>
      </w:r>
      <w:r w:rsidRPr="00323C0A">
        <w:rPr>
          <w:sz w:val="28"/>
          <w:szCs w:val="28"/>
        </w:rPr>
        <w:t xml:space="preserve">-приложений </w:t>
      </w:r>
      <w:r w:rsidRPr="00323C0A">
        <w:rPr>
          <w:sz w:val="28"/>
          <w:szCs w:val="28"/>
          <w:lang w:val="en-US"/>
        </w:rPr>
        <w:t>Visual</w:t>
      </w:r>
      <w:r w:rsidRPr="00323C0A">
        <w:rPr>
          <w:sz w:val="28"/>
          <w:szCs w:val="28"/>
        </w:rPr>
        <w:t xml:space="preserve"> </w:t>
      </w:r>
      <w:r w:rsidRPr="00323C0A">
        <w:rPr>
          <w:sz w:val="28"/>
          <w:szCs w:val="28"/>
          <w:lang w:val="en-US"/>
        </w:rPr>
        <w:t>Basic</w:t>
      </w:r>
      <w:r w:rsidRPr="00323C0A">
        <w:rPr>
          <w:sz w:val="28"/>
          <w:szCs w:val="28"/>
        </w:rPr>
        <w:t xml:space="preserve"> </w:t>
      </w:r>
      <w:r w:rsidR="0082319E">
        <w:rPr>
          <w:sz w:val="28"/>
          <w:szCs w:val="28"/>
        </w:rPr>
        <w:t>–</w:t>
      </w:r>
      <w:r w:rsidRPr="00323C0A">
        <w:rPr>
          <w:sz w:val="28"/>
          <w:szCs w:val="28"/>
        </w:rPr>
        <w:t xml:space="preserve"> это тоже </w:t>
      </w:r>
      <w:r w:rsidRPr="00323C0A">
        <w:rPr>
          <w:sz w:val="28"/>
          <w:szCs w:val="28"/>
          <w:lang w:val="en-US"/>
        </w:rPr>
        <w:t>Windows</w:t>
      </w:r>
      <w:r w:rsidRPr="00323C0A">
        <w:rPr>
          <w:sz w:val="28"/>
          <w:szCs w:val="28"/>
        </w:rPr>
        <w:t xml:space="preserve">-приложение. Но это приложение значительно сложнее тех проектов, которые создаются с его помощью. Система проектирования </w:t>
      </w:r>
      <w:r w:rsidRPr="00323C0A">
        <w:rPr>
          <w:sz w:val="28"/>
          <w:szCs w:val="28"/>
          <w:lang w:val="en-US"/>
        </w:rPr>
        <w:t>Visual</w:t>
      </w:r>
      <w:r w:rsidRPr="00323C0A">
        <w:rPr>
          <w:sz w:val="28"/>
          <w:szCs w:val="28"/>
        </w:rPr>
        <w:t xml:space="preserve"> </w:t>
      </w:r>
      <w:r w:rsidRPr="00323C0A">
        <w:rPr>
          <w:sz w:val="28"/>
          <w:szCs w:val="28"/>
          <w:lang w:val="en-US"/>
        </w:rPr>
        <w:t>Basic</w:t>
      </w:r>
      <w:r w:rsidRPr="00323C0A">
        <w:rPr>
          <w:sz w:val="28"/>
          <w:szCs w:val="28"/>
        </w:rPr>
        <w:t xml:space="preserve"> была разработана большой группой программистов высокого класса </w:t>
      </w:r>
      <w:r w:rsidR="0082319E">
        <w:rPr>
          <w:sz w:val="28"/>
          <w:szCs w:val="28"/>
        </w:rPr>
        <w:t>–</w:t>
      </w:r>
      <w:r w:rsidRPr="00323C0A">
        <w:rPr>
          <w:sz w:val="28"/>
          <w:szCs w:val="28"/>
        </w:rPr>
        <w:t xml:space="preserve"> сотрудниками фирмы </w:t>
      </w:r>
      <w:r w:rsidRPr="00323C0A">
        <w:rPr>
          <w:sz w:val="28"/>
          <w:szCs w:val="28"/>
          <w:lang w:val="en-US"/>
        </w:rPr>
        <w:t>Microsoft</w:t>
      </w:r>
      <w:r w:rsidRPr="00323C0A">
        <w:rPr>
          <w:sz w:val="28"/>
          <w:szCs w:val="28"/>
        </w:rPr>
        <w:t>. Эта система содержит массу возможностей для реализации самых смелых фантазий.</w:t>
      </w:r>
    </w:p>
    <w:p w:rsidR="00DC7E7F" w:rsidRDefault="00DC7E7F" w:rsidP="00DC7E7F">
      <w:pPr>
        <w:pStyle w:val="10"/>
        <w:ind w:firstLine="720"/>
        <w:rPr>
          <w:sz w:val="28"/>
        </w:rPr>
      </w:pPr>
    </w:p>
    <w:p w:rsidR="001814A3" w:rsidRDefault="001814A3" w:rsidP="001814A3">
      <w:pPr>
        <w:pStyle w:val="10"/>
        <w:spacing w:line="360" w:lineRule="auto"/>
        <w:ind w:firstLine="0"/>
        <w:jc w:val="center"/>
        <w:rPr>
          <w:sz w:val="28"/>
        </w:rPr>
      </w:pPr>
      <w:r>
        <w:rPr>
          <w:sz w:val="28"/>
        </w:rPr>
        <w:t xml:space="preserve">2. </w:t>
      </w:r>
      <w:r w:rsidRPr="001814A3">
        <w:rPr>
          <w:sz w:val="28"/>
          <w:szCs w:val="28"/>
        </w:rPr>
        <w:t>МЕТОДИКА И ПОРЯДОК ВЫПОЛНЕНИЯ РАБОТЫ</w:t>
      </w:r>
    </w:p>
    <w:p w:rsidR="00323C0A" w:rsidRPr="00F4217A" w:rsidRDefault="001C0610" w:rsidP="00323C0A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F4217A" w:rsidRPr="00F4217A">
        <w:rPr>
          <w:sz w:val="28"/>
          <w:szCs w:val="28"/>
        </w:rPr>
        <w:t>Запустит</w:t>
      </w:r>
      <w:r w:rsidR="00621ACA">
        <w:rPr>
          <w:sz w:val="28"/>
          <w:szCs w:val="28"/>
        </w:rPr>
        <w:t>е</w:t>
      </w:r>
      <w:r w:rsidR="00323C0A" w:rsidRPr="00F4217A">
        <w:rPr>
          <w:sz w:val="28"/>
          <w:szCs w:val="28"/>
        </w:rPr>
        <w:t xml:space="preserve"> среду проектирования </w:t>
      </w:r>
      <w:r w:rsidR="00323C0A" w:rsidRPr="00F4217A">
        <w:rPr>
          <w:sz w:val="28"/>
          <w:szCs w:val="28"/>
          <w:lang w:val="en-US"/>
        </w:rPr>
        <w:t>Visual</w:t>
      </w:r>
      <w:r w:rsidR="00323C0A" w:rsidRPr="00F4217A">
        <w:rPr>
          <w:sz w:val="28"/>
          <w:szCs w:val="28"/>
        </w:rPr>
        <w:t xml:space="preserve"> </w:t>
      </w:r>
      <w:r w:rsidR="00323C0A" w:rsidRPr="00F4217A">
        <w:rPr>
          <w:sz w:val="28"/>
          <w:szCs w:val="28"/>
          <w:lang w:val="en-US"/>
        </w:rPr>
        <w:t>Basic</w:t>
      </w:r>
      <w:r w:rsidR="00323C0A" w:rsidRPr="00F4217A">
        <w:rPr>
          <w:sz w:val="28"/>
          <w:szCs w:val="28"/>
        </w:rPr>
        <w:t xml:space="preserve"> стандартным способом.</w:t>
      </w:r>
    </w:p>
    <w:p w:rsidR="00323C0A" w:rsidRPr="00F4217A" w:rsidRDefault="001C0610" w:rsidP="00323C0A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323C0A" w:rsidRPr="00F4217A">
        <w:rPr>
          <w:sz w:val="28"/>
          <w:szCs w:val="28"/>
        </w:rPr>
        <w:t>Вой</w:t>
      </w:r>
      <w:r w:rsidR="002F0D6D">
        <w:rPr>
          <w:sz w:val="28"/>
          <w:szCs w:val="28"/>
        </w:rPr>
        <w:t>д</w:t>
      </w:r>
      <w:r w:rsidR="00323C0A" w:rsidRPr="00F4217A">
        <w:rPr>
          <w:sz w:val="28"/>
          <w:szCs w:val="28"/>
        </w:rPr>
        <w:t>и</w:t>
      </w:r>
      <w:r w:rsidR="002F0D6D">
        <w:rPr>
          <w:sz w:val="28"/>
          <w:szCs w:val="28"/>
        </w:rPr>
        <w:t>те</w:t>
      </w:r>
      <w:r w:rsidR="00323C0A" w:rsidRPr="00F4217A">
        <w:rPr>
          <w:sz w:val="28"/>
          <w:szCs w:val="28"/>
        </w:rPr>
        <w:t xml:space="preserve"> в меню команды </w:t>
      </w:r>
      <w:r w:rsidR="00621ACA">
        <w:rPr>
          <w:sz w:val="28"/>
          <w:szCs w:val="28"/>
        </w:rPr>
        <w:t>«</w:t>
      </w:r>
      <w:r w:rsidR="00323C0A" w:rsidRPr="00F4217A">
        <w:rPr>
          <w:sz w:val="28"/>
          <w:szCs w:val="28"/>
          <w:lang w:val="en-US"/>
        </w:rPr>
        <w:t>File</w:t>
      </w:r>
      <w:r w:rsidR="00621ACA">
        <w:rPr>
          <w:sz w:val="28"/>
          <w:szCs w:val="28"/>
        </w:rPr>
        <w:t>»</w:t>
      </w:r>
      <w:r w:rsidR="00323C0A" w:rsidRPr="00F4217A">
        <w:rPr>
          <w:sz w:val="28"/>
          <w:szCs w:val="28"/>
        </w:rPr>
        <w:t xml:space="preserve"> </w:t>
      </w:r>
      <w:r w:rsidR="0082319E">
        <w:rPr>
          <w:sz w:val="28"/>
          <w:szCs w:val="28"/>
        </w:rPr>
        <w:t>–</w:t>
      </w:r>
      <w:r w:rsidR="00323C0A" w:rsidRPr="00F4217A">
        <w:rPr>
          <w:sz w:val="28"/>
          <w:szCs w:val="28"/>
        </w:rPr>
        <w:t xml:space="preserve"> наж</w:t>
      </w:r>
      <w:r w:rsidR="00621ACA">
        <w:rPr>
          <w:sz w:val="28"/>
          <w:szCs w:val="28"/>
        </w:rPr>
        <w:t>мите</w:t>
      </w:r>
      <w:r w:rsidR="00323C0A" w:rsidRPr="00F4217A">
        <w:rPr>
          <w:sz w:val="28"/>
          <w:szCs w:val="28"/>
        </w:rPr>
        <w:t xml:space="preserve"> </w:t>
      </w:r>
      <w:r w:rsidR="00621ACA">
        <w:rPr>
          <w:sz w:val="28"/>
          <w:szCs w:val="28"/>
        </w:rPr>
        <w:t>«</w:t>
      </w:r>
      <w:r w:rsidR="00323C0A" w:rsidRPr="00F4217A">
        <w:rPr>
          <w:sz w:val="28"/>
          <w:szCs w:val="28"/>
          <w:lang w:val="en-US"/>
        </w:rPr>
        <w:t>Alt</w:t>
      </w:r>
      <w:r w:rsidR="00323C0A" w:rsidRPr="00F4217A">
        <w:rPr>
          <w:sz w:val="28"/>
          <w:szCs w:val="28"/>
        </w:rPr>
        <w:t>+</w:t>
      </w:r>
      <w:r w:rsidR="00323C0A" w:rsidRPr="00F4217A">
        <w:rPr>
          <w:sz w:val="28"/>
          <w:szCs w:val="28"/>
          <w:lang w:val="en-US"/>
        </w:rPr>
        <w:t>F</w:t>
      </w:r>
      <w:r w:rsidR="00621ACA">
        <w:rPr>
          <w:sz w:val="28"/>
          <w:szCs w:val="28"/>
        </w:rPr>
        <w:t>»</w:t>
      </w:r>
      <w:r w:rsidR="00323C0A" w:rsidRPr="00F4217A">
        <w:rPr>
          <w:sz w:val="28"/>
          <w:szCs w:val="28"/>
        </w:rPr>
        <w:t>.</w:t>
      </w:r>
      <w:r w:rsidR="00F4217A" w:rsidRPr="00F4217A">
        <w:rPr>
          <w:sz w:val="28"/>
          <w:szCs w:val="28"/>
        </w:rPr>
        <w:t xml:space="preserve"> </w:t>
      </w:r>
      <w:r w:rsidR="00621ACA" w:rsidRPr="00F4217A">
        <w:rPr>
          <w:sz w:val="28"/>
          <w:szCs w:val="28"/>
        </w:rPr>
        <w:t>Ознаком</w:t>
      </w:r>
      <w:r w:rsidR="00621ACA">
        <w:rPr>
          <w:sz w:val="28"/>
          <w:szCs w:val="28"/>
        </w:rPr>
        <w:t>ьтесь</w:t>
      </w:r>
      <w:r w:rsidR="00F4217A" w:rsidRPr="00F4217A">
        <w:rPr>
          <w:sz w:val="28"/>
          <w:szCs w:val="28"/>
        </w:rPr>
        <w:t xml:space="preserve"> </w:t>
      </w:r>
      <w:proofErr w:type="gramStart"/>
      <w:r w:rsidR="00F4217A" w:rsidRPr="00F4217A">
        <w:rPr>
          <w:sz w:val="28"/>
          <w:szCs w:val="28"/>
        </w:rPr>
        <w:t>с командами</w:t>
      </w:r>
      <w:proofErr w:type="gramEnd"/>
      <w:r w:rsidR="00F4217A" w:rsidRPr="00F4217A">
        <w:rPr>
          <w:sz w:val="28"/>
          <w:szCs w:val="28"/>
        </w:rPr>
        <w:t xml:space="preserve"> находящимися в этой опции.</w:t>
      </w:r>
      <w:r w:rsidR="00323C0A" w:rsidRPr="00F4217A">
        <w:rPr>
          <w:sz w:val="28"/>
          <w:szCs w:val="28"/>
        </w:rPr>
        <w:t xml:space="preserve"> Вый</w:t>
      </w:r>
      <w:r w:rsidR="0082319E">
        <w:rPr>
          <w:sz w:val="28"/>
          <w:szCs w:val="28"/>
        </w:rPr>
        <w:t>д</w:t>
      </w:r>
      <w:r w:rsidR="00323C0A" w:rsidRPr="00F4217A">
        <w:rPr>
          <w:sz w:val="28"/>
          <w:szCs w:val="28"/>
        </w:rPr>
        <w:t>и</w:t>
      </w:r>
      <w:r w:rsidR="0082319E">
        <w:rPr>
          <w:sz w:val="28"/>
          <w:szCs w:val="28"/>
        </w:rPr>
        <w:t>те</w:t>
      </w:r>
      <w:r w:rsidR="00323C0A" w:rsidRPr="00F4217A">
        <w:rPr>
          <w:sz w:val="28"/>
          <w:szCs w:val="28"/>
        </w:rPr>
        <w:t xml:space="preserve"> из меню </w:t>
      </w:r>
      <w:r w:rsidR="0082319E">
        <w:rPr>
          <w:sz w:val="28"/>
          <w:szCs w:val="28"/>
        </w:rPr>
        <w:t>при помощи кнопки</w:t>
      </w:r>
      <w:r w:rsidR="00323C0A" w:rsidRPr="00F4217A">
        <w:rPr>
          <w:sz w:val="28"/>
          <w:szCs w:val="28"/>
        </w:rPr>
        <w:t xml:space="preserve"> </w:t>
      </w:r>
      <w:r w:rsidR="00621ACA">
        <w:rPr>
          <w:sz w:val="28"/>
          <w:szCs w:val="28"/>
        </w:rPr>
        <w:t>«</w:t>
      </w:r>
      <w:r w:rsidR="00323C0A" w:rsidRPr="00F4217A">
        <w:rPr>
          <w:sz w:val="28"/>
          <w:szCs w:val="28"/>
          <w:lang w:val="en-US"/>
        </w:rPr>
        <w:t>Esc</w:t>
      </w:r>
      <w:r w:rsidR="00621ACA">
        <w:rPr>
          <w:sz w:val="28"/>
          <w:szCs w:val="28"/>
        </w:rPr>
        <w:t>»</w:t>
      </w:r>
      <w:r w:rsidR="00323C0A" w:rsidRPr="00F4217A">
        <w:rPr>
          <w:sz w:val="28"/>
          <w:szCs w:val="28"/>
        </w:rPr>
        <w:t>.</w:t>
      </w:r>
    </w:p>
    <w:p w:rsidR="00323C0A" w:rsidRPr="00F4217A" w:rsidRDefault="001C0610" w:rsidP="00323C0A">
      <w:pPr>
        <w:spacing w:line="312" w:lineRule="auto"/>
        <w:ind w:firstLine="720"/>
        <w:jc w:val="both"/>
        <w:rPr>
          <w:sz w:val="28"/>
          <w:szCs w:val="28"/>
        </w:rPr>
      </w:pPr>
      <w:r w:rsidRPr="001C0610">
        <w:rPr>
          <w:sz w:val="28"/>
          <w:szCs w:val="28"/>
        </w:rPr>
        <w:t>3.</w:t>
      </w:r>
      <w:r w:rsidR="00323C0A" w:rsidRPr="00F4217A">
        <w:rPr>
          <w:sz w:val="28"/>
          <w:szCs w:val="28"/>
        </w:rPr>
        <w:t xml:space="preserve"> В Окне проводника проекта (</w:t>
      </w:r>
      <w:r w:rsidR="00323C0A" w:rsidRPr="00F4217A">
        <w:rPr>
          <w:sz w:val="28"/>
          <w:szCs w:val="28"/>
          <w:lang w:val="en-US"/>
        </w:rPr>
        <w:t>Project</w:t>
      </w:r>
      <w:r w:rsidR="00323C0A" w:rsidRPr="00F4217A">
        <w:rPr>
          <w:sz w:val="28"/>
          <w:szCs w:val="28"/>
        </w:rPr>
        <w:t xml:space="preserve"> </w:t>
      </w:r>
      <w:r w:rsidR="00323C0A" w:rsidRPr="00F4217A">
        <w:rPr>
          <w:sz w:val="28"/>
          <w:szCs w:val="28"/>
          <w:lang w:val="en-US"/>
        </w:rPr>
        <w:t>Explorer</w:t>
      </w:r>
      <w:r w:rsidR="00323C0A" w:rsidRPr="00F4217A">
        <w:rPr>
          <w:sz w:val="28"/>
          <w:szCs w:val="28"/>
        </w:rPr>
        <w:t>) щелкн</w:t>
      </w:r>
      <w:r w:rsidR="00621ACA">
        <w:rPr>
          <w:sz w:val="28"/>
          <w:szCs w:val="28"/>
        </w:rPr>
        <w:t>ите</w:t>
      </w:r>
      <w:r w:rsidR="00323C0A" w:rsidRPr="00F4217A">
        <w:rPr>
          <w:sz w:val="28"/>
          <w:szCs w:val="28"/>
        </w:rPr>
        <w:t xml:space="preserve"> мышью строку с именем файла проекта. Откроется </w:t>
      </w:r>
      <w:r w:rsidR="00F4217A" w:rsidRPr="00F4217A">
        <w:rPr>
          <w:sz w:val="28"/>
          <w:szCs w:val="28"/>
        </w:rPr>
        <w:t>«</w:t>
      </w:r>
      <w:r w:rsidR="00323C0A" w:rsidRPr="00F4217A">
        <w:rPr>
          <w:sz w:val="28"/>
          <w:szCs w:val="28"/>
        </w:rPr>
        <w:t>Окно свойств проекта</w:t>
      </w:r>
      <w:r w:rsidR="00F4217A" w:rsidRPr="00F4217A">
        <w:rPr>
          <w:sz w:val="28"/>
          <w:szCs w:val="28"/>
        </w:rPr>
        <w:t>»</w:t>
      </w:r>
      <w:r w:rsidR="00323C0A" w:rsidRPr="00F4217A">
        <w:rPr>
          <w:sz w:val="28"/>
          <w:szCs w:val="28"/>
        </w:rPr>
        <w:t xml:space="preserve"> (</w:t>
      </w:r>
      <w:r w:rsidR="00323C0A" w:rsidRPr="00F4217A">
        <w:rPr>
          <w:sz w:val="28"/>
          <w:szCs w:val="28"/>
          <w:lang w:val="en-US"/>
        </w:rPr>
        <w:t>Properties</w:t>
      </w:r>
      <w:r w:rsidR="00323C0A" w:rsidRPr="00F4217A">
        <w:rPr>
          <w:sz w:val="28"/>
          <w:szCs w:val="28"/>
        </w:rPr>
        <w:t xml:space="preserve">). Значение его свойства </w:t>
      </w:r>
      <w:r w:rsidR="00F4217A" w:rsidRPr="00F4217A">
        <w:rPr>
          <w:sz w:val="28"/>
          <w:szCs w:val="28"/>
        </w:rPr>
        <w:t>«</w:t>
      </w:r>
      <w:r w:rsidR="00323C0A" w:rsidRPr="00F4217A">
        <w:rPr>
          <w:sz w:val="28"/>
          <w:szCs w:val="28"/>
          <w:lang w:val="en-US"/>
        </w:rPr>
        <w:t>Name</w:t>
      </w:r>
      <w:r w:rsidR="00F4217A" w:rsidRPr="00F4217A">
        <w:rPr>
          <w:sz w:val="28"/>
          <w:szCs w:val="28"/>
        </w:rPr>
        <w:t>»</w:t>
      </w:r>
      <w:r w:rsidR="00323C0A" w:rsidRPr="00F4217A">
        <w:rPr>
          <w:sz w:val="28"/>
          <w:szCs w:val="28"/>
        </w:rPr>
        <w:t xml:space="preserve"> заменит</w:t>
      </w:r>
      <w:r w:rsidR="00F4217A" w:rsidRPr="00F4217A">
        <w:rPr>
          <w:sz w:val="28"/>
          <w:szCs w:val="28"/>
        </w:rPr>
        <w:t>е</w:t>
      </w:r>
      <w:r w:rsidR="00323C0A" w:rsidRPr="00F4217A">
        <w:rPr>
          <w:sz w:val="28"/>
          <w:szCs w:val="28"/>
        </w:rPr>
        <w:t xml:space="preserve"> </w:t>
      </w:r>
      <w:r w:rsidR="0082319E">
        <w:rPr>
          <w:sz w:val="28"/>
          <w:szCs w:val="28"/>
        </w:rPr>
        <w:t>–</w:t>
      </w:r>
      <w:r w:rsidR="00323C0A" w:rsidRPr="00F4217A">
        <w:rPr>
          <w:sz w:val="28"/>
          <w:szCs w:val="28"/>
        </w:rPr>
        <w:t xml:space="preserve"> слово </w:t>
      </w:r>
      <w:r w:rsidR="00F4217A" w:rsidRPr="00F4217A">
        <w:rPr>
          <w:sz w:val="28"/>
          <w:szCs w:val="28"/>
        </w:rPr>
        <w:t>«</w:t>
      </w:r>
      <w:r w:rsidR="00323C0A" w:rsidRPr="00F4217A">
        <w:rPr>
          <w:sz w:val="28"/>
          <w:szCs w:val="28"/>
          <w:lang w:val="en-US"/>
        </w:rPr>
        <w:t>Project</w:t>
      </w:r>
      <w:r w:rsidR="00F4217A" w:rsidRPr="00F4217A">
        <w:rPr>
          <w:sz w:val="28"/>
          <w:szCs w:val="28"/>
        </w:rPr>
        <w:t>»</w:t>
      </w:r>
      <w:r w:rsidR="00323C0A" w:rsidRPr="00F4217A">
        <w:rPr>
          <w:sz w:val="28"/>
          <w:szCs w:val="28"/>
        </w:rPr>
        <w:t xml:space="preserve"> на имя </w:t>
      </w:r>
      <w:r w:rsidR="00F4217A" w:rsidRPr="00F4217A">
        <w:rPr>
          <w:sz w:val="28"/>
          <w:szCs w:val="28"/>
        </w:rPr>
        <w:t>«</w:t>
      </w:r>
      <w:r w:rsidR="00323C0A" w:rsidRPr="00F4217A">
        <w:rPr>
          <w:sz w:val="28"/>
          <w:szCs w:val="28"/>
        </w:rPr>
        <w:t>Пример</w:t>
      </w:r>
      <w:r w:rsidR="00F4217A" w:rsidRPr="00F4217A">
        <w:rPr>
          <w:sz w:val="28"/>
          <w:szCs w:val="28"/>
        </w:rPr>
        <w:t>»</w:t>
      </w:r>
      <w:r w:rsidR="00323C0A" w:rsidRPr="00F4217A">
        <w:rPr>
          <w:sz w:val="28"/>
          <w:szCs w:val="28"/>
        </w:rPr>
        <w:t xml:space="preserve">. Аналогично значение свойства </w:t>
      </w:r>
      <w:r w:rsidR="00F4217A" w:rsidRPr="00F4217A">
        <w:rPr>
          <w:sz w:val="28"/>
          <w:szCs w:val="28"/>
        </w:rPr>
        <w:t>«</w:t>
      </w:r>
      <w:r w:rsidR="00323C0A" w:rsidRPr="00F4217A">
        <w:rPr>
          <w:sz w:val="28"/>
          <w:szCs w:val="28"/>
          <w:lang w:val="en-US"/>
        </w:rPr>
        <w:t>Name</w:t>
      </w:r>
      <w:r w:rsidR="00F4217A" w:rsidRPr="00F4217A">
        <w:rPr>
          <w:sz w:val="28"/>
          <w:szCs w:val="28"/>
        </w:rPr>
        <w:t>»</w:t>
      </w:r>
      <w:r w:rsidR="00323C0A" w:rsidRPr="00F4217A">
        <w:rPr>
          <w:sz w:val="28"/>
          <w:szCs w:val="28"/>
        </w:rPr>
        <w:t xml:space="preserve"> экранной формы </w:t>
      </w:r>
      <w:r w:rsidR="0082319E">
        <w:rPr>
          <w:sz w:val="28"/>
          <w:szCs w:val="28"/>
        </w:rPr>
        <w:t>–</w:t>
      </w:r>
      <w:r w:rsidR="00323C0A" w:rsidRPr="00F4217A">
        <w:rPr>
          <w:sz w:val="28"/>
          <w:szCs w:val="28"/>
        </w:rPr>
        <w:t xml:space="preserve"> заменить слово </w:t>
      </w:r>
      <w:r w:rsidR="00F4217A" w:rsidRPr="00F4217A">
        <w:rPr>
          <w:sz w:val="28"/>
          <w:szCs w:val="28"/>
        </w:rPr>
        <w:t>«</w:t>
      </w:r>
      <w:r w:rsidR="00323C0A" w:rsidRPr="00F4217A">
        <w:rPr>
          <w:sz w:val="28"/>
          <w:szCs w:val="28"/>
          <w:lang w:val="en-US"/>
        </w:rPr>
        <w:t>Form</w:t>
      </w:r>
      <w:r w:rsidR="00323C0A" w:rsidRPr="00F4217A">
        <w:rPr>
          <w:sz w:val="28"/>
          <w:szCs w:val="28"/>
        </w:rPr>
        <w:t>1</w:t>
      </w:r>
      <w:r w:rsidR="00F4217A" w:rsidRPr="00F4217A">
        <w:rPr>
          <w:sz w:val="28"/>
          <w:szCs w:val="28"/>
        </w:rPr>
        <w:t>»</w:t>
      </w:r>
      <w:r w:rsidR="00323C0A" w:rsidRPr="00F4217A">
        <w:rPr>
          <w:sz w:val="28"/>
          <w:szCs w:val="28"/>
        </w:rPr>
        <w:t xml:space="preserve"> на </w:t>
      </w:r>
      <w:r w:rsidR="00F4217A" w:rsidRPr="00F4217A">
        <w:rPr>
          <w:sz w:val="28"/>
          <w:szCs w:val="28"/>
        </w:rPr>
        <w:t>«</w:t>
      </w:r>
      <w:r w:rsidR="00323C0A" w:rsidRPr="00F4217A">
        <w:rPr>
          <w:sz w:val="28"/>
          <w:szCs w:val="28"/>
        </w:rPr>
        <w:t>Пример</w:t>
      </w:r>
      <w:r w:rsidR="00F4217A" w:rsidRPr="00F4217A">
        <w:rPr>
          <w:sz w:val="28"/>
          <w:szCs w:val="28"/>
        </w:rPr>
        <w:t>»</w:t>
      </w:r>
      <w:r w:rsidR="00323C0A" w:rsidRPr="00F4217A">
        <w:rPr>
          <w:sz w:val="28"/>
          <w:szCs w:val="28"/>
        </w:rPr>
        <w:t xml:space="preserve">.                              </w:t>
      </w:r>
    </w:p>
    <w:p w:rsidR="00323C0A" w:rsidRPr="00F4217A" w:rsidRDefault="001C0610" w:rsidP="00323C0A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323C0A" w:rsidRPr="00F4217A">
        <w:rPr>
          <w:sz w:val="28"/>
          <w:szCs w:val="28"/>
        </w:rPr>
        <w:t xml:space="preserve">Если окно </w:t>
      </w:r>
      <w:r w:rsidR="00621ACA">
        <w:rPr>
          <w:sz w:val="28"/>
          <w:szCs w:val="28"/>
        </w:rPr>
        <w:t>«</w:t>
      </w:r>
      <w:r w:rsidR="00323C0A" w:rsidRPr="00F4217A">
        <w:rPr>
          <w:sz w:val="28"/>
          <w:szCs w:val="28"/>
          <w:lang w:val="en-US"/>
        </w:rPr>
        <w:t>Toolbox</w:t>
      </w:r>
      <w:r w:rsidR="00621ACA">
        <w:rPr>
          <w:sz w:val="28"/>
          <w:szCs w:val="28"/>
        </w:rPr>
        <w:t>»</w:t>
      </w:r>
      <w:r w:rsidR="00323C0A" w:rsidRPr="00F4217A">
        <w:rPr>
          <w:sz w:val="28"/>
          <w:szCs w:val="28"/>
        </w:rPr>
        <w:t xml:space="preserve"> отсутствует, то выполнит</w:t>
      </w:r>
      <w:r w:rsidR="00621ACA">
        <w:rPr>
          <w:sz w:val="28"/>
          <w:szCs w:val="28"/>
        </w:rPr>
        <w:t>е</w:t>
      </w:r>
      <w:r w:rsidR="00323C0A" w:rsidRPr="00F4217A">
        <w:rPr>
          <w:sz w:val="28"/>
          <w:szCs w:val="28"/>
        </w:rPr>
        <w:t xml:space="preserve"> </w:t>
      </w:r>
      <w:r w:rsidR="00F4217A" w:rsidRPr="00F4217A">
        <w:rPr>
          <w:sz w:val="28"/>
          <w:szCs w:val="28"/>
        </w:rPr>
        <w:t>следующие операции: «</w:t>
      </w:r>
      <w:r w:rsidR="00323C0A" w:rsidRPr="00F4217A">
        <w:rPr>
          <w:sz w:val="28"/>
          <w:szCs w:val="28"/>
        </w:rPr>
        <w:t>\</w:t>
      </w:r>
      <w:r w:rsidR="00323C0A" w:rsidRPr="00F4217A">
        <w:rPr>
          <w:sz w:val="28"/>
          <w:szCs w:val="28"/>
          <w:lang w:val="en-US"/>
        </w:rPr>
        <w:t>View</w:t>
      </w:r>
      <w:r w:rsidR="00323C0A" w:rsidRPr="00F4217A">
        <w:rPr>
          <w:sz w:val="28"/>
          <w:szCs w:val="28"/>
        </w:rPr>
        <w:t xml:space="preserve">\ </w:t>
      </w:r>
      <w:r w:rsidR="00323C0A" w:rsidRPr="00F4217A">
        <w:rPr>
          <w:sz w:val="28"/>
          <w:szCs w:val="28"/>
          <w:lang w:val="en-US"/>
        </w:rPr>
        <w:t>Toolbox</w:t>
      </w:r>
      <w:r w:rsidR="00F4217A" w:rsidRPr="00F4217A">
        <w:rPr>
          <w:sz w:val="28"/>
          <w:szCs w:val="28"/>
        </w:rPr>
        <w:t>»</w:t>
      </w:r>
      <w:r w:rsidR="00323C0A" w:rsidRPr="00F4217A">
        <w:rPr>
          <w:sz w:val="28"/>
          <w:szCs w:val="28"/>
        </w:rPr>
        <w:t xml:space="preserve"> и рассмотр</w:t>
      </w:r>
      <w:r w:rsidR="00F4217A" w:rsidRPr="00F4217A">
        <w:rPr>
          <w:sz w:val="28"/>
          <w:szCs w:val="28"/>
        </w:rPr>
        <w:t>ите</w:t>
      </w:r>
      <w:r w:rsidR="00323C0A" w:rsidRPr="00F4217A">
        <w:rPr>
          <w:sz w:val="28"/>
          <w:szCs w:val="28"/>
        </w:rPr>
        <w:t xml:space="preserve"> инструменты окна.</w:t>
      </w:r>
    </w:p>
    <w:p w:rsidR="00323C0A" w:rsidRPr="00F4217A" w:rsidRDefault="001C0610" w:rsidP="00323C0A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323C0A" w:rsidRPr="00F4217A">
        <w:rPr>
          <w:sz w:val="28"/>
          <w:szCs w:val="28"/>
        </w:rPr>
        <w:t xml:space="preserve">В поле свойства </w:t>
      </w:r>
      <w:r w:rsidR="00F4217A" w:rsidRPr="00F4217A">
        <w:rPr>
          <w:sz w:val="28"/>
          <w:szCs w:val="28"/>
        </w:rPr>
        <w:t>«</w:t>
      </w:r>
      <w:r w:rsidR="00323C0A" w:rsidRPr="00F4217A">
        <w:rPr>
          <w:sz w:val="28"/>
          <w:szCs w:val="28"/>
          <w:lang w:val="en-US"/>
        </w:rPr>
        <w:t>Caption</w:t>
      </w:r>
      <w:r w:rsidR="00F4217A" w:rsidRPr="00F4217A">
        <w:rPr>
          <w:sz w:val="28"/>
          <w:szCs w:val="28"/>
        </w:rPr>
        <w:t>»</w:t>
      </w:r>
      <w:r w:rsidR="00323C0A" w:rsidRPr="00F4217A">
        <w:rPr>
          <w:sz w:val="28"/>
          <w:szCs w:val="28"/>
        </w:rPr>
        <w:t xml:space="preserve"> наб</w:t>
      </w:r>
      <w:r w:rsidR="00621ACA">
        <w:rPr>
          <w:sz w:val="28"/>
          <w:szCs w:val="28"/>
        </w:rPr>
        <w:t>е</w:t>
      </w:r>
      <w:r w:rsidR="00323C0A" w:rsidRPr="00F4217A">
        <w:rPr>
          <w:sz w:val="28"/>
          <w:szCs w:val="28"/>
        </w:rPr>
        <w:t>р</w:t>
      </w:r>
      <w:r w:rsidR="00621ACA">
        <w:rPr>
          <w:sz w:val="28"/>
          <w:szCs w:val="28"/>
        </w:rPr>
        <w:t>ите</w:t>
      </w:r>
      <w:r w:rsidR="00323C0A" w:rsidRPr="00F4217A">
        <w:rPr>
          <w:sz w:val="28"/>
          <w:szCs w:val="28"/>
        </w:rPr>
        <w:t xml:space="preserve"> «Вычисление функции», а в поле </w:t>
      </w:r>
      <w:r w:rsidR="00F4217A" w:rsidRPr="00F4217A">
        <w:rPr>
          <w:sz w:val="28"/>
          <w:szCs w:val="28"/>
        </w:rPr>
        <w:t>«</w:t>
      </w:r>
      <w:r w:rsidR="00323C0A" w:rsidRPr="00F4217A">
        <w:rPr>
          <w:sz w:val="28"/>
          <w:szCs w:val="28"/>
          <w:lang w:val="en-US"/>
        </w:rPr>
        <w:t>Name</w:t>
      </w:r>
      <w:r w:rsidR="00F4217A" w:rsidRPr="00F4217A">
        <w:rPr>
          <w:sz w:val="28"/>
          <w:szCs w:val="28"/>
        </w:rPr>
        <w:t>»</w:t>
      </w:r>
      <w:r w:rsidR="00323C0A" w:rsidRPr="00F4217A">
        <w:rPr>
          <w:sz w:val="28"/>
          <w:szCs w:val="28"/>
        </w:rPr>
        <w:t xml:space="preserve"> - «Моя форма». Для установки </w:t>
      </w:r>
      <w:r w:rsidR="00F4217A" w:rsidRPr="00F4217A">
        <w:rPr>
          <w:sz w:val="28"/>
          <w:szCs w:val="28"/>
        </w:rPr>
        <w:t>размеров</w:t>
      </w:r>
      <w:r w:rsidR="00323C0A" w:rsidRPr="00F4217A">
        <w:rPr>
          <w:sz w:val="28"/>
          <w:szCs w:val="28"/>
        </w:rPr>
        <w:t xml:space="preserve"> экранной формы можно или «ухватить» мышью сторону формы и растянуть ее по горизонтали и вертикали, или установить в окне </w:t>
      </w:r>
      <w:r w:rsidR="00F4217A" w:rsidRPr="00F4217A">
        <w:rPr>
          <w:sz w:val="28"/>
          <w:szCs w:val="28"/>
        </w:rPr>
        <w:t>«</w:t>
      </w:r>
      <w:r w:rsidR="00323C0A" w:rsidRPr="00F4217A">
        <w:rPr>
          <w:sz w:val="28"/>
          <w:szCs w:val="28"/>
        </w:rPr>
        <w:t>Свойства</w:t>
      </w:r>
      <w:r w:rsidR="00F4217A" w:rsidRPr="00F4217A">
        <w:rPr>
          <w:sz w:val="28"/>
          <w:szCs w:val="28"/>
        </w:rPr>
        <w:t>»</w:t>
      </w:r>
      <w:r w:rsidR="00323C0A" w:rsidRPr="00F4217A">
        <w:rPr>
          <w:sz w:val="28"/>
          <w:szCs w:val="28"/>
        </w:rPr>
        <w:t xml:space="preserve"> нужные значения свойств </w:t>
      </w:r>
      <w:r w:rsidR="00F4217A" w:rsidRPr="00F4217A">
        <w:rPr>
          <w:sz w:val="28"/>
          <w:szCs w:val="28"/>
        </w:rPr>
        <w:t>«</w:t>
      </w:r>
      <w:r w:rsidR="00323C0A" w:rsidRPr="00F4217A">
        <w:rPr>
          <w:sz w:val="28"/>
          <w:szCs w:val="28"/>
          <w:lang w:val="en-US"/>
        </w:rPr>
        <w:t>Width</w:t>
      </w:r>
      <w:r w:rsidR="00F4217A" w:rsidRPr="00F4217A">
        <w:rPr>
          <w:sz w:val="28"/>
          <w:szCs w:val="28"/>
        </w:rPr>
        <w:t xml:space="preserve">» </w:t>
      </w:r>
      <w:r w:rsidR="00323C0A" w:rsidRPr="00F4217A">
        <w:rPr>
          <w:sz w:val="28"/>
          <w:szCs w:val="28"/>
        </w:rPr>
        <w:t xml:space="preserve">(ширина) и </w:t>
      </w:r>
      <w:r w:rsidR="00F4217A" w:rsidRPr="00F4217A">
        <w:rPr>
          <w:sz w:val="28"/>
          <w:szCs w:val="28"/>
        </w:rPr>
        <w:t>«</w:t>
      </w:r>
      <w:r w:rsidR="00323C0A" w:rsidRPr="00F4217A">
        <w:rPr>
          <w:sz w:val="28"/>
          <w:szCs w:val="28"/>
          <w:lang w:val="en-US"/>
        </w:rPr>
        <w:t>Height</w:t>
      </w:r>
      <w:r w:rsidR="00F4217A" w:rsidRPr="00F4217A">
        <w:rPr>
          <w:sz w:val="28"/>
          <w:szCs w:val="28"/>
        </w:rPr>
        <w:t xml:space="preserve">» </w:t>
      </w:r>
      <w:r w:rsidR="00323C0A" w:rsidRPr="00F4217A">
        <w:rPr>
          <w:sz w:val="28"/>
          <w:szCs w:val="28"/>
        </w:rPr>
        <w:t xml:space="preserve">(высота). Эти величины измеряются в твипах – это 1/1440 логического дюйма. Логический дюйм – это такое расстояние на экранной форме, которое при ее печати на принтере будет равно </w:t>
      </w:r>
      <w:smartTag w:uri="urn:schemas-microsoft-com:office:smarttags" w:element="metricconverter">
        <w:smartTagPr>
          <w:attr w:name="ProductID" w:val="1 дюйму"/>
        </w:smartTagPr>
        <w:r w:rsidR="00323C0A" w:rsidRPr="00F4217A">
          <w:rPr>
            <w:sz w:val="28"/>
            <w:szCs w:val="28"/>
          </w:rPr>
          <w:t>1 дюйму</w:t>
        </w:r>
      </w:smartTag>
      <w:r w:rsidR="00323C0A" w:rsidRPr="00F4217A">
        <w:rPr>
          <w:sz w:val="28"/>
          <w:szCs w:val="28"/>
        </w:rPr>
        <w:t xml:space="preserve"> (приблизительно </w:t>
      </w:r>
      <w:smartTag w:uri="urn:schemas-microsoft-com:office:smarttags" w:element="metricconverter">
        <w:smartTagPr>
          <w:attr w:name="ProductID" w:val="2,54 см"/>
        </w:smartTagPr>
        <w:r w:rsidR="00323C0A" w:rsidRPr="00F4217A">
          <w:rPr>
            <w:sz w:val="28"/>
            <w:szCs w:val="28"/>
          </w:rPr>
          <w:t>2,54 см</w:t>
        </w:r>
      </w:smartTag>
      <w:r w:rsidR="00323C0A" w:rsidRPr="00F4217A">
        <w:rPr>
          <w:sz w:val="28"/>
          <w:szCs w:val="28"/>
        </w:rPr>
        <w:t xml:space="preserve">). Далее </w:t>
      </w:r>
      <w:r w:rsidR="00621ACA" w:rsidRPr="00F4217A">
        <w:rPr>
          <w:sz w:val="28"/>
          <w:szCs w:val="28"/>
        </w:rPr>
        <w:t>расположите</w:t>
      </w:r>
      <w:r w:rsidR="00323C0A" w:rsidRPr="00F4217A">
        <w:rPr>
          <w:sz w:val="28"/>
          <w:szCs w:val="28"/>
        </w:rPr>
        <w:t xml:space="preserve"> экранную форму в нужном месте монитора. Это можно сделать на «глазок» с помощью мыши или с помощью установки </w:t>
      </w:r>
      <w:r w:rsidR="00F4217A" w:rsidRPr="00F4217A">
        <w:rPr>
          <w:sz w:val="28"/>
          <w:szCs w:val="28"/>
        </w:rPr>
        <w:t>значений</w:t>
      </w:r>
      <w:r w:rsidR="00323C0A" w:rsidRPr="00F4217A">
        <w:rPr>
          <w:sz w:val="28"/>
          <w:szCs w:val="28"/>
        </w:rPr>
        <w:t xml:space="preserve"> свойств </w:t>
      </w:r>
      <w:r w:rsidR="00F4217A" w:rsidRPr="00F4217A">
        <w:rPr>
          <w:sz w:val="28"/>
          <w:szCs w:val="28"/>
        </w:rPr>
        <w:t>«</w:t>
      </w:r>
      <w:r w:rsidR="00323C0A" w:rsidRPr="00F4217A">
        <w:rPr>
          <w:sz w:val="28"/>
          <w:szCs w:val="28"/>
          <w:lang w:val="en-US"/>
        </w:rPr>
        <w:t>Left</w:t>
      </w:r>
      <w:r w:rsidR="00F4217A" w:rsidRPr="00F4217A">
        <w:rPr>
          <w:sz w:val="28"/>
          <w:szCs w:val="28"/>
        </w:rPr>
        <w:t xml:space="preserve">» </w:t>
      </w:r>
      <w:r w:rsidR="00323C0A" w:rsidRPr="00F4217A">
        <w:rPr>
          <w:sz w:val="28"/>
          <w:szCs w:val="28"/>
        </w:rPr>
        <w:lastRenderedPageBreak/>
        <w:t xml:space="preserve">(левый край) и </w:t>
      </w:r>
      <w:r w:rsidR="00F4217A" w:rsidRPr="00F4217A">
        <w:rPr>
          <w:sz w:val="28"/>
          <w:szCs w:val="28"/>
        </w:rPr>
        <w:t>«</w:t>
      </w:r>
      <w:r w:rsidR="00323C0A" w:rsidRPr="00F4217A">
        <w:rPr>
          <w:sz w:val="28"/>
          <w:szCs w:val="28"/>
        </w:rPr>
        <w:t>Top</w:t>
      </w:r>
      <w:r w:rsidR="00F4217A" w:rsidRPr="00F4217A">
        <w:rPr>
          <w:sz w:val="28"/>
          <w:szCs w:val="28"/>
        </w:rPr>
        <w:t xml:space="preserve">» </w:t>
      </w:r>
      <w:r w:rsidR="00323C0A" w:rsidRPr="00F4217A">
        <w:rPr>
          <w:sz w:val="28"/>
          <w:szCs w:val="28"/>
        </w:rPr>
        <w:t xml:space="preserve">(верхний край). Необходимые сведения о положении и размерах экранной формы можно найти на индикаторе положения и размеров объекта, расположенном в правой части линейки инструментов </w:t>
      </w:r>
      <w:r w:rsidR="00F4217A" w:rsidRPr="00F4217A">
        <w:rPr>
          <w:sz w:val="28"/>
          <w:szCs w:val="28"/>
        </w:rPr>
        <w:t>«</w:t>
      </w:r>
      <w:r w:rsidR="00323C0A" w:rsidRPr="00F4217A">
        <w:rPr>
          <w:sz w:val="28"/>
          <w:szCs w:val="28"/>
        </w:rPr>
        <w:t>Главной панели проекта</w:t>
      </w:r>
      <w:r w:rsidR="00F4217A" w:rsidRPr="00F4217A">
        <w:rPr>
          <w:sz w:val="28"/>
          <w:szCs w:val="28"/>
        </w:rPr>
        <w:t>»</w:t>
      </w:r>
      <w:r w:rsidR="00323C0A" w:rsidRPr="00F4217A">
        <w:rPr>
          <w:sz w:val="28"/>
          <w:szCs w:val="28"/>
        </w:rPr>
        <w:t>. То, что форма покрыта сетью точек, очень помогает при размещении на ней всевозможных объектов управления.</w:t>
      </w:r>
    </w:p>
    <w:p w:rsidR="00323C0A" w:rsidRPr="00F4217A" w:rsidRDefault="001C0610" w:rsidP="00323C0A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323C0A" w:rsidRPr="00F4217A">
        <w:rPr>
          <w:sz w:val="28"/>
          <w:szCs w:val="28"/>
        </w:rPr>
        <w:t>Установит</w:t>
      </w:r>
      <w:r w:rsidR="00621ACA">
        <w:rPr>
          <w:sz w:val="28"/>
          <w:szCs w:val="28"/>
        </w:rPr>
        <w:t>е</w:t>
      </w:r>
      <w:r w:rsidR="00323C0A" w:rsidRPr="00F4217A">
        <w:rPr>
          <w:sz w:val="28"/>
          <w:szCs w:val="28"/>
        </w:rPr>
        <w:t xml:space="preserve"> в окне </w:t>
      </w:r>
      <w:r w:rsidR="00F4217A" w:rsidRPr="00F4217A">
        <w:rPr>
          <w:sz w:val="28"/>
          <w:szCs w:val="28"/>
        </w:rPr>
        <w:t>«</w:t>
      </w:r>
      <w:r w:rsidR="00323C0A" w:rsidRPr="00F4217A">
        <w:rPr>
          <w:sz w:val="28"/>
          <w:szCs w:val="28"/>
        </w:rPr>
        <w:t>Свойства</w:t>
      </w:r>
      <w:r w:rsidR="00F4217A" w:rsidRPr="00F4217A">
        <w:rPr>
          <w:sz w:val="28"/>
          <w:szCs w:val="28"/>
        </w:rPr>
        <w:t>»</w:t>
      </w:r>
      <w:r w:rsidR="00323C0A" w:rsidRPr="00F4217A">
        <w:rPr>
          <w:sz w:val="28"/>
          <w:szCs w:val="28"/>
        </w:rPr>
        <w:t xml:space="preserve"> значение </w:t>
      </w:r>
      <w:r w:rsidR="00F4217A" w:rsidRPr="00F4217A">
        <w:rPr>
          <w:sz w:val="28"/>
          <w:szCs w:val="28"/>
        </w:rPr>
        <w:t>«</w:t>
      </w:r>
      <w:r w:rsidR="00323C0A" w:rsidRPr="00F4217A">
        <w:rPr>
          <w:sz w:val="28"/>
          <w:szCs w:val="28"/>
          <w:lang w:val="en-US"/>
        </w:rPr>
        <w:t>Width</w:t>
      </w:r>
      <w:r w:rsidR="00F4217A" w:rsidRPr="00F4217A">
        <w:rPr>
          <w:sz w:val="28"/>
          <w:szCs w:val="28"/>
        </w:rPr>
        <w:t>»</w:t>
      </w:r>
      <w:r w:rsidR="00323C0A" w:rsidRPr="00F4217A">
        <w:rPr>
          <w:sz w:val="28"/>
          <w:szCs w:val="28"/>
        </w:rPr>
        <w:t xml:space="preserve"> – 1440, </w:t>
      </w:r>
      <w:r w:rsidR="00F4217A" w:rsidRPr="00F4217A">
        <w:rPr>
          <w:sz w:val="28"/>
          <w:szCs w:val="28"/>
        </w:rPr>
        <w:t>«</w:t>
      </w:r>
      <w:r w:rsidR="00323C0A" w:rsidRPr="00F4217A">
        <w:rPr>
          <w:sz w:val="28"/>
          <w:szCs w:val="28"/>
          <w:lang w:val="en-US"/>
        </w:rPr>
        <w:t>Height</w:t>
      </w:r>
      <w:r w:rsidR="00F4217A" w:rsidRPr="00F4217A">
        <w:rPr>
          <w:sz w:val="28"/>
          <w:szCs w:val="28"/>
        </w:rPr>
        <w:t>»</w:t>
      </w:r>
      <w:r w:rsidR="00323C0A" w:rsidRPr="00F4217A">
        <w:rPr>
          <w:sz w:val="28"/>
          <w:szCs w:val="28"/>
        </w:rPr>
        <w:t xml:space="preserve"> – 1440. Переместит</w:t>
      </w:r>
      <w:r w:rsidR="00621ACA">
        <w:rPr>
          <w:sz w:val="28"/>
          <w:szCs w:val="28"/>
        </w:rPr>
        <w:t>е</w:t>
      </w:r>
      <w:r w:rsidR="00323C0A" w:rsidRPr="00F4217A">
        <w:rPr>
          <w:sz w:val="28"/>
          <w:szCs w:val="28"/>
        </w:rPr>
        <w:t xml:space="preserve"> экранную форму по экрану, ухватив ее мышью за заголовок.</w:t>
      </w:r>
    </w:p>
    <w:p w:rsidR="00F4217A" w:rsidRPr="00621ACA" w:rsidRDefault="001C0610" w:rsidP="00621ACA">
      <w:pPr>
        <w:spacing w:line="312" w:lineRule="auto"/>
        <w:ind w:firstLine="720"/>
        <w:jc w:val="both"/>
        <w:rPr>
          <w:sz w:val="28"/>
          <w:szCs w:val="28"/>
        </w:rPr>
      </w:pPr>
      <w:r w:rsidRPr="00621ACA">
        <w:rPr>
          <w:sz w:val="28"/>
          <w:szCs w:val="28"/>
        </w:rPr>
        <w:t xml:space="preserve">7. </w:t>
      </w:r>
      <w:r w:rsidR="00F4217A" w:rsidRPr="00621ACA">
        <w:rPr>
          <w:sz w:val="28"/>
          <w:szCs w:val="28"/>
        </w:rPr>
        <w:t xml:space="preserve">Создайте приложение, в котором после запуска на форме печатается некоторый текст, например, «Первый проект на языке </w:t>
      </w:r>
      <w:r w:rsidR="00F4217A" w:rsidRPr="00621ACA">
        <w:rPr>
          <w:sz w:val="28"/>
          <w:szCs w:val="28"/>
          <w:lang w:val="en-US"/>
        </w:rPr>
        <w:t>Visual</w:t>
      </w:r>
      <w:r w:rsidR="00F4217A" w:rsidRPr="00621ACA">
        <w:rPr>
          <w:sz w:val="28"/>
          <w:szCs w:val="28"/>
        </w:rPr>
        <w:t xml:space="preserve"> </w:t>
      </w:r>
      <w:r w:rsidR="00F4217A" w:rsidRPr="00621ACA">
        <w:rPr>
          <w:sz w:val="28"/>
          <w:szCs w:val="28"/>
          <w:lang w:val="en-US"/>
        </w:rPr>
        <w:t>Basic</w:t>
      </w:r>
      <w:r w:rsidR="00F4217A" w:rsidRPr="00621ACA">
        <w:rPr>
          <w:sz w:val="28"/>
          <w:szCs w:val="28"/>
        </w:rPr>
        <w:t>».</w:t>
      </w:r>
    </w:p>
    <w:p w:rsidR="001C0610" w:rsidRPr="00621ACA" w:rsidRDefault="00621ACA" w:rsidP="00621ACA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первую очередь создайте</w:t>
      </w:r>
      <w:r w:rsidR="001C0610" w:rsidRPr="00621ACA">
        <w:rPr>
          <w:sz w:val="28"/>
          <w:szCs w:val="28"/>
        </w:rPr>
        <w:t xml:space="preserve"> заготовку проекта, свойству «</w:t>
      </w:r>
      <w:r w:rsidR="001C0610" w:rsidRPr="00621ACA">
        <w:rPr>
          <w:sz w:val="28"/>
          <w:szCs w:val="28"/>
          <w:lang w:val="en-US"/>
        </w:rPr>
        <w:t>Caption</w:t>
      </w:r>
      <w:r w:rsidR="001C0610" w:rsidRPr="00621ACA">
        <w:rPr>
          <w:sz w:val="28"/>
          <w:szCs w:val="28"/>
        </w:rPr>
        <w:t>» формы «</w:t>
      </w:r>
      <w:r w:rsidR="001C0610" w:rsidRPr="00621ACA">
        <w:rPr>
          <w:sz w:val="28"/>
          <w:szCs w:val="28"/>
          <w:lang w:val="en-US"/>
        </w:rPr>
        <w:t>Form</w:t>
      </w:r>
      <w:r w:rsidR="001C0610" w:rsidRPr="00621ACA">
        <w:rPr>
          <w:sz w:val="28"/>
          <w:szCs w:val="28"/>
        </w:rPr>
        <w:t>1» присво</w:t>
      </w:r>
      <w:r w:rsidR="00AB0D52">
        <w:rPr>
          <w:sz w:val="28"/>
          <w:szCs w:val="28"/>
        </w:rPr>
        <w:t>йте</w:t>
      </w:r>
      <w:r w:rsidR="001C0610" w:rsidRPr="00621ACA">
        <w:rPr>
          <w:sz w:val="28"/>
          <w:szCs w:val="28"/>
        </w:rPr>
        <w:t xml:space="preserve"> значение «Первый проект». Вывод на форму текстовых сообщений можно производить различными способами:</w:t>
      </w:r>
    </w:p>
    <w:p w:rsidR="001C0610" w:rsidRPr="00621ACA" w:rsidRDefault="001C0610" w:rsidP="00855718">
      <w:pPr>
        <w:numPr>
          <w:ilvl w:val="0"/>
          <w:numId w:val="11"/>
        </w:numPr>
        <w:spacing w:line="312" w:lineRule="auto"/>
        <w:ind w:firstLine="720"/>
        <w:jc w:val="both"/>
        <w:rPr>
          <w:sz w:val="28"/>
          <w:szCs w:val="28"/>
        </w:rPr>
      </w:pPr>
      <w:r w:rsidRPr="00621ACA">
        <w:rPr>
          <w:sz w:val="28"/>
          <w:szCs w:val="28"/>
        </w:rPr>
        <w:t>с помощью элемента управления «</w:t>
      </w:r>
      <w:r w:rsidRPr="00621ACA">
        <w:rPr>
          <w:sz w:val="28"/>
          <w:szCs w:val="28"/>
          <w:lang w:val="en-US"/>
        </w:rPr>
        <w:t>Label</w:t>
      </w:r>
      <w:r w:rsidRPr="00621ACA">
        <w:rPr>
          <w:sz w:val="28"/>
          <w:szCs w:val="28"/>
        </w:rPr>
        <w:t>» (Метка);</w:t>
      </w:r>
    </w:p>
    <w:p w:rsidR="001C0610" w:rsidRPr="00621ACA" w:rsidRDefault="001C0610" w:rsidP="00855718">
      <w:pPr>
        <w:numPr>
          <w:ilvl w:val="0"/>
          <w:numId w:val="11"/>
        </w:numPr>
        <w:spacing w:line="312" w:lineRule="auto"/>
        <w:ind w:firstLine="720"/>
        <w:jc w:val="both"/>
        <w:rPr>
          <w:sz w:val="28"/>
          <w:szCs w:val="28"/>
        </w:rPr>
      </w:pPr>
      <w:r w:rsidRPr="00621ACA">
        <w:rPr>
          <w:sz w:val="28"/>
          <w:szCs w:val="28"/>
        </w:rPr>
        <w:t>с помощью элемента управления «TextBox» (Текстовое поле);</w:t>
      </w:r>
    </w:p>
    <w:p w:rsidR="001C0610" w:rsidRPr="00621ACA" w:rsidRDefault="001C0610" w:rsidP="00855718">
      <w:pPr>
        <w:numPr>
          <w:ilvl w:val="0"/>
          <w:numId w:val="11"/>
        </w:numPr>
        <w:spacing w:line="312" w:lineRule="auto"/>
        <w:ind w:firstLine="720"/>
        <w:jc w:val="both"/>
        <w:rPr>
          <w:sz w:val="28"/>
          <w:szCs w:val="28"/>
        </w:rPr>
      </w:pPr>
      <w:r w:rsidRPr="00621ACA">
        <w:rPr>
          <w:sz w:val="28"/>
          <w:szCs w:val="28"/>
        </w:rPr>
        <w:t xml:space="preserve">используя </w:t>
      </w:r>
      <w:r w:rsidR="00621ACA" w:rsidRPr="00621ACA">
        <w:rPr>
          <w:sz w:val="28"/>
          <w:szCs w:val="28"/>
        </w:rPr>
        <w:t>«</w:t>
      </w:r>
      <w:r w:rsidRPr="00621ACA">
        <w:rPr>
          <w:sz w:val="28"/>
          <w:szCs w:val="28"/>
        </w:rPr>
        <w:t xml:space="preserve">метод </w:t>
      </w:r>
      <w:r w:rsidRPr="00621ACA">
        <w:rPr>
          <w:sz w:val="28"/>
          <w:szCs w:val="28"/>
          <w:lang w:val="en-US"/>
        </w:rPr>
        <w:t>Print</w:t>
      </w:r>
      <w:r w:rsidRPr="00621ACA">
        <w:rPr>
          <w:sz w:val="28"/>
          <w:szCs w:val="28"/>
        </w:rPr>
        <w:t>».</w:t>
      </w:r>
    </w:p>
    <w:p w:rsidR="001C0610" w:rsidRPr="00621ACA" w:rsidRDefault="001C0610" w:rsidP="00621ACA">
      <w:pPr>
        <w:spacing w:line="312" w:lineRule="auto"/>
        <w:ind w:firstLine="720"/>
        <w:jc w:val="both"/>
        <w:rPr>
          <w:sz w:val="28"/>
          <w:szCs w:val="28"/>
        </w:rPr>
      </w:pPr>
      <w:r w:rsidRPr="00621ACA">
        <w:rPr>
          <w:sz w:val="28"/>
          <w:szCs w:val="28"/>
        </w:rPr>
        <w:t>Выберите на «Панели инструментов» класс управляющих элементов «</w:t>
      </w:r>
      <w:r w:rsidRPr="00621ACA">
        <w:rPr>
          <w:sz w:val="28"/>
          <w:szCs w:val="28"/>
          <w:lang w:val="en-US"/>
        </w:rPr>
        <w:t>Label</w:t>
      </w:r>
      <w:r w:rsidRPr="00621ACA">
        <w:rPr>
          <w:sz w:val="28"/>
          <w:szCs w:val="28"/>
        </w:rPr>
        <w:t>» и разместите экземпляр метки «</w:t>
      </w:r>
      <w:r w:rsidRPr="00621ACA">
        <w:rPr>
          <w:sz w:val="28"/>
          <w:szCs w:val="28"/>
          <w:lang w:val="en-US"/>
        </w:rPr>
        <w:t>Label</w:t>
      </w:r>
      <w:r w:rsidRPr="00621ACA">
        <w:rPr>
          <w:sz w:val="28"/>
          <w:szCs w:val="28"/>
        </w:rPr>
        <w:t xml:space="preserve"> </w:t>
      </w:r>
      <w:r w:rsidRPr="00621ACA">
        <w:rPr>
          <w:sz w:val="28"/>
          <w:szCs w:val="28"/>
          <w:lang w:val="en-US"/>
        </w:rPr>
        <w:t>l</w:t>
      </w:r>
      <w:r w:rsidRPr="00621ACA">
        <w:rPr>
          <w:sz w:val="28"/>
          <w:szCs w:val="28"/>
        </w:rPr>
        <w:t>» на форме «Form1». Активизируйте метку «</w:t>
      </w:r>
      <w:r w:rsidRPr="00621ACA">
        <w:rPr>
          <w:sz w:val="28"/>
          <w:szCs w:val="28"/>
          <w:lang w:val="en-US"/>
        </w:rPr>
        <w:t>Label</w:t>
      </w:r>
      <w:r w:rsidRPr="00621ACA">
        <w:rPr>
          <w:sz w:val="28"/>
          <w:szCs w:val="28"/>
        </w:rPr>
        <w:t xml:space="preserve"> </w:t>
      </w:r>
      <w:r w:rsidRPr="00621ACA">
        <w:rPr>
          <w:sz w:val="28"/>
          <w:szCs w:val="28"/>
          <w:lang w:val="en-US"/>
        </w:rPr>
        <w:t>l</w:t>
      </w:r>
      <w:r w:rsidRPr="00621ACA">
        <w:rPr>
          <w:sz w:val="28"/>
          <w:szCs w:val="28"/>
        </w:rPr>
        <w:t xml:space="preserve">». В окне «Свойств объекта» </w:t>
      </w:r>
      <w:r w:rsidR="00AB0D52" w:rsidRPr="00621ACA">
        <w:rPr>
          <w:sz w:val="28"/>
          <w:szCs w:val="28"/>
        </w:rPr>
        <w:t>выберите</w:t>
      </w:r>
      <w:r w:rsidRPr="00621ACA">
        <w:rPr>
          <w:sz w:val="28"/>
          <w:szCs w:val="28"/>
        </w:rPr>
        <w:t xml:space="preserve"> свойство «</w:t>
      </w:r>
      <w:r w:rsidRPr="00621ACA">
        <w:rPr>
          <w:sz w:val="28"/>
          <w:szCs w:val="28"/>
          <w:lang w:val="en-US"/>
        </w:rPr>
        <w:t>Caption</w:t>
      </w:r>
      <w:r w:rsidRPr="00621ACA">
        <w:rPr>
          <w:sz w:val="28"/>
          <w:szCs w:val="28"/>
        </w:rPr>
        <w:t xml:space="preserve">» и присвойте ему значение «Первый проект на языке </w:t>
      </w:r>
      <w:r w:rsidRPr="00621ACA">
        <w:rPr>
          <w:sz w:val="28"/>
          <w:szCs w:val="28"/>
          <w:lang w:val="en-US"/>
        </w:rPr>
        <w:t>Visual</w:t>
      </w:r>
      <w:r w:rsidRPr="00621ACA">
        <w:rPr>
          <w:sz w:val="28"/>
          <w:szCs w:val="28"/>
        </w:rPr>
        <w:t xml:space="preserve"> </w:t>
      </w:r>
      <w:r w:rsidRPr="00621ACA">
        <w:rPr>
          <w:sz w:val="28"/>
          <w:szCs w:val="28"/>
          <w:lang w:val="en-US"/>
        </w:rPr>
        <w:t>Basic</w:t>
      </w:r>
      <w:r w:rsidRPr="00621ACA">
        <w:rPr>
          <w:sz w:val="28"/>
          <w:szCs w:val="28"/>
        </w:rPr>
        <w:t>».</w:t>
      </w:r>
    </w:p>
    <w:p w:rsidR="001C0610" w:rsidRPr="00621ACA" w:rsidRDefault="001C0610" w:rsidP="00621ACA">
      <w:pPr>
        <w:spacing w:line="312" w:lineRule="auto"/>
        <w:ind w:firstLine="720"/>
        <w:jc w:val="both"/>
        <w:rPr>
          <w:sz w:val="28"/>
          <w:szCs w:val="28"/>
        </w:rPr>
      </w:pPr>
      <w:r w:rsidRPr="00621ACA">
        <w:rPr>
          <w:sz w:val="28"/>
          <w:szCs w:val="28"/>
        </w:rPr>
        <w:t>Выберите на «Панели инструментов» класс управляющих элементов «TextBox» и разместите экземпляр текстового поля «Text l» на форме «Form1». Активизируйте текстовое поле «Text l». В окне «Свойств объекта» выб</w:t>
      </w:r>
      <w:r w:rsidR="00AB0D52">
        <w:rPr>
          <w:sz w:val="28"/>
          <w:szCs w:val="28"/>
        </w:rPr>
        <w:t>е</w:t>
      </w:r>
      <w:r w:rsidRPr="00621ACA">
        <w:rPr>
          <w:sz w:val="28"/>
          <w:szCs w:val="28"/>
        </w:rPr>
        <w:t>р</w:t>
      </w:r>
      <w:r w:rsidR="00AB0D52">
        <w:rPr>
          <w:sz w:val="28"/>
          <w:szCs w:val="28"/>
        </w:rPr>
        <w:t>ите</w:t>
      </w:r>
      <w:r w:rsidRPr="00621ACA">
        <w:rPr>
          <w:sz w:val="28"/>
          <w:szCs w:val="28"/>
        </w:rPr>
        <w:t xml:space="preserve"> свойство «</w:t>
      </w:r>
      <w:r w:rsidRPr="00621ACA">
        <w:rPr>
          <w:sz w:val="28"/>
          <w:szCs w:val="28"/>
          <w:lang w:val="en-US"/>
        </w:rPr>
        <w:t>Caption</w:t>
      </w:r>
      <w:r w:rsidRPr="00621ACA">
        <w:rPr>
          <w:sz w:val="28"/>
          <w:szCs w:val="28"/>
        </w:rPr>
        <w:t>» и присво</w:t>
      </w:r>
      <w:r w:rsidR="00AB0D52">
        <w:rPr>
          <w:sz w:val="28"/>
          <w:szCs w:val="28"/>
        </w:rPr>
        <w:t>йте</w:t>
      </w:r>
      <w:r w:rsidRPr="00621ACA">
        <w:rPr>
          <w:sz w:val="28"/>
          <w:szCs w:val="28"/>
        </w:rPr>
        <w:t xml:space="preserve"> ему значение "Первый проект на языке </w:t>
      </w:r>
      <w:r w:rsidRPr="00621ACA">
        <w:rPr>
          <w:sz w:val="28"/>
          <w:szCs w:val="28"/>
          <w:lang w:val="en-US"/>
        </w:rPr>
        <w:t>Visual</w:t>
      </w:r>
      <w:r w:rsidRPr="00621ACA">
        <w:rPr>
          <w:sz w:val="28"/>
          <w:szCs w:val="28"/>
        </w:rPr>
        <w:t xml:space="preserve"> </w:t>
      </w:r>
      <w:r w:rsidRPr="00621ACA">
        <w:rPr>
          <w:sz w:val="28"/>
          <w:szCs w:val="28"/>
          <w:lang w:val="en-US"/>
        </w:rPr>
        <w:t>Basic</w:t>
      </w:r>
      <w:r w:rsidRPr="00621ACA">
        <w:rPr>
          <w:sz w:val="28"/>
          <w:szCs w:val="28"/>
        </w:rPr>
        <w:t>".</w:t>
      </w:r>
    </w:p>
    <w:p w:rsidR="00F97C2C" w:rsidRPr="00621ACA" w:rsidRDefault="001C0610" w:rsidP="00621ACA">
      <w:pPr>
        <w:spacing w:line="312" w:lineRule="auto"/>
        <w:ind w:firstLine="720"/>
        <w:jc w:val="both"/>
        <w:rPr>
          <w:sz w:val="28"/>
          <w:szCs w:val="28"/>
        </w:rPr>
      </w:pPr>
      <w:r w:rsidRPr="00621ACA">
        <w:rPr>
          <w:sz w:val="28"/>
          <w:szCs w:val="28"/>
        </w:rPr>
        <w:t>Для вывода на форму текстового сообщения с помощью метода «</w:t>
      </w:r>
      <w:r w:rsidRPr="00621ACA">
        <w:rPr>
          <w:sz w:val="28"/>
          <w:szCs w:val="28"/>
          <w:lang w:val="en-US"/>
        </w:rPr>
        <w:t>Print</w:t>
      </w:r>
      <w:r w:rsidRPr="00621ACA">
        <w:rPr>
          <w:sz w:val="28"/>
          <w:szCs w:val="28"/>
        </w:rPr>
        <w:t xml:space="preserve">» необходимо воспользоваться событийной процедурой. </w:t>
      </w:r>
      <w:r w:rsidR="00F97C2C" w:rsidRPr="00621ACA">
        <w:rPr>
          <w:sz w:val="28"/>
          <w:szCs w:val="28"/>
        </w:rPr>
        <w:t>Для создания событийной процедуры выберите на «Панели инструментов» класс управляющих элементов «</w:t>
      </w:r>
      <w:r w:rsidR="00F97C2C" w:rsidRPr="00621ACA">
        <w:rPr>
          <w:sz w:val="28"/>
          <w:szCs w:val="28"/>
          <w:lang w:val="en-US"/>
        </w:rPr>
        <w:t>CommandButton</w:t>
      </w:r>
      <w:r w:rsidR="00F97C2C" w:rsidRPr="00621ACA">
        <w:rPr>
          <w:sz w:val="28"/>
          <w:szCs w:val="28"/>
        </w:rPr>
        <w:t>» и разместите экземпляр кнопки «</w:t>
      </w:r>
      <w:r w:rsidR="00F97C2C" w:rsidRPr="00621ACA">
        <w:rPr>
          <w:sz w:val="28"/>
          <w:szCs w:val="28"/>
          <w:lang w:val="en-US"/>
        </w:rPr>
        <w:t>Commandl</w:t>
      </w:r>
      <w:r w:rsidR="00F97C2C" w:rsidRPr="00621ACA">
        <w:rPr>
          <w:sz w:val="28"/>
          <w:szCs w:val="28"/>
        </w:rPr>
        <w:t>» на форме «Form1». Активизируйте кнопку «</w:t>
      </w:r>
      <w:r w:rsidR="00F97C2C" w:rsidRPr="00621ACA">
        <w:rPr>
          <w:sz w:val="28"/>
          <w:szCs w:val="28"/>
          <w:lang w:val="en-US"/>
        </w:rPr>
        <w:t>Commandl</w:t>
      </w:r>
      <w:r w:rsidR="00F97C2C" w:rsidRPr="00621ACA">
        <w:rPr>
          <w:sz w:val="28"/>
          <w:szCs w:val="28"/>
        </w:rPr>
        <w:t>». В окне «Свойств объекта» выберите свойство «</w:t>
      </w:r>
      <w:r w:rsidR="00F97C2C" w:rsidRPr="00621ACA">
        <w:rPr>
          <w:sz w:val="28"/>
          <w:szCs w:val="28"/>
          <w:lang w:val="en-US"/>
        </w:rPr>
        <w:t>Caption</w:t>
      </w:r>
      <w:r w:rsidR="00F97C2C" w:rsidRPr="00621ACA">
        <w:rPr>
          <w:sz w:val="28"/>
          <w:szCs w:val="28"/>
        </w:rPr>
        <w:t xml:space="preserve">» и присвойте ему значение "Метод </w:t>
      </w:r>
      <w:r w:rsidR="00F97C2C" w:rsidRPr="00621ACA">
        <w:rPr>
          <w:sz w:val="28"/>
          <w:szCs w:val="28"/>
          <w:lang w:val="en-US"/>
        </w:rPr>
        <w:t>Print</w:t>
      </w:r>
      <w:r w:rsidR="00F97C2C" w:rsidRPr="00621ACA">
        <w:rPr>
          <w:sz w:val="28"/>
          <w:szCs w:val="28"/>
        </w:rPr>
        <w:t>". Двойным щелчком по кнопке «</w:t>
      </w:r>
      <w:r w:rsidR="00F97C2C" w:rsidRPr="00621ACA">
        <w:rPr>
          <w:sz w:val="28"/>
          <w:szCs w:val="28"/>
          <w:lang w:val="en-US"/>
        </w:rPr>
        <w:t>Commandl</w:t>
      </w:r>
      <w:r w:rsidR="00F97C2C" w:rsidRPr="00621ACA">
        <w:rPr>
          <w:sz w:val="28"/>
          <w:szCs w:val="28"/>
        </w:rPr>
        <w:t>» вызовите окно «Программного кода» с пустой процедурой «</w:t>
      </w:r>
      <w:r w:rsidR="00F97C2C" w:rsidRPr="00621ACA">
        <w:rPr>
          <w:sz w:val="28"/>
          <w:szCs w:val="28"/>
          <w:lang w:val="en-US"/>
        </w:rPr>
        <w:t>Commandl</w:t>
      </w:r>
      <w:r w:rsidR="00F97C2C" w:rsidRPr="00621ACA">
        <w:rPr>
          <w:sz w:val="28"/>
          <w:szCs w:val="28"/>
        </w:rPr>
        <w:t>_</w:t>
      </w:r>
      <w:r w:rsidR="00F97C2C" w:rsidRPr="00621ACA">
        <w:rPr>
          <w:sz w:val="28"/>
          <w:szCs w:val="28"/>
          <w:lang w:val="en-US"/>
        </w:rPr>
        <w:t>Click</w:t>
      </w:r>
      <w:r w:rsidR="00F97C2C" w:rsidRPr="00621ACA">
        <w:rPr>
          <w:sz w:val="28"/>
          <w:szCs w:val="28"/>
        </w:rPr>
        <w:t xml:space="preserve">()». Введите в процедуру следующий код: </w:t>
      </w:r>
      <w:r w:rsidR="00F97C2C" w:rsidRPr="00621ACA">
        <w:rPr>
          <w:sz w:val="28"/>
          <w:szCs w:val="28"/>
          <w:lang w:val="en-US"/>
        </w:rPr>
        <w:t>Form</w:t>
      </w:r>
      <w:r w:rsidR="00F97C2C" w:rsidRPr="00621ACA">
        <w:rPr>
          <w:sz w:val="28"/>
          <w:szCs w:val="28"/>
        </w:rPr>
        <w:t>1.</w:t>
      </w:r>
      <w:r w:rsidR="00F97C2C" w:rsidRPr="00621ACA">
        <w:rPr>
          <w:sz w:val="28"/>
          <w:szCs w:val="28"/>
          <w:lang w:val="en-US"/>
        </w:rPr>
        <w:t>Print</w:t>
      </w:r>
      <w:r w:rsidR="00F97C2C" w:rsidRPr="00621ACA">
        <w:rPr>
          <w:sz w:val="28"/>
          <w:szCs w:val="28"/>
        </w:rPr>
        <w:t xml:space="preserve"> "Первый проект на языке </w:t>
      </w:r>
      <w:r w:rsidR="00F97C2C" w:rsidRPr="00621ACA">
        <w:rPr>
          <w:sz w:val="28"/>
          <w:szCs w:val="28"/>
          <w:lang w:val="en-US"/>
        </w:rPr>
        <w:t>Visual</w:t>
      </w:r>
      <w:r w:rsidR="00F97C2C" w:rsidRPr="00621ACA">
        <w:rPr>
          <w:sz w:val="28"/>
          <w:szCs w:val="28"/>
        </w:rPr>
        <w:t xml:space="preserve"> </w:t>
      </w:r>
      <w:r w:rsidR="00F97C2C" w:rsidRPr="00621ACA">
        <w:rPr>
          <w:sz w:val="28"/>
          <w:szCs w:val="28"/>
          <w:lang w:val="en-US"/>
        </w:rPr>
        <w:t>Basic</w:t>
      </w:r>
      <w:r w:rsidR="00F97C2C" w:rsidRPr="00621ACA">
        <w:rPr>
          <w:sz w:val="28"/>
          <w:szCs w:val="28"/>
        </w:rPr>
        <w:t>". Введите команду «</w:t>
      </w:r>
      <w:r w:rsidR="00F97C2C" w:rsidRPr="00621ACA">
        <w:rPr>
          <w:sz w:val="28"/>
          <w:szCs w:val="28"/>
          <w:lang w:val="en-US"/>
        </w:rPr>
        <w:t>Run</w:t>
      </w:r>
      <w:r w:rsidR="00F97C2C" w:rsidRPr="00621ACA">
        <w:rPr>
          <w:sz w:val="28"/>
          <w:szCs w:val="28"/>
        </w:rPr>
        <w:t>-</w:t>
      </w:r>
      <w:r w:rsidR="00F97C2C" w:rsidRPr="00621ACA">
        <w:rPr>
          <w:sz w:val="28"/>
          <w:szCs w:val="28"/>
          <w:lang w:val="en-US"/>
        </w:rPr>
        <w:t>Start</w:t>
      </w:r>
      <w:r w:rsidR="00F97C2C" w:rsidRPr="00621ACA">
        <w:rPr>
          <w:sz w:val="28"/>
          <w:szCs w:val="28"/>
        </w:rPr>
        <w:t xml:space="preserve">». Появится окно приложения «Первый проект». Для выполнения событийной процедуры щелкните по кнопке «Метод </w:t>
      </w:r>
      <w:r w:rsidR="00F97C2C" w:rsidRPr="00621ACA">
        <w:rPr>
          <w:sz w:val="28"/>
          <w:szCs w:val="28"/>
          <w:lang w:val="en-US"/>
        </w:rPr>
        <w:t>Print</w:t>
      </w:r>
      <w:r w:rsidR="00F97C2C" w:rsidRPr="00621ACA">
        <w:rPr>
          <w:sz w:val="28"/>
          <w:szCs w:val="28"/>
        </w:rPr>
        <w:t>».</w:t>
      </w:r>
    </w:p>
    <w:p w:rsidR="00F97C2C" w:rsidRPr="00621ACA" w:rsidRDefault="00F97C2C" w:rsidP="00621ACA">
      <w:pPr>
        <w:spacing w:line="312" w:lineRule="auto"/>
        <w:ind w:firstLine="720"/>
        <w:jc w:val="both"/>
        <w:rPr>
          <w:sz w:val="28"/>
          <w:szCs w:val="28"/>
        </w:rPr>
      </w:pPr>
      <w:r w:rsidRPr="00621ACA">
        <w:rPr>
          <w:sz w:val="28"/>
          <w:szCs w:val="28"/>
        </w:rPr>
        <w:lastRenderedPageBreak/>
        <w:t xml:space="preserve">8. Сделайте внешний вид проекта более привлекательным для чего измените свойства объектов, определяющие их внешний вид (цвет фона формы, цвет, размер и выравнивание шрифта на метке, в текстовом поле и в </w:t>
      </w:r>
      <w:r w:rsidR="00621ACA" w:rsidRPr="00621ACA">
        <w:rPr>
          <w:sz w:val="28"/>
          <w:szCs w:val="28"/>
        </w:rPr>
        <w:t>«</w:t>
      </w:r>
      <w:r w:rsidRPr="00621ACA">
        <w:rPr>
          <w:sz w:val="28"/>
          <w:szCs w:val="28"/>
        </w:rPr>
        <w:t xml:space="preserve">методе </w:t>
      </w:r>
      <w:r w:rsidRPr="00621ACA">
        <w:rPr>
          <w:sz w:val="28"/>
          <w:szCs w:val="28"/>
          <w:lang w:val="en-US"/>
        </w:rPr>
        <w:t>Print</w:t>
      </w:r>
      <w:r w:rsidR="00621ACA" w:rsidRPr="00621ACA">
        <w:rPr>
          <w:sz w:val="28"/>
          <w:szCs w:val="28"/>
        </w:rPr>
        <w:t>»</w:t>
      </w:r>
      <w:r w:rsidRPr="00621ACA">
        <w:rPr>
          <w:sz w:val="28"/>
          <w:szCs w:val="28"/>
        </w:rPr>
        <w:t xml:space="preserve">). </w:t>
      </w:r>
    </w:p>
    <w:p w:rsidR="00F97C2C" w:rsidRPr="00621ACA" w:rsidRDefault="00F97C2C" w:rsidP="00621ACA">
      <w:pPr>
        <w:spacing w:line="312" w:lineRule="auto"/>
        <w:ind w:firstLine="720"/>
        <w:jc w:val="both"/>
        <w:rPr>
          <w:sz w:val="28"/>
          <w:szCs w:val="28"/>
        </w:rPr>
      </w:pPr>
      <w:r w:rsidRPr="00621ACA">
        <w:rPr>
          <w:sz w:val="28"/>
          <w:szCs w:val="28"/>
        </w:rPr>
        <w:t>Активизируйте форму «</w:t>
      </w:r>
      <w:r w:rsidRPr="00621ACA">
        <w:rPr>
          <w:sz w:val="28"/>
          <w:szCs w:val="28"/>
          <w:lang w:val="en-US"/>
        </w:rPr>
        <w:t>Forml</w:t>
      </w:r>
      <w:r w:rsidRPr="00621ACA">
        <w:rPr>
          <w:sz w:val="28"/>
          <w:szCs w:val="28"/>
        </w:rPr>
        <w:t>». В окне «Свойств объекта» выберите свойство «</w:t>
      </w:r>
      <w:r w:rsidRPr="00621ACA">
        <w:rPr>
          <w:sz w:val="28"/>
          <w:szCs w:val="28"/>
          <w:lang w:val="en-US"/>
        </w:rPr>
        <w:t>BackColor</w:t>
      </w:r>
      <w:r w:rsidRPr="00621ACA">
        <w:rPr>
          <w:sz w:val="28"/>
          <w:szCs w:val="28"/>
        </w:rPr>
        <w:t>» (цвет фона) и двойным щелчком откройте диалоговое окно с цветовой палитрой. Выберите цвет «желтый».</w:t>
      </w:r>
    </w:p>
    <w:p w:rsidR="00F97C2C" w:rsidRPr="00621ACA" w:rsidRDefault="00F97C2C" w:rsidP="00621ACA">
      <w:pPr>
        <w:spacing w:line="312" w:lineRule="auto"/>
        <w:ind w:firstLine="720"/>
        <w:jc w:val="both"/>
        <w:rPr>
          <w:sz w:val="28"/>
          <w:szCs w:val="28"/>
        </w:rPr>
      </w:pPr>
      <w:r w:rsidRPr="00621ACA">
        <w:rPr>
          <w:sz w:val="28"/>
          <w:szCs w:val="28"/>
        </w:rPr>
        <w:t>Активизир</w:t>
      </w:r>
      <w:r w:rsidR="00AB0D52">
        <w:rPr>
          <w:sz w:val="28"/>
          <w:szCs w:val="28"/>
        </w:rPr>
        <w:t>уйте</w:t>
      </w:r>
      <w:r w:rsidRPr="00621ACA">
        <w:rPr>
          <w:sz w:val="28"/>
          <w:szCs w:val="28"/>
        </w:rPr>
        <w:t xml:space="preserve"> метку «</w:t>
      </w:r>
      <w:r w:rsidRPr="00621ACA">
        <w:rPr>
          <w:sz w:val="28"/>
          <w:szCs w:val="28"/>
          <w:lang w:val="en-US"/>
        </w:rPr>
        <w:t>Label</w:t>
      </w:r>
      <w:r w:rsidRPr="00621ACA">
        <w:rPr>
          <w:sz w:val="28"/>
          <w:szCs w:val="28"/>
        </w:rPr>
        <w:t xml:space="preserve"> </w:t>
      </w:r>
      <w:r w:rsidRPr="00621ACA">
        <w:rPr>
          <w:sz w:val="28"/>
          <w:szCs w:val="28"/>
          <w:lang w:val="en-US"/>
        </w:rPr>
        <w:t>l</w:t>
      </w:r>
      <w:r w:rsidRPr="00621ACA">
        <w:rPr>
          <w:sz w:val="28"/>
          <w:szCs w:val="28"/>
        </w:rPr>
        <w:t xml:space="preserve">». В окне </w:t>
      </w:r>
      <w:r w:rsidR="00AB0D52">
        <w:rPr>
          <w:sz w:val="28"/>
          <w:szCs w:val="28"/>
        </w:rPr>
        <w:t>«</w:t>
      </w:r>
      <w:r w:rsidRPr="00621ACA">
        <w:rPr>
          <w:sz w:val="28"/>
          <w:szCs w:val="28"/>
        </w:rPr>
        <w:t>Свойств объекта» для свойств установит</w:t>
      </w:r>
      <w:r w:rsidR="00AB0D52">
        <w:rPr>
          <w:sz w:val="28"/>
          <w:szCs w:val="28"/>
        </w:rPr>
        <w:t>е</w:t>
      </w:r>
      <w:r w:rsidRPr="00621ACA">
        <w:rPr>
          <w:sz w:val="28"/>
          <w:szCs w:val="28"/>
        </w:rPr>
        <w:t xml:space="preserve"> значения: «</w:t>
      </w:r>
      <w:r w:rsidRPr="00621ACA">
        <w:rPr>
          <w:sz w:val="28"/>
          <w:szCs w:val="28"/>
          <w:lang w:val="en-US"/>
        </w:rPr>
        <w:t>BackColor</w:t>
      </w:r>
      <w:r w:rsidRPr="00621ACA">
        <w:rPr>
          <w:sz w:val="28"/>
          <w:szCs w:val="28"/>
        </w:rPr>
        <w:t>» - «зеленый», «</w:t>
      </w:r>
      <w:r w:rsidRPr="00621ACA">
        <w:rPr>
          <w:sz w:val="28"/>
          <w:szCs w:val="28"/>
          <w:lang w:val="en-US"/>
        </w:rPr>
        <w:t>ForeColor</w:t>
      </w:r>
      <w:r w:rsidRPr="00621ACA">
        <w:rPr>
          <w:sz w:val="28"/>
          <w:szCs w:val="28"/>
        </w:rPr>
        <w:t>» (цвет надписи) - «синий», «</w:t>
      </w:r>
      <w:r w:rsidRPr="00621ACA">
        <w:rPr>
          <w:sz w:val="28"/>
          <w:szCs w:val="28"/>
          <w:lang w:val="en-US"/>
        </w:rPr>
        <w:t>Font</w:t>
      </w:r>
      <w:r w:rsidRPr="00621ACA">
        <w:rPr>
          <w:sz w:val="28"/>
          <w:szCs w:val="28"/>
        </w:rPr>
        <w:t>» - «размер шрифта 18», «</w:t>
      </w:r>
      <w:r w:rsidRPr="00621ACA">
        <w:rPr>
          <w:sz w:val="28"/>
          <w:szCs w:val="28"/>
          <w:lang w:val="en-US"/>
        </w:rPr>
        <w:t>Alignment</w:t>
      </w:r>
      <w:r w:rsidRPr="00621ACA">
        <w:rPr>
          <w:sz w:val="28"/>
          <w:szCs w:val="28"/>
        </w:rPr>
        <w:t>» (выравнивание) - «</w:t>
      </w:r>
      <w:r w:rsidRPr="00621ACA">
        <w:rPr>
          <w:sz w:val="28"/>
          <w:szCs w:val="28"/>
          <w:lang w:val="en-US"/>
        </w:rPr>
        <w:t>center</w:t>
      </w:r>
      <w:r w:rsidRPr="00621ACA">
        <w:rPr>
          <w:sz w:val="28"/>
          <w:szCs w:val="28"/>
        </w:rPr>
        <w:t>».</w:t>
      </w:r>
    </w:p>
    <w:p w:rsidR="00F97C2C" w:rsidRPr="00621ACA" w:rsidRDefault="00F97C2C" w:rsidP="00621ACA">
      <w:pPr>
        <w:spacing w:line="312" w:lineRule="auto"/>
        <w:ind w:firstLine="720"/>
        <w:jc w:val="both"/>
        <w:rPr>
          <w:sz w:val="28"/>
          <w:szCs w:val="28"/>
        </w:rPr>
      </w:pPr>
      <w:r w:rsidRPr="00621ACA">
        <w:rPr>
          <w:sz w:val="28"/>
          <w:szCs w:val="28"/>
        </w:rPr>
        <w:t>Активизируйте текстовое поле «</w:t>
      </w:r>
      <w:r w:rsidRPr="00621ACA">
        <w:rPr>
          <w:sz w:val="28"/>
          <w:szCs w:val="28"/>
          <w:lang w:val="en-US"/>
        </w:rPr>
        <w:t>Text</w:t>
      </w:r>
      <w:r w:rsidRPr="00621ACA">
        <w:rPr>
          <w:sz w:val="28"/>
          <w:szCs w:val="28"/>
        </w:rPr>
        <w:t xml:space="preserve"> </w:t>
      </w:r>
      <w:r w:rsidRPr="00621ACA">
        <w:rPr>
          <w:sz w:val="28"/>
          <w:szCs w:val="28"/>
          <w:lang w:val="en-US"/>
        </w:rPr>
        <w:t>l</w:t>
      </w:r>
      <w:r w:rsidRPr="00621ACA">
        <w:rPr>
          <w:sz w:val="28"/>
          <w:szCs w:val="28"/>
        </w:rPr>
        <w:t>». В окне «Свойств объекта» для свойств установит</w:t>
      </w:r>
      <w:r w:rsidR="00621ACA" w:rsidRPr="00621ACA">
        <w:rPr>
          <w:sz w:val="28"/>
          <w:szCs w:val="28"/>
        </w:rPr>
        <w:t>е</w:t>
      </w:r>
      <w:r w:rsidRPr="00621ACA">
        <w:rPr>
          <w:sz w:val="28"/>
          <w:szCs w:val="28"/>
        </w:rPr>
        <w:t xml:space="preserve"> значения: «</w:t>
      </w:r>
      <w:r w:rsidRPr="00621ACA">
        <w:rPr>
          <w:sz w:val="28"/>
          <w:szCs w:val="28"/>
          <w:lang w:val="en-US"/>
        </w:rPr>
        <w:t>ForeColor</w:t>
      </w:r>
      <w:r w:rsidRPr="00621ACA">
        <w:rPr>
          <w:sz w:val="28"/>
          <w:szCs w:val="28"/>
        </w:rPr>
        <w:t>» (цвет надписи) - «красный», «</w:t>
      </w:r>
      <w:r w:rsidRPr="00621ACA">
        <w:rPr>
          <w:sz w:val="28"/>
          <w:szCs w:val="28"/>
          <w:lang w:val="en-US"/>
        </w:rPr>
        <w:t>Font</w:t>
      </w:r>
      <w:r w:rsidRPr="00621ACA">
        <w:rPr>
          <w:sz w:val="28"/>
          <w:szCs w:val="28"/>
        </w:rPr>
        <w:t xml:space="preserve">» </w:t>
      </w:r>
      <w:r w:rsidR="00621ACA" w:rsidRPr="00621ACA">
        <w:rPr>
          <w:sz w:val="28"/>
          <w:szCs w:val="28"/>
        </w:rPr>
        <w:t>-</w:t>
      </w:r>
      <w:r w:rsidRPr="00621ACA">
        <w:rPr>
          <w:sz w:val="28"/>
          <w:szCs w:val="28"/>
        </w:rPr>
        <w:t xml:space="preserve"> размер шрифта </w:t>
      </w:r>
      <w:r w:rsidR="00614697">
        <w:rPr>
          <w:sz w:val="28"/>
          <w:szCs w:val="28"/>
        </w:rPr>
        <w:t>«</w:t>
      </w:r>
      <w:r w:rsidRPr="00621ACA">
        <w:rPr>
          <w:sz w:val="28"/>
          <w:szCs w:val="28"/>
        </w:rPr>
        <w:t>14</w:t>
      </w:r>
      <w:r w:rsidR="00614697">
        <w:rPr>
          <w:sz w:val="28"/>
          <w:szCs w:val="28"/>
        </w:rPr>
        <w:t>»</w:t>
      </w:r>
      <w:r w:rsidRPr="00621ACA">
        <w:rPr>
          <w:sz w:val="28"/>
          <w:szCs w:val="28"/>
        </w:rPr>
        <w:t xml:space="preserve"> и начертание </w:t>
      </w:r>
      <w:r w:rsidR="00614697">
        <w:rPr>
          <w:sz w:val="28"/>
          <w:szCs w:val="28"/>
        </w:rPr>
        <w:t>«</w:t>
      </w:r>
      <w:r w:rsidRPr="00621ACA">
        <w:rPr>
          <w:sz w:val="28"/>
          <w:szCs w:val="28"/>
        </w:rPr>
        <w:t>курсив</w:t>
      </w:r>
      <w:r w:rsidR="00621ACA" w:rsidRPr="00621ACA">
        <w:rPr>
          <w:sz w:val="28"/>
          <w:szCs w:val="28"/>
        </w:rPr>
        <w:t>»</w:t>
      </w:r>
      <w:r w:rsidRPr="00621ACA">
        <w:rPr>
          <w:sz w:val="28"/>
          <w:szCs w:val="28"/>
        </w:rPr>
        <w:t xml:space="preserve">. </w:t>
      </w:r>
      <w:r w:rsidR="00621ACA" w:rsidRPr="00621ACA">
        <w:rPr>
          <w:sz w:val="28"/>
          <w:szCs w:val="28"/>
        </w:rPr>
        <w:t>«</w:t>
      </w:r>
      <w:r w:rsidRPr="00621ACA">
        <w:rPr>
          <w:sz w:val="28"/>
          <w:szCs w:val="28"/>
          <w:lang w:val="en-US"/>
        </w:rPr>
        <w:t>Alignment</w:t>
      </w:r>
      <w:r w:rsidR="00621ACA" w:rsidRPr="00621ACA">
        <w:rPr>
          <w:sz w:val="28"/>
          <w:szCs w:val="28"/>
        </w:rPr>
        <w:t>»</w:t>
      </w:r>
      <w:r w:rsidRPr="00621ACA">
        <w:rPr>
          <w:sz w:val="28"/>
          <w:szCs w:val="28"/>
        </w:rPr>
        <w:t xml:space="preserve"> (выравнивание) </w:t>
      </w:r>
      <w:r w:rsidR="00621ACA" w:rsidRPr="00621ACA">
        <w:rPr>
          <w:sz w:val="28"/>
          <w:szCs w:val="28"/>
        </w:rPr>
        <w:t>-</w:t>
      </w:r>
      <w:r w:rsidRPr="00621ACA">
        <w:rPr>
          <w:sz w:val="28"/>
          <w:szCs w:val="28"/>
        </w:rPr>
        <w:t xml:space="preserve"> </w:t>
      </w:r>
      <w:r w:rsidR="00621ACA" w:rsidRPr="00621ACA">
        <w:rPr>
          <w:sz w:val="28"/>
          <w:szCs w:val="28"/>
        </w:rPr>
        <w:t>«</w:t>
      </w:r>
      <w:r w:rsidRPr="00621ACA">
        <w:rPr>
          <w:sz w:val="28"/>
          <w:szCs w:val="28"/>
          <w:lang w:val="en-US"/>
        </w:rPr>
        <w:t>center</w:t>
      </w:r>
      <w:r w:rsidR="00621ACA" w:rsidRPr="00621ACA">
        <w:rPr>
          <w:sz w:val="28"/>
          <w:szCs w:val="28"/>
        </w:rPr>
        <w:t>»</w:t>
      </w:r>
      <w:r w:rsidRPr="00621ACA">
        <w:rPr>
          <w:sz w:val="28"/>
          <w:szCs w:val="28"/>
        </w:rPr>
        <w:t>.</w:t>
      </w:r>
    </w:p>
    <w:p w:rsidR="00621ACA" w:rsidRPr="00621ACA" w:rsidRDefault="00621ACA" w:rsidP="00621ACA">
      <w:pPr>
        <w:spacing w:line="312" w:lineRule="auto"/>
        <w:ind w:firstLine="720"/>
        <w:jc w:val="both"/>
        <w:rPr>
          <w:sz w:val="28"/>
          <w:szCs w:val="28"/>
        </w:rPr>
      </w:pPr>
      <w:r w:rsidRPr="00621ACA">
        <w:rPr>
          <w:sz w:val="28"/>
          <w:szCs w:val="28"/>
        </w:rPr>
        <w:t xml:space="preserve">Для установки параметров шрифта, которые используются в </w:t>
      </w:r>
      <w:r w:rsidR="00AB0D52">
        <w:rPr>
          <w:sz w:val="28"/>
          <w:szCs w:val="28"/>
        </w:rPr>
        <w:t>«</w:t>
      </w:r>
      <w:r w:rsidRPr="00621ACA">
        <w:rPr>
          <w:sz w:val="28"/>
          <w:szCs w:val="28"/>
        </w:rPr>
        <w:t xml:space="preserve">методе </w:t>
      </w:r>
      <w:r w:rsidRPr="00621ACA">
        <w:rPr>
          <w:sz w:val="28"/>
          <w:szCs w:val="28"/>
          <w:lang w:val="en-US"/>
        </w:rPr>
        <w:t>Print</w:t>
      </w:r>
      <w:r w:rsidR="00AB0D52">
        <w:rPr>
          <w:sz w:val="28"/>
          <w:szCs w:val="28"/>
        </w:rPr>
        <w:t>»</w:t>
      </w:r>
      <w:r w:rsidRPr="00621ACA">
        <w:rPr>
          <w:sz w:val="28"/>
          <w:szCs w:val="28"/>
        </w:rPr>
        <w:t>, необходимо для шрифта (объект «</w:t>
      </w:r>
      <w:r w:rsidRPr="00621ACA">
        <w:rPr>
          <w:sz w:val="28"/>
          <w:szCs w:val="28"/>
          <w:lang w:val="en-US"/>
        </w:rPr>
        <w:t>Font</w:t>
      </w:r>
      <w:r w:rsidRPr="00621ACA">
        <w:rPr>
          <w:sz w:val="28"/>
          <w:szCs w:val="28"/>
        </w:rPr>
        <w:t>») установить требуемые значения его свойств (размер шрифта, начертание и др.). Например, установите размер шрифта 12:</w:t>
      </w:r>
    </w:p>
    <w:p w:rsidR="00621ACA" w:rsidRPr="00621ACA" w:rsidRDefault="00621ACA" w:rsidP="00621ACA">
      <w:pPr>
        <w:spacing w:line="312" w:lineRule="auto"/>
        <w:jc w:val="center"/>
        <w:rPr>
          <w:sz w:val="28"/>
          <w:szCs w:val="28"/>
        </w:rPr>
      </w:pPr>
      <w:r w:rsidRPr="00621ACA">
        <w:rPr>
          <w:sz w:val="28"/>
          <w:szCs w:val="28"/>
        </w:rPr>
        <w:t>Font.Size = 12.</w:t>
      </w:r>
    </w:p>
    <w:p w:rsidR="00621ACA" w:rsidRPr="00621ACA" w:rsidRDefault="00621ACA" w:rsidP="00621ACA">
      <w:pPr>
        <w:spacing w:line="312" w:lineRule="auto"/>
        <w:ind w:firstLine="720"/>
        <w:jc w:val="both"/>
        <w:rPr>
          <w:sz w:val="28"/>
          <w:szCs w:val="28"/>
        </w:rPr>
      </w:pPr>
      <w:r w:rsidRPr="00621ACA">
        <w:rPr>
          <w:sz w:val="28"/>
          <w:szCs w:val="28"/>
        </w:rPr>
        <w:t xml:space="preserve">Для того чтобы новые установки свойств шрифта вступили в действие, они должны быть вставлены в событийную процедуру перед «методом </w:t>
      </w:r>
      <w:r w:rsidRPr="00621ACA">
        <w:rPr>
          <w:sz w:val="28"/>
          <w:szCs w:val="28"/>
          <w:lang w:val="en-US"/>
        </w:rPr>
        <w:t>Print</w:t>
      </w:r>
      <w:r w:rsidRPr="00621ACA">
        <w:rPr>
          <w:sz w:val="28"/>
          <w:szCs w:val="28"/>
        </w:rPr>
        <w:t>». Двойным щелчком по кнопке «</w:t>
      </w:r>
      <w:r w:rsidRPr="00621ACA">
        <w:rPr>
          <w:sz w:val="28"/>
          <w:szCs w:val="28"/>
          <w:lang w:val="en-US"/>
        </w:rPr>
        <w:t>Commandl</w:t>
      </w:r>
      <w:r w:rsidRPr="00621ACA">
        <w:rPr>
          <w:sz w:val="28"/>
          <w:szCs w:val="28"/>
        </w:rPr>
        <w:t>» вызовите окно «Программного кода» с процедурой «</w:t>
      </w:r>
      <w:r w:rsidRPr="00621ACA">
        <w:rPr>
          <w:sz w:val="28"/>
          <w:szCs w:val="28"/>
          <w:lang w:val="en-US"/>
        </w:rPr>
        <w:t>Commandl</w:t>
      </w:r>
      <w:r w:rsidRPr="00621ACA">
        <w:rPr>
          <w:sz w:val="28"/>
          <w:szCs w:val="28"/>
        </w:rPr>
        <w:t>_</w:t>
      </w:r>
      <w:r w:rsidRPr="00621ACA">
        <w:rPr>
          <w:sz w:val="28"/>
          <w:szCs w:val="28"/>
          <w:lang w:val="en-US"/>
        </w:rPr>
        <w:t>Click</w:t>
      </w:r>
      <w:r w:rsidRPr="00621ACA">
        <w:rPr>
          <w:sz w:val="28"/>
          <w:szCs w:val="28"/>
        </w:rPr>
        <w:t xml:space="preserve"> ()». Введите в процедуру строку </w:t>
      </w:r>
      <w:r w:rsidR="00AB0D52">
        <w:rPr>
          <w:sz w:val="28"/>
          <w:szCs w:val="28"/>
        </w:rPr>
        <w:t>«</w:t>
      </w:r>
      <w:r w:rsidRPr="00621ACA">
        <w:rPr>
          <w:sz w:val="28"/>
          <w:szCs w:val="28"/>
          <w:lang w:val="en-US"/>
        </w:rPr>
        <w:t>Font</w:t>
      </w:r>
      <w:r w:rsidRPr="00621ACA">
        <w:rPr>
          <w:sz w:val="28"/>
          <w:szCs w:val="28"/>
        </w:rPr>
        <w:t xml:space="preserve">. </w:t>
      </w:r>
      <w:r w:rsidRPr="00621ACA">
        <w:rPr>
          <w:sz w:val="28"/>
          <w:szCs w:val="28"/>
          <w:lang w:val="en-US"/>
        </w:rPr>
        <w:t>Size</w:t>
      </w:r>
      <w:r w:rsidRPr="00621ACA">
        <w:rPr>
          <w:sz w:val="28"/>
          <w:szCs w:val="28"/>
        </w:rPr>
        <w:t xml:space="preserve"> =12</w:t>
      </w:r>
      <w:r w:rsidR="00AB0D52">
        <w:rPr>
          <w:sz w:val="28"/>
          <w:szCs w:val="28"/>
        </w:rPr>
        <w:t>»</w:t>
      </w:r>
      <w:r w:rsidRPr="00621ACA">
        <w:rPr>
          <w:sz w:val="28"/>
          <w:szCs w:val="28"/>
        </w:rPr>
        <w:t>. После запуска проекта и щелчка по кнопке «</w:t>
      </w:r>
      <w:r w:rsidRPr="00621ACA">
        <w:rPr>
          <w:sz w:val="28"/>
          <w:szCs w:val="28"/>
          <w:lang w:val="en-US"/>
        </w:rPr>
        <w:t>Me</w:t>
      </w:r>
      <w:r w:rsidRPr="00621ACA">
        <w:rPr>
          <w:sz w:val="28"/>
          <w:szCs w:val="28"/>
        </w:rPr>
        <w:t xml:space="preserve">тод </w:t>
      </w:r>
      <w:r w:rsidRPr="00621ACA">
        <w:rPr>
          <w:sz w:val="28"/>
          <w:szCs w:val="28"/>
          <w:lang w:val="en-US"/>
        </w:rPr>
        <w:t>Print</w:t>
      </w:r>
      <w:r w:rsidRPr="00621ACA">
        <w:rPr>
          <w:sz w:val="28"/>
          <w:szCs w:val="28"/>
        </w:rPr>
        <w:t>» вы получите новый вид графического интерфейса.</w:t>
      </w:r>
    </w:p>
    <w:p w:rsidR="00323C0A" w:rsidRPr="00323C0A" w:rsidRDefault="00621ACA" w:rsidP="00323C0A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23C0A" w:rsidRPr="00323C0A">
        <w:rPr>
          <w:sz w:val="28"/>
          <w:szCs w:val="28"/>
        </w:rPr>
        <w:t>. Сохранит</w:t>
      </w:r>
      <w:r>
        <w:rPr>
          <w:sz w:val="28"/>
          <w:szCs w:val="28"/>
        </w:rPr>
        <w:t>е</w:t>
      </w:r>
      <w:r w:rsidR="00323C0A" w:rsidRPr="00323C0A">
        <w:rPr>
          <w:sz w:val="28"/>
          <w:szCs w:val="28"/>
        </w:rPr>
        <w:t xml:space="preserve"> файл формы командой </w:t>
      </w:r>
      <w:r>
        <w:rPr>
          <w:sz w:val="28"/>
          <w:szCs w:val="28"/>
        </w:rPr>
        <w:t>«</w:t>
      </w:r>
      <w:r w:rsidR="00323C0A" w:rsidRPr="00323C0A">
        <w:rPr>
          <w:sz w:val="28"/>
          <w:szCs w:val="28"/>
          <w:lang w:val="en-US"/>
        </w:rPr>
        <w:t>Save</w:t>
      </w:r>
      <w:r w:rsidR="00323C0A" w:rsidRPr="00323C0A">
        <w:rPr>
          <w:sz w:val="28"/>
          <w:szCs w:val="28"/>
        </w:rPr>
        <w:t xml:space="preserve"> </w:t>
      </w:r>
      <w:r w:rsidR="00323C0A" w:rsidRPr="00323C0A">
        <w:rPr>
          <w:sz w:val="28"/>
          <w:szCs w:val="28"/>
          <w:lang w:val="en-US"/>
        </w:rPr>
        <w:t>Form</w:t>
      </w:r>
      <w:r w:rsidR="00323C0A" w:rsidRPr="00323C0A">
        <w:rPr>
          <w:sz w:val="28"/>
          <w:szCs w:val="28"/>
        </w:rPr>
        <w:t>1.</w:t>
      </w:r>
      <w:r w:rsidR="00323C0A" w:rsidRPr="00323C0A">
        <w:rPr>
          <w:sz w:val="28"/>
          <w:szCs w:val="28"/>
          <w:lang w:val="en-US"/>
        </w:rPr>
        <w:t>frm</w:t>
      </w:r>
      <w:r w:rsidR="00323C0A" w:rsidRPr="00323C0A">
        <w:rPr>
          <w:sz w:val="28"/>
          <w:szCs w:val="28"/>
        </w:rPr>
        <w:t xml:space="preserve"> </w:t>
      </w:r>
      <w:r w:rsidR="00323C0A" w:rsidRPr="00323C0A">
        <w:rPr>
          <w:sz w:val="28"/>
          <w:szCs w:val="28"/>
          <w:lang w:val="en-US"/>
        </w:rPr>
        <w:t>As</w:t>
      </w:r>
      <w:r w:rsidR="00323C0A" w:rsidRPr="00323C0A">
        <w:rPr>
          <w:sz w:val="28"/>
          <w:szCs w:val="28"/>
        </w:rPr>
        <w:t xml:space="preserve"> …</w:t>
      </w:r>
      <w:r>
        <w:rPr>
          <w:sz w:val="28"/>
          <w:szCs w:val="28"/>
        </w:rPr>
        <w:t>»</w:t>
      </w:r>
      <w:r w:rsidR="00323C0A" w:rsidRPr="00323C0A">
        <w:rPr>
          <w:sz w:val="28"/>
          <w:szCs w:val="28"/>
        </w:rPr>
        <w:t xml:space="preserve"> как </w:t>
      </w:r>
      <w:r>
        <w:rPr>
          <w:sz w:val="28"/>
          <w:szCs w:val="28"/>
        </w:rPr>
        <w:t>«</w:t>
      </w:r>
      <w:r w:rsidR="00323C0A" w:rsidRPr="00323C0A">
        <w:rPr>
          <w:sz w:val="28"/>
          <w:szCs w:val="28"/>
          <w:lang w:val="en-US"/>
        </w:rPr>
        <w:t>frm</w:t>
      </w:r>
      <w:r w:rsidR="00323C0A" w:rsidRPr="00323C0A">
        <w:rPr>
          <w:sz w:val="28"/>
          <w:szCs w:val="28"/>
        </w:rPr>
        <w:t>1.</w:t>
      </w:r>
      <w:r w:rsidR="00323C0A" w:rsidRPr="00323C0A">
        <w:rPr>
          <w:sz w:val="28"/>
          <w:szCs w:val="28"/>
          <w:lang w:val="en-US"/>
        </w:rPr>
        <w:t>frm</w:t>
      </w:r>
      <w:r>
        <w:rPr>
          <w:sz w:val="28"/>
          <w:szCs w:val="28"/>
        </w:rPr>
        <w:t>»</w:t>
      </w:r>
      <w:r w:rsidR="00323C0A" w:rsidRPr="00323C0A">
        <w:rPr>
          <w:sz w:val="28"/>
          <w:szCs w:val="28"/>
        </w:rPr>
        <w:t xml:space="preserve"> и файл проекта командой </w:t>
      </w:r>
      <w:r>
        <w:rPr>
          <w:sz w:val="28"/>
          <w:szCs w:val="28"/>
        </w:rPr>
        <w:t>«</w:t>
      </w:r>
      <w:r w:rsidR="00323C0A" w:rsidRPr="00323C0A">
        <w:rPr>
          <w:sz w:val="28"/>
          <w:szCs w:val="28"/>
          <w:lang w:val="en-US"/>
        </w:rPr>
        <w:t>Save</w:t>
      </w:r>
      <w:r w:rsidR="00323C0A" w:rsidRPr="00323C0A">
        <w:rPr>
          <w:sz w:val="28"/>
          <w:szCs w:val="28"/>
        </w:rPr>
        <w:t xml:space="preserve"> </w:t>
      </w:r>
      <w:r w:rsidR="00323C0A" w:rsidRPr="00323C0A">
        <w:rPr>
          <w:sz w:val="28"/>
          <w:szCs w:val="28"/>
          <w:lang w:val="en-US"/>
        </w:rPr>
        <w:t>Project</w:t>
      </w:r>
      <w:r w:rsidR="00323C0A" w:rsidRPr="00323C0A">
        <w:rPr>
          <w:sz w:val="28"/>
          <w:szCs w:val="28"/>
        </w:rPr>
        <w:t xml:space="preserve"> </w:t>
      </w:r>
      <w:r w:rsidR="00323C0A" w:rsidRPr="00323C0A">
        <w:rPr>
          <w:sz w:val="28"/>
          <w:szCs w:val="28"/>
          <w:lang w:val="en-US"/>
        </w:rPr>
        <w:t>As</w:t>
      </w:r>
      <w:r w:rsidR="00323C0A" w:rsidRPr="00323C0A">
        <w:rPr>
          <w:sz w:val="28"/>
          <w:szCs w:val="28"/>
        </w:rPr>
        <w:t xml:space="preserve"> …</w:t>
      </w:r>
      <w:r>
        <w:rPr>
          <w:sz w:val="28"/>
          <w:szCs w:val="28"/>
        </w:rPr>
        <w:t>»</w:t>
      </w:r>
      <w:r w:rsidR="00323C0A" w:rsidRPr="00323C0A">
        <w:rPr>
          <w:sz w:val="28"/>
          <w:szCs w:val="28"/>
        </w:rPr>
        <w:t xml:space="preserve"> как </w:t>
      </w:r>
      <w:r>
        <w:rPr>
          <w:sz w:val="28"/>
          <w:szCs w:val="28"/>
        </w:rPr>
        <w:t>«</w:t>
      </w:r>
      <w:r w:rsidR="00323C0A" w:rsidRPr="00323C0A">
        <w:rPr>
          <w:sz w:val="28"/>
          <w:szCs w:val="28"/>
          <w:lang w:val="en-US"/>
        </w:rPr>
        <w:t>prj</w:t>
      </w:r>
      <w:r w:rsidR="00323C0A" w:rsidRPr="00323C0A">
        <w:rPr>
          <w:sz w:val="28"/>
          <w:szCs w:val="28"/>
        </w:rPr>
        <w:t>1.</w:t>
      </w:r>
      <w:r w:rsidR="00323C0A" w:rsidRPr="00323C0A">
        <w:rPr>
          <w:sz w:val="28"/>
          <w:szCs w:val="28"/>
          <w:lang w:val="en-US"/>
        </w:rPr>
        <w:t>vbp</w:t>
      </w:r>
      <w:r>
        <w:rPr>
          <w:sz w:val="28"/>
          <w:szCs w:val="28"/>
        </w:rPr>
        <w:t>»</w:t>
      </w:r>
      <w:r w:rsidR="00323C0A" w:rsidRPr="00323C0A">
        <w:rPr>
          <w:sz w:val="28"/>
          <w:szCs w:val="28"/>
        </w:rPr>
        <w:t>.</w:t>
      </w:r>
    </w:p>
    <w:p w:rsidR="00323C0A" w:rsidRDefault="00323C0A" w:rsidP="00323C0A">
      <w:pPr>
        <w:spacing w:line="312" w:lineRule="auto"/>
        <w:ind w:firstLine="709"/>
        <w:jc w:val="both"/>
        <w:rPr>
          <w:sz w:val="28"/>
          <w:szCs w:val="28"/>
        </w:rPr>
      </w:pPr>
      <w:r w:rsidRPr="00323C0A">
        <w:rPr>
          <w:sz w:val="28"/>
          <w:szCs w:val="28"/>
        </w:rPr>
        <w:t xml:space="preserve">Сохраненный проект может выполняться только в системе программирования </w:t>
      </w:r>
      <w:r w:rsidRPr="00323C0A">
        <w:rPr>
          <w:sz w:val="28"/>
          <w:szCs w:val="28"/>
          <w:lang w:val="en-US"/>
        </w:rPr>
        <w:t>Visual</w:t>
      </w:r>
      <w:r w:rsidRPr="00323C0A">
        <w:rPr>
          <w:sz w:val="28"/>
          <w:szCs w:val="28"/>
        </w:rPr>
        <w:t xml:space="preserve"> </w:t>
      </w:r>
      <w:r w:rsidRPr="00323C0A">
        <w:rPr>
          <w:sz w:val="28"/>
          <w:szCs w:val="28"/>
          <w:lang w:val="en-US"/>
        </w:rPr>
        <w:t>Basic</w:t>
      </w:r>
      <w:r w:rsidRPr="00323C0A">
        <w:rPr>
          <w:sz w:val="28"/>
          <w:szCs w:val="28"/>
        </w:rPr>
        <w:t>. Для того чтобы проект мог запускаться в среде операционной системы необходимо сохранить его в исполн</w:t>
      </w:r>
      <w:r w:rsidR="00AB0D52">
        <w:rPr>
          <w:sz w:val="28"/>
          <w:szCs w:val="28"/>
        </w:rPr>
        <w:t>яем</w:t>
      </w:r>
      <w:r w:rsidRPr="00323C0A">
        <w:rPr>
          <w:sz w:val="28"/>
          <w:szCs w:val="28"/>
        </w:rPr>
        <w:t xml:space="preserve">ом файле (типа </w:t>
      </w:r>
      <w:r w:rsidRPr="00323C0A">
        <w:rPr>
          <w:sz w:val="28"/>
          <w:szCs w:val="28"/>
          <w:lang w:val="en-US"/>
        </w:rPr>
        <w:t>EXE</w:t>
      </w:r>
      <w:r w:rsidRPr="00323C0A">
        <w:rPr>
          <w:sz w:val="28"/>
          <w:szCs w:val="28"/>
        </w:rPr>
        <w:t>). Для трансляции проекта в исполн</w:t>
      </w:r>
      <w:r w:rsidR="00AB0D52">
        <w:rPr>
          <w:sz w:val="28"/>
          <w:szCs w:val="28"/>
        </w:rPr>
        <w:t>яе</w:t>
      </w:r>
      <w:r w:rsidRPr="00323C0A">
        <w:rPr>
          <w:sz w:val="28"/>
          <w:szCs w:val="28"/>
        </w:rPr>
        <w:t xml:space="preserve">мый файл используется команда </w:t>
      </w:r>
      <w:r w:rsidR="00621ACA">
        <w:rPr>
          <w:sz w:val="28"/>
          <w:szCs w:val="28"/>
        </w:rPr>
        <w:t>«</w:t>
      </w:r>
      <w:r w:rsidRPr="00323C0A">
        <w:rPr>
          <w:sz w:val="28"/>
          <w:szCs w:val="28"/>
          <w:lang w:val="en-US"/>
        </w:rPr>
        <w:t>File</w:t>
      </w:r>
      <w:r w:rsidRPr="00323C0A">
        <w:rPr>
          <w:sz w:val="28"/>
          <w:szCs w:val="28"/>
        </w:rPr>
        <w:t>-</w:t>
      </w:r>
      <w:r w:rsidRPr="00323C0A">
        <w:rPr>
          <w:sz w:val="28"/>
          <w:szCs w:val="28"/>
          <w:lang w:val="en-US"/>
        </w:rPr>
        <w:t>Make</w:t>
      </w:r>
      <w:r w:rsidRPr="00323C0A">
        <w:rPr>
          <w:sz w:val="28"/>
          <w:szCs w:val="28"/>
        </w:rPr>
        <w:t>…</w:t>
      </w:r>
      <w:r w:rsidR="00621ACA">
        <w:rPr>
          <w:sz w:val="28"/>
          <w:szCs w:val="28"/>
        </w:rPr>
        <w:t xml:space="preserve">». </w:t>
      </w:r>
    </w:p>
    <w:p w:rsidR="00AB0D52" w:rsidRPr="00323C0A" w:rsidRDefault="00AB0D52" w:rsidP="00DC7E7F">
      <w:pPr>
        <w:ind w:firstLine="709"/>
        <w:jc w:val="both"/>
        <w:rPr>
          <w:sz w:val="28"/>
          <w:szCs w:val="28"/>
        </w:rPr>
      </w:pPr>
    </w:p>
    <w:p w:rsidR="005B043E" w:rsidRPr="005B043E" w:rsidRDefault="005B043E" w:rsidP="005B043E">
      <w:pPr>
        <w:pStyle w:val="1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5B043E">
        <w:rPr>
          <w:sz w:val="28"/>
          <w:szCs w:val="28"/>
        </w:rPr>
        <w:t>ВОПРОСЫ ДЛЯ ЗАЩИТЫ РАБОТЫ</w:t>
      </w:r>
    </w:p>
    <w:p w:rsidR="005B043E" w:rsidRDefault="005B043E" w:rsidP="005B043E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1. </w:t>
      </w:r>
      <w:r w:rsidR="00AB0D52">
        <w:rPr>
          <w:sz w:val="28"/>
        </w:rPr>
        <w:t>Как создать новую форму?</w:t>
      </w:r>
    </w:p>
    <w:p w:rsidR="005B043E" w:rsidRDefault="005B043E" w:rsidP="005B043E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2. </w:t>
      </w:r>
      <w:r w:rsidR="00AB0D52">
        <w:rPr>
          <w:sz w:val="28"/>
        </w:rPr>
        <w:t>Как установить размеры экранной формы?</w:t>
      </w:r>
    </w:p>
    <w:p w:rsidR="005B043E" w:rsidRDefault="005B043E" w:rsidP="005B043E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3. </w:t>
      </w:r>
      <w:r w:rsidR="00AB0D52">
        <w:rPr>
          <w:sz w:val="28"/>
        </w:rPr>
        <w:t xml:space="preserve">Для чего предназначен </w:t>
      </w:r>
      <w:r w:rsidR="00AB0D52" w:rsidRPr="00621ACA">
        <w:rPr>
          <w:sz w:val="28"/>
          <w:szCs w:val="28"/>
        </w:rPr>
        <w:t>элемент управления «</w:t>
      </w:r>
      <w:r w:rsidR="00AB0D52" w:rsidRPr="00621ACA">
        <w:rPr>
          <w:sz w:val="28"/>
          <w:szCs w:val="28"/>
          <w:lang w:val="en-US"/>
        </w:rPr>
        <w:t>Label</w:t>
      </w:r>
      <w:r w:rsidR="00AB0D52" w:rsidRPr="00621ACA">
        <w:rPr>
          <w:sz w:val="28"/>
          <w:szCs w:val="28"/>
        </w:rPr>
        <w:t>»</w:t>
      </w:r>
      <w:r w:rsidR="00AB0D52">
        <w:rPr>
          <w:sz w:val="28"/>
          <w:szCs w:val="28"/>
        </w:rPr>
        <w:t>?</w:t>
      </w:r>
    </w:p>
    <w:p w:rsidR="005B043E" w:rsidRDefault="005B043E" w:rsidP="00614697">
      <w:pPr>
        <w:spacing w:line="360" w:lineRule="auto"/>
        <w:jc w:val="both"/>
        <w:rPr>
          <w:color w:val="000000"/>
          <w:spacing w:val="1"/>
          <w:sz w:val="28"/>
          <w:szCs w:val="28"/>
        </w:rPr>
      </w:pPr>
      <w:r>
        <w:rPr>
          <w:sz w:val="28"/>
        </w:rPr>
        <w:t xml:space="preserve">4. </w:t>
      </w:r>
      <w:r w:rsidR="000A02B0">
        <w:rPr>
          <w:sz w:val="28"/>
        </w:rPr>
        <w:t xml:space="preserve">Для чего предназначен </w:t>
      </w:r>
      <w:r w:rsidR="000A02B0" w:rsidRPr="00621ACA">
        <w:rPr>
          <w:sz w:val="28"/>
          <w:szCs w:val="28"/>
        </w:rPr>
        <w:t>элемент управления</w:t>
      </w:r>
      <w:r w:rsidR="000A02B0">
        <w:rPr>
          <w:sz w:val="28"/>
          <w:szCs w:val="28"/>
        </w:rPr>
        <w:t xml:space="preserve"> </w:t>
      </w:r>
      <w:r w:rsidR="000A02B0" w:rsidRPr="00621ACA">
        <w:rPr>
          <w:sz w:val="28"/>
          <w:szCs w:val="28"/>
        </w:rPr>
        <w:t>«TextBox»</w:t>
      </w:r>
      <w:r w:rsidR="000A02B0">
        <w:rPr>
          <w:sz w:val="28"/>
          <w:szCs w:val="28"/>
        </w:rPr>
        <w:t>?</w:t>
      </w:r>
      <w:r>
        <w:rPr>
          <w:color w:val="000000"/>
          <w:spacing w:val="1"/>
          <w:sz w:val="28"/>
          <w:szCs w:val="28"/>
        </w:rPr>
        <w:t xml:space="preserve"> </w:t>
      </w:r>
    </w:p>
    <w:p w:rsidR="005B043E" w:rsidRDefault="005B043E" w:rsidP="00614697">
      <w:pPr>
        <w:spacing w:line="360" w:lineRule="auto"/>
        <w:jc w:val="both"/>
        <w:rPr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5. </w:t>
      </w:r>
      <w:r w:rsidR="000A02B0">
        <w:rPr>
          <w:sz w:val="28"/>
        </w:rPr>
        <w:t xml:space="preserve">Для чего предназначен </w:t>
      </w:r>
      <w:r w:rsidR="000A02B0" w:rsidRPr="00621ACA">
        <w:rPr>
          <w:sz w:val="28"/>
          <w:szCs w:val="28"/>
        </w:rPr>
        <w:t>элемент управления</w:t>
      </w:r>
      <w:r w:rsidR="000A02B0">
        <w:rPr>
          <w:sz w:val="28"/>
          <w:szCs w:val="28"/>
        </w:rPr>
        <w:t xml:space="preserve"> </w:t>
      </w:r>
      <w:r w:rsidR="000A02B0" w:rsidRPr="00621ACA">
        <w:rPr>
          <w:sz w:val="28"/>
          <w:szCs w:val="28"/>
        </w:rPr>
        <w:t>«</w:t>
      </w:r>
      <w:r w:rsidR="000A02B0" w:rsidRPr="00621ACA">
        <w:rPr>
          <w:sz w:val="28"/>
          <w:szCs w:val="28"/>
          <w:lang w:val="en-US"/>
        </w:rPr>
        <w:t>CommandButton</w:t>
      </w:r>
      <w:r w:rsidR="000A02B0" w:rsidRPr="00621ACA">
        <w:rPr>
          <w:sz w:val="28"/>
          <w:szCs w:val="28"/>
        </w:rPr>
        <w:t>»</w:t>
      </w:r>
      <w:r w:rsidR="000A02B0">
        <w:rPr>
          <w:sz w:val="28"/>
          <w:szCs w:val="28"/>
        </w:rPr>
        <w:t>?</w:t>
      </w:r>
    </w:p>
    <w:p w:rsidR="002B20CB" w:rsidRDefault="002B20CB" w:rsidP="00614697">
      <w:pPr>
        <w:spacing w:line="360" w:lineRule="auto"/>
        <w:jc w:val="both"/>
        <w:rPr>
          <w:color w:val="000000"/>
          <w:spacing w:val="1"/>
          <w:sz w:val="28"/>
          <w:szCs w:val="28"/>
        </w:rPr>
      </w:pPr>
      <w:r w:rsidRPr="002B20CB">
        <w:rPr>
          <w:sz w:val="28"/>
          <w:szCs w:val="28"/>
        </w:rPr>
        <w:lastRenderedPageBreak/>
        <w:t>Вопросы для самостоятельной работы</w:t>
      </w:r>
    </w:p>
    <w:p w:rsidR="005B043E" w:rsidRDefault="002B20CB" w:rsidP="00614697">
      <w:pPr>
        <w:spacing w:line="360" w:lineRule="auto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1</w:t>
      </w:r>
      <w:r w:rsidR="005B043E">
        <w:rPr>
          <w:color w:val="000000"/>
          <w:spacing w:val="1"/>
          <w:sz w:val="28"/>
          <w:szCs w:val="28"/>
        </w:rPr>
        <w:t xml:space="preserve">. </w:t>
      </w:r>
      <w:r w:rsidR="000A02B0">
        <w:rPr>
          <w:sz w:val="28"/>
        </w:rPr>
        <w:t xml:space="preserve">За что отвечает свойство </w:t>
      </w:r>
      <w:r w:rsidR="000A02B0" w:rsidRPr="00621ACA">
        <w:rPr>
          <w:sz w:val="28"/>
          <w:szCs w:val="28"/>
        </w:rPr>
        <w:t>«</w:t>
      </w:r>
      <w:r w:rsidR="000A02B0" w:rsidRPr="00621ACA">
        <w:rPr>
          <w:sz w:val="28"/>
          <w:szCs w:val="28"/>
          <w:lang w:val="en-US"/>
        </w:rPr>
        <w:t>BackColor</w:t>
      </w:r>
      <w:r w:rsidR="000A02B0" w:rsidRPr="00621ACA">
        <w:rPr>
          <w:sz w:val="28"/>
          <w:szCs w:val="28"/>
        </w:rPr>
        <w:t>»</w:t>
      </w:r>
      <w:r w:rsidR="000A02B0">
        <w:rPr>
          <w:sz w:val="28"/>
          <w:szCs w:val="28"/>
        </w:rPr>
        <w:t>?</w:t>
      </w:r>
    </w:p>
    <w:p w:rsidR="005B043E" w:rsidRDefault="002B20CB" w:rsidP="00614697">
      <w:pPr>
        <w:spacing w:line="360" w:lineRule="auto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2</w:t>
      </w:r>
      <w:r w:rsidR="005B043E">
        <w:rPr>
          <w:color w:val="000000"/>
          <w:spacing w:val="1"/>
          <w:sz w:val="28"/>
          <w:szCs w:val="28"/>
        </w:rPr>
        <w:t xml:space="preserve">. </w:t>
      </w:r>
      <w:r w:rsidR="000A02B0">
        <w:rPr>
          <w:sz w:val="28"/>
        </w:rPr>
        <w:t xml:space="preserve">За что отвечает свойство </w:t>
      </w:r>
      <w:r w:rsidR="000A02B0" w:rsidRPr="00621ACA">
        <w:rPr>
          <w:sz w:val="28"/>
          <w:szCs w:val="28"/>
        </w:rPr>
        <w:t>«</w:t>
      </w:r>
      <w:r w:rsidR="000A02B0" w:rsidRPr="00621ACA">
        <w:rPr>
          <w:sz w:val="28"/>
          <w:szCs w:val="28"/>
          <w:lang w:val="en-US"/>
        </w:rPr>
        <w:t>ForeColor</w:t>
      </w:r>
      <w:r w:rsidR="000A02B0" w:rsidRPr="00621ACA">
        <w:rPr>
          <w:sz w:val="28"/>
          <w:szCs w:val="28"/>
        </w:rPr>
        <w:t>»</w:t>
      </w:r>
      <w:r w:rsidR="000A02B0">
        <w:rPr>
          <w:sz w:val="28"/>
          <w:szCs w:val="28"/>
        </w:rPr>
        <w:t>?</w:t>
      </w:r>
    </w:p>
    <w:p w:rsidR="005B043E" w:rsidRDefault="002B20CB" w:rsidP="00614697">
      <w:pPr>
        <w:spacing w:line="360" w:lineRule="auto"/>
        <w:jc w:val="both"/>
        <w:rPr>
          <w:sz w:val="28"/>
          <w:szCs w:val="28"/>
        </w:rPr>
      </w:pPr>
      <w:r>
        <w:rPr>
          <w:sz w:val="28"/>
        </w:rPr>
        <w:t>3</w:t>
      </w:r>
      <w:r w:rsidR="005B043E">
        <w:rPr>
          <w:sz w:val="28"/>
        </w:rPr>
        <w:t xml:space="preserve">. </w:t>
      </w:r>
      <w:r w:rsidR="000A02B0">
        <w:rPr>
          <w:sz w:val="28"/>
        </w:rPr>
        <w:t xml:space="preserve">За что отвечает свойство </w:t>
      </w:r>
      <w:r w:rsidR="000A02B0" w:rsidRPr="00621ACA">
        <w:rPr>
          <w:sz w:val="28"/>
          <w:szCs w:val="28"/>
        </w:rPr>
        <w:t>«</w:t>
      </w:r>
      <w:r w:rsidR="000A02B0" w:rsidRPr="00621ACA">
        <w:rPr>
          <w:sz w:val="28"/>
          <w:szCs w:val="28"/>
          <w:lang w:val="en-US"/>
        </w:rPr>
        <w:t>Font</w:t>
      </w:r>
      <w:r w:rsidR="000A02B0" w:rsidRPr="00621ACA">
        <w:rPr>
          <w:sz w:val="28"/>
          <w:szCs w:val="28"/>
        </w:rPr>
        <w:t>»</w:t>
      </w:r>
      <w:r w:rsidR="000A02B0">
        <w:rPr>
          <w:sz w:val="28"/>
          <w:szCs w:val="28"/>
        </w:rPr>
        <w:t>?</w:t>
      </w:r>
    </w:p>
    <w:p w:rsidR="000A02B0" w:rsidRDefault="002B20CB" w:rsidP="00614697">
      <w:pPr>
        <w:spacing w:line="360" w:lineRule="auto"/>
        <w:jc w:val="both"/>
        <w:rPr>
          <w:sz w:val="28"/>
        </w:rPr>
      </w:pPr>
      <w:r>
        <w:rPr>
          <w:sz w:val="28"/>
          <w:szCs w:val="28"/>
        </w:rPr>
        <w:t>4</w:t>
      </w:r>
      <w:r w:rsidR="000A02B0">
        <w:rPr>
          <w:sz w:val="28"/>
          <w:szCs w:val="28"/>
        </w:rPr>
        <w:t xml:space="preserve">. </w:t>
      </w:r>
      <w:r w:rsidR="000A02B0">
        <w:rPr>
          <w:sz w:val="28"/>
        </w:rPr>
        <w:t xml:space="preserve">За что отвечает свойство </w:t>
      </w:r>
      <w:r w:rsidR="000A02B0" w:rsidRPr="00621ACA">
        <w:rPr>
          <w:sz w:val="28"/>
          <w:szCs w:val="28"/>
        </w:rPr>
        <w:t>«</w:t>
      </w:r>
      <w:r w:rsidR="000A02B0" w:rsidRPr="00621ACA">
        <w:rPr>
          <w:sz w:val="28"/>
          <w:szCs w:val="28"/>
          <w:lang w:val="en-US"/>
        </w:rPr>
        <w:t>Alignment</w:t>
      </w:r>
      <w:r w:rsidR="000A02B0" w:rsidRPr="00621ACA">
        <w:rPr>
          <w:sz w:val="28"/>
          <w:szCs w:val="28"/>
        </w:rPr>
        <w:t>»</w:t>
      </w:r>
      <w:r w:rsidR="000A02B0">
        <w:rPr>
          <w:sz w:val="28"/>
          <w:szCs w:val="28"/>
        </w:rPr>
        <w:t>?</w:t>
      </w:r>
    </w:p>
    <w:p w:rsidR="001D6141" w:rsidRDefault="001D6141" w:rsidP="005A3F34">
      <w:pPr>
        <w:pStyle w:val="10"/>
        <w:spacing w:line="360" w:lineRule="auto"/>
        <w:ind w:firstLine="709"/>
        <w:jc w:val="center"/>
        <w:rPr>
          <w:b/>
          <w:sz w:val="28"/>
        </w:rPr>
      </w:pPr>
    </w:p>
    <w:p w:rsidR="00DF5363" w:rsidRDefault="00DF5363" w:rsidP="005A3F34">
      <w:pPr>
        <w:pStyle w:val="10"/>
        <w:spacing w:line="360" w:lineRule="auto"/>
        <w:ind w:firstLine="709"/>
        <w:jc w:val="center"/>
        <w:rPr>
          <w:b/>
          <w:sz w:val="28"/>
        </w:rPr>
      </w:pPr>
    </w:p>
    <w:p w:rsidR="00DF5363" w:rsidRDefault="00DF5363" w:rsidP="005A3F34">
      <w:pPr>
        <w:pStyle w:val="10"/>
        <w:spacing w:line="360" w:lineRule="auto"/>
        <w:ind w:firstLine="709"/>
        <w:jc w:val="center"/>
        <w:rPr>
          <w:b/>
          <w:sz w:val="28"/>
        </w:rPr>
      </w:pPr>
    </w:p>
    <w:p w:rsidR="007E090D" w:rsidRPr="00DF5363" w:rsidRDefault="00580B50" w:rsidP="00DF5363">
      <w:pPr>
        <w:pStyle w:val="1"/>
        <w:rPr>
          <w:vertAlign w:val="baseline"/>
        </w:rPr>
      </w:pPr>
      <w:bookmarkStart w:id="3" w:name="_Toc440359740"/>
      <w:bookmarkStart w:id="4" w:name="_Toc86311597"/>
      <w:r>
        <w:rPr>
          <w:vertAlign w:val="baseline"/>
        </w:rPr>
        <w:t>Практическая подготовка</w:t>
      </w:r>
      <w:r w:rsidRPr="00DF5363">
        <w:rPr>
          <w:vertAlign w:val="baseline"/>
        </w:rPr>
        <w:t xml:space="preserve"> </w:t>
      </w:r>
      <w:r w:rsidR="007E090D" w:rsidRPr="00DF5363">
        <w:rPr>
          <w:vertAlign w:val="baseline"/>
        </w:rPr>
        <w:t>№</w:t>
      </w:r>
      <w:bookmarkEnd w:id="3"/>
      <w:r>
        <w:rPr>
          <w:vertAlign w:val="baseline"/>
        </w:rPr>
        <w:t>1</w:t>
      </w:r>
      <w:bookmarkEnd w:id="4"/>
    </w:p>
    <w:p w:rsidR="00F758FF" w:rsidRPr="00DF5363" w:rsidRDefault="00F758FF" w:rsidP="00DF5363">
      <w:pPr>
        <w:pStyle w:val="1"/>
        <w:rPr>
          <w:vertAlign w:val="baseline"/>
        </w:rPr>
      </w:pPr>
      <w:bookmarkStart w:id="5" w:name="_Toc86311598"/>
      <w:r w:rsidRPr="00DF5363">
        <w:rPr>
          <w:vertAlign w:val="baseline"/>
        </w:rPr>
        <w:t xml:space="preserve">Тема: </w:t>
      </w:r>
      <w:r w:rsidR="0082319E" w:rsidRPr="00DF5363">
        <w:rPr>
          <w:vertAlign w:val="baseline"/>
        </w:rPr>
        <w:t>«</w:t>
      </w:r>
      <w:r w:rsidR="00DC7E7F" w:rsidRPr="00DF5363">
        <w:rPr>
          <w:vertAlign w:val="baseline"/>
        </w:rPr>
        <w:t>Разработка линейных программ</w:t>
      </w:r>
      <w:r w:rsidR="0082319E" w:rsidRPr="00DF5363">
        <w:rPr>
          <w:vertAlign w:val="baseline"/>
        </w:rPr>
        <w:t>»</w:t>
      </w:r>
      <w:bookmarkEnd w:id="5"/>
    </w:p>
    <w:p w:rsidR="00580B50" w:rsidRPr="00580B50" w:rsidRDefault="00580B50" w:rsidP="00580B50">
      <w:pPr>
        <w:pStyle w:val="10"/>
        <w:spacing w:line="360" w:lineRule="auto"/>
        <w:ind w:firstLine="709"/>
        <w:jc w:val="center"/>
        <w:rPr>
          <w:sz w:val="28"/>
        </w:rPr>
      </w:pPr>
      <w:r w:rsidRPr="00580B50">
        <w:rPr>
          <w:sz w:val="28"/>
        </w:rPr>
        <w:t>2 часа</w:t>
      </w:r>
    </w:p>
    <w:p w:rsidR="00F758FF" w:rsidRDefault="00F758FF" w:rsidP="00614697">
      <w:pPr>
        <w:pStyle w:val="ac"/>
        <w:widowControl/>
        <w:spacing w:line="360" w:lineRule="auto"/>
        <w:rPr>
          <w:sz w:val="28"/>
          <w:szCs w:val="28"/>
        </w:rPr>
      </w:pPr>
      <w:r w:rsidRPr="00614697">
        <w:rPr>
          <w:b/>
          <w:sz w:val="28"/>
          <w:szCs w:val="28"/>
        </w:rPr>
        <w:t>Цель работы</w:t>
      </w:r>
      <w:r w:rsidR="0082319E">
        <w:rPr>
          <w:b/>
          <w:sz w:val="28"/>
          <w:szCs w:val="28"/>
        </w:rPr>
        <w:t xml:space="preserve"> </w:t>
      </w:r>
      <w:r w:rsidR="0082319E">
        <w:rPr>
          <w:sz w:val="28"/>
          <w:szCs w:val="28"/>
        </w:rPr>
        <w:t>–</w:t>
      </w:r>
      <w:r w:rsidRPr="00614697">
        <w:rPr>
          <w:sz w:val="28"/>
          <w:szCs w:val="28"/>
        </w:rPr>
        <w:t xml:space="preserve"> </w:t>
      </w:r>
      <w:r w:rsidR="00614697" w:rsidRPr="00614697">
        <w:rPr>
          <w:sz w:val="28"/>
          <w:szCs w:val="28"/>
        </w:rPr>
        <w:t xml:space="preserve">Освоить основные приемы программирования в интегральной среде </w:t>
      </w:r>
      <w:r w:rsidR="00614697" w:rsidRPr="00614697">
        <w:rPr>
          <w:sz w:val="28"/>
          <w:szCs w:val="28"/>
          <w:lang w:val="en-US"/>
        </w:rPr>
        <w:t>VISUAL</w:t>
      </w:r>
      <w:r w:rsidR="00614697" w:rsidRPr="00614697">
        <w:rPr>
          <w:sz w:val="28"/>
          <w:szCs w:val="28"/>
        </w:rPr>
        <w:t xml:space="preserve"> </w:t>
      </w:r>
      <w:r w:rsidR="00614697" w:rsidRPr="00614697">
        <w:rPr>
          <w:sz w:val="28"/>
          <w:szCs w:val="28"/>
          <w:lang w:val="en-US"/>
        </w:rPr>
        <w:t>BASIC</w:t>
      </w:r>
      <w:r w:rsidR="00614697" w:rsidRPr="00614697">
        <w:rPr>
          <w:sz w:val="28"/>
          <w:szCs w:val="28"/>
        </w:rPr>
        <w:t>. Приобрести навыки в построении простейшей программы.</w:t>
      </w:r>
    </w:p>
    <w:p w:rsidR="00614697" w:rsidRPr="00614697" w:rsidRDefault="00614697" w:rsidP="00DC7E7F">
      <w:pPr>
        <w:pStyle w:val="ac"/>
        <w:widowControl/>
        <w:rPr>
          <w:sz w:val="28"/>
          <w:szCs w:val="28"/>
        </w:rPr>
      </w:pPr>
    </w:p>
    <w:p w:rsidR="00FB306C" w:rsidRDefault="00FB306C" w:rsidP="00FB306C">
      <w:pPr>
        <w:numPr>
          <w:ilvl w:val="0"/>
          <w:numId w:val="4"/>
        </w:numPr>
        <w:spacing w:line="360" w:lineRule="auto"/>
        <w:jc w:val="center"/>
        <w:rPr>
          <w:sz w:val="28"/>
          <w:szCs w:val="28"/>
        </w:rPr>
      </w:pPr>
      <w:r w:rsidRPr="001814A3">
        <w:rPr>
          <w:sz w:val="28"/>
          <w:szCs w:val="28"/>
        </w:rPr>
        <w:t>ТЕОРЕТИЧЕСКОЕ ОБОСНОВАНИЕ</w:t>
      </w:r>
    </w:p>
    <w:p w:rsidR="00F758FF" w:rsidRDefault="00DC7E7F" w:rsidP="00DC7E7F">
      <w:pPr>
        <w:pStyle w:val="1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При разработке </w:t>
      </w:r>
      <w:r>
        <w:rPr>
          <w:sz w:val="28"/>
          <w:szCs w:val="28"/>
          <w:lang w:val="en-US"/>
        </w:rPr>
        <w:t>Windows</w:t>
      </w:r>
      <w:r w:rsidR="0082319E">
        <w:rPr>
          <w:sz w:val="28"/>
          <w:szCs w:val="28"/>
        </w:rPr>
        <w:t>-</w:t>
      </w:r>
      <w:r>
        <w:rPr>
          <w:sz w:val="28"/>
          <w:szCs w:val="28"/>
        </w:rPr>
        <w:t>приложений в объектно-ориентированной среде особое внимание необходимо уделить разработке эскиза экранной формы будущей программы. Интерфейс создаваемой программы должен быть интуитивно понятен даж</w:t>
      </w:r>
      <w:r w:rsidR="0082319E">
        <w:rPr>
          <w:sz w:val="28"/>
          <w:szCs w:val="28"/>
        </w:rPr>
        <w:t>е не посвященному пользователю.</w:t>
      </w:r>
    </w:p>
    <w:p w:rsidR="0082319E" w:rsidRDefault="0082319E" w:rsidP="00DC7E7F">
      <w:pPr>
        <w:pStyle w:val="10"/>
        <w:spacing w:line="360" w:lineRule="auto"/>
        <w:ind w:firstLine="720"/>
        <w:rPr>
          <w:sz w:val="28"/>
          <w:szCs w:val="28"/>
        </w:rPr>
      </w:pPr>
    </w:p>
    <w:p w:rsidR="00FB306C" w:rsidRDefault="00FB306C" w:rsidP="00FB306C">
      <w:pPr>
        <w:pStyle w:val="10"/>
        <w:spacing w:line="360" w:lineRule="auto"/>
        <w:ind w:firstLine="0"/>
        <w:jc w:val="center"/>
        <w:rPr>
          <w:sz w:val="28"/>
        </w:rPr>
      </w:pPr>
      <w:r>
        <w:rPr>
          <w:sz w:val="28"/>
        </w:rPr>
        <w:t xml:space="preserve">2. </w:t>
      </w:r>
      <w:r w:rsidRPr="001814A3">
        <w:rPr>
          <w:sz w:val="28"/>
          <w:szCs w:val="28"/>
        </w:rPr>
        <w:t>МЕТОДИКА И ПОРЯДОК ВЫПОЛНЕНИЯ РАБОТЫ</w:t>
      </w:r>
    </w:p>
    <w:p w:rsidR="00614697" w:rsidRPr="00614697" w:rsidRDefault="00614697" w:rsidP="00614697">
      <w:pPr>
        <w:spacing w:line="360" w:lineRule="auto"/>
        <w:ind w:firstLine="720"/>
        <w:jc w:val="both"/>
        <w:rPr>
          <w:sz w:val="28"/>
          <w:szCs w:val="28"/>
        </w:rPr>
      </w:pPr>
      <w:r w:rsidRPr="00614697">
        <w:rPr>
          <w:sz w:val="28"/>
          <w:szCs w:val="28"/>
        </w:rPr>
        <w:t xml:space="preserve">Построить простую прикладную программу </w:t>
      </w:r>
      <w:r>
        <w:rPr>
          <w:sz w:val="28"/>
          <w:szCs w:val="28"/>
        </w:rPr>
        <w:t xml:space="preserve">в среде программирования </w:t>
      </w:r>
      <w:r w:rsidRPr="00614697">
        <w:rPr>
          <w:sz w:val="28"/>
          <w:szCs w:val="28"/>
          <w:lang w:val="en-US"/>
        </w:rPr>
        <w:t>Visual</w:t>
      </w:r>
      <w:r w:rsidRPr="00614697">
        <w:rPr>
          <w:sz w:val="28"/>
          <w:szCs w:val="28"/>
        </w:rPr>
        <w:t xml:space="preserve"> </w:t>
      </w:r>
      <w:r w:rsidRPr="00614697">
        <w:rPr>
          <w:sz w:val="28"/>
          <w:szCs w:val="28"/>
          <w:lang w:val="en-US"/>
        </w:rPr>
        <w:t>Basic</w:t>
      </w:r>
      <w:r w:rsidRPr="00614697">
        <w:rPr>
          <w:sz w:val="28"/>
          <w:szCs w:val="28"/>
        </w:rPr>
        <w:t xml:space="preserve"> </w:t>
      </w:r>
      <w:r w:rsidR="0082319E">
        <w:rPr>
          <w:sz w:val="28"/>
          <w:szCs w:val="28"/>
        </w:rPr>
        <w:t>–</w:t>
      </w:r>
      <w:r w:rsidRPr="00614697">
        <w:rPr>
          <w:sz w:val="28"/>
          <w:szCs w:val="28"/>
        </w:rPr>
        <w:t xml:space="preserve"> решение квадратного уравнения</w:t>
      </w:r>
      <w:r>
        <w:rPr>
          <w:sz w:val="28"/>
          <w:szCs w:val="28"/>
        </w:rPr>
        <w:t>.</w:t>
      </w:r>
      <w:r w:rsidRPr="00614697">
        <w:rPr>
          <w:sz w:val="28"/>
          <w:szCs w:val="28"/>
        </w:rPr>
        <w:t xml:space="preserve"> </w:t>
      </w:r>
      <w:r>
        <w:rPr>
          <w:sz w:val="28"/>
          <w:szCs w:val="28"/>
        </w:rPr>
        <w:t>Введем ограничение:</w:t>
      </w:r>
      <w:r w:rsidRPr="00614697">
        <w:rPr>
          <w:sz w:val="28"/>
          <w:szCs w:val="28"/>
        </w:rPr>
        <w:t xml:space="preserve"> дискриминант число положительное </w:t>
      </w:r>
      <w:r>
        <w:rPr>
          <w:sz w:val="28"/>
          <w:szCs w:val="28"/>
        </w:rPr>
        <w:t>(</w:t>
      </w:r>
      <w:r w:rsidRPr="00614697">
        <w:rPr>
          <w:sz w:val="28"/>
          <w:szCs w:val="28"/>
        </w:rPr>
        <w:t xml:space="preserve">коэффициенты </w:t>
      </w:r>
      <w:r w:rsidRPr="00614697">
        <w:rPr>
          <w:i/>
          <w:sz w:val="28"/>
          <w:szCs w:val="28"/>
        </w:rPr>
        <w:t>а</w:t>
      </w:r>
      <w:r w:rsidRPr="00614697">
        <w:rPr>
          <w:sz w:val="28"/>
          <w:szCs w:val="28"/>
        </w:rPr>
        <w:t xml:space="preserve"> и </w:t>
      </w:r>
      <w:r w:rsidRPr="00614697">
        <w:rPr>
          <w:i/>
          <w:sz w:val="28"/>
          <w:szCs w:val="28"/>
        </w:rPr>
        <w:t>с</w:t>
      </w:r>
      <w:r w:rsidRPr="00614697">
        <w:rPr>
          <w:sz w:val="28"/>
          <w:szCs w:val="28"/>
        </w:rPr>
        <w:t xml:space="preserve"> разных знаков).</w:t>
      </w:r>
    </w:p>
    <w:p w:rsidR="00614697" w:rsidRPr="00614697" w:rsidRDefault="00614697" w:rsidP="00855718">
      <w:pPr>
        <w:numPr>
          <w:ilvl w:val="0"/>
          <w:numId w:val="12"/>
        </w:numPr>
        <w:tabs>
          <w:tab w:val="clear" w:pos="1680"/>
          <w:tab w:val="num" w:pos="0"/>
          <w:tab w:val="left" w:pos="993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614697">
        <w:rPr>
          <w:sz w:val="28"/>
          <w:szCs w:val="28"/>
        </w:rPr>
        <w:t>Необходимо составить блок-схему алгоритма и зарисовать ее в рабочей тетради.</w:t>
      </w:r>
    </w:p>
    <w:p w:rsidR="00614697" w:rsidRPr="00614697" w:rsidRDefault="00614697" w:rsidP="00855718">
      <w:pPr>
        <w:numPr>
          <w:ilvl w:val="0"/>
          <w:numId w:val="12"/>
        </w:numPr>
        <w:tabs>
          <w:tab w:val="clear" w:pos="1680"/>
          <w:tab w:val="num" w:pos="0"/>
          <w:tab w:val="left" w:pos="993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614697">
        <w:rPr>
          <w:sz w:val="28"/>
          <w:szCs w:val="28"/>
        </w:rPr>
        <w:t>Необходимо создать экранную форму приложения. Пользователь после запуска приложения увидит на экране окно, типичное для Windows-приложений. Окно содержит стандартные элементы: кнопки минимизации, распахивания и закрытия окна, строку заголовка. Кроме этих элементов проектировщику приложения нужно позаботиться о нестандартных элементах. Это название приложения, которое будет содержаться в строке заголовка</w:t>
      </w:r>
      <w:r>
        <w:rPr>
          <w:sz w:val="28"/>
          <w:szCs w:val="28"/>
        </w:rPr>
        <w:t>,</w:t>
      </w:r>
      <w:r w:rsidRPr="00614697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614697">
        <w:rPr>
          <w:sz w:val="28"/>
          <w:szCs w:val="28"/>
        </w:rPr>
        <w:t xml:space="preserve">апример, «Решение </w:t>
      </w:r>
      <w:r w:rsidRPr="00614697">
        <w:rPr>
          <w:sz w:val="28"/>
          <w:szCs w:val="28"/>
        </w:rPr>
        <w:lastRenderedPageBreak/>
        <w:t xml:space="preserve">квадратного уравнения». В окне приложения должны быть специальные окошки для ввода исходных данных: коэффициентов квадратного уравнения. </w:t>
      </w:r>
    </w:p>
    <w:p w:rsidR="00614697" w:rsidRPr="00614697" w:rsidRDefault="00614697" w:rsidP="00614697">
      <w:pPr>
        <w:spacing w:line="360" w:lineRule="auto"/>
        <w:ind w:firstLine="720"/>
        <w:jc w:val="both"/>
        <w:rPr>
          <w:sz w:val="28"/>
          <w:szCs w:val="28"/>
        </w:rPr>
      </w:pPr>
      <w:r w:rsidRPr="00614697">
        <w:rPr>
          <w:sz w:val="28"/>
          <w:szCs w:val="28"/>
        </w:rPr>
        <w:t xml:space="preserve">После ввода исходных данных пользователь с помощью мыши </w:t>
      </w:r>
      <w:r>
        <w:rPr>
          <w:sz w:val="28"/>
          <w:szCs w:val="28"/>
        </w:rPr>
        <w:t>«</w:t>
      </w:r>
      <w:r w:rsidRPr="00614697">
        <w:rPr>
          <w:sz w:val="28"/>
          <w:szCs w:val="28"/>
        </w:rPr>
        <w:t>щелкнет</w:t>
      </w:r>
      <w:r>
        <w:rPr>
          <w:sz w:val="28"/>
          <w:szCs w:val="28"/>
        </w:rPr>
        <w:t>»</w:t>
      </w:r>
      <w:r w:rsidRPr="00614697">
        <w:rPr>
          <w:sz w:val="28"/>
          <w:szCs w:val="28"/>
        </w:rPr>
        <w:t xml:space="preserve"> командную кнопку, которая также должна находиться на экранной форме. Сразу после этого в специальных ок</w:t>
      </w:r>
      <w:r>
        <w:rPr>
          <w:sz w:val="28"/>
          <w:szCs w:val="28"/>
        </w:rPr>
        <w:t>н</w:t>
      </w:r>
      <w:r w:rsidRPr="00614697">
        <w:rPr>
          <w:sz w:val="28"/>
          <w:szCs w:val="28"/>
        </w:rPr>
        <w:t>ах должен появиться результат. Это сведения о значении дискриминанта и числовые значения корней.</w:t>
      </w:r>
    </w:p>
    <w:p w:rsidR="00614697" w:rsidRPr="00614697" w:rsidRDefault="00614697" w:rsidP="00614697">
      <w:pPr>
        <w:spacing w:line="360" w:lineRule="auto"/>
        <w:ind w:firstLine="720"/>
        <w:jc w:val="both"/>
        <w:rPr>
          <w:sz w:val="28"/>
          <w:szCs w:val="28"/>
        </w:rPr>
      </w:pPr>
      <w:r w:rsidRPr="00614697">
        <w:rPr>
          <w:sz w:val="28"/>
          <w:szCs w:val="28"/>
        </w:rPr>
        <w:t xml:space="preserve">Чтобы пользователь знал, для каких именно данных предназначено то или иное окно, рядом с каждым из них должна стоять пояснительная надпись </w:t>
      </w:r>
      <w:r w:rsidR="0082319E">
        <w:rPr>
          <w:sz w:val="28"/>
          <w:szCs w:val="28"/>
        </w:rPr>
        <w:t>–</w:t>
      </w:r>
      <w:r w:rsidRPr="00614697">
        <w:rPr>
          <w:sz w:val="28"/>
          <w:szCs w:val="28"/>
        </w:rPr>
        <w:t xml:space="preserve"> метка. Также с помощью метки на экранную форму будут выведены формулы для нахождения корней квадратного уравнения. </w:t>
      </w:r>
    </w:p>
    <w:p w:rsidR="00614697" w:rsidRDefault="00614697" w:rsidP="00614697">
      <w:pPr>
        <w:spacing w:line="360" w:lineRule="auto"/>
        <w:ind w:firstLine="720"/>
        <w:jc w:val="both"/>
        <w:rPr>
          <w:sz w:val="28"/>
          <w:szCs w:val="28"/>
        </w:rPr>
      </w:pPr>
      <w:r w:rsidRPr="00614697">
        <w:rPr>
          <w:sz w:val="28"/>
          <w:szCs w:val="28"/>
        </w:rPr>
        <w:t xml:space="preserve">В рабочей тетради </w:t>
      </w:r>
      <w:r w:rsidR="00747AC4">
        <w:rPr>
          <w:sz w:val="28"/>
          <w:szCs w:val="28"/>
        </w:rPr>
        <w:t>на</w:t>
      </w:r>
      <w:r w:rsidRPr="00614697">
        <w:rPr>
          <w:sz w:val="28"/>
          <w:szCs w:val="28"/>
        </w:rPr>
        <w:t>рису</w:t>
      </w:r>
      <w:r w:rsidR="00747AC4">
        <w:rPr>
          <w:sz w:val="28"/>
          <w:szCs w:val="28"/>
        </w:rPr>
        <w:t>йте</w:t>
      </w:r>
      <w:r w:rsidRPr="00614697">
        <w:rPr>
          <w:sz w:val="28"/>
          <w:szCs w:val="28"/>
        </w:rPr>
        <w:t xml:space="preserve"> эскиз будущей экранной формы. Один из возможных вариантов эскиза экранной формы представлен </w:t>
      </w:r>
      <w:r w:rsidR="00747AC4">
        <w:rPr>
          <w:sz w:val="28"/>
          <w:szCs w:val="28"/>
        </w:rPr>
        <w:t>на рисунке 2.1</w:t>
      </w:r>
      <w:r w:rsidRPr="00614697">
        <w:rPr>
          <w:sz w:val="28"/>
          <w:szCs w:val="28"/>
        </w:rPr>
        <w:t xml:space="preserve">. </w:t>
      </w:r>
    </w:p>
    <w:p w:rsidR="00DC7E7F" w:rsidRPr="00614697" w:rsidRDefault="00DC7E7F" w:rsidP="00DC7E7F">
      <w:pPr>
        <w:spacing w:line="360" w:lineRule="auto"/>
        <w:ind w:firstLine="720"/>
        <w:jc w:val="both"/>
        <w:rPr>
          <w:sz w:val="28"/>
          <w:szCs w:val="28"/>
        </w:rPr>
      </w:pPr>
      <w:r w:rsidRPr="00614697">
        <w:rPr>
          <w:sz w:val="28"/>
          <w:szCs w:val="28"/>
        </w:rPr>
        <w:t xml:space="preserve">3. Войдите в систему проектирования </w:t>
      </w:r>
      <w:r w:rsidRPr="00614697">
        <w:rPr>
          <w:sz w:val="28"/>
          <w:szCs w:val="28"/>
          <w:lang w:val="en-US"/>
        </w:rPr>
        <w:t>Visual</w:t>
      </w:r>
      <w:r w:rsidRPr="00614697">
        <w:rPr>
          <w:sz w:val="28"/>
          <w:szCs w:val="28"/>
        </w:rPr>
        <w:t xml:space="preserve"> </w:t>
      </w:r>
      <w:r w:rsidRPr="00614697">
        <w:rPr>
          <w:sz w:val="28"/>
          <w:szCs w:val="28"/>
          <w:lang w:val="en-US"/>
        </w:rPr>
        <w:t>Basic</w:t>
      </w:r>
      <w:r w:rsidRPr="00614697">
        <w:rPr>
          <w:sz w:val="28"/>
          <w:szCs w:val="28"/>
        </w:rPr>
        <w:t xml:space="preserve"> 6</w:t>
      </w:r>
      <w:r>
        <w:rPr>
          <w:sz w:val="28"/>
          <w:szCs w:val="28"/>
        </w:rPr>
        <w:t>.0</w:t>
      </w:r>
      <w:r w:rsidRPr="00614697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Создайте </w:t>
      </w:r>
      <w:r w:rsidRPr="00614697">
        <w:rPr>
          <w:sz w:val="28"/>
          <w:szCs w:val="28"/>
        </w:rPr>
        <w:t>окно Windows-приложения, на котором будут</w:t>
      </w:r>
      <w:r>
        <w:rPr>
          <w:sz w:val="28"/>
          <w:szCs w:val="28"/>
        </w:rPr>
        <w:t xml:space="preserve"> размещены</w:t>
      </w:r>
      <w:r w:rsidRPr="00614697">
        <w:rPr>
          <w:sz w:val="28"/>
          <w:szCs w:val="28"/>
        </w:rPr>
        <w:t xml:space="preserve"> 8 надписей (меток), 3 поля для ввода исходных данных и 3 поля для вывода сведений о дискриминанте и значения корней квадратного уравнения, а также такой важный элемент, как командная кнопка. </w:t>
      </w:r>
      <w:r w:rsidRPr="00906FEF">
        <w:rPr>
          <w:sz w:val="28"/>
          <w:szCs w:val="28"/>
        </w:rPr>
        <w:t>Дополнительным</w:t>
      </w:r>
      <w:r w:rsidRPr="00614697">
        <w:rPr>
          <w:sz w:val="28"/>
          <w:szCs w:val="28"/>
        </w:rPr>
        <w:t xml:space="preserve"> заданием является использование дополнительной кнопки «</w:t>
      </w:r>
      <w:r w:rsidRPr="00614697">
        <w:rPr>
          <w:sz w:val="28"/>
          <w:szCs w:val="28"/>
          <w:lang w:val="en-US"/>
        </w:rPr>
        <w:t>Exit</w:t>
      </w:r>
      <w:r w:rsidRPr="00614697">
        <w:rPr>
          <w:sz w:val="28"/>
          <w:szCs w:val="28"/>
        </w:rPr>
        <w:t xml:space="preserve">» </w:t>
      </w:r>
      <w:r w:rsidR="0082319E">
        <w:rPr>
          <w:sz w:val="28"/>
          <w:szCs w:val="28"/>
        </w:rPr>
        <w:t>–</w:t>
      </w:r>
      <w:r w:rsidRPr="00614697">
        <w:rPr>
          <w:sz w:val="28"/>
          <w:szCs w:val="28"/>
        </w:rPr>
        <w:t xml:space="preserve"> завершение работы.</w:t>
      </w:r>
    </w:p>
    <w:p w:rsidR="00614697" w:rsidRDefault="00906FEF" w:rsidP="00906FEF">
      <w:pPr>
        <w:spacing w:line="360" w:lineRule="auto"/>
        <w:jc w:val="center"/>
      </w:pPr>
      <w:r>
        <w:object w:dxaOrig="5177" w:dyaOrig="51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.6pt;height:228.6pt" o:ole="">
            <v:imagedata r:id="rId8" o:title=""/>
          </v:shape>
          <o:OLEObject Type="Embed" ProgID="Visio.Drawing.11" ShapeID="_x0000_i1025" DrawAspect="Content" ObjectID="_1725366380" r:id="rId9"/>
        </w:object>
      </w:r>
    </w:p>
    <w:p w:rsidR="00906FEF" w:rsidRPr="00906FEF" w:rsidRDefault="00906FEF" w:rsidP="00906FEF">
      <w:pPr>
        <w:spacing w:line="360" w:lineRule="auto"/>
        <w:jc w:val="center"/>
        <w:rPr>
          <w:sz w:val="28"/>
          <w:szCs w:val="28"/>
        </w:rPr>
      </w:pPr>
      <w:r w:rsidRPr="00906FEF">
        <w:rPr>
          <w:sz w:val="28"/>
          <w:szCs w:val="28"/>
        </w:rPr>
        <w:t>Рисунок 2.1 – Эскиз экранной формы (вариант)</w:t>
      </w:r>
    </w:p>
    <w:p w:rsidR="00614697" w:rsidRPr="00614697" w:rsidRDefault="00906FEF" w:rsidP="0061469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614697" w:rsidRPr="00614697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задании </w:t>
      </w:r>
      <w:r w:rsidR="00614697" w:rsidRPr="00614697">
        <w:rPr>
          <w:sz w:val="28"/>
          <w:szCs w:val="28"/>
        </w:rPr>
        <w:t xml:space="preserve">есть только одно событие: щелчок мышью командной кнопки. Поэтому составляется программный код только одной процедуры, которая </w:t>
      </w:r>
      <w:r w:rsidR="00614697" w:rsidRPr="00614697">
        <w:rPr>
          <w:sz w:val="28"/>
          <w:szCs w:val="28"/>
        </w:rPr>
        <w:lastRenderedPageBreak/>
        <w:t xml:space="preserve">относится к данному событию. Для этого необходимо </w:t>
      </w:r>
      <w:r>
        <w:rPr>
          <w:sz w:val="28"/>
          <w:szCs w:val="28"/>
        </w:rPr>
        <w:t>от</w:t>
      </w:r>
      <w:r w:rsidR="00614697" w:rsidRPr="00614697">
        <w:rPr>
          <w:sz w:val="28"/>
          <w:szCs w:val="28"/>
        </w:rPr>
        <w:t xml:space="preserve">крыть </w:t>
      </w:r>
      <w:r>
        <w:rPr>
          <w:sz w:val="28"/>
          <w:szCs w:val="28"/>
        </w:rPr>
        <w:t>«</w:t>
      </w:r>
      <w:r w:rsidR="00614697" w:rsidRPr="00614697">
        <w:rPr>
          <w:sz w:val="28"/>
          <w:szCs w:val="28"/>
        </w:rPr>
        <w:t>Окно программного кода</w:t>
      </w:r>
      <w:r>
        <w:rPr>
          <w:sz w:val="28"/>
          <w:szCs w:val="28"/>
        </w:rPr>
        <w:t>»</w:t>
      </w:r>
      <w:r w:rsidR="00614697" w:rsidRPr="00614697">
        <w:rPr>
          <w:sz w:val="28"/>
          <w:szCs w:val="28"/>
        </w:rPr>
        <w:t xml:space="preserve">. Сделать это можно, выбрав команду </w:t>
      </w:r>
      <w:r>
        <w:rPr>
          <w:sz w:val="28"/>
          <w:szCs w:val="28"/>
        </w:rPr>
        <w:t>«</w:t>
      </w:r>
      <w:r w:rsidR="00614697" w:rsidRPr="00614697">
        <w:rPr>
          <w:sz w:val="28"/>
          <w:szCs w:val="28"/>
          <w:lang w:val="en-US"/>
        </w:rPr>
        <w:t>Code</w:t>
      </w:r>
      <w:r>
        <w:rPr>
          <w:sz w:val="28"/>
          <w:szCs w:val="28"/>
        </w:rPr>
        <w:t>»</w:t>
      </w:r>
      <w:r w:rsidR="00614697" w:rsidRPr="00614697">
        <w:rPr>
          <w:sz w:val="28"/>
          <w:szCs w:val="28"/>
        </w:rPr>
        <w:t xml:space="preserve"> меню </w:t>
      </w:r>
      <w:r>
        <w:rPr>
          <w:sz w:val="28"/>
          <w:szCs w:val="28"/>
        </w:rPr>
        <w:t>«</w:t>
      </w:r>
      <w:r w:rsidR="00614697" w:rsidRPr="00614697">
        <w:rPr>
          <w:sz w:val="28"/>
          <w:szCs w:val="28"/>
          <w:lang w:val="en-US"/>
        </w:rPr>
        <w:t>View</w:t>
      </w:r>
      <w:r>
        <w:rPr>
          <w:sz w:val="28"/>
          <w:szCs w:val="28"/>
        </w:rPr>
        <w:t>»</w:t>
      </w:r>
      <w:r w:rsidR="00614697" w:rsidRPr="00614697">
        <w:rPr>
          <w:sz w:val="28"/>
          <w:szCs w:val="28"/>
        </w:rPr>
        <w:t xml:space="preserve">. В верхней части этого окна есть две строки: левая </w:t>
      </w:r>
      <w:r w:rsidR="0082319E">
        <w:rPr>
          <w:sz w:val="28"/>
          <w:szCs w:val="28"/>
        </w:rPr>
        <w:t>–</w:t>
      </w:r>
      <w:r w:rsidR="00614697" w:rsidRPr="00614697">
        <w:rPr>
          <w:sz w:val="28"/>
          <w:szCs w:val="28"/>
        </w:rPr>
        <w:t xml:space="preserve"> список уже созданных </w:t>
      </w:r>
      <w:r>
        <w:rPr>
          <w:sz w:val="28"/>
          <w:szCs w:val="28"/>
        </w:rPr>
        <w:t>о</w:t>
      </w:r>
      <w:r w:rsidR="00614697" w:rsidRPr="00614697">
        <w:rPr>
          <w:sz w:val="28"/>
          <w:szCs w:val="28"/>
        </w:rPr>
        <w:t xml:space="preserve">бъектов и правая </w:t>
      </w:r>
      <w:r w:rsidR="0082319E">
        <w:rPr>
          <w:sz w:val="28"/>
          <w:szCs w:val="28"/>
        </w:rPr>
        <w:t>–</w:t>
      </w:r>
      <w:r w:rsidR="00614697" w:rsidRPr="00614697">
        <w:rPr>
          <w:sz w:val="28"/>
          <w:szCs w:val="28"/>
        </w:rPr>
        <w:t xml:space="preserve"> список еще не существующих </w:t>
      </w:r>
      <w:r>
        <w:rPr>
          <w:sz w:val="28"/>
          <w:szCs w:val="28"/>
        </w:rPr>
        <w:t>п</w:t>
      </w:r>
      <w:r w:rsidR="00614697" w:rsidRPr="00614697">
        <w:rPr>
          <w:sz w:val="28"/>
          <w:szCs w:val="28"/>
        </w:rPr>
        <w:t xml:space="preserve">роцедур. </w:t>
      </w:r>
      <w:r w:rsidR="00614697" w:rsidRPr="0082319E">
        <w:rPr>
          <w:b/>
          <w:sz w:val="28"/>
          <w:szCs w:val="28"/>
        </w:rPr>
        <w:t>Процедура</w:t>
      </w:r>
      <w:r w:rsidR="00614697" w:rsidRPr="00614697">
        <w:rPr>
          <w:sz w:val="28"/>
          <w:szCs w:val="28"/>
        </w:rPr>
        <w:t xml:space="preserve"> </w:t>
      </w:r>
      <w:r w:rsidR="0082319E">
        <w:rPr>
          <w:sz w:val="28"/>
          <w:szCs w:val="28"/>
        </w:rPr>
        <w:t>–</w:t>
      </w:r>
      <w:r w:rsidR="00614697" w:rsidRPr="00614697">
        <w:rPr>
          <w:sz w:val="28"/>
          <w:szCs w:val="28"/>
        </w:rPr>
        <w:t xml:space="preserve"> это фрагмент программного кода, с помощью которого решается какая-то локальная задача.</w:t>
      </w:r>
    </w:p>
    <w:p w:rsidR="00614697" w:rsidRPr="00614697" w:rsidRDefault="00614697" w:rsidP="00614697">
      <w:pPr>
        <w:spacing w:line="360" w:lineRule="auto"/>
        <w:ind w:firstLine="720"/>
        <w:jc w:val="both"/>
        <w:rPr>
          <w:sz w:val="28"/>
          <w:szCs w:val="28"/>
        </w:rPr>
      </w:pPr>
      <w:r w:rsidRPr="00614697">
        <w:rPr>
          <w:sz w:val="28"/>
          <w:szCs w:val="28"/>
        </w:rPr>
        <w:t xml:space="preserve">Щелкнув мышью по списку </w:t>
      </w:r>
      <w:r w:rsidR="00906FEF">
        <w:rPr>
          <w:sz w:val="28"/>
          <w:szCs w:val="28"/>
        </w:rPr>
        <w:t>о</w:t>
      </w:r>
      <w:r w:rsidRPr="00614697">
        <w:rPr>
          <w:sz w:val="28"/>
          <w:szCs w:val="28"/>
        </w:rPr>
        <w:t xml:space="preserve">бъектов, можно  увидеть идентификаторы всех созданных объектов. </w:t>
      </w:r>
      <w:r w:rsidR="00DC7E7F">
        <w:rPr>
          <w:sz w:val="28"/>
          <w:szCs w:val="28"/>
        </w:rPr>
        <w:t>Выберите</w:t>
      </w:r>
      <w:r w:rsidRPr="00614697">
        <w:rPr>
          <w:sz w:val="28"/>
          <w:szCs w:val="28"/>
        </w:rPr>
        <w:t xml:space="preserve"> идентификатор </w:t>
      </w:r>
      <w:r w:rsidR="00906FEF">
        <w:rPr>
          <w:sz w:val="28"/>
          <w:szCs w:val="28"/>
        </w:rPr>
        <w:t>«</w:t>
      </w:r>
      <w:r w:rsidRPr="00614697">
        <w:rPr>
          <w:sz w:val="28"/>
          <w:szCs w:val="28"/>
        </w:rPr>
        <w:t>Командная кнопка</w:t>
      </w:r>
      <w:r w:rsidR="00906FEF">
        <w:rPr>
          <w:sz w:val="28"/>
          <w:szCs w:val="28"/>
        </w:rPr>
        <w:t>»</w:t>
      </w:r>
      <w:r w:rsidRPr="00614697">
        <w:rPr>
          <w:sz w:val="28"/>
          <w:szCs w:val="28"/>
        </w:rPr>
        <w:t xml:space="preserve"> и щелкните </w:t>
      </w:r>
      <w:r w:rsidR="00906FEF">
        <w:rPr>
          <w:sz w:val="28"/>
          <w:szCs w:val="28"/>
        </w:rPr>
        <w:t>по нему</w:t>
      </w:r>
      <w:r w:rsidRPr="00614697">
        <w:rPr>
          <w:sz w:val="28"/>
          <w:szCs w:val="28"/>
        </w:rPr>
        <w:t xml:space="preserve"> мышью. Раскроется список </w:t>
      </w:r>
      <w:r w:rsidR="00906FEF">
        <w:rPr>
          <w:sz w:val="28"/>
          <w:szCs w:val="28"/>
        </w:rPr>
        <w:t>п</w:t>
      </w:r>
      <w:r w:rsidRPr="00614697">
        <w:rPr>
          <w:sz w:val="28"/>
          <w:szCs w:val="28"/>
        </w:rPr>
        <w:t xml:space="preserve">роцедур, а в окне программного кода появятся первая и последняя строки процедуры для самого распространенного события </w:t>
      </w:r>
      <w:r w:rsidR="00906FEF">
        <w:rPr>
          <w:sz w:val="28"/>
          <w:szCs w:val="28"/>
        </w:rPr>
        <w:t>«</w:t>
      </w:r>
      <w:r w:rsidRPr="00614697">
        <w:rPr>
          <w:sz w:val="28"/>
          <w:szCs w:val="28"/>
          <w:lang w:val="en-US"/>
        </w:rPr>
        <w:t>Click</w:t>
      </w:r>
      <w:r w:rsidR="00906FEF">
        <w:rPr>
          <w:sz w:val="28"/>
          <w:szCs w:val="28"/>
        </w:rPr>
        <w:t>»</w:t>
      </w:r>
      <w:r w:rsidRPr="00614697">
        <w:rPr>
          <w:sz w:val="28"/>
          <w:szCs w:val="28"/>
        </w:rPr>
        <w:t xml:space="preserve">, относящегося к объекту </w:t>
      </w:r>
      <w:r w:rsidR="00906FEF">
        <w:rPr>
          <w:sz w:val="28"/>
          <w:szCs w:val="28"/>
        </w:rPr>
        <w:t>«</w:t>
      </w:r>
      <w:r w:rsidRPr="00614697">
        <w:rPr>
          <w:sz w:val="28"/>
          <w:szCs w:val="28"/>
        </w:rPr>
        <w:t>Командная кнопка</w:t>
      </w:r>
      <w:r w:rsidR="00906FEF">
        <w:rPr>
          <w:sz w:val="28"/>
          <w:szCs w:val="28"/>
        </w:rPr>
        <w:t>»</w:t>
      </w:r>
      <w:r w:rsidRPr="00614697">
        <w:rPr>
          <w:sz w:val="28"/>
          <w:szCs w:val="28"/>
        </w:rPr>
        <w:t>.</w:t>
      </w:r>
    </w:p>
    <w:p w:rsidR="00614697" w:rsidRPr="00614697" w:rsidRDefault="00614697" w:rsidP="00614697">
      <w:pPr>
        <w:spacing w:line="360" w:lineRule="auto"/>
        <w:ind w:firstLine="720"/>
        <w:jc w:val="both"/>
        <w:rPr>
          <w:sz w:val="28"/>
          <w:szCs w:val="28"/>
        </w:rPr>
      </w:pPr>
      <w:r w:rsidRPr="00614697">
        <w:rPr>
          <w:sz w:val="28"/>
          <w:szCs w:val="28"/>
        </w:rPr>
        <w:t xml:space="preserve">Первая строка программы начинается словами </w:t>
      </w:r>
      <w:r w:rsidR="00906FEF">
        <w:rPr>
          <w:sz w:val="28"/>
          <w:szCs w:val="28"/>
        </w:rPr>
        <w:t>«</w:t>
      </w:r>
      <w:r w:rsidRPr="00614697">
        <w:rPr>
          <w:sz w:val="28"/>
          <w:szCs w:val="28"/>
          <w:lang w:val="en-US"/>
        </w:rPr>
        <w:t>Private</w:t>
      </w:r>
      <w:r w:rsidRPr="00614697">
        <w:rPr>
          <w:sz w:val="28"/>
          <w:szCs w:val="28"/>
        </w:rPr>
        <w:t xml:space="preserve"> </w:t>
      </w:r>
      <w:r w:rsidRPr="00614697">
        <w:rPr>
          <w:sz w:val="28"/>
          <w:szCs w:val="28"/>
          <w:lang w:val="en-US"/>
        </w:rPr>
        <w:t>Sub</w:t>
      </w:r>
      <w:r w:rsidR="00906FEF">
        <w:rPr>
          <w:sz w:val="28"/>
          <w:szCs w:val="28"/>
        </w:rPr>
        <w:t>»</w:t>
      </w:r>
      <w:r w:rsidRPr="00614697">
        <w:rPr>
          <w:sz w:val="28"/>
          <w:szCs w:val="28"/>
        </w:rPr>
        <w:t xml:space="preserve">, а заканчивается словами </w:t>
      </w:r>
      <w:r w:rsidR="00906FEF">
        <w:rPr>
          <w:sz w:val="28"/>
          <w:szCs w:val="28"/>
        </w:rPr>
        <w:t>«</w:t>
      </w:r>
      <w:r w:rsidRPr="00614697">
        <w:rPr>
          <w:sz w:val="28"/>
          <w:szCs w:val="28"/>
          <w:lang w:val="en-US"/>
        </w:rPr>
        <w:t>End</w:t>
      </w:r>
      <w:r w:rsidRPr="00614697">
        <w:rPr>
          <w:sz w:val="28"/>
          <w:szCs w:val="28"/>
        </w:rPr>
        <w:t xml:space="preserve"> </w:t>
      </w:r>
      <w:r w:rsidRPr="00614697">
        <w:rPr>
          <w:sz w:val="28"/>
          <w:szCs w:val="28"/>
          <w:lang w:val="en-US"/>
        </w:rPr>
        <w:t>Sub</w:t>
      </w:r>
      <w:r w:rsidR="00906FEF">
        <w:rPr>
          <w:sz w:val="28"/>
          <w:szCs w:val="28"/>
        </w:rPr>
        <w:t>»</w:t>
      </w:r>
      <w:r w:rsidRPr="00614697">
        <w:rPr>
          <w:sz w:val="28"/>
          <w:szCs w:val="28"/>
        </w:rPr>
        <w:t>. С помощью клавиатуры поместите между этими двумя строками строки программного кода:</w:t>
      </w:r>
    </w:p>
    <w:p w:rsidR="00614697" w:rsidRPr="00614697" w:rsidRDefault="00614697" w:rsidP="00614697">
      <w:pPr>
        <w:spacing w:line="360" w:lineRule="auto"/>
        <w:ind w:firstLine="720"/>
        <w:rPr>
          <w:sz w:val="28"/>
          <w:szCs w:val="28"/>
        </w:rPr>
      </w:pPr>
      <w:r w:rsidRPr="00614697">
        <w:rPr>
          <w:sz w:val="28"/>
          <w:szCs w:val="28"/>
          <w:lang w:val="en-US"/>
        </w:rPr>
        <w:t>A</w:t>
      </w:r>
      <w:r w:rsidRPr="00614697">
        <w:rPr>
          <w:sz w:val="28"/>
          <w:szCs w:val="28"/>
        </w:rPr>
        <w:t>=</w:t>
      </w:r>
      <w:r w:rsidRPr="00614697">
        <w:rPr>
          <w:sz w:val="28"/>
          <w:szCs w:val="28"/>
          <w:lang w:val="en-US"/>
        </w:rPr>
        <w:t>val</w:t>
      </w:r>
      <w:r w:rsidRPr="00614697">
        <w:rPr>
          <w:sz w:val="28"/>
          <w:szCs w:val="28"/>
        </w:rPr>
        <w:t xml:space="preserve"> (Коэффициент1.</w:t>
      </w:r>
      <w:r w:rsidRPr="00614697">
        <w:rPr>
          <w:sz w:val="28"/>
          <w:szCs w:val="28"/>
          <w:lang w:val="en-US"/>
        </w:rPr>
        <w:t>Text</w:t>
      </w:r>
      <w:r w:rsidRPr="00614697">
        <w:rPr>
          <w:sz w:val="28"/>
          <w:szCs w:val="28"/>
        </w:rPr>
        <w:t xml:space="preserve">) «Функция </w:t>
      </w:r>
      <w:r w:rsidRPr="00614697">
        <w:rPr>
          <w:sz w:val="28"/>
          <w:szCs w:val="28"/>
          <w:lang w:val="en-US"/>
        </w:rPr>
        <w:t>val</w:t>
      </w:r>
      <w:r w:rsidRPr="00614697">
        <w:rPr>
          <w:sz w:val="28"/>
          <w:szCs w:val="28"/>
        </w:rPr>
        <w:t xml:space="preserve"> преобразует текст в число»</w:t>
      </w:r>
    </w:p>
    <w:p w:rsidR="00614697" w:rsidRPr="00614697" w:rsidRDefault="00614697" w:rsidP="00614697">
      <w:pPr>
        <w:spacing w:line="360" w:lineRule="auto"/>
        <w:ind w:firstLine="720"/>
        <w:rPr>
          <w:sz w:val="28"/>
          <w:szCs w:val="28"/>
        </w:rPr>
      </w:pPr>
      <w:r w:rsidRPr="00614697">
        <w:rPr>
          <w:sz w:val="28"/>
          <w:szCs w:val="28"/>
          <w:lang w:val="en-US"/>
        </w:rPr>
        <w:t>B</w:t>
      </w:r>
      <w:r w:rsidRPr="00614697">
        <w:rPr>
          <w:sz w:val="28"/>
          <w:szCs w:val="28"/>
        </w:rPr>
        <w:t>=</w:t>
      </w:r>
      <w:r w:rsidRPr="00614697">
        <w:rPr>
          <w:sz w:val="28"/>
          <w:szCs w:val="28"/>
          <w:lang w:val="en-US"/>
        </w:rPr>
        <w:t>val</w:t>
      </w:r>
      <w:r w:rsidRPr="00614697">
        <w:rPr>
          <w:sz w:val="28"/>
          <w:szCs w:val="28"/>
        </w:rPr>
        <w:t xml:space="preserve"> (Коэффициент2.</w:t>
      </w:r>
      <w:r w:rsidRPr="00614697">
        <w:rPr>
          <w:sz w:val="28"/>
          <w:szCs w:val="28"/>
          <w:lang w:val="en-US"/>
        </w:rPr>
        <w:t>Text</w:t>
      </w:r>
      <w:r w:rsidRPr="00614697">
        <w:rPr>
          <w:sz w:val="28"/>
          <w:szCs w:val="28"/>
        </w:rPr>
        <w:t>)</w:t>
      </w:r>
    </w:p>
    <w:p w:rsidR="00614697" w:rsidRPr="00614697" w:rsidRDefault="00614697" w:rsidP="00614697">
      <w:pPr>
        <w:spacing w:line="360" w:lineRule="auto"/>
        <w:ind w:firstLine="720"/>
        <w:rPr>
          <w:sz w:val="28"/>
          <w:szCs w:val="28"/>
        </w:rPr>
      </w:pPr>
      <w:r w:rsidRPr="00614697">
        <w:rPr>
          <w:sz w:val="28"/>
          <w:szCs w:val="28"/>
          <w:lang w:val="en-US"/>
        </w:rPr>
        <w:t>C</w:t>
      </w:r>
      <w:r w:rsidRPr="00614697">
        <w:rPr>
          <w:sz w:val="28"/>
          <w:szCs w:val="28"/>
        </w:rPr>
        <w:t>=</w:t>
      </w:r>
      <w:r w:rsidRPr="00614697">
        <w:rPr>
          <w:sz w:val="28"/>
          <w:szCs w:val="28"/>
          <w:lang w:val="en-US"/>
        </w:rPr>
        <w:t>val</w:t>
      </w:r>
      <w:r w:rsidRPr="00614697">
        <w:rPr>
          <w:sz w:val="28"/>
          <w:szCs w:val="28"/>
        </w:rPr>
        <w:t xml:space="preserve"> (Коэффициент</w:t>
      </w:r>
      <w:r w:rsidR="00DC7E7F">
        <w:rPr>
          <w:sz w:val="28"/>
          <w:szCs w:val="28"/>
        </w:rPr>
        <w:t>3</w:t>
      </w:r>
      <w:r w:rsidRPr="00614697">
        <w:rPr>
          <w:sz w:val="28"/>
          <w:szCs w:val="28"/>
        </w:rPr>
        <w:t>.</w:t>
      </w:r>
      <w:r w:rsidRPr="00614697">
        <w:rPr>
          <w:sz w:val="28"/>
          <w:szCs w:val="28"/>
          <w:lang w:val="en-US"/>
        </w:rPr>
        <w:t>Text</w:t>
      </w:r>
      <w:r w:rsidRPr="00614697">
        <w:rPr>
          <w:sz w:val="28"/>
          <w:szCs w:val="28"/>
        </w:rPr>
        <w:t>)</w:t>
      </w:r>
    </w:p>
    <w:p w:rsidR="00614697" w:rsidRPr="00614697" w:rsidRDefault="00614697" w:rsidP="00614697">
      <w:pPr>
        <w:spacing w:line="360" w:lineRule="auto"/>
        <w:ind w:firstLine="720"/>
        <w:rPr>
          <w:sz w:val="28"/>
          <w:szCs w:val="28"/>
          <w:lang w:val="en-US"/>
        </w:rPr>
      </w:pPr>
      <w:r w:rsidRPr="00614697">
        <w:rPr>
          <w:sz w:val="28"/>
          <w:szCs w:val="28"/>
          <w:lang w:val="en-US"/>
        </w:rPr>
        <w:t>D=B</w:t>
      </w:r>
      <w:r w:rsidRPr="00614697">
        <w:rPr>
          <w:sz w:val="28"/>
          <w:szCs w:val="28"/>
          <w:vertAlign w:val="superscript"/>
          <w:lang w:val="en-US"/>
        </w:rPr>
        <w:t>^</w:t>
      </w:r>
      <w:r w:rsidRPr="00614697">
        <w:rPr>
          <w:sz w:val="28"/>
          <w:szCs w:val="28"/>
          <w:lang w:val="en-US"/>
        </w:rPr>
        <w:t>2-4*A*C</w:t>
      </w:r>
    </w:p>
    <w:p w:rsidR="00614697" w:rsidRPr="00614697" w:rsidRDefault="00614697" w:rsidP="00614697">
      <w:pPr>
        <w:spacing w:line="360" w:lineRule="auto"/>
        <w:ind w:firstLine="720"/>
        <w:rPr>
          <w:sz w:val="28"/>
          <w:szCs w:val="28"/>
          <w:lang w:val="en-US"/>
        </w:rPr>
      </w:pPr>
      <w:r w:rsidRPr="00614697">
        <w:rPr>
          <w:sz w:val="28"/>
          <w:szCs w:val="28"/>
          <w:lang w:val="en-US"/>
        </w:rPr>
        <w:t>X1=(-B+SQR(D))/(2*A)</w:t>
      </w:r>
    </w:p>
    <w:p w:rsidR="00614697" w:rsidRPr="00614697" w:rsidRDefault="00614697" w:rsidP="00614697">
      <w:pPr>
        <w:spacing w:line="360" w:lineRule="auto"/>
        <w:ind w:firstLine="720"/>
        <w:rPr>
          <w:sz w:val="28"/>
          <w:szCs w:val="28"/>
        </w:rPr>
      </w:pPr>
      <w:r w:rsidRPr="00614697">
        <w:rPr>
          <w:sz w:val="28"/>
          <w:szCs w:val="28"/>
          <w:lang w:val="en-US"/>
        </w:rPr>
        <w:t>X</w:t>
      </w:r>
      <w:r w:rsidRPr="00614697">
        <w:rPr>
          <w:sz w:val="28"/>
          <w:szCs w:val="28"/>
        </w:rPr>
        <w:t>2=(-</w:t>
      </w:r>
      <w:r w:rsidRPr="00614697">
        <w:rPr>
          <w:sz w:val="28"/>
          <w:szCs w:val="28"/>
          <w:lang w:val="en-US"/>
        </w:rPr>
        <w:t>B</w:t>
      </w:r>
      <w:r w:rsidRPr="00614697">
        <w:rPr>
          <w:sz w:val="28"/>
          <w:szCs w:val="28"/>
        </w:rPr>
        <w:t>-</w:t>
      </w:r>
      <w:r w:rsidRPr="00614697">
        <w:rPr>
          <w:sz w:val="28"/>
          <w:szCs w:val="28"/>
          <w:lang w:val="en-US"/>
        </w:rPr>
        <w:t>SQR</w:t>
      </w:r>
      <w:r w:rsidRPr="00614697">
        <w:rPr>
          <w:sz w:val="28"/>
          <w:szCs w:val="28"/>
        </w:rPr>
        <w:t xml:space="preserve"> (</w:t>
      </w:r>
      <w:r w:rsidRPr="00614697">
        <w:rPr>
          <w:sz w:val="28"/>
          <w:szCs w:val="28"/>
          <w:lang w:val="en-US"/>
        </w:rPr>
        <w:t>D</w:t>
      </w:r>
      <w:r w:rsidRPr="00614697">
        <w:rPr>
          <w:sz w:val="28"/>
          <w:szCs w:val="28"/>
        </w:rPr>
        <w:t>))/(2*</w:t>
      </w:r>
      <w:r w:rsidRPr="00614697">
        <w:rPr>
          <w:sz w:val="28"/>
          <w:szCs w:val="28"/>
          <w:lang w:val="en-US"/>
        </w:rPr>
        <w:t>A</w:t>
      </w:r>
      <w:r w:rsidRPr="00614697">
        <w:rPr>
          <w:sz w:val="28"/>
          <w:szCs w:val="28"/>
        </w:rPr>
        <w:t>)</w:t>
      </w:r>
    </w:p>
    <w:p w:rsidR="00614697" w:rsidRPr="00614697" w:rsidRDefault="00614697" w:rsidP="00614697">
      <w:pPr>
        <w:spacing w:line="360" w:lineRule="auto"/>
        <w:ind w:firstLine="720"/>
        <w:rPr>
          <w:sz w:val="28"/>
          <w:szCs w:val="28"/>
        </w:rPr>
      </w:pPr>
      <w:r w:rsidRPr="00614697">
        <w:rPr>
          <w:sz w:val="28"/>
          <w:szCs w:val="28"/>
        </w:rPr>
        <w:t>Дискриминант.</w:t>
      </w:r>
      <w:r w:rsidRPr="00614697">
        <w:rPr>
          <w:sz w:val="28"/>
          <w:szCs w:val="28"/>
          <w:lang w:val="en-US"/>
        </w:rPr>
        <w:t>Text</w:t>
      </w:r>
      <w:r w:rsidRPr="00614697">
        <w:rPr>
          <w:sz w:val="28"/>
          <w:szCs w:val="28"/>
        </w:rPr>
        <w:t>=</w:t>
      </w:r>
      <w:r w:rsidRPr="00614697">
        <w:rPr>
          <w:sz w:val="28"/>
          <w:szCs w:val="28"/>
          <w:lang w:val="en-US"/>
        </w:rPr>
        <w:t>str</w:t>
      </w:r>
      <w:r w:rsidRPr="00614697">
        <w:rPr>
          <w:sz w:val="28"/>
          <w:szCs w:val="28"/>
        </w:rPr>
        <w:t>(</w:t>
      </w:r>
      <w:r w:rsidRPr="00614697">
        <w:rPr>
          <w:sz w:val="28"/>
          <w:szCs w:val="28"/>
          <w:lang w:val="en-US"/>
        </w:rPr>
        <w:t>D</w:t>
      </w:r>
      <w:r w:rsidRPr="00614697">
        <w:rPr>
          <w:sz w:val="28"/>
          <w:szCs w:val="28"/>
        </w:rPr>
        <w:t>)</w:t>
      </w:r>
      <w:r w:rsidR="00C87309">
        <w:rPr>
          <w:sz w:val="28"/>
          <w:szCs w:val="28"/>
        </w:rPr>
        <w:t xml:space="preserve"> </w:t>
      </w:r>
      <w:r w:rsidR="00C87309" w:rsidRPr="00614697">
        <w:rPr>
          <w:sz w:val="28"/>
          <w:szCs w:val="28"/>
        </w:rPr>
        <w:t xml:space="preserve">«Функция </w:t>
      </w:r>
      <w:r w:rsidR="00C87309" w:rsidRPr="00614697">
        <w:rPr>
          <w:sz w:val="28"/>
          <w:szCs w:val="28"/>
          <w:lang w:val="en-US"/>
        </w:rPr>
        <w:t>str</w:t>
      </w:r>
      <w:r w:rsidR="00C87309" w:rsidRPr="00614697">
        <w:rPr>
          <w:sz w:val="28"/>
          <w:szCs w:val="28"/>
        </w:rPr>
        <w:t xml:space="preserve"> преобразует число в текст»</w:t>
      </w:r>
    </w:p>
    <w:p w:rsidR="00614697" w:rsidRPr="00622C18" w:rsidRDefault="00614697" w:rsidP="00614697">
      <w:pPr>
        <w:spacing w:line="360" w:lineRule="auto"/>
        <w:ind w:firstLine="720"/>
        <w:rPr>
          <w:sz w:val="28"/>
          <w:szCs w:val="28"/>
          <w:lang w:val="en-US"/>
        </w:rPr>
      </w:pPr>
      <w:r w:rsidRPr="00614697">
        <w:rPr>
          <w:sz w:val="28"/>
          <w:szCs w:val="28"/>
        </w:rPr>
        <w:t>Корень</w:t>
      </w:r>
      <w:r w:rsidRPr="00622C18">
        <w:rPr>
          <w:sz w:val="28"/>
          <w:szCs w:val="28"/>
          <w:lang w:val="en-US"/>
        </w:rPr>
        <w:t>1.</w:t>
      </w:r>
      <w:r w:rsidRPr="00614697">
        <w:rPr>
          <w:sz w:val="28"/>
          <w:szCs w:val="28"/>
          <w:lang w:val="en-US"/>
        </w:rPr>
        <w:t>Text</w:t>
      </w:r>
      <w:r w:rsidRPr="00622C18">
        <w:rPr>
          <w:sz w:val="28"/>
          <w:szCs w:val="28"/>
          <w:lang w:val="en-US"/>
        </w:rPr>
        <w:t>=</w:t>
      </w:r>
      <w:r w:rsidRPr="00614697">
        <w:rPr>
          <w:sz w:val="28"/>
          <w:szCs w:val="28"/>
          <w:lang w:val="en-US"/>
        </w:rPr>
        <w:t>str</w:t>
      </w:r>
      <w:r w:rsidRPr="00622C18">
        <w:rPr>
          <w:sz w:val="28"/>
          <w:szCs w:val="28"/>
          <w:lang w:val="en-US"/>
        </w:rPr>
        <w:t>(</w:t>
      </w:r>
      <w:r w:rsidRPr="00614697">
        <w:rPr>
          <w:sz w:val="28"/>
          <w:szCs w:val="28"/>
          <w:lang w:val="en-US"/>
        </w:rPr>
        <w:t>xl</w:t>
      </w:r>
      <w:r w:rsidRPr="00622C18">
        <w:rPr>
          <w:sz w:val="28"/>
          <w:szCs w:val="28"/>
          <w:lang w:val="en-US"/>
        </w:rPr>
        <w:t xml:space="preserve">) </w:t>
      </w:r>
    </w:p>
    <w:p w:rsidR="00614697" w:rsidRPr="00622C18" w:rsidRDefault="00614697" w:rsidP="00614697">
      <w:pPr>
        <w:spacing w:line="360" w:lineRule="auto"/>
        <w:ind w:firstLine="720"/>
        <w:rPr>
          <w:sz w:val="28"/>
          <w:szCs w:val="28"/>
          <w:lang w:val="en-US"/>
        </w:rPr>
      </w:pPr>
      <w:r w:rsidRPr="00614697">
        <w:rPr>
          <w:sz w:val="28"/>
          <w:szCs w:val="28"/>
          <w:lang w:val="en-US"/>
        </w:rPr>
        <w:t>Kope</w:t>
      </w:r>
      <w:r w:rsidRPr="00614697">
        <w:rPr>
          <w:sz w:val="28"/>
          <w:szCs w:val="28"/>
        </w:rPr>
        <w:t>нь</w:t>
      </w:r>
      <w:r w:rsidRPr="00622C18">
        <w:rPr>
          <w:sz w:val="28"/>
          <w:szCs w:val="28"/>
          <w:lang w:val="en-US"/>
        </w:rPr>
        <w:t>2.</w:t>
      </w:r>
      <w:r w:rsidRPr="00614697">
        <w:rPr>
          <w:sz w:val="28"/>
          <w:szCs w:val="28"/>
          <w:lang w:val="en-US"/>
        </w:rPr>
        <w:t>Text</w:t>
      </w:r>
      <w:r w:rsidRPr="00622C18">
        <w:rPr>
          <w:sz w:val="28"/>
          <w:szCs w:val="28"/>
          <w:lang w:val="en-US"/>
        </w:rPr>
        <w:t>=</w:t>
      </w:r>
      <w:r w:rsidRPr="00614697">
        <w:rPr>
          <w:sz w:val="28"/>
          <w:szCs w:val="28"/>
          <w:lang w:val="en-US"/>
        </w:rPr>
        <w:t>str</w:t>
      </w:r>
      <w:r w:rsidRPr="00622C18">
        <w:rPr>
          <w:sz w:val="28"/>
          <w:szCs w:val="28"/>
          <w:lang w:val="en-US"/>
        </w:rPr>
        <w:t>(</w:t>
      </w:r>
      <w:r w:rsidRPr="00614697">
        <w:rPr>
          <w:sz w:val="28"/>
          <w:szCs w:val="28"/>
          <w:lang w:val="en-US"/>
        </w:rPr>
        <w:t>x</w:t>
      </w:r>
      <w:r w:rsidRPr="00622C18">
        <w:rPr>
          <w:sz w:val="28"/>
          <w:szCs w:val="28"/>
          <w:lang w:val="en-US"/>
        </w:rPr>
        <w:t>2)</w:t>
      </w:r>
    </w:p>
    <w:p w:rsidR="00614697" w:rsidRPr="00614697" w:rsidRDefault="00614697" w:rsidP="00906FEF">
      <w:pPr>
        <w:spacing w:line="360" w:lineRule="auto"/>
        <w:ind w:firstLine="720"/>
        <w:jc w:val="both"/>
        <w:rPr>
          <w:sz w:val="28"/>
          <w:szCs w:val="28"/>
        </w:rPr>
      </w:pPr>
      <w:r w:rsidRPr="00614697">
        <w:rPr>
          <w:sz w:val="28"/>
          <w:szCs w:val="28"/>
        </w:rPr>
        <w:t xml:space="preserve">Если система </w:t>
      </w:r>
      <w:r w:rsidRPr="00614697">
        <w:rPr>
          <w:sz w:val="28"/>
          <w:szCs w:val="28"/>
          <w:lang w:val="en-US"/>
        </w:rPr>
        <w:t>Visual</w:t>
      </w:r>
      <w:r w:rsidRPr="00614697">
        <w:rPr>
          <w:sz w:val="28"/>
          <w:szCs w:val="28"/>
        </w:rPr>
        <w:t xml:space="preserve"> </w:t>
      </w:r>
      <w:r w:rsidRPr="00614697">
        <w:rPr>
          <w:sz w:val="28"/>
          <w:szCs w:val="28"/>
          <w:lang w:val="en-US"/>
        </w:rPr>
        <w:t>Basic</w:t>
      </w:r>
      <w:r w:rsidRPr="00614697">
        <w:rPr>
          <w:sz w:val="28"/>
          <w:szCs w:val="28"/>
        </w:rPr>
        <w:t xml:space="preserve"> не выдала никаких предупреждений о синтаксических ошибках, то программу можно запустить на выполнение:</w:t>
      </w:r>
    </w:p>
    <w:p w:rsidR="00614697" w:rsidRPr="00614697" w:rsidRDefault="00614697" w:rsidP="00614697">
      <w:pPr>
        <w:spacing w:line="360" w:lineRule="auto"/>
        <w:ind w:firstLine="720"/>
        <w:rPr>
          <w:sz w:val="28"/>
          <w:szCs w:val="28"/>
        </w:rPr>
      </w:pPr>
      <w:r w:rsidRPr="00614697">
        <w:rPr>
          <w:sz w:val="28"/>
          <w:szCs w:val="28"/>
        </w:rPr>
        <w:t xml:space="preserve">• с помощью кнопки </w:t>
      </w:r>
      <w:r w:rsidR="00906FEF">
        <w:rPr>
          <w:sz w:val="28"/>
          <w:szCs w:val="28"/>
        </w:rPr>
        <w:t>«</w:t>
      </w:r>
      <w:r w:rsidRPr="00614697">
        <w:rPr>
          <w:sz w:val="28"/>
          <w:szCs w:val="28"/>
          <w:lang w:val="en-US"/>
        </w:rPr>
        <w:t>Run</w:t>
      </w:r>
      <w:r w:rsidR="00906FEF">
        <w:rPr>
          <w:sz w:val="28"/>
          <w:szCs w:val="28"/>
        </w:rPr>
        <w:t>»</w:t>
      </w:r>
      <w:r w:rsidRPr="00614697">
        <w:rPr>
          <w:sz w:val="28"/>
          <w:szCs w:val="28"/>
        </w:rPr>
        <w:t xml:space="preserve"> и команды </w:t>
      </w:r>
      <w:r w:rsidR="00906FEF">
        <w:rPr>
          <w:sz w:val="28"/>
          <w:szCs w:val="28"/>
        </w:rPr>
        <w:t>«</w:t>
      </w:r>
      <w:r w:rsidRPr="00614697">
        <w:rPr>
          <w:sz w:val="28"/>
          <w:szCs w:val="28"/>
          <w:lang w:val="en-US"/>
        </w:rPr>
        <w:t>Start</w:t>
      </w:r>
      <w:r w:rsidR="00906FEF">
        <w:rPr>
          <w:sz w:val="28"/>
          <w:szCs w:val="28"/>
        </w:rPr>
        <w:t>»</w:t>
      </w:r>
      <w:r w:rsidRPr="00614697">
        <w:rPr>
          <w:sz w:val="28"/>
          <w:szCs w:val="28"/>
        </w:rPr>
        <w:t xml:space="preserve"> </w:t>
      </w:r>
      <w:r w:rsidR="00906FEF">
        <w:rPr>
          <w:sz w:val="28"/>
          <w:szCs w:val="28"/>
        </w:rPr>
        <w:t>г</w:t>
      </w:r>
      <w:r w:rsidRPr="00614697">
        <w:rPr>
          <w:sz w:val="28"/>
          <w:szCs w:val="28"/>
        </w:rPr>
        <w:t>лавной панели проекта;</w:t>
      </w:r>
    </w:p>
    <w:p w:rsidR="00614697" w:rsidRPr="00614697" w:rsidRDefault="00614697" w:rsidP="00614697">
      <w:pPr>
        <w:spacing w:line="360" w:lineRule="auto"/>
        <w:ind w:firstLine="720"/>
        <w:rPr>
          <w:sz w:val="28"/>
          <w:szCs w:val="28"/>
        </w:rPr>
      </w:pPr>
      <w:r w:rsidRPr="00614697">
        <w:rPr>
          <w:sz w:val="28"/>
          <w:szCs w:val="28"/>
        </w:rPr>
        <w:t xml:space="preserve">• с помощью кнопки </w:t>
      </w:r>
      <w:r w:rsidR="00906FEF">
        <w:rPr>
          <w:sz w:val="28"/>
          <w:szCs w:val="28"/>
        </w:rPr>
        <w:t>«</w:t>
      </w:r>
      <w:r w:rsidRPr="00614697">
        <w:rPr>
          <w:sz w:val="28"/>
          <w:szCs w:val="28"/>
        </w:rPr>
        <w:t>►</w:t>
      </w:r>
      <w:r w:rsidR="00906FEF">
        <w:rPr>
          <w:sz w:val="28"/>
          <w:szCs w:val="28"/>
        </w:rPr>
        <w:t>»</w:t>
      </w:r>
      <w:r w:rsidRPr="00614697">
        <w:rPr>
          <w:sz w:val="28"/>
          <w:szCs w:val="28"/>
        </w:rPr>
        <w:t xml:space="preserve"> (</w:t>
      </w:r>
      <w:r w:rsidRPr="00614697">
        <w:rPr>
          <w:sz w:val="28"/>
          <w:szCs w:val="28"/>
          <w:lang w:val="en-US"/>
        </w:rPr>
        <w:t>Start</w:t>
      </w:r>
      <w:r w:rsidRPr="00614697">
        <w:rPr>
          <w:sz w:val="28"/>
          <w:szCs w:val="28"/>
        </w:rPr>
        <w:t>) линейки инструментов той же панели;</w:t>
      </w:r>
    </w:p>
    <w:p w:rsidR="00614697" w:rsidRPr="00614697" w:rsidRDefault="00614697" w:rsidP="00614697">
      <w:pPr>
        <w:spacing w:line="360" w:lineRule="auto"/>
        <w:ind w:firstLine="720"/>
        <w:rPr>
          <w:sz w:val="28"/>
          <w:szCs w:val="28"/>
        </w:rPr>
      </w:pPr>
      <w:r w:rsidRPr="00614697">
        <w:rPr>
          <w:sz w:val="28"/>
          <w:szCs w:val="28"/>
        </w:rPr>
        <w:t xml:space="preserve">• с помощью клавиши </w:t>
      </w:r>
      <w:r w:rsidRPr="00614697">
        <w:rPr>
          <w:sz w:val="28"/>
          <w:szCs w:val="28"/>
          <w:lang w:val="en-US"/>
        </w:rPr>
        <w:t>F</w:t>
      </w:r>
      <w:r w:rsidRPr="00614697">
        <w:rPr>
          <w:sz w:val="28"/>
          <w:szCs w:val="28"/>
        </w:rPr>
        <w:t>5 клавиатуры.</w:t>
      </w:r>
    </w:p>
    <w:p w:rsidR="00614697" w:rsidRPr="00614697" w:rsidRDefault="00614697" w:rsidP="00614697">
      <w:pPr>
        <w:spacing w:line="360" w:lineRule="auto"/>
        <w:ind w:firstLine="720"/>
        <w:jc w:val="both"/>
        <w:rPr>
          <w:sz w:val="28"/>
          <w:szCs w:val="28"/>
        </w:rPr>
      </w:pPr>
      <w:r w:rsidRPr="00614697">
        <w:rPr>
          <w:sz w:val="28"/>
          <w:szCs w:val="28"/>
        </w:rPr>
        <w:t>После ввода исходных данных</w:t>
      </w:r>
      <w:r w:rsidR="0082319E">
        <w:rPr>
          <w:sz w:val="28"/>
          <w:szCs w:val="28"/>
        </w:rPr>
        <w:t xml:space="preserve"> и</w:t>
      </w:r>
      <w:r w:rsidRPr="00614697">
        <w:rPr>
          <w:sz w:val="28"/>
          <w:szCs w:val="28"/>
        </w:rPr>
        <w:t xml:space="preserve"> щелчка мышью по командной кнопке, сработает процедура и в </w:t>
      </w:r>
      <w:r w:rsidR="00DC7E7F">
        <w:rPr>
          <w:sz w:val="28"/>
          <w:szCs w:val="28"/>
        </w:rPr>
        <w:t xml:space="preserve">заданных </w:t>
      </w:r>
      <w:r w:rsidRPr="00614697">
        <w:rPr>
          <w:sz w:val="28"/>
          <w:szCs w:val="28"/>
        </w:rPr>
        <w:t>пол</w:t>
      </w:r>
      <w:r w:rsidR="00DC7E7F">
        <w:rPr>
          <w:sz w:val="28"/>
          <w:szCs w:val="28"/>
        </w:rPr>
        <w:t>ях</w:t>
      </w:r>
      <w:r w:rsidRPr="00614697">
        <w:rPr>
          <w:sz w:val="28"/>
          <w:szCs w:val="28"/>
        </w:rPr>
        <w:t xml:space="preserve"> появятся результаты.</w:t>
      </w:r>
    </w:p>
    <w:p w:rsidR="00614697" w:rsidRPr="00614697" w:rsidRDefault="00614697" w:rsidP="00DC7E7F">
      <w:pPr>
        <w:pStyle w:val="10"/>
        <w:spacing w:line="360" w:lineRule="auto"/>
        <w:ind w:firstLine="720"/>
        <w:rPr>
          <w:sz w:val="28"/>
          <w:szCs w:val="28"/>
        </w:rPr>
      </w:pPr>
      <w:r w:rsidRPr="00614697">
        <w:rPr>
          <w:sz w:val="28"/>
          <w:szCs w:val="28"/>
        </w:rPr>
        <w:t xml:space="preserve">Отчетностью за занятие являются – блок-схема алгоритма программы, эскиз экранной формы разрабатываемого проекта и действующая </w:t>
      </w:r>
      <w:r w:rsidR="00C87309" w:rsidRPr="00614697">
        <w:rPr>
          <w:sz w:val="28"/>
          <w:szCs w:val="28"/>
        </w:rPr>
        <w:t>программа,</w:t>
      </w:r>
      <w:r w:rsidRPr="00614697">
        <w:rPr>
          <w:sz w:val="28"/>
          <w:szCs w:val="28"/>
        </w:rPr>
        <w:t xml:space="preserve"> запускаемая </w:t>
      </w:r>
      <w:r w:rsidRPr="00614697">
        <w:rPr>
          <w:sz w:val="28"/>
          <w:szCs w:val="28"/>
        </w:rPr>
        <w:lastRenderedPageBreak/>
        <w:t>с помощью выполняемого файла.</w:t>
      </w:r>
    </w:p>
    <w:p w:rsidR="00614697" w:rsidRPr="00DC7E7F" w:rsidRDefault="00614697" w:rsidP="00DC7E7F">
      <w:pPr>
        <w:pStyle w:val="10"/>
        <w:ind w:firstLine="709"/>
        <w:jc w:val="center"/>
        <w:rPr>
          <w:sz w:val="28"/>
          <w:szCs w:val="28"/>
        </w:rPr>
      </w:pPr>
    </w:p>
    <w:p w:rsidR="00FB306C" w:rsidRPr="005B043E" w:rsidRDefault="00FB306C" w:rsidP="00614697">
      <w:pPr>
        <w:pStyle w:val="1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5B043E">
        <w:rPr>
          <w:sz w:val="28"/>
          <w:szCs w:val="28"/>
        </w:rPr>
        <w:t>ВОПРОСЫ ДЛЯ ЗАЩИТЫ РАБОТЫ</w:t>
      </w:r>
    </w:p>
    <w:p w:rsidR="00FB306C" w:rsidRDefault="00FB306C" w:rsidP="00FB306C">
      <w:pPr>
        <w:pStyle w:val="10"/>
        <w:spacing w:line="360" w:lineRule="auto"/>
        <w:ind w:firstLine="0"/>
        <w:rPr>
          <w:sz w:val="28"/>
          <w:szCs w:val="28"/>
        </w:rPr>
      </w:pPr>
      <w:r>
        <w:rPr>
          <w:sz w:val="28"/>
        </w:rPr>
        <w:t xml:space="preserve">1. </w:t>
      </w:r>
      <w:r w:rsidR="00C87309">
        <w:rPr>
          <w:sz w:val="28"/>
        </w:rPr>
        <w:t xml:space="preserve">Какой оператор позволяет </w:t>
      </w:r>
      <w:r w:rsidR="00C87309" w:rsidRPr="00614697">
        <w:rPr>
          <w:sz w:val="28"/>
          <w:szCs w:val="28"/>
        </w:rPr>
        <w:t>преобраз</w:t>
      </w:r>
      <w:r w:rsidR="00C87309">
        <w:rPr>
          <w:sz w:val="28"/>
          <w:szCs w:val="28"/>
        </w:rPr>
        <w:t>овать</w:t>
      </w:r>
      <w:r w:rsidR="00C87309" w:rsidRPr="00614697">
        <w:rPr>
          <w:sz w:val="28"/>
          <w:szCs w:val="28"/>
        </w:rPr>
        <w:t xml:space="preserve"> текст в число</w:t>
      </w:r>
      <w:r w:rsidR="00C87309">
        <w:rPr>
          <w:sz w:val="28"/>
          <w:szCs w:val="28"/>
        </w:rPr>
        <w:t>?</w:t>
      </w:r>
    </w:p>
    <w:p w:rsidR="00FB306C" w:rsidRDefault="00FB306C" w:rsidP="00FB306C">
      <w:pPr>
        <w:pStyle w:val="10"/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C87309">
        <w:rPr>
          <w:sz w:val="28"/>
        </w:rPr>
        <w:t xml:space="preserve">Какой оператор позволяет </w:t>
      </w:r>
      <w:r w:rsidR="00C87309" w:rsidRPr="00614697">
        <w:rPr>
          <w:sz w:val="28"/>
          <w:szCs w:val="28"/>
        </w:rPr>
        <w:t>преобраз</w:t>
      </w:r>
      <w:r w:rsidR="00C87309">
        <w:rPr>
          <w:sz w:val="28"/>
          <w:szCs w:val="28"/>
        </w:rPr>
        <w:t>овать</w:t>
      </w:r>
      <w:r w:rsidR="00C87309" w:rsidRPr="00614697">
        <w:rPr>
          <w:sz w:val="28"/>
          <w:szCs w:val="28"/>
        </w:rPr>
        <w:t xml:space="preserve"> </w:t>
      </w:r>
      <w:r w:rsidR="00C87309">
        <w:rPr>
          <w:sz w:val="28"/>
          <w:szCs w:val="28"/>
        </w:rPr>
        <w:t xml:space="preserve">число в </w:t>
      </w:r>
      <w:r w:rsidR="00C87309" w:rsidRPr="00614697">
        <w:rPr>
          <w:sz w:val="28"/>
          <w:szCs w:val="28"/>
        </w:rPr>
        <w:t>текст</w:t>
      </w:r>
      <w:r w:rsidR="00C87309">
        <w:rPr>
          <w:sz w:val="28"/>
          <w:szCs w:val="28"/>
        </w:rPr>
        <w:t>?</w:t>
      </w:r>
    </w:p>
    <w:p w:rsidR="00FB306C" w:rsidRDefault="00FB306C" w:rsidP="00FB306C">
      <w:pPr>
        <w:pStyle w:val="10"/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C87309">
        <w:rPr>
          <w:sz w:val="28"/>
        </w:rPr>
        <w:t xml:space="preserve">Каким образом осуществляется запуск </w:t>
      </w:r>
      <w:r w:rsidR="00C87309">
        <w:rPr>
          <w:sz w:val="28"/>
          <w:szCs w:val="28"/>
        </w:rPr>
        <w:t>программы</w:t>
      </w:r>
      <w:r w:rsidR="00C87309" w:rsidRPr="00614697">
        <w:rPr>
          <w:sz w:val="28"/>
          <w:szCs w:val="28"/>
        </w:rPr>
        <w:t xml:space="preserve"> на выполнение</w:t>
      </w:r>
      <w:r w:rsidR="00C87309">
        <w:rPr>
          <w:sz w:val="28"/>
          <w:szCs w:val="28"/>
        </w:rPr>
        <w:t>?</w:t>
      </w:r>
    </w:p>
    <w:p w:rsidR="002B20CB" w:rsidRDefault="002B20CB" w:rsidP="00FB306C">
      <w:pPr>
        <w:pStyle w:val="10"/>
        <w:spacing w:line="360" w:lineRule="auto"/>
        <w:ind w:firstLine="0"/>
        <w:rPr>
          <w:sz w:val="28"/>
          <w:szCs w:val="28"/>
        </w:rPr>
      </w:pPr>
      <w:r w:rsidRPr="002B20CB">
        <w:rPr>
          <w:sz w:val="28"/>
          <w:szCs w:val="28"/>
        </w:rPr>
        <w:t>Вопросы для самостоятельной работы</w:t>
      </w:r>
    </w:p>
    <w:p w:rsidR="00FB306C" w:rsidRDefault="002B20CB" w:rsidP="00FB306C">
      <w:pPr>
        <w:pStyle w:val="10"/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1</w:t>
      </w:r>
      <w:r w:rsidR="00FB306C">
        <w:rPr>
          <w:sz w:val="28"/>
          <w:szCs w:val="28"/>
        </w:rPr>
        <w:t xml:space="preserve">. </w:t>
      </w:r>
      <w:r w:rsidR="00C87309">
        <w:rPr>
          <w:sz w:val="28"/>
        </w:rPr>
        <w:t>Что такое процедура?</w:t>
      </w:r>
      <w:r w:rsidR="00FB306C">
        <w:rPr>
          <w:sz w:val="28"/>
          <w:szCs w:val="28"/>
        </w:rPr>
        <w:t xml:space="preserve"> </w:t>
      </w:r>
    </w:p>
    <w:p w:rsidR="00FB306C" w:rsidRDefault="002B20CB" w:rsidP="00FB306C">
      <w:pPr>
        <w:pStyle w:val="10"/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2</w:t>
      </w:r>
      <w:r w:rsidR="00FB306C">
        <w:rPr>
          <w:sz w:val="28"/>
          <w:szCs w:val="28"/>
        </w:rPr>
        <w:t xml:space="preserve">. </w:t>
      </w:r>
      <w:r w:rsidR="00C87309">
        <w:rPr>
          <w:sz w:val="28"/>
        </w:rPr>
        <w:t xml:space="preserve">Способы реализации процедур в </w:t>
      </w:r>
      <w:r w:rsidR="00C87309">
        <w:rPr>
          <w:sz w:val="28"/>
          <w:lang w:val="en-US"/>
        </w:rPr>
        <w:t>VB</w:t>
      </w:r>
      <w:r w:rsidR="00FB306C" w:rsidRPr="008962C2">
        <w:rPr>
          <w:sz w:val="28"/>
          <w:szCs w:val="28"/>
        </w:rPr>
        <w:t>.</w:t>
      </w:r>
      <w:r w:rsidR="00FB306C">
        <w:rPr>
          <w:sz w:val="28"/>
          <w:szCs w:val="28"/>
        </w:rPr>
        <w:t xml:space="preserve"> </w:t>
      </w:r>
    </w:p>
    <w:p w:rsidR="0082319E" w:rsidRPr="008962C2" w:rsidRDefault="0082319E" w:rsidP="00FB306C">
      <w:pPr>
        <w:pStyle w:val="10"/>
        <w:spacing w:line="360" w:lineRule="auto"/>
        <w:ind w:firstLine="0"/>
        <w:rPr>
          <w:sz w:val="28"/>
          <w:szCs w:val="28"/>
        </w:rPr>
      </w:pPr>
    </w:p>
    <w:p w:rsidR="00F758FF" w:rsidRPr="00DF5363" w:rsidRDefault="00580B50" w:rsidP="00DF5363">
      <w:pPr>
        <w:pStyle w:val="1"/>
        <w:rPr>
          <w:vertAlign w:val="baseline"/>
        </w:rPr>
      </w:pPr>
      <w:bookmarkStart w:id="6" w:name="_Toc86311599"/>
      <w:r>
        <w:rPr>
          <w:vertAlign w:val="baseline"/>
        </w:rPr>
        <w:t>Практическое занятие</w:t>
      </w:r>
      <w:r w:rsidR="007E090D" w:rsidRPr="00DF5363">
        <w:rPr>
          <w:vertAlign w:val="baseline"/>
        </w:rPr>
        <w:t xml:space="preserve"> </w:t>
      </w:r>
      <w:r w:rsidR="00F758FF" w:rsidRPr="00DF5363">
        <w:rPr>
          <w:vertAlign w:val="baseline"/>
        </w:rPr>
        <w:t>№</w:t>
      </w:r>
      <w:r>
        <w:rPr>
          <w:vertAlign w:val="baseline"/>
        </w:rPr>
        <w:t>2</w:t>
      </w:r>
      <w:bookmarkEnd w:id="6"/>
    </w:p>
    <w:p w:rsidR="00F758FF" w:rsidRPr="00DF5363" w:rsidRDefault="00F758FF" w:rsidP="00DF5363">
      <w:pPr>
        <w:pStyle w:val="1"/>
        <w:rPr>
          <w:vertAlign w:val="baseline"/>
        </w:rPr>
      </w:pPr>
      <w:bookmarkStart w:id="7" w:name="_Toc86311600"/>
      <w:r w:rsidRPr="00DF5363">
        <w:rPr>
          <w:vertAlign w:val="baseline"/>
        </w:rPr>
        <w:t xml:space="preserve">Тема: </w:t>
      </w:r>
      <w:r w:rsidR="00C87309" w:rsidRPr="00DF5363">
        <w:rPr>
          <w:szCs w:val="28"/>
          <w:vertAlign w:val="baseline"/>
        </w:rPr>
        <w:t>Программирование ветвлений</w:t>
      </w:r>
      <w:bookmarkEnd w:id="7"/>
    </w:p>
    <w:p w:rsidR="00580B50" w:rsidRPr="00580B50" w:rsidRDefault="00580B50" w:rsidP="00580B50">
      <w:pPr>
        <w:pStyle w:val="10"/>
        <w:spacing w:line="360" w:lineRule="auto"/>
        <w:ind w:firstLine="709"/>
        <w:jc w:val="center"/>
        <w:rPr>
          <w:sz w:val="28"/>
        </w:rPr>
      </w:pPr>
      <w:r w:rsidRPr="00580B50">
        <w:rPr>
          <w:sz w:val="28"/>
        </w:rPr>
        <w:t>2 часа</w:t>
      </w:r>
    </w:p>
    <w:p w:rsidR="00F758FF" w:rsidRDefault="0082319E" w:rsidP="00C87309">
      <w:pPr>
        <w:pStyle w:val="10"/>
        <w:spacing w:line="360" w:lineRule="auto"/>
        <w:ind w:firstLine="709"/>
        <w:rPr>
          <w:sz w:val="28"/>
        </w:rPr>
      </w:pPr>
      <w:r>
        <w:rPr>
          <w:b/>
          <w:sz w:val="28"/>
        </w:rPr>
        <w:t xml:space="preserve">Цель работы </w:t>
      </w:r>
      <w:r>
        <w:rPr>
          <w:sz w:val="28"/>
          <w:szCs w:val="28"/>
        </w:rPr>
        <w:t>–</w:t>
      </w:r>
      <w:r w:rsidR="00F758FF">
        <w:rPr>
          <w:b/>
          <w:sz w:val="28"/>
        </w:rPr>
        <w:t xml:space="preserve"> </w:t>
      </w:r>
      <w:r w:rsidR="00C87309" w:rsidRPr="00C87309">
        <w:rPr>
          <w:sz w:val="28"/>
          <w:szCs w:val="28"/>
        </w:rPr>
        <w:t>Приобрести практические навыки по разработке алгоритмов и программ, использующих операторы ветвления</w:t>
      </w:r>
      <w:r>
        <w:rPr>
          <w:sz w:val="28"/>
          <w:szCs w:val="28"/>
        </w:rPr>
        <w:t>.</w:t>
      </w:r>
    </w:p>
    <w:p w:rsidR="00DC7CCA" w:rsidRDefault="00DC7CCA" w:rsidP="00C87309">
      <w:pPr>
        <w:pStyle w:val="10"/>
        <w:ind w:firstLine="0"/>
        <w:rPr>
          <w:sz w:val="28"/>
        </w:rPr>
      </w:pPr>
    </w:p>
    <w:p w:rsidR="00DC7CCA" w:rsidRDefault="00DC7CCA" w:rsidP="00DC7CCA">
      <w:pPr>
        <w:numPr>
          <w:ilvl w:val="0"/>
          <w:numId w:val="5"/>
        </w:numPr>
        <w:spacing w:line="360" w:lineRule="auto"/>
        <w:jc w:val="center"/>
        <w:rPr>
          <w:sz w:val="28"/>
          <w:szCs w:val="28"/>
        </w:rPr>
      </w:pPr>
      <w:r w:rsidRPr="001814A3">
        <w:rPr>
          <w:sz w:val="28"/>
          <w:szCs w:val="28"/>
        </w:rPr>
        <w:t>ТЕОРЕТИЧЕСКОЕ ОБОСНОВАНИЕ</w:t>
      </w:r>
    </w:p>
    <w:p w:rsidR="00C87309" w:rsidRPr="00C87309" w:rsidRDefault="00C87309" w:rsidP="00931A6E">
      <w:pPr>
        <w:spacing w:line="360" w:lineRule="auto"/>
        <w:ind w:firstLine="720"/>
        <w:jc w:val="both"/>
        <w:rPr>
          <w:sz w:val="28"/>
          <w:szCs w:val="28"/>
        </w:rPr>
      </w:pPr>
      <w:r w:rsidRPr="00C87309">
        <w:rPr>
          <w:sz w:val="28"/>
          <w:szCs w:val="28"/>
        </w:rPr>
        <w:t xml:space="preserve">Создание любого программного проекта на </w:t>
      </w:r>
      <w:r w:rsidRPr="00C87309">
        <w:rPr>
          <w:sz w:val="28"/>
          <w:szCs w:val="28"/>
          <w:lang w:val="en-US"/>
        </w:rPr>
        <w:t>Visual</w:t>
      </w:r>
      <w:r w:rsidRPr="00C87309">
        <w:rPr>
          <w:sz w:val="28"/>
          <w:szCs w:val="28"/>
        </w:rPr>
        <w:t xml:space="preserve"> </w:t>
      </w:r>
      <w:r w:rsidRPr="00C87309">
        <w:rPr>
          <w:sz w:val="28"/>
          <w:szCs w:val="28"/>
          <w:lang w:val="en-US"/>
        </w:rPr>
        <w:t>Basic</w:t>
      </w:r>
      <w:r w:rsidRPr="00C87309">
        <w:rPr>
          <w:sz w:val="28"/>
          <w:szCs w:val="28"/>
        </w:rPr>
        <w:t xml:space="preserve"> состоит из следующих этапов:</w:t>
      </w:r>
    </w:p>
    <w:p w:rsidR="00C87309" w:rsidRPr="00C87309" w:rsidRDefault="00C87309" w:rsidP="00931A6E">
      <w:pPr>
        <w:spacing w:line="360" w:lineRule="auto"/>
        <w:jc w:val="both"/>
        <w:rPr>
          <w:sz w:val="28"/>
          <w:szCs w:val="28"/>
        </w:rPr>
      </w:pPr>
      <w:r w:rsidRPr="00C87309">
        <w:rPr>
          <w:sz w:val="28"/>
          <w:szCs w:val="28"/>
        </w:rPr>
        <w:t>• создания интерфейса (создания окна диалога и размещения в нем элементов упр</w:t>
      </w:r>
      <w:r w:rsidR="00931A6E">
        <w:rPr>
          <w:sz w:val="28"/>
          <w:szCs w:val="28"/>
        </w:rPr>
        <w:t>авле</w:t>
      </w:r>
      <w:r w:rsidRPr="00C87309">
        <w:rPr>
          <w:sz w:val="28"/>
          <w:szCs w:val="28"/>
        </w:rPr>
        <w:t>ния);</w:t>
      </w:r>
    </w:p>
    <w:p w:rsidR="00C87309" w:rsidRPr="00C87309" w:rsidRDefault="00C87309" w:rsidP="00931A6E">
      <w:pPr>
        <w:spacing w:line="360" w:lineRule="auto"/>
        <w:jc w:val="both"/>
        <w:rPr>
          <w:sz w:val="28"/>
          <w:szCs w:val="28"/>
        </w:rPr>
      </w:pPr>
      <w:r w:rsidRPr="00C87309">
        <w:rPr>
          <w:sz w:val="28"/>
          <w:szCs w:val="28"/>
        </w:rPr>
        <w:t>• установки параметров (свойств) элементов управления;</w:t>
      </w:r>
    </w:p>
    <w:p w:rsidR="00C87309" w:rsidRPr="00C87309" w:rsidRDefault="00C87309" w:rsidP="00931A6E">
      <w:pPr>
        <w:spacing w:line="360" w:lineRule="auto"/>
        <w:jc w:val="both"/>
        <w:rPr>
          <w:sz w:val="28"/>
          <w:szCs w:val="28"/>
        </w:rPr>
      </w:pPr>
      <w:r w:rsidRPr="00C87309">
        <w:rPr>
          <w:sz w:val="28"/>
          <w:szCs w:val="28"/>
        </w:rPr>
        <w:t>• ввода текста программ и их отладки;</w:t>
      </w:r>
    </w:p>
    <w:p w:rsidR="00C87309" w:rsidRPr="00C87309" w:rsidRDefault="00C87309" w:rsidP="00931A6E">
      <w:pPr>
        <w:spacing w:line="360" w:lineRule="auto"/>
        <w:jc w:val="both"/>
        <w:rPr>
          <w:sz w:val="28"/>
          <w:szCs w:val="28"/>
        </w:rPr>
      </w:pPr>
      <w:r w:rsidRPr="00C87309">
        <w:rPr>
          <w:sz w:val="28"/>
          <w:szCs w:val="28"/>
        </w:rPr>
        <w:t>• сохранения проекта в удобном для последующего использования виде.</w:t>
      </w:r>
    </w:p>
    <w:p w:rsidR="00C87309" w:rsidRPr="00C87309" w:rsidRDefault="00C87309" w:rsidP="00931A6E">
      <w:pPr>
        <w:spacing w:line="360" w:lineRule="auto"/>
        <w:ind w:firstLine="720"/>
        <w:jc w:val="both"/>
        <w:rPr>
          <w:sz w:val="28"/>
          <w:szCs w:val="28"/>
        </w:rPr>
      </w:pPr>
      <w:r w:rsidRPr="00C87309">
        <w:rPr>
          <w:sz w:val="28"/>
          <w:szCs w:val="28"/>
        </w:rPr>
        <w:t xml:space="preserve">Выбор (ветвление) в </w:t>
      </w:r>
      <w:r w:rsidRPr="00C87309">
        <w:rPr>
          <w:sz w:val="28"/>
          <w:szCs w:val="28"/>
          <w:lang w:val="en-US"/>
        </w:rPr>
        <w:t>Visual</w:t>
      </w:r>
      <w:r w:rsidRPr="00C87309">
        <w:rPr>
          <w:sz w:val="28"/>
          <w:szCs w:val="28"/>
        </w:rPr>
        <w:t xml:space="preserve"> </w:t>
      </w:r>
      <w:r w:rsidRPr="00C87309">
        <w:rPr>
          <w:sz w:val="28"/>
          <w:szCs w:val="28"/>
          <w:lang w:val="en-US"/>
        </w:rPr>
        <w:t>Basic</w:t>
      </w:r>
      <w:r w:rsidRPr="00C87309">
        <w:rPr>
          <w:sz w:val="28"/>
          <w:szCs w:val="28"/>
        </w:rPr>
        <w:t xml:space="preserve"> осуществляют 3 оператора:</w:t>
      </w:r>
    </w:p>
    <w:p w:rsidR="00C87309" w:rsidRPr="00C87309" w:rsidRDefault="00C87309" w:rsidP="00931A6E">
      <w:pPr>
        <w:spacing w:line="360" w:lineRule="auto"/>
        <w:jc w:val="both"/>
        <w:rPr>
          <w:bCs/>
          <w:sz w:val="28"/>
          <w:szCs w:val="28"/>
        </w:rPr>
      </w:pPr>
      <w:r w:rsidRPr="00C87309">
        <w:rPr>
          <w:sz w:val="28"/>
          <w:szCs w:val="28"/>
        </w:rPr>
        <w:t xml:space="preserve">- однострочный </w:t>
      </w:r>
      <w:r w:rsidR="00931A6E">
        <w:rPr>
          <w:sz w:val="28"/>
          <w:szCs w:val="28"/>
        </w:rPr>
        <w:t>«</w:t>
      </w:r>
      <w:r w:rsidRPr="00C87309">
        <w:rPr>
          <w:bCs/>
          <w:sz w:val="28"/>
          <w:szCs w:val="28"/>
          <w:lang w:val="en-US"/>
        </w:rPr>
        <w:t>if</w:t>
      </w:r>
      <w:r w:rsidR="00931A6E">
        <w:rPr>
          <w:bCs/>
          <w:sz w:val="28"/>
          <w:szCs w:val="28"/>
        </w:rPr>
        <w:t>»</w:t>
      </w:r>
      <w:r w:rsidRPr="00C87309">
        <w:rPr>
          <w:bCs/>
          <w:sz w:val="28"/>
          <w:szCs w:val="28"/>
        </w:rPr>
        <w:t>;</w:t>
      </w:r>
    </w:p>
    <w:p w:rsidR="00C87309" w:rsidRPr="00C87309" w:rsidRDefault="00C87309" w:rsidP="00931A6E">
      <w:pPr>
        <w:spacing w:line="360" w:lineRule="auto"/>
        <w:jc w:val="both"/>
        <w:rPr>
          <w:bCs/>
          <w:sz w:val="28"/>
          <w:szCs w:val="28"/>
        </w:rPr>
      </w:pPr>
      <w:r w:rsidRPr="00C87309">
        <w:rPr>
          <w:sz w:val="28"/>
          <w:szCs w:val="28"/>
        </w:rPr>
        <w:t xml:space="preserve">- многострочный </w:t>
      </w:r>
      <w:r w:rsidR="00931A6E">
        <w:rPr>
          <w:sz w:val="28"/>
          <w:szCs w:val="28"/>
        </w:rPr>
        <w:t>«</w:t>
      </w:r>
      <w:r w:rsidRPr="00C87309">
        <w:rPr>
          <w:bCs/>
          <w:sz w:val="28"/>
          <w:szCs w:val="28"/>
          <w:lang w:val="en-US"/>
        </w:rPr>
        <w:t>if</w:t>
      </w:r>
      <w:r w:rsidR="00931A6E">
        <w:rPr>
          <w:bCs/>
          <w:sz w:val="28"/>
          <w:szCs w:val="28"/>
        </w:rPr>
        <w:t>»</w:t>
      </w:r>
      <w:r w:rsidRPr="00C87309">
        <w:rPr>
          <w:bCs/>
          <w:sz w:val="28"/>
          <w:szCs w:val="28"/>
        </w:rPr>
        <w:t>;</w:t>
      </w:r>
    </w:p>
    <w:p w:rsidR="00C87309" w:rsidRPr="00C87309" w:rsidRDefault="00C87309" w:rsidP="00931A6E">
      <w:pPr>
        <w:spacing w:line="360" w:lineRule="auto"/>
        <w:jc w:val="both"/>
        <w:rPr>
          <w:sz w:val="28"/>
          <w:szCs w:val="28"/>
        </w:rPr>
      </w:pPr>
      <w:r w:rsidRPr="00C87309">
        <w:rPr>
          <w:sz w:val="28"/>
          <w:szCs w:val="28"/>
        </w:rPr>
        <w:t xml:space="preserve">- оператор выбора </w:t>
      </w:r>
      <w:r w:rsidR="00931A6E">
        <w:rPr>
          <w:sz w:val="28"/>
          <w:szCs w:val="28"/>
        </w:rPr>
        <w:t>«</w:t>
      </w:r>
      <w:r w:rsidRPr="00C87309">
        <w:rPr>
          <w:bCs/>
          <w:sz w:val="28"/>
          <w:szCs w:val="28"/>
          <w:lang w:val="en-US"/>
        </w:rPr>
        <w:t>Select</w:t>
      </w:r>
      <w:r w:rsidRPr="00C87309">
        <w:rPr>
          <w:bCs/>
          <w:sz w:val="28"/>
          <w:szCs w:val="28"/>
        </w:rPr>
        <w:t xml:space="preserve"> </w:t>
      </w:r>
      <w:r w:rsidRPr="00C87309">
        <w:rPr>
          <w:bCs/>
          <w:sz w:val="28"/>
          <w:szCs w:val="28"/>
          <w:lang w:val="en-US"/>
        </w:rPr>
        <w:t>Case</w:t>
      </w:r>
      <w:r w:rsidR="00931A6E">
        <w:rPr>
          <w:bCs/>
          <w:sz w:val="28"/>
          <w:szCs w:val="28"/>
        </w:rPr>
        <w:t>»</w:t>
      </w:r>
      <w:r w:rsidRPr="00C87309">
        <w:rPr>
          <w:sz w:val="28"/>
          <w:szCs w:val="28"/>
        </w:rPr>
        <w:t>.</w:t>
      </w:r>
    </w:p>
    <w:p w:rsidR="00F86A37" w:rsidRDefault="00F86A37" w:rsidP="00C87309">
      <w:pPr>
        <w:pStyle w:val="10"/>
        <w:ind w:firstLine="0"/>
        <w:jc w:val="center"/>
        <w:rPr>
          <w:sz w:val="28"/>
        </w:rPr>
      </w:pPr>
    </w:p>
    <w:p w:rsidR="00F86A37" w:rsidRDefault="00F86A37" w:rsidP="00931A6E">
      <w:pPr>
        <w:pStyle w:val="10"/>
        <w:spacing w:line="360" w:lineRule="auto"/>
        <w:ind w:firstLine="0"/>
        <w:jc w:val="center"/>
        <w:rPr>
          <w:sz w:val="28"/>
        </w:rPr>
      </w:pPr>
      <w:r>
        <w:rPr>
          <w:sz w:val="28"/>
        </w:rPr>
        <w:t xml:space="preserve">2. </w:t>
      </w:r>
      <w:r w:rsidRPr="001814A3">
        <w:rPr>
          <w:sz w:val="28"/>
          <w:szCs w:val="28"/>
        </w:rPr>
        <w:t>МЕТОДИКА И ПОРЯДОК ВЫПОЛНЕНИЯ РАБОТЫ</w:t>
      </w:r>
    </w:p>
    <w:p w:rsidR="00931A6E" w:rsidRPr="00931A6E" w:rsidRDefault="00931A6E" w:rsidP="00931A6E">
      <w:pPr>
        <w:pStyle w:val="10"/>
        <w:spacing w:line="360" w:lineRule="auto"/>
        <w:ind w:firstLine="720"/>
        <w:rPr>
          <w:sz w:val="28"/>
          <w:szCs w:val="28"/>
        </w:rPr>
      </w:pPr>
      <w:r w:rsidRPr="00931A6E">
        <w:rPr>
          <w:sz w:val="28"/>
          <w:szCs w:val="28"/>
        </w:rPr>
        <w:t xml:space="preserve">Разработать проект, который позволит контролировать знания </w:t>
      </w:r>
      <w:r>
        <w:rPr>
          <w:sz w:val="28"/>
          <w:szCs w:val="28"/>
        </w:rPr>
        <w:t>обучаемых по изучаемой дисциплине</w:t>
      </w:r>
      <w:r w:rsidRPr="00931A6E">
        <w:rPr>
          <w:sz w:val="28"/>
          <w:szCs w:val="28"/>
        </w:rPr>
        <w:t xml:space="preserve">. Алгоритм контроля должен последовательно реализовывать </w:t>
      </w:r>
      <w:r w:rsidRPr="00931A6E">
        <w:rPr>
          <w:sz w:val="28"/>
          <w:szCs w:val="28"/>
        </w:rPr>
        <w:lastRenderedPageBreak/>
        <w:t>следующие операции:</w:t>
      </w:r>
    </w:p>
    <w:p w:rsidR="00931A6E" w:rsidRDefault="00931A6E" w:rsidP="00931A6E">
      <w:pPr>
        <w:pStyle w:val="10"/>
        <w:spacing w:line="360" w:lineRule="auto"/>
        <w:ind w:firstLine="0"/>
        <w:rPr>
          <w:sz w:val="28"/>
          <w:szCs w:val="28"/>
        </w:rPr>
      </w:pPr>
      <w:r w:rsidRPr="00931A6E">
        <w:rPr>
          <w:sz w:val="28"/>
          <w:szCs w:val="28"/>
        </w:rPr>
        <w:t xml:space="preserve">• </w:t>
      </w:r>
      <w:r>
        <w:rPr>
          <w:sz w:val="28"/>
          <w:szCs w:val="28"/>
        </w:rPr>
        <w:t>регистрация</w:t>
      </w:r>
      <w:r w:rsidRPr="00931A6E">
        <w:rPr>
          <w:sz w:val="28"/>
          <w:szCs w:val="28"/>
        </w:rPr>
        <w:t>;</w:t>
      </w:r>
    </w:p>
    <w:p w:rsidR="00931A6E" w:rsidRPr="00931A6E" w:rsidRDefault="00931A6E" w:rsidP="00931A6E">
      <w:pPr>
        <w:pStyle w:val="10"/>
        <w:spacing w:line="360" w:lineRule="auto"/>
        <w:ind w:firstLine="0"/>
        <w:rPr>
          <w:sz w:val="28"/>
          <w:szCs w:val="28"/>
        </w:rPr>
      </w:pPr>
      <w:r w:rsidRPr="00931A6E">
        <w:rPr>
          <w:sz w:val="28"/>
          <w:szCs w:val="28"/>
        </w:rPr>
        <w:t>• зада</w:t>
      </w:r>
      <w:r>
        <w:rPr>
          <w:sz w:val="28"/>
          <w:szCs w:val="28"/>
        </w:rPr>
        <w:t>ние</w:t>
      </w:r>
      <w:r w:rsidRPr="00931A6E">
        <w:rPr>
          <w:sz w:val="28"/>
          <w:szCs w:val="28"/>
        </w:rPr>
        <w:t xml:space="preserve"> (напечатать) вопрос</w:t>
      </w:r>
      <w:r>
        <w:rPr>
          <w:sz w:val="28"/>
          <w:szCs w:val="28"/>
        </w:rPr>
        <w:t>а</w:t>
      </w:r>
      <w:r w:rsidRPr="00931A6E">
        <w:rPr>
          <w:sz w:val="28"/>
          <w:szCs w:val="28"/>
        </w:rPr>
        <w:t>;</w:t>
      </w:r>
    </w:p>
    <w:p w:rsidR="00931A6E" w:rsidRPr="00931A6E" w:rsidRDefault="00931A6E" w:rsidP="00931A6E">
      <w:pPr>
        <w:pStyle w:val="10"/>
        <w:spacing w:line="360" w:lineRule="auto"/>
        <w:ind w:firstLine="0"/>
        <w:rPr>
          <w:sz w:val="28"/>
          <w:szCs w:val="28"/>
        </w:rPr>
      </w:pPr>
      <w:r w:rsidRPr="00931A6E">
        <w:rPr>
          <w:sz w:val="28"/>
          <w:szCs w:val="28"/>
        </w:rPr>
        <w:t>• запрос ответ</w:t>
      </w:r>
      <w:r>
        <w:rPr>
          <w:sz w:val="28"/>
          <w:szCs w:val="28"/>
        </w:rPr>
        <w:t>а</w:t>
      </w:r>
      <w:r w:rsidRPr="00931A6E">
        <w:rPr>
          <w:sz w:val="28"/>
          <w:szCs w:val="28"/>
        </w:rPr>
        <w:t xml:space="preserve"> и запом</w:t>
      </w:r>
      <w:r>
        <w:rPr>
          <w:sz w:val="28"/>
          <w:szCs w:val="28"/>
        </w:rPr>
        <w:t>инание</w:t>
      </w:r>
      <w:r w:rsidRPr="00931A6E">
        <w:rPr>
          <w:sz w:val="28"/>
          <w:szCs w:val="28"/>
        </w:rPr>
        <w:t xml:space="preserve"> введенно</w:t>
      </w:r>
      <w:r>
        <w:rPr>
          <w:sz w:val="28"/>
          <w:szCs w:val="28"/>
        </w:rPr>
        <w:t>го</w:t>
      </w:r>
      <w:r w:rsidRPr="00931A6E">
        <w:rPr>
          <w:sz w:val="28"/>
          <w:szCs w:val="28"/>
        </w:rPr>
        <w:t xml:space="preserve"> с клавиатуры значени</w:t>
      </w:r>
      <w:r>
        <w:rPr>
          <w:sz w:val="28"/>
          <w:szCs w:val="28"/>
        </w:rPr>
        <w:t>я</w:t>
      </w:r>
      <w:r w:rsidRPr="00931A6E">
        <w:rPr>
          <w:sz w:val="28"/>
          <w:szCs w:val="28"/>
        </w:rPr>
        <w:t>;</w:t>
      </w:r>
    </w:p>
    <w:p w:rsidR="00931A6E" w:rsidRPr="00931A6E" w:rsidRDefault="00931A6E" w:rsidP="00931A6E">
      <w:pPr>
        <w:pStyle w:val="10"/>
        <w:spacing w:line="360" w:lineRule="auto"/>
        <w:ind w:firstLine="0"/>
        <w:rPr>
          <w:sz w:val="28"/>
          <w:szCs w:val="28"/>
        </w:rPr>
      </w:pPr>
      <w:r w:rsidRPr="00931A6E">
        <w:rPr>
          <w:sz w:val="28"/>
          <w:szCs w:val="28"/>
        </w:rPr>
        <w:t xml:space="preserve">• </w:t>
      </w:r>
      <w:r>
        <w:rPr>
          <w:sz w:val="28"/>
          <w:szCs w:val="28"/>
        </w:rPr>
        <w:t>сравнение полученного ответа</w:t>
      </w:r>
      <w:r w:rsidRPr="00931A6E">
        <w:rPr>
          <w:sz w:val="28"/>
          <w:szCs w:val="28"/>
        </w:rPr>
        <w:t xml:space="preserve"> с </w:t>
      </w:r>
      <w:r>
        <w:rPr>
          <w:sz w:val="28"/>
          <w:szCs w:val="28"/>
        </w:rPr>
        <w:t>эталонным</w:t>
      </w:r>
      <w:r w:rsidRPr="00931A6E">
        <w:rPr>
          <w:sz w:val="28"/>
          <w:szCs w:val="28"/>
        </w:rPr>
        <w:t xml:space="preserve"> и, в зависимости от выполнения или невыполнения этого условия, реализ</w:t>
      </w:r>
      <w:r>
        <w:rPr>
          <w:sz w:val="28"/>
          <w:szCs w:val="28"/>
        </w:rPr>
        <w:t>ация</w:t>
      </w:r>
      <w:r w:rsidRPr="00931A6E">
        <w:rPr>
          <w:sz w:val="28"/>
          <w:szCs w:val="28"/>
        </w:rPr>
        <w:t xml:space="preserve"> различны</w:t>
      </w:r>
      <w:r>
        <w:rPr>
          <w:sz w:val="28"/>
          <w:szCs w:val="28"/>
        </w:rPr>
        <w:t>х</w:t>
      </w:r>
      <w:r w:rsidRPr="00931A6E">
        <w:rPr>
          <w:sz w:val="28"/>
          <w:szCs w:val="28"/>
        </w:rPr>
        <w:t xml:space="preserve"> действи</w:t>
      </w:r>
      <w:r>
        <w:rPr>
          <w:sz w:val="28"/>
          <w:szCs w:val="28"/>
        </w:rPr>
        <w:t>й</w:t>
      </w:r>
      <w:r w:rsidRPr="00931A6E">
        <w:rPr>
          <w:sz w:val="28"/>
          <w:szCs w:val="28"/>
        </w:rPr>
        <w:t xml:space="preserve">. </w:t>
      </w:r>
    </w:p>
    <w:p w:rsidR="00931A6E" w:rsidRPr="00931A6E" w:rsidRDefault="00931A6E" w:rsidP="00931A6E">
      <w:pPr>
        <w:pStyle w:val="1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Р</w:t>
      </w:r>
      <w:r w:rsidRPr="00931A6E">
        <w:rPr>
          <w:sz w:val="28"/>
          <w:szCs w:val="28"/>
        </w:rPr>
        <w:t>егистраци</w:t>
      </w:r>
      <w:r>
        <w:rPr>
          <w:sz w:val="28"/>
          <w:szCs w:val="28"/>
        </w:rPr>
        <w:t>я</w:t>
      </w:r>
      <w:r w:rsidRPr="00931A6E">
        <w:rPr>
          <w:sz w:val="28"/>
          <w:szCs w:val="28"/>
        </w:rPr>
        <w:t xml:space="preserve"> проверяемого </w:t>
      </w:r>
      <w:r>
        <w:rPr>
          <w:sz w:val="28"/>
          <w:szCs w:val="28"/>
        </w:rPr>
        <w:t xml:space="preserve">реализуется </w:t>
      </w:r>
      <w:r w:rsidRPr="00931A6E">
        <w:rPr>
          <w:sz w:val="28"/>
          <w:szCs w:val="28"/>
        </w:rPr>
        <w:t xml:space="preserve">с использованием функций </w:t>
      </w:r>
      <w:r>
        <w:rPr>
          <w:sz w:val="28"/>
          <w:szCs w:val="28"/>
        </w:rPr>
        <w:t>«</w:t>
      </w:r>
      <w:r w:rsidRPr="00931A6E">
        <w:rPr>
          <w:sz w:val="28"/>
          <w:szCs w:val="28"/>
          <w:lang w:val="en-US"/>
        </w:rPr>
        <w:t>InputBox</w:t>
      </w:r>
      <w:r>
        <w:rPr>
          <w:sz w:val="28"/>
          <w:szCs w:val="28"/>
        </w:rPr>
        <w:t>»</w:t>
      </w:r>
      <w:r w:rsidRPr="00931A6E">
        <w:rPr>
          <w:sz w:val="28"/>
          <w:szCs w:val="28"/>
        </w:rPr>
        <w:t xml:space="preserve"> и </w:t>
      </w:r>
      <w:r>
        <w:rPr>
          <w:sz w:val="28"/>
          <w:szCs w:val="28"/>
        </w:rPr>
        <w:t>«</w:t>
      </w:r>
      <w:r w:rsidRPr="00931A6E">
        <w:rPr>
          <w:sz w:val="28"/>
          <w:szCs w:val="28"/>
        </w:rPr>
        <w:t>MsgBox</w:t>
      </w:r>
      <w:r>
        <w:rPr>
          <w:sz w:val="28"/>
          <w:szCs w:val="28"/>
        </w:rPr>
        <w:t>»</w:t>
      </w:r>
      <w:r w:rsidRPr="00931A6E">
        <w:rPr>
          <w:sz w:val="28"/>
          <w:szCs w:val="28"/>
        </w:rPr>
        <w:t>.</w:t>
      </w:r>
    </w:p>
    <w:p w:rsidR="00931A6E" w:rsidRPr="00931A6E" w:rsidRDefault="00931A6E" w:rsidP="00931A6E">
      <w:pPr>
        <w:pStyle w:val="FR3"/>
        <w:spacing w:line="36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</w:t>
      </w:r>
      <w:r w:rsidRPr="00931A6E">
        <w:rPr>
          <w:rFonts w:ascii="Times New Roman" w:hAnsi="Times New Roman"/>
          <w:sz w:val="28"/>
          <w:szCs w:val="28"/>
          <w:lang w:val="ru-RU"/>
        </w:rPr>
        <w:t xml:space="preserve">. Разместить на форме кнопку </w:t>
      </w:r>
      <w:r>
        <w:rPr>
          <w:rFonts w:ascii="Times New Roman" w:hAnsi="Times New Roman"/>
          <w:sz w:val="28"/>
          <w:szCs w:val="28"/>
          <w:lang w:val="ru-RU"/>
        </w:rPr>
        <w:t>«</w:t>
      </w:r>
      <w:r w:rsidRPr="00931A6E">
        <w:rPr>
          <w:rFonts w:ascii="Times New Roman" w:hAnsi="Times New Roman"/>
          <w:sz w:val="28"/>
          <w:szCs w:val="28"/>
        </w:rPr>
        <w:t>cmdl</w:t>
      </w:r>
      <w:r>
        <w:rPr>
          <w:rFonts w:ascii="Times New Roman" w:hAnsi="Times New Roman"/>
          <w:sz w:val="28"/>
          <w:szCs w:val="28"/>
          <w:lang w:val="ru-RU"/>
        </w:rPr>
        <w:t>»</w:t>
      </w:r>
      <w:r w:rsidRPr="00931A6E">
        <w:rPr>
          <w:rFonts w:ascii="Times New Roman" w:hAnsi="Times New Roman"/>
          <w:sz w:val="28"/>
          <w:szCs w:val="28"/>
          <w:lang w:val="ru-RU"/>
        </w:rPr>
        <w:t xml:space="preserve"> и начать создание событийной процедуры </w:t>
      </w:r>
      <w:r>
        <w:rPr>
          <w:rFonts w:ascii="Times New Roman" w:hAnsi="Times New Roman"/>
          <w:sz w:val="28"/>
          <w:szCs w:val="28"/>
          <w:lang w:val="ru-RU"/>
        </w:rPr>
        <w:t>«</w:t>
      </w:r>
      <w:r w:rsidRPr="00931A6E">
        <w:rPr>
          <w:rFonts w:ascii="Times New Roman" w:hAnsi="Times New Roman"/>
          <w:sz w:val="28"/>
          <w:szCs w:val="28"/>
        </w:rPr>
        <w:t>cmdl</w:t>
      </w:r>
      <w:r w:rsidRPr="00931A6E">
        <w:rPr>
          <w:rFonts w:ascii="Times New Roman" w:hAnsi="Times New Roman"/>
          <w:sz w:val="28"/>
          <w:szCs w:val="28"/>
          <w:lang w:val="ru-RU"/>
        </w:rPr>
        <w:t>_</w:t>
      </w:r>
      <w:r w:rsidRPr="00931A6E">
        <w:rPr>
          <w:rFonts w:ascii="Times New Roman" w:hAnsi="Times New Roman"/>
          <w:sz w:val="28"/>
          <w:szCs w:val="28"/>
        </w:rPr>
        <w:t>Click</w:t>
      </w:r>
      <w:r w:rsidRPr="00931A6E">
        <w:rPr>
          <w:rFonts w:ascii="Times New Roman" w:hAnsi="Times New Roman"/>
          <w:sz w:val="28"/>
          <w:szCs w:val="28"/>
          <w:lang w:val="ru-RU"/>
        </w:rPr>
        <w:t>()</w:t>
      </w:r>
      <w:r>
        <w:rPr>
          <w:rFonts w:ascii="Times New Roman" w:hAnsi="Times New Roman"/>
          <w:sz w:val="28"/>
          <w:szCs w:val="28"/>
          <w:lang w:val="ru-RU"/>
        </w:rPr>
        <w:t>»</w:t>
      </w:r>
      <w:r w:rsidRPr="00931A6E">
        <w:rPr>
          <w:rFonts w:ascii="Times New Roman" w:hAnsi="Times New Roman"/>
          <w:sz w:val="28"/>
          <w:szCs w:val="28"/>
          <w:lang w:val="ru-RU"/>
        </w:rPr>
        <w:t>.</w:t>
      </w:r>
    </w:p>
    <w:p w:rsidR="00931A6E" w:rsidRPr="00931A6E" w:rsidRDefault="00931A6E" w:rsidP="00931A6E">
      <w:pPr>
        <w:pStyle w:val="1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2</w:t>
      </w:r>
      <w:r w:rsidRPr="00931A6E">
        <w:rPr>
          <w:sz w:val="28"/>
          <w:szCs w:val="28"/>
        </w:rPr>
        <w:t xml:space="preserve">. С помощью функции </w:t>
      </w:r>
      <w:r>
        <w:rPr>
          <w:sz w:val="28"/>
          <w:szCs w:val="28"/>
        </w:rPr>
        <w:t>«</w:t>
      </w:r>
      <w:r w:rsidRPr="00931A6E">
        <w:rPr>
          <w:sz w:val="28"/>
          <w:szCs w:val="28"/>
          <w:lang w:val="en-US"/>
        </w:rPr>
        <w:t>InputBox</w:t>
      </w:r>
      <w:r>
        <w:rPr>
          <w:sz w:val="28"/>
          <w:szCs w:val="28"/>
        </w:rPr>
        <w:t>»</w:t>
      </w:r>
      <w:r w:rsidRPr="00931A6E">
        <w:rPr>
          <w:sz w:val="28"/>
          <w:szCs w:val="28"/>
        </w:rPr>
        <w:t xml:space="preserve"> запросить имя</w:t>
      </w:r>
      <w:r>
        <w:rPr>
          <w:sz w:val="28"/>
          <w:szCs w:val="28"/>
        </w:rPr>
        <w:t>,</w:t>
      </w:r>
      <w:r w:rsidRPr="00931A6E">
        <w:rPr>
          <w:sz w:val="28"/>
          <w:szCs w:val="28"/>
        </w:rPr>
        <w:t xml:space="preserve"> фамилию и присвоить ее значение строковой переменной </w:t>
      </w:r>
      <w:r>
        <w:rPr>
          <w:sz w:val="28"/>
          <w:szCs w:val="28"/>
        </w:rPr>
        <w:t>«</w:t>
      </w:r>
      <w:r w:rsidRPr="00931A6E">
        <w:rPr>
          <w:sz w:val="28"/>
          <w:szCs w:val="28"/>
          <w:lang w:val="en-US"/>
        </w:rPr>
        <w:t>strA</w:t>
      </w:r>
      <w:r>
        <w:rPr>
          <w:sz w:val="28"/>
          <w:szCs w:val="28"/>
        </w:rPr>
        <w:t>»</w:t>
      </w:r>
      <w:r w:rsidRPr="00931A6E">
        <w:rPr>
          <w:sz w:val="28"/>
          <w:szCs w:val="28"/>
        </w:rPr>
        <w:t xml:space="preserve">, а с помощью функции </w:t>
      </w:r>
      <w:r>
        <w:rPr>
          <w:sz w:val="28"/>
          <w:szCs w:val="28"/>
        </w:rPr>
        <w:t>«</w:t>
      </w:r>
      <w:r w:rsidRPr="00931A6E">
        <w:rPr>
          <w:sz w:val="28"/>
          <w:szCs w:val="28"/>
        </w:rPr>
        <w:t>MsgBox</w:t>
      </w:r>
      <w:r>
        <w:rPr>
          <w:sz w:val="28"/>
          <w:szCs w:val="28"/>
        </w:rPr>
        <w:t>»</w:t>
      </w:r>
      <w:r w:rsidRPr="00931A6E">
        <w:rPr>
          <w:sz w:val="28"/>
          <w:szCs w:val="28"/>
        </w:rPr>
        <w:t xml:space="preserve"> вывести результаты регистрации:</w:t>
      </w:r>
    </w:p>
    <w:p w:rsidR="00931A6E" w:rsidRPr="00931A6E" w:rsidRDefault="00931A6E" w:rsidP="00931A6E">
      <w:pPr>
        <w:pStyle w:val="10"/>
        <w:spacing w:line="360" w:lineRule="auto"/>
        <w:ind w:left="1080" w:right="400" w:firstLine="0"/>
        <w:jc w:val="left"/>
        <w:rPr>
          <w:sz w:val="28"/>
          <w:szCs w:val="28"/>
        </w:rPr>
      </w:pPr>
      <w:r w:rsidRPr="00931A6E">
        <w:rPr>
          <w:sz w:val="28"/>
          <w:szCs w:val="28"/>
          <w:lang w:val="en-US"/>
        </w:rPr>
        <w:t>Private</w:t>
      </w:r>
      <w:r w:rsidRPr="00931A6E">
        <w:rPr>
          <w:sz w:val="28"/>
          <w:szCs w:val="28"/>
        </w:rPr>
        <w:t xml:space="preserve"> </w:t>
      </w:r>
      <w:r w:rsidRPr="00931A6E">
        <w:rPr>
          <w:sz w:val="28"/>
          <w:szCs w:val="28"/>
          <w:lang w:val="en-US"/>
        </w:rPr>
        <w:t>Sub</w:t>
      </w:r>
      <w:r w:rsidRPr="00931A6E">
        <w:rPr>
          <w:sz w:val="28"/>
          <w:szCs w:val="28"/>
        </w:rPr>
        <w:t xml:space="preserve"> </w:t>
      </w:r>
      <w:r w:rsidRPr="00931A6E">
        <w:rPr>
          <w:sz w:val="28"/>
          <w:szCs w:val="28"/>
          <w:lang w:val="en-US"/>
        </w:rPr>
        <w:t>cmdl</w:t>
      </w:r>
      <w:r w:rsidRPr="00931A6E">
        <w:rPr>
          <w:sz w:val="28"/>
          <w:szCs w:val="28"/>
        </w:rPr>
        <w:t>_</w:t>
      </w:r>
      <w:r w:rsidRPr="00931A6E">
        <w:rPr>
          <w:sz w:val="28"/>
          <w:szCs w:val="28"/>
          <w:lang w:val="en-US"/>
        </w:rPr>
        <w:t>Click</w:t>
      </w:r>
      <w:r w:rsidRPr="00931A6E">
        <w:rPr>
          <w:sz w:val="28"/>
          <w:szCs w:val="28"/>
        </w:rPr>
        <w:t xml:space="preserve">() </w:t>
      </w:r>
    </w:p>
    <w:p w:rsidR="00931A6E" w:rsidRPr="00931A6E" w:rsidRDefault="00931A6E" w:rsidP="00931A6E">
      <w:pPr>
        <w:pStyle w:val="10"/>
        <w:spacing w:line="360" w:lineRule="auto"/>
        <w:ind w:left="1080" w:right="400" w:firstLine="0"/>
        <w:jc w:val="left"/>
        <w:rPr>
          <w:sz w:val="28"/>
          <w:szCs w:val="28"/>
        </w:rPr>
      </w:pPr>
      <w:r w:rsidRPr="00931A6E">
        <w:rPr>
          <w:sz w:val="28"/>
          <w:szCs w:val="28"/>
          <w:lang w:val="en-US"/>
        </w:rPr>
        <w:t>strA</w:t>
      </w:r>
      <w:r w:rsidRPr="00931A6E">
        <w:rPr>
          <w:sz w:val="28"/>
          <w:szCs w:val="28"/>
        </w:rPr>
        <w:t xml:space="preserve"> = </w:t>
      </w:r>
      <w:r w:rsidRPr="00931A6E">
        <w:rPr>
          <w:sz w:val="28"/>
          <w:szCs w:val="28"/>
          <w:lang w:val="en-US"/>
        </w:rPr>
        <w:t>InputBox</w:t>
      </w:r>
      <w:r w:rsidRPr="00931A6E">
        <w:rPr>
          <w:sz w:val="28"/>
          <w:szCs w:val="28"/>
        </w:rPr>
        <w:t xml:space="preserve">("Введите ваше имя и фамилию:",_"Регистрация") </w:t>
      </w:r>
    </w:p>
    <w:p w:rsidR="00931A6E" w:rsidRPr="00931A6E" w:rsidRDefault="00931A6E" w:rsidP="00931A6E">
      <w:pPr>
        <w:pStyle w:val="10"/>
        <w:spacing w:line="360" w:lineRule="auto"/>
        <w:ind w:left="1080" w:right="400" w:firstLine="0"/>
        <w:rPr>
          <w:sz w:val="28"/>
          <w:szCs w:val="28"/>
        </w:rPr>
      </w:pPr>
      <w:r w:rsidRPr="00931A6E">
        <w:rPr>
          <w:sz w:val="28"/>
          <w:szCs w:val="28"/>
          <w:lang w:val="en-US"/>
        </w:rPr>
        <w:t>bytB</w:t>
      </w:r>
      <w:r w:rsidRPr="00931A6E">
        <w:rPr>
          <w:sz w:val="28"/>
          <w:szCs w:val="28"/>
        </w:rPr>
        <w:t xml:space="preserve"> </w:t>
      </w:r>
      <w:r w:rsidRPr="00931A6E">
        <w:rPr>
          <w:i/>
          <w:sz w:val="28"/>
          <w:szCs w:val="28"/>
        </w:rPr>
        <w:t>=</w:t>
      </w:r>
      <w:r w:rsidRPr="00931A6E">
        <w:rPr>
          <w:sz w:val="28"/>
          <w:szCs w:val="28"/>
        </w:rPr>
        <w:t xml:space="preserve"> </w:t>
      </w:r>
      <w:r w:rsidRPr="00931A6E">
        <w:rPr>
          <w:sz w:val="28"/>
          <w:szCs w:val="28"/>
          <w:lang w:val="en-US"/>
        </w:rPr>
        <w:t>MsgBox</w:t>
      </w:r>
      <w:r w:rsidRPr="00931A6E">
        <w:rPr>
          <w:sz w:val="28"/>
          <w:szCs w:val="28"/>
        </w:rPr>
        <w:t xml:space="preserve"> ("Уважаемый   " + </w:t>
      </w:r>
      <w:r w:rsidRPr="00931A6E">
        <w:rPr>
          <w:sz w:val="28"/>
          <w:szCs w:val="28"/>
          <w:lang w:val="en-US"/>
        </w:rPr>
        <w:t>strA</w:t>
      </w:r>
      <w:r w:rsidRPr="00931A6E">
        <w:rPr>
          <w:sz w:val="28"/>
          <w:szCs w:val="28"/>
        </w:rPr>
        <w:t xml:space="preserve"> + ", Вы готовы к проверке знаний?", 36, «Конец регистрации") </w:t>
      </w:r>
    </w:p>
    <w:p w:rsidR="00931A6E" w:rsidRPr="00931A6E" w:rsidRDefault="00931A6E" w:rsidP="00931A6E">
      <w:pPr>
        <w:pStyle w:val="10"/>
        <w:spacing w:line="360" w:lineRule="auto"/>
        <w:ind w:left="1080" w:right="400" w:firstLine="0"/>
        <w:rPr>
          <w:sz w:val="28"/>
          <w:szCs w:val="28"/>
        </w:rPr>
      </w:pPr>
      <w:r w:rsidRPr="00931A6E">
        <w:rPr>
          <w:sz w:val="28"/>
          <w:szCs w:val="28"/>
          <w:lang w:val="en-US"/>
        </w:rPr>
        <w:t>End</w:t>
      </w:r>
      <w:r w:rsidRPr="00931A6E">
        <w:rPr>
          <w:sz w:val="28"/>
          <w:szCs w:val="28"/>
        </w:rPr>
        <w:t xml:space="preserve"> </w:t>
      </w:r>
      <w:r w:rsidRPr="00931A6E">
        <w:rPr>
          <w:sz w:val="28"/>
          <w:szCs w:val="28"/>
          <w:lang w:val="en-US"/>
        </w:rPr>
        <w:t>Sub</w:t>
      </w:r>
    </w:p>
    <w:p w:rsidR="00931A6E" w:rsidRPr="00931A6E" w:rsidRDefault="00931A6E" w:rsidP="000B4B3E">
      <w:pPr>
        <w:pStyle w:val="10"/>
        <w:spacing w:line="360" w:lineRule="auto"/>
        <w:ind w:firstLine="720"/>
        <w:rPr>
          <w:sz w:val="28"/>
          <w:szCs w:val="28"/>
        </w:rPr>
      </w:pPr>
      <w:r w:rsidRPr="00931A6E">
        <w:rPr>
          <w:sz w:val="28"/>
          <w:szCs w:val="28"/>
        </w:rPr>
        <w:t xml:space="preserve">3. Запустить проект и щелкнуть по кнопке </w:t>
      </w:r>
      <w:r w:rsidR="000B4B3E" w:rsidRPr="000B4B3E">
        <w:rPr>
          <w:sz w:val="28"/>
          <w:szCs w:val="28"/>
        </w:rPr>
        <w:t>«</w:t>
      </w:r>
      <w:r w:rsidRPr="000B4B3E">
        <w:rPr>
          <w:sz w:val="28"/>
          <w:szCs w:val="28"/>
        </w:rPr>
        <w:t>Начать проверку</w:t>
      </w:r>
      <w:r w:rsidR="000B4B3E" w:rsidRPr="000B4B3E">
        <w:rPr>
          <w:sz w:val="28"/>
          <w:szCs w:val="28"/>
        </w:rPr>
        <w:t>»</w:t>
      </w:r>
      <w:r w:rsidRPr="00931A6E">
        <w:rPr>
          <w:i/>
          <w:sz w:val="28"/>
          <w:szCs w:val="28"/>
        </w:rPr>
        <w:t>.</w:t>
      </w:r>
      <w:r w:rsidRPr="00931A6E">
        <w:rPr>
          <w:sz w:val="28"/>
          <w:szCs w:val="28"/>
        </w:rPr>
        <w:t xml:space="preserve"> На появившемся диалоговом окне </w:t>
      </w:r>
      <w:r w:rsidR="000B4B3E">
        <w:rPr>
          <w:sz w:val="28"/>
          <w:szCs w:val="28"/>
        </w:rPr>
        <w:t>«</w:t>
      </w:r>
      <w:r w:rsidRPr="000B4B3E">
        <w:rPr>
          <w:sz w:val="28"/>
          <w:szCs w:val="28"/>
        </w:rPr>
        <w:t>Регистрация</w:t>
      </w:r>
      <w:r w:rsidR="000B4B3E" w:rsidRPr="000B4B3E">
        <w:rPr>
          <w:sz w:val="28"/>
          <w:szCs w:val="28"/>
        </w:rPr>
        <w:t>»</w:t>
      </w:r>
      <w:r w:rsidRPr="00931A6E">
        <w:rPr>
          <w:sz w:val="28"/>
          <w:szCs w:val="28"/>
        </w:rPr>
        <w:t xml:space="preserve"> ввести в текстовое поле имя и фамилию.</w:t>
      </w:r>
    </w:p>
    <w:p w:rsidR="00931A6E" w:rsidRPr="00931A6E" w:rsidRDefault="00931A6E" w:rsidP="00931A6E">
      <w:pPr>
        <w:pStyle w:val="10"/>
        <w:spacing w:line="360" w:lineRule="auto"/>
        <w:ind w:firstLine="720"/>
        <w:rPr>
          <w:sz w:val="28"/>
          <w:szCs w:val="28"/>
        </w:rPr>
      </w:pPr>
      <w:r w:rsidRPr="00931A6E">
        <w:rPr>
          <w:sz w:val="28"/>
          <w:szCs w:val="28"/>
        </w:rPr>
        <w:t xml:space="preserve">В функции </w:t>
      </w:r>
      <w:r w:rsidR="000B4B3E">
        <w:rPr>
          <w:sz w:val="28"/>
          <w:szCs w:val="28"/>
        </w:rPr>
        <w:t>«</w:t>
      </w:r>
      <w:r w:rsidRPr="00931A6E">
        <w:rPr>
          <w:sz w:val="28"/>
          <w:szCs w:val="28"/>
          <w:lang w:val="en-US"/>
        </w:rPr>
        <w:t>MsgBox</w:t>
      </w:r>
      <w:r w:rsidR="000B4B3E">
        <w:rPr>
          <w:sz w:val="28"/>
          <w:szCs w:val="28"/>
        </w:rPr>
        <w:t>»</w:t>
      </w:r>
      <w:r w:rsidRPr="00931A6E">
        <w:rPr>
          <w:sz w:val="28"/>
          <w:szCs w:val="28"/>
        </w:rPr>
        <w:t xml:space="preserve"> второму аргументу присвоено числовое значение, которое одновременно задает тип выводимого информационного окна и набор размещенных на нем кнопок.</w:t>
      </w:r>
    </w:p>
    <w:p w:rsidR="00931A6E" w:rsidRPr="00931A6E" w:rsidRDefault="00931A6E" w:rsidP="00931A6E">
      <w:pPr>
        <w:pStyle w:val="10"/>
        <w:spacing w:line="360" w:lineRule="auto"/>
        <w:ind w:firstLine="720"/>
        <w:rPr>
          <w:sz w:val="28"/>
          <w:szCs w:val="28"/>
        </w:rPr>
      </w:pPr>
      <w:r w:rsidRPr="00931A6E">
        <w:rPr>
          <w:sz w:val="28"/>
          <w:szCs w:val="28"/>
        </w:rPr>
        <w:t xml:space="preserve">4.  Число 36 обеспечивает вывод информационного окна типа </w:t>
      </w:r>
      <w:r w:rsidR="000B4B3E">
        <w:rPr>
          <w:sz w:val="28"/>
          <w:szCs w:val="28"/>
        </w:rPr>
        <w:t>«</w:t>
      </w:r>
      <w:r w:rsidRPr="000B4B3E">
        <w:rPr>
          <w:sz w:val="28"/>
          <w:szCs w:val="28"/>
        </w:rPr>
        <w:t>Вопрос</w:t>
      </w:r>
      <w:r w:rsidR="000B4B3E" w:rsidRPr="000B4B3E">
        <w:rPr>
          <w:sz w:val="28"/>
          <w:szCs w:val="28"/>
        </w:rPr>
        <w:t>»</w:t>
      </w:r>
      <w:r w:rsidRPr="00931A6E">
        <w:rPr>
          <w:i/>
          <w:sz w:val="28"/>
          <w:szCs w:val="28"/>
        </w:rPr>
        <w:t>,</w:t>
      </w:r>
      <w:r w:rsidRPr="00931A6E">
        <w:rPr>
          <w:sz w:val="28"/>
          <w:szCs w:val="28"/>
        </w:rPr>
        <w:t xml:space="preserve"> которое имеет две кнопки </w:t>
      </w:r>
      <w:r w:rsidR="000B4B3E">
        <w:rPr>
          <w:sz w:val="28"/>
          <w:szCs w:val="28"/>
        </w:rPr>
        <w:t>«</w:t>
      </w:r>
      <w:r w:rsidRPr="000B4B3E">
        <w:rPr>
          <w:sz w:val="28"/>
          <w:szCs w:val="28"/>
        </w:rPr>
        <w:t>Да</w:t>
      </w:r>
      <w:r w:rsidR="000B4B3E" w:rsidRPr="000B4B3E">
        <w:rPr>
          <w:sz w:val="28"/>
          <w:szCs w:val="28"/>
        </w:rPr>
        <w:t>»</w:t>
      </w:r>
      <w:r w:rsidRPr="00931A6E">
        <w:rPr>
          <w:sz w:val="28"/>
          <w:szCs w:val="28"/>
        </w:rPr>
        <w:t xml:space="preserve"> и </w:t>
      </w:r>
      <w:r w:rsidR="000B4B3E">
        <w:rPr>
          <w:sz w:val="28"/>
          <w:szCs w:val="28"/>
        </w:rPr>
        <w:t>«</w:t>
      </w:r>
      <w:r w:rsidRPr="000B4B3E">
        <w:rPr>
          <w:sz w:val="28"/>
          <w:szCs w:val="28"/>
        </w:rPr>
        <w:t>Нет</w:t>
      </w:r>
      <w:r w:rsidR="000B4B3E">
        <w:rPr>
          <w:sz w:val="28"/>
          <w:szCs w:val="28"/>
        </w:rPr>
        <w:t>»</w:t>
      </w:r>
      <w:r w:rsidRPr="00931A6E">
        <w:rPr>
          <w:i/>
          <w:sz w:val="28"/>
          <w:szCs w:val="28"/>
        </w:rPr>
        <w:t xml:space="preserve">. </w:t>
      </w:r>
      <w:r w:rsidRPr="00931A6E">
        <w:rPr>
          <w:sz w:val="28"/>
          <w:szCs w:val="28"/>
        </w:rPr>
        <w:t>Щелчок по одной из кнопок приводит к возвращению функцией определенного числового значения (</w:t>
      </w:r>
      <w:r w:rsidR="000B4B3E">
        <w:rPr>
          <w:sz w:val="28"/>
          <w:szCs w:val="28"/>
        </w:rPr>
        <w:t>«</w:t>
      </w:r>
      <w:r w:rsidRPr="000B4B3E">
        <w:rPr>
          <w:sz w:val="28"/>
          <w:szCs w:val="28"/>
        </w:rPr>
        <w:t>Да</w:t>
      </w:r>
      <w:r w:rsidR="000B4B3E">
        <w:rPr>
          <w:sz w:val="28"/>
          <w:szCs w:val="28"/>
        </w:rPr>
        <w:t>»</w:t>
      </w:r>
      <w:r w:rsidRPr="00931A6E">
        <w:rPr>
          <w:i/>
          <w:sz w:val="28"/>
          <w:szCs w:val="28"/>
        </w:rPr>
        <w:t xml:space="preserve"> —</w:t>
      </w:r>
      <w:r w:rsidRPr="00931A6E">
        <w:rPr>
          <w:sz w:val="28"/>
          <w:szCs w:val="28"/>
        </w:rPr>
        <w:t xml:space="preserve"> 6, </w:t>
      </w:r>
      <w:r w:rsidR="000B4B3E">
        <w:rPr>
          <w:sz w:val="28"/>
          <w:szCs w:val="28"/>
        </w:rPr>
        <w:t>«</w:t>
      </w:r>
      <w:r w:rsidRPr="000B4B3E">
        <w:rPr>
          <w:sz w:val="28"/>
          <w:szCs w:val="28"/>
        </w:rPr>
        <w:t>Нет</w:t>
      </w:r>
      <w:r w:rsidR="000B4B3E">
        <w:rPr>
          <w:sz w:val="28"/>
          <w:szCs w:val="28"/>
        </w:rPr>
        <w:t>»</w:t>
      </w:r>
      <w:r w:rsidRPr="00931A6E">
        <w:rPr>
          <w:i/>
          <w:sz w:val="28"/>
          <w:szCs w:val="28"/>
        </w:rPr>
        <w:t xml:space="preserve"> —</w:t>
      </w:r>
      <w:r w:rsidRPr="00931A6E">
        <w:rPr>
          <w:sz w:val="28"/>
          <w:szCs w:val="28"/>
        </w:rPr>
        <w:t xml:space="preserve"> 7), которое присваивается числовой переменной </w:t>
      </w:r>
      <w:r w:rsidR="000B4B3E">
        <w:rPr>
          <w:sz w:val="28"/>
          <w:szCs w:val="28"/>
        </w:rPr>
        <w:t>«</w:t>
      </w:r>
      <w:r w:rsidRPr="00931A6E">
        <w:rPr>
          <w:sz w:val="28"/>
          <w:szCs w:val="28"/>
          <w:lang w:val="en-US"/>
        </w:rPr>
        <w:t>bytB</w:t>
      </w:r>
      <w:r w:rsidR="000B4B3E">
        <w:rPr>
          <w:sz w:val="28"/>
          <w:szCs w:val="28"/>
        </w:rPr>
        <w:t>»</w:t>
      </w:r>
      <w:r w:rsidRPr="00931A6E">
        <w:rPr>
          <w:sz w:val="28"/>
          <w:szCs w:val="28"/>
        </w:rPr>
        <w:t>.</w:t>
      </w:r>
    </w:p>
    <w:p w:rsidR="00931A6E" w:rsidRPr="00931A6E" w:rsidRDefault="00931A6E" w:rsidP="00931A6E">
      <w:pPr>
        <w:pStyle w:val="10"/>
        <w:spacing w:before="80" w:line="360" w:lineRule="auto"/>
        <w:ind w:firstLine="720"/>
        <w:rPr>
          <w:sz w:val="28"/>
          <w:szCs w:val="28"/>
        </w:rPr>
      </w:pPr>
      <w:r w:rsidRPr="00931A6E">
        <w:rPr>
          <w:sz w:val="28"/>
          <w:szCs w:val="28"/>
        </w:rPr>
        <w:t xml:space="preserve">5. С помощью условного оператора можно реализовать либо выход из программы (щелчок по кнопке </w:t>
      </w:r>
      <w:r w:rsidR="000B4B3E">
        <w:rPr>
          <w:sz w:val="28"/>
          <w:szCs w:val="28"/>
        </w:rPr>
        <w:t>«</w:t>
      </w:r>
      <w:r w:rsidRPr="000B4B3E">
        <w:rPr>
          <w:sz w:val="28"/>
          <w:szCs w:val="28"/>
        </w:rPr>
        <w:t>Нет</w:t>
      </w:r>
      <w:r w:rsidR="000B4B3E">
        <w:rPr>
          <w:sz w:val="28"/>
          <w:szCs w:val="28"/>
        </w:rPr>
        <w:t>»</w:t>
      </w:r>
      <w:r w:rsidRPr="00931A6E">
        <w:rPr>
          <w:i/>
          <w:sz w:val="28"/>
          <w:szCs w:val="28"/>
        </w:rPr>
        <w:t>),</w:t>
      </w:r>
      <w:r w:rsidRPr="00931A6E">
        <w:rPr>
          <w:sz w:val="28"/>
          <w:szCs w:val="28"/>
        </w:rPr>
        <w:t xml:space="preserve"> либо продолжение работы и переход к проверке знаний (щелчок по кнопке </w:t>
      </w:r>
      <w:r w:rsidR="000B4B3E">
        <w:rPr>
          <w:sz w:val="28"/>
          <w:szCs w:val="28"/>
        </w:rPr>
        <w:t>«</w:t>
      </w:r>
      <w:r w:rsidRPr="00931A6E">
        <w:rPr>
          <w:sz w:val="28"/>
          <w:szCs w:val="28"/>
        </w:rPr>
        <w:t>Да</w:t>
      </w:r>
      <w:r w:rsidR="000B4B3E">
        <w:rPr>
          <w:sz w:val="28"/>
          <w:szCs w:val="28"/>
        </w:rPr>
        <w:t>»</w:t>
      </w:r>
      <w:r w:rsidRPr="00931A6E">
        <w:rPr>
          <w:sz w:val="28"/>
          <w:szCs w:val="28"/>
        </w:rPr>
        <w:t>):</w:t>
      </w:r>
    </w:p>
    <w:p w:rsidR="00931A6E" w:rsidRPr="00931A6E" w:rsidRDefault="00931A6E" w:rsidP="000B4B3E">
      <w:pPr>
        <w:pStyle w:val="FR3"/>
        <w:spacing w:line="360" w:lineRule="auto"/>
        <w:ind w:left="0" w:firstLine="0"/>
        <w:jc w:val="center"/>
        <w:rPr>
          <w:rFonts w:ascii="Times New Roman" w:hAnsi="Times New Roman"/>
          <w:sz w:val="28"/>
          <w:szCs w:val="28"/>
          <w:lang w:val="ru-RU"/>
        </w:rPr>
      </w:pPr>
      <w:r w:rsidRPr="00931A6E">
        <w:rPr>
          <w:rFonts w:ascii="Times New Roman" w:hAnsi="Times New Roman"/>
          <w:sz w:val="28"/>
          <w:szCs w:val="28"/>
        </w:rPr>
        <w:lastRenderedPageBreak/>
        <w:t>If</w:t>
      </w:r>
      <w:r w:rsidRPr="00931A6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31A6E">
        <w:rPr>
          <w:rFonts w:ascii="Times New Roman" w:hAnsi="Times New Roman"/>
          <w:sz w:val="28"/>
          <w:szCs w:val="28"/>
        </w:rPr>
        <w:t>bytB</w:t>
      </w:r>
      <w:r w:rsidRPr="00931A6E">
        <w:rPr>
          <w:rFonts w:ascii="Times New Roman" w:hAnsi="Times New Roman"/>
          <w:sz w:val="28"/>
          <w:szCs w:val="28"/>
          <w:lang w:val="ru-RU"/>
        </w:rPr>
        <w:t xml:space="preserve"> = 7 </w:t>
      </w:r>
      <w:r w:rsidRPr="00931A6E">
        <w:rPr>
          <w:rFonts w:ascii="Times New Roman" w:hAnsi="Times New Roman"/>
          <w:sz w:val="28"/>
          <w:szCs w:val="28"/>
        </w:rPr>
        <w:t>Then</w:t>
      </w:r>
      <w:r w:rsidRPr="00931A6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31A6E">
        <w:rPr>
          <w:rFonts w:ascii="Times New Roman" w:hAnsi="Times New Roman"/>
          <w:sz w:val="28"/>
          <w:szCs w:val="28"/>
        </w:rPr>
        <w:t>End</w:t>
      </w:r>
    </w:p>
    <w:p w:rsidR="000B4B3E" w:rsidRDefault="00931A6E" w:rsidP="000B4B3E">
      <w:pPr>
        <w:pStyle w:val="10"/>
        <w:spacing w:line="360" w:lineRule="auto"/>
        <w:ind w:firstLine="720"/>
        <w:rPr>
          <w:sz w:val="28"/>
          <w:szCs w:val="28"/>
        </w:rPr>
      </w:pPr>
      <w:r w:rsidRPr="00931A6E">
        <w:rPr>
          <w:sz w:val="28"/>
          <w:szCs w:val="28"/>
        </w:rPr>
        <w:t xml:space="preserve">Проверка знаний. </w:t>
      </w:r>
    </w:p>
    <w:p w:rsidR="00931A6E" w:rsidRPr="00931A6E" w:rsidRDefault="00931A6E" w:rsidP="000B4B3E">
      <w:pPr>
        <w:pStyle w:val="10"/>
        <w:spacing w:line="360" w:lineRule="auto"/>
        <w:ind w:firstLine="720"/>
        <w:rPr>
          <w:sz w:val="28"/>
          <w:szCs w:val="28"/>
        </w:rPr>
      </w:pPr>
      <w:r w:rsidRPr="00931A6E">
        <w:rPr>
          <w:sz w:val="28"/>
          <w:szCs w:val="28"/>
        </w:rPr>
        <w:t xml:space="preserve">Вопрос задается с помощью функции </w:t>
      </w:r>
      <w:r w:rsidR="000B4B3E">
        <w:rPr>
          <w:sz w:val="28"/>
          <w:szCs w:val="28"/>
        </w:rPr>
        <w:t>«</w:t>
      </w:r>
      <w:r w:rsidRPr="00931A6E">
        <w:rPr>
          <w:sz w:val="28"/>
          <w:szCs w:val="28"/>
          <w:lang w:val="en-US"/>
        </w:rPr>
        <w:t>InputBox</w:t>
      </w:r>
      <w:r w:rsidR="000B4B3E">
        <w:rPr>
          <w:sz w:val="28"/>
          <w:szCs w:val="28"/>
        </w:rPr>
        <w:t>»</w:t>
      </w:r>
      <w:r w:rsidRPr="00931A6E">
        <w:rPr>
          <w:sz w:val="28"/>
          <w:szCs w:val="28"/>
        </w:rPr>
        <w:t xml:space="preserve">, проверка правильности ответа производится с помощью оператора условного перехода: </w:t>
      </w:r>
      <w:r w:rsidR="000B4B3E">
        <w:rPr>
          <w:sz w:val="28"/>
          <w:szCs w:val="28"/>
        </w:rPr>
        <w:t>«</w:t>
      </w:r>
      <w:r w:rsidRPr="00931A6E">
        <w:rPr>
          <w:sz w:val="28"/>
          <w:szCs w:val="28"/>
          <w:lang w:val="en-US"/>
        </w:rPr>
        <w:t>If</w:t>
      </w:r>
      <w:r w:rsidRPr="00931A6E">
        <w:rPr>
          <w:sz w:val="28"/>
          <w:szCs w:val="28"/>
        </w:rPr>
        <w:t>-</w:t>
      </w:r>
      <w:r w:rsidRPr="00931A6E">
        <w:rPr>
          <w:sz w:val="28"/>
          <w:szCs w:val="28"/>
          <w:lang w:val="en-US"/>
        </w:rPr>
        <w:t>Then</w:t>
      </w:r>
      <w:r w:rsidRPr="00931A6E">
        <w:rPr>
          <w:sz w:val="28"/>
          <w:szCs w:val="28"/>
        </w:rPr>
        <w:t>-</w:t>
      </w:r>
      <w:r w:rsidRPr="00931A6E">
        <w:rPr>
          <w:sz w:val="28"/>
          <w:szCs w:val="28"/>
          <w:lang w:val="en-US"/>
        </w:rPr>
        <w:t>Else</w:t>
      </w:r>
      <w:r w:rsidR="000B4B3E">
        <w:rPr>
          <w:sz w:val="28"/>
          <w:szCs w:val="28"/>
        </w:rPr>
        <w:t>»</w:t>
      </w:r>
      <w:r w:rsidRPr="00931A6E">
        <w:rPr>
          <w:sz w:val="28"/>
          <w:szCs w:val="28"/>
        </w:rPr>
        <w:t xml:space="preserve">, а вывод информации о правильности или неправильности ответа с помощью функции </w:t>
      </w:r>
      <w:r w:rsidR="000B4B3E">
        <w:rPr>
          <w:sz w:val="28"/>
          <w:szCs w:val="28"/>
        </w:rPr>
        <w:t>«</w:t>
      </w:r>
      <w:r w:rsidRPr="00931A6E">
        <w:rPr>
          <w:sz w:val="28"/>
          <w:szCs w:val="28"/>
        </w:rPr>
        <w:t>MsgBox</w:t>
      </w:r>
      <w:r w:rsidR="000B4B3E">
        <w:rPr>
          <w:sz w:val="28"/>
          <w:szCs w:val="28"/>
        </w:rPr>
        <w:t>»</w:t>
      </w:r>
      <w:r w:rsidRPr="00931A6E">
        <w:rPr>
          <w:sz w:val="28"/>
          <w:szCs w:val="28"/>
        </w:rPr>
        <w:t xml:space="preserve"> в форме оператора (бесскобочная запись) и числовым значением аргумента 0, что обеспечивает вывод информационного окна одной кнопкой </w:t>
      </w:r>
      <w:r w:rsidR="000B4B3E" w:rsidRPr="000B4B3E">
        <w:rPr>
          <w:sz w:val="28"/>
          <w:szCs w:val="28"/>
        </w:rPr>
        <w:t>«</w:t>
      </w:r>
      <w:r w:rsidRPr="000B4B3E">
        <w:rPr>
          <w:sz w:val="28"/>
          <w:szCs w:val="28"/>
        </w:rPr>
        <w:t>ОК</w:t>
      </w:r>
      <w:r w:rsidR="000B4B3E" w:rsidRPr="000B4B3E">
        <w:rPr>
          <w:sz w:val="28"/>
          <w:szCs w:val="28"/>
        </w:rPr>
        <w:t>»</w:t>
      </w:r>
      <w:r w:rsidRPr="00931A6E">
        <w:rPr>
          <w:i/>
          <w:sz w:val="28"/>
          <w:szCs w:val="28"/>
        </w:rPr>
        <w:t>.</w:t>
      </w:r>
    </w:p>
    <w:p w:rsidR="00931A6E" w:rsidRPr="00931A6E" w:rsidRDefault="000B4B3E" w:rsidP="00931A6E">
      <w:pPr>
        <w:pStyle w:val="10"/>
        <w:spacing w:before="80"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1</w:t>
      </w:r>
      <w:r w:rsidR="00931A6E" w:rsidRPr="00931A6E">
        <w:rPr>
          <w:sz w:val="28"/>
          <w:szCs w:val="28"/>
        </w:rPr>
        <w:t xml:space="preserve">. Ввести в событийную процедуру программный код, реализующий проверку знаний в виде последовательности вопросов. В переменной </w:t>
      </w:r>
      <w:r>
        <w:rPr>
          <w:sz w:val="28"/>
          <w:szCs w:val="28"/>
        </w:rPr>
        <w:t>«</w:t>
      </w:r>
      <w:r w:rsidR="00931A6E" w:rsidRPr="00931A6E">
        <w:rPr>
          <w:sz w:val="28"/>
          <w:szCs w:val="28"/>
          <w:lang w:val="en-US"/>
        </w:rPr>
        <w:t>bytN</w:t>
      </w:r>
      <w:r>
        <w:rPr>
          <w:sz w:val="28"/>
          <w:szCs w:val="28"/>
        </w:rPr>
        <w:t>»</w:t>
      </w:r>
      <w:r w:rsidR="00931A6E" w:rsidRPr="00931A6E">
        <w:rPr>
          <w:sz w:val="28"/>
          <w:szCs w:val="28"/>
        </w:rPr>
        <w:t xml:space="preserve"> накапливать количество неправильных ответов:</w:t>
      </w:r>
    </w:p>
    <w:p w:rsidR="00931A6E" w:rsidRPr="00931A6E" w:rsidRDefault="00931A6E" w:rsidP="00931A6E">
      <w:pPr>
        <w:pStyle w:val="10"/>
        <w:spacing w:line="360" w:lineRule="auto"/>
        <w:ind w:left="560" w:firstLine="720"/>
        <w:rPr>
          <w:sz w:val="28"/>
          <w:szCs w:val="28"/>
        </w:rPr>
      </w:pPr>
      <w:r w:rsidRPr="00931A6E">
        <w:rPr>
          <w:sz w:val="28"/>
          <w:szCs w:val="28"/>
          <w:lang w:val="en-US"/>
        </w:rPr>
        <w:t>strC</w:t>
      </w:r>
      <w:r w:rsidRPr="00931A6E">
        <w:rPr>
          <w:sz w:val="28"/>
          <w:szCs w:val="28"/>
        </w:rPr>
        <w:t xml:space="preserve"> = </w:t>
      </w:r>
      <w:r w:rsidRPr="00931A6E">
        <w:rPr>
          <w:sz w:val="28"/>
          <w:szCs w:val="28"/>
          <w:lang w:val="en-US"/>
        </w:rPr>
        <w:t>InputBox</w:t>
      </w:r>
      <w:r w:rsidRPr="00931A6E">
        <w:rPr>
          <w:sz w:val="28"/>
          <w:szCs w:val="28"/>
        </w:rPr>
        <w:t xml:space="preserve">("Чему равен 1 байт?:", "Первый вопрос") </w:t>
      </w:r>
    </w:p>
    <w:p w:rsidR="00931A6E" w:rsidRPr="00931A6E" w:rsidRDefault="00931A6E" w:rsidP="00931A6E">
      <w:pPr>
        <w:pStyle w:val="10"/>
        <w:spacing w:line="360" w:lineRule="auto"/>
        <w:ind w:left="560" w:firstLine="720"/>
        <w:rPr>
          <w:sz w:val="28"/>
          <w:szCs w:val="28"/>
        </w:rPr>
      </w:pPr>
      <w:r w:rsidRPr="00931A6E">
        <w:rPr>
          <w:sz w:val="28"/>
          <w:szCs w:val="28"/>
          <w:lang w:val="en-US"/>
        </w:rPr>
        <w:t>If</w:t>
      </w:r>
      <w:r w:rsidRPr="00931A6E">
        <w:rPr>
          <w:sz w:val="28"/>
          <w:szCs w:val="28"/>
        </w:rPr>
        <w:t xml:space="preserve"> </w:t>
      </w:r>
      <w:r w:rsidRPr="00931A6E">
        <w:rPr>
          <w:sz w:val="28"/>
          <w:szCs w:val="28"/>
          <w:lang w:val="en-US"/>
        </w:rPr>
        <w:t>strC</w:t>
      </w:r>
      <w:r w:rsidRPr="00931A6E">
        <w:rPr>
          <w:sz w:val="28"/>
          <w:szCs w:val="28"/>
        </w:rPr>
        <w:t xml:space="preserve">  =  "8 бит"  </w:t>
      </w:r>
      <w:r w:rsidRPr="00931A6E">
        <w:rPr>
          <w:sz w:val="28"/>
          <w:szCs w:val="28"/>
          <w:lang w:val="en-US"/>
        </w:rPr>
        <w:t>Then</w:t>
      </w:r>
      <w:r w:rsidRPr="00931A6E">
        <w:rPr>
          <w:sz w:val="28"/>
          <w:szCs w:val="28"/>
        </w:rPr>
        <w:t xml:space="preserve">  </w:t>
      </w:r>
      <w:r w:rsidRPr="00931A6E">
        <w:rPr>
          <w:sz w:val="28"/>
          <w:szCs w:val="28"/>
          <w:lang w:val="en-US"/>
        </w:rPr>
        <w:t>MsgBox</w:t>
      </w:r>
      <w:r w:rsidRPr="00931A6E">
        <w:rPr>
          <w:sz w:val="28"/>
          <w:szCs w:val="28"/>
        </w:rPr>
        <w:t xml:space="preserve">  "Правильно!",  0,  "Первый вопрос" </w:t>
      </w:r>
    </w:p>
    <w:p w:rsidR="00931A6E" w:rsidRPr="00931A6E" w:rsidRDefault="00931A6E" w:rsidP="00931A6E">
      <w:pPr>
        <w:pStyle w:val="10"/>
        <w:spacing w:line="360" w:lineRule="auto"/>
        <w:ind w:left="560" w:firstLine="720"/>
        <w:rPr>
          <w:sz w:val="28"/>
          <w:szCs w:val="28"/>
        </w:rPr>
      </w:pPr>
      <w:r w:rsidRPr="00931A6E">
        <w:rPr>
          <w:sz w:val="28"/>
          <w:szCs w:val="28"/>
          <w:lang w:val="en-US"/>
        </w:rPr>
        <w:t>Else</w:t>
      </w:r>
      <w:r w:rsidRPr="00931A6E">
        <w:rPr>
          <w:sz w:val="28"/>
          <w:szCs w:val="28"/>
        </w:rPr>
        <w:t xml:space="preserve">  </w:t>
      </w:r>
      <w:r w:rsidRPr="00931A6E">
        <w:rPr>
          <w:sz w:val="28"/>
          <w:szCs w:val="28"/>
          <w:lang w:val="en-US"/>
        </w:rPr>
        <w:t>MsgBox</w:t>
      </w:r>
      <w:r w:rsidRPr="00931A6E">
        <w:rPr>
          <w:sz w:val="28"/>
          <w:szCs w:val="28"/>
        </w:rPr>
        <w:t xml:space="preserve"> "Неправильно!",  0,  "Первый вопрос":</w:t>
      </w:r>
    </w:p>
    <w:p w:rsidR="00931A6E" w:rsidRPr="00931A6E" w:rsidRDefault="00931A6E" w:rsidP="00931A6E">
      <w:pPr>
        <w:pStyle w:val="10"/>
        <w:spacing w:line="360" w:lineRule="auto"/>
        <w:ind w:left="520" w:firstLine="720"/>
        <w:rPr>
          <w:sz w:val="28"/>
          <w:szCs w:val="28"/>
        </w:rPr>
      </w:pPr>
      <w:r w:rsidRPr="00931A6E">
        <w:rPr>
          <w:sz w:val="28"/>
          <w:szCs w:val="28"/>
          <w:lang w:val="en-US"/>
        </w:rPr>
        <w:t>bytN</w:t>
      </w:r>
      <w:r w:rsidRPr="00931A6E">
        <w:rPr>
          <w:sz w:val="28"/>
          <w:szCs w:val="28"/>
        </w:rPr>
        <w:t xml:space="preserve"> = </w:t>
      </w:r>
      <w:r w:rsidRPr="00931A6E">
        <w:rPr>
          <w:sz w:val="28"/>
          <w:szCs w:val="28"/>
          <w:lang w:val="en-US"/>
        </w:rPr>
        <w:t>bytN</w:t>
      </w:r>
      <w:r w:rsidRPr="00931A6E">
        <w:rPr>
          <w:sz w:val="28"/>
          <w:szCs w:val="28"/>
        </w:rPr>
        <w:t xml:space="preserve"> + 1</w:t>
      </w:r>
    </w:p>
    <w:p w:rsidR="00931A6E" w:rsidRPr="00931A6E" w:rsidRDefault="00931A6E" w:rsidP="00931A6E">
      <w:pPr>
        <w:pStyle w:val="10"/>
        <w:spacing w:line="360" w:lineRule="auto"/>
        <w:ind w:left="560" w:firstLine="720"/>
        <w:jc w:val="left"/>
        <w:rPr>
          <w:sz w:val="28"/>
          <w:szCs w:val="28"/>
        </w:rPr>
      </w:pPr>
      <w:r w:rsidRPr="00931A6E">
        <w:rPr>
          <w:sz w:val="28"/>
          <w:szCs w:val="28"/>
          <w:lang w:val="en-US"/>
        </w:rPr>
        <w:t>strC</w:t>
      </w:r>
      <w:r w:rsidRPr="00931A6E">
        <w:rPr>
          <w:sz w:val="28"/>
          <w:szCs w:val="28"/>
        </w:rPr>
        <w:t xml:space="preserve"> = </w:t>
      </w:r>
      <w:r w:rsidRPr="00931A6E">
        <w:rPr>
          <w:sz w:val="28"/>
          <w:szCs w:val="28"/>
          <w:lang w:val="en-US"/>
        </w:rPr>
        <w:t>InputBox</w:t>
      </w:r>
      <w:r w:rsidRPr="00931A6E">
        <w:rPr>
          <w:sz w:val="28"/>
          <w:szCs w:val="28"/>
        </w:rPr>
        <w:t>("Переведите десятичное число 5</w:t>
      </w:r>
    </w:p>
    <w:p w:rsidR="00931A6E" w:rsidRPr="00931A6E" w:rsidRDefault="00931A6E" w:rsidP="00931A6E">
      <w:pPr>
        <w:pStyle w:val="10"/>
        <w:spacing w:line="360" w:lineRule="auto"/>
        <w:ind w:left="560" w:firstLine="720"/>
        <w:jc w:val="left"/>
        <w:rPr>
          <w:sz w:val="28"/>
          <w:szCs w:val="28"/>
        </w:rPr>
      </w:pPr>
      <w:r w:rsidRPr="00931A6E">
        <w:rPr>
          <w:sz w:val="28"/>
          <w:szCs w:val="28"/>
        </w:rPr>
        <w:t>в двоичную систему счисления:", "Второй вопрос")</w:t>
      </w:r>
    </w:p>
    <w:p w:rsidR="00931A6E" w:rsidRPr="00931A6E" w:rsidRDefault="00931A6E" w:rsidP="00931A6E">
      <w:pPr>
        <w:pStyle w:val="10"/>
        <w:spacing w:line="360" w:lineRule="auto"/>
        <w:ind w:left="560" w:firstLine="720"/>
        <w:jc w:val="left"/>
        <w:rPr>
          <w:sz w:val="28"/>
          <w:szCs w:val="28"/>
        </w:rPr>
      </w:pPr>
      <w:r w:rsidRPr="00931A6E">
        <w:rPr>
          <w:sz w:val="28"/>
          <w:szCs w:val="28"/>
          <w:lang w:val="en-US"/>
        </w:rPr>
        <w:t>If</w:t>
      </w:r>
      <w:r w:rsidRPr="00931A6E">
        <w:rPr>
          <w:sz w:val="28"/>
          <w:szCs w:val="28"/>
        </w:rPr>
        <w:t xml:space="preserve">  </w:t>
      </w:r>
      <w:r w:rsidRPr="00931A6E">
        <w:rPr>
          <w:sz w:val="28"/>
          <w:szCs w:val="28"/>
          <w:lang w:val="en-US"/>
        </w:rPr>
        <w:t>strC</w:t>
      </w:r>
      <w:r w:rsidRPr="00931A6E">
        <w:rPr>
          <w:sz w:val="28"/>
          <w:szCs w:val="28"/>
        </w:rPr>
        <w:t xml:space="preserve"> = "101"  </w:t>
      </w:r>
      <w:r w:rsidRPr="00931A6E">
        <w:rPr>
          <w:sz w:val="28"/>
          <w:szCs w:val="28"/>
          <w:lang w:val="en-US"/>
        </w:rPr>
        <w:t>Then</w:t>
      </w:r>
      <w:r w:rsidRPr="00931A6E">
        <w:rPr>
          <w:sz w:val="28"/>
          <w:szCs w:val="28"/>
        </w:rPr>
        <w:t xml:space="preserve">  </w:t>
      </w:r>
      <w:r w:rsidRPr="00931A6E">
        <w:rPr>
          <w:sz w:val="28"/>
          <w:szCs w:val="28"/>
          <w:lang w:val="en-US"/>
        </w:rPr>
        <w:t>MsgBox</w:t>
      </w:r>
      <w:r w:rsidRPr="00931A6E">
        <w:rPr>
          <w:sz w:val="28"/>
          <w:szCs w:val="28"/>
        </w:rPr>
        <w:t xml:space="preserve">  "Правильно!", 0, "Второй вопрос" _</w:t>
      </w:r>
    </w:p>
    <w:p w:rsidR="00931A6E" w:rsidRPr="00931A6E" w:rsidRDefault="00931A6E" w:rsidP="00931A6E">
      <w:pPr>
        <w:pStyle w:val="10"/>
        <w:spacing w:line="360" w:lineRule="auto"/>
        <w:ind w:left="560" w:firstLine="720"/>
        <w:jc w:val="left"/>
        <w:rPr>
          <w:sz w:val="28"/>
          <w:szCs w:val="28"/>
        </w:rPr>
      </w:pPr>
      <w:r w:rsidRPr="00931A6E">
        <w:rPr>
          <w:sz w:val="28"/>
          <w:szCs w:val="28"/>
        </w:rPr>
        <w:t xml:space="preserve">  </w:t>
      </w:r>
      <w:r w:rsidRPr="00931A6E">
        <w:rPr>
          <w:sz w:val="28"/>
          <w:szCs w:val="28"/>
          <w:lang w:val="en-US"/>
        </w:rPr>
        <w:t>Else</w:t>
      </w:r>
      <w:r w:rsidRPr="00931A6E">
        <w:rPr>
          <w:sz w:val="28"/>
          <w:szCs w:val="28"/>
        </w:rPr>
        <w:t xml:space="preserve"> </w:t>
      </w:r>
      <w:r w:rsidRPr="00931A6E">
        <w:rPr>
          <w:sz w:val="28"/>
          <w:szCs w:val="28"/>
          <w:lang w:val="en-US"/>
        </w:rPr>
        <w:t>MsgBox</w:t>
      </w:r>
      <w:r w:rsidRPr="00931A6E">
        <w:rPr>
          <w:sz w:val="28"/>
          <w:szCs w:val="28"/>
        </w:rPr>
        <w:t xml:space="preserve"> "Неправильно!", 0, "Первый вопрос":</w:t>
      </w:r>
    </w:p>
    <w:p w:rsidR="00931A6E" w:rsidRPr="00931A6E" w:rsidRDefault="00931A6E" w:rsidP="00931A6E">
      <w:pPr>
        <w:pStyle w:val="FR3"/>
        <w:spacing w:before="20" w:line="360" w:lineRule="auto"/>
        <w:ind w:left="560" w:firstLine="720"/>
        <w:rPr>
          <w:rFonts w:ascii="Times New Roman" w:hAnsi="Times New Roman"/>
          <w:sz w:val="28"/>
          <w:szCs w:val="28"/>
          <w:lang w:val="ru-RU"/>
        </w:rPr>
      </w:pPr>
      <w:r w:rsidRPr="00931A6E">
        <w:rPr>
          <w:rFonts w:ascii="Times New Roman" w:hAnsi="Times New Roman"/>
          <w:sz w:val="28"/>
          <w:szCs w:val="28"/>
        </w:rPr>
        <w:t>bytN</w:t>
      </w:r>
      <w:r w:rsidRPr="00931A6E">
        <w:rPr>
          <w:rFonts w:ascii="Times New Roman" w:hAnsi="Times New Roman"/>
          <w:sz w:val="28"/>
          <w:szCs w:val="28"/>
          <w:lang w:val="ru-RU"/>
        </w:rPr>
        <w:t xml:space="preserve"> = </w:t>
      </w:r>
      <w:r w:rsidRPr="00931A6E">
        <w:rPr>
          <w:rFonts w:ascii="Times New Roman" w:hAnsi="Times New Roman"/>
          <w:sz w:val="28"/>
          <w:szCs w:val="28"/>
        </w:rPr>
        <w:t>bytN</w:t>
      </w:r>
      <w:r w:rsidRPr="00931A6E">
        <w:rPr>
          <w:rFonts w:ascii="Times New Roman" w:hAnsi="Times New Roman"/>
          <w:sz w:val="28"/>
          <w:szCs w:val="28"/>
          <w:lang w:val="ru-RU"/>
        </w:rPr>
        <w:t xml:space="preserve"> + 1</w:t>
      </w:r>
    </w:p>
    <w:p w:rsidR="00931A6E" w:rsidRPr="00931A6E" w:rsidRDefault="00931A6E" w:rsidP="00931A6E">
      <w:pPr>
        <w:pStyle w:val="10"/>
        <w:spacing w:line="360" w:lineRule="auto"/>
        <w:ind w:firstLine="720"/>
        <w:rPr>
          <w:sz w:val="28"/>
          <w:szCs w:val="28"/>
        </w:rPr>
      </w:pPr>
      <w:r w:rsidRPr="00931A6E">
        <w:rPr>
          <w:sz w:val="28"/>
          <w:szCs w:val="28"/>
          <w:lang w:val="en-US"/>
        </w:rPr>
        <w:t>MsgBox</w:t>
      </w:r>
      <w:r w:rsidRPr="00931A6E">
        <w:rPr>
          <w:sz w:val="28"/>
          <w:szCs w:val="28"/>
        </w:rPr>
        <w:t xml:space="preserve"> "Уважаемый   "  + </w:t>
      </w:r>
      <w:r w:rsidRPr="00931A6E">
        <w:rPr>
          <w:sz w:val="28"/>
          <w:szCs w:val="28"/>
          <w:lang w:val="en-US"/>
        </w:rPr>
        <w:t>strA</w:t>
      </w:r>
      <w:r w:rsidRPr="00931A6E">
        <w:rPr>
          <w:sz w:val="28"/>
          <w:szCs w:val="28"/>
        </w:rPr>
        <w:t xml:space="preserve"> +  ", Вы сделали " +</w:t>
      </w:r>
    </w:p>
    <w:p w:rsidR="00931A6E" w:rsidRPr="00931A6E" w:rsidRDefault="00931A6E" w:rsidP="00931A6E">
      <w:pPr>
        <w:pStyle w:val="10"/>
        <w:spacing w:line="360" w:lineRule="auto"/>
        <w:ind w:left="560" w:firstLine="720"/>
        <w:jc w:val="left"/>
        <w:rPr>
          <w:sz w:val="28"/>
          <w:szCs w:val="28"/>
        </w:rPr>
      </w:pPr>
      <w:r w:rsidRPr="00931A6E">
        <w:rPr>
          <w:sz w:val="28"/>
          <w:szCs w:val="28"/>
          <w:lang w:val="en-US"/>
        </w:rPr>
        <w:t>Str</w:t>
      </w:r>
      <w:r w:rsidRPr="00931A6E">
        <w:rPr>
          <w:sz w:val="28"/>
          <w:szCs w:val="28"/>
        </w:rPr>
        <w:t>(</w:t>
      </w:r>
      <w:r w:rsidRPr="00931A6E">
        <w:rPr>
          <w:sz w:val="28"/>
          <w:szCs w:val="28"/>
          <w:lang w:val="en-US"/>
        </w:rPr>
        <w:t>bytN</w:t>
      </w:r>
      <w:r w:rsidRPr="00931A6E">
        <w:rPr>
          <w:sz w:val="28"/>
          <w:szCs w:val="28"/>
        </w:rPr>
        <w:t>) + " ошибок!", 0, "Конец опроса"</w:t>
      </w:r>
    </w:p>
    <w:p w:rsidR="00931A6E" w:rsidRPr="00931A6E" w:rsidRDefault="000B4B3E" w:rsidP="00931A6E">
      <w:pPr>
        <w:pStyle w:val="10"/>
        <w:spacing w:before="120"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2</w:t>
      </w:r>
      <w:r w:rsidR="00931A6E" w:rsidRPr="00931A6E">
        <w:rPr>
          <w:sz w:val="28"/>
          <w:szCs w:val="28"/>
        </w:rPr>
        <w:t xml:space="preserve">. Запустить проект, пройти регистрацию и ответить на вопросы. Результат будет выведен с помощью информационного окна функции </w:t>
      </w:r>
      <w:r>
        <w:rPr>
          <w:sz w:val="28"/>
          <w:szCs w:val="28"/>
        </w:rPr>
        <w:t>«</w:t>
      </w:r>
      <w:r w:rsidR="00931A6E" w:rsidRPr="00931A6E">
        <w:rPr>
          <w:sz w:val="28"/>
          <w:szCs w:val="28"/>
        </w:rPr>
        <w:t>MsgBox</w:t>
      </w:r>
      <w:r>
        <w:rPr>
          <w:sz w:val="28"/>
          <w:szCs w:val="28"/>
        </w:rPr>
        <w:t>»</w:t>
      </w:r>
      <w:r w:rsidR="00931A6E" w:rsidRPr="00931A6E">
        <w:rPr>
          <w:sz w:val="28"/>
          <w:szCs w:val="28"/>
        </w:rPr>
        <w:t>.  Вывод результатов контроля знаний можно реализовать также с использованием текстовых полей.</w:t>
      </w:r>
    </w:p>
    <w:p w:rsidR="00931A6E" w:rsidRPr="00931A6E" w:rsidRDefault="000B4B3E" w:rsidP="00931A6E">
      <w:pPr>
        <w:pStyle w:val="10"/>
        <w:spacing w:before="80"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3</w:t>
      </w:r>
      <w:r w:rsidR="00931A6E" w:rsidRPr="00931A6E">
        <w:rPr>
          <w:sz w:val="28"/>
          <w:szCs w:val="28"/>
        </w:rPr>
        <w:t xml:space="preserve">. Разместить на форме два текстовых поля </w:t>
      </w:r>
      <w:r>
        <w:rPr>
          <w:sz w:val="28"/>
          <w:szCs w:val="28"/>
        </w:rPr>
        <w:t>«</w:t>
      </w:r>
      <w:r w:rsidR="00931A6E" w:rsidRPr="00931A6E">
        <w:rPr>
          <w:sz w:val="28"/>
          <w:szCs w:val="28"/>
          <w:lang w:val="en-US"/>
        </w:rPr>
        <w:t>txtName</w:t>
      </w:r>
      <w:r>
        <w:rPr>
          <w:sz w:val="28"/>
          <w:szCs w:val="28"/>
        </w:rPr>
        <w:t>»</w:t>
      </w:r>
      <w:r w:rsidR="00931A6E" w:rsidRPr="00931A6E">
        <w:rPr>
          <w:sz w:val="28"/>
          <w:szCs w:val="28"/>
        </w:rPr>
        <w:t xml:space="preserve"> и </w:t>
      </w:r>
      <w:r>
        <w:rPr>
          <w:sz w:val="28"/>
          <w:szCs w:val="28"/>
        </w:rPr>
        <w:t>«</w:t>
      </w:r>
      <w:r w:rsidR="00931A6E" w:rsidRPr="00931A6E">
        <w:rPr>
          <w:sz w:val="28"/>
          <w:szCs w:val="28"/>
          <w:lang w:val="en-US"/>
        </w:rPr>
        <w:t>txtError</w:t>
      </w:r>
      <w:r>
        <w:rPr>
          <w:sz w:val="28"/>
          <w:szCs w:val="28"/>
        </w:rPr>
        <w:t>»</w:t>
      </w:r>
      <w:r w:rsidR="00931A6E" w:rsidRPr="00931A6E">
        <w:rPr>
          <w:sz w:val="28"/>
          <w:szCs w:val="28"/>
        </w:rPr>
        <w:t xml:space="preserve"> и две поясняющие метки </w:t>
      </w:r>
      <w:r>
        <w:rPr>
          <w:sz w:val="28"/>
          <w:szCs w:val="28"/>
        </w:rPr>
        <w:t>«</w:t>
      </w:r>
      <w:r>
        <w:rPr>
          <w:sz w:val="28"/>
          <w:szCs w:val="28"/>
          <w:lang w:val="en-US"/>
        </w:rPr>
        <w:t>L</w:t>
      </w:r>
      <w:r w:rsidR="00931A6E" w:rsidRPr="00931A6E">
        <w:rPr>
          <w:sz w:val="28"/>
          <w:szCs w:val="28"/>
          <w:lang w:val="en-US"/>
        </w:rPr>
        <w:t>blName</w:t>
      </w:r>
      <w:r>
        <w:rPr>
          <w:sz w:val="28"/>
          <w:szCs w:val="28"/>
        </w:rPr>
        <w:t>»</w:t>
      </w:r>
      <w:r w:rsidR="00931A6E" w:rsidRPr="00931A6E">
        <w:rPr>
          <w:sz w:val="28"/>
          <w:szCs w:val="28"/>
        </w:rPr>
        <w:t xml:space="preserve"> и </w:t>
      </w:r>
      <w:r>
        <w:rPr>
          <w:sz w:val="28"/>
          <w:szCs w:val="28"/>
        </w:rPr>
        <w:t>«</w:t>
      </w:r>
      <w:r>
        <w:rPr>
          <w:sz w:val="28"/>
          <w:szCs w:val="28"/>
          <w:lang w:val="en-US"/>
        </w:rPr>
        <w:t>L</w:t>
      </w:r>
      <w:r w:rsidR="00931A6E" w:rsidRPr="00931A6E">
        <w:rPr>
          <w:sz w:val="28"/>
          <w:szCs w:val="28"/>
          <w:lang w:val="en-US"/>
        </w:rPr>
        <w:t>blError</w:t>
      </w:r>
      <w:r>
        <w:rPr>
          <w:sz w:val="28"/>
          <w:szCs w:val="28"/>
        </w:rPr>
        <w:t>»</w:t>
      </w:r>
      <w:r w:rsidR="00931A6E" w:rsidRPr="00931A6E">
        <w:rPr>
          <w:sz w:val="28"/>
          <w:szCs w:val="28"/>
        </w:rPr>
        <w:t>.</w:t>
      </w:r>
    </w:p>
    <w:p w:rsidR="00931A6E" w:rsidRPr="00931A6E" w:rsidRDefault="000B4B3E" w:rsidP="00931A6E">
      <w:pPr>
        <w:pStyle w:val="1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4</w:t>
      </w:r>
      <w:r w:rsidR="00931A6E" w:rsidRPr="00931A6E">
        <w:rPr>
          <w:sz w:val="28"/>
          <w:szCs w:val="28"/>
        </w:rPr>
        <w:t xml:space="preserve">. Присвоить свойству </w:t>
      </w:r>
      <w:r>
        <w:rPr>
          <w:sz w:val="28"/>
          <w:szCs w:val="28"/>
        </w:rPr>
        <w:t>«</w:t>
      </w:r>
      <w:r w:rsidR="00931A6E" w:rsidRPr="00931A6E">
        <w:rPr>
          <w:sz w:val="28"/>
          <w:szCs w:val="28"/>
          <w:lang w:val="en-US"/>
        </w:rPr>
        <w:t>Text</w:t>
      </w:r>
      <w:r>
        <w:rPr>
          <w:sz w:val="28"/>
          <w:szCs w:val="28"/>
        </w:rPr>
        <w:t>»</w:t>
      </w:r>
      <w:r w:rsidR="00931A6E" w:rsidRPr="00931A6E">
        <w:rPr>
          <w:sz w:val="28"/>
          <w:szCs w:val="28"/>
        </w:rPr>
        <w:t xml:space="preserve"> текстовых полей значения переменных </w:t>
      </w:r>
      <w:r>
        <w:rPr>
          <w:sz w:val="28"/>
          <w:szCs w:val="28"/>
        </w:rPr>
        <w:t>«</w:t>
      </w:r>
      <w:r w:rsidR="00931A6E" w:rsidRPr="00931A6E">
        <w:rPr>
          <w:sz w:val="28"/>
          <w:szCs w:val="28"/>
        </w:rPr>
        <w:t>strA</w:t>
      </w:r>
      <w:r>
        <w:rPr>
          <w:sz w:val="28"/>
          <w:szCs w:val="28"/>
        </w:rPr>
        <w:t>»</w:t>
      </w:r>
      <w:r w:rsidR="00931A6E" w:rsidRPr="00931A6E">
        <w:rPr>
          <w:sz w:val="28"/>
          <w:szCs w:val="28"/>
        </w:rPr>
        <w:t xml:space="preserve"> (содержит регистрационные данные) и </w:t>
      </w:r>
      <w:r>
        <w:rPr>
          <w:sz w:val="28"/>
          <w:szCs w:val="28"/>
        </w:rPr>
        <w:t>«</w:t>
      </w:r>
      <w:r w:rsidR="00931A6E" w:rsidRPr="00931A6E">
        <w:rPr>
          <w:sz w:val="28"/>
          <w:szCs w:val="28"/>
        </w:rPr>
        <w:t>bytN</w:t>
      </w:r>
      <w:r>
        <w:rPr>
          <w:sz w:val="28"/>
          <w:szCs w:val="28"/>
        </w:rPr>
        <w:t>»</w:t>
      </w:r>
      <w:r w:rsidR="00931A6E" w:rsidRPr="00931A6E">
        <w:rPr>
          <w:sz w:val="28"/>
          <w:szCs w:val="28"/>
        </w:rPr>
        <w:t xml:space="preserve"> (содержит количество ошибок):</w:t>
      </w:r>
    </w:p>
    <w:p w:rsidR="00931A6E" w:rsidRPr="00931A6E" w:rsidRDefault="00931A6E" w:rsidP="000B4B3E">
      <w:pPr>
        <w:pStyle w:val="10"/>
        <w:spacing w:line="360" w:lineRule="auto"/>
        <w:ind w:right="-5" w:firstLine="0"/>
        <w:jc w:val="center"/>
        <w:rPr>
          <w:sz w:val="28"/>
          <w:szCs w:val="28"/>
          <w:lang w:val="en-US"/>
        </w:rPr>
      </w:pPr>
      <w:r w:rsidRPr="00931A6E">
        <w:rPr>
          <w:sz w:val="28"/>
          <w:szCs w:val="28"/>
          <w:lang w:val="en-US"/>
        </w:rPr>
        <w:t>txtName.Text = strA</w:t>
      </w:r>
    </w:p>
    <w:p w:rsidR="00931A6E" w:rsidRPr="00931A6E" w:rsidRDefault="00931A6E" w:rsidP="000B4B3E">
      <w:pPr>
        <w:pStyle w:val="10"/>
        <w:tabs>
          <w:tab w:val="left" w:pos="9355"/>
        </w:tabs>
        <w:spacing w:line="360" w:lineRule="auto"/>
        <w:ind w:right="-5" w:firstLine="0"/>
        <w:jc w:val="center"/>
        <w:rPr>
          <w:sz w:val="28"/>
          <w:szCs w:val="28"/>
          <w:lang w:val="en-US"/>
        </w:rPr>
      </w:pPr>
      <w:r w:rsidRPr="00931A6E">
        <w:rPr>
          <w:sz w:val="28"/>
          <w:szCs w:val="28"/>
          <w:lang w:val="en-US"/>
        </w:rPr>
        <w:lastRenderedPageBreak/>
        <w:t>txtError.Text = Str(bytN)</w:t>
      </w:r>
    </w:p>
    <w:p w:rsidR="00931A6E" w:rsidRPr="00931A6E" w:rsidRDefault="000B4B3E" w:rsidP="00931A6E">
      <w:pPr>
        <w:pStyle w:val="10"/>
        <w:spacing w:before="120" w:line="360" w:lineRule="auto"/>
        <w:ind w:firstLine="72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931A6E" w:rsidRPr="00931A6E">
        <w:rPr>
          <w:sz w:val="28"/>
          <w:szCs w:val="28"/>
        </w:rPr>
        <w:t xml:space="preserve">Запустить проект, пройти регистрацию и проверку знаний. На форме </w:t>
      </w:r>
      <w:r>
        <w:rPr>
          <w:sz w:val="28"/>
          <w:szCs w:val="28"/>
        </w:rPr>
        <w:t xml:space="preserve">должны </w:t>
      </w:r>
      <w:r w:rsidR="00931A6E" w:rsidRPr="00931A6E">
        <w:rPr>
          <w:sz w:val="28"/>
          <w:szCs w:val="28"/>
        </w:rPr>
        <w:t>появ</w:t>
      </w:r>
      <w:r>
        <w:rPr>
          <w:sz w:val="28"/>
          <w:szCs w:val="28"/>
        </w:rPr>
        <w:t>и</w:t>
      </w:r>
      <w:r w:rsidR="00931A6E" w:rsidRPr="00931A6E">
        <w:rPr>
          <w:sz w:val="28"/>
          <w:szCs w:val="28"/>
        </w:rPr>
        <w:t>т</w:t>
      </w:r>
      <w:r>
        <w:rPr>
          <w:sz w:val="28"/>
          <w:szCs w:val="28"/>
        </w:rPr>
        <w:t>ь</w:t>
      </w:r>
      <w:r w:rsidR="00931A6E" w:rsidRPr="00931A6E">
        <w:rPr>
          <w:sz w:val="28"/>
          <w:szCs w:val="28"/>
        </w:rPr>
        <w:t>ся результаты</w:t>
      </w:r>
      <w:r>
        <w:rPr>
          <w:sz w:val="28"/>
          <w:szCs w:val="28"/>
        </w:rPr>
        <w:t>, представленные на рисунке 3.1.</w:t>
      </w:r>
    </w:p>
    <w:p w:rsidR="00931A6E" w:rsidRDefault="008051BA" w:rsidP="0082319E">
      <w:pPr>
        <w:spacing w:line="360" w:lineRule="auto"/>
        <w:jc w:val="center"/>
        <w:rPr>
          <w:sz w:val="28"/>
          <w:szCs w:val="28"/>
        </w:rPr>
      </w:pPr>
      <w:r w:rsidRPr="00931A6E">
        <w:rPr>
          <w:noProof/>
          <w:sz w:val="28"/>
          <w:szCs w:val="28"/>
        </w:rPr>
        <w:drawing>
          <wp:inline distT="0" distB="0" distL="0" distR="0">
            <wp:extent cx="3295650" cy="1800225"/>
            <wp:effectExtent l="0" t="0" r="0" b="0"/>
            <wp:docPr id="962" name="Рисунок 96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2" descr="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B3E" w:rsidRPr="00931A6E" w:rsidRDefault="000B4B3E" w:rsidP="0082319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3.1 – Экранная форма тестирующей программы</w:t>
      </w:r>
    </w:p>
    <w:p w:rsidR="00931A6E" w:rsidRDefault="00931A6E" w:rsidP="00931A6E"/>
    <w:p w:rsidR="00290706" w:rsidRPr="000B4B3E" w:rsidRDefault="00290706" w:rsidP="00931A6E">
      <w:pPr>
        <w:pStyle w:val="10"/>
        <w:ind w:firstLine="709"/>
        <w:rPr>
          <w:sz w:val="28"/>
        </w:rPr>
      </w:pPr>
    </w:p>
    <w:p w:rsidR="00F86A37" w:rsidRPr="005B043E" w:rsidRDefault="00F86A37" w:rsidP="00F86A37">
      <w:pPr>
        <w:pStyle w:val="1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5B043E">
        <w:rPr>
          <w:sz w:val="28"/>
          <w:szCs w:val="28"/>
        </w:rPr>
        <w:t>ВОПРОСЫ ДЛЯ ЗАЩИТЫ РАБОТЫ</w:t>
      </w:r>
    </w:p>
    <w:p w:rsidR="003D4B15" w:rsidRPr="003D4B15" w:rsidRDefault="003D4B15" w:rsidP="00855718">
      <w:pPr>
        <w:numPr>
          <w:ilvl w:val="0"/>
          <w:numId w:val="13"/>
        </w:numPr>
        <w:spacing w:line="312" w:lineRule="auto"/>
        <w:ind w:left="357" w:hanging="357"/>
        <w:jc w:val="both"/>
        <w:rPr>
          <w:sz w:val="28"/>
          <w:szCs w:val="28"/>
        </w:rPr>
      </w:pPr>
      <w:r w:rsidRPr="003D4B15">
        <w:rPr>
          <w:sz w:val="28"/>
          <w:szCs w:val="28"/>
        </w:rPr>
        <w:t xml:space="preserve">Как работает оператор </w:t>
      </w:r>
      <w:r>
        <w:rPr>
          <w:sz w:val="28"/>
          <w:szCs w:val="28"/>
        </w:rPr>
        <w:t>«</w:t>
      </w:r>
      <w:r w:rsidRPr="003D4B15">
        <w:rPr>
          <w:sz w:val="28"/>
          <w:szCs w:val="28"/>
          <w:lang w:val="en-US"/>
        </w:rPr>
        <w:t>Select</w:t>
      </w:r>
      <w:r w:rsidRPr="003D4B15">
        <w:rPr>
          <w:sz w:val="28"/>
          <w:szCs w:val="28"/>
        </w:rPr>
        <w:t xml:space="preserve"> </w:t>
      </w:r>
      <w:r w:rsidRPr="003D4B15">
        <w:rPr>
          <w:sz w:val="28"/>
          <w:szCs w:val="28"/>
          <w:lang w:val="en-US"/>
        </w:rPr>
        <w:t>Case</w:t>
      </w:r>
      <w:r>
        <w:rPr>
          <w:sz w:val="28"/>
          <w:szCs w:val="28"/>
        </w:rPr>
        <w:t>»</w:t>
      </w:r>
      <w:r w:rsidR="00E3497E">
        <w:rPr>
          <w:sz w:val="28"/>
          <w:szCs w:val="28"/>
        </w:rPr>
        <w:t>?</w:t>
      </w:r>
    </w:p>
    <w:p w:rsidR="003D4B15" w:rsidRPr="003D4B15" w:rsidRDefault="003D4B15" w:rsidP="00855718">
      <w:pPr>
        <w:numPr>
          <w:ilvl w:val="0"/>
          <w:numId w:val="13"/>
        </w:numPr>
        <w:spacing w:line="312" w:lineRule="auto"/>
        <w:ind w:left="357" w:hanging="357"/>
        <w:jc w:val="both"/>
        <w:rPr>
          <w:sz w:val="28"/>
          <w:szCs w:val="28"/>
        </w:rPr>
      </w:pPr>
      <w:r w:rsidRPr="003D4B15">
        <w:rPr>
          <w:sz w:val="28"/>
          <w:szCs w:val="28"/>
        </w:rPr>
        <w:t xml:space="preserve">В каком случае вместо оператора </w:t>
      </w:r>
      <w:r>
        <w:rPr>
          <w:sz w:val="28"/>
          <w:szCs w:val="28"/>
        </w:rPr>
        <w:t>«</w:t>
      </w:r>
      <w:r w:rsidRPr="003D4B15">
        <w:rPr>
          <w:sz w:val="28"/>
          <w:szCs w:val="28"/>
          <w:lang w:val="en-US"/>
        </w:rPr>
        <w:t>Select</w:t>
      </w:r>
      <w:r w:rsidRPr="003D4B15">
        <w:rPr>
          <w:sz w:val="28"/>
          <w:szCs w:val="28"/>
        </w:rPr>
        <w:t xml:space="preserve"> </w:t>
      </w:r>
      <w:r w:rsidRPr="003D4B15">
        <w:rPr>
          <w:sz w:val="28"/>
          <w:szCs w:val="28"/>
          <w:lang w:val="en-US"/>
        </w:rPr>
        <w:t>Case</w:t>
      </w:r>
      <w:r>
        <w:rPr>
          <w:sz w:val="28"/>
          <w:szCs w:val="28"/>
        </w:rPr>
        <w:t>»</w:t>
      </w:r>
      <w:r w:rsidRPr="003D4B15">
        <w:rPr>
          <w:sz w:val="28"/>
          <w:szCs w:val="28"/>
        </w:rPr>
        <w:t xml:space="preserve"> следует использовать оператор </w:t>
      </w:r>
      <w:r>
        <w:rPr>
          <w:sz w:val="28"/>
          <w:szCs w:val="28"/>
        </w:rPr>
        <w:t>«</w:t>
      </w:r>
      <w:r w:rsidRPr="003D4B15">
        <w:rPr>
          <w:sz w:val="28"/>
          <w:szCs w:val="28"/>
          <w:lang w:val="en-US"/>
        </w:rPr>
        <w:t>If</w:t>
      </w:r>
      <w:r w:rsidRPr="003D4B15">
        <w:rPr>
          <w:sz w:val="28"/>
          <w:szCs w:val="28"/>
        </w:rPr>
        <w:t xml:space="preserve"> / </w:t>
      </w:r>
      <w:r w:rsidRPr="003D4B15">
        <w:rPr>
          <w:sz w:val="28"/>
          <w:szCs w:val="28"/>
          <w:lang w:val="en-US"/>
        </w:rPr>
        <w:t>Then</w:t>
      </w:r>
      <w:r w:rsidRPr="003D4B15">
        <w:rPr>
          <w:sz w:val="28"/>
          <w:szCs w:val="28"/>
        </w:rPr>
        <w:t xml:space="preserve"> /</w:t>
      </w:r>
      <w:r w:rsidR="0055319E">
        <w:rPr>
          <w:sz w:val="28"/>
          <w:szCs w:val="28"/>
        </w:rPr>
        <w:t xml:space="preserve"> </w:t>
      </w:r>
      <w:r w:rsidRPr="003D4B15">
        <w:rPr>
          <w:sz w:val="28"/>
          <w:szCs w:val="28"/>
          <w:lang w:val="en-US"/>
        </w:rPr>
        <w:t>Else</w:t>
      </w:r>
      <w:r>
        <w:rPr>
          <w:sz w:val="28"/>
          <w:szCs w:val="28"/>
        </w:rPr>
        <w:t>»</w:t>
      </w:r>
      <w:r w:rsidRPr="003D4B15">
        <w:rPr>
          <w:sz w:val="28"/>
          <w:szCs w:val="28"/>
        </w:rPr>
        <w:t xml:space="preserve"> ?</w:t>
      </w:r>
    </w:p>
    <w:p w:rsidR="003D4B15" w:rsidRPr="003D4B15" w:rsidRDefault="003D4B15" w:rsidP="00855718">
      <w:pPr>
        <w:numPr>
          <w:ilvl w:val="0"/>
          <w:numId w:val="13"/>
        </w:numPr>
        <w:spacing w:line="312" w:lineRule="auto"/>
        <w:ind w:left="357" w:hanging="357"/>
        <w:jc w:val="both"/>
        <w:rPr>
          <w:sz w:val="28"/>
          <w:szCs w:val="28"/>
        </w:rPr>
      </w:pPr>
      <w:r w:rsidRPr="003D4B15">
        <w:rPr>
          <w:sz w:val="28"/>
          <w:szCs w:val="28"/>
        </w:rPr>
        <w:t>Как используются логические операции при принятии решений?</w:t>
      </w:r>
    </w:p>
    <w:p w:rsidR="003D4B15" w:rsidRPr="003D4B15" w:rsidRDefault="003D4B15" w:rsidP="00855718">
      <w:pPr>
        <w:numPr>
          <w:ilvl w:val="0"/>
          <w:numId w:val="13"/>
        </w:numPr>
        <w:spacing w:line="312" w:lineRule="auto"/>
        <w:ind w:left="357" w:hanging="357"/>
        <w:jc w:val="both"/>
        <w:rPr>
          <w:sz w:val="28"/>
          <w:szCs w:val="28"/>
        </w:rPr>
      </w:pPr>
      <w:r w:rsidRPr="003D4B15">
        <w:rPr>
          <w:sz w:val="28"/>
          <w:szCs w:val="28"/>
        </w:rPr>
        <w:t xml:space="preserve">Какие формы записи оператора </w:t>
      </w:r>
      <w:r w:rsidR="0055319E">
        <w:rPr>
          <w:sz w:val="28"/>
          <w:szCs w:val="28"/>
        </w:rPr>
        <w:t>«</w:t>
      </w:r>
      <w:r w:rsidRPr="003D4B15">
        <w:rPr>
          <w:sz w:val="28"/>
          <w:szCs w:val="28"/>
          <w:lang w:val="en-US"/>
        </w:rPr>
        <w:t>If</w:t>
      </w:r>
      <w:r w:rsidR="0055319E">
        <w:rPr>
          <w:sz w:val="28"/>
          <w:szCs w:val="28"/>
        </w:rPr>
        <w:t>»</w:t>
      </w:r>
      <w:r w:rsidRPr="003D4B15">
        <w:rPr>
          <w:sz w:val="28"/>
          <w:szCs w:val="28"/>
        </w:rPr>
        <w:t xml:space="preserve"> известны? Привести примеры.</w:t>
      </w:r>
    </w:p>
    <w:p w:rsidR="00F86A37" w:rsidRPr="00F86A37" w:rsidRDefault="00F86A37" w:rsidP="005A3F34">
      <w:pPr>
        <w:pStyle w:val="FR1"/>
        <w:spacing w:line="360" w:lineRule="auto"/>
        <w:ind w:left="0" w:right="0" w:firstLine="709"/>
        <w:jc w:val="both"/>
        <w:rPr>
          <w:rFonts w:ascii="Times New Roman" w:hAnsi="Times New Roman"/>
          <w:b w:val="0"/>
          <w:sz w:val="28"/>
        </w:rPr>
      </w:pPr>
    </w:p>
    <w:p w:rsidR="00F758FF" w:rsidRPr="00DF5363" w:rsidRDefault="00580B50" w:rsidP="00DF5363">
      <w:pPr>
        <w:pStyle w:val="1"/>
        <w:rPr>
          <w:vertAlign w:val="baseline"/>
        </w:rPr>
      </w:pPr>
      <w:bookmarkStart w:id="8" w:name="_Toc86311601"/>
      <w:r>
        <w:rPr>
          <w:vertAlign w:val="baseline"/>
        </w:rPr>
        <w:t>Практическая</w:t>
      </w:r>
      <w:r w:rsidR="00203E31">
        <w:rPr>
          <w:vertAlign w:val="baseline"/>
        </w:rPr>
        <w:t xml:space="preserve"> </w:t>
      </w:r>
      <w:r>
        <w:rPr>
          <w:vertAlign w:val="baseline"/>
        </w:rPr>
        <w:t>подготовка</w:t>
      </w:r>
      <w:r w:rsidR="007E090D" w:rsidRPr="00DF5363">
        <w:rPr>
          <w:b/>
          <w:vertAlign w:val="baseline"/>
        </w:rPr>
        <w:t xml:space="preserve"> </w:t>
      </w:r>
      <w:r w:rsidR="00F758FF" w:rsidRPr="00DF5363">
        <w:rPr>
          <w:vertAlign w:val="baseline"/>
        </w:rPr>
        <w:t>№</w:t>
      </w:r>
      <w:r>
        <w:rPr>
          <w:vertAlign w:val="baseline"/>
        </w:rPr>
        <w:t>2</w:t>
      </w:r>
      <w:bookmarkEnd w:id="8"/>
    </w:p>
    <w:p w:rsidR="00F758FF" w:rsidRPr="00DF5363" w:rsidRDefault="00F758FF" w:rsidP="00DF5363">
      <w:pPr>
        <w:pStyle w:val="1"/>
        <w:rPr>
          <w:b/>
          <w:vertAlign w:val="baseline"/>
        </w:rPr>
      </w:pPr>
      <w:bookmarkStart w:id="9" w:name="_Toc86311602"/>
      <w:r w:rsidRPr="00DF5363">
        <w:rPr>
          <w:vertAlign w:val="baseline"/>
        </w:rPr>
        <w:t>Тема:</w:t>
      </w:r>
      <w:r w:rsidRPr="00DF5363">
        <w:rPr>
          <w:b/>
          <w:vertAlign w:val="baseline"/>
        </w:rPr>
        <w:t xml:space="preserve"> </w:t>
      </w:r>
      <w:r w:rsidR="00E3497E" w:rsidRPr="00DF5363">
        <w:rPr>
          <w:b/>
          <w:vertAlign w:val="baseline"/>
        </w:rPr>
        <w:t>«</w:t>
      </w:r>
      <w:r w:rsidR="0055319E" w:rsidRPr="00DF5363">
        <w:rPr>
          <w:b/>
          <w:szCs w:val="28"/>
          <w:vertAlign w:val="baseline"/>
        </w:rPr>
        <w:t xml:space="preserve">Исследование циклических алгоритмов в </w:t>
      </w:r>
      <w:r w:rsidR="0055319E" w:rsidRPr="00DF5363">
        <w:rPr>
          <w:b/>
          <w:szCs w:val="28"/>
          <w:vertAlign w:val="baseline"/>
          <w:lang w:val="en-US"/>
        </w:rPr>
        <w:t>Visual</w:t>
      </w:r>
      <w:r w:rsidR="0055319E" w:rsidRPr="00DF5363">
        <w:rPr>
          <w:b/>
          <w:szCs w:val="28"/>
          <w:vertAlign w:val="baseline"/>
        </w:rPr>
        <w:t xml:space="preserve"> </w:t>
      </w:r>
      <w:r w:rsidR="0055319E" w:rsidRPr="00DF5363">
        <w:rPr>
          <w:b/>
          <w:szCs w:val="28"/>
          <w:vertAlign w:val="baseline"/>
          <w:lang w:val="en-US"/>
        </w:rPr>
        <w:t>Basic</w:t>
      </w:r>
      <w:r w:rsidR="00E3497E" w:rsidRPr="00DF5363">
        <w:rPr>
          <w:b/>
          <w:szCs w:val="28"/>
          <w:vertAlign w:val="baseline"/>
        </w:rPr>
        <w:t>»</w:t>
      </w:r>
      <w:bookmarkEnd w:id="9"/>
    </w:p>
    <w:p w:rsidR="00580B50" w:rsidRPr="00580B50" w:rsidRDefault="00580B50" w:rsidP="00580B50">
      <w:pPr>
        <w:pStyle w:val="10"/>
        <w:spacing w:line="360" w:lineRule="auto"/>
        <w:ind w:firstLine="709"/>
        <w:jc w:val="center"/>
        <w:rPr>
          <w:sz w:val="28"/>
        </w:rPr>
      </w:pPr>
      <w:r w:rsidRPr="00580B50">
        <w:rPr>
          <w:sz w:val="28"/>
        </w:rPr>
        <w:t>2 часа</w:t>
      </w:r>
    </w:p>
    <w:p w:rsidR="00F758FF" w:rsidRDefault="00F758FF" w:rsidP="0055319E">
      <w:pPr>
        <w:pStyle w:val="ac"/>
        <w:widowControl/>
        <w:rPr>
          <w:b/>
        </w:rPr>
      </w:pPr>
      <w:r w:rsidRPr="0055319E">
        <w:rPr>
          <w:b/>
          <w:sz w:val="28"/>
          <w:szCs w:val="28"/>
        </w:rPr>
        <w:t>Цель работы</w:t>
      </w:r>
      <w:r w:rsidR="00E3497E">
        <w:rPr>
          <w:b/>
          <w:sz w:val="28"/>
          <w:szCs w:val="28"/>
        </w:rPr>
        <w:t xml:space="preserve"> </w:t>
      </w:r>
      <w:r w:rsidR="00E3497E">
        <w:rPr>
          <w:sz w:val="28"/>
          <w:szCs w:val="28"/>
        </w:rPr>
        <w:t>–</w:t>
      </w:r>
      <w:r w:rsidRPr="0055319E">
        <w:rPr>
          <w:sz w:val="28"/>
          <w:szCs w:val="28"/>
        </w:rPr>
        <w:t xml:space="preserve"> </w:t>
      </w:r>
      <w:r w:rsidR="0055319E">
        <w:rPr>
          <w:sz w:val="28"/>
          <w:szCs w:val="28"/>
        </w:rPr>
        <w:t>О</w:t>
      </w:r>
      <w:r w:rsidR="0055319E" w:rsidRPr="0055319E">
        <w:rPr>
          <w:sz w:val="28"/>
          <w:szCs w:val="28"/>
        </w:rPr>
        <w:t>своить методы создания нового проекта с использованием циклических программ</w:t>
      </w:r>
      <w:r w:rsidRPr="0055319E">
        <w:rPr>
          <w:b/>
          <w:sz w:val="28"/>
          <w:szCs w:val="28"/>
        </w:rPr>
        <w:t>.</w:t>
      </w:r>
    </w:p>
    <w:p w:rsidR="00465550" w:rsidRDefault="00465550" w:rsidP="005A3F34">
      <w:pPr>
        <w:pStyle w:val="FR1"/>
        <w:spacing w:line="360" w:lineRule="auto"/>
        <w:ind w:left="0" w:right="0" w:firstLine="709"/>
        <w:jc w:val="both"/>
        <w:rPr>
          <w:rFonts w:ascii="Times New Roman" w:hAnsi="Times New Roman"/>
          <w:b w:val="0"/>
          <w:sz w:val="28"/>
        </w:rPr>
      </w:pPr>
    </w:p>
    <w:p w:rsidR="00F86A37" w:rsidRDefault="00F86A37" w:rsidP="00F86A37">
      <w:pPr>
        <w:numPr>
          <w:ilvl w:val="0"/>
          <w:numId w:val="6"/>
        </w:numPr>
        <w:spacing w:line="360" w:lineRule="auto"/>
        <w:jc w:val="center"/>
        <w:rPr>
          <w:sz w:val="28"/>
          <w:szCs w:val="28"/>
        </w:rPr>
      </w:pPr>
      <w:r w:rsidRPr="001814A3">
        <w:rPr>
          <w:sz w:val="28"/>
          <w:szCs w:val="28"/>
        </w:rPr>
        <w:t>ТЕОРЕТИЧЕСКОЕ ОБОСНОВАНИЕ</w:t>
      </w:r>
    </w:p>
    <w:p w:rsidR="0055319E" w:rsidRPr="0055319E" w:rsidRDefault="0055319E" w:rsidP="0055319E">
      <w:pPr>
        <w:spacing w:line="312" w:lineRule="auto"/>
        <w:ind w:firstLine="720"/>
        <w:jc w:val="both"/>
        <w:rPr>
          <w:sz w:val="28"/>
          <w:szCs w:val="28"/>
        </w:rPr>
      </w:pPr>
      <w:r w:rsidRPr="00E3497E">
        <w:rPr>
          <w:b/>
          <w:sz w:val="28"/>
          <w:szCs w:val="28"/>
        </w:rPr>
        <w:t>Цикл</w:t>
      </w:r>
      <w:r w:rsidRPr="0055319E">
        <w:rPr>
          <w:i/>
          <w:sz w:val="28"/>
          <w:szCs w:val="28"/>
        </w:rPr>
        <w:t xml:space="preserve"> </w:t>
      </w:r>
      <w:r w:rsidR="00E3497E">
        <w:rPr>
          <w:sz w:val="28"/>
          <w:szCs w:val="28"/>
        </w:rPr>
        <w:t>–</w:t>
      </w:r>
      <w:r w:rsidRPr="0055319E">
        <w:rPr>
          <w:sz w:val="28"/>
          <w:szCs w:val="28"/>
        </w:rPr>
        <w:t xml:space="preserve"> это многократно повторяемая часть алгоритма или программы. Циклическим называется алгоритм (программа) содержащий один или несколько циклов. Если цикл содержит вложенный в него цикл, то он называется сложным циклом. Изменяющаяся в цикле переменная называется параметром цикла (счетчиком), а повторяющаяся часть </w:t>
      </w:r>
      <w:r w:rsidR="00E3497E">
        <w:rPr>
          <w:sz w:val="28"/>
          <w:szCs w:val="28"/>
        </w:rPr>
        <w:t>–</w:t>
      </w:r>
      <w:r w:rsidRPr="0055319E">
        <w:rPr>
          <w:sz w:val="28"/>
          <w:szCs w:val="28"/>
        </w:rPr>
        <w:t xml:space="preserve"> телом цикла. Различают детерминированные циклы с заранее известным числом повторений и итерационные циклы</w:t>
      </w:r>
      <w:r w:rsidRPr="0055319E">
        <w:rPr>
          <w:i/>
          <w:sz w:val="28"/>
          <w:szCs w:val="28"/>
        </w:rPr>
        <w:t>,</w:t>
      </w:r>
      <w:r w:rsidRPr="0055319E">
        <w:rPr>
          <w:sz w:val="28"/>
          <w:szCs w:val="28"/>
        </w:rPr>
        <w:t xml:space="preserve"> в которых число повторений заранее неизвестно, а определяется в процессе счета или проверок условий. Если в итерационном цикле проверка условия повторения производится </w:t>
      </w:r>
      <w:r w:rsidRPr="0055319E">
        <w:rPr>
          <w:sz w:val="28"/>
          <w:szCs w:val="28"/>
        </w:rPr>
        <w:lastRenderedPageBreak/>
        <w:t xml:space="preserve">перед каждым циклом, то он называется с </w:t>
      </w:r>
      <w:r w:rsidRPr="00E3497E">
        <w:rPr>
          <w:b/>
          <w:sz w:val="28"/>
          <w:szCs w:val="28"/>
        </w:rPr>
        <w:t>предусловием</w:t>
      </w:r>
      <w:r w:rsidRPr="00E3497E">
        <w:rPr>
          <w:sz w:val="28"/>
          <w:szCs w:val="28"/>
        </w:rPr>
        <w:t>;</w:t>
      </w:r>
      <w:r w:rsidRPr="0055319E">
        <w:rPr>
          <w:sz w:val="28"/>
          <w:szCs w:val="28"/>
        </w:rPr>
        <w:t xml:space="preserve"> а если после его очередного выполнения - то с </w:t>
      </w:r>
      <w:r w:rsidRPr="00E3497E">
        <w:rPr>
          <w:b/>
          <w:sz w:val="28"/>
          <w:szCs w:val="28"/>
        </w:rPr>
        <w:t>постусловием</w:t>
      </w:r>
      <w:r w:rsidRPr="0055319E">
        <w:rPr>
          <w:i/>
          <w:sz w:val="28"/>
          <w:szCs w:val="28"/>
        </w:rPr>
        <w:t>.</w:t>
      </w:r>
      <w:r w:rsidRPr="0055319E">
        <w:rPr>
          <w:sz w:val="28"/>
          <w:szCs w:val="28"/>
        </w:rPr>
        <w:t xml:space="preserve"> Для организации цикла необходимо: задать перед циклом начальное значение параметра и изменять его перед каждым новым повторением цикла; проверять условие повторения и окончания цикла.</w:t>
      </w:r>
    </w:p>
    <w:p w:rsidR="0055319E" w:rsidRDefault="0055319E" w:rsidP="0055319E">
      <w:pPr>
        <w:pStyle w:val="10"/>
        <w:spacing w:line="360" w:lineRule="auto"/>
        <w:ind w:firstLine="720"/>
        <w:rPr>
          <w:sz w:val="28"/>
        </w:rPr>
      </w:pPr>
      <w:r w:rsidRPr="0055319E">
        <w:rPr>
          <w:sz w:val="28"/>
          <w:szCs w:val="28"/>
        </w:rPr>
        <w:t xml:space="preserve">В языке </w:t>
      </w:r>
      <w:r w:rsidRPr="0055319E">
        <w:rPr>
          <w:sz w:val="28"/>
          <w:szCs w:val="28"/>
          <w:lang w:val="en-US"/>
        </w:rPr>
        <w:t>Visual</w:t>
      </w:r>
      <w:r w:rsidRPr="0055319E">
        <w:rPr>
          <w:sz w:val="28"/>
          <w:szCs w:val="28"/>
        </w:rPr>
        <w:t xml:space="preserve"> </w:t>
      </w:r>
      <w:r w:rsidRPr="0055319E">
        <w:rPr>
          <w:sz w:val="28"/>
          <w:szCs w:val="28"/>
          <w:lang w:val="en-US"/>
        </w:rPr>
        <w:t>Basic</w:t>
      </w:r>
      <w:r w:rsidRPr="0055319E">
        <w:rPr>
          <w:sz w:val="28"/>
          <w:szCs w:val="28"/>
        </w:rPr>
        <w:t xml:space="preserve"> для организации циклов используются разные операторы, которые можно разделить на два вида: </w:t>
      </w:r>
      <w:r>
        <w:rPr>
          <w:sz w:val="28"/>
          <w:szCs w:val="28"/>
        </w:rPr>
        <w:t>«</w:t>
      </w:r>
      <w:r w:rsidRPr="0055319E">
        <w:rPr>
          <w:sz w:val="28"/>
          <w:szCs w:val="28"/>
          <w:lang w:val="en-US"/>
        </w:rPr>
        <w:t>Do</w:t>
      </w:r>
      <w:r>
        <w:rPr>
          <w:sz w:val="28"/>
          <w:szCs w:val="28"/>
        </w:rPr>
        <w:t>»</w:t>
      </w:r>
      <w:r w:rsidRPr="0055319E">
        <w:rPr>
          <w:sz w:val="28"/>
          <w:szCs w:val="28"/>
        </w:rPr>
        <w:t xml:space="preserve"> и </w:t>
      </w:r>
      <w:r>
        <w:rPr>
          <w:sz w:val="28"/>
          <w:szCs w:val="28"/>
        </w:rPr>
        <w:t>«</w:t>
      </w:r>
      <w:r w:rsidRPr="0055319E">
        <w:rPr>
          <w:sz w:val="28"/>
          <w:szCs w:val="28"/>
          <w:lang w:val="en-US"/>
        </w:rPr>
        <w:t>For</w:t>
      </w:r>
      <w:r>
        <w:rPr>
          <w:sz w:val="28"/>
          <w:szCs w:val="28"/>
        </w:rPr>
        <w:t>»</w:t>
      </w:r>
      <w:r w:rsidRPr="0055319E">
        <w:rPr>
          <w:sz w:val="28"/>
          <w:szCs w:val="28"/>
        </w:rPr>
        <w:t xml:space="preserve">. </w:t>
      </w:r>
    </w:p>
    <w:p w:rsidR="0055319E" w:rsidRDefault="0055319E" w:rsidP="008F50E8">
      <w:pPr>
        <w:pStyle w:val="10"/>
        <w:spacing w:line="360" w:lineRule="auto"/>
        <w:ind w:firstLine="0"/>
        <w:jc w:val="center"/>
        <w:rPr>
          <w:sz w:val="28"/>
        </w:rPr>
      </w:pPr>
    </w:p>
    <w:p w:rsidR="008F50E8" w:rsidRDefault="008F50E8" w:rsidP="008F50E8">
      <w:pPr>
        <w:pStyle w:val="10"/>
        <w:spacing w:line="360" w:lineRule="auto"/>
        <w:ind w:firstLine="0"/>
        <w:jc w:val="center"/>
        <w:rPr>
          <w:sz w:val="28"/>
        </w:rPr>
      </w:pPr>
      <w:r>
        <w:rPr>
          <w:sz w:val="28"/>
        </w:rPr>
        <w:t xml:space="preserve">2. </w:t>
      </w:r>
      <w:r w:rsidRPr="001814A3">
        <w:rPr>
          <w:sz w:val="28"/>
          <w:szCs w:val="28"/>
        </w:rPr>
        <w:t>МЕТОДИКА И ПОРЯДОК ВЫПОЛНЕНИЯ РАБОТЫ</w:t>
      </w:r>
    </w:p>
    <w:p w:rsidR="0055319E" w:rsidRPr="0055319E" w:rsidRDefault="0055319E" w:rsidP="0055319E">
      <w:pPr>
        <w:spacing w:line="312" w:lineRule="auto"/>
        <w:ind w:firstLine="720"/>
        <w:jc w:val="both"/>
        <w:rPr>
          <w:sz w:val="28"/>
          <w:szCs w:val="28"/>
        </w:rPr>
      </w:pPr>
      <w:r w:rsidRPr="0055319E">
        <w:rPr>
          <w:sz w:val="28"/>
          <w:szCs w:val="28"/>
        </w:rPr>
        <w:t xml:space="preserve">Вычислить значение функции </w:t>
      </w:r>
      <w:r w:rsidRPr="0055319E">
        <w:rPr>
          <w:sz w:val="28"/>
          <w:szCs w:val="28"/>
          <w:lang w:val="en-US"/>
        </w:rPr>
        <w:t>F</w:t>
      </w:r>
      <w:r w:rsidRPr="0055319E">
        <w:rPr>
          <w:sz w:val="28"/>
          <w:szCs w:val="28"/>
        </w:rPr>
        <w:t>(</w:t>
      </w:r>
      <w:r w:rsidRPr="0055319E">
        <w:rPr>
          <w:sz w:val="28"/>
          <w:szCs w:val="28"/>
          <w:lang w:val="en-US"/>
        </w:rPr>
        <w:t>x</w:t>
      </w:r>
      <w:r w:rsidRPr="0055319E">
        <w:rPr>
          <w:sz w:val="28"/>
          <w:szCs w:val="28"/>
        </w:rPr>
        <w:t>) по вариантам</w:t>
      </w:r>
      <w:r>
        <w:rPr>
          <w:sz w:val="28"/>
          <w:szCs w:val="28"/>
        </w:rPr>
        <w:t>, представленным в</w:t>
      </w:r>
      <w:r w:rsidRPr="0055319E">
        <w:rPr>
          <w:sz w:val="28"/>
          <w:szCs w:val="28"/>
        </w:rPr>
        <w:t xml:space="preserve"> табл</w:t>
      </w:r>
      <w:r>
        <w:rPr>
          <w:sz w:val="28"/>
          <w:szCs w:val="28"/>
        </w:rPr>
        <w:t>ице 4.1</w:t>
      </w:r>
      <w:r w:rsidRPr="0055319E">
        <w:rPr>
          <w:sz w:val="28"/>
          <w:szCs w:val="28"/>
        </w:rPr>
        <w:t>, используя для вычисления приближенные выражения (см. табл. 4</w:t>
      </w:r>
      <w:r>
        <w:rPr>
          <w:sz w:val="28"/>
          <w:szCs w:val="28"/>
        </w:rPr>
        <w:t>.2</w:t>
      </w:r>
      <w:r w:rsidRPr="0055319E">
        <w:rPr>
          <w:sz w:val="28"/>
          <w:szCs w:val="28"/>
        </w:rPr>
        <w:t xml:space="preserve">) с точностью </w:t>
      </w:r>
      <w:r w:rsidRPr="0055319E">
        <w:rPr>
          <w:position w:val="-10"/>
          <w:sz w:val="28"/>
          <w:szCs w:val="28"/>
        </w:rPr>
        <w:object w:dxaOrig="800" w:dyaOrig="340">
          <v:shape id="_x0000_i1026" type="#_x0000_t75" style="width:39.6pt;height:17.4pt" o:ole="" fillcolor="window">
            <v:imagedata r:id="rId11" o:title=""/>
          </v:shape>
          <o:OLEObject Type="Embed" ProgID="Equation.3" ShapeID="_x0000_i1026" DrawAspect="Content" ObjectID="_1725366381" r:id="rId12"/>
        </w:object>
      </w:r>
      <w:r w:rsidRPr="0055319E">
        <w:rPr>
          <w:sz w:val="28"/>
          <w:szCs w:val="28"/>
        </w:rPr>
        <w:t xml:space="preserve">. Суммирование членов ряда прекратить, если очередной член ряда, прибавляемый к сумме, будет меньше </w:t>
      </w:r>
      <w:r w:rsidRPr="0055319E">
        <w:rPr>
          <w:position w:val="-6"/>
          <w:sz w:val="28"/>
          <w:szCs w:val="28"/>
        </w:rPr>
        <w:object w:dxaOrig="220" w:dyaOrig="240">
          <v:shape id="_x0000_i1027" type="#_x0000_t75" style="width:11.4pt;height:12pt" o:ole="" fillcolor="window">
            <v:imagedata r:id="rId13" o:title=""/>
          </v:shape>
          <o:OLEObject Type="Embed" ProgID="Equation.3" ShapeID="_x0000_i1027" DrawAspect="Content" ObjectID="_1725366382" r:id="rId14"/>
        </w:object>
      </w:r>
      <w:r w:rsidRPr="0055319E">
        <w:rPr>
          <w:sz w:val="28"/>
          <w:szCs w:val="28"/>
        </w:rPr>
        <w:t>.</w:t>
      </w:r>
      <w:r w:rsidR="002A367E">
        <w:rPr>
          <w:sz w:val="28"/>
          <w:szCs w:val="28"/>
        </w:rPr>
        <w:t xml:space="preserve"> Пример экранной формы разрабатываемого проекта представлен на рисунке 4.1. </w:t>
      </w:r>
    </w:p>
    <w:p w:rsidR="0055319E" w:rsidRDefault="00E3497E" w:rsidP="00E3497E">
      <w:pPr>
        <w:jc w:val="center"/>
      </w:pPr>
      <w:r>
        <w:object w:dxaOrig="9855" w:dyaOrig="5978">
          <v:shape id="_x0000_i1028" type="#_x0000_t75" style="width:395.4pt;height:240pt" o:ole="">
            <v:imagedata r:id="rId15" o:title=""/>
          </v:shape>
          <o:OLEObject Type="Embed" ProgID="Visio.Drawing.11" ShapeID="_x0000_i1028" DrawAspect="Content" ObjectID="_1725366383" r:id="rId16"/>
        </w:object>
      </w:r>
    </w:p>
    <w:p w:rsidR="00500BA6" w:rsidRPr="00500BA6" w:rsidRDefault="00500BA6" w:rsidP="00500BA6">
      <w:pPr>
        <w:jc w:val="center"/>
        <w:rPr>
          <w:sz w:val="28"/>
          <w:szCs w:val="28"/>
        </w:rPr>
      </w:pPr>
      <w:r w:rsidRPr="00500BA6">
        <w:rPr>
          <w:sz w:val="28"/>
          <w:szCs w:val="28"/>
        </w:rPr>
        <w:t>Рисунок 4.1</w:t>
      </w:r>
      <w:r w:rsidR="00E3497E">
        <w:rPr>
          <w:sz w:val="28"/>
          <w:szCs w:val="28"/>
        </w:rPr>
        <w:t>–</w:t>
      </w:r>
      <w:r w:rsidRPr="00500BA6">
        <w:rPr>
          <w:sz w:val="28"/>
          <w:szCs w:val="28"/>
        </w:rPr>
        <w:t xml:space="preserve"> Образец экранной формы </w:t>
      </w:r>
      <w:r>
        <w:rPr>
          <w:sz w:val="28"/>
          <w:szCs w:val="28"/>
        </w:rPr>
        <w:t>разрабатываемо</w:t>
      </w:r>
      <w:r w:rsidRPr="00500BA6">
        <w:rPr>
          <w:sz w:val="28"/>
          <w:szCs w:val="28"/>
        </w:rPr>
        <w:t>го проекта</w:t>
      </w:r>
    </w:p>
    <w:p w:rsidR="00500BA6" w:rsidRDefault="00500BA6" w:rsidP="00500BA6">
      <w:pPr>
        <w:rPr>
          <w:sz w:val="28"/>
          <w:szCs w:val="28"/>
        </w:rPr>
      </w:pPr>
    </w:p>
    <w:p w:rsidR="0055319E" w:rsidRPr="002A367E" w:rsidRDefault="002A367E" w:rsidP="002A367E">
      <w:pPr>
        <w:pStyle w:val="ae"/>
        <w:keepNext/>
        <w:tabs>
          <w:tab w:val="right" w:pos="8931"/>
        </w:tabs>
        <w:spacing w:before="0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                           </w:t>
      </w:r>
      <w:r w:rsidR="0055319E" w:rsidRPr="002A367E">
        <w:rPr>
          <w:b w:val="0"/>
          <w:sz w:val="28"/>
          <w:szCs w:val="28"/>
        </w:rPr>
        <w:t xml:space="preserve">Таблица </w:t>
      </w:r>
      <w:r w:rsidRPr="002A367E">
        <w:rPr>
          <w:b w:val="0"/>
          <w:sz w:val="28"/>
          <w:szCs w:val="28"/>
        </w:rPr>
        <w:t>4.1 – Варианты заданий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9"/>
        <w:gridCol w:w="2835"/>
        <w:gridCol w:w="567"/>
        <w:gridCol w:w="283"/>
        <w:gridCol w:w="993"/>
        <w:gridCol w:w="2835"/>
        <w:gridCol w:w="530"/>
      </w:tblGrid>
      <w:tr w:rsidR="0055319E"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2A367E">
            <w:pPr>
              <w:ind w:left="-180" w:right="-157"/>
              <w:jc w:val="center"/>
            </w:pPr>
            <w:r>
              <w:t xml:space="preserve">№ </w:t>
            </w:r>
            <w:r w:rsidRPr="002A367E">
              <w:rPr>
                <w:sz w:val="22"/>
                <w:szCs w:val="22"/>
              </w:rPr>
              <w:t>варианта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F(x)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283" w:type="dxa"/>
            <w:tcBorders>
              <w:left w:val="nil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2A367E">
            <w:pPr>
              <w:ind w:left="-144" w:right="-159"/>
              <w:jc w:val="center"/>
            </w:pPr>
            <w:r>
              <w:t xml:space="preserve">№ </w:t>
            </w:r>
            <w:r w:rsidRPr="002A367E">
              <w:rPr>
                <w:sz w:val="22"/>
                <w:szCs w:val="22"/>
              </w:rPr>
              <w:t>варианта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</w:pPr>
            <w:r>
              <w:rPr>
                <w:lang w:val="en-US"/>
              </w:rPr>
              <w:t>F</w:t>
            </w:r>
            <w:r>
              <w:t>(</w:t>
            </w:r>
            <w:r>
              <w:rPr>
                <w:lang w:val="en-US"/>
              </w:rPr>
              <w:t>x</w:t>
            </w:r>
            <w:r>
              <w:t>)</w:t>
            </w: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</w:tr>
      <w:tr w:rsidR="0055319E"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32"/>
                <w:lang w:val="en-US"/>
              </w:rPr>
              <w:object w:dxaOrig="960" w:dyaOrig="760">
                <v:shape id="_x0000_i1029" type="#_x0000_t75" style="width:48pt;height:38.4pt" o:ole="" fillcolor="window">
                  <v:imagedata r:id="rId17" o:title=""/>
                </v:shape>
                <o:OLEObject Type="Embed" ProgID="Equation.3" ShapeID="_x0000_i1029" DrawAspect="Content" ObjectID="_1725366384" r:id="rId18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83" w:type="dxa"/>
            <w:tcBorders>
              <w:left w:val="nil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32"/>
                <w:lang w:val="en-US"/>
              </w:rPr>
              <w:object w:dxaOrig="920" w:dyaOrig="760">
                <v:shape id="_x0000_i1030" type="#_x0000_t75" style="width:45.6pt;height:38.4pt" o:ole="" fillcolor="window">
                  <v:imagedata r:id="rId19" o:title=""/>
                </v:shape>
                <o:OLEObject Type="Embed" ProgID="Equation.3" ShapeID="_x0000_i1030" DrawAspect="Content" ObjectID="_1725366385" r:id="rId20"/>
              </w:object>
            </w: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  <w:tr w:rsidR="0055319E"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26"/>
                <w:lang w:val="en-US"/>
              </w:rPr>
              <w:object w:dxaOrig="1080" w:dyaOrig="720">
                <v:shape id="_x0000_i1031" type="#_x0000_t75" style="width:54pt;height:36pt" o:ole="" fillcolor="window">
                  <v:imagedata r:id="rId21" o:title=""/>
                </v:shape>
                <o:OLEObject Type="Embed" ProgID="Equation.3" ShapeID="_x0000_i1031" DrawAspect="Content" ObjectID="_1725366386" r:id="rId22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83" w:type="dxa"/>
            <w:tcBorders>
              <w:left w:val="nil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28"/>
                <w:lang w:val="en-US"/>
              </w:rPr>
              <w:object w:dxaOrig="1100" w:dyaOrig="680">
                <v:shape id="_x0000_i1032" type="#_x0000_t75" style="width:54.6pt;height:33.6pt" o:ole="" fillcolor="window">
                  <v:imagedata r:id="rId23" o:title=""/>
                </v:shape>
                <o:OLEObject Type="Embed" ProgID="Equation.3" ShapeID="_x0000_i1032" DrawAspect="Content" ObjectID="_1725366387" r:id="rId24"/>
              </w:object>
            </w: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position w:val="-26"/>
                <w:lang w:val="en-US"/>
              </w:rPr>
              <w:object w:dxaOrig="300" w:dyaOrig="700">
                <v:shape id="_x0000_i1033" type="#_x0000_t75" style="width:15pt;height:35.4pt" o:ole="" fillcolor="window">
                  <v:imagedata r:id="rId25" o:title=""/>
                </v:shape>
                <o:OLEObject Type="Embed" ProgID="Equation.3" ShapeID="_x0000_i1033" DrawAspect="Content" ObjectID="_1725366388" r:id="rId26"/>
              </w:object>
            </w:r>
          </w:p>
        </w:tc>
      </w:tr>
      <w:tr w:rsidR="0055319E"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32"/>
                <w:lang w:val="en-US"/>
              </w:rPr>
              <w:object w:dxaOrig="960" w:dyaOrig="760">
                <v:shape id="_x0000_i1034" type="#_x0000_t75" style="width:48pt;height:38.4pt" o:ole="" fillcolor="window">
                  <v:imagedata r:id="rId27" o:title=""/>
                </v:shape>
                <o:OLEObject Type="Embed" ProgID="Equation.3" ShapeID="_x0000_i1034" DrawAspect="Content" ObjectID="_1725366389" r:id="rId28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83" w:type="dxa"/>
            <w:tcBorders>
              <w:left w:val="nil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30"/>
                <w:lang w:val="en-US"/>
              </w:rPr>
              <w:object w:dxaOrig="1420" w:dyaOrig="760">
                <v:shape id="_x0000_i1035" type="#_x0000_t75" style="width:71.4pt;height:38.4pt" o:ole="" fillcolor="window">
                  <v:imagedata r:id="rId29" o:title=""/>
                </v:shape>
                <o:OLEObject Type="Embed" ProgID="Equation.3" ShapeID="_x0000_i1035" DrawAspect="Content" ObjectID="_1725366390" r:id="rId30"/>
              </w:object>
            </w: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position w:val="-26"/>
                <w:lang w:val="en-US"/>
              </w:rPr>
              <w:object w:dxaOrig="300" w:dyaOrig="700">
                <v:shape id="_x0000_i1036" type="#_x0000_t75" style="width:15pt;height:35.4pt" o:ole="" fillcolor="window">
                  <v:imagedata r:id="rId31" o:title=""/>
                </v:shape>
                <o:OLEObject Type="Embed" ProgID="Equation.3" ShapeID="_x0000_i1036" DrawAspect="Content" ObjectID="_1725366391" r:id="rId32"/>
              </w:object>
            </w:r>
          </w:p>
        </w:tc>
      </w:tr>
      <w:tr w:rsidR="0055319E"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4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26"/>
                <w:lang w:val="en-US"/>
              </w:rPr>
              <w:object w:dxaOrig="1060" w:dyaOrig="720">
                <v:shape id="_x0000_i1037" type="#_x0000_t75" style="width:53.4pt;height:36pt" o:ole="" fillcolor="window">
                  <v:imagedata r:id="rId33" o:title=""/>
                </v:shape>
                <o:OLEObject Type="Embed" ProgID="Equation.3" ShapeID="_x0000_i1037" DrawAspect="Content" ObjectID="_1725366392" r:id="rId34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83" w:type="dxa"/>
            <w:tcBorders>
              <w:left w:val="nil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28"/>
                <w:lang w:val="en-US"/>
              </w:rPr>
              <w:object w:dxaOrig="960" w:dyaOrig="680">
                <v:shape id="_x0000_i1038" type="#_x0000_t75" style="width:48pt;height:33.6pt" o:ole="" fillcolor="window">
                  <v:imagedata r:id="rId35" o:title=""/>
                </v:shape>
                <o:OLEObject Type="Embed" ProgID="Equation.3" ShapeID="_x0000_i1038" DrawAspect="Content" ObjectID="_1725366393" r:id="rId36"/>
              </w:object>
            </w: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position w:val="-26"/>
                <w:lang w:val="en-US"/>
              </w:rPr>
              <w:object w:dxaOrig="300" w:dyaOrig="700">
                <v:shape id="_x0000_i1039" type="#_x0000_t75" style="width:15pt;height:35.4pt" o:ole="" fillcolor="window">
                  <v:imagedata r:id="rId31" o:title=""/>
                </v:shape>
                <o:OLEObject Type="Embed" ProgID="Equation.3" ShapeID="_x0000_i1039" DrawAspect="Content" ObjectID="_1725366394" r:id="rId37"/>
              </w:object>
            </w:r>
          </w:p>
        </w:tc>
      </w:tr>
      <w:tr w:rsidR="0055319E"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32"/>
                <w:lang w:val="en-US"/>
              </w:rPr>
              <w:object w:dxaOrig="940" w:dyaOrig="760">
                <v:shape id="_x0000_i1040" type="#_x0000_t75" style="width:47.4pt;height:38.4pt" o:ole="" fillcolor="window">
                  <v:imagedata r:id="rId38" o:title=""/>
                </v:shape>
                <o:OLEObject Type="Embed" ProgID="Equation.3" ShapeID="_x0000_i1040" DrawAspect="Content" ObjectID="_1725366395" r:id="rId39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83" w:type="dxa"/>
            <w:tcBorders>
              <w:left w:val="nil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30"/>
                <w:lang w:val="en-US"/>
              </w:rPr>
              <w:object w:dxaOrig="1120" w:dyaOrig="760">
                <v:shape id="_x0000_i1041" type="#_x0000_t75" style="width:56.4pt;height:38.4pt" o:ole="" fillcolor="window">
                  <v:imagedata r:id="rId40" o:title=""/>
                </v:shape>
                <o:OLEObject Type="Embed" ProgID="Equation.3" ShapeID="_x0000_i1041" DrawAspect="Content" ObjectID="_1725366396" r:id="rId41"/>
              </w:object>
            </w: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position w:val="-26"/>
                <w:lang w:val="en-US"/>
              </w:rPr>
              <w:object w:dxaOrig="300" w:dyaOrig="700">
                <v:shape id="_x0000_i1042" type="#_x0000_t75" style="width:15pt;height:35.4pt" o:ole="" fillcolor="window">
                  <v:imagedata r:id="rId31" o:title=""/>
                </v:shape>
                <o:OLEObject Type="Embed" ProgID="Equation.3" ShapeID="_x0000_i1042" DrawAspect="Content" ObjectID="_1725366397" r:id="rId42"/>
              </w:object>
            </w:r>
          </w:p>
        </w:tc>
      </w:tr>
      <w:tr w:rsidR="0055319E"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26"/>
                <w:lang w:val="en-US"/>
              </w:rPr>
              <w:object w:dxaOrig="1060" w:dyaOrig="720">
                <v:shape id="_x0000_i1043" type="#_x0000_t75" style="width:53.4pt;height:36pt" o:ole="" fillcolor="window">
                  <v:imagedata r:id="rId43" o:title=""/>
                </v:shape>
                <o:OLEObject Type="Embed" ProgID="Equation.3" ShapeID="_x0000_i1043" DrawAspect="Content" ObjectID="_1725366398" r:id="rId44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83" w:type="dxa"/>
            <w:tcBorders>
              <w:left w:val="nil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28"/>
                <w:lang w:val="en-US"/>
              </w:rPr>
              <w:object w:dxaOrig="920" w:dyaOrig="680">
                <v:shape id="_x0000_i1044" type="#_x0000_t75" style="width:45.6pt;height:33.6pt" o:ole="" fillcolor="window">
                  <v:imagedata r:id="rId45" o:title=""/>
                </v:shape>
                <o:OLEObject Type="Embed" ProgID="Equation.3" ShapeID="_x0000_i1044" DrawAspect="Content" ObjectID="_1725366399" r:id="rId46"/>
              </w:object>
            </w: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position w:val="-26"/>
                <w:lang w:val="en-US"/>
              </w:rPr>
              <w:object w:dxaOrig="300" w:dyaOrig="700">
                <v:shape id="_x0000_i1045" type="#_x0000_t75" style="width:15pt;height:35.4pt" o:ole="" fillcolor="window">
                  <v:imagedata r:id="rId31" o:title=""/>
                </v:shape>
                <o:OLEObject Type="Embed" ProgID="Equation.3" ShapeID="_x0000_i1045" DrawAspect="Content" ObjectID="_1725366400" r:id="rId47"/>
              </w:object>
            </w:r>
          </w:p>
        </w:tc>
      </w:tr>
      <w:tr w:rsidR="0055319E"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32"/>
                <w:lang w:val="en-US"/>
              </w:rPr>
              <w:object w:dxaOrig="960" w:dyaOrig="760">
                <v:shape id="_x0000_i1046" type="#_x0000_t75" style="width:48pt;height:38.4pt" o:ole="" fillcolor="window">
                  <v:imagedata r:id="rId48" o:title=""/>
                </v:shape>
                <o:OLEObject Type="Embed" ProgID="Equation.3" ShapeID="_x0000_i1046" DrawAspect="Content" ObjectID="_1725366401" r:id="rId49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83" w:type="dxa"/>
            <w:tcBorders>
              <w:left w:val="nil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30"/>
                <w:lang w:val="en-US"/>
              </w:rPr>
              <w:object w:dxaOrig="1120" w:dyaOrig="760">
                <v:shape id="_x0000_i1047" type="#_x0000_t75" style="width:56.4pt;height:38.4pt" o:ole="" fillcolor="window">
                  <v:imagedata r:id="rId50" o:title=""/>
                </v:shape>
                <o:OLEObject Type="Embed" ProgID="Equation.3" ShapeID="_x0000_i1047" DrawAspect="Content" ObjectID="_1725366402" r:id="rId51"/>
              </w:object>
            </w: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position w:val="-26"/>
                <w:lang w:val="en-US"/>
              </w:rPr>
              <w:object w:dxaOrig="300" w:dyaOrig="700">
                <v:shape id="_x0000_i1048" type="#_x0000_t75" style="width:15pt;height:35.4pt" o:ole="" fillcolor="window">
                  <v:imagedata r:id="rId31" o:title=""/>
                </v:shape>
                <o:OLEObject Type="Embed" ProgID="Equation.3" ShapeID="_x0000_i1048" DrawAspect="Content" ObjectID="_1725366403" r:id="rId52"/>
              </w:object>
            </w:r>
          </w:p>
        </w:tc>
      </w:tr>
      <w:tr w:rsidR="0055319E"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32"/>
                <w:lang w:val="en-US"/>
              </w:rPr>
              <w:object w:dxaOrig="920" w:dyaOrig="760">
                <v:shape id="_x0000_i1049" type="#_x0000_t75" style="width:45.6pt;height:38.4pt" o:ole="" fillcolor="window">
                  <v:imagedata r:id="rId53" o:title=""/>
                </v:shape>
                <o:OLEObject Type="Embed" ProgID="Equation.3" ShapeID="_x0000_i1049" DrawAspect="Content" ObjectID="_1725366404" r:id="rId54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83" w:type="dxa"/>
            <w:tcBorders>
              <w:left w:val="nil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28"/>
                <w:lang w:val="en-US"/>
              </w:rPr>
              <w:object w:dxaOrig="1160" w:dyaOrig="680">
                <v:shape id="_x0000_i1050" type="#_x0000_t75" style="width:57.6pt;height:33.6pt" o:ole="" fillcolor="window">
                  <v:imagedata r:id="rId55" o:title=""/>
                </v:shape>
                <o:OLEObject Type="Embed" ProgID="Equation.3" ShapeID="_x0000_i1050" DrawAspect="Content" ObjectID="_1725366405" r:id="rId56"/>
              </w:object>
            </w: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position w:val="-6"/>
                <w:lang w:val="en-US"/>
              </w:rPr>
              <w:object w:dxaOrig="260" w:dyaOrig="240">
                <v:shape id="_x0000_i1051" type="#_x0000_t75" style="width:12.6pt;height:12pt" o:ole="" fillcolor="window">
                  <v:imagedata r:id="rId57" o:title=""/>
                </v:shape>
                <o:OLEObject Type="Embed" ProgID="Equation.3" ShapeID="_x0000_i1051" DrawAspect="Content" ObjectID="_1725366406" r:id="rId58"/>
              </w:object>
            </w:r>
          </w:p>
        </w:tc>
      </w:tr>
      <w:tr w:rsidR="0055319E"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26"/>
                <w:lang w:val="en-US"/>
              </w:rPr>
              <w:object w:dxaOrig="1060" w:dyaOrig="720">
                <v:shape id="_x0000_i1052" type="#_x0000_t75" style="width:53.4pt;height:36pt" o:ole="" fillcolor="window">
                  <v:imagedata r:id="rId59" o:title=""/>
                </v:shape>
                <o:OLEObject Type="Embed" ProgID="Equation.3" ShapeID="_x0000_i1052" DrawAspect="Content" ObjectID="_1725366407" r:id="rId60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83" w:type="dxa"/>
            <w:tcBorders>
              <w:left w:val="nil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30"/>
                <w:lang w:val="en-US"/>
              </w:rPr>
              <w:object w:dxaOrig="1480" w:dyaOrig="760">
                <v:shape id="_x0000_i1053" type="#_x0000_t75" style="width:74.4pt;height:38.4pt" o:ole="" fillcolor="window">
                  <v:imagedata r:id="rId61" o:title=""/>
                </v:shape>
                <o:OLEObject Type="Embed" ProgID="Equation.3" ShapeID="_x0000_i1053" DrawAspect="Content" ObjectID="_1725366408" r:id="rId62"/>
              </w:object>
            </w: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position w:val="-6"/>
                <w:lang w:val="en-US"/>
              </w:rPr>
              <w:object w:dxaOrig="260" w:dyaOrig="240">
                <v:shape id="_x0000_i1054" type="#_x0000_t75" style="width:12.6pt;height:12pt" o:ole="" fillcolor="window">
                  <v:imagedata r:id="rId63" o:title=""/>
                </v:shape>
                <o:OLEObject Type="Embed" ProgID="Equation.3" ShapeID="_x0000_i1054" DrawAspect="Content" ObjectID="_1725366409" r:id="rId64"/>
              </w:object>
            </w:r>
          </w:p>
        </w:tc>
      </w:tr>
      <w:tr w:rsidR="0055319E"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32"/>
                <w:lang w:val="en-US"/>
              </w:rPr>
              <w:object w:dxaOrig="940" w:dyaOrig="760">
                <v:shape id="_x0000_i1055" type="#_x0000_t75" style="width:47.4pt;height:38.4pt" o:ole="" fillcolor="window">
                  <v:imagedata r:id="rId65" o:title=""/>
                </v:shape>
                <o:OLEObject Type="Embed" ProgID="Equation.3" ShapeID="_x0000_i1055" DrawAspect="Content" ObjectID="_1725366410" r:id="rId66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83" w:type="dxa"/>
            <w:tcBorders>
              <w:left w:val="nil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30"/>
                <w:lang w:val="en-US"/>
              </w:rPr>
              <w:object w:dxaOrig="1140" w:dyaOrig="760">
                <v:shape id="_x0000_i1056" type="#_x0000_t75" style="width:57pt;height:38.4pt" o:ole="" fillcolor="window">
                  <v:imagedata r:id="rId67" o:title=""/>
                </v:shape>
                <o:OLEObject Type="Embed" ProgID="Equation.3" ShapeID="_x0000_i1056" DrawAspect="Content" ObjectID="_1725366411" r:id="rId68"/>
              </w:object>
            </w: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position w:val="-6"/>
                <w:lang w:val="en-US"/>
              </w:rPr>
              <w:object w:dxaOrig="260" w:dyaOrig="240">
                <v:shape id="_x0000_i1057" type="#_x0000_t75" style="width:12.6pt;height:12pt" o:ole="" fillcolor="window">
                  <v:imagedata r:id="rId63" o:title=""/>
                </v:shape>
                <o:OLEObject Type="Embed" ProgID="Equation.3" ShapeID="_x0000_i1057" DrawAspect="Content" ObjectID="_1725366412" r:id="rId69"/>
              </w:object>
            </w:r>
          </w:p>
        </w:tc>
      </w:tr>
      <w:tr w:rsidR="0055319E"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26"/>
                <w:lang w:val="en-US"/>
              </w:rPr>
              <w:object w:dxaOrig="1060" w:dyaOrig="720">
                <v:shape id="_x0000_i1058" type="#_x0000_t75" style="width:53.4pt;height:36pt" o:ole="" fillcolor="window">
                  <v:imagedata r:id="rId70" o:title=""/>
                </v:shape>
                <o:OLEObject Type="Embed" ProgID="Equation.3" ShapeID="_x0000_i1058" DrawAspect="Content" ObjectID="_1725366413" r:id="rId71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83" w:type="dxa"/>
            <w:tcBorders>
              <w:left w:val="nil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30"/>
                <w:lang w:val="en-US"/>
              </w:rPr>
              <w:object w:dxaOrig="1160" w:dyaOrig="760">
                <v:shape id="_x0000_i1059" type="#_x0000_t75" style="width:57.6pt;height:38.4pt" o:ole="" fillcolor="window">
                  <v:imagedata r:id="rId72" o:title=""/>
                </v:shape>
                <o:OLEObject Type="Embed" ProgID="Equation.3" ShapeID="_x0000_i1059" DrawAspect="Content" ObjectID="_1725366414" r:id="rId73"/>
              </w:object>
            </w: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position w:val="-6"/>
                <w:lang w:val="en-US"/>
              </w:rPr>
              <w:object w:dxaOrig="260" w:dyaOrig="240">
                <v:shape id="_x0000_i1060" type="#_x0000_t75" style="width:12.6pt;height:12pt" o:ole="" fillcolor="window">
                  <v:imagedata r:id="rId63" o:title=""/>
                </v:shape>
                <o:OLEObject Type="Embed" ProgID="Equation.3" ShapeID="_x0000_i1060" DrawAspect="Content" ObjectID="_1725366415" r:id="rId74"/>
              </w:object>
            </w:r>
          </w:p>
        </w:tc>
      </w:tr>
      <w:tr w:rsidR="0055319E"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32"/>
                <w:lang w:val="en-US"/>
              </w:rPr>
              <w:object w:dxaOrig="920" w:dyaOrig="760">
                <v:shape id="_x0000_i1061" type="#_x0000_t75" style="width:45.6pt;height:38.4pt" o:ole="" fillcolor="window">
                  <v:imagedata r:id="rId75" o:title=""/>
                </v:shape>
                <o:OLEObject Type="Embed" ProgID="Equation.3" ShapeID="_x0000_i1061" DrawAspect="Content" ObjectID="_1725366416" r:id="rId76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83" w:type="dxa"/>
            <w:tcBorders>
              <w:left w:val="nil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28"/>
                <w:lang w:val="en-US"/>
              </w:rPr>
              <w:object w:dxaOrig="960" w:dyaOrig="680">
                <v:shape id="_x0000_i1062" type="#_x0000_t75" style="width:48pt;height:33.6pt" o:ole="" fillcolor="window">
                  <v:imagedata r:id="rId77" o:title=""/>
                </v:shape>
                <o:OLEObject Type="Embed" ProgID="Equation.3" ShapeID="_x0000_i1062" DrawAspect="Content" ObjectID="_1725366417" r:id="rId78"/>
              </w:object>
            </w: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position w:val="-6"/>
                <w:lang w:val="en-US"/>
              </w:rPr>
              <w:object w:dxaOrig="260" w:dyaOrig="240">
                <v:shape id="_x0000_i1063" type="#_x0000_t75" style="width:12.6pt;height:12pt" o:ole="" fillcolor="window">
                  <v:imagedata r:id="rId63" o:title=""/>
                </v:shape>
                <o:OLEObject Type="Embed" ProgID="Equation.3" ShapeID="_x0000_i1063" DrawAspect="Content" ObjectID="_1725366418" r:id="rId79"/>
              </w:object>
            </w:r>
          </w:p>
        </w:tc>
      </w:tr>
      <w:tr w:rsidR="0055319E"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 w:rsidRPr="003C24E7">
              <w:rPr>
                <w:position w:val="-26"/>
                <w:lang w:val="en-US"/>
              </w:rPr>
              <w:object w:dxaOrig="1040" w:dyaOrig="720">
                <v:shape id="_x0000_i1064" type="#_x0000_t75" style="width:51.6pt;height:36pt" o:ole="" fillcolor="window">
                  <v:imagedata r:id="rId80" o:title=""/>
                </v:shape>
                <o:OLEObject Type="Embed" ProgID="Equation.3" ShapeID="_x0000_i1064" DrawAspect="Content" ObjectID="_1725366419" r:id="rId81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83" w:type="dxa"/>
            <w:tcBorders>
              <w:left w:val="nil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319E" w:rsidRDefault="0055319E" w:rsidP="00A07E4A">
            <w:pPr>
              <w:jc w:val="center"/>
              <w:rPr>
                <w:lang w:val="en-US"/>
              </w:rPr>
            </w:pPr>
          </w:p>
        </w:tc>
      </w:tr>
    </w:tbl>
    <w:p w:rsidR="0055319E" w:rsidRDefault="0055319E" w:rsidP="0055319E">
      <w:pPr>
        <w:rPr>
          <w:lang w:val="en-US"/>
        </w:rPr>
      </w:pPr>
    </w:p>
    <w:p w:rsidR="0055319E" w:rsidRDefault="002A367E" w:rsidP="002A367E">
      <w:pPr>
        <w:spacing w:line="312" w:lineRule="auto"/>
        <w:jc w:val="center"/>
        <w:rPr>
          <w:lang w:val="en-US"/>
        </w:rPr>
      </w:pPr>
      <w:r>
        <w:rPr>
          <w:sz w:val="28"/>
          <w:szCs w:val="28"/>
        </w:rPr>
        <w:t xml:space="preserve">                             </w:t>
      </w:r>
      <w:r w:rsidR="0055319E" w:rsidRPr="00A23E91">
        <w:rPr>
          <w:sz w:val="28"/>
          <w:szCs w:val="28"/>
        </w:rPr>
        <w:t>Таблица 4</w:t>
      </w:r>
      <w:r>
        <w:rPr>
          <w:sz w:val="28"/>
          <w:szCs w:val="28"/>
        </w:rPr>
        <w:t>.2 – Формулы приближенных вычислений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01"/>
        <w:gridCol w:w="3001"/>
        <w:gridCol w:w="3001"/>
      </w:tblGrid>
      <w:tr w:rsidR="0055319E">
        <w:tc>
          <w:tcPr>
            <w:tcW w:w="3001" w:type="dxa"/>
          </w:tcPr>
          <w:p w:rsidR="0055319E" w:rsidRDefault="0055319E" w:rsidP="002A367E">
            <w:pPr>
              <w:spacing w:line="312" w:lineRule="auto"/>
              <w:jc w:val="center"/>
              <w:rPr>
                <w:lang w:val="en-US"/>
              </w:rPr>
            </w:pPr>
            <w:r w:rsidRPr="003C24E7">
              <w:rPr>
                <w:position w:val="-28"/>
                <w:lang w:val="en-US"/>
              </w:rPr>
              <w:object w:dxaOrig="2460" w:dyaOrig="700">
                <v:shape id="_x0000_i1065" type="#_x0000_t75" style="width:123pt;height:35.4pt" o:ole="" fillcolor="window">
                  <v:imagedata r:id="rId82" o:title=""/>
                </v:shape>
                <o:OLEObject Type="Embed" ProgID="Equation.3" ShapeID="_x0000_i1065" DrawAspect="Content" ObjectID="_1725366420" r:id="rId83"/>
              </w:object>
            </w:r>
          </w:p>
        </w:tc>
        <w:tc>
          <w:tcPr>
            <w:tcW w:w="3001" w:type="dxa"/>
          </w:tcPr>
          <w:p w:rsidR="0055319E" w:rsidRDefault="0055319E" w:rsidP="002A367E">
            <w:pPr>
              <w:spacing w:line="312" w:lineRule="auto"/>
              <w:jc w:val="center"/>
              <w:rPr>
                <w:lang w:val="en-US"/>
              </w:rPr>
            </w:pPr>
            <w:r w:rsidRPr="003C24E7">
              <w:rPr>
                <w:position w:val="-28"/>
                <w:lang w:val="en-US"/>
              </w:rPr>
              <w:object w:dxaOrig="2540" w:dyaOrig="700">
                <v:shape id="_x0000_i1066" type="#_x0000_t75" style="width:126.6pt;height:35.4pt" o:ole="" fillcolor="window">
                  <v:imagedata r:id="rId84" o:title=""/>
                </v:shape>
                <o:OLEObject Type="Embed" ProgID="Equation.3" ShapeID="_x0000_i1066" DrawAspect="Content" ObjectID="_1725366421" r:id="rId85"/>
              </w:object>
            </w:r>
          </w:p>
        </w:tc>
        <w:tc>
          <w:tcPr>
            <w:tcW w:w="3001" w:type="dxa"/>
          </w:tcPr>
          <w:p w:rsidR="0055319E" w:rsidRDefault="0055319E" w:rsidP="002A367E">
            <w:pPr>
              <w:spacing w:line="312" w:lineRule="auto"/>
              <w:jc w:val="center"/>
              <w:rPr>
                <w:lang w:val="en-US"/>
              </w:rPr>
            </w:pPr>
            <w:r w:rsidRPr="003C24E7">
              <w:rPr>
                <w:position w:val="-28"/>
                <w:lang w:val="en-US"/>
              </w:rPr>
              <w:object w:dxaOrig="1460" w:dyaOrig="700">
                <v:shape id="_x0000_i1067" type="#_x0000_t75" style="width:72.6pt;height:35.4pt" o:ole="" fillcolor="window">
                  <v:imagedata r:id="rId86" o:title=""/>
                </v:shape>
                <o:OLEObject Type="Embed" ProgID="Equation.3" ShapeID="_x0000_i1067" DrawAspect="Content" ObjectID="_1725366422" r:id="rId87"/>
              </w:object>
            </w:r>
          </w:p>
        </w:tc>
      </w:tr>
    </w:tbl>
    <w:p w:rsidR="0055319E" w:rsidRDefault="0055319E" w:rsidP="0055319E">
      <w:pPr>
        <w:rPr>
          <w:sz w:val="28"/>
        </w:rPr>
      </w:pPr>
    </w:p>
    <w:p w:rsidR="0055319E" w:rsidRDefault="0055319E" w:rsidP="0055319E">
      <w:pPr>
        <w:jc w:val="center"/>
        <w:rPr>
          <w:lang w:val="en-US"/>
        </w:rPr>
      </w:pPr>
    </w:p>
    <w:p w:rsidR="0055319E" w:rsidRDefault="0055319E" w:rsidP="0055319E">
      <w:pPr>
        <w:jc w:val="center"/>
        <w:rPr>
          <w:lang w:val="en-US"/>
        </w:rPr>
      </w:pPr>
    </w:p>
    <w:p w:rsidR="008F50E8" w:rsidRPr="005B043E" w:rsidRDefault="008F50E8" w:rsidP="008F50E8">
      <w:pPr>
        <w:pStyle w:val="1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5B043E">
        <w:rPr>
          <w:sz w:val="28"/>
          <w:szCs w:val="28"/>
        </w:rPr>
        <w:t>ВОПРОСЫ ДЛЯ ЗАЩИТЫ РАБОТЫ</w:t>
      </w:r>
    </w:p>
    <w:p w:rsidR="002A367E" w:rsidRPr="002A367E" w:rsidRDefault="002A367E" w:rsidP="00855718">
      <w:pPr>
        <w:numPr>
          <w:ilvl w:val="0"/>
          <w:numId w:val="14"/>
        </w:numPr>
        <w:spacing w:line="312" w:lineRule="auto"/>
        <w:ind w:left="357" w:hanging="357"/>
        <w:jc w:val="both"/>
        <w:rPr>
          <w:sz w:val="28"/>
          <w:szCs w:val="28"/>
        </w:rPr>
      </w:pPr>
      <w:r w:rsidRPr="002A367E">
        <w:rPr>
          <w:sz w:val="28"/>
          <w:szCs w:val="28"/>
        </w:rPr>
        <w:t xml:space="preserve">Какой тип цикла выполняется при условии цикла, равном </w:t>
      </w:r>
      <w:r>
        <w:rPr>
          <w:sz w:val="28"/>
          <w:szCs w:val="28"/>
        </w:rPr>
        <w:t>«</w:t>
      </w:r>
      <w:r w:rsidRPr="002A367E">
        <w:rPr>
          <w:sz w:val="28"/>
          <w:szCs w:val="28"/>
          <w:lang w:val="en-US"/>
        </w:rPr>
        <w:t>True</w:t>
      </w:r>
      <w:r>
        <w:rPr>
          <w:sz w:val="28"/>
          <w:szCs w:val="28"/>
        </w:rPr>
        <w:t>»</w:t>
      </w:r>
      <w:r w:rsidRPr="002A367E">
        <w:rPr>
          <w:sz w:val="28"/>
          <w:szCs w:val="28"/>
        </w:rPr>
        <w:t>?</w:t>
      </w:r>
    </w:p>
    <w:p w:rsidR="002A367E" w:rsidRPr="002A367E" w:rsidRDefault="002A367E" w:rsidP="00855718">
      <w:pPr>
        <w:numPr>
          <w:ilvl w:val="0"/>
          <w:numId w:val="14"/>
        </w:numPr>
        <w:spacing w:line="312" w:lineRule="auto"/>
        <w:ind w:left="357" w:hanging="357"/>
        <w:jc w:val="both"/>
        <w:rPr>
          <w:sz w:val="28"/>
          <w:szCs w:val="28"/>
        </w:rPr>
      </w:pPr>
      <w:r w:rsidRPr="002A367E">
        <w:rPr>
          <w:sz w:val="28"/>
          <w:szCs w:val="28"/>
        </w:rPr>
        <w:t>Где размещается условие цикла, чтобы цикл выполнялся, по крайней мере, один раз?</w:t>
      </w:r>
    </w:p>
    <w:p w:rsidR="002A367E" w:rsidRPr="002A367E" w:rsidRDefault="002A367E" w:rsidP="00855718">
      <w:pPr>
        <w:numPr>
          <w:ilvl w:val="0"/>
          <w:numId w:val="14"/>
        </w:numPr>
        <w:spacing w:line="312" w:lineRule="auto"/>
        <w:ind w:left="357" w:hanging="357"/>
        <w:jc w:val="both"/>
        <w:rPr>
          <w:sz w:val="28"/>
          <w:szCs w:val="28"/>
        </w:rPr>
      </w:pPr>
      <w:r w:rsidRPr="002A367E">
        <w:rPr>
          <w:sz w:val="28"/>
          <w:szCs w:val="28"/>
        </w:rPr>
        <w:t xml:space="preserve">Объясните различие между циклами </w:t>
      </w:r>
      <w:r>
        <w:rPr>
          <w:sz w:val="28"/>
          <w:szCs w:val="28"/>
        </w:rPr>
        <w:t>«</w:t>
      </w:r>
      <w:r w:rsidRPr="002A367E">
        <w:rPr>
          <w:sz w:val="28"/>
          <w:szCs w:val="28"/>
          <w:lang w:val="en-US"/>
        </w:rPr>
        <w:t>Do</w:t>
      </w:r>
      <w:r w:rsidRPr="002A367E">
        <w:rPr>
          <w:sz w:val="28"/>
          <w:szCs w:val="28"/>
        </w:rPr>
        <w:t xml:space="preserve"> </w:t>
      </w:r>
      <w:r w:rsidRPr="002A367E">
        <w:rPr>
          <w:sz w:val="28"/>
          <w:szCs w:val="28"/>
          <w:lang w:val="en-US"/>
        </w:rPr>
        <w:t>While</w:t>
      </w:r>
      <w:r>
        <w:rPr>
          <w:sz w:val="28"/>
          <w:szCs w:val="28"/>
        </w:rPr>
        <w:t>»</w:t>
      </w:r>
      <w:r w:rsidRPr="002A367E">
        <w:rPr>
          <w:sz w:val="28"/>
          <w:szCs w:val="28"/>
        </w:rPr>
        <w:t xml:space="preserve"> и </w:t>
      </w:r>
      <w:r>
        <w:rPr>
          <w:sz w:val="28"/>
          <w:szCs w:val="28"/>
        </w:rPr>
        <w:t>«</w:t>
      </w:r>
      <w:r w:rsidRPr="002A367E">
        <w:rPr>
          <w:sz w:val="28"/>
          <w:szCs w:val="28"/>
          <w:lang w:val="en-US"/>
        </w:rPr>
        <w:t>Do</w:t>
      </w:r>
      <w:r w:rsidRPr="002A367E">
        <w:rPr>
          <w:sz w:val="28"/>
          <w:szCs w:val="28"/>
        </w:rPr>
        <w:t xml:space="preserve"> </w:t>
      </w:r>
      <w:r w:rsidRPr="002A367E">
        <w:rPr>
          <w:sz w:val="28"/>
          <w:szCs w:val="28"/>
          <w:lang w:val="en-US"/>
        </w:rPr>
        <w:t>Until</w:t>
      </w:r>
      <w:r>
        <w:rPr>
          <w:sz w:val="28"/>
          <w:szCs w:val="28"/>
        </w:rPr>
        <w:t>»</w:t>
      </w:r>
      <w:r w:rsidRPr="002A367E">
        <w:rPr>
          <w:sz w:val="28"/>
          <w:szCs w:val="28"/>
        </w:rPr>
        <w:t>.</w:t>
      </w:r>
    </w:p>
    <w:p w:rsidR="002A367E" w:rsidRPr="002A367E" w:rsidRDefault="002A367E" w:rsidP="00855718">
      <w:pPr>
        <w:numPr>
          <w:ilvl w:val="0"/>
          <w:numId w:val="14"/>
        </w:numPr>
        <w:spacing w:line="312" w:lineRule="auto"/>
        <w:ind w:left="357" w:hanging="357"/>
        <w:jc w:val="both"/>
        <w:rPr>
          <w:sz w:val="28"/>
          <w:szCs w:val="28"/>
        </w:rPr>
      </w:pPr>
      <w:r w:rsidRPr="002A367E">
        <w:rPr>
          <w:sz w:val="28"/>
          <w:szCs w:val="28"/>
        </w:rPr>
        <w:t xml:space="preserve">Какой оператор может использоваться для досрочного завершения цикла </w:t>
      </w:r>
      <w:r>
        <w:rPr>
          <w:sz w:val="28"/>
          <w:szCs w:val="28"/>
        </w:rPr>
        <w:t>«</w:t>
      </w:r>
      <w:r w:rsidRPr="002A367E">
        <w:rPr>
          <w:sz w:val="28"/>
          <w:szCs w:val="28"/>
          <w:lang w:val="en-US"/>
        </w:rPr>
        <w:t>Do</w:t>
      </w:r>
      <w:r>
        <w:rPr>
          <w:sz w:val="28"/>
          <w:szCs w:val="28"/>
        </w:rPr>
        <w:t>»</w:t>
      </w:r>
      <w:r w:rsidRPr="002A367E">
        <w:rPr>
          <w:sz w:val="28"/>
          <w:szCs w:val="28"/>
        </w:rPr>
        <w:t>?</w:t>
      </w:r>
    </w:p>
    <w:p w:rsidR="002A367E" w:rsidRDefault="002A367E" w:rsidP="00855718">
      <w:pPr>
        <w:numPr>
          <w:ilvl w:val="0"/>
          <w:numId w:val="14"/>
        </w:numPr>
        <w:spacing w:line="312" w:lineRule="auto"/>
        <w:ind w:left="357" w:hanging="357"/>
        <w:jc w:val="both"/>
        <w:rPr>
          <w:sz w:val="28"/>
          <w:szCs w:val="28"/>
        </w:rPr>
      </w:pPr>
      <w:r w:rsidRPr="002A367E">
        <w:rPr>
          <w:sz w:val="28"/>
          <w:szCs w:val="28"/>
        </w:rPr>
        <w:t>Какие два оператора являются обязательной частью каждого цикла со счетчиком?</w:t>
      </w:r>
    </w:p>
    <w:p w:rsidR="002B20CB" w:rsidRPr="002A367E" w:rsidRDefault="002B20CB" w:rsidP="002B20CB">
      <w:pPr>
        <w:spacing w:line="312" w:lineRule="auto"/>
        <w:ind w:left="360"/>
        <w:jc w:val="both"/>
        <w:rPr>
          <w:sz w:val="28"/>
          <w:szCs w:val="28"/>
        </w:rPr>
      </w:pPr>
      <w:r w:rsidRPr="002B20CB">
        <w:rPr>
          <w:sz w:val="28"/>
          <w:szCs w:val="28"/>
        </w:rPr>
        <w:t>Вопросы для самостоятельной работы</w:t>
      </w:r>
    </w:p>
    <w:p w:rsidR="002A367E" w:rsidRPr="002A367E" w:rsidRDefault="002A367E" w:rsidP="00855718">
      <w:pPr>
        <w:numPr>
          <w:ilvl w:val="0"/>
          <w:numId w:val="21"/>
        </w:numPr>
        <w:spacing w:line="312" w:lineRule="auto"/>
        <w:jc w:val="both"/>
        <w:rPr>
          <w:sz w:val="28"/>
          <w:szCs w:val="28"/>
        </w:rPr>
      </w:pPr>
      <w:r w:rsidRPr="002A367E">
        <w:rPr>
          <w:sz w:val="28"/>
          <w:szCs w:val="28"/>
        </w:rPr>
        <w:t>Какую величину имеет шаг цикла по умолчанию?</w:t>
      </w:r>
    </w:p>
    <w:p w:rsidR="002A367E" w:rsidRPr="002A367E" w:rsidRDefault="002A367E" w:rsidP="00855718">
      <w:pPr>
        <w:numPr>
          <w:ilvl w:val="0"/>
          <w:numId w:val="21"/>
        </w:numPr>
        <w:spacing w:line="312" w:lineRule="auto"/>
        <w:ind w:left="357" w:hanging="357"/>
        <w:jc w:val="both"/>
        <w:rPr>
          <w:sz w:val="28"/>
          <w:szCs w:val="28"/>
        </w:rPr>
      </w:pPr>
      <w:r w:rsidRPr="002A367E">
        <w:rPr>
          <w:sz w:val="28"/>
          <w:szCs w:val="28"/>
        </w:rPr>
        <w:t>Могут ли быть бесконечные циклы со счетчиком?</w:t>
      </w:r>
    </w:p>
    <w:p w:rsidR="002A367E" w:rsidRPr="002A367E" w:rsidRDefault="002A367E" w:rsidP="00855718">
      <w:pPr>
        <w:numPr>
          <w:ilvl w:val="0"/>
          <w:numId w:val="21"/>
        </w:numPr>
        <w:spacing w:line="312" w:lineRule="auto"/>
        <w:ind w:left="357" w:hanging="357"/>
        <w:jc w:val="both"/>
        <w:rPr>
          <w:sz w:val="28"/>
          <w:szCs w:val="28"/>
        </w:rPr>
      </w:pPr>
      <w:r w:rsidRPr="002A367E">
        <w:rPr>
          <w:sz w:val="28"/>
          <w:szCs w:val="28"/>
        </w:rPr>
        <w:t>Как изменить величину шага цикла?</w:t>
      </w:r>
    </w:p>
    <w:p w:rsidR="002A367E" w:rsidRPr="002A367E" w:rsidRDefault="002A367E" w:rsidP="00855718">
      <w:pPr>
        <w:numPr>
          <w:ilvl w:val="0"/>
          <w:numId w:val="21"/>
        </w:numPr>
        <w:spacing w:line="312" w:lineRule="auto"/>
        <w:ind w:left="357" w:hanging="357"/>
        <w:jc w:val="both"/>
        <w:rPr>
          <w:sz w:val="28"/>
          <w:szCs w:val="28"/>
        </w:rPr>
      </w:pPr>
      <w:r w:rsidRPr="002A367E">
        <w:rPr>
          <w:sz w:val="28"/>
          <w:szCs w:val="28"/>
        </w:rPr>
        <w:lastRenderedPageBreak/>
        <w:t>Как сделать цикл с обратным счетом?</w:t>
      </w:r>
    </w:p>
    <w:p w:rsidR="008F50E8" w:rsidRPr="008F50E8" w:rsidRDefault="008F50E8" w:rsidP="008F50E8">
      <w:pPr>
        <w:pStyle w:val="10"/>
        <w:spacing w:line="360" w:lineRule="auto"/>
        <w:ind w:firstLine="0"/>
        <w:rPr>
          <w:sz w:val="28"/>
        </w:rPr>
      </w:pPr>
    </w:p>
    <w:p w:rsidR="00F758FF" w:rsidRPr="00DF5363" w:rsidRDefault="00580B50" w:rsidP="00DF5363">
      <w:pPr>
        <w:pStyle w:val="1"/>
        <w:rPr>
          <w:vertAlign w:val="baseline"/>
        </w:rPr>
      </w:pPr>
      <w:bookmarkStart w:id="10" w:name="_Toc86311603"/>
      <w:r>
        <w:rPr>
          <w:vertAlign w:val="baseline"/>
        </w:rPr>
        <w:t>Практическое подготовка</w:t>
      </w:r>
      <w:r w:rsidR="007E090D" w:rsidRPr="00DF5363">
        <w:rPr>
          <w:vertAlign w:val="baseline"/>
        </w:rPr>
        <w:t xml:space="preserve"> </w:t>
      </w:r>
      <w:r w:rsidR="00F758FF" w:rsidRPr="00DF5363">
        <w:rPr>
          <w:vertAlign w:val="baseline"/>
        </w:rPr>
        <w:t>№</w:t>
      </w:r>
      <w:r>
        <w:rPr>
          <w:vertAlign w:val="baseline"/>
        </w:rPr>
        <w:t>3</w:t>
      </w:r>
      <w:bookmarkEnd w:id="10"/>
    </w:p>
    <w:p w:rsidR="00F758FF" w:rsidRPr="00DF5363" w:rsidRDefault="00F758FF" w:rsidP="00DF5363">
      <w:pPr>
        <w:pStyle w:val="1"/>
        <w:rPr>
          <w:vertAlign w:val="baseline"/>
        </w:rPr>
      </w:pPr>
      <w:bookmarkStart w:id="11" w:name="_Toc86311604"/>
      <w:r w:rsidRPr="00DF5363">
        <w:rPr>
          <w:vertAlign w:val="baseline"/>
        </w:rPr>
        <w:t xml:space="preserve">Тема: </w:t>
      </w:r>
      <w:r w:rsidR="00E826A5" w:rsidRPr="00DF5363">
        <w:rPr>
          <w:vertAlign w:val="baseline"/>
        </w:rPr>
        <w:t>«</w:t>
      </w:r>
      <w:r w:rsidR="002A367E" w:rsidRPr="00DF5363">
        <w:rPr>
          <w:szCs w:val="28"/>
          <w:vertAlign w:val="baseline"/>
        </w:rPr>
        <w:t>Обработка массивов</w:t>
      </w:r>
      <w:r w:rsidR="00E826A5" w:rsidRPr="00DF5363">
        <w:rPr>
          <w:szCs w:val="28"/>
          <w:vertAlign w:val="baseline"/>
        </w:rPr>
        <w:t>»</w:t>
      </w:r>
      <w:bookmarkEnd w:id="11"/>
    </w:p>
    <w:p w:rsidR="00580B50" w:rsidRPr="00580B50" w:rsidRDefault="00580B50" w:rsidP="00580B50">
      <w:pPr>
        <w:pStyle w:val="10"/>
        <w:spacing w:line="360" w:lineRule="auto"/>
        <w:ind w:firstLine="709"/>
        <w:jc w:val="center"/>
        <w:rPr>
          <w:sz w:val="28"/>
        </w:rPr>
      </w:pPr>
      <w:r w:rsidRPr="00580B50">
        <w:rPr>
          <w:sz w:val="28"/>
        </w:rPr>
        <w:t>2 часа</w:t>
      </w:r>
    </w:p>
    <w:p w:rsidR="00F758FF" w:rsidRDefault="00F758FF" w:rsidP="0032013F">
      <w:pPr>
        <w:pStyle w:val="10"/>
        <w:spacing w:line="360" w:lineRule="auto"/>
        <w:ind w:firstLine="709"/>
        <w:rPr>
          <w:sz w:val="28"/>
        </w:rPr>
      </w:pPr>
      <w:r>
        <w:rPr>
          <w:b/>
          <w:sz w:val="28"/>
        </w:rPr>
        <w:t>Цель работы</w:t>
      </w:r>
      <w:r w:rsidR="00E826A5">
        <w:rPr>
          <w:b/>
          <w:sz w:val="28"/>
        </w:rPr>
        <w:t xml:space="preserve"> </w:t>
      </w:r>
      <w:r w:rsidR="00E826A5">
        <w:rPr>
          <w:sz w:val="28"/>
          <w:szCs w:val="28"/>
        </w:rPr>
        <w:t>–</w:t>
      </w:r>
      <w:r>
        <w:rPr>
          <w:b/>
          <w:sz w:val="28"/>
        </w:rPr>
        <w:t xml:space="preserve"> </w:t>
      </w:r>
      <w:r w:rsidR="002A367E" w:rsidRPr="002A367E">
        <w:rPr>
          <w:sz w:val="28"/>
          <w:szCs w:val="28"/>
        </w:rPr>
        <w:t xml:space="preserve">Приобрести практические навыки  в составлении  программ обработки массивов в интегральной среде </w:t>
      </w:r>
      <w:r w:rsidR="002A367E" w:rsidRPr="002A367E">
        <w:rPr>
          <w:sz w:val="28"/>
          <w:szCs w:val="28"/>
          <w:lang w:val="en-US"/>
        </w:rPr>
        <w:t>VISUAL</w:t>
      </w:r>
      <w:r w:rsidR="002A367E" w:rsidRPr="002A367E">
        <w:rPr>
          <w:sz w:val="28"/>
          <w:szCs w:val="28"/>
        </w:rPr>
        <w:t xml:space="preserve"> </w:t>
      </w:r>
      <w:r w:rsidR="002A367E" w:rsidRPr="002A367E">
        <w:rPr>
          <w:sz w:val="28"/>
          <w:szCs w:val="28"/>
          <w:lang w:val="en-US"/>
        </w:rPr>
        <w:t>BASIC</w:t>
      </w:r>
      <w:r>
        <w:rPr>
          <w:sz w:val="28"/>
        </w:rPr>
        <w:t>.</w:t>
      </w:r>
    </w:p>
    <w:p w:rsidR="00AD475B" w:rsidRDefault="00AD475B" w:rsidP="00AD475B">
      <w:pPr>
        <w:pStyle w:val="10"/>
        <w:spacing w:line="360" w:lineRule="auto"/>
        <w:ind w:firstLine="709"/>
        <w:rPr>
          <w:sz w:val="28"/>
        </w:rPr>
      </w:pPr>
    </w:p>
    <w:p w:rsidR="00AD475B" w:rsidRDefault="00AD475B" w:rsidP="00AD475B">
      <w:pPr>
        <w:numPr>
          <w:ilvl w:val="0"/>
          <w:numId w:val="7"/>
        </w:numPr>
        <w:spacing w:line="360" w:lineRule="auto"/>
        <w:jc w:val="center"/>
        <w:rPr>
          <w:sz w:val="28"/>
          <w:szCs w:val="28"/>
        </w:rPr>
      </w:pPr>
      <w:r w:rsidRPr="001814A3">
        <w:rPr>
          <w:sz w:val="28"/>
          <w:szCs w:val="28"/>
        </w:rPr>
        <w:t>ТЕОРЕТИЧЕСКОЕ ОБОСНОВАНИЕ</w:t>
      </w:r>
    </w:p>
    <w:p w:rsidR="00DD6DC4" w:rsidRPr="00DD6DC4" w:rsidRDefault="00DD6DC4" w:rsidP="00DD6DC4">
      <w:pPr>
        <w:pStyle w:val="10"/>
        <w:spacing w:line="312" w:lineRule="auto"/>
        <w:ind w:firstLine="720"/>
        <w:rPr>
          <w:sz w:val="28"/>
          <w:szCs w:val="28"/>
        </w:rPr>
      </w:pPr>
      <w:r w:rsidRPr="00E826A5">
        <w:rPr>
          <w:b/>
          <w:sz w:val="28"/>
          <w:szCs w:val="28"/>
        </w:rPr>
        <w:t>Массивы</w:t>
      </w:r>
      <w:r w:rsidRPr="00DD6DC4">
        <w:rPr>
          <w:i/>
          <w:sz w:val="28"/>
          <w:szCs w:val="28"/>
        </w:rPr>
        <w:t xml:space="preserve"> </w:t>
      </w:r>
      <w:r w:rsidR="00E826A5">
        <w:rPr>
          <w:sz w:val="28"/>
          <w:szCs w:val="28"/>
        </w:rPr>
        <w:t>–</w:t>
      </w:r>
      <w:r w:rsidRPr="00DD6DC4">
        <w:rPr>
          <w:sz w:val="28"/>
          <w:szCs w:val="28"/>
        </w:rPr>
        <w:t xml:space="preserve"> структурированный тип данных с элементами одного типа, каждый из которых имеет свой порядковый номер. Количество элементов определяет размер массива. Например, массив составляют заработные платы сотрудников подразделения предприятия, здесь число элементов равно числу сотрудников; массив образуют набор чисел, их количество равно числу элементов массива. Номер элемента массива называется его индексом</w:t>
      </w:r>
      <w:r w:rsidRPr="00DD6DC4">
        <w:rPr>
          <w:i/>
          <w:sz w:val="28"/>
          <w:szCs w:val="28"/>
        </w:rPr>
        <w:t>.</w:t>
      </w:r>
      <w:r w:rsidRPr="00DD6DC4">
        <w:rPr>
          <w:sz w:val="28"/>
          <w:szCs w:val="28"/>
        </w:rPr>
        <w:t xml:space="preserve"> Массив может иметь не один, а большее число индексов. Число индексов называется размерностью массива</w:t>
      </w:r>
      <w:r w:rsidRPr="00DD6DC4">
        <w:rPr>
          <w:i/>
          <w:sz w:val="28"/>
          <w:szCs w:val="28"/>
        </w:rPr>
        <w:t>,</w:t>
      </w:r>
      <w:r w:rsidRPr="00DD6DC4">
        <w:rPr>
          <w:sz w:val="28"/>
          <w:szCs w:val="28"/>
        </w:rPr>
        <w:t xml:space="preserve"> например, массив с двумя индексами называется двумерным массивом. Таким двумерным массивом является матрица из </w:t>
      </w:r>
      <w:r w:rsidRPr="00E826A5">
        <w:rPr>
          <w:b/>
          <w:sz w:val="28"/>
          <w:szCs w:val="28"/>
          <w:lang w:val="en-US"/>
        </w:rPr>
        <w:t>n</w:t>
      </w:r>
      <w:r w:rsidRPr="00DD6DC4">
        <w:rPr>
          <w:sz w:val="28"/>
          <w:szCs w:val="28"/>
        </w:rPr>
        <w:t xml:space="preserve"> строк и </w:t>
      </w:r>
      <w:r w:rsidRPr="00E826A5">
        <w:rPr>
          <w:b/>
          <w:sz w:val="28"/>
          <w:szCs w:val="28"/>
          <w:lang w:val="en-US"/>
        </w:rPr>
        <w:t>m</w:t>
      </w:r>
      <w:r w:rsidRPr="00DD6DC4">
        <w:rPr>
          <w:sz w:val="28"/>
          <w:szCs w:val="28"/>
        </w:rPr>
        <w:t xml:space="preserve"> столбцов. В то же время каждая строка в ней является одномерным массивом. В </w:t>
      </w:r>
      <w:r w:rsidRPr="00DD6DC4">
        <w:rPr>
          <w:sz w:val="28"/>
          <w:szCs w:val="28"/>
          <w:lang w:val="en-US"/>
        </w:rPr>
        <w:t>Visual</w:t>
      </w:r>
      <w:r w:rsidRPr="00DD6DC4">
        <w:rPr>
          <w:sz w:val="28"/>
          <w:szCs w:val="28"/>
        </w:rPr>
        <w:t xml:space="preserve"> </w:t>
      </w:r>
      <w:r w:rsidRPr="00DD6DC4">
        <w:rPr>
          <w:sz w:val="28"/>
          <w:szCs w:val="28"/>
          <w:lang w:val="en-US"/>
        </w:rPr>
        <w:t>Basic</w:t>
      </w:r>
      <w:r w:rsidRPr="00DD6DC4">
        <w:rPr>
          <w:sz w:val="28"/>
          <w:szCs w:val="28"/>
        </w:rPr>
        <w:t xml:space="preserve"> используются также массивы объектов управления.</w:t>
      </w:r>
    </w:p>
    <w:p w:rsidR="00AD475B" w:rsidRDefault="00AD475B" w:rsidP="00AD475B">
      <w:pPr>
        <w:pStyle w:val="10"/>
        <w:spacing w:line="360" w:lineRule="auto"/>
        <w:ind w:firstLine="0"/>
        <w:jc w:val="center"/>
        <w:rPr>
          <w:sz w:val="28"/>
        </w:rPr>
      </w:pPr>
      <w:r>
        <w:rPr>
          <w:sz w:val="28"/>
        </w:rPr>
        <w:t xml:space="preserve">2. </w:t>
      </w:r>
      <w:r w:rsidRPr="001814A3">
        <w:rPr>
          <w:sz w:val="28"/>
          <w:szCs w:val="28"/>
        </w:rPr>
        <w:t>МЕТОДИКА И ПОРЯДОК ВЫПОЛНЕНИЯ РАБОТЫ</w:t>
      </w:r>
    </w:p>
    <w:p w:rsidR="00497B4E" w:rsidRDefault="00DD6DC4" w:rsidP="00DD6DC4">
      <w:pPr>
        <w:pStyle w:val="10"/>
        <w:spacing w:line="312" w:lineRule="auto"/>
        <w:ind w:firstLine="709"/>
        <w:rPr>
          <w:sz w:val="28"/>
          <w:szCs w:val="28"/>
        </w:rPr>
      </w:pPr>
      <w:r w:rsidRPr="00DD6DC4">
        <w:rPr>
          <w:sz w:val="28"/>
          <w:szCs w:val="28"/>
        </w:rPr>
        <w:t>Написать программу, позволяющую для матрицы размером 5</w:t>
      </w:r>
      <w:r w:rsidRPr="00DD6DC4">
        <w:rPr>
          <w:sz w:val="28"/>
          <w:szCs w:val="28"/>
        </w:rPr>
        <w:sym w:font="Symbol" w:char="F0B4"/>
      </w:r>
      <w:r w:rsidRPr="00DD6DC4">
        <w:rPr>
          <w:sz w:val="28"/>
          <w:szCs w:val="28"/>
        </w:rPr>
        <w:t>5 выполнить операции из таблицы</w:t>
      </w:r>
      <w:r w:rsidR="007D5D0B">
        <w:rPr>
          <w:sz w:val="28"/>
          <w:szCs w:val="28"/>
        </w:rPr>
        <w:t xml:space="preserve"> 5.1</w:t>
      </w:r>
      <w:r w:rsidRPr="00DD6DC4">
        <w:rPr>
          <w:sz w:val="28"/>
          <w:szCs w:val="28"/>
        </w:rPr>
        <w:t xml:space="preserve"> согласно списочного номера.</w:t>
      </w:r>
      <w:r w:rsidR="007D5D0B">
        <w:rPr>
          <w:sz w:val="28"/>
          <w:szCs w:val="28"/>
        </w:rPr>
        <w:t xml:space="preserve"> Пример экранной формы разрабатываемого проекта представлен на рисунке 5.1.</w:t>
      </w:r>
    </w:p>
    <w:p w:rsidR="007D5D0B" w:rsidRPr="007D5D0B" w:rsidRDefault="007D5D0B" w:rsidP="007D5D0B">
      <w:pPr>
        <w:pStyle w:val="10"/>
        <w:spacing w:line="312" w:lineRule="auto"/>
        <w:ind w:firstLine="0"/>
        <w:rPr>
          <w:sz w:val="28"/>
          <w:szCs w:val="28"/>
        </w:rPr>
      </w:pPr>
      <w:r>
        <w:object w:dxaOrig="8917" w:dyaOrig="4648">
          <v:shape id="_x0000_i1068" type="#_x0000_t75" style="width:445.2pt;height:232.2pt" o:ole="">
            <v:imagedata r:id="rId88" o:title=""/>
          </v:shape>
          <o:OLEObject Type="Embed" ProgID="Visio.Drawing.11" ShapeID="_x0000_i1068" DrawAspect="Content" ObjectID="_1725366423" r:id="rId89"/>
        </w:object>
      </w:r>
    </w:p>
    <w:p w:rsidR="007D5D0B" w:rsidRDefault="007D5D0B" w:rsidP="00431D36">
      <w:pPr>
        <w:spacing w:line="312" w:lineRule="auto"/>
        <w:jc w:val="center"/>
        <w:rPr>
          <w:sz w:val="28"/>
          <w:szCs w:val="28"/>
        </w:rPr>
      </w:pPr>
      <w:r w:rsidRPr="00500BA6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5</w:t>
      </w:r>
      <w:r w:rsidRPr="00500BA6">
        <w:rPr>
          <w:sz w:val="28"/>
          <w:szCs w:val="28"/>
        </w:rPr>
        <w:t>.1</w:t>
      </w:r>
      <w:r w:rsidR="00E826A5">
        <w:rPr>
          <w:sz w:val="28"/>
          <w:szCs w:val="28"/>
        </w:rPr>
        <w:t xml:space="preserve"> –</w:t>
      </w:r>
      <w:r w:rsidRPr="00500BA6">
        <w:rPr>
          <w:sz w:val="28"/>
          <w:szCs w:val="28"/>
        </w:rPr>
        <w:t xml:space="preserve"> Образец экранной формы </w:t>
      </w:r>
      <w:r>
        <w:rPr>
          <w:sz w:val="28"/>
          <w:szCs w:val="28"/>
        </w:rPr>
        <w:t>разрабатываемо</w:t>
      </w:r>
      <w:r w:rsidRPr="00500BA6">
        <w:rPr>
          <w:sz w:val="28"/>
          <w:szCs w:val="28"/>
        </w:rPr>
        <w:t>го проекта</w:t>
      </w:r>
    </w:p>
    <w:p w:rsidR="00431D36" w:rsidRPr="00431D36" w:rsidRDefault="00431D36" w:rsidP="00431D36">
      <w:pPr>
        <w:spacing w:line="312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</w:t>
      </w:r>
      <w:r w:rsidRPr="00431D36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5</w:t>
      </w:r>
      <w:r w:rsidRPr="00431D36">
        <w:rPr>
          <w:sz w:val="28"/>
          <w:szCs w:val="28"/>
        </w:rPr>
        <w:t>.1 – Варианты заданий</w:t>
      </w:r>
    </w:p>
    <w:tbl>
      <w:tblPr>
        <w:tblW w:w="9180" w:type="dxa"/>
        <w:tblInd w:w="288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7740"/>
      </w:tblGrid>
      <w:tr w:rsidR="00431D36">
        <w:trPr>
          <w:trHeight w:val="240"/>
        </w:trPr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br w:type="page"/>
              <w:t>№ варианта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jc w:val="center"/>
              <w:rPr>
                <w:spacing w:val="120"/>
                <w:sz w:val="28"/>
                <w:szCs w:val="28"/>
              </w:rPr>
            </w:pPr>
            <w:r w:rsidRPr="00431D36">
              <w:rPr>
                <w:spacing w:val="120"/>
                <w:sz w:val="28"/>
                <w:szCs w:val="28"/>
              </w:rPr>
              <w:t>Задание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>1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 xml:space="preserve">Найти определитель матрицы 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>2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>Транспонировать матрицу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>3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 xml:space="preserve">Найти наибольшую сумму элементов столбца  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 xml:space="preserve">Найти наименьшее произведение элементов строк 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 xml:space="preserve">Найти наименьшую сумму элементов столбца  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 xml:space="preserve">Найти наибольшую сумму элементов строки 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 xml:space="preserve">Найти наименьшую сумму элементов строки 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>Поменять местами 1 строку и последний столбец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>Поменять местами 2 строку и 2 столбец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 xml:space="preserve">Найти наибольшее произведение элементов строк 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11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 xml:space="preserve">Найти наибольшее произведение элементов 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>Вычесть из первого столбца последнюю строку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13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>Поменять местами первый столбец и последнюю строку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14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>Сложить каждый столбец с каждой строкой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15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 xml:space="preserve">Найти сумму максимальных элементов строк 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 xml:space="preserve">Найти произведение минимальных элементов столбцов </w:t>
            </w:r>
          </w:p>
        </w:tc>
      </w:tr>
    </w:tbl>
    <w:p w:rsidR="00DD6DC4" w:rsidRDefault="00431D36" w:rsidP="00AD475B">
      <w:pPr>
        <w:pStyle w:val="1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  <w:r w:rsidR="00E826A5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</w:t>
      </w:r>
      <w:r w:rsidR="00E826A5">
        <w:rPr>
          <w:sz w:val="28"/>
          <w:szCs w:val="28"/>
        </w:rPr>
        <w:t>Окончание т</w:t>
      </w:r>
      <w:r w:rsidRPr="00431D36">
        <w:rPr>
          <w:sz w:val="28"/>
          <w:szCs w:val="28"/>
        </w:rPr>
        <w:t>аблиц</w:t>
      </w:r>
      <w:r w:rsidR="00E826A5">
        <w:rPr>
          <w:sz w:val="28"/>
          <w:szCs w:val="28"/>
        </w:rPr>
        <w:t>ы</w:t>
      </w:r>
      <w:r w:rsidRPr="00431D36">
        <w:rPr>
          <w:sz w:val="28"/>
          <w:szCs w:val="28"/>
        </w:rPr>
        <w:t xml:space="preserve"> </w:t>
      </w:r>
      <w:r>
        <w:rPr>
          <w:sz w:val="28"/>
          <w:szCs w:val="28"/>
        </w:rPr>
        <w:t>5</w:t>
      </w:r>
      <w:r w:rsidRPr="00431D36">
        <w:rPr>
          <w:sz w:val="28"/>
          <w:szCs w:val="28"/>
        </w:rPr>
        <w:t>.1</w:t>
      </w:r>
    </w:p>
    <w:tbl>
      <w:tblPr>
        <w:tblW w:w="9180" w:type="dxa"/>
        <w:tblInd w:w="288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7740"/>
      </w:tblGrid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br w:type="page"/>
              <w:t>№ варианта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jc w:val="center"/>
              <w:rPr>
                <w:spacing w:val="120"/>
                <w:sz w:val="28"/>
                <w:szCs w:val="28"/>
              </w:rPr>
            </w:pPr>
            <w:r w:rsidRPr="00431D36">
              <w:rPr>
                <w:spacing w:val="120"/>
                <w:sz w:val="28"/>
                <w:szCs w:val="28"/>
              </w:rPr>
              <w:t>Задание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17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 xml:space="preserve">Найти произведение максимальных элементов строк 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18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 xml:space="preserve">Найти сумму минимальных элементов столбцов 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19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>Умножить матрицу на ее определитель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20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 xml:space="preserve">Найти определитель матрицы 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lastRenderedPageBreak/>
              <w:t>21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>Транспонировать матрицу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22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 xml:space="preserve">Найти наибольшую сумму элементов столбца  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23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 xml:space="preserve">Найти наименьшее произведение элементов строк 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24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 xml:space="preserve">Найти наименьшую сумму элементов столбца  </w:t>
            </w:r>
          </w:p>
        </w:tc>
      </w:tr>
      <w:tr w:rsidR="00431D36">
        <w:tc>
          <w:tcPr>
            <w:tcW w:w="1440" w:type="dxa"/>
          </w:tcPr>
          <w:p w:rsidR="00431D36" w:rsidRPr="00431D36" w:rsidRDefault="00431D36" w:rsidP="00A07E4A">
            <w:pPr>
              <w:jc w:val="center"/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  <w:lang w:val="en-US"/>
              </w:rPr>
              <w:t>25</w:t>
            </w:r>
          </w:p>
        </w:tc>
        <w:tc>
          <w:tcPr>
            <w:tcW w:w="7740" w:type="dxa"/>
          </w:tcPr>
          <w:p w:rsidR="00431D36" w:rsidRPr="00431D36" w:rsidRDefault="00431D36" w:rsidP="00A07E4A">
            <w:pPr>
              <w:rPr>
                <w:sz w:val="28"/>
                <w:szCs w:val="28"/>
              </w:rPr>
            </w:pPr>
            <w:r w:rsidRPr="00431D36">
              <w:rPr>
                <w:sz w:val="28"/>
                <w:szCs w:val="28"/>
              </w:rPr>
              <w:t xml:space="preserve">Найти наибольшую сумму элементов строки </w:t>
            </w:r>
          </w:p>
        </w:tc>
      </w:tr>
    </w:tbl>
    <w:p w:rsidR="00431D36" w:rsidRPr="007D5D0B" w:rsidRDefault="00431D36" w:rsidP="00AD475B">
      <w:pPr>
        <w:pStyle w:val="10"/>
        <w:spacing w:line="360" w:lineRule="auto"/>
        <w:ind w:firstLine="709"/>
        <w:jc w:val="center"/>
        <w:rPr>
          <w:sz w:val="28"/>
          <w:szCs w:val="28"/>
        </w:rPr>
      </w:pPr>
    </w:p>
    <w:p w:rsidR="00AD475B" w:rsidRPr="005B043E" w:rsidRDefault="00AD475B" w:rsidP="00AD475B">
      <w:pPr>
        <w:pStyle w:val="1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5B043E">
        <w:rPr>
          <w:sz w:val="28"/>
          <w:szCs w:val="28"/>
        </w:rPr>
        <w:t>ВОПРОСЫ ДЛЯ ЗАЩИТЫ РАБОТЫ</w:t>
      </w:r>
    </w:p>
    <w:p w:rsidR="00431D36" w:rsidRPr="00431D36" w:rsidRDefault="00431D36" w:rsidP="00431D36">
      <w:p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431D36">
        <w:rPr>
          <w:sz w:val="28"/>
          <w:szCs w:val="28"/>
        </w:rPr>
        <w:t>Какой тип данных может хранится в массиве?</w:t>
      </w:r>
    </w:p>
    <w:p w:rsidR="00431D36" w:rsidRPr="00431D36" w:rsidRDefault="00431D36" w:rsidP="00431D36">
      <w:pPr>
        <w:spacing w:line="312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431D36">
        <w:rPr>
          <w:sz w:val="28"/>
          <w:szCs w:val="28"/>
        </w:rPr>
        <w:t>Каким образом программе сообщается, какой из элементов массива используется?</w:t>
      </w:r>
    </w:p>
    <w:p w:rsidR="00431D36" w:rsidRDefault="00431D36" w:rsidP="00431D36">
      <w:p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431D36">
        <w:rPr>
          <w:sz w:val="28"/>
          <w:szCs w:val="28"/>
        </w:rPr>
        <w:t>Сколько измерений может иметь массив?</w:t>
      </w:r>
    </w:p>
    <w:p w:rsidR="002B20CB" w:rsidRPr="00431D36" w:rsidRDefault="002B20CB" w:rsidP="00431D36">
      <w:pPr>
        <w:spacing w:line="312" w:lineRule="auto"/>
        <w:jc w:val="both"/>
        <w:rPr>
          <w:sz w:val="28"/>
          <w:szCs w:val="28"/>
        </w:rPr>
      </w:pPr>
      <w:r w:rsidRPr="002B20CB">
        <w:rPr>
          <w:sz w:val="28"/>
          <w:szCs w:val="28"/>
        </w:rPr>
        <w:t>Вопросы для самостоятельной работы</w:t>
      </w:r>
    </w:p>
    <w:p w:rsidR="00431D36" w:rsidRPr="00431D36" w:rsidRDefault="002B20CB" w:rsidP="00431D36">
      <w:p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431D36">
        <w:rPr>
          <w:sz w:val="28"/>
          <w:szCs w:val="28"/>
        </w:rPr>
        <w:t xml:space="preserve">. </w:t>
      </w:r>
      <w:r w:rsidR="00431D36" w:rsidRPr="00431D36">
        <w:rPr>
          <w:sz w:val="28"/>
          <w:szCs w:val="28"/>
        </w:rPr>
        <w:t>Как создается простой массив?</w:t>
      </w:r>
    </w:p>
    <w:p w:rsidR="00431D36" w:rsidRPr="00431D36" w:rsidRDefault="002B20CB" w:rsidP="00431D36">
      <w:p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431D36">
        <w:rPr>
          <w:sz w:val="28"/>
          <w:szCs w:val="28"/>
        </w:rPr>
        <w:t xml:space="preserve">. </w:t>
      </w:r>
      <w:r w:rsidR="00431D36" w:rsidRPr="00431D36">
        <w:rPr>
          <w:sz w:val="28"/>
          <w:szCs w:val="28"/>
        </w:rPr>
        <w:t>Как изменить размер массива?</w:t>
      </w:r>
    </w:p>
    <w:p w:rsidR="00AD475B" w:rsidRDefault="002B20CB" w:rsidP="00431D36">
      <w:pPr>
        <w:pStyle w:val="FR1"/>
        <w:spacing w:line="360" w:lineRule="auto"/>
        <w:ind w:left="0" w:right="0"/>
        <w:jc w:val="left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3</w:t>
      </w:r>
      <w:r w:rsidR="00431D36">
        <w:rPr>
          <w:rFonts w:ascii="Times New Roman" w:hAnsi="Times New Roman"/>
          <w:b w:val="0"/>
          <w:sz w:val="28"/>
          <w:szCs w:val="28"/>
        </w:rPr>
        <w:t xml:space="preserve">. </w:t>
      </w:r>
      <w:r w:rsidR="00431D36" w:rsidRPr="00431D36">
        <w:rPr>
          <w:rFonts w:ascii="Times New Roman" w:hAnsi="Times New Roman"/>
          <w:b w:val="0"/>
          <w:sz w:val="28"/>
          <w:szCs w:val="28"/>
        </w:rPr>
        <w:t xml:space="preserve">Что может делать оператор </w:t>
      </w:r>
      <w:r w:rsidR="00431D36">
        <w:rPr>
          <w:rFonts w:ascii="Times New Roman" w:hAnsi="Times New Roman"/>
          <w:b w:val="0"/>
          <w:sz w:val="28"/>
          <w:szCs w:val="28"/>
        </w:rPr>
        <w:t>«</w:t>
      </w:r>
      <w:r w:rsidR="00431D36" w:rsidRPr="00431D36">
        <w:rPr>
          <w:rFonts w:ascii="Times New Roman" w:hAnsi="Times New Roman"/>
          <w:b w:val="0"/>
          <w:sz w:val="28"/>
          <w:szCs w:val="28"/>
          <w:lang w:val="en-US"/>
        </w:rPr>
        <w:t>ReDim</w:t>
      </w:r>
      <w:r w:rsidR="00431D36">
        <w:rPr>
          <w:rFonts w:ascii="Times New Roman" w:hAnsi="Times New Roman"/>
          <w:b w:val="0"/>
          <w:sz w:val="28"/>
          <w:szCs w:val="28"/>
        </w:rPr>
        <w:t>»</w:t>
      </w:r>
      <w:r w:rsidR="00431D36" w:rsidRPr="00431D36">
        <w:rPr>
          <w:rFonts w:ascii="Times New Roman" w:hAnsi="Times New Roman"/>
          <w:b w:val="0"/>
          <w:sz w:val="28"/>
          <w:szCs w:val="28"/>
        </w:rPr>
        <w:t xml:space="preserve">, но не может оператор </w:t>
      </w:r>
      <w:r w:rsidR="00431D36">
        <w:rPr>
          <w:rFonts w:ascii="Times New Roman" w:hAnsi="Times New Roman"/>
          <w:b w:val="0"/>
          <w:sz w:val="28"/>
          <w:szCs w:val="28"/>
        </w:rPr>
        <w:t>«</w:t>
      </w:r>
      <w:r w:rsidR="00431D36" w:rsidRPr="00431D36">
        <w:rPr>
          <w:rFonts w:ascii="Times New Roman" w:hAnsi="Times New Roman"/>
          <w:b w:val="0"/>
          <w:sz w:val="28"/>
          <w:szCs w:val="28"/>
          <w:lang w:val="en-US"/>
        </w:rPr>
        <w:t>Dim</w:t>
      </w:r>
      <w:r w:rsidR="00431D36">
        <w:rPr>
          <w:rFonts w:ascii="Times New Roman" w:hAnsi="Times New Roman"/>
          <w:b w:val="0"/>
          <w:sz w:val="28"/>
          <w:szCs w:val="28"/>
        </w:rPr>
        <w:t>»</w:t>
      </w:r>
      <w:r w:rsidR="00431D36" w:rsidRPr="00431D36">
        <w:rPr>
          <w:rFonts w:ascii="Times New Roman" w:hAnsi="Times New Roman"/>
          <w:b w:val="0"/>
          <w:sz w:val="28"/>
          <w:szCs w:val="28"/>
        </w:rPr>
        <w:t>?</w:t>
      </w:r>
    </w:p>
    <w:p w:rsidR="00431D36" w:rsidRPr="00431D36" w:rsidRDefault="00431D36" w:rsidP="00431D36">
      <w:pPr>
        <w:pStyle w:val="FR1"/>
        <w:spacing w:line="360" w:lineRule="auto"/>
        <w:ind w:left="0" w:right="0"/>
        <w:jc w:val="left"/>
        <w:rPr>
          <w:rFonts w:ascii="Times New Roman" w:hAnsi="Times New Roman"/>
          <w:b w:val="0"/>
          <w:sz w:val="28"/>
          <w:szCs w:val="28"/>
        </w:rPr>
      </w:pPr>
    </w:p>
    <w:p w:rsidR="00F758FF" w:rsidRPr="00DF5363" w:rsidRDefault="00580B50" w:rsidP="00DF5363">
      <w:pPr>
        <w:pStyle w:val="1"/>
        <w:rPr>
          <w:vertAlign w:val="baseline"/>
        </w:rPr>
      </w:pPr>
      <w:bookmarkStart w:id="12" w:name="_Toc86311605"/>
      <w:r>
        <w:rPr>
          <w:vertAlign w:val="baseline"/>
        </w:rPr>
        <w:t>Практическое занятие</w:t>
      </w:r>
      <w:r w:rsidR="005B133D" w:rsidRPr="00DF5363">
        <w:rPr>
          <w:vertAlign w:val="baseline"/>
        </w:rPr>
        <w:t xml:space="preserve"> </w:t>
      </w:r>
      <w:r w:rsidR="00F758FF" w:rsidRPr="00DF5363">
        <w:rPr>
          <w:vertAlign w:val="baseline"/>
        </w:rPr>
        <w:t>№</w:t>
      </w:r>
      <w:r>
        <w:rPr>
          <w:vertAlign w:val="baseline"/>
        </w:rPr>
        <w:t>3</w:t>
      </w:r>
      <w:bookmarkEnd w:id="12"/>
    </w:p>
    <w:p w:rsidR="00F758FF" w:rsidRPr="00DF5363" w:rsidRDefault="00F758FF" w:rsidP="00DF5363">
      <w:pPr>
        <w:pStyle w:val="1"/>
        <w:rPr>
          <w:b/>
          <w:vertAlign w:val="baseline"/>
        </w:rPr>
      </w:pPr>
      <w:bookmarkStart w:id="13" w:name="_Toc86311606"/>
      <w:r w:rsidRPr="00DF5363">
        <w:rPr>
          <w:vertAlign w:val="baseline"/>
        </w:rPr>
        <w:t>Тема:</w:t>
      </w:r>
      <w:r w:rsidRPr="00DF5363">
        <w:rPr>
          <w:b/>
          <w:vertAlign w:val="baseline"/>
        </w:rPr>
        <w:t xml:space="preserve"> </w:t>
      </w:r>
      <w:r w:rsidR="00E826A5" w:rsidRPr="00DF5363">
        <w:rPr>
          <w:b/>
          <w:vertAlign w:val="baseline"/>
        </w:rPr>
        <w:t>«</w:t>
      </w:r>
      <w:r w:rsidR="00431D36" w:rsidRPr="00DF5363">
        <w:rPr>
          <w:b/>
          <w:szCs w:val="28"/>
          <w:vertAlign w:val="baseline"/>
        </w:rPr>
        <w:t>Обработка строковых данных</w:t>
      </w:r>
      <w:r w:rsidR="00E826A5" w:rsidRPr="00DF5363">
        <w:rPr>
          <w:b/>
          <w:szCs w:val="28"/>
          <w:vertAlign w:val="baseline"/>
        </w:rPr>
        <w:t>»</w:t>
      </w:r>
      <w:bookmarkEnd w:id="13"/>
    </w:p>
    <w:p w:rsidR="00580B50" w:rsidRPr="00580B50" w:rsidRDefault="00580B50" w:rsidP="00580B50">
      <w:pPr>
        <w:pStyle w:val="FR1"/>
        <w:spacing w:line="360" w:lineRule="auto"/>
        <w:ind w:left="0" w:right="0" w:firstLine="709"/>
        <w:rPr>
          <w:rFonts w:ascii="Times New Roman" w:hAnsi="Times New Roman"/>
          <w:b w:val="0"/>
          <w:sz w:val="28"/>
        </w:rPr>
      </w:pPr>
      <w:r w:rsidRPr="00580B50">
        <w:rPr>
          <w:rFonts w:ascii="Times New Roman" w:hAnsi="Times New Roman"/>
          <w:b w:val="0"/>
          <w:sz w:val="28"/>
        </w:rPr>
        <w:t>2 часа</w:t>
      </w:r>
    </w:p>
    <w:p w:rsidR="00F758FF" w:rsidRDefault="00F758FF" w:rsidP="00431D36">
      <w:pPr>
        <w:pStyle w:val="FR1"/>
        <w:spacing w:line="360" w:lineRule="auto"/>
        <w:ind w:left="0" w:right="0" w:firstLine="709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sz w:val="28"/>
        </w:rPr>
        <w:t>Цель работы</w:t>
      </w:r>
      <w:r w:rsidR="00E826A5">
        <w:rPr>
          <w:rFonts w:ascii="Times New Roman" w:hAnsi="Times New Roman"/>
          <w:sz w:val="28"/>
        </w:rPr>
        <w:t xml:space="preserve"> </w:t>
      </w:r>
      <w:r w:rsidR="00E826A5" w:rsidRPr="00E826A5">
        <w:rPr>
          <w:rFonts w:ascii="Times New Roman" w:hAnsi="Times New Roman"/>
          <w:b w:val="0"/>
          <w:sz w:val="28"/>
          <w:szCs w:val="28"/>
        </w:rPr>
        <w:t>–</w:t>
      </w:r>
      <w:r>
        <w:rPr>
          <w:rFonts w:ascii="Times New Roman" w:hAnsi="Times New Roman"/>
          <w:sz w:val="28"/>
        </w:rPr>
        <w:t xml:space="preserve"> </w:t>
      </w:r>
      <w:r w:rsidR="00431D36" w:rsidRPr="00431D36">
        <w:rPr>
          <w:rFonts w:ascii="Times New Roman" w:hAnsi="Times New Roman"/>
          <w:b w:val="0"/>
          <w:sz w:val="28"/>
          <w:szCs w:val="28"/>
        </w:rPr>
        <w:t>Приобрести практические навыки по разработке алгоритмов и программ, использующих функции, позволяющих проводить обработку строк данных</w:t>
      </w:r>
      <w:r>
        <w:rPr>
          <w:rFonts w:ascii="Times New Roman" w:hAnsi="Times New Roman"/>
          <w:b w:val="0"/>
          <w:sz w:val="28"/>
        </w:rPr>
        <w:t>.</w:t>
      </w:r>
    </w:p>
    <w:p w:rsidR="00DE4952" w:rsidRDefault="00DE4952" w:rsidP="00DE4952">
      <w:pPr>
        <w:pStyle w:val="10"/>
        <w:spacing w:line="360" w:lineRule="auto"/>
        <w:ind w:firstLine="709"/>
        <w:rPr>
          <w:sz w:val="28"/>
        </w:rPr>
      </w:pPr>
    </w:p>
    <w:p w:rsidR="00DE4952" w:rsidRDefault="00DE4952" w:rsidP="00DE4952">
      <w:pPr>
        <w:numPr>
          <w:ilvl w:val="0"/>
          <w:numId w:val="8"/>
        </w:numPr>
        <w:spacing w:line="360" w:lineRule="auto"/>
        <w:jc w:val="center"/>
        <w:rPr>
          <w:sz w:val="28"/>
          <w:szCs w:val="28"/>
        </w:rPr>
      </w:pPr>
      <w:r w:rsidRPr="001814A3">
        <w:rPr>
          <w:sz w:val="28"/>
          <w:szCs w:val="28"/>
        </w:rPr>
        <w:t>ТЕОРЕТИЧЕСКОЕ ОБОСНОВАНИЕ</w:t>
      </w:r>
    </w:p>
    <w:p w:rsidR="00431D36" w:rsidRPr="00431D36" w:rsidRDefault="00431D36" w:rsidP="00431D36">
      <w:pPr>
        <w:spacing w:line="312" w:lineRule="auto"/>
        <w:ind w:firstLine="709"/>
        <w:jc w:val="both"/>
        <w:rPr>
          <w:sz w:val="28"/>
          <w:szCs w:val="28"/>
        </w:rPr>
      </w:pPr>
      <w:r w:rsidRPr="00431D36">
        <w:rPr>
          <w:sz w:val="28"/>
          <w:szCs w:val="28"/>
        </w:rPr>
        <w:t xml:space="preserve">Для обработки строк, т.е. последовательности символов, и строковых переменных (тип </w:t>
      </w:r>
      <w:r w:rsidRPr="00431D36">
        <w:rPr>
          <w:sz w:val="28"/>
          <w:szCs w:val="28"/>
          <w:lang w:val="en-US"/>
        </w:rPr>
        <w:t>String</w:t>
      </w:r>
      <w:r w:rsidRPr="00431D36">
        <w:rPr>
          <w:sz w:val="28"/>
          <w:szCs w:val="28"/>
        </w:rPr>
        <w:t>) используются операция конкатенации (сложения строк) и строковые функции.</w:t>
      </w:r>
    </w:p>
    <w:p w:rsidR="00431D36" w:rsidRPr="00431D36" w:rsidRDefault="00431D36" w:rsidP="00431D36">
      <w:pPr>
        <w:spacing w:line="312" w:lineRule="auto"/>
        <w:ind w:firstLine="709"/>
        <w:jc w:val="both"/>
        <w:rPr>
          <w:sz w:val="28"/>
          <w:szCs w:val="28"/>
        </w:rPr>
      </w:pPr>
      <w:r w:rsidRPr="00431D36">
        <w:rPr>
          <w:sz w:val="28"/>
          <w:szCs w:val="28"/>
        </w:rPr>
        <w:t xml:space="preserve">Существуют два типа строк, с которыми может работать </w:t>
      </w:r>
      <w:r w:rsidRPr="00431D36">
        <w:rPr>
          <w:sz w:val="28"/>
          <w:szCs w:val="28"/>
          <w:lang w:val="en-US"/>
        </w:rPr>
        <w:t>Visual</w:t>
      </w:r>
      <w:r w:rsidRPr="00431D36">
        <w:rPr>
          <w:sz w:val="28"/>
          <w:szCs w:val="28"/>
        </w:rPr>
        <w:t xml:space="preserve"> </w:t>
      </w:r>
      <w:r w:rsidRPr="00431D36">
        <w:rPr>
          <w:sz w:val="28"/>
          <w:szCs w:val="28"/>
          <w:lang w:val="en-US"/>
        </w:rPr>
        <w:t>Basic</w:t>
      </w:r>
      <w:r w:rsidRPr="00431D36">
        <w:rPr>
          <w:sz w:val="28"/>
          <w:szCs w:val="28"/>
        </w:rPr>
        <w:t xml:space="preserve"> – это строки переменной длины и фиксированной длины. Строки переменной длины могут содержать любой объем текста, не превышающий 65000 символов. Строковая переменная фиксированной длины должна быть описана с помощью явного объявления, в котором задается длина строки.</w:t>
      </w:r>
    </w:p>
    <w:p w:rsidR="00431D36" w:rsidRPr="00431D36" w:rsidRDefault="00431D36" w:rsidP="00431D36">
      <w:pPr>
        <w:spacing w:line="312" w:lineRule="auto"/>
        <w:ind w:firstLine="709"/>
        <w:jc w:val="both"/>
        <w:rPr>
          <w:sz w:val="28"/>
          <w:szCs w:val="28"/>
        </w:rPr>
      </w:pPr>
      <w:r w:rsidRPr="00431D36">
        <w:rPr>
          <w:sz w:val="28"/>
          <w:szCs w:val="28"/>
        </w:rPr>
        <w:t>Основные функции, используемые для обработки строковых данных</w:t>
      </w:r>
      <w:r w:rsidR="00306C8A">
        <w:rPr>
          <w:sz w:val="28"/>
          <w:szCs w:val="28"/>
        </w:rPr>
        <w:t xml:space="preserve"> представлены в таблице 6.1</w:t>
      </w:r>
      <w:r w:rsidRPr="00431D36">
        <w:rPr>
          <w:sz w:val="28"/>
          <w:szCs w:val="28"/>
        </w:rPr>
        <w:t>.</w:t>
      </w:r>
    </w:p>
    <w:p w:rsidR="00431D36" w:rsidRPr="00C13773" w:rsidRDefault="00306C8A" w:rsidP="00306C8A">
      <w:pPr>
        <w:jc w:val="both"/>
        <w:rPr>
          <w:b/>
        </w:rPr>
      </w:pPr>
      <w:r>
        <w:rPr>
          <w:sz w:val="28"/>
          <w:szCs w:val="28"/>
        </w:rPr>
        <w:t xml:space="preserve">                        </w:t>
      </w:r>
      <w:r w:rsidR="00431D36" w:rsidRPr="00306C8A">
        <w:rPr>
          <w:sz w:val="28"/>
          <w:szCs w:val="28"/>
        </w:rPr>
        <w:t xml:space="preserve">Таблица </w:t>
      </w:r>
      <w:r w:rsidRPr="00306C8A">
        <w:rPr>
          <w:sz w:val="28"/>
          <w:szCs w:val="28"/>
        </w:rPr>
        <w:t>6.</w:t>
      </w:r>
      <w:r w:rsidR="00431D36" w:rsidRPr="00306C8A">
        <w:rPr>
          <w:sz w:val="28"/>
          <w:szCs w:val="28"/>
        </w:rPr>
        <w:t>1</w:t>
      </w:r>
      <w:r w:rsidRPr="00306C8A">
        <w:rPr>
          <w:sz w:val="28"/>
          <w:szCs w:val="28"/>
        </w:rPr>
        <w:t xml:space="preserve"> </w:t>
      </w:r>
      <w:r w:rsidR="00E826A5">
        <w:rPr>
          <w:sz w:val="28"/>
          <w:szCs w:val="28"/>
        </w:rPr>
        <w:t>–</w:t>
      </w:r>
      <w:r>
        <w:rPr>
          <w:b/>
        </w:rPr>
        <w:t xml:space="preserve"> </w:t>
      </w:r>
      <w:r w:rsidRPr="00431D36">
        <w:rPr>
          <w:sz w:val="28"/>
          <w:szCs w:val="28"/>
        </w:rPr>
        <w:t>Основные функции обработки строковых данных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4626"/>
        <w:gridCol w:w="3600"/>
      </w:tblGrid>
      <w:tr w:rsidR="00431D36">
        <w:tc>
          <w:tcPr>
            <w:tcW w:w="1134" w:type="dxa"/>
          </w:tcPr>
          <w:p w:rsidR="00431D36" w:rsidRPr="00306C8A" w:rsidRDefault="00431D36" w:rsidP="00306C8A">
            <w:pPr>
              <w:ind w:left="-108"/>
              <w:jc w:val="center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Функция</w:t>
            </w:r>
          </w:p>
        </w:tc>
        <w:tc>
          <w:tcPr>
            <w:tcW w:w="4626" w:type="dxa"/>
          </w:tcPr>
          <w:p w:rsidR="00431D36" w:rsidRPr="00306C8A" w:rsidRDefault="00431D36" w:rsidP="00306C8A">
            <w:pPr>
              <w:jc w:val="center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Описание</w:t>
            </w:r>
          </w:p>
        </w:tc>
        <w:tc>
          <w:tcPr>
            <w:tcW w:w="3600" w:type="dxa"/>
          </w:tcPr>
          <w:p w:rsidR="00431D36" w:rsidRPr="00306C8A" w:rsidRDefault="00431D36" w:rsidP="00306C8A">
            <w:pPr>
              <w:jc w:val="center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Пример</w:t>
            </w:r>
          </w:p>
        </w:tc>
      </w:tr>
      <w:tr w:rsidR="00431D36">
        <w:tc>
          <w:tcPr>
            <w:tcW w:w="1134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lastRenderedPageBreak/>
              <w:t>&amp;</w:t>
            </w:r>
          </w:p>
        </w:tc>
        <w:tc>
          <w:tcPr>
            <w:tcW w:w="4626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объединение строк</w:t>
            </w:r>
          </w:p>
        </w:tc>
        <w:tc>
          <w:tcPr>
            <w:tcW w:w="3600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  <w:lang w:val="en-US"/>
              </w:rPr>
            </w:pPr>
            <w:r w:rsidRPr="00306C8A">
              <w:rPr>
                <w:sz w:val="26"/>
                <w:szCs w:val="26"/>
                <w:lang w:val="en-US"/>
              </w:rPr>
              <w:t>newstring=string1 &amp; strring2 [&amp; string3]</w:t>
            </w:r>
          </w:p>
        </w:tc>
      </w:tr>
      <w:tr w:rsidR="00431D36">
        <w:tc>
          <w:tcPr>
            <w:tcW w:w="1134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Ucase</w:t>
            </w:r>
          </w:p>
        </w:tc>
        <w:tc>
          <w:tcPr>
            <w:tcW w:w="4626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возвращает строку, в которой все буквы преобразованы в верхний региситр (прописные)</w:t>
            </w:r>
          </w:p>
        </w:tc>
        <w:tc>
          <w:tcPr>
            <w:tcW w:w="3600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Ucase</w:t>
            </w:r>
            <w:r w:rsidRPr="00306C8A">
              <w:rPr>
                <w:sz w:val="26"/>
                <w:szCs w:val="26"/>
              </w:rPr>
              <w:t>(</w:t>
            </w:r>
            <w:r w:rsidRPr="00306C8A">
              <w:rPr>
                <w:sz w:val="26"/>
                <w:szCs w:val="26"/>
                <w:lang w:val="en-US"/>
              </w:rPr>
              <w:t>Kim</w:t>
            </w:r>
            <w:r w:rsidRPr="00306C8A">
              <w:rPr>
                <w:sz w:val="26"/>
                <w:szCs w:val="26"/>
              </w:rPr>
              <w:t xml:space="preserve">) возвращает </w:t>
            </w:r>
            <w:r w:rsidRPr="00306C8A">
              <w:rPr>
                <w:sz w:val="26"/>
                <w:szCs w:val="26"/>
                <w:lang w:val="en-US"/>
              </w:rPr>
              <w:t>KIM</w:t>
            </w:r>
          </w:p>
        </w:tc>
      </w:tr>
      <w:tr w:rsidR="00431D36">
        <w:tc>
          <w:tcPr>
            <w:tcW w:w="1134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L</w:t>
            </w:r>
            <w:r w:rsidRPr="00306C8A">
              <w:rPr>
                <w:sz w:val="26"/>
                <w:szCs w:val="26"/>
              </w:rPr>
              <w:t>с</w:t>
            </w:r>
            <w:r w:rsidRPr="00306C8A">
              <w:rPr>
                <w:sz w:val="26"/>
                <w:szCs w:val="26"/>
                <w:lang w:val="en-US"/>
              </w:rPr>
              <w:t>ase</w:t>
            </w:r>
          </w:p>
        </w:tc>
        <w:tc>
          <w:tcPr>
            <w:tcW w:w="4626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преобразует все буквы строки в нижний регистр (строчные)</w:t>
            </w:r>
          </w:p>
        </w:tc>
        <w:tc>
          <w:tcPr>
            <w:tcW w:w="3600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L</w:t>
            </w:r>
            <w:r w:rsidRPr="00306C8A">
              <w:rPr>
                <w:sz w:val="26"/>
                <w:szCs w:val="26"/>
              </w:rPr>
              <w:t>с</w:t>
            </w:r>
            <w:r w:rsidRPr="00306C8A">
              <w:rPr>
                <w:sz w:val="26"/>
                <w:szCs w:val="26"/>
                <w:lang w:val="en-US"/>
              </w:rPr>
              <w:t>ase</w:t>
            </w:r>
            <w:r w:rsidRPr="00306C8A">
              <w:rPr>
                <w:sz w:val="26"/>
                <w:szCs w:val="26"/>
              </w:rPr>
              <w:t>(</w:t>
            </w:r>
            <w:r w:rsidRPr="00306C8A">
              <w:rPr>
                <w:sz w:val="26"/>
                <w:szCs w:val="26"/>
                <w:lang w:val="en-US"/>
              </w:rPr>
              <w:t>Kim</w:t>
            </w:r>
            <w:r w:rsidRPr="00306C8A">
              <w:rPr>
                <w:sz w:val="26"/>
                <w:szCs w:val="26"/>
              </w:rPr>
              <w:t xml:space="preserve">) возвращает </w:t>
            </w:r>
            <w:r w:rsidRPr="00306C8A">
              <w:rPr>
                <w:sz w:val="26"/>
                <w:szCs w:val="26"/>
                <w:lang w:val="en-US"/>
              </w:rPr>
              <w:t>kim</w:t>
            </w:r>
          </w:p>
        </w:tc>
      </w:tr>
      <w:tr w:rsidR="00431D36">
        <w:tc>
          <w:tcPr>
            <w:tcW w:w="1134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Len</w:t>
            </w:r>
          </w:p>
        </w:tc>
        <w:tc>
          <w:tcPr>
            <w:tcW w:w="4626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Определяет длину строки (количество символов)</w:t>
            </w:r>
          </w:p>
        </w:tc>
        <w:tc>
          <w:tcPr>
            <w:tcW w:w="3600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Len</w:t>
            </w:r>
            <w:r w:rsidRPr="00306C8A">
              <w:rPr>
                <w:sz w:val="26"/>
                <w:szCs w:val="26"/>
              </w:rPr>
              <w:t>(“Мисс</w:t>
            </w:r>
            <w:r w:rsidR="00E826A5">
              <w:rPr>
                <w:sz w:val="26"/>
                <w:szCs w:val="26"/>
              </w:rPr>
              <w:t>иси</w:t>
            </w:r>
            <w:r w:rsidRPr="00306C8A">
              <w:rPr>
                <w:sz w:val="26"/>
                <w:szCs w:val="26"/>
              </w:rPr>
              <w:t>пи”) возвращает 11</w:t>
            </w:r>
          </w:p>
        </w:tc>
      </w:tr>
      <w:tr w:rsidR="00431D36">
        <w:tc>
          <w:tcPr>
            <w:tcW w:w="1134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Right</w:t>
            </w:r>
            <w:r w:rsidRPr="00306C8A">
              <w:rPr>
                <w:sz w:val="26"/>
                <w:szCs w:val="26"/>
              </w:rPr>
              <w:t xml:space="preserve"> </w:t>
            </w:r>
          </w:p>
        </w:tc>
        <w:tc>
          <w:tcPr>
            <w:tcW w:w="4626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Возвращает заданное число символов от конца строки</w:t>
            </w:r>
          </w:p>
        </w:tc>
        <w:tc>
          <w:tcPr>
            <w:tcW w:w="3600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Right</w:t>
            </w:r>
            <w:r w:rsidRPr="00306C8A">
              <w:rPr>
                <w:sz w:val="26"/>
                <w:szCs w:val="26"/>
              </w:rPr>
              <w:t>(“Будапешт”,4) возвращает пешт</w:t>
            </w:r>
          </w:p>
        </w:tc>
      </w:tr>
      <w:tr w:rsidR="00431D36">
        <w:tc>
          <w:tcPr>
            <w:tcW w:w="1134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Left</w:t>
            </w:r>
            <w:r w:rsidRPr="00306C8A">
              <w:rPr>
                <w:sz w:val="26"/>
                <w:szCs w:val="26"/>
              </w:rPr>
              <w:t xml:space="preserve"> </w:t>
            </w:r>
          </w:p>
        </w:tc>
        <w:tc>
          <w:tcPr>
            <w:tcW w:w="4626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Возвращает заданное число символов от начала строки</w:t>
            </w:r>
          </w:p>
        </w:tc>
        <w:tc>
          <w:tcPr>
            <w:tcW w:w="3600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Left</w:t>
            </w:r>
            <w:r w:rsidRPr="00306C8A">
              <w:rPr>
                <w:sz w:val="26"/>
                <w:szCs w:val="26"/>
              </w:rPr>
              <w:t>(“Будапешт”,4) возвращает Буда</w:t>
            </w:r>
          </w:p>
        </w:tc>
      </w:tr>
      <w:tr w:rsidR="00431D36">
        <w:tc>
          <w:tcPr>
            <w:tcW w:w="1134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М</w:t>
            </w:r>
            <w:r w:rsidRPr="00306C8A">
              <w:rPr>
                <w:sz w:val="26"/>
                <w:szCs w:val="26"/>
                <w:lang w:val="en-US"/>
              </w:rPr>
              <w:t>id</w:t>
            </w:r>
          </w:p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(</w:t>
            </w:r>
            <w:r w:rsidRPr="00306C8A">
              <w:rPr>
                <w:sz w:val="26"/>
                <w:szCs w:val="26"/>
                <w:lang w:val="en-US"/>
              </w:rPr>
              <w:t>Mid</w:t>
            </w:r>
            <w:r w:rsidRPr="00306C8A">
              <w:rPr>
                <w:sz w:val="26"/>
                <w:szCs w:val="26"/>
              </w:rPr>
              <w:t>$)</w:t>
            </w:r>
          </w:p>
        </w:tc>
        <w:tc>
          <w:tcPr>
            <w:tcW w:w="4626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Возвращает заданное число символов, начиная с указанной позиции</w:t>
            </w:r>
          </w:p>
        </w:tc>
        <w:tc>
          <w:tcPr>
            <w:tcW w:w="3600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М</w:t>
            </w:r>
            <w:r w:rsidRPr="00306C8A">
              <w:rPr>
                <w:sz w:val="26"/>
                <w:szCs w:val="26"/>
                <w:lang w:val="en-US"/>
              </w:rPr>
              <w:t>id</w:t>
            </w:r>
            <w:r w:rsidRPr="00306C8A">
              <w:rPr>
                <w:sz w:val="26"/>
                <w:szCs w:val="26"/>
              </w:rPr>
              <w:t>(“Сомерс”,3,4) возвращает мерс</w:t>
            </w:r>
          </w:p>
        </w:tc>
      </w:tr>
      <w:tr w:rsidR="00431D36">
        <w:tc>
          <w:tcPr>
            <w:tcW w:w="1134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Instr</w:t>
            </w:r>
            <w:r w:rsidRPr="00306C8A">
              <w:rPr>
                <w:sz w:val="26"/>
                <w:szCs w:val="26"/>
              </w:rPr>
              <w:t xml:space="preserve"> </w:t>
            </w:r>
          </w:p>
        </w:tc>
        <w:tc>
          <w:tcPr>
            <w:tcW w:w="4626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Находит начальную позицию совпадающих символов (в меньшей строке)</w:t>
            </w:r>
          </w:p>
        </w:tc>
        <w:tc>
          <w:tcPr>
            <w:tcW w:w="3600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Start</w:t>
            </w:r>
            <w:r w:rsidRPr="00306C8A">
              <w:rPr>
                <w:sz w:val="26"/>
                <w:szCs w:val="26"/>
              </w:rPr>
              <w:t xml:space="preserve">%= </w:t>
            </w:r>
            <w:r w:rsidRPr="00306C8A">
              <w:rPr>
                <w:sz w:val="26"/>
                <w:szCs w:val="26"/>
                <w:lang w:val="en-US"/>
              </w:rPr>
              <w:t>Instr</w:t>
            </w:r>
            <w:r w:rsidRPr="00306C8A">
              <w:rPr>
                <w:sz w:val="26"/>
                <w:szCs w:val="26"/>
              </w:rPr>
              <w:t>(“</w:t>
            </w:r>
            <w:r w:rsidRPr="00306C8A">
              <w:rPr>
                <w:sz w:val="26"/>
                <w:szCs w:val="26"/>
                <w:lang w:val="en-US"/>
              </w:rPr>
              <w:t>bob</w:t>
            </w:r>
            <w:r w:rsidRPr="00306C8A">
              <w:rPr>
                <w:sz w:val="26"/>
                <w:szCs w:val="26"/>
              </w:rPr>
              <w:t>”, “</w:t>
            </w:r>
            <w:r w:rsidRPr="00306C8A">
              <w:rPr>
                <w:sz w:val="26"/>
                <w:szCs w:val="26"/>
                <w:lang w:val="en-US"/>
              </w:rPr>
              <w:t>bobby</w:t>
            </w:r>
            <w:r w:rsidRPr="00306C8A">
              <w:rPr>
                <w:sz w:val="26"/>
                <w:szCs w:val="26"/>
              </w:rPr>
              <w:t xml:space="preserve">”) возвращает 1 в переменную </w:t>
            </w:r>
            <w:r w:rsidRPr="00306C8A">
              <w:rPr>
                <w:sz w:val="26"/>
                <w:szCs w:val="26"/>
                <w:lang w:val="en-US"/>
              </w:rPr>
              <w:t>Start</w:t>
            </w:r>
            <w:r w:rsidRPr="00306C8A">
              <w:rPr>
                <w:sz w:val="26"/>
                <w:szCs w:val="26"/>
              </w:rPr>
              <w:t>%</w:t>
            </w:r>
          </w:p>
        </w:tc>
      </w:tr>
      <w:tr w:rsidR="00431D36">
        <w:tc>
          <w:tcPr>
            <w:tcW w:w="1134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String</w:t>
            </w:r>
          </w:p>
        </w:tc>
        <w:tc>
          <w:tcPr>
            <w:tcW w:w="4626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Повторяет символьную строку указанное число раз</w:t>
            </w:r>
          </w:p>
        </w:tc>
        <w:tc>
          <w:tcPr>
            <w:tcW w:w="3600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String</w:t>
            </w:r>
            <w:r w:rsidRPr="00306C8A">
              <w:rPr>
                <w:sz w:val="26"/>
                <w:szCs w:val="26"/>
              </w:rPr>
              <w:t>(8,”*”) возвращает  ********</w:t>
            </w:r>
          </w:p>
        </w:tc>
      </w:tr>
      <w:tr w:rsidR="00431D36">
        <w:tc>
          <w:tcPr>
            <w:tcW w:w="1134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Asc</w:t>
            </w:r>
          </w:p>
        </w:tc>
        <w:tc>
          <w:tcPr>
            <w:tcW w:w="4626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Возвращает А</w:t>
            </w:r>
            <w:r w:rsidRPr="00306C8A">
              <w:rPr>
                <w:sz w:val="26"/>
                <w:szCs w:val="26"/>
                <w:lang w:val="en-US"/>
              </w:rPr>
              <w:t>SCII</w:t>
            </w:r>
            <w:r w:rsidRPr="00306C8A">
              <w:rPr>
                <w:sz w:val="26"/>
                <w:szCs w:val="26"/>
              </w:rPr>
              <w:t>-код указанного символа</w:t>
            </w:r>
          </w:p>
        </w:tc>
        <w:tc>
          <w:tcPr>
            <w:tcW w:w="3600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Asc</w:t>
            </w:r>
            <w:r w:rsidRPr="00306C8A">
              <w:rPr>
                <w:sz w:val="26"/>
                <w:szCs w:val="26"/>
              </w:rPr>
              <w:t>(“А”) возвращает 65</w:t>
            </w:r>
          </w:p>
        </w:tc>
      </w:tr>
      <w:tr w:rsidR="00431D36">
        <w:tc>
          <w:tcPr>
            <w:tcW w:w="1134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Chr</w:t>
            </w:r>
          </w:p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(</w:t>
            </w:r>
            <w:r w:rsidRPr="00306C8A">
              <w:rPr>
                <w:sz w:val="26"/>
                <w:szCs w:val="26"/>
                <w:lang w:val="en-US"/>
              </w:rPr>
              <w:t>Chr</w:t>
            </w:r>
            <w:r w:rsidRPr="00306C8A">
              <w:rPr>
                <w:sz w:val="26"/>
                <w:szCs w:val="26"/>
              </w:rPr>
              <w:t>$)</w:t>
            </w:r>
          </w:p>
        </w:tc>
        <w:tc>
          <w:tcPr>
            <w:tcW w:w="4626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Возвращает символ для указанного А</w:t>
            </w:r>
            <w:r w:rsidRPr="00306C8A">
              <w:rPr>
                <w:sz w:val="26"/>
                <w:szCs w:val="26"/>
                <w:lang w:val="en-US"/>
              </w:rPr>
              <w:t>SCII</w:t>
            </w:r>
            <w:r w:rsidRPr="00306C8A">
              <w:rPr>
                <w:sz w:val="26"/>
                <w:szCs w:val="26"/>
              </w:rPr>
              <w:t>-код</w:t>
            </w:r>
          </w:p>
        </w:tc>
        <w:tc>
          <w:tcPr>
            <w:tcW w:w="3600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С</w:t>
            </w:r>
            <w:r w:rsidRPr="00306C8A">
              <w:rPr>
                <w:sz w:val="26"/>
                <w:szCs w:val="26"/>
                <w:lang w:val="en-US"/>
              </w:rPr>
              <w:t>hr</w:t>
            </w:r>
            <w:r w:rsidRPr="00306C8A">
              <w:rPr>
                <w:sz w:val="26"/>
                <w:szCs w:val="26"/>
              </w:rPr>
              <w:t>$ (65) возвращает А</w:t>
            </w:r>
          </w:p>
        </w:tc>
      </w:tr>
      <w:tr w:rsidR="00431D36">
        <w:tc>
          <w:tcPr>
            <w:tcW w:w="1134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Xor</w:t>
            </w:r>
          </w:p>
        </w:tc>
        <w:tc>
          <w:tcPr>
            <w:tcW w:w="4626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Операция «исключающее или» над двумя числами. Возвращает число, которое может использоваться для шифровки и дешифровки текста</w:t>
            </w:r>
          </w:p>
        </w:tc>
        <w:tc>
          <w:tcPr>
            <w:tcW w:w="3600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 xml:space="preserve">65 </w:t>
            </w:r>
            <w:r w:rsidRPr="00306C8A">
              <w:rPr>
                <w:sz w:val="26"/>
                <w:szCs w:val="26"/>
                <w:lang w:val="en-US"/>
              </w:rPr>
              <w:t>Xor</w:t>
            </w:r>
            <w:r w:rsidRPr="00306C8A">
              <w:rPr>
                <w:sz w:val="26"/>
                <w:szCs w:val="26"/>
              </w:rPr>
              <w:t xml:space="preserve"> 50 возвращает 115</w:t>
            </w:r>
          </w:p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 xml:space="preserve">115 </w:t>
            </w:r>
            <w:r w:rsidRPr="00306C8A">
              <w:rPr>
                <w:sz w:val="26"/>
                <w:szCs w:val="26"/>
                <w:lang w:val="en-US"/>
              </w:rPr>
              <w:t>Xor</w:t>
            </w:r>
            <w:r w:rsidRPr="00306C8A">
              <w:rPr>
                <w:sz w:val="26"/>
                <w:szCs w:val="26"/>
              </w:rPr>
              <w:t xml:space="preserve"> 50 возвращает 65</w:t>
            </w:r>
          </w:p>
        </w:tc>
      </w:tr>
      <w:tr w:rsidR="00431D36">
        <w:tc>
          <w:tcPr>
            <w:tcW w:w="1134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Lset</w:t>
            </w:r>
          </w:p>
        </w:tc>
        <w:tc>
          <w:tcPr>
            <w:tcW w:w="4626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выравнивание текста в строке. Пробелы помещаются после текста</w:t>
            </w:r>
          </w:p>
        </w:tc>
        <w:tc>
          <w:tcPr>
            <w:tcW w:w="3600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  <w:lang w:val="en-US"/>
              </w:rPr>
            </w:pPr>
            <w:r w:rsidRPr="00306C8A">
              <w:rPr>
                <w:sz w:val="26"/>
                <w:szCs w:val="26"/>
                <w:lang w:val="en-US"/>
              </w:rPr>
              <w:t>LSet stringvar = stringexrp</w:t>
            </w:r>
          </w:p>
        </w:tc>
      </w:tr>
      <w:tr w:rsidR="00431D36">
        <w:tc>
          <w:tcPr>
            <w:tcW w:w="1134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  <w:lang w:val="en-US"/>
              </w:rPr>
              <w:t>Rset</w:t>
            </w:r>
          </w:p>
        </w:tc>
        <w:tc>
          <w:tcPr>
            <w:tcW w:w="4626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</w:rPr>
            </w:pPr>
            <w:r w:rsidRPr="00306C8A">
              <w:rPr>
                <w:sz w:val="26"/>
                <w:szCs w:val="26"/>
              </w:rPr>
              <w:t>Выравнивание текста в строке. Пробелы помещаются перед текстом</w:t>
            </w:r>
          </w:p>
        </w:tc>
        <w:tc>
          <w:tcPr>
            <w:tcW w:w="3600" w:type="dxa"/>
          </w:tcPr>
          <w:p w:rsidR="00431D36" w:rsidRPr="00306C8A" w:rsidRDefault="00431D36" w:rsidP="00A07E4A">
            <w:pPr>
              <w:jc w:val="both"/>
              <w:rPr>
                <w:sz w:val="26"/>
                <w:szCs w:val="26"/>
                <w:lang w:val="en-US"/>
              </w:rPr>
            </w:pPr>
            <w:r w:rsidRPr="00306C8A">
              <w:rPr>
                <w:sz w:val="26"/>
                <w:szCs w:val="26"/>
                <w:lang w:val="en-US"/>
              </w:rPr>
              <w:t>RSet stringvar = stringexrp</w:t>
            </w:r>
          </w:p>
        </w:tc>
      </w:tr>
    </w:tbl>
    <w:p w:rsidR="00300453" w:rsidRDefault="00300453" w:rsidP="00DE4952">
      <w:pPr>
        <w:pStyle w:val="10"/>
        <w:spacing w:line="360" w:lineRule="auto"/>
        <w:ind w:firstLine="0"/>
        <w:jc w:val="center"/>
        <w:rPr>
          <w:sz w:val="28"/>
        </w:rPr>
      </w:pPr>
    </w:p>
    <w:p w:rsidR="00DE4952" w:rsidRDefault="00DE4952" w:rsidP="00DE4952">
      <w:pPr>
        <w:pStyle w:val="10"/>
        <w:spacing w:line="360" w:lineRule="auto"/>
        <w:ind w:firstLine="0"/>
        <w:jc w:val="center"/>
        <w:rPr>
          <w:sz w:val="28"/>
        </w:rPr>
      </w:pPr>
      <w:r>
        <w:rPr>
          <w:sz w:val="28"/>
        </w:rPr>
        <w:t xml:space="preserve">2. </w:t>
      </w:r>
      <w:r w:rsidRPr="001814A3">
        <w:rPr>
          <w:sz w:val="28"/>
          <w:szCs w:val="28"/>
        </w:rPr>
        <w:t>МЕТОДИКА И ПОРЯДОК ВЫПОЛНЕНИЯ РАБОТЫ</w:t>
      </w:r>
    </w:p>
    <w:p w:rsidR="00306C8A" w:rsidRPr="00306C8A" w:rsidRDefault="00306C8A" w:rsidP="00855718">
      <w:pPr>
        <w:pStyle w:val="a6"/>
        <w:numPr>
          <w:ilvl w:val="0"/>
          <w:numId w:val="15"/>
        </w:numPr>
        <w:tabs>
          <w:tab w:val="clear" w:pos="4677"/>
          <w:tab w:val="clear" w:pos="9355"/>
        </w:tabs>
        <w:spacing w:line="312" w:lineRule="auto"/>
        <w:ind w:left="357" w:hanging="357"/>
        <w:jc w:val="both"/>
        <w:rPr>
          <w:sz w:val="28"/>
          <w:szCs w:val="28"/>
        </w:rPr>
      </w:pPr>
      <w:r w:rsidRPr="00306C8A">
        <w:rPr>
          <w:sz w:val="28"/>
          <w:szCs w:val="28"/>
        </w:rPr>
        <w:t>Описать типы всех используемых переменных.</w:t>
      </w:r>
    </w:p>
    <w:p w:rsidR="00306C8A" w:rsidRPr="00306C8A" w:rsidRDefault="00306C8A" w:rsidP="00855718">
      <w:pPr>
        <w:pStyle w:val="a6"/>
        <w:numPr>
          <w:ilvl w:val="0"/>
          <w:numId w:val="15"/>
        </w:numPr>
        <w:tabs>
          <w:tab w:val="clear" w:pos="4677"/>
          <w:tab w:val="clear" w:pos="9355"/>
        </w:tabs>
        <w:spacing w:line="312" w:lineRule="auto"/>
        <w:ind w:left="357" w:hanging="357"/>
        <w:jc w:val="both"/>
        <w:rPr>
          <w:sz w:val="28"/>
          <w:szCs w:val="28"/>
        </w:rPr>
      </w:pPr>
      <w:r w:rsidRPr="00306C8A">
        <w:rPr>
          <w:sz w:val="28"/>
          <w:szCs w:val="28"/>
        </w:rPr>
        <w:t xml:space="preserve">Для решения задачи использовать встроенные функции </w:t>
      </w:r>
      <w:r w:rsidRPr="00431D36">
        <w:rPr>
          <w:sz w:val="28"/>
          <w:szCs w:val="28"/>
          <w:lang w:val="en-US"/>
        </w:rPr>
        <w:t>Visual</w:t>
      </w:r>
      <w:r w:rsidRPr="00431D36">
        <w:rPr>
          <w:sz w:val="28"/>
          <w:szCs w:val="28"/>
        </w:rPr>
        <w:t xml:space="preserve"> </w:t>
      </w:r>
      <w:r w:rsidRPr="00431D36">
        <w:rPr>
          <w:sz w:val="28"/>
          <w:szCs w:val="28"/>
          <w:lang w:val="en-US"/>
        </w:rPr>
        <w:t>Basic</w:t>
      </w:r>
      <w:r w:rsidRPr="00306C8A">
        <w:rPr>
          <w:sz w:val="28"/>
          <w:szCs w:val="28"/>
        </w:rPr>
        <w:t>.</w:t>
      </w:r>
    </w:p>
    <w:p w:rsidR="00306C8A" w:rsidRDefault="00306C8A" w:rsidP="00855718">
      <w:pPr>
        <w:pStyle w:val="a6"/>
        <w:numPr>
          <w:ilvl w:val="0"/>
          <w:numId w:val="15"/>
        </w:numPr>
        <w:tabs>
          <w:tab w:val="clear" w:pos="4677"/>
          <w:tab w:val="clear" w:pos="9355"/>
        </w:tabs>
        <w:spacing w:line="312" w:lineRule="auto"/>
        <w:ind w:left="357" w:hanging="357"/>
        <w:jc w:val="both"/>
        <w:rPr>
          <w:sz w:val="28"/>
          <w:szCs w:val="28"/>
        </w:rPr>
      </w:pPr>
      <w:r w:rsidRPr="00306C8A">
        <w:rPr>
          <w:sz w:val="28"/>
          <w:szCs w:val="28"/>
        </w:rPr>
        <w:t xml:space="preserve">Записать в список </w:t>
      </w:r>
      <w:r w:rsidRPr="00306C8A">
        <w:rPr>
          <w:i/>
          <w:sz w:val="28"/>
          <w:szCs w:val="28"/>
          <w:lang w:val="en-US"/>
        </w:rPr>
        <w:t>ListBox</w:t>
      </w:r>
      <w:r w:rsidRPr="00306C8A">
        <w:rPr>
          <w:sz w:val="28"/>
          <w:szCs w:val="28"/>
        </w:rPr>
        <w:t xml:space="preserve"> набор слов</w:t>
      </w:r>
      <w:r>
        <w:rPr>
          <w:sz w:val="28"/>
          <w:szCs w:val="28"/>
        </w:rPr>
        <w:t>, согласно своего варианта, представленного в таблице 6.</w:t>
      </w:r>
      <w:r w:rsidR="00E826A5">
        <w:rPr>
          <w:sz w:val="28"/>
          <w:szCs w:val="28"/>
        </w:rPr>
        <w:t>2</w:t>
      </w:r>
      <w:r w:rsidRPr="00306C8A">
        <w:rPr>
          <w:sz w:val="28"/>
          <w:szCs w:val="28"/>
        </w:rPr>
        <w:t>.</w:t>
      </w:r>
    </w:p>
    <w:p w:rsidR="00306C8A" w:rsidRPr="00306C8A" w:rsidRDefault="00306C8A" w:rsidP="00855718">
      <w:pPr>
        <w:pStyle w:val="a6"/>
        <w:numPr>
          <w:ilvl w:val="0"/>
          <w:numId w:val="15"/>
        </w:numPr>
        <w:tabs>
          <w:tab w:val="clear" w:pos="4677"/>
          <w:tab w:val="clear" w:pos="9355"/>
        </w:tabs>
        <w:spacing w:line="312" w:lineRule="auto"/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</w:rPr>
        <w:t>Пример экранной формы разрабатываемого проекта представлен на рисунке 6.1.</w:t>
      </w:r>
    </w:p>
    <w:p w:rsidR="00306C8A" w:rsidRPr="005E704E" w:rsidRDefault="00306C8A" w:rsidP="00306C8A">
      <w:pPr>
        <w:jc w:val="center"/>
      </w:pPr>
      <w:r>
        <w:object w:dxaOrig="5600" w:dyaOrig="4291">
          <v:shape id="_x0000_i1069" type="#_x0000_t75" style="width:279.6pt;height:214.8pt" o:ole="">
            <v:imagedata r:id="rId90" o:title=""/>
          </v:shape>
          <o:OLEObject Type="Embed" ProgID="Visio.Drawing.11" ShapeID="_x0000_i1069" DrawAspect="Content" ObjectID="_1725366424" r:id="rId91"/>
        </w:object>
      </w:r>
    </w:p>
    <w:p w:rsidR="00306C8A" w:rsidRDefault="00306C8A" w:rsidP="00306C8A">
      <w:pPr>
        <w:spacing w:line="312" w:lineRule="auto"/>
        <w:jc w:val="center"/>
        <w:rPr>
          <w:sz w:val="28"/>
          <w:szCs w:val="28"/>
        </w:rPr>
      </w:pPr>
      <w:r w:rsidRPr="00500BA6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6</w:t>
      </w:r>
      <w:r w:rsidRPr="00500BA6">
        <w:rPr>
          <w:sz w:val="28"/>
          <w:szCs w:val="28"/>
        </w:rPr>
        <w:t>.1</w:t>
      </w:r>
      <w:r w:rsidR="00E826A5">
        <w:rPr>
          <w:sz w:val="28"/>
          <w:szCs w:val="28"/>
        </w:rPr>
        <w:t>–</w:t>
      </w:r>
      <w:r w:rsidRPr="00500BA6">
        <w:rPr>
          <w:sz w:val="28"/>
          <w:szCs w:val="28"/>
        </w:rPr>
        <w:t xml:space="preserve"> Образец экранной формы </w:t>
      </w:r>
      <w:r>
        <w:rPr>
          <w:sz w:val="28"/>
          <w:szCs w:val="28"/>
        </w:rPr>
        <w:t>разрабатываемо</w:t>
      </w:r>
      <w:r w:rsidRPr="00500BA6">
        <w:rPr>
          <w:sz w:val="28"/>
          <w:szCs w:val="28"/>
        </w:rPr>
        <w:t>го проекта</w:t>
      </w:r>
    </w:p>
    <w:p w:rsidR="00306C8A" w:rsidRDefault="00306C8A" w:rsidP="00306C8A">
      <w:pPr>
        <w:spacing w:line="312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 w:rsidRPr="00431D36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6</w:t>
      </w:r>
      <w:r w:rsidRPr="00431D36">
        <w:rPr>
          <w:sz w:val="28"/>
          <w:szCs w:val="28"/>
        </w:rPr>
        <w:t>.</w:t>
      </w:r>
      <w:r w:rsidR="00E826A5">
        <w:rPr>
          <w:sz w:val="28"/>
          <w:szCs w:val="28"/>
        </w:rPr>
        <w:t>2</w:t>
      </w:r>
      <w:r w:rsidRPr="00431D36">
        <w:rPr>
          <w:sz w:val="28"/>
          <w:szCs w:val="28"/>
        </w:rPr>
        <w:t xml:space="preserve"> – Варианты заданий</w:t>
      </w:r>
    </w:p>
    <w:tbl>
      <w:tblPr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8222"/>
      </w:tblGrid>
      <w:tr w:rsidR="00306C8A" w:rsidRPr="00453094">
        <w:tc>
          <w:tcPr>
            <w:tcW w:w="817" w:type="dxa"/>
          </w:tcPr>
          <w:p w:rsidR="00306C8A" w:rsidRPr="00306C8A" w:rsidRDefault="00306C8A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№</w:t>
            </w:r>
          </w:p>
        </w:tc>
        <w:tc>
          <w:tcPr>
            <w:tcW w:w="8222" w:type="dxa"/>
          </w:tcPr>
          <w:p w:rsidR="00306C8A" w:rsidRPr="00306C8A" w:rsidRDefault="00306C8A" w:rsidP="00A07E4A">
            <w:pPr>
              <w:jc w:val="center"/>
              <w:rPr>
                <w:spacing w:val="120"/>
                <w:sz w:val="28"/>
                <w:szCs w:val="28"/>
              </w:rPr>
            </w:pPr>
            <w:r w:rsidRPr="00306C8A">
              <w:rPr>
                <w:spacing w:val="120"/>
                <w:sz w:val="28"/>
                <w:szCs w:val="28"/>
              </w:rPr>
              <w:t>Задание</w:t>
            </w:r>
          </w:p>
        </w:tc>
      </w:tr>
      <w:tr w:rsidR="00306C8A" w:rsidRPr="00453094">
        <w:tc>
          <w:tcPr>
            <w:tcW w:w="817" w:type="dxa"/>
          </w:tcPr>
          <w:p w:rsidR="00306C8A" w:rsidRPr="00306C8A" w:rsidRDefault="00306C8A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222" w:type="dxa"/>
          </w:tcPr>
          <w:p w:rsidR="00306C8A" w:rsidRPr="00306C8A" w:rsidRDefault="00306C8A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Вывести все слова наименьшей длины</w:t>
            </w:r>
          </w:p>
        </w:tc>
      </w:tr>
      <w:tr w:rsidR="00306C8A" w:rsidRPr="00453094">
        <w:tc>
          <w:tcPr>
            <w:tcW w:w="817" w:type="dxa"/>
          </w:tcPr>
          <w:p w:rsidR="00306C8A" w:rsidRPr="00306C8A" w:rsidRDefault="00306C8A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222" w:type="dxa"/>
          </w:tcPr>
          <w:p w:rsidR="00306C8A" w:rsidRPr="00306C8A" w:rsidRDefault="00306C8A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Вывести те слова, в которых нет повторения букв</w:t>
            </w:r>
          </w:p>
        </w:tc>
      </w:tr>
      <w:tr w:rsidR="00306C8A" w:rsidRPr="00453094">
        <w:tc>
          <w:tcPr>
            <w:tcW w:w="817" w:type="dxa"/>
          </w:tcPr>
          <w:p w:rsidR="00306C8A" w:rsidRPr="00306C8A" w:rsidRDefault="00306C8A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222" w:type="dxa"/>
          </w:tcPr>
          <w:p w:rsidR="00306C8A" w:rsidRPr="00306C8A" w:rsidRDefault="00306C8A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Вывести те слова, в которых буква «а» повторяется дважды</w:t>
            </w:r>
          </w:p>
        </w:tc>
      </w:tr>
      <w:tr w:rsidR="00306C8A" w:rsidRPr="00453094">
        <w:tc>
          <w:tcPr>
            <w:tcW w:w="817" w:type="dxa"/>
          </w:tcPr>
          <w:p w:rsidR="00306C8A" w:rsidRPr="00306C8A" w:rsidRDefault="00306C8A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8222" w:type="dxa"/>
          </w:tcPr>
          <w:p w:rsidR="00306C8A" w:rsidRPr="00306C8A" w:rsidRDefault="00306C8A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Вывести те слова, которые начинаются и оканчиваются одинаковой буквой</w:t>
            </w:r>
          </w:p>
        </w:tc>
      </w:tr>
      <w:tr w:rsidR="00306C8A" w:rsidRPr="00453094">
        <w:tc>
          <w:tcPr>
            <w:tcW w:w="817" w:type="dxa"/>
          </w:tcPr>
          <w:p w:rsidR="00306C8A" w:rsidRPr="00306C8A" w:rsidRDefault="00306C8A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8222" w:type="dxa"/>
          </w:tcPr>
          <w:p w:rsidR="00306C8A" w:rsidRPr="00306C8A" w:rsidRDefault="00306C8A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Вывести те слова, которые не содержат цифр</w:t>
            </w:r>
          </w:p>
        </w:tc>
      </w:tr>
      <w:tr w:rsidR="00306C8A" w:rsidRPr="00453094">
        <w:tc>
          <w:tcPr>
            <w:tcW w:w="817" w:type="dxa"/>
          </w:tcPr>
          <w:p w:rsidR="00306C8A" w:rsidRPr="00306C8A" w:rsidRDefault="00306C8A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8222" w:type="dxa"/>
          </w:tcPr>
          <w:p w:rsidR="00306C8A" w:rsidRPr="00306C8A" w:rsidRDefault="00306C8A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Вывести те слова, которые не содержат буквы «м»</w:t>
            </w:r>
          </w:p>
        </w:tc>
      </w:tr>
      <w:tr w:rsidR="00306C8A" w:rsidRPr="00453094">
        <w:tc>
          <w:tcPr>
            <w:tcW w:w="817" w:type="dxa"/>
          </w:tcPr>
          <w:p w:rsidR="00306C8A" w:rsidRPr="00306C8A" w:rsidRDefault="00306C8A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8222" w:type="dxa"/>
          </w:tcPr>
          <w:p w:rsidR="00306C8A" w:rsidRPr="00306C8A" w:rsidRDefault="00306C8A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Вывести те слова, которые начинаются с той же буквы, что и следующее слово</w:t>
            </w:r>
          </w:p>
        </w:tc>
      </w:tr>
      <w:tr w:rsidR="00306C8A" w:rsidRPr="00453094">
        <w:tc>
          <w:tcPr>
            <w:tcW w:w="817" w:type="dxa"/>
          </w:tcPr>
          <w:p w:rsidR="00306C8A" w:rsidRPr="00306C8A" w:rsidRDefault="00306C8A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8222" w:type="dxa"/>
          </w:tcPr>
          <w:p w:rsidR="00306C8A" w:rsidRPr="00306C8A" w:rsidRDefault="00306C8A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Вывести те слова, перед которыми находятся слова с меньшей буквы</w:t>
            </w:r>
          </w:p>
        </w:tc>
      </w:tr>
      <w:tr w:rsidR="00306C8A" w:rsidRPr="00453094">
        <w:tc>
          <w:tcPr>
            <w:tcW w:w="817" w:type="dxa"/>
          </w:tcPr>
          <w:p w:rsidR="00306C8A" w:rsidRPr="00306C8A" w:rsidRDefault="00306C8A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8222" w:type="dxa"/>
          </w:tcPr>
          <w:p w:rsidR="00306C8A" w:rsidRPr="00306C8A" w:rsidRDefault="00306C8A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Вывести те слова, у которых одинаковые первые буквы</w:t>
            </w:r>
          </w:p>
        </w:tc>
      </w:tr>
      <w:tr w:rsidR="00306C8A" w:rsidRPr="00453094">
        <w:tc>
          <w:tcPr>
            <w:tcW w:w="817" w:type="dxa"/>
          </w:tcPr>
          <w:p w:rsidR="00306C8A" w:rsidRPr="00306C8A" w:rsidRDefault="00306C8A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8222" w:type="dxa"/>
          </w:tcPr>
          <w:p w:rsidR="00306C8A" w:rsidRPr="00306C8A" w:rsidRDefault="00306C8A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Вывести те слова, у которых есть хотя бы одна буква «а», стоящая рядом с «м»</w:t>
            </w:r>
          </w:p>
        </w:tc>
      </w:tr>
      <w:tr w:rsidR="00306C8A" w:rsidRPr="00453094">
        <w:tc>
          <w:tcPr>
            <w:tcW w:w="817" w:type="dxa"/>
          </w:tcPr>
          <w:p w:rsidR="00306C8A" w:rsidRPr="00306C8A" w:rsidRDefault="00306C8A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11</w:t>
            </w:r>
          </w:p>
        </w:tc>
        <w:tc>
          <w:tcPr>
            <w:tcW w:w="8222" w:type="dxa"/>
          </w:tcPr>
          <w:p w:rsidR="00306C8A" w:rsidRPr="00306C8A" w:rsidRDefault="00306C8A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Вывести все слова в обратном порядке</w:t>
            </w:r>
          </w:p>
        </w:tc>
      </w:tr>
    </w:tbl>
    <w:p w:rsidR="00306C8A" w:rsidRPr="00453094" w:rsidRDefault="003051C1" w:rsidP="00306C8A">
      <w:pPr>
        <w:spacing w:before="120"/>
      </w:pPr>
      <w:r>
        <w:rPr>
          <w:sz w:val="28"/>
          <w:szCs w:val="28"/>
        </w:rPr>
        <w:t xml:space="preserve">                                                      </w:t>
      </w:r>
      <w:r w:rsidR="00E826A5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           </w:t>
      </w:r>
      <w:r w:rsidR="00E826A5">
        <w:rPr>
          <w:sz w:val="28"/>
          <w:szCs w:val="28"/>
        </w:rPr>
        <w:t>Окончание т</w:t>
      </w:r>
      <w:r w:rsidRPr="00431D36">
        <w:rPr>
          <w:sz w:val="28"/>
          <w:szCs w:val="28"/>
        </w:rPr>
        <w:t>аблиц</w:t>
      </w:r>
      <w:r w:rsidR="00E826A5">
        <w:rPr>
          <w:sz w:val="28"/>
          <w:szCs w:val="28"/>
        </w:rPr>
        <w:t>ы</w:t>
      </w:r>
      <w:r w:rsidRPr="00431D36">
        <w:rPr>
          <w:sz w:val="28"/>
          <w:szCs w:val="28"/>
        </w:rPr>
        <w:t xml:space="preserve"> </w:t>
      </w:r>
      <w:r>
        <w:rPr>
          <w:sz w:val="28"/>
          <w:szCs w:val="28"/>
        </w:rPr>
        <w:t>6</w:t>
      </w:r>
      <w:r w:rsidRPr="00431D36">
        <w:rPr>
          <w:sz w:val="28"/>
          <w:szCs w:val="28"/>
        </w:rPr>
        <w:t>.</w:t>
      </w:r>
      <w:r w:rsidR="00E826A5">
        <w:rPr>
          <w:sz w:val="28"/>
          <w:szCs w:val="28"/>
        </w:rPr>
        <w:t>2</w:t>
      </w:r>
      <w:r w:rsidRPr="00431D36">
        <w:rPr>
          <w:sz w:val="28"/>
          <w:szCs w:val="28"/>
        </w:rPr>
        <w:t xml:space="preserve"> </w:t>
      </w:r>
    </w:p>
    <w:tbl>
      <w:tblPr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8222"/>
      </w:tblGrid>
      <w:tr w:rsidR="003051C1" w:rsidRPr="00453094">
        <w:tc>
          <w:tcPr>
            <w:tcW w:w="817" w:type="dxa"/>
          </w:tcPr>
          <w:p w:rsidR="003051C1" w:rsidRPr="00306C8A" w:rsidRDefault="003051C1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№</w:t>
            </w:r>
          </w:p>
        </w:tc>
        <w:tc>
          <w:tcPr>
            <w:tcW w:w="8222" w:type="dxa"/>
          </w:tcPr>
          <w:p w:rsidR="003051C1" w:rsidRPr="00306C8A" w:rsidRDefault="003051C1" w:rsidP="00A07E4A">
            <w:pPr>
              <w:jc w:val="center"/>
              <w:rPr>
                <w:spacing w:val="120"/>
                <w:sz w:val="28"/>
                <w:szCs w:val="28"/>
              </w:rPr>
            </w:pPr>
            <w:r w:rsidRPr="00306C8A">
              <w:rPr>
                <w:spacing w:val="120"/>
                <w:sz w:val="28"/>
                <w:szCs w:val="28"/>
              </w:rPr>
              <w:t>Задание</w:t>
            </w:r>
          </w:p>
        </w:tc>
      </w:tr>
      <w:tr w:rsidR="003051C1" w:rsidRPr="00453094">
        <w:tc>
          <w:tcPr>
            <w:tcW w:w="817" w:type="dxa"/>
          </w:tcPr>
          <w:p w:rsidR="003051C1" w:rsidRPr="00306C8A" w:rsidRDefault="003051C1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8222" w:type="dxa"/>
          </w:tcPr>
          <w:p w:rsidR="003051C1" w:rsidRPr="00306C8A" w:rsidRDefault="003051C1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Вывести все слова, поменяв местами первую и последнюю буквы</w:t>
            </w:r>
          </w:p>
        </w:tc>
      </w:tr>
      <w:tr w:rsidR="003051C1" w:rsidRPr="00453094">
        <w:tc>
          <w:tcPr>
            <w:tcW w:w="817" w:type="dxa"/>
          </w:tcPr>
          <w:p w:rsidR="003051C1" w:rsidRPr="00306C8A" w:rsidRDefault="003051C1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13</w:t>
            </w:r>
          </w:p>
        </w:tc>
        <w:tc>
          <w:tcPr>
            <w:tcW w:w="8222" w:type="dxa"/>
          </w:tcPr>
          <w:p w:rsidR="003051C1" w:rsidRPr="00306C8A" w:rsidRDefault="003051C1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Удалить во всех словах букву «а», позиции справа заполнить запятыми</w:t>
            </w:r>
          </w:p>
        </w:tc>
      </w:tr>
      <w:tr w:rsidR="003051C1" w:rsidRPr="00453094">
        <w:tc>
          <w:tcPr>
            <w:tcW w:w="817" w:type="dxa"/>
          </w:tcPr>
          <w:p w:rsidR="003051C1" w:rsidRPr="00306C8A" w:rsidRDefault="003051C1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14</w:t>
            </w:r>
          </w:p>
        </w:tc>
        <w:tc>
          <w:tcPr>
            <w:tcW w:w="8222" w:type="dxa"/>
          </w:tcPr>
          <w:p w:rsidR="003051C1" w:rsidRPr="00306C8A" w:rsidRDefault="003051C1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Заменить во всех словах каждое вхождение буквы «</w:t>
            </w:r>
            <w:r w:rsidRPr="00306C8A">
              <w:rPr>
                <w:sz w:val="28"/>
                <w:szCs w:val="28"/>
                <w:lang w:val="en-US"/>
              </w:rPr>
              <w:t>x</w:t>
            </w:r>
            <w:r w:rsidRPr="00306C8A">
              <w:rPr>
                <w:sz w:val="28"/>
                <w:szCs w:val="28"/>
              </w:rPr>
              <w:t>» на «</w:t>
            </w:r>
            <w:r w:rsidRPr="00306C8A">
              <w:rPr>
                <w:sz w:val="28"/>
                <w:szCs w:val="28"/>
                <w:lang w:val="en-US"/>
              </w:rPr>
              <w:t>ks</w:t>
            </w:r>
            <w:r w:rsidRPr="00306C8A">
              <w:rPr>
                <w:sz w:val="28"/>
                <w:szCs w:val="28"/>
              </w:rPr>
              <w:t>»</w:t>
            </w:r>
          </w:p>
        </w:tc>
      </w:tr>
      <w:tr w:rsidR="003051C1" w:rsidRPr="00453094">
        <w:tc>
          <w:tcPr>
            <w:tcW w:w="817" w:type="dxa"/>
          </w:tcPr>
          <w:p w:rsidR="003051C1" w:rsidRPr="00306C8A" w:rsidRDefault="003051C1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15</w:t>
            </w:r>
          </w:p>
        </w:tc>
        <w:tc>
          <w:tcPr>
            <w:tcW w:w="8222" w:type="dxa"/>
          </w:tcPr>
          <w:p w:rsidR="003051C1" w:rsidRPr="00306C8A" w:rsidRDefault="003051C1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Вывести все слова максимальной длины</w:t>
            </w:r>
          </w:p>
        </w:tc>
      </w:tr>
      <w:tr w:rsidR="003051C1" w:rsidRPr="00453094">
        <w:tc>
          <w:tcPr>
            <w:tcW w:w="817" w:type="dxa"/>
          </w:tcPr>
          <w:p w:rsidR="003051C1" w:rsidRPr="00306C8A" w:rsidRDefault="003051C1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8222" w:type="dxa"/>
          </w:tcPr>
          <w:p w:rsidR="003051C1" w:rsidRPr="00306C8A" w:rsidRDefault="003051C1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Вывести только слова без повторения букв</w:t>
            </w:r>
          </w:p>
        </w:tc>
      </w:tr>
      <w:tr w:rsidR="003051C1" w:rsidRPr="00453094">
        <w:tc>
          <w:tcPr>
            <w:tcW w:w="817" w:type="dxa"/>
          </w:tcPr>
          <w:p w:rsidR="003051C1" w:rsidRPr="00306C8A" w:rsidRDefault="003051C1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17</w:t>
            </w:r>
          </w:p>
        </w:tc>
        <w:tc>
          <w:tcPr>
            <w:tcW w:w="8222" w:type="dxa"/>
          </w:tcPr>
          <w:p w:rsidR="003051C1" w:rsidRPr="00306C8A" w:rsidRDefault="003051C1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Оставить во всех словах только первые вхождения каждой буквы</w:t>
            </w:r>
          </w:p>
        </w:tc>
      </w:tr>
      <w:tr w:rsidR="003051C1" w:rsidRPr="00453094">
        <w:tc>
          <w:tcPr>
            <w:tcW w:w="817" w:type="dxa"/>
          </w:tcPr>
          <w:p w:rsidR="003051C1" w:rsidRPr="00306C8A" w:rsidRDefault="003051C1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18</w:t>
            </w:r>
          </w:p>
        </w:tc>
        <w:tc>
          <w:tcPr>
            <w:tcW w:w="8222" w:type="dxa"/>
          </w:tcPr>
          <w:p w:rsidR="003051C1" w:rsidRPr="00306C8A" w:rsidRDefault="003051C1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Вывести те слова, в которых каждая буква входит не менее двух раз</w:t>
            </w:r>
          </w:p>
        </w:tc>
      </w:tr>
      <w:tr w:rsidR="003051C1" w:rsidRPr="00453094">
        <w:tc>
          <w:tcPr>
            <w:tcW w:w="817" w:type="dxa"/>
          </w:tcPr>
          <w:p w:rsidR="003051C1" w:rsidRPr="00306C8A" w:rsidRDefault="003051C1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lastRenderedPageBreak/>
              <w:t>19</w:t>
            </w:r>
          </w:p>
        </w:tc>
        <w:tc>
          <w:tcPr>
            <w:tcW w:w="8222" w:type="dxa"/>
          </w:tcPr>
          <w:p w:rsidR="003051C1" w:rsidRPr="00306C8A" w:rsidRDefault="003051C1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Вывести те слова, в которых первая буква встречается более одного раза</w:t>
            </w:r>
          </w:p>
        </w:tc>
      </w:tr>
      <w:tr w:rsidR="003051C1" w:rsidRPr="00453094">
        <w:tc>
          <w:tcPr>
            <w:tcW w:w="817" w:type="dxa"/>
          </w:tcPr>
          <w:p w:rsidR="003051C1" w:rsidRPr="00306C8A" w:rsidRDefault="003051C1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20</w:t>
            </w:r>
          </w:p>
        </w:tc>
        <w:tc>
          <w:tcPr>
            <w:tcW w:w="8222" w:type="dxa"/>
          </w:tcPr>
          <w:p w:rsidR="003051C1" w:rsidRPr="00306C8A" w:rsidRDefault="003051C1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У всех слов удалить предыдущие вхождения последней буквы</w:t>
            </w:r>
          </w:p>
        </w:tc>
      </w:tr>
      <w:tr w:rsidR="003051C1" w:rsidRPr="00453094">
        <w:tc>
          <w:tcPr>
            <w:tcW w:w="817" w:type="dxa"/>
          </w:tcPr>
          <w:p w:rsidR="003051C1" w:rsidRPr="00306C8A" w:rsidRDefault="003051C1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21</w:t>
            </w:r>
          </w:p>
        </w:tc>
        <w:tc>
          <w:tcPr>
            <w:tcW w:w="8222" w:type="dxa"/>
          </w:tcPr>
          <w:p w:rsidR="003051C1" w:rsidRPr="00306C8A" w:rsidRDefault="003051C1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Вывести все слова в обратном порядке, оставив только слова &gt;= 4 букв</w:t>
            </w:r>
          </w:p>
        </w:tc>
      </w:tr>
      <w:tr w:rsidR="003051C1" w:rsidRPr="00453094">
        <w:tc>
          <w:tcPr>
            <w:tcW w:w="817" w:type="dxa"/>
          </w:tcPr>
          <w:p w:rsidR="003051C1" w:rsidRPr="00306C8A" w:rsidRDefault="003051C1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22</w:t>
            </w:r>
          </w:p>
        </w:tc>
        <w:tc>
          <w:tcPr>
            <w:tcW w:w="8222" w:type="dxa"/>
          </w:tcPr>
          <w:p w:rsidR="003051C1" w:rsidRPr="00306C8A" w:rsidRDefault="003051C1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 каждом слове, где есть буква «а», добавить после нее «да»</w:t>
            </w:r>
          </w:p>
        </w:tc>
      </w:tr>
      <w:tr w:rsidR="003051C1" w:rsidRPr="00453094">
        <w:tc>
          <w:tcPr>
            <w:tcW w:w="817" w:type="dxa"/>
          </w:tcPr>
          <w:p w:rsidR="003051C1" w:rsidRPr="00306C8A" w:rsidRDefault="003051C1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23</w:t>
            </w:r>
          </w:p>
        </w:tc>
        <w:tc>
          <w:tcPr>
            <w:tcW w:w="8222" w:type="dxa"/>
          </w:tcPr>
          <w:p w:rsidR="003051C1" w:rsidRPr="00306C8A" w:rsidRDefault="003051C1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Все вхождения букв «</w:t>
            </w:r>
            <w:r w:rsidRPr="00306C8A">
              <w:rPr>
                <w:sz w:val="28"/>
                <w:szCs w:val="28"/>
                <w:lang w:val="en-US"/>
              </w:rPr>
              <w:t>abc</w:t>
            </w:r>
            <w:r w:rsidRPr="00306C8A">
              <w:rPr>
                <w:sz w:val="28"/>
                <w:szCs w:val="28"/>
              </w:rPr>
              <w:t>» заменить на «</w:t>
            </w:r>
            <w:r w:rsidRPr="00306C8A">
              <w:rPr>
                <w:sz w:val="28"/>
                <w:szCs w:val="28"/>
                <w:lang w:val="en-US"/>
              </w:rPr>
              <w:t>def</w:t>
            </w:r>
            <w:r w:rsidRPr="00306C8A">
              <w:rPr>
                <w:sz w:val="28"/>
                <w:szCs w:val="28"/>
              </w:rPr>
              <w:t>» и напечатать в обратном порядке</w:t>
            </w:r>
          </w:p>
        </w:tc>
      </w:tr>
      <w:tr w:rsidR="003051C1" w:rsidRPr="00453094">
        <w:tc>
          <w:tcPr>
            <w:tcW w:w="817" w:type="dxa"/>
          </w:tcPr>
          <w:p w:rsidR="003051C1" w:rsidRPr="00306C8A" w:rsidRDefault="003051C1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24</w:t>
            </w:r>
          </w:p>
        </w:tc>
        <w:tc>
          <w:tcPr>
            <w:tcW w:w="8222" w:type="dxa"/>
          </w:tcPr>
          <w:p w:rsidR="003051C1" w:rsidRPr="00306C8A" w:rsidRDefault="003051C1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Вывести те слова, в которых буквы упорядочены по алфавиту</w:t>
            </w:r>
          </w:p>
        </w:tc>
      </w:tr>
      <w:tr w:rsidR="003051C1" w:rsidRPr="00453094">
        <w:tc>
          <w:tcPr>
            <w:tcW w:w="817" w:type="dxa"/>
          </w:tcPr>
          <w:p w:rsidR="003051C1" w:rsidRPr="00306C8A" w:rsidRDefault="003051C1" w:rsidP="00A07E4A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  <w:lang w:val="en-US"/>
              </w:rPr>
              <w:t>25</w:t>
            </w:r>
          </w:p>
        </w:tc>
        <w:tc>
          <w:tcPr>
            <w:tcW w:w="8222" w:type="dxa"/>
          </w:tcPr>
          <w:p w:rsidR="003051C1" w:rsidRPr="00306C8A" w:rsidRDefault="003051C1" w:rsidP="00A07E4A">
            <w:pPr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В словах нечетной длины удалить среднюю букву</w:t>
            </w:r>
          </w:p>
        </w:tc>
      </w:tr>
    </w:tbl>
    <w:p w:rsidR="00497B4E" w:rsidRDefault="00497B4E" w:rsidP="00FE666F">
      <w:pPr>
        <w:pStyle w:val="10"/>
        <w:spacing w:line="360" w:lineRule="auto"/>
        <w:ind w:firstLine="709"/>
        <w:jc w:val="center"/>
        <w:rPr>
          <w:sz w:val="28"/>
          <w:szCs w:val="28"/>
        </w:rPr>
      </w:pPr>
    </w:p>
    <w:p w:rsidR="00FE666F" w:rsidRPr="005B043E" w:rsidRDefault="00FE666F" w:rsidP="00FE666F">
      <w:pPr>
        <w:pStyle w:val="1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5B043E">
        <w:rPr>
          <w:sz w:val="28"/>
          <w:szCs w:val="28"/>
        </w:rPr>
        <w:t>ВОПРОСЫ ДЛЯ ЗАЩИТЫ РАБОТЫ</w:t>
      </w:r>
    </w:p>
    <w:p w:rsidR="003051C1" w:rsidRPr="003051C1" w:rsidRDefault="003051C1" w:rsidP="003051C1">
      <w:pPr>
        <w:tabs>
          <w:tab w:val="left" w:pos="180"/>
        </w:tabs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3051C1">
        <w:rPr>
          <w:sz w:val="28"/>
          <w:szCs w:val="28"/>
        </w:rPr>
        <w:t>Можно ли использовать операцию «+» для объединения строк?</w:t>
      </w:r>
    </w:p>
    <w:p w:rsidR="003051C1" w:rsidRPr="003051C1" w:rsidRDefault="003051C1" w:rsidP="003051C1">
      <w:pPr>
        <w:tabs>
          <w:tab w:val="left" w:pos="180"/>
        </w:tabs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3051C1">
        <w:rPr>
          <w:sz w:val="28"/>
          <w:szCs w:val="28"/>
        </w:rPr>
        <w:t>Какая функция удаляет пробелы в конце строки?</w:t>
      </w:r>
    </w:p>
    <w:p w:rsidR="003051C1" w:rsidRDefault="003051C1" w:rsidP="003051C1">
      <w:pPr>
        <w:tabs>
          <w:tab w:val="left" w:pos="180"/>
        </w:tabs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3051C1">
        <w:rPr>
          <w:sz w:val="28"/>
          <w:szCs w:val="28"/>
        </w:rPr>
        <w:t>Как заменить символы в строке?</w:t>
      </w:r>
    </w:p>
    <w:p w:rsidR="002B20CB" w:rsidRPr="003051C1" w:rsidRDefault="002B20CB" w:rsidP="003051C1">
      <w:pPr>
        <w:tabs>
          <w:tab w:val="left" w:pos="180"/>
        </w:tabs>
        <w:spacing w:line="312" w:lineRule="auto"/>
        <w:jc w:val="both"/>
        <w:rPr>
          <w:sz w:val="28"/>
          <w:szCs w:val="28"/>
        </w:rPr>
      </w:pPr>
      <w:r w:rsidRPr="002B20CB">
        <w:rPr>
          <w:sz w:val="28"/>
          <w:szCs w:val="28"/>
        </w:rPr>
        <w:t>Вопросы для самостоятельной работы</w:t>
      </w:r>
    </w:p>
    <w:p w:rsidR="002B20CB" w:rsidRDefault="003051C1" w:rsidP="00855718">
      <w:pPr>
        <w:numPr>
          <w:ilvl w:val="0"/>
          <w:numId w:val="22"/>
        </w:numPr>
        <w:tabs>
          <w:tab w:val="left" w:pos="180"/>
        </w:tabs>
        <w:spacing w:line="312" w:lineRule="auto"/>
        <w:jc w:val="both"/>
        <w:rPr>
          <w:sz w:val="28"/>
          <w:szCs w:val="28"/>
        </w:rPr>
      </w:pPr>
      <w:r w:rsidRPr="003051C1">
        <w:rPr>
          <w:sz w:val="28"/>
          <w:szCs w:val="28"/>
        </w:rPr>
        <w:t>Какие функции позволяют совместно использовать строки и числа?</w:t>
      </w:r>
    </w:p>
    <w:p w:rsidR="003051C1" w:rsidRPr="002B20CB" w:rsidRDefault="002B20CB" w:rsidP="002B20CB">
      <w:pPr>
        <w:tabs>
          <w:tab w:val="left" w:pos="180"/>
        </w:tabs>
        <w:spacing w:line="312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3051C1" w:rsidRPr="002B20CB">
        <w:rPr>
          <w:sz w:val="28"/>
          <w:szCs w:val="28"/>
        </w:rPr>
        <w:t>. Какая функция используется для извлечения символов из середины строки?</w:t>
      </w:r>
    </w:p>
    <w:p w:rsidR="00F758FF" w:rsidRPr="003051C1" w:rsidRDefault="002B20CB" w:rsidP="003051C1">
      <w:pPr>
        <w:pStyle w:val="FR2"/>
        <w:tabs>
          <w:tab w:val="left" w:pos="180"/>
        </w:tabs>
        <w:spacing w:before="0" w:line="312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3</w:t>
      </w:r>
      <w:r w:rsidR="003051C1">
        <w:rPr>
          <w:rFonts w:ascii="Times New Roman" w:hAnsi="Times New Roman"/>
          <w:sz w:val="28"/>
          <w:szCs w:val="28"/>
        </w:rPr>
        <w:t xml:space="preserve">. </w:t>
      </w:r>
      <w:r w:rsidR="003051C1" w:rsidRPr="003051C1">
        <w:rPr>
          <w:rFonts w:ascii="Times New Roman" w:hAnsi="Times New Roman"/>
          <w:sz w:val="28"/>
          <w:szCs w:val="28"/>
        </w:rPr>
        <w:t>Как определить длину строки?</w:t>
      </w:r>
    </w:p>
    <w:p w:rsidR="00497B4E" w:rsidRDefault="00497B4E" w:rsidP="005A3F34">
      <w:pPr>
        <w:pStyle w:val="10"/>
        <w:spacing w:line="360" w:lineRule="auto"/>
        <w:ind w:firstLine="709"/>
        <w:jc w:val="center"/>
        <w:rPr>
          <w:b/>
          <w:sz w:val="28"/>
        </w:rPr>
      </w:pPr>
    </w:p>
    <w:p w:rsidR="00F758FF" w:rsidRPr="00DF5363" w:rsidRDefault="00580B50" w:rsidP="00DF5363">
      <w:pPr>
        <w:pStyle w:val="1"/>
        <w:rPr>
          <w:vertAlign w:val="baseline"/>
        </w:rPr>
      </w:pPr>
      <w:bookmarkStart w:id="14" w:name="_Toc86311607"/>
      <w:r>
        <w:rPr>
          <w:vertAlign w:val="baseline"/>
        </w:rPr>
        <w:t>Практическое занятие</w:t>
      </w:r>
      <w:r w:rsidR="005B133D" w:rsidRPr="00DF5363">
        <w:rPr>
          <w:vertAlign w:val="baseline"/>
        </w:rPr>
        <w:t xml:space="preserve"> </w:t>
      </w:r>
      <w:r w:rsidR="00F758FF" w:rsidRPr="00DF5363">
        <w:rPr>
          <w:vertAlign w:val="baseline"/>
        </w:rPr>
        <w:t>№</w:t>
      </w:r>
      <w:r>
        <w:rPr>
          <w:vertAlign w:val="baseline"/>
        </w:rPr>
        <w:t>4</w:t>
      </w:r>
      <w:bookmarkEnd w:id="14"/>
    </w:p>
    <w:p w:rsidR="00F758FF" w:rsidRPr="00DF5363" w:rsidRDefault="00F758FF" w:rsidP="00DF5363">
      <w:pPr>
        <w:pStyle w:val="1"/>
        <w:rPr>
          <w:vertAlign w:val="baseline"/>
        </w:rPr>
      </w:pPr>
      <w:bookmarkStart w:id="15" w:name="_Toc86311608"/>
      <w:r w:rsidRPr="00DF5363">
        <w:rPr>
          <w:vertAlign w:val="baseline"/>
        </w:rPr>
        <w:t xml:space="preserve">Тема: </w:t>
      </w:r>
      <w:r w:rsidR="00E826A5" w:rsidRPr="00DF5363">
        <w:rPr>
          <w:vertAlign w:val="baseline"/>
        </w:rPr>
        <w:t>«</w:t>
      </w:r>
      <w:r w:rsidR="003051C1" w:rsidRPr="00DF5363">
        <w:rPr>
          <w:szCs w:val="28"/>
          <w:vertAlign w:val="baseline"/>
        </w:rPr>
        <w:t>Исследование графических элементов программ</w:t>
      </w:r>
      <w:r w:rsidR="00E826A5" w:rsidRPr="00DF5363">
        <w:rPr>
          <w:szCs w:val="28"/>
          <w:vertAlign w:val="baseline"/>
        </w:rPr>
        <w:t>»</w:t>
      </w:r>
      <w:bookmarkEnd w:id="15"/>
    </w:p>
    <w:p w:rsidR="00F758FF" w:rsidRDefault="00F758FF" w:rsidP="004C71E6">
      <w:pPr>
        <w:pStyle w:val="10"/>
        <w:spacing w:line="360" w:lineRule="auto"/>
        <w:ind w:firstLine="709"/>
        <w:rPr>
          <w:sz w:val="28"/>
        </w:rPr>
      </w:pPr>
      <w:r>
        <w:rPr>
          <w:b/>
          <w:sz w:val="28"/>
        </w:rPr>
        <w:t xml:space="preserve">Цель работы </w:t>
      </w:r>
      <w:r w:rsidR="00E826A5">
        <w:rPr>
          <w:sz w:val="28"/>
          <w:szCs w:val="28"/>
        </w:rPr>
        <w:t>–</w:t>
      </w:r>
      <w:r w:rsidR="00E826A5">
        <w:rPr>
          <w:b/>
          <w:sz w:val="28"/>
        </w:rPr>
        <w:t xml:space="preserve"> </w:t>
      </w:r>
      <w:r w:rsidR="003051C1" w:rsidRPr="003051C1">
        <w:rPr>
          <w:sz w:val="28"/>
          <w:szCs w:val="28"/>
        </w:rPr>
        <w:t>Приобрести практические навыки по разработке алгоритмов и программ, использующих различные графические методы.</w:t>
      </w:r>
    </w:p>
    <w:p w:rsidR="00FE666F" w:rsidRDefault="00FE666F" w:rsidP="00FE666F">
      <w:pPr>
        <w:pStyle w:val="10"/>
        <w:spacing w:line="360" w:lineRule="auto"/>
        <w:ind w:firstLine="709"/>
        <w:rPr>
          <w:sz w:val="28"/>
        </w:rPr>
      </w:pPr>
    </w:p>
    <w:p w:rsidR="00FE666F" w:rsidRDefault="00FE666F" w:rsidP="00FE666F">
      <w:pPr>
        <w:numPr>
          <w:ilvl w:val="0"/>
          <w:numId w:val="9"/>
        </w:numPr>
        <w:spacing w:line="360" w:lineRule="auto"/>
        <w:jc w:val="center"/>
        <w:rPr>
          <w:sz w:val="28"/>
          <w:szCs w:val="28"/>
        </w:rPr>
      </w:pPr>
      <w:r w:rsidRPr="001814A3">
        <w:rPr>
          <w:sz w:val="28"/>
          <w:szCs w:val="28"/>
        </w:rPr>
        <w:t>ТЕОРЕТИЧЕСКОЕ ОБОСНОВАНИЕ</w:t>
      </w:r>
    </w:p>
    <w:p w:rsidR="003051C1" w:rsidRPr="003051C1" w:rsidRDefault="003051C1" w:rsidP="003051C1">
      <w:pPr>
        <w:pStyle w:val="10"/>
        <w:spacing w:line="312" w:lineRule="auto"/>
        <w:ind w:firstLine="720"/>
        <w:rPr>
          <w:sz w:val="28"/>
          <w:szCs w:val="28"/>
        </w:rPr>
      </w:pPr>
      <w:r w:rsidRPr="003051C1">
        <w:rPr>
          <w:sz w:val="28"/>
          <w:szCs w:val="28"/>
        </w:rPr>
        <w:t>На форме или в графическом поле можно рисовать различные графические примитивы с использованием графических методов:</w:t>
      </w:r>
    </w:p>
    <w:p w:rsidR="003051C1" w:rsidRPr="003051C1" w:rsidRDefault="003051C1" w:rsidP="003051C1">
      <w:pPr>
        <w:pStyle w:val="10"/>
        <w:spacing w:line="312" w:lineRule="auto"/>
        <w:ind w:firstLine="720"/>
        <w:rPr>
          <w:b/>
          <w:sz w:val="28"/>
          <w:szCs w:val="28"/>
        </w:rPr>
      </w:pPr>
      <w:r>
        <w:rPr>
          <w:sz w:val="28"/>
          <w:szCs w:val="28"/>
        </w:rPr>
        <w:t>«</w:t>
      </w:r>
      <w:r w:rsidRPr="003051C1">
        <w:rPr>
          <w:sz w:val="28"/>
          <w:szCs w:val="28"/>
          <w:lang w:val="en-US"/>
        </w:rPr>
        <w:t>Scale</w:t>
      </w:r>
      <w:r>
        <w:rPr>
          <w:sz w:val="28"/>
          <w:szCs w:val="28"/>
        </w:rPr>
        <w:t>»</w:t>
      </w:r>
      <w:r w:rsidRPr="003051C1">
        <w:rPr>
          <w:sz w:val="28"/>
          <w:szCs w:val="28"/>
        </w:rPr>
        <w:t xml:space="preserve"> </w:t>
      </w:r>
      <w:r w:rsidR="00E826A5">
        <w:rPr>
          <w:sz w:val="28"/>
          <w:szCs w:val="28"/>
        </w:rPr>
        <w:t>–</w:t>
      </w:r>
      <w:r w:rsidRPr="003051C1">
        <w:rPr>
          <w:sz w:val="28"/>
          <w:szCs w:val="28"/>
        </w:rPr>
        <w:t xml:space="preserve"> позволяет задать систему координат и масштаб для формы или графического окна: </w:t>
      </w:r>
      <w:r>
        <w:rPr>
          <w:sz w:val="28"/>
          <w:szCs w:val="28"/>
        </w:rPr>
        <w:t>«</w:t>
      </w:r>
      <w:r w:rsidRPr="003051C1">
        <w:rPr>
          <w:sz w:val="28"/>
          <w:szCs w:val="28"/>
          <w:lang w:val="en-US"/>
        </w:rPr>
        <w:t>object</w:t>
      </w:r>
      <w:r w:rsidRPr="003051C1">
        <w:rPr>
          <w:sz w:val="28"/>
          <w:szCs w:val="28"/>
        </w:rPr>
        <w:t>.</w:t>
      </w:r>
      <w:r w:rsidRPr="003051C1">
        <w:rPr>
          <w:noProof/>
          <w:sz w:val="28"/>
          <w:szCs w:val="28"/>
        </w:rPr>
        <w:t xml:space="preserve"> </w:t>
      </w:r>
      <w:r w:rsidRPr="003051C1">
        <w:rPr>
          <w:sz w:val="28"/>
          <w:szCs w:val="28"/>
          <w:lang w:val="en-US"/>
        </w:rPr>
        <w:t>Scale</w:t>
      </w:r>
      <w:r w:rsidRPr="003051C1">
        <w:rPr>
          <w:sz w:val="28"/>
          <w:szCs w:val="28"/>
        </w:rPr>
        <w:t xml:space="preserve"> (</w:t>
      </w:r>
      <w:r w:rsidRPr="003051C1">
        <w:rPr>
          <w:sz w:val="28"/>
          <w:szCs w:val="28"/>
          <w:lang w:val="en-US"/>
        </w:rPr>
        <w:t>XI</w:t>
      </w:r>
      <w:r w:rsidRPr="003051C1">
        <w:rPr>
          <w:sz w:val="28"/>
          <w:szCs w:val="28"/>
        </w:rPr>
        <w:t>,</w:t>
      </w:r>
      <w:r w:rsidRPr="003051C1">
        <w:rPr>
          <w:noProof/>
          <w:sz w:val="28"/>
          <w:szCs w:val="28"/>
        </w:rPr>
        <w:t xml:space="preserve"> </w:t>
      </w:r>
      <w:r w:rsidRPr="003051C1">
        <w:rPr>
          <w:sz w:val="28"/>
          <w:szCs w:val="28"/>
          <w:lang w:val="en-US"/>
        </w:rPr>
        <w:t>Y</w:t>
      </w:r>
      <w:r w:rsidRPr="003051C1">
        <w:rPr>
          <w:sz w:val="28"/>
          <w:szCs w:val="28"/>
        </w:rPr>
        <w:t>1) - (</w:t>
      </w:r>
      <w:r w:rsidRPr="003051C1">
        <w:rPr>
          <w:sz w:val="28"/>
          <w:szCs w:val="28"/>
          <w:lang w:val="en-US"/>
        </w:rPr>
        <w:t>X</w:t>
      </w:r>
      <w:r w:rsidRPr="003051C1">
        <w:rPr>
          <w:sz w:val="28"/>
          <w:szCs w:val="28"/>
        </w:rPr>
        <w:t>2,</w:t>
      </w:r>
      <w:r w:rsidRPr="003051C1">
        <w:rPr>
          <w:noProof/>
          <w:sz w:val="28"/>
          <w:szCs w:val="28"/>
        </w:rPr>
        <w:t xml:space="preserve"> </w:t>
      </w:r>
      <w:r w:rsidRPr="003051C1">
        <w:rPr>
          <w:sz w:val="28"/>
          <w:szCs w:val="28"/>
          <w:lang w:val="en-US"/>
        </w:rPr>
        <w:t>Y</w:t>
      </w:r>
      <w:r w:rsidRPr="003051C1">
        <w:rPr>
          <w:sz w:val="28"/>
          <w:szCs w:val="28"/>
        </w:rPr>
        <w:t>2)</w:t>
      </w:r>
      <w:r>
        <w:rPr>
          <w:sz w:val="28"/>
          <w:szCs w:val="28"/>
        </w:rPr>
        <w:t>»;</w:t>
      </w:r>
      <w:r w:rsidRPr="003051C1">
        <w:rPr>
          <w:b/>
          <w:sz w:val="28"/>
          <w:szCs w:val="28"/>
        </w:rPr>
        <w:t xml:space="preserve"> </w:t>
      </w:r>
    </w:p>
    <w:p w:rsidR="003051C1" w:rsidRPr="003051C1" w:rsidRDefault="003051C1" w:rsidP="003051C1">
      <w:pPr>
        <w:pStyle w:val="10"/>
        <w:spacing w:line="312" w:lineRule="auto"/>
        <w:ind w:firstLine="720"/>
        <w:rPr>
          <w:sz w:val="28"/>
          <w:szCs w:val="28"/>
        </w:rPr>
      </w:pPr>
      <w:r w:rsidRPr="003051C1">
        <w:rPr>
          <w:sz w:val="28"/>
          <w:szCs w:val="28"/>
        </w:rPr>
        <w:t>«</w:t>
      </w:r>
      <w:r w:rsidRPr="003051C1">
        <w:rPr>
          <w:sz w:val="28"/>
          <w:szCs w:val="28"/>
          <w:lang w:val="en-US"/>
        </w:rPr>
        <w:t>Pset</w:t>
      </w:r>
      <w:r w:rsidRPr="003051C1">
        <w:rPr>
          <w:sz w:val="28"/>
          <w:szCs w:val="28"/>
        </w:rPr>
        <w:t xml:space="preserve">» </w:t>
      </w:r>
      <w:r w:rsidR="00E826A5">
        <w:rPr>
          <w:sz w:val="28"/>
          <w:szCs w:val="28"/>
        </w:rPr>
        <w:t>–</w:t>
      </w:r>
      <w:r w:rsidRPr="003051C1">
        <w:rPr>
          <w:sz w:val="28"/>
          <w:szCs w:val="28"/>
        </w:rPr>
        <w:t xml:space="preserve"> установка</w:t>
      </w:r>
      <w:r w:rsidRPr="003051C1">
        <w:rPr>
          <w:b/>
          <w:sz w:val="28"/>
          <w:szCs w:val="28"/>
        </w:rPr>
        <w:t xml:space="preserve"> </w:t>
      </w:r>
      <w:r w:rsidRPr="003051C1">
        <w:rPr>
          <w:sz w:val="28"/>
          <w:szCs w:val="28"/>
        </w:rPr>
        <w:t>точки с заданными координатами и цветом:</w:t>
      </w:r>
      <w:r>
        <w:rPr>
          <w:sz w:val="28"/>
          <w:szCs w:val="28"/>
        </w:rPr>
        <w:t xml:space="preserve"> </w:t>
      </w:r>
      <w:r w:rsidRPr="003051C1">
        <w:rPr>
          <w:sz w:val="28"/>
          <w:szCs w:val="28"/>
        </w:rPr>
        <w:t>«</w:t>
      </w:r>
      <w:r w:rsidRPr="003051C1">
        <w:rPr>
          <w:sz w:val="28"/>
          <w:szCs w:val="28"/>
          <w:lang w:val="en-US"/>
        </w:rPr>
        <w:t>object</w:t>
      </w:r>
      <w:r w:rsidRPr="003051C1">
        <w:rPr>
          <w:sz w:val="28"/>
          <w:szCs w:val="28"/>
        </w:rPr>
        <w:t>.</w:t>
      </w:r>
      <w:r w:rsidRPr="003051C1">
        <w:rPr>
          <w:noProof/>
          <w:sz w:val="28"/>
          <w:szCs w:val="28"/>
        </w:rPr>
        <w:t xml:space="preserve"> </w:t>
      </w:r>
      <w:r w:rsidRPr="003051C1">
        <w:rPr>
          <w:sz w:val="28"/>
          <w:szCs w:val="28"/>
          <w:lang w:val="en-US"/>
        </w:rPr>
        <w:t>Pset</w:t>
      </w:r>
      <w:r w:rsidRPr="003051C1">
        <w:rPr>
          <w:sz w:val="28"/>
          <w:szCs w:val="28"/>
        </w:rPr>
        <w:t xml:space="preserve"> (</w:t>
      </w:r>
      <w:r w:rsidRPr="003051C1">
        <w:rPr>
          <w:sz w:val="28"/>
          <w:szCs w:val="28"/>
          <w:lang w:val="en-US"/>
        </w:rPr>
        <w:t>X</w:t>
      </w:r>
      <w:r w:rsidRPr="003051C1">
        <w:rPr>
          <w:sz w:val="28"/>
          <w:szCs w:val="28"/>
        </w:rPr>
        <w:t>,</w:t>
      </w:r>
      <w:r w:rsidRPr="003051C1">
        <w:rPr>
          <w:noProof/>
          <w:sz w:val="28"/>
          <w:szCs w:val="28"/>
        </w:rPr>
        <w:t xml:space="preserve"> </w:t>
      </w:r>
      <w:r w:rsidRPr="003051C1">
        <w:rPr>
          <w:sz w:val="28"/>
          <w:szCs w:val="28"/>
          <w:lang w:val="en-US"/>
        </w:rPr>
        <w:t>Y</w:t>
      </w:r>
      <w:r w:rsidRPr="003051C1">
        <w:rPr>
          <w:sz w:val="28"/>
          <w:szCs w:val="28"/>
        </w:rPr>
        <w:t>) [,</w:t>
      </w:r>
      <w:r w:rsidRPr="003051C1">
        <w:rPr>
          <w:noProof/>
          <w:sz w:val="28"/>
          <w:szCs w:val="28"/>
        </w:rPr>
        <w:t xml:space="preserve"> </w:t>
      </w:r>
      <w:r w:rsidRPr="003051C1">
        <w:rPr>
          <w:sz w:val="28"/>
          <w:szCs w:val="28"/>
          <w:lang w:val="en-US"/>
        </w:rPr>
        <w:t>color</w:t>
      </w:r>
      <w:r w:rsidRPr="003051C1">
        <w:rPr>
          <w:sz w:val="28"/>
          <w:szCs w:val="28"/>
        </w:rPr>
        <w:t>]»</w:t>
      </w:r>
      <w:r>
        <w:rPr>
          <w:sz w:val="28"/>
          <w:szCs w:val="28"/>
        </w:rPr>
        <w:t>;</w:t>
      </w:r>
    </w:p>
    <w:p w:rsidR="003051C1" w:rsidRPr="003051C1" w:rsidRDefault="003051C1" w:rsidP="003051C1">
      <w:pPr>
        <w:pStyle w:val="10"/>
        <w:spacing w:line="312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«</w:t>
      </w:r>
      <w:r w:rsidRPr="003051C1">
        <w:rPr>
          <w:sz w:val="28"/>
          <w:szCs w:val="28"/>
          <w:lang w:val="en-US"/>
        </w:rPr>
        <w:t>Line</w:t>
      </w:r>
      <w:r>
        <w:rPr>
          <w:sz w:val="28"/>
          <w:szCs w:val="28"/>
        </w:rPr>
        <w:t>»</w:t>
      </w:r>
      <w:r w:rsidRPr="003051C1">
        <w:rPr>
          <w:sz w:val="28"/>
          <w:szCs w:val="28"/>
        </w:rPr>
        <w:t xml:space="preserve"> </w:t>
      </w:r>
      <w:r w:rsidR="00E826A5">
        <w:rPr>
          <w:sz w:val="28"/>
          <w:szCs w:val="28"/>
        </w:rPr>
        <w:t>–</w:t>
      </w:r>
      <w:r w:rsidRPr="003051C1">
        <w:rPr>
          <w:sz w:val="28"/>
          <w:szCs w:val="28"/>
        </w:rPr>
        <w:t xml:space="preserve"> рисование линии, прямоугольника или закрашенного прямоугольника заданного цвета:</w:t>
      </w:r>
      <w:r>
        <w:rPr>
          <w:sz w:val="28"/>
          <w:szCs w:val="28"/>
        </w:rPr>
        <w:t xml:space="preserve"> «</w:t>
      </w:r>
      <w:r w:rsidRPr="003051C1">
        <w:rPr>
          <w:sz w:val="28"/>
          <w:szCs w:val="28"/>
          <w:lang w:val="en-US"/>
        </w:rPr>
        <w:t>object</w:t>
      </w:r>
      <w:r w:rsidRPr="003051C1">
        <w:rPr>
          <w:sz w:val="28"/>
          <w:szCs w:val="28"/>
        </w:rPr>
        <w:t>.</w:t>
      </w:r>
      <w:r w:rsidRPr="003051C1">
        <w:rPr>
          <w:noProof/>
          <w:sz w:val="28"/>
          <w:szCs w:val="28"/>
        </w:rPr>
        <w:t xml:space="preserve"> </w:t>
      </w:r>
      <w:r w:rsidRPr="003051C1">
        <w:rPr>
          <w:sz w:val="28"/>
          <w:szCs w:val="28"/>
          <w:lang w:val="en-US"/>
        </w:rPr>
        <w:t>Line</w:t>
      </w:r>
      <w:r w:rsidRPr="003051C1">
        <w:rPr>
          <w:sz w:val="28"/>
          <w:szCs w:val="28"/>
        </w:rPr>
        <w:t xml:space="preserve"> (</w:t>
      </w:r>
      <w:r w:rsidRPr="003051C1">
        <w:rPr>
          <w:sz w:val="28"/>
          <w:szCs w:val="28"/>
          <w:lang w:val="en-US"/>
        </w:rPr>
        <w:t>XI</w:t>
      </w:r>
      <w:r w:rsidRPr="003051C1">
        <w:rPr>
          <w:sz w:val="28"/>
          <w:szCs w:val="28"/>
        </w:rPr>
        <w:t>,</w:t>
      </w:r>
      <w:r w:rsidRPr="003051C1">
        <w:rPr>
          <w:noProof/>
          <w:sz w:val="28"/>
          <w:szCs w:val="28"/>
        </w:rPr>
        <w:t xml:space="preserve"> </w:t>
      </w:r>
      <w:r w:rsidRPr="003051C1">
        <w:rPr>
          <w:sz w:val="28"/>
          <w:szCs w:val="28"/>
          <w:lang w:val="en-US"/>
        </w:rPr>
        <w:t>Yl</w:t>
      </w:r>
      <w:r w:rsidRPr="003051C1">
        <w:rPr>
          <w:sz w:val="28"/>
          <w:szCs w:val="28"/>
        </w:rPr>
        <w:t>) - (</w:t>
      </w:r>
      <w:r w:rsidRPr="003051C1">
        <w:rPr>
          <w:sz w:val="28"/>
          <w:szCs w:val="28"/>
          <w:lang w:val="en-US"/>
        </w:rPr>
        <w:t>X</w:t>
      </w:r>
      <w:r w:rsidRPr="003051C1">
        <w:rPr>
          <w:sz w:val="28"/>
          <w:szCs w:val="28"/>
        </w:rPr>
        <w:t>2,</w:t>
      </w:r>
      <w:r w:rsidRPr="003051C1">
        <w:rPr>
          <w:noProof/>
          <w:sz w:val="28"/>
          <w:szCs w:val="28"/>
        </w:rPr>
        <w:t xml:space="preserve"> </w:t>
      </w:r>
      <w:r w:rsidRPr="003051C1">
        <w:rPr>
          <w:sz w:val="28"/>
          <w:szCs w:val="28"/>
          <w:lang w:val="en-US"/>
        </w:rPr>
        <w:t>Y</w:t>
      </w:r>
      <w:r w:rsidRPr="003051C1">
        <w:rPr>
          <w:sz w:val="28"/>
          <w:szCs w:val="28"/>
        </w:rPr>
        <w:t>2) [</w:t>
      </w:r>
      <w:r w:rsidRPr="003051C1">
        <w:rPr>
          <w:noProof/>
          <w:sz w:val="28"/>
          <w:szCs w:val="28"/>
        </w:rPr>
        <w:t xml:space="preserve"> </w:t>
      </w:r>
      <w:r w:rsidRPr="003051C1">
        <w:rPr>
          <w:sz w:val="28"/>
          <w:szCs w:val="28"/>
          <w:lang w:val="en-US"/>
        </w:rPr>
        <w:t>color</w:t>
      </w:r>
      <w:r w:rsidRPr="003051C1">
        <w:rPr>
          <w:sz w:val="28"/>
          <w:szCs w:val="28"/>
        </w:rPr>
        <w:t>]</w:t>
      </w:r>
      <w:r w:rsidRPr="003051C1">
        <w:rPr>
          <w:noProof/>
          <w:sz w:val="28"/>
          <w:szCs w:val="28"/>
        </w:rPr>
        <w:t xml:space="preserve"> </w:t>
      </w:r>
      <w:r w:rsidRPr="003051C1">
        <w:rPr>
          <w:sz w:val="28"/>
          <w:szCs w:val="28"/>
        </w:rPr>
        <w:t>[,</w:t>
      </w:r>
      <w:r w:rsidRPr="003051C1">
        <w:rPr>
          <w:noProof/>
          <w:sz w:val="28"/>
          <w:szCs w:val="28"/>
        </w:rPr>
        <w:t xml:space="preserve"> </w:t>
      </w:r>
      <w:r w:rsidRPr="003051C1">
        <w:rPr>
          <w:sz w:val="28"/>
          <w:szCs w:val="28"/>
          <w:lang w:val="en-US"/>
        </w:rPr>
        <w:t>B</w:t>
      </w:r>
      <w:r w:rsidRPr="003051C1">
        <w:rPr>
          <w:sz w:val="28"/>
          <w:szCs w:val="28"/>
        </w:rPr>
        <w:t>]</w:t>
      </w:r>
      <w:r w:rsidRPr="003051C1">
        <w:rPr>
          <w:noProof/>
          <w:sz w:val="28"/>
          <w:szCs w:val="28"/>
        </w:rPr>
        <w:t xml:space="preserve"> </w:t>
      </w:r>
      <w:r w:rsidRPr="003051C1">
        <w:rPr>
          <w:sz w:val="28"/>
          <w:szCs w:val="28"/>
        </w:rPr>
        <w:t>[</w:t>
      </w:r>
      <w:r w:rsidRPr="003051C1">
        <w:rPr>
          <w:sz w:val="28"/>
          <w:szCs w:val="28"/>
          <w:lang w:val="en-US"/>
        </w:rPr>
        <w:t>F</w:t>
      </w:r>
      <w:r w:rsidRPr="003051C1">
        <w:rPr>
          <w:sz w:val="28"/>
          <w:szCs w:val="28"/>
        </w:rPr>
        <w:t>]</w:t>
      </w:r>
      <w:r>
        <w:rPr>
          <w:sz w:val="28"/>
          <w:szCs w:val="28"/>
        </w:rPr>
        <w:t>»;</w:t>
      </w:r>
      <w:r w:rsidRPr="003051C1">
        <w:rPr>
          <w:sz w:val="28"/>
          <w:szCs w:val="28"/>
        </w:rPr>
        <w:t xml:space="preserve"> </w:t>
      </w:r>
    </w:p>
    <w:p w:rsidR="003051C1" w:rsidRPr="003051C1" w:rsidRDefault="003051C1" w:rsidP="003051C1">
      <w:pPr>
        <w:pStyle w:val="10"/>
        <w:spacing w:line="312" w:lineRule="auto"/>
        <w:ind w:firstLine="720"/>
        <w:rPr>
          <w:b/>
          <w:sz w:val="24"/>
        </w:rPr>
      </w:pPr>
      <w:r>
        <w:rPr>
          <w:sz w:val="28"/>
          <w:szCs w:val="28"/>
        </w:rPr>
        <w:t>«</w:t>
      </w:r>
      <w:r w:rsidRPr="003051C1">
        <w:rPr>
          <w:sz w:val="28"/>
          <w:szCs w:val="28"/>
          <w:lang w:val="en-US"/>
        </w:rPr>
        <w:t>Circle</w:t>
      </w:r>
      <w:r>
        <w:rPr>
          <w:sz w:val="28"/>
          <w:szCs w:val="28"/>
        </w:rPr>
        <w:t>»</w:t>
      </w:r>
      <w:r w:rsidRPr="003051C1">
        <w:rPr>
          <w:sz w:val="28"/>
          <w:szCs w:val="28"/>
        </w:rPr>
        <w:t xml:space="preserve"> </w:t>
      </w:r>
      <w:r w:rsidR="00E826A5">
        <w:rPr>
          <w:sz w:val="28"/>
          <w:szCs w:val="28"/>
        </w:rPr>
        <w:t>–</w:t>
      </w:r>
      <w:r w:rsidRPr="003051C1">
        <w:rPr>
          <w:sz w:val="28"/>
          <w:szCs w:val="28"/>
        </w:rPr>
        <w:t xml:space="preserve"> рисование окружности, овала или дуги с заданными координатами центра, радиусом, цветом, начальным и конечным углом дуги и коэффициентом </w:t>
      </w:r>
      <w:r w:rsidRPr="003051C1">
        <w:rPr>
          <w:sz w:val="28"/>
          <w:szCs w:val="28"/>
        </w:rPr>
        <w:lastRenderedPageBreak/>
        <w:t>сжатия:</w:t>
      </w:r>
      <w:r>
        <w:rPr>
          <w:sz w:val="28"/>
          <w:szCs w:val="28"/>
        </w:rPr>
        <w:t xml:space="preserve"> «</w:t>
      </w:r>
      <w:r w:rsidRPr="003051C1">
        <w:rPr>
          <w:sz w:val="28"/>
          <w:szCs w:val="28"/>
          <w:lang w:val="en-US"/>
        </w:rPr>
        <w:t>object</w:t>
      </w:r>
      <w:r w:rsidRPr="003051C1">
        <w:rPr>
          <w:sz w:val="28"/>
          <w:szCs w:val="28"/>
        </w:rPr>
        <w:t>.</w:t>
      </w:r>
      <w:r w:rsidRPr="003051C1">
        <w:rPr>
          <w:noProof/>
          <w:sz w:val="28"/>
          <w:szCs w:val="28"/>
        </w:rPr>
        <w:t xml:space="preserve"> </w:t>
      </w:r>
      <w:r w:rsidRPr="003051C1">
        <w:rPr>
          <w:sz w:val="28"/>
          <w:szCs w:val="28"/>
          <w:lang w:val="en-US"/>
        </w:rPr>
        <w:t>Circle</w:t>
      </w:r>
      <w:r w:rsidRPr="003051C1">
        <w:rPr>
          <w:sz w:val="28"/>
          <w:szCs w:val="28"/>
        </w:rPr>
        <w:t xml:space="preserve"> (</w:t>
      </w:r>
      <w:r w:rsidRPr="003051C1">
        <w:rPr>
          <w:sz w:val="28"/>
          <w:szCs w:val="28"/>
          <w:lang w:val="en-US"/>
        </w:rPr>
        <w:t>X</w:t>
      </w:r>
      <w:r w:rsidRPr="003051C1">
        <w:rPr>
          <w:sz w:val="28"/>
          <w:szCs w:val="28"/>
        </w:rPr>
        <w:t>,</w:t>
      </w:r>
      <w:r w:rsidRPr="003051C1">
        <w:rPr>
          <w:noProof/>
          <w:sz w:val="28"/>
          <w:szCs w:val="28"/>
        </w:rPr>
        <w:t xml:space="preserve"> </w:t>
      </w:r>
      <w:r w:rsidRPr="003051C1">
        <w:rPr>
          <w:sz w:val="28"/>
          <w:szCs w:val="28"/>
          <w:lang w:val="en-US"/>
        </w:rPr>
        <w:t>Y</w:t>
      </w:r>
      <w:r w:rsidRPr="003051C1">
        <w:rPr>
          <w:sz w:val="28"/>
          <w:szCs w:val="28"/>
        </w:rPr>
        <w:t>),</w:t>
      </w:r>
      <w:r w:rsidRPr="003051C1">
        <w:rPr>
          <w:noProof/>
          <w:sz w:val="28"/>
          <w:szCs w:val="28"/>
        </w:rPr>
        <w:t xml:space="preserve"> </w:t>
      </w:r>
      <w:r w:rsidRPr="003051C1">
        <w:rPr>
          <w:sz w:val="28"/>
          <w:szCs w:val="28"/>
          <w:lang w:val="en-US"/>
        </w:rPr>
        <w:t>radius</w:t>
      </w:r>
      <w:r w:rsidRPr="003051C1">
        <w:rPr>
          <w:sz w:val="28"/>
          <w:szCs w:val="28"/>
        </w:rPr>
        <w:t xml:space="preserve"> [.</w:t>
      </w:r>
      <w:r w:rsidRPr="003051C1">
        <w:rPr>
          <w:noProof/>
          <w:sz w:val="28"/>
          <w:szCs w:val="28"/>
        </w:rPr>
        <w:t xml:space="preserve"> </w:t>
      </w:r>
      <w:r w:rsidRPr="003051C1">
        <w:rPr>
          <w:sz w:val="28"/>
          <w:szCs w:val="28"/>
          <w:lang w:val="en-US"/>
        </w:rPr>
        <w:t>color</w:t>
      </w:r>
      <w:r w:rsidRPr="003051C1">
        <w:rPr>
          <w:sz w:val="28"/>
          <w:szCs w:val="28"/>
        </w:rPr>
        <w:t xml:space="preserve">, </w:t>
      </w:r>
      <w:r w:rsidRPr="003051C1">
        <w:rPr>
          <w:sz w:val="28"/>
          <w:szCs w:val="28"/>
          <w:lang w:val="en-US"/>
        </w:rPr>
        <w:t>start</w:t>
      </w:r>
      <w:r w:rsidRPr="003051C1">
        <w:rPr>
          <w:sz w:val="28"/>
          <w:szCs w:val="28"/>
        </w:rPr>
        <w:t xml:space="preserve">, </w:t>
      </w:r>
      <w:r w:rsidRPr="003051C1">
        <w:rPr>
          <w:sz w:val="28"/>
          <w:szCs w:val="28"/>
          <w:lang w:val="en-US"/>
        </w:rPr>
        <w:t>end</w:t>
      </w:r>
      <w:r w:rsidRPr="003051C1">
        <w:rPr>
          <w:sz w:val="28"/>
          <w:szCs w:val="28"/>
        </w:rPr>
        <w:t xml:space="preserve">, </w:t>
      </w:r>
      <w:r w:rsidRPr="003051C1">
        <w:rPr>
          <w:sz w:val="28"/>
          <w:szCs w:val="28"/>
          <w:lang w:val="en-US"/>
        </w:rPr>
        <w:t>aspect</w:t>
      </w:r>
      <w:r w:rsidRPr="003051C1">
        <w:rPr>
          <w:sz w:val="28"/>
          <w:szCs w:val="28"/>
        </w:rPr>
        <w:t>]</w:t>
      </w:r>
      <w:r>
        <w:rPr>
          <w:sz w:val="28"/>
          <w:szCs w:val="28"/>
        </w:rPr>
        <w:t>».</w:t>
      </w:r>
    </w:p>
    <w:p w:rsidR="00497B4E" w:rsidRPr="003051C1" w:rsidRDefault="00497B4E" w:rsidP="00FE666F">
      <w:pPr>
        <w:pStyle w:val="10"/>
        <w:spacing w:line="360" w:lineRule="auto"/>
        <w:ind w:firstLine="0"/>
        <w:jc w:val="center"/>
        <w:rPr>
          <w:sz w:val="28"/>
        </w:rPr>
      </w:pPr>
    </w:p>
    <w:p w:rsidR="00FE666F" w:rsidRDefault="00FE666F" w:rsidP="00FE666F">
      <w:pPr>
        <w:pStyle w:val="10"/>
        <w:spacing w:line="360" w:lineRule="auto"/>
        <w:ind w:firstLine="0"/>
        <w:jc w:val="center"/>
        <w:rPr>
          <w:sz w:val="28"/>
        </w:rPr>
      </w:pPr>
      <w:r>
        <w:rPr>
          <w:sz w:val="28"/>
        </w:rPr>
        <w:t xml:space="preserve">2. </w:t>
      </w:r>
      <w:r w:rsidRPr="001814A3">
        <w:rPr>
          <w:sz w:val="28"/>
          <w:szCs w:val="28"/>
        </w:rPr>
        <w:t>МЕТОДИКА И ПОРЯДОК ВЫПОЛНЕНИЯ РАБОТЫ</w:t>
      </w:r>
    </w:p>
    <w:p w:rsidR="0073650B" w:rsidRPr="00306C8A" w:rsidRDefault="003051C1" w:rsidP="0073650B">
      <w:pPr>
        <w:pStyle w:val="a6"/>
        <w:tabs>
          <w:tab w:val="clear" w:pos="4677"/>
          <w:tab w:val="clear" w:pos="9355"/>
        </w:tabs>
        <w:spacing w:line="312" w:lineRule="auto"/>
        <w:ind w:firstLine="720"/>
        <w:jc w:val="both"/>
        <w:rPr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Разработать проект </w:t>
      </w:r>
      <w:r w:rsidR="0073650B">
        <w:rPr>
          <w:color w:val="000000"/>
          <w:spacing w:val="-5"/>
          <w:sz w:val="28"/>
          <w:szCs w:val="28"/>
        </w:rPr>
        <w:t xml:space="preserve">позволяющий строить </w:t>
      </w:r>
      <w:r w:rsidRPr="003051C1">
        <w:rPr>
          <w:color w:val="000000"/>
          <w:spacing w:val="-5"/>
          <w:sz w:val="28"/>
          <w:szCs w:val="28"/>
        </w:rPr>
        <w:t>совмещенные графики</w:t>
      </w:r>
      <w:r w:rsidR="0073650B">
        <w:rPr>
          <w:color w:val="000000"/>
          <w:spacing w:val="-5"/>
          <w:sz w:val="28"/>
          <w:szCs w:val="28"/>
        </w:rPr>
        <w:t xml:space="preserve"> функций</w:t>
      </w:r>
      <w:r w:rsidRPr="003051C1">
        <w:rPr>
          <w:color w:val="000000"/>
          <w:spacing w:val="-5"/>
          <w:sz w:val="28"/>
          <w:szCs w:val="28"/>
        </w:rPr>
        <w:t xml:space="preserve"> по варианту, указанному </w:t>
      </w:r>
      <w:r w:rsidRPr="003051C1">
        <w:rPr>
          <w:color w:val="000000"/>
          <w:spacing w:val="-8"/>
          <w:sz w:val="28"/>
          <w:szCs w:val="28"/>
        </w:rPr>
        <w:t xml:space="preserve">в таблице </w:t>
      </w:r>
      <w:r w:rsidR="0073650B">
        <w:rPr>
          <w:color w:val="000000"/>
          <w:spacing w:val="-8"/>
          <w:sz w:val="28"/>
          <w:szCs w:val="28"/>
        </w:rPr>
        <w:t>7.</w:t>
      </w:r>
      <w:r w:rsidRPr="003051C1">
        <w:rPr>
          <w:color w:val="000000"/>
          <w:spacing w:val="-8"/>
          <w:sz w:val="28"/>
          <w:szCs w:val="28"/>
        </w:rPr>
        <w:t xml:space="preserve">1. Для каждого варианта даны два </w:t>
      </w:r>
      <w:r w:rsidR="0073650B">
        <w:rPr>
          <w:color w:val="000000"/>
          <w:spacing w:val="-8"/>
          <w:sz w:val="28"/>
          <w:szCs w:val="28"/>
        </w:rPr>
        <w:t>значения</w:t>
      </w:r>
      <w:r w:rsidRPr="003051C1">
        <w:rPr>
          <w:color w:val="000000"/>
          <w:spacing w:val="-8"/>
          <w:sz w:val="28"/>
          <w:szCs w:val="28"/>
        </w:rPr>
        <w:t xml:space="preserve"> изменения предела </w:t>
      </w:r>
      <w:r w:rsidRPr="003051C1">
        <w:rPr>
          <w:color w:val="000000"/>
          <w:spacing w:val="-7"/>
          <w:sz w:val="28"/>
          <w:szCs w:val="28"/>
          <w:lang w:val="en-US"/>
        </w:rPr>
        <w:t>X</w:t>
      </w:r>
      <w:r w:rsidRPr="003051C1">
        <w:rPr>
          <w:color w:val="000000"/>
          <w:spacing w:val="-7"/>
          <w:sz w:val="28"/>
          <w:szCs w:val="28"/>
        </w:rPr>
        <w:t xml:space="preserve"> и шага: а) и в).</w:t>
      </w:r>
      <w:r w:rsidR="0073650B">
        <w:rPr>
          <w:color w:val="000000"/>
          <w:spacing w:val="-7"/>
          <w:sz w:val="28"/>
          <w:szCs w:val="28"/>
        </w:rPr>
        <w:t xml:space="preserve"> </w:t>
      </w:r>
      <w:r w:rsidR="0073650B">
        <w:rPr>
          <w:sz w:val="28"/>
          <w:szCs w:val="28"/>
        </w:rPr>
        <w:t>Пример экранной формы разрабатываемого проекта представлен на рисунке 7.1.</w:t>
      </w:r>
    </w:p>
    <w:p w:rsidR="003051C1" w:rsidRDefault="0073650B" w:rsidP="0073650B">
      <w:pPr>
        <w:shd w:val="clear" w:color="auto" w:fill="FFFFFF"/>
        <w:spacing w:line="312" w:lineRule="auto"/>
        <w:ind w:right="139" w:firstLine="709"/>
        <w:jc w:val="center"/>
      </w:pPr>
      <w:r>
        <w:object w:dxaOrig="6097" w:dyaOrig="6027">
          <v:shape id="_x0000_i1070" type="#_x0000_t75" style="width:250.8pt;height:247.2pt" o:ole="">
            <v:imagedata r:id="rId92" o:title=""/>
          </v:shape>
          <o:OLEObject Type="Embed" ProgID="Visio.Drawing.11" ShapeID="_x0000_i1070" DrawAspect="Content" ObjectID="_1725366425" r:id="rId93"/>
        </w:object>
      </w:r>
    </w:p>
    <w:p w:rsidR="0073650B" w:rsidRDefault="0073650B" w:rsidP="0073650B">
      <w:pPr>
        <w:spacing w:line="312" w:lineRule="auto"/>
        <w:jc w:val="center"/>
        <w:rPr>
          <w:sz w:val="28"/>
          <w:szCs w:val="28"/>
        </w:rPr>
      </w:pPr>
      <w:r w:rsidRPr="00500BA6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7</w:t>
      </w:r>
      <w:r w:rsidRPr="00500BA6">
        <w:rPr>
          <w:sz w:val="28"/>
          <w:szCs w:val="28"/>
        </w:rPr>
        <w:t>.1</w:t>
      </w:r>
      <w:r w:rsidR="00E826A5">
        <w:rPr>
          <w:sz w:val="28"/>
          <w:szCs w:val="28"/>
        </w:rPr>
        <w:t xml:space="preserve"> –</w:t>
      </w:r>
      <w:r w:rsidRPr="00500BA6">
        <w:rPr>
          <w:sz w:val="28"/>
          <w:szCs w:val="28"/>
        </w:rPr>
        <w:t xml:space="preserve"> Образец экранной формы </w:t>
      </w:r>
      <w:r>
        <w:rPr>
          <w:sz w:val="28"/>
          <w:szCs w:val="28"/>
        </w:rPr>
        <w:t>разрабатываемо</w:t>
      </w:r>
      <w:r w:rsidRPr="00500BA6">
        <w:rPr>
          <w:sz w:val="28"/>
          <w:szCs w:val="28"/>
        </w:rPr>
        <w:t>го проекта</w:t>
      </w:r>
    </w:p>
    <w:p w:rsidR="003051C1" w:rsidRPr="0073650B" w:rsidRDefault="003051C1" w:rsidP="003051C1">
      <w:pPr>
        <w:shd w:val="clear" w:color="auto" w:fill="FFFFFF"/>
        <w:jc w:val="right"/>
        <w:rPr>
          <w:sz w:val="28"/>
          <w:szCs w:val="28"/>
        </w:rPr>
      </w:pPr>
      <w:r w:rsidRPr="0073650B">
        <w:rPr>
          <w:sz w:val="28"/>
          <w:szCs w:val="28"/>
        </w:rPr>
        <w:t xml:space="preserve">Таблица </w:t>
      </w:r>
      <w:r w:rsidR="0073650B" w:rsidRPr="0073650B">
        <w:rPr>
          <w:sz w:val="28"/>
          <w:szCs w:val="28"/>
        </w:rPr>
        <w:t>7.</w:t>
      </w:r>
      <w:r w:rsidRPr="0073650B">
        <w:rPr>
          <w:sz w:val="28"/>
          <w:szCs w:val="28"/>
        </w:rPr>
        <w:t>1</w:t>
      </w:r>
      <w:r w:rsidR="0073650B" w:rsidRPr="0073650B">
        <w:rPr>
          <w:sz w:val="28"/>
          <w:szCs w:val="28"/>
        </w:rPr>
        <w:t xml:space="preserve"> – Варианты заданий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1876"/>
        <w:gridCol w:w="2086"/>
        <w:gridCol w:w="3114"/>
        <w:gridCol w:w="1633"/>
      </w:tblGrid>
      <w:tr w:rsidR="003051C1">
        <w:trPr>
          <w:jc w:val="center"/>
        </w:trPr>
        <w:tc>
          <w:tcPr>
            <w:tcW w:w="1101" w:type="dxa"/>
          </w:tcPr>
          <w:p w:rsidR="003051C1" w:rsidRPr="003051C1" w:rsidRDefault="003051C1" w:rsidP="00A07E4A">
            <w:pPr>
              <w:jc w:val="center"/>
            </w:pPr>
          </w:p>
          <w:p w:rsidR="003051C1" w:rsidRPr="003051C1" w:rsidRDefault="003051C1" w:rsidP="003051C1">
            <w:pPr>
              <w:ind w:left="-60" w:right="-135"/>
              <w:jc w:val="center"/>
            </w:pPr>
            <w:r w:rsidRPr="003051C1">
              <w:t>Вариант</w:t>
            </w:r>
          </w:p>
        </w:tc>
        <w:tc>
          <w:tcPr>
            <w:tcW w:w="1876" w:type="dxa"/>
          </w:tcPr>
          <w:p w:rsidR="003051C1" w:rsidRPr="003051C1" w:rsidRDefault="003051C1" w:rsidP="00A07E4A">
            <w:pPr>
              <w:jc w:val="center"/>
            </w:pPr>
          </w:p>
          <w:p w:rsidR="003051C1" w:rsidRPr="003051C1" w:rsidRDefault="003051C1" w:rsidP="00A07E4A">
            <w:pPr>
              <w:jc w:val="center"/>
            </w:pPr>
            <w:r w:rsidRPr="003051C1">
              <w:t>Функция №1</w:t>
            </w:r>
          </w:p>
        </w:tc>
        <w:tc>
          <w:tcPr>
            <w:tcW w:w="2086" w:type="dxa"/>
          </w:tcPr>
          <w:p w:rsidR="003051C1" w:rsidRPr="003051C1" w:rsidRDefault="003051C1" w:rsidP="00A07E4A">
            <w:pPr>
              <w:jc w:val="center"/>
            </w:pPr>
          </w:p>
          <w:p w:rsidR="003051C1" w:rsidRPr="003051C1" w:rsidRDefault="003051C1" w:rsidP="00A07E4A">
            <w:pPr>
              <w:jc w:val="center"/>
            </w:pPr>
            <w:r w:rsidRPr="003051C1">
              <w:t>Функция №2</w:t>
            </w:r>
          </w:p>
        </w:tc>
        <w:tc>
          <w:tcPr>
            <w:tcW w:w="3114" w:type="dxa"/>
          </w:tcPr>
          <w:p w:rsidR="003051C1" w:rsidRPr="003051C1" w:rsidRDefault="003051C1" w:rsidP="00A07E4A">
            <w:pPr>
              <w:pStyle w:val="5"/>
              <w:jc w:val="center"/>
              <w:rPr>
                <w:b w:val="0"/>
                <w:i w:val="0"/>
                <w:sz w:val="24"/>
                <w:szCs w:val="24"/>
              </w:rPr>
            </w:pPr>
            <w:r w:rsidRPr="003051C1">
              <w:rPr>
                <w:b w:val="0"/>
                <w:i w:val="0"/>
                <w:sz w:val="24"/>
                <w:szCs w:val="24"/>
              </w:rPr>
              <w:t>Предел изменения Х</w:t>
            </w:r>
          </w:p>
        </w:tc>
        <w:tc>
          <w:tcPr>
            <w:tcW w:w="1633" w:type="dxa"/>
          </w:tcPr>
          <w:p w:rsidR="003051C1" w:rsidRPr="003051C1" w:rsidRDefault="003051C1" w:rsidP="00A07E4A">
            <w:pPr>
              <w:jc w:val="center"/>
            </w:pPr>
          </w:p>
          <w:p w:rsidR="003051C1" w:rsidRPr="003051C1" w:rsidRDefault="003051C1" w:rsidP="00A07E4A">
            <w:pPr>
              <w:jc w:val="center"/>
            </w:pPr>
            <w:r w:rsidRPr="003051C1">
              <w:t>Шаг</w:t>
            </w:r>
          </w:p>
        </w:tc>
      </w:tr>
      <w:tr w:rsidR="003051C1">
        <w:trPr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  <w:rPr>
                <w:lang w:val="en-US"/>
              </w:rPr>
            </w:pPr>
          </w:p>
          <w:p w:rsidR="003051C1" w:rsidRDefault="003051C1" w:rsidP="003051C1">
            <w:pPr>
              <w:ind w:right="45"/>
              <w:jc w:val="center"/>
            </w:pPr>
            <w:r>
              <w:t>1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  <w:r w:rsidRPr="00245349">
              <w:rPr>
                <w:position w:val="-24"/>
              </w:rPr>
              <w:object w:dxaOrig="880" w:dyaOrig="620">
                <v:shape id="_x0000_i1071" type="#_x0000_t75" style="width:44.4pt;height:30.6pt" o:ole="" fillcolor="window">
                  <v:imagedata r:id="rId94" o:title=""/>
                </v:shape>
                <o:OLEObject Type="Embed" ProgID="Equation.3" ShapeID="_x0000_i1071" DrawAspect="Content" ObjectID="_1725366426" r:id="rId95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  <w:r w:rsidRPr="00245349">
              <w:rPr>
                <w:position w:val="-24"/>
              </w:rPr>
              <w:object w:dxaOrig="720" w:dyaOrig="620">
                <v:shape id="_x0000_i1072" type="#_x0000_t75" style="width:36pt;height:30.6pt" o:ole="" fillcolor="window">
                  <v:imagedata r:id="rId96" o:title=""/>
                </v:shape>
                <o:OLEObject Type="Embed" ProgID="Equation.3" ShapeID="_x0000_i1072" DrawAspect="Content" ObjectID="_1725366427" r:id="rId97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 xml:space="preserve">а) </w:t>
            </w:r>
            <w:r>
              <w:rPr>
                <w:lang w:val="en-US"/>
              </w:rPr>
              <w:t>[0.5;     5]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в)</w:t>
            </w:r>
            <w:r>
              <w:rPr>
                <w:lang w:val="en-US"/>
              </w:rPr>
              <w:t xml:space="preserve"> [1;      10]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0,5</w:t>
            </w:r>
          </w:p>
          <w:p w:rsidR="003051C1" w:rsidRDefault="003051C1" w:rsidP="00A07E4A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</w:tr>
      <w:tr w:rsidR="003051C1">
        <w:trPr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</w:pPr>
          </w:p>
          <w:p w:rsidR="003051C1" w:rsidRDefault="003051C1" w:rsidP="003051C1">
            <w:pPr>
              <w:ind w:right="45"/>
              <w:jc w:val="center"/>
            </w:pPr>
            <w:r>
              <w:t>2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</w:p>
          <w:p w:rsidR="003051C1" w:rsidRDefault="003051C1" w:rsidP="00A07E4A">
            <w:pPr>
              <w:jc w:val="center"/>
            </w:pPr>
            <w:r>
              <w:rPr>
                <w:position w:val="-4"/>
              </w:rPr>
              <w:object w:dxaOrig="859" w:dyaOrig="300">
                <v:shape id="_x0000_i1073" type="#_x0000_t75" style="width:42.6pt;height:15pt" o:ole="" fillcolor="window">
                  <v:imagedata r:id="rId98" o:title=""/>
                </v:shape>
                <o:OLEObject Type="Embed" ProgID="Equation.3" ShapeID="_x0000_i1073" DrawAspect="Content" ObjectID="_1725366428" r:id="rId99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</w:p>
          <w:p w:rsidR="003051C1" w:rsidRDefault="003051C1" w:rsidP="00A07E4A">
            <w:pPr>
              <w:jc w:val="center"/>
            </w:pPr>
            <w:r>
              <w:rPr>
                <w:position w:val="-4"/>
              </w:rPr>
              <w:object w:dxaOrig="840" w:dyaOrig="300">
                <v:shape id="_x0000_i1074" type="#_x0000_t75" style="width:42pt;height:15pt" o:ole="" fillcolor="window">
                  <v:imagedata r:id="rId100" o:title=""/>
                </v:shape>
                <o:OLEObject Type="Embed" ProgID="Equation.3" ShapeID="_x0000_i1074" DrawAspect="Content" ObjectID="_1725366429" r:id="rId101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а)</w:t>
            </w:r>
            <w:r>
              <w:rPr>
                <w:lang w:val="en-US"/>
              </w:rPr>
              <w:t xml:space="preserve"> [-3;    0,5]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в)</w:t>
            </w:r>
            <w:r>
              <w:rPr>
                <w:lang w:val="en-US"/>
              </w:rPr>
              <w:t xml:space="preserve"> [-2;-0,75]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0,25</w:t>
            </w:r>
          </w:p>
        </w:tc>
      </w:tr>
      <w:tr w:rsidR="003051C1">
        <w:trPr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</w:pPr>
          </w:p>
          <w:p w:rsidR="003051C1" w:rsidRDefault="003051C1" w:rsidP="003051C1">
            <w:pPr>
              <w:ind w:right="45"/>
              <w:jc w:val="center"/>
            </w:pPr>
            <w:r>
              <w:t>3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</w:p>
          <w:p w:rsidR="003051C1" w:rsidRDefault="003051C1" w:rsidP="00A07E4A">
            <w:pPr>
              <w:jc w:val="center"/>
            </w:pPr>
            <w:r>
              <w:rPr>
                <w:position w:val="-4"/>
              </w:rPr>
              <w:object w:dxaOrig="780" w:dyaOrig="300">
                <v:shape id="_x0000_i1075" type="#_x0000_t75" style="width:39pt;height:15pt" o:ole="" fillcolor="window">
                  <v:imagedata r:id="rId102" o:title=""/>
                </v:shape>
                <o:OLEObject Type="Embed" ProgID="Equation.3" ShapeID="_x0000_i1075" DrawAspect="Content" ObjectID="_1725366430" r:id="rId103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</w:p>
          <w:p w:rsidR="003051C1" w:rsidRDefault="003051C1" w:rsidP="00A07E4A">
            <w:pPr>
              <w:jc w:val="center"/>
            </w:pPr>
            <w:r>
              <w:rPr>
                <w:position w:val="-4"/>
              </w:rPr>
              <w:object w:dxaOrig="760" w:dyaOrig="300">
                <v:shape id="_x0000_i1076" type="#_x0000_t75" style="width:38.4pt;height:15pt" o:ole="" fillcolor="window">
                  <v:imagedata r:id="rId104" o:title=""/>
                </v:shape>
                <o:OLEObject Type="Embed" ProgID="Equation.3" ShapeID="_x0000_i1076" DrawAspect="Content" ObjectID="_1725366431" r:id="rId105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а)</w:t>
            </w:r>
            <w:r>
              <w:rPr>
                <w:lang w:val="en-US"/>
              </w:rPr>
              <w:t xml:space="preserve"> [-3;       3]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в)</w:t>
            </w:r>
            <w:r>
              <w:rPr>
                <w:lang w:val="en-US"/>
              </w:rPr>
              <w:t xml:space="preserve"> [-6;       6]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3051C1">
        <w:trPr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</w:pPr>
          </w:p>
          <w:p w:rsidR="003051C1" w:rsidRDefault="003051C1" w:rsidP="003051C1">
            <w:pPr>
              <w:ind w:right="45"/>
              <w:jc w:val="center"/>
            </w:pPr>
            <w:r>
              <w:t>4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</w:p>
          <w:p w:rsidR="003051C1" w:rsidRDefault="003051C1" w:rsidP="00A07E4A">
            <w:pPr>
              <w:jc w:val="center"/>
            </w:pPr>
            <w:r>
              <w:rPr>
                <w:position w:val="-4"/>
              </w:rPr>
              <w:object w:dxaOrig="700" w:dyaOrig="300">
                <v:shape id="_x0000_i1077" type="#_x0000_t75" style="width:35.4pt;height:15pt" o:ole="" fillcolor="window">
                  <v:imagedata r:id="rId106" o:title=""/>
                </v:shape>
                <o:OLEObject Type="Embed" ProgID="Equation.3" ShapeID="_x0000_i1077" DrawAspect="Content" ObjectID="_1725366432" r:id="rId107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  <w:r>
              <w:rPr>
                <w:position w:val="-28"/>
              </w:rPr>
              <w:object w:dxaOrig="960" w:dyaOrig="740">
                <v:shape id="_x0000_i1078" type="#_x0000_t75" style="width:48pt;height:36.6pt" o:ole="" fillcolor="window">
                  <v:imagedata r:id="rId108" o:title=""/>
                </v:shape>
                <o:OLEObject Type="Embed" ProgID="Equation.3" ShapeID="_x0000_i1078" DrawAspect="Content" ObjectID="_1725366433" r:id="rId109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а)</w:t>
            </w:r>
            <w:r>
              <w:rPr>
                <w:lang w:val="en-US"/>
              </w:rPr>
              <w:t xml:space="preserve"> [-2;       2]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в)</w:t>
            </w:r>
            <w:r>
              <w:rPr>
                <w:lang w:val="en-US"/>
              </w:rPr>
              <w:t xml:space="preserve"> [-4;       4]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3051C1">
        <w:trPr>
          <w:trHeight w:val="619"/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  <w:r>
              <w:rPr>
                <w:position w:val="-4"/>
              </w:rPr>
              <w:object w:dxaOrig="859" w:dyaOrig="300">
                <v:shape id="_x0000_i1079" type="#_x0000_t75" style="width:42.6pt;height:15pt" o:ole="" fillcolor="window">
                  <v:imagedata r:id="rId98" o:title=""/>
                </v:shape>
                <o:OLEObject Type="Embed" ProgID="Equation.3" ShapeID="_x0000_i1079" DrawAspect="Content" ObjectID="_1725366434" r:id="rId110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  <w:r>
              <w:rPr>
                <w:position w:val="-24"/>
              </w:rPr>
              <w:object w:dxaOrig="720" w:dyaOrig="620">
                <v:shape id="_x0000_i1080" type="#_x0000_t75" style="width:36pt;height:30.6pt" o:ole="" fillcolor="window">
                  <v:imagedata r:id="rId111" o:title=""/>
                </v:shape>
                <o:OLEObject Type="Embed" ProgID="Equation.3" ShapeID="_x0000_i1080" DrawAspect="Content" ObjectID="_1725366435" r:id="rId112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а)</w:t>
            </w:r>
            <w:r>
              <w:rPr>
                <w:lang w:val="en-US"/>
              </w:rPr>
              <w:t xml:space="preserve"> [-3;    0,5]</w:t>
            </w:r>
          </w:p>
          <w:p w:rsidR="003051C1" w:rsidRDefault="003051C1" w:rsidP="00A07E4A">
            <w:pPr>
              <w:jc w:val="center"/>
            </w:pPr>
            <w:r>
              <w:t>в)</w:t>
            </w:r>
            <w:r>
              <w:rPr>
                <w:lang w:val="en-US"/>
              </w:rPr>
              <w:t xml:space="preserve"> [1;      10]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3051C1">
        <w:trPr>
          <w:trHeight w:val="619"/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  <w:r>
              <w:rPr>
                <w:position w:val="-10"/>
              </w:rPr>
              <w:object w:dxaOrig="1100" w:dyaOrig="320">
                <v:shape id="_x0000_i1081" type="#_x0000_t75" style="width:54.6pt;height:15.6pt" o:ole="" fillcolor="window">
                  <v:imagedata r:id="rId113" o:title=""/>
                </v:shape>
                <o:OLEObject Type="Embed" ProgID="Equation.3" ShapeID="_x0000_i1081" DrawAspect="Content" ObjectID="_1725366436" r:id="rId114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  <w:r>
              <w:rPr>
                <w:position w:val="-12"/>
              </w:rPr>
              <w:object w:dxaOrig="1200" w:dyaOrig="360">
                <v:shape id="_x0000_i1082" type="#_x0000_t75" style="width:60pt;height:18pt" o:ole="" fillcolor="window">
                  <v:imagedata r:id="rId115" o:title=""/>
                </v:shape>
                <o:OLEObject Type="Embed" ProgID="Equation.3" ShapeID="_x0000_i1082" DrawAspect="Content" ObjectID="_1725366437" r:id="rId116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а)</w:t>
            </w:r>
            <w:r>
              <w:rPr>
                <w:lang w:val="en-US"/>
              </w:rPr>
              <w:t xml:space="preserve"> [-3;    0,5]</w:t>
            </w:r>
          </w:p>
          <w:p w:rsidR="003051C1" w:rsidRDefault="003051C1" w:rsidP="00A07E4A">
            <w:pPr>
              <w:jc w:val="center"/>
            </w:pPr>
            <w:r>
              <w:t>)</w:t>
            </w:r>
            <w:r>
              <w:rPr>
                <w:lang w:val="en-US"/>
              </w:rPr>
              <w:t xml:space="preserve"> [0,5; 19,5]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3051C1">
        <w:trPr>
          <w:trHeight w:val="619"/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</w:p>
          <w:p w:rsidR="003051C1" w:rsidRDefault="003051C1" w:rsidP="00A07E4A">
            <w:pPr>
              <w:jc w:val="center"/>
            </w:pPr>
            <w:r>
              <w:rPr>
                <w:position w:val="-4"/>
              </w:rPr>
              <w:object w:dxaOrig="780" w:dyaOrig="300">
                <v:shape id="_x0000_i1083" type="#_x0000_t75" style="width:39pt;height:15pt" o:ole="" fillcolor="window">
                  <v:imagedata r:id="rId102" o:title=""/>
                </v:shape>
                <o:OLEObject Type="Embed" ProgID="Equation.3" ShapeID="_x0000_i1083" DrawAspect="Content" ObjectID="_1725366438" r:id="rId117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  <w:r>
              <w:rPr>
                <w:position w:val="-4"/>
              </w:rPr>
              <w:object w:dxaOrig="800" w:dyaOrig="480">
                <v:shape id="_x0000_i1084" type="#_x0000_t75" style="width:39.6pt;height:24pt" o:ole="" fillcolor="window">
                  <v:imagedata r:id="rId118" o:title=""/>
                </v:shape>
                <o:OLEObject Type="Embed" ProgID="Equation.3" ShapeID="_x0000_i1084" DrawAspect="Content" ObjectID="_1725366439" r:id="rId119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а)</w:t>
            </w:r>
            <w:r>
              <w:rPr>
                <w:lang w:val="en-US"/>
              </w:rPr>
              <w:t xml:space="preserve"> [-3;       3]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в)</w:t>
            </w:r>
            <w:r>
              <w:rPr>
                <w:lang w:val="en-US"/>
              </w:rPr>
              <w:t xml:space="preserve"> [0,1;  1,8]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0,1</w:t>
            </w:r>
          </w:p>
        </w:tc>
      </w:tr>
      <w:tr w:rsidR="003051C1">
        <w:trPr>
          <w:trHeight w:val="619"/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  <w:r>
              <w:rPr>
                <w:position w:val="-24"/>
              </w:rPr>
              <w:object w:dxaOrig="900" w:dyaOrig="620">
                <v:shape id="_x0000_i1085" type="#_x0000_t75" style="width:45pt;height:30.6pt" o:ole="" fillcolor="window">
                  <v:imagedata r:id="rId120" o:title=""/>
                </v:shape>
                <o:OLEObject Type="Embed" ProgID="Equation.3" ShapeID="_x0000_i1085" DrawAspect="Content" ObjectID="_1725366440" r:id="rId121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</w:p>
          <w:p w:rsidR="003051C1" w:rsidRDefault="003051C1" w:rsidP="00A07E4A">
            <w:pPr>
              <w:jc w:val="center"/>
            </w:pPr>
            <w:r>
              <w:rPr>
                <w:position w:val="-12"/>
              </w:rPr>
              <w:object w:dxaOrig="1200" w:dyaOrig="360">
                <v:shape id="_x0000_i1086" type="#_x0000_t75" style="width:60pt;height:18pt" o:ole="" fillcolor="window">
                  <v:imagedata r:id="rId115" o:title=""/>
                </v:shape>
                <o:OLEObject Type="Embed" ProgID="Equation.3" ShapeID="_x0000_i1086" DrawAspect="Content" ObjectID="_1725366441" r:id="rId122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а)</w:t>
            </w:r>
            <w:r>
              <w:rPr>
                <w:lang w:val="en-US"/>
              </w:rPr>
              <w:t xml:space="preserve"> [0.5;      5]</w:t>
            </w:r>
          </w:p>
          <w:p w:rsidR="003051C1" w:rsidRDefault="003051C1" w:rsidP="00A07E4A">
            <w:pPr>
              <w:jc w:val="center"/>
            </w:pPr>
            <w:r>
              <w:t xml:space="preserve">в) </w:t>
            </w:r>
            <w:r>
              <w:rPr>
                <w:lang w:val="en-US"/>
              </w:rPr>
              <w:t>[-6;       6]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3051C1">
        <w:trPr>
          <w:trHeight w:val="619"/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9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</w:p>
          <w:p w:rsidR="003051C1" w:rsidRDefault="003051C1" w:rsidP="00A07E4A">
            <w:pPr>
              <w:jc w:val="center"/>
            </w:pPr>
            <w:r>
              <w:rPr>
                <w:position w:val="-4"/>
              </w:rPr>
              <w:object w:dxaOrig="900" w:dyaOrig="260">
                <v:shape id="_x0000_i1087" type="#_x0000_t75" style="width:45pt;height:12.6pt" o:ole="" fillcolor="window">
                  <v:imagedata r:id="rId123" o:title=""/>
                </v:shape>
                <o:OLEObject Type="Embed" ProgID="Equation.3" ShapeID="_x0000_i1087" DrawAspect="Content" ObjectID="_1725366442" r:id="rId124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  <w:r>
              <w:rPr>
                <w:position w:val="-24"/>
              </w:rPr>
              <w:object w:dxaOrig="720" w:dyaOrig="620">
                <v:shape id="_x0000_i1088" type="#_x0000_t75" style="width:36pt;height:30.6pt" o:ole="" fillcolor="window">
                  <v:imagedata r:id="rId111" o:title=""/>
                </v:shape>
                <o:OLEObject Type="Embed" ProgID="Equation.3" ShapeID="_x0000_i1088" DrawAspect="Content" ObjectID="_1725366443" r:id="rId125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а)</w:t>
            </w:r>
            <w:r>
              <w:rPr>
                <w:lang w:val="en-US"/>
              </w:rPr>
              <w:t xml:space="preserve"> [0,5;   10]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в)</w:t>
            </w:r>
            <w:r>
              <w:rPr>
                <w:lang w:val="en-US"/>
              </w:rPr>
              <w:t xml:space="preserve"> [1;      10]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3051C1">
        <w:trPr>
          <w:trHeight w:val="619"/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  <w:r>
              <w:rPr>
                <w:position w:val="-28"/>
              </w:rPr>
              <w:object w:dxaOrig="960" w:dyaOrig="740">
                <v:shape id="_x0000_i1089" type="#_x0000_t75" style="width:48pt;height:36.6pt" o:ole="" fillcolor="window">
                  <v:imagedata r:id="rId126" o:title=""/>
                </v:shape>
                <o:OLEObject Type="Embed" ProgID="Equation.3" ShapeID="_x0000_i1089" DrawAspect="Content" ObjectID="_1725366444" r:id="rId127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</w:p>
          <w:p w:rsidR="003051C1" w:rsidRDefault="003051C1" w:rsidP="00A07E4A">
            <w:pPr>
              <w:jc w:val="center"/>
            </w:pPr>
            <w:r>
              <w:rPr>
                <w:position w:val="-12"/>
              </w:rPr>
              <w:object w:dxaOrig="1200" w:dyaOrig="360">
                <v:shape id="_x0000_i1090" type="#_x0000_t75" style="width:60pt;height:18pt" o:ole="" fillcolor="window">
                  <v:imagedata r:id="rId115" o:title=""/>
                </v:shape>
                <o:OLEObject Type="Embed" ProgID="Equation.3" ShapeID="_x0000_i1090" DrawAspect="Content" ObjectID="_1725366445" r:id="rId128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</w:pPr>
            <w:r>
              <w:t>а)</w:t>
            </w:r>
            <w:r>
              <w:rPr>
                <w:lang w:val="en-US"/>
              </w:rPr>
              <w:t xml:space="preserve"> [-4;       4]</w:t>
            </w:r>
          </w:p>
          <w:p w:rsidR="003051C1" w:rsidRDefault="003051C1" w:rsidP="00A07E4A">
            <w:pPr>
              <w:jc w:val="center"/>
            </w:pPr>
            <w:r>
              <w:t xml:space="preserve">в) </w:t>
            </w:r>
            <w:r>
              <w:rPr>
                <w:lang w:val="en-US"/>
              </w:rPr>
              <w:t>[-6;       6]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3051C1">
        <w:trPr>
          <w:trHeight w:val="619"/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  <w:r>
              <w:rPr>
                <w:position w:val="-24"/>
              </w:rPr>
              <w:object w:dxaOrig="900" w:dyaOrig="620">
                <v:shape id="_x0000_i1091" type="#_x0000_t75" style="width:45pt;height:30.6pt" o:ole="" fillcolor="window">
                  <v:imagedata r:id="rId120" o:title=""/>
                </v:shape>
                <o:OLEObject Type="Embed" ProgID="Equation.3" ShapeID="_x0000_i1091" DrawAspect="Content" ObjectID="_1725366446" r:id="rId129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  <w:r>
              <w:rPr>
                <w:position w:val="-24"/>
              </w:rPr>
              <w:object w:dxaOrig="720" w:dyaOrig="620">
                <v:shape id="_x0000_i1092" type="#_x0000_t75" style="width:36pt;height:30.6pt" o:ole="" fillcolor="window">
                  <v:imagedata r:id="rId130" o:title=""/>
                </v:shape>
                <o:OLEObject Type="Embed" ProgID="Equation.3" ShapeID="_x0000_i1092" DrawAspect="Content" ObjectID="_1725366447" r:id="rId131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 xml:space="preserve">а) </w:t>
            </w:r>
            <w:r>
              <w:rPr>
                <w:lang w:val="en-US"/>
              </w:rPr>
              <w:t>[0.5;     5]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в)</w:t>
            </w:r>
            <w:r>
              <w:rPr>
                <w:lang w:val="en-US"/>
              </w:rPr>
              <w:t xml:space="preserve"> [1;      10]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0,5</w:t>
            </w:r>
          </w:p>
          <w:p w:rsidR="003051C1" w:rsidRDefault="003051C1" w:rsidP="00A07E4A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</w:tr>
      <w:tr w:rsidR="003051C1">
        <w:trPr>
          <w:trHeight w:val="619"/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</w:p>
          <w:p w:rsidR="003051C1" w:rsidRDefault="003051C1" w:rsidP="00A07E4A">
            <w:pPr>
              <w:jc w:val="center"/>
            </w:pPr>
            <w:r>
              <w:rPr>
                <w:position w:val="-4"/>
              </w:rPr>
              <w:object w:dxaOrig="900" w:dyaOrig="260">
                <v:shape id="_x0000_i1093" type="#_x0000_t75" style="width:45pt;height:12.6pt" o:ole="" fillcolor="window">
                  <v:imagedata r:id="rId123" o:title=""/>
                </v:shape>
                <o:OLEObject Type="Embed" ProgID="Equation.3" ShapeID="_x0000_i1093" DrawAspect="Content" ObjectID="_1725366448" r:id="rId132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</w:p>
          <w:p w:rsidR="003051C1" w:rsidRDefault="003051C1" w:rsidP="00A07E4A">
            <w:pPr>
              <w:jc w:val="center"/>
            </w:pPr>
            <w:r>
              <w:rPr>
                <w:position w:val="-12"/>
              </w:rPr>
              <w:object w:dxaOrig="1200" w:dyaOrig="360">
                <v:shape id="_x0000_i1094" type="#_x0000_t75" style="width:60pt;height:18pt" o:ole="" fillcolor="window">
                  <v:imagedata r:id="rId115" o:title=""/>
                </v:shape>
                <o:OLEObject Type="Embed" ProgID="Equation.3" ShapeID="_x0000_i1094" DrawAspect="Content" ObjectID="_1725366449" r:id="rId133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а)</w:t>
            </w:r>
            <w:r>
              <w:rPr>
                <w:lang w:val="en-US"/>
              </w:rPr>
              <w:t xml:space="preserve"> [0,5;    10]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в)</w:t>
            </w:r>
            <w:r>
              <w:rPr>
                <w:lang w:val="en-US"/>
              </w:rPr>
              <w:t xml:space="preserve"> [0,5; 19,5]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3051C1">
        <w:trPr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  <w:rPr>
                <w:lang w:val="en-US"/>
              </w:rPr>
            </w:pPr>
            <w:r>
              <w:t>13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  <w:r>
              <w:rPr>
                <w:position w:val="-4"/>
              </w:rPr>
              <w:object w:dxaOrig="800" w:dyaOrig="480">
                <v:shape id="_x0000_i1095" type="#_x0000_t75" style="width:39.6pt;height:24pt" o:ole="" fillcolor="window">
                  <v:imagedata r:id="rId134" o:title=""/>
                </v:shape>
                <o:OLEObject Type="Embed" ProgID="Equation.3" ShapeID="_x0000_i1095" DrawAspect="Content" ObjectID="_1725366450" r:id="rId135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  <w:r>
              <w:rPr>
                <w:position w:val="-4"/>
              </w:rPr>
              <w:object w:dxaOrig="900" w:dyaOrig="440">
                <v:shape id="_x0000_i1096" type="#_x0000_t75" style="width:41.4pt;height:21.6pt" o:ole="" fillcolor="window">
                  <v:imagedata r:id="rId136" o:title=""/>
                </v:shape>
                <o:OLEObject Type="Embed" ProgID="Equation.3" ShapeID="_x0000_i1096" DrawAspect="Content" ObjectID="_1725366451" r:id="rId137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а)</w:t>
            </w:r>
            <w:r>
              <w:rPr>
                <w:lang w:val="en-US"/>
              </w:rPr>
              <w:t xml:space="preserve"> [0,5;      9]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в)</w:t>
            </w:r>
            <w:r>
              <w:rPr>
                <w:lang w:val="en-US"/>
              </w:rPr>
              <w:t xml:space="preserve"> [0,1;   1,8]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3051C1">
        <w:trPr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  <w:rPr>
                <w:lang w:val="en-US"/>
              </w:rPr>
            </w:pPr>
            <w:r>
              <w:t>14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  <w:r>
              <w:rPr>
                <w:position w:val="-24"/>
              </w:rPr>
              <w:object w:dxaOrig="900" w:dyaOrig="620">
                <v:shape id="_x0000_i1097" type="#_x0000_t75" style="width:45pt;height:30.6pt" o:ole="" fillcolor="window">
                  <v:imagedata r:id="rId120" o:title=""/>
                </v:shape>
                <o:OLEObject Type="Embed" ProgID="Equation.3" ShapeID="_x0000_i1097" DrawAspect="Content" ObjectID="_1725366452" r:id="rId138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</w:p>
          <w:p w:rsidR="003051C1" w:rsidRDefault="003051C1" w:rsidP="00A07E4A">
            <w:pPr>
              <w:jc w:val="center"/>
            </w:pPr>
            <w:r>
              <w:rPr>
                <w:position w:val="-4"/>
              </w:rPr>
              <w:object w:dxaOrig="840" w:dyaOrig="300">
                <v:shape id="_x0000_i1098" type="#_x0000_t75" style="width:42pt;height:15pt" o:ole="" fillcolor="window">
                  <v:imagedata r:id="rId100" o:title=""/>
                </v:shape>
                <o:OLEObject Type="Embed" ProgID="Equation.3" ShapeID="_x0000_i1098" DrawAspect="Content" ObjectID="_1725366453" r:id="rId139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а)</w:t>
            </w:r>
            <w:r>
              <w:rPr>
                <w:lang w:val="en-US"/>
              </w:rPr>
              <w:t xml:space="preserve"> [0.5;      5]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в)</w:t>
            </w:r>
            <w:r>
              <w:rPr>
                <w:lang w:val="en-US"/>
              </w:rPr>
              <w:t xml:space="preserve"> [-2; -0,75]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</w:tr>
      <w:tr w:rsidR="003051C1">
        <w:trPr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  <w:rPr>
                <w:lang w:val="en-US"/>
              </w:rPr>
            </w:pPr>
            <w:r>
              <w:t>15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</w:p>
          <w:p w:rsidR="003051C1" w:rsidRDefault="003051C1" w:rsidP="00A07E4A">
            <w:pPr>
              <w:jc w:val="center"/>
            </w:pPr>
            <w:r>
              <w:rPr>
                <w:position w:val="-4"/>
              </w:rPr>
              <w:object w:dxaOrig="780" w:dyaOrig="300">
                <v:shape id="_x0000_i1099" type="#_x0000_t75" style="width:39pt;height:15pt" o:ole="" fillcolor="window">
                  <v:imagedata r:id="rId102" o:title=""/>
                </v:shape>
                <o:OLEObject Type="Embed" ProgID="Equation.3" ShapeID="_x0000_i1099" DrawAspect="Content" ObjectID="_1725366454" r:id="rId140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  <w:r>
              <w:rPr>
                <w:position w:val="-4"/>
              </w:rPr>
              <w:object w:dxaOrig="800" w:dyaOrig="480">
                <v:shape id="_x0000_i1100" type="#_x0000_t75" style="width:39.6pt;height:24pt" o:ole="" fillcolor="window">
                  <v:imagedata r:id="rId118" o:title=""/>
                </v:shape>
                <o:OLEObject Type="Embed" ProgID="Equation.3" ShapeID="_x0000_i1100" DrawAspect="Content" ObjectID="_1725366455" r:id="rId141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а)</w:t>
            </w:r>
            <w:r>
              <w:rPr>
                <w:lang w:val="en-US"/>
              </w:rPr>
              <w:t xml:space="preserve"> [-3;       3]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в)</w:t>
            </w:r>
            <w:r>
              <w:rPr>
                <w:lang w:val="en-US"/>
              </w:rPr>
              <w:t xml:space="preserve"> [0,1;  1,8]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0,1</w:t>
            </w:r>
          </w:p>
        </w:tc>
      </w:tr>
      <w:tr w:rsidR="003051C1">
        <w:trPr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  <w:r>
              <w:rPr>
                <w:position w:val="-24"/>
              </w:rPr>
              <w:object w:dxaOrig="900" w:dyaOrig="620">
                <v:shape id="_x0000_i1101" type="#_x0000_t75" style="width:45pt;height:30.6pt" o:ole="" fillcolor="window">
                  <v:imagedata r:id="rId120" o:title=""/>
                </v:shape>
                <o:OLEObject Type="Embed" ProgID="Equation.3" ShapeID="_x0000_i1101" DrawAspect="Content" ObjectID="_1725366456" r:id="rId142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</w:p>
          <w:p w:rsidR="003051C1" w:rsidRDefault="003051C1" w:rsidP="00A07E4A">
            <w:pPr>
              <w:jc w:val="center"/>
            </w:pPr>
            <w:r>
              <w:rPr>
                <w:position w:val="-12"/>
              </w:rPr>
              <w:object w:dxaOrig="1200" w:dyaOrig="360">
                <v:shape id="_x0000_i1102" type="#_x0000_t75" style="width:60pt;height:18pt" o:ole="" fillcolor="window">
                  <v:imagedata r:id="rId115" o:title=""/>
                </v:shape>
                <o:OLEObject Type="Embed" ProgID="Equation.3" ShapeID="_x0000_i1102" DrawAspect="Content" ObjectID="_1725366457" r:id="rId143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а)</w:t>
            </w:r>
            <w:r>
              <w:rPr>
                <w:lang w:val="en-US"/>
              </w:rPr>
              <w:t xml:space="preserve"> [0.5;      5]</w:t>
            </w:r>
          </w:p>
          <w:p w:rsidR="003051C1" w:rsidRDefault="003051C1" w:rsidP="00A07E4A">
            <w:pPr>
              <w:jc w:val="center"/>
            </w:pPr>
            <w:r>
              <w:t xml:space="preserve">в) </w:t>
            </w:r>
            <w:r>
              <w:rPr>
                <w:lang w:val="en-US"/>
              </w:rPr>
              <w:t>[-6;       6]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3051C1">
        <w:trPr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  <w:rPr>
                <w:lang w:val="en-US"/>
              </w:rPr>
            </w:pPr>
            <w:r>
              <w:t>17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</w:p>
          <w:p w:rsidR="003051C1" w:rsidRDefault="003051C1" w:rsidP="00A07E4A">
            <w:pPr>
              <w:jc w:val="center"/>
            </w:pPr>
            <w:r>
              <w:rPr>
                <w:position w:val="-4"/>
              </w:rPr>
              <w:object w:dxaOrig="900" w:dyaOrig="260">
                <v:shape id="_x0000_i1103" type="#_x0000_t75" style="width:45pt;height:12.6pt" o:ole="" fillcolor="window">
                  <v:imagedata r:id="rId123" o:title=""/>
                </v:shape>
                <o:OLEObject Type="Embed" ProgID="Equation.3" ShapeID="_x0000_i1103" DrawAspect="Content" ObjectID="_1725366458" r:id="rId144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  <w:r>
              <w:rPr>
                <w:position w:val="-24"/>
              </w:rPr>
              <w:object w:dxaOrig="720" w:dyaOrig="620">
                <v:shape id="_x0000_i1104" type="#_x0000_t75" style="width:36pt;height:30.6pt" o:ole="" fillcolor="window">
                  <v:imagedata r:id="rId111" o:title=""/>
                </v:shape>
                <o:OLEObject Type="Embed" ProgID="Equation.3" ShapeID="_x0000_i1104" DrawAspect="Content" ObjectID="_1725366459" r:id="rId145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а)</w:t>
            </w:r>
            <w:r>
              <w:rPr>
                <w:lang w:val="en-US"/>
              </w:rPr>
              <w:t xml:space="preserve"> [0,5;   10]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в)</w:t>
            </w:r>
            <w:r>
              <w:rPr>
                <w:lang w:val="en-US"/>
              </w:rPr>
              <w:t xml:space="preserve"> [1;      10]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3051C1">
        <w:trPr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  <w:rPr>
                <w:lang w:val="en-US"/>
              </w:rPr>
            </w:pPr>
            <w:r>
              <w:t>18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  <w:r>
              <w:rPr>
                <w:position w:val="-28"/>
              </w:rPr>
              <w:object w:dxaOrig="960" w:dyaOrig="740">
                <v:shape id="_x0000_i1105" type="#_x0000_t75" style="width:48pt;height:36.6pt" o:ole="" fillcolor="window">
                  <v:imagedata r:id="rId126" o:title=""/>
                </v:shape>
                <o:OLEObject Type="Embed" ProgID="Equation.3" ShapeID="_x0000_i1105" DrawAspect="Content" ObjectID="_1725366460" r:id="rId146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</w:p>
          <w:p w:rsidR="003051C1" w:rsidRDefault="003051C1" w:rsidP="00A07E4A">
            <w:pPr>
              <w:jc w:val="center"/>
            </w:pPr>
            <w:r>
              <w:rPr>
                <w:position w:val="-12"/>
              </w:rPr>
              <w:object w:dxaOrig="1200" w:dyaOrig="360">
                <v:shape id="_x0000_i1106" type="#_x0000_t75" style="width:60pt;height:18pt" o:ole="" fillcolor="window">
                  <v:imagedata r:id="rId115" o:title=""/>
                </v:shape>
                <o:OLEObject Type="Embed" ProgID="Equation.3" ShapeID="_x0000_i1106" DrawAspect="Content" ObjectID="_1725366461" r:id="rId147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</w:pPr>
            <w:r>
              <w:t>а)</w:t>
            </w:r>
            <w:r>
              <w:rPr>
                <w:lang w:val="en-US"/>
              </w:rPr>
              <w:t xml:space="preserve"> [-4;       4]</w:t>
            </w:r>
          </w:p>
          <w:p w:rsidR="003051C1" w:rsidRDefault="003051C1" w:rsidP="00A07E4A">
            <w:pPr>
              <w:jc w:val="center"/>
            </w:pPr>
            <w:r>
              <w:t xml:space="preserve">в) </w:t>
            </w:r>
            <w:r>
              <w:rPr>
                <w:lang w:val="en-US"/>
              </w:rPr>
              <w:t>[-6;       6]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3051C1">
        <w:trPr>
          <w:trHeight w:val="619"/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</w:p>
          <w:p w:rsidR="003051C1" w:rsidRDefault="003051C1" w:rsidP="00A07E4A">
            <w:pPr>
              <w:jc w:val="center"/>
            </w:pPr>
            <w:r>
              <w:rPr>
                <w:position w:val="-4"/>
              </w:rPr>
              <w:object w:dxaOrig="780" w:dyaOrig="300">
                <v:shape id="_x0000_i1107" type="#_x0000_t75" style="width:39pt;height:15pt" o:ole="" fillcolor="window">
                  <v:imagedata r:id="rId102" o:title=""/>
                </v:shape>
                <o:OLEObject Type="Embed" ProgID="Equation.3" ShapeID="_x0000_i1107" DrawAspect="Content" ObjectID="_1725366462" r:id="rId148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  <w:r>
              <w:rPr>
                <w:position w:val="-4"/>
              </w:rPr>
              <w:object w:dxaOrig="800" w:dyaOrig="480">
                <v:shape id="_x0000_i1108" type="#_x0000_t75" style="width:39.6pt;height:24pt" o:ole="" fillcolor="window">
                  <v:imagedata r:id="rId118" o:title=""/>
                </v:shape>
                <o:OLEObject Type="Embed" ProgID="Equation.3" ShapeID="_x0000_i1108" DrawAspect="Content" ObjectID="_1725366463" r:id="rId149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а)</w:t>
            </w:r>
            <w:r>
              <w:rPr>
                <w:lang w:val="en-US"/>
              </w:rPr>
              <w:t xml:space="preserve"> [-3;       3]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в)</w:t>
            </w:r>
            <w:r>
              <w:rPr>
                <w:lang w:val="en-US"/>
              </w:rPr>
              <w:t xml:space="preserve"> [0,1;  1,8]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0,1</w:t>
            </w:r>
          </w:p>
        </w:tc>
      </w:tr>
      <w:tr w:rsidR="003051C1">
        <w:trPr>
          <w:trHeight w:val="619"/>
          <w:jc w:val="center"/>
        </w:trPr>
        <w:tc>
          <w:tcPr>
            <w:tcW w:w="1101" w:type="dxa"/>
          </w:tcPr>
          <w:p w:rsidR="003051C1" w:rsidRDefault="003051C1" w:rsidP="003051C1">
            <w:pPr>
              <w:ind w:right="45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1876" w:type="dxa"/>
          </w:tcPr>
          <w:p w:rsidR="003051C1" w:rsidRDefault="003051C1" w:rsidP="00A07E4A">
            <w:pPr>
              <w:jc w:val="center"/>
            </w:pPr>
            <w:r>
              <w:rPr>
                <w:position w:val="-24"/>
              </w:rPr>
              <w:object w:dxaOrig="900" w:dyaOrig="620">
                <v:shape id="_x0000_i1109" type="#_x0000_t75" style="width:45pt;height:30.6pt" o:ole="" fillcolor="window">
                  <v:imagedata r:id="rId120" o:title=""/>
                </v:shape>
                <o:OLEObject Type="Embed" ProgID="Equation.3" ShapeID="_x0000_i1109" DrawAspect="Content" ObjectID="_1725366464" r:id="rId150"/>
              </w:object>
            </w:r>
          </w:p>
        </w:tc>
        <w:tc>
          <w:tcPr>
            <w:tcW w:w="2086" w:type="dxa"/>
          </w:tcPr>
          <w:p w:rsidR="003051C1" w:rsidRDefault="003051C1" w:rsidP="00A07E4A">
            <w:pPr>
              <w:jc w:val="center"/>
            </w:pPr>
          </w:p>
          <w:p w:rsidR="003051C1" w:rsidRDefault="003051C1" w:rsidP="00A07E4A">
            <w:pPr>
              <w:jc w:val="center"/>
            </w:pPr>
            <w:r>
              <w:rPr>
                <w:position w:val="-12"/>
              </w:rPr>
              <w:object w:dxaOrig="1200" w:dyaOrig="360">
                <v:shape id="_x0000_i1110" type="#_x0000_t75" style="width:60pt;height:18pt" o:ole="" fillcolor="window">
                  <v:imagedata r:id="rId115" o:title=""/>
                </v:shape>
                <o:OLEObject Type="Embed" ProgID="Equation.3" ShapeID="_x0000_i1110" DrawAspect="Content" ObjectID="_1725366465" r:id="rId151"/>
              </w:object>
            </w:r>
          </w:p>
        </w:tc>
        <w:tc>
          <w:tcPr>
            <w:tcW w:w="3114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t>а)</w:t>
            </w:r>
            <w:r>
              <w:rPr>
                <w:lang w:val="en-US"/>
              </w:rPr>
              <w:t xml:space="preserve"> [0.5;      5]</w:t>
            </w:r>
          </w:p>
          <w:p w:rsidR="003051C1" w:rsidRDefault="003051C1" w:rsidP="00A07E4A">
            <w:pPr>
              <w:jc w:val="center"/>
            </w:pPr>
            <w:r>
              <w:t xml:space="preserve">в) </w:t>
            </w:r>
            <w:r>
              <w:rPr>
                <w:lang w:val="en-US"/>
              </w:rPr>
              <w:t>[-6;       6]</w:t>
            </w:r>
          </w:p>
        </w:tc>
        <w:tc>
          <w:tcPr>
            <w:tcW w:w="1633" w:type="dxa"/>
          </w:tcPr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  <w:p w:rsidR="003051C1" w:rsidRDefault="003051C1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</w:tbl>
    <w:p w:rsidR="00FE666F" w:rsidRPr="0073650B" w:rsidRDefault="00E826A5" w:rsidP="0073650B">
      <w:pPr>
        <w:shd w:val="clear" w:color="auto" w:fill="FFFFFF"/>
        <w:jc w:val="right"/>
        <w:rPr>
          <w:sz w:val="28"/>
          <w:szCs w:val="28"/>
        </w:rPr>
      </w:pPr>
      <w:r>
        <w:rPr>
          <w:sz w:val="28"/>
          <w:szCs w:val="28"/>
        </w:rPr>
        <w:t>Окончание таблицы</w:t>
      </w:r>
      <w:r w:rsidR="0073650B" w:rsidRPr="0073650B">
        <w:rPr>
          <w:sz w:val="28"/>
          <w:szCs w:val="28"/>
        </w:rPr>
        <w:t xml:space="preserve"> 7.1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1876"/>
        <w:gridCol w:w="2086"/>
        <w:gridCol w:w="3114"/>
        <w:gridCol w:w="1633"/>
      </w:tblGrid>
      <w:tr w:rsidR="0073650B">
        <w:trPr>
          <w:jc w:val="center"/>
        </w:trPr>
        <w:tc>
          <w:tcPr>
            <w:tcW w:w="1101" w:type="dxa"/>
          </w:tcPr>
          <w:p w:rsidR="0073650B" w:rsidRPr="003051C1" w:rsidRDefault="0073650B" w:rsidP="00A07E4A">
            <w:pPr>
              <w:jc w:val="center"/>
            </w:pPr>
          </w:p>
          <w:p w:rsidR="0073650B" w:rsidRPr="003051C1" w:rsidRDefault="0073650B" w:rsidP="00A07E4A">
            <w:pPr>
              <w:ind w:left="-60" w:right="-135"/>
              <w:jc w:val="center"/>
            </w:pPr>
            <w:r w:rsidRPr="003051C1">
              <w:t>Вариант</w:t>
            </w:r>
          </w:p>
        </w:tc>
        <w:tc>
          <w:tcPr>
            <w:tcW w:w="1876" w:type="dxa"/>
          </w:tcPr>
          <w:p w:rsidR="0073650B" w:rsidRPr="003051C1" w:rsidRDefault="0073650B" w:rsidP="00A07E4A">
            <w:pPr>
              <w:jc w:val="center"/>
            </w:pPr>
          </w:p>
          <w:p w:rsidR="0073650B" w:rsidRPr="003051C1" w:rsidRDefault="0073650B" w:rsidP="00A07E4A">
            <w:pPr>
              <w:jc w:val="center"/>
            </w:pPr>
            <w:r w:rsidRPr="003051C1">
              <w:t>Функция №1</w:t>
            </w:r>
          </w:p>
        </w:tc>
        <w:tc>
          <w:tcPr>
            <w:tcW w:w="2086" w:type="dxa"/>
          </w:tcPr>
          <w:p w:rsidR="0073650B" w:rsidRPr="003051C1" w:rsidRDefault="0073650B" w:rsidP="00A07E4A">
            <w:pPr>
              <w:jc w:val="center"/>
            </w:pPr>
          </w:p>
          <w:p w:rsidR="0073650B" w:rsidRPr="003051C1" w:rsidRDefault="0073650B" w:rsidP="00A07E4A">
            <w:pPr>
              <w:jc w:val="center"/>
            </w:pPr>
            <w:r w:rsidRPr="003051C1">
              <w:t>Функция №2</w:t>
            </w:r>
          </w:p>
        </w:tc>
        <w:tc>
          <w:tcPr>
            <w:tcW w:w="3114" w:type="dxa"/>
          </w:tcPr>
          <w:p w:rsidR="0073650B" w:rsidRPr="003051C1" w:rsidRDefault="0073650B" w:rsidP="00A07E4A">
            <w:pPr>
              <w:pStyle w:val="5"/>
              <w:jc w:val="center"/>
              <w:rPr>
                <w:b w:val="0"/>
                <w:i w:val="0"/>
                <w:sz w:val="24"/>
                <w:szCs w:val="24"/>
              </w:rPr>
            </w:pPr>
            <w:r w:rsidRPr="003051C1">
              <w:rPr>
                <w:b w:val="0"/>
                <w:i w:val="0"/>
                <w:sz w:val="24"/>
                <w:szCs w:val="24"/>
              </w:rPr>
              <w:t>Предел изменения Х</w:t>
            </w:r>
          </w:p>
        </w:tc>
        <w:tc>
          <w:tcPr>
            <w:tcW w:w="1633" w:type="dxa"/>
          </w:tcPr>
          <w:p w:rsidR="0073650B" w:rsidRPr="003051C1" w:rsidRDefault="0073650B" w:rsidP="00A07E4A">
            <w:pPr>
              <w:jc w:val="center"/>
            </w:pPr>
          </w:p>
          <w:p w:rsidR="0073650B" w:rsidRPr="003051C1" w:rsidRDefault="0073650B" w:rsidP="00A07E4A">
            <w:pPr>
              <w:jc w:val="center"/>
            </w:pPr>
            <w:r w:rsidRPr="003051C1">
              <w:t>Шаг</w:t>
            </w:r>
          </w:p>
        </w:tc>
      </w:tr>
      <w:tr w:rsidR="0073650B">
        <w:trPr>
          <w:trHeight w:val="619"/>
          <w:jc w:val="center"/>
        </w:trPr>
        <w:tc>
          <w:tcPr>
            <w:tcW w:w="1101" w:type="dxa"/>
          </w:tcPr>
          <w:p w:rsidR="0073650B" w:rsidRDefault="0073650B" w:rsidP="00A07E4A">
            <w:pPr>
              <w:ind w:right="45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1876" w:type="dxa"/>
          </w:tcPr>
          <w:p w:rsidR="0073650B" w:rsidRDefault="0073650B" w:rsidP="00A07E4A">
            <w:pPr>
              <w:jc w:val="center"/>
            </w:pPr>
          </w:p>
          <w:p w:rsidR="0073650B" w:rsidRDefault="0073650B" w:rsidP="00A07E4A">
            <w:pPr>
              <w:jc w:val="center"/>
            </w:pPr>
            <w:r>
              <w:rPr>
                <w:position w:val="-4"/>
              </w:rPr>
              <w:object w:dxaOrig="900" w:dyaOrig="260">
                <v:shape id="_x0000_i1111" type="#_x0000_t75" style="width:45pt;height:12.6pt" o:ole="" fillcolor="window">
                  <v:imagedata r:id="rId123" o:title=""/>
                </v:shape>
                <o:OLEObject Type="Embed" ProgID="Equation.3" ShapeID="_x0000_i1111" DrawAspect="Content" ObjectID="_1725366466" r:id="rId152"/>
              </w:object>
            </w:r>
          </w:p>
        </w:tc>
        <w:tc>
          <w:tcPr>
            <w:tcW w:w="2086" w:type="dxa"/>
          </w:tcPr>
          <w:p w:rsidR="0073650B" w:rsidRDefault="0073650B" w:rsidP="00A07E4A">
            <w:pPr>
              <w:jc w:val="center"/>
            </w:pPr>
            <w:r>
              <w:rPr>
                <w:position w:val="-24"/>
              </w:rPr>
              <w:object w:dxaOrig="720" w:dyaOrig="620">
                <v:shape id="_x0000_i1112" type="#_x0000_t75" style="width:36pt;height:30.6pt" o:ole="" fillcolor="window">
                  <v:imagedata r:id="rId111" o:title=""/>
                </v:shape>
                <o:OLEObject Type="Embed" ProgID="Equation.3" ShapeID="_x0000_i1112" DrawAspect="Content" ObjectID="_1725366467" r:id="rId153"/>
              </w:object>
            </w:r>
          </w:p>
        </w:tc>
        <w:tc>
          <w:tcPr>
            <w:tcW w:w="3114" w:type="dxa"/>
          </w:tcPr>
          <w:p w:rsidR="0073650B" w:rsidRDefault="0073650B" w:rsidP="00A07E4A">
            <w:pPr>
              <w:jc w:val="center"/>
              <w:rPr>
                <w:lang w:val="en-US"/>
              </w:rPr>
            </w:pPr>
            <w:r>
              <w:t>а)</w:t>
            </w:r>
            <w:r>
              <w:rPr>
                <w:lang w:val="en-US"/>
              </w:rPr>
              <w:t xml:space="preserve"> [0,5;   10]</w:t>
            </w:r>
          </w:p>
          <w:p w:rsidR="0073650B" w:rsidRDefault="0073650B" w:rsidP="00A07E4A">
            <w:pPr>
              <w:jc w:val="center"/>
              <w:rPr>
                <w:lang w:val="en-US"/>
              </w:rPr>
            </w:pPr>
            <w:r>
              <w:t>в)</w:t>
            </w:r>
            <w:r>
              <w:rPr>
                <w:lang w:val="en-US"/>
              </w:rPr>
              <w:t xml:space="preserve"> [1;      10]</w:t>
            </w:r>
          </w:p>
        </w:tc>
        <w:tc>
          <w:tcPr>
            <w:tcW w:w="1633" w:type="dxa"/>
          </w:tcPr>
          <w:p w:rsidR="0073650B" w:rsidRDefault="0073650B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  <w:p w:rsidR="0073650B" w:rsidRDefault="0073650B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73650B">
        <w:trPr>
          <w:trHeight w:val="619"/>
          <w:jc w:val="center"/>
        </w:trPr>
        <w:tc>
          <w:tcPr>
            <w:tcW w:w="1101" w:type="dxa"/>
          </w:tcPr>
          <w:p w:rsidR="0073650B" w:rsidRDefault="0073650B" w:rsidP="00A07E4A">
            <w:pPr>
              <w:ind w:right="45"/>
              <w:jc w:val="center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1876" w:type="dxa"/>
          </w:tcPr>
          <w:p w:rsidR="0073650B" w:rsidRDefault="0073650B" w:rsidP="00A07E4A">
            <w:pPr>
              <w:jc w:val="center"/>
            </w:pPr>
            <w:r>
              <w:rPr>
                <w:position w:val="-28"/>
              </w:rPr>
              <w:object w:dxaOrig="960" w:dyaOrig="740">
                <v:shape id="_x0000_i1113" type="#_x0000_t75" style="width:48pt;height:36.6pt" o:ole="" fillcolor="window">
                  <v:imagedata r:id="rId126" o:title=""/>
                </v:shape>
                <o:OLEObject Type="Embed" ProgID="Equation.3" ShapeID="_x0000_i1113" DrawAspect="Content" ObjectID="_1725366468" r:id="rId154"/>
              </w:object>
            </w:r>
          </w:p>
        </w:tc>
        <w:tc>
          <w:tcPr>
            <w:tcW w:w="2086" w:type="dxa"/>
          </w:tcPr>
          <w:p w:rsidR="0073650B" w:rsidRDefault="0073650B" w:rsidP="00A07E4A">
            <w:pPr>
              <w:jc w:val="center"/>
            </w:pPr>
          </w:p>
          <w:p w:rsidR="0073650B" w:rsidRDefault="0073650B" w:rsidP="00A07E4A">
            <w:pPr>
              <w:jc w:val="center"/>
            </w:pPr>
            <w:r>
              <w:rPr>
                <w:position w:val="-12"/>
              </w:rPr>
              <w:object w:dxaOrig="1200" w:dyaOrig="360">
                <v:shape id="_x0000_i1114" type="#_x0000_t75" style="width:60pt;height:18pt" o:ole="" fillcolor="window">
                  <v:imagedata r:id="rId115" o:title=""/>
                </v:shape>
                <o:OLEObject Type="Embed" ProgID="Equation.3" ShapeID="_x0000_i1114" DrawAspect="Content" ObjectID="_1725366469" r:id="rId155"/>
              </w:object>
            </w:r>
          </w:p>
        </w:tc>
        <w:tc>
          <w:tcPr>
            <w:tcW w:w="3114" w:type="dxa"/>
          </w:tcPr>
          <w:p w:rsidR="0073650B" w:rsidRDefault="0073650B" w:rsidP="00A07E4A">
            <w:pPr>
              <w:jc w:val="center"/>
            </w:pPr>
            <w:r>
              <w:t>а)</w:t>
            </w:r>
            <w:r>
              <w:rPr>
                <w:lang w:val="en-US"/>
              </w:rPr>
              <w:t xml:space="preserve"> [-4;       4]</w:t>
            </w:r>
          </w:p>
          <w:p w:rsidR="0073650B" w:rsidRDefault="0073650B" w:rsidP="00A07E4A">
            <w:pPr>
              <w:jc w:val="center"/>
            </w:pPr>
            <w:r>
              <w:t xml:space="preserve">в) </w:t>
            </w:r>
            <w:r>
              <w:rPr>
                <w:lang w:val="en-US"/>
              </w:rPr>
              <w:t>[-6;       6]</w:t>
            </w:r>
          </w:p>
        </w:tc>
        <w:tc>
          <w:tcPr>
            <w:tcW w:w="1633" w:type="dxa"/>
          </w:tcPr>
          <w:p w:rsidR="0073650B" w:rsidRDefault="0073650B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 w:rsidR="0073650B" w:rsidRDefault="0073650B" w:rsidP="00A07E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73650B">
        <w:trPr>
          <w:trHeight w:val="619"/>
          <w:jc w:val="center"/>
        </w:trPr>
        <w:tc>
          <w:tcPr>
            <w:tcW w:w="1101" w:type="dxa"/>
          </w:tcPr>
          <w:p w:rsidR="0073650B" w:rsidRDefault="0073650B" w:rsidP="00A07E4A">
            <w:pPr>
              <w:ind w:right="45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1876" w:type="dxa"/>
          </w:tcPr>
          <w:p w:rsidR="0073650B" w:rsidRDefault="0073650B" w:rsidP="00A07E4A">
            <w:pPr>
              <w:jc w:val="center"/>
            </w:pPr>
            <w:r>
              <w:rPr>
                <w:position w:val="-24"/>
              </w:rPr>
              <w:object w:dxaOrig="900" w:dyaOrig="620">
                <v:shape id="_x0000_i1115" type="#_x0000_t75" style="width:45pt;height:30.6pt" o:ole="" fillcolor="window">
                  <v:imagedata r:id="rId120" o:title=""/>
                </v:shape>
                <o:OLEObject Type="Embed" ProgID="Equation.3" ShapeID="_x0000_i1115" DrawAspect="Content" ObjectID="_1725366470" r:id="rId156"/>
              </w:object>
            </w:r>
          </w:p>
        </w:tc>
        <w:tc>
          <w:tcPr>
            <w:tcW w:w="2086" w:type="dxa"/>
          </w:tcPr>
          <w:p w:rsidR="0073650B" w:rsidRDefault="0073650B" w:rsidP="00A07E4A">
            <w:pPr>
              <w:jc w:val="center"/>
            </w:pPr>
            <w:r>
              <w:rPr>
                <w:position w:val="-24"/>
              </w:rPr>
              <w:object w:dxaOrig="720" w:dyaOrig="620">
                <v:shape id="_x0000_i1116" type="#_x0000_t75" style="width:36pt;height:30.6pt" o:ole="" fillcolor="window">
                  <v:imagedata r:id="rId130" o:title=""/>
                </v:shape>
                <o:OLEObject Type="Embed" ProgID="Equation.3" ShapeID="_x0000_i1116" DrawAspect="Content" ObjectID="_1725366471" r:id="rId157"/>
              </w:object>
            </w:r>
          </w:p>
        </w:tc>
        <w:tc>
          <w:tcPr>
            <w:tcW w:w="3114" w:type="dxa"/>
          </w:tcPr>
          <w:p w:rsidR="0073650B" w:rsidRDefault="0073650B" w:rsidP="00A07E4A">
            <w:pPr>
              <w:jc w:val="center"/>
              <w:rPr>
                <w:lang w:val="en-US"/>
              </w:rPr>
            </w:pPr>
            <w:r>
              <w:t xml:space="preserve">а) </w:t>
            </w:r>
            <w:r>
              <w:rPr>
                <w:lang w:val="en-US"/>
              </w:rPr>
              <w:t>[0.5;     5]</w:t>
            </w:r>
          </w:p>
          <w:p w:rsidR="0073650B" w:rsidRDefault="0073650B" w:rsidP="00A07E4A">
            <w:pPr>
              <w:jc w:val="center"/>
              <w:rPr>
                <w:lang w:val="en-US"/>
              </w:rPr>
            </w:pPr>
            <w:r>
              <w:t>в)</w:t>
            </w:r>
            <w:r>
              <w:rPr>
                <w:lang w:val="en-US"/>
              </w:rPr>
              <w:t xml:space="preserve"> [1;      10]</w:t>
            </w:r>
          </w:p>
        </w:tc>
        <w:tc>
          <w:tcPr>
            <w:tcW w:w="1633" w:type="dxa"/>
          </w:tcPr>
          <w:p w:rsidR="0073650B" w:rsidRDefault="0073650B" w:rsidP="00A07E4A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0,5</w:t>
            </w:r>
          </w:p>
          <w:p w:rsidR="0073650B" w:rsidRDefault="0073650B" w:rsidP="00A07E4A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</w:tr>
    </w:tbl>
    <w:p w:rsidR="0073650B" w:rsidRDefault="0073650B" w:rsidP="00FE666F">
      <w:pPr>
        <w:pStyle w:val="10"/>
        <w:spacing w:line="360" w:lineRule="auto"/>
        <w:ind w:firstLine="709"/>
        <w:jc w:val="center"/>
        <w:rPr>
          <w:sz w:val="28"/>
          <w:szCs w:val="28"/>
        </w:rPr>
      </w:pPr>
    </w:p>
    <w:p w:rsidR="00FE666F" w:rsidRPr="005B043E" w:rsidRDefault="00FE666F" w:rsidP="00FE666F">
      <w:pPr>
        <w:pStyle w:val="1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5B043E">
        <w:rPr>
          <w:sz w:val="28"/>
          <w:szCs w:val="28"/>
        </w:rPr>
        <w:t>ВОПРОСЫ ДЛЯ ЗАЩИТЫ РАБОТЫ</w:t>
      </w:r>
    </w:p>
    <w:p w:rsidR="00D2540A" w:rsidRPr="00D2540A" w:rsidRDefault="00FE666F" w:rsidP="00D2540A">
      <w:pPr>
        <w:tabs>
          <w:tab w:val="left" w:pos="0"/>
        </w:tabs>
        <w:spacing w:line="312" w:lineRule="auto"/>
        <w:jc w:val="both"/>
        <w:rPr>
          <w:sz w:val="28"/>
          <w:szCs w:val="28"/>
        </w:rPr>
      </w:pPr>
      <w:r w:rsidRPr="00D2540A">
        <w:rPr>
          <w:sz w:val="28"/>
          <w:szCs w:val="28"/>
        </w:rPr>
        <w:t xml:space="preserve">1. </w:t>
      </w:r>
      <w:r w:rsidR="00D2540A" w:rsidRPr="00D2540A">
        <w:rPr>
          <w:sz w:val="28"/>
          <w:szCs w:val="28"/>
        </w:rPr>
        <w:t xml:space="preserve">Назовите основные способы использования графики в </w:t>
      </w:r>
      <w:r w:rsidR="00D2540A" w:rsidRPr="00D2540A">
        <w:rPr>
          <w:sz w:val="28"/>
          <w:szCs w:val="28"/>
          <w:lang w:val="en-US"/>
        </w:rPr>
        <w:t>VB</w:t>
      </w:r>
      <w:r w:rsidR="00D2540A" w:rsidRPr="00D2540A">
        <w:rPr>
          <w:sz w:val="28"/>
          <w:szCs w:val="28"/>
        </w:rPr>
        <w:t>?</w:t>
      </w:r>
    </w:p>
    <w:p w:rsidR="00D2540A" w:rsidRPr="00D2540A" w:rsidRDefault="00D2540A" w:rsidP="00D2540A">
      <w:pPr>
        <w:tabs>
          <w:tab w:val="left" w:pos="0"/>
        </w:tabs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D2540A">
        <w:rPr>
          <w:sz w:val="28"/>
          <w:szCs w:val="28"/>
        </w:rPr>
        <w:t>Какой метод используется для рисования прямоугольников?</w:t>
      </w:r>
    </w:p>
    <w:p w:rsidR="00D2540A" w:rsidRDefault="00D2540A" w:rsidP="00D2540A">
      <w:pPr>
        <w:tabs>
          <w:tab w:val="left" w:pos="0"/>
        </w:tabs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D2540A">
        <w:rPr>
          <w:sz w:val="28"/>
          <w:szCs w:val="28"/>
        </w:rPr>
        <w:t>Какое свойство определяет тип заполнения прямоугольника или круга?</w:t>
      </w:r>
    </w:p>
    <w:p w:rsidR="002B20CB" w:rsidRPr="00D2540A" w:rsidRDefault="002B20CB" w:rsidP="00D2540A">
      <w:pPr>
        <w:tabs>
          <w:tab w:val="left" w:pos="0"/>
        </w:tabs>
        <w:spacing w:line="312" w:lineRule="auto"/>
        <w:jc w:val="both"/>
        <w:rPr>
          <w:sz w:val="28"/>
          <w:szCs w:val="28"/>
        </w:rPr>
      </w:pPr>
      <w:r w:rsidRPr="002B20CB">
        <w:rPr>
          <w:sz w:val="28"/>
          <w:szCs w:val="28"/>
        </w:rPr>
        <w:t>Вопросы для самостоятельной работы</w:t>
      </w:r>
    </w:p>
    <w:p w:rsidR="00D2540A" w:rsidRPr="00D2540A" w:rsidRDefault="002B20CB" w:rsidP="00D2540A">
      <w:pPr>
        <w:tabs>
          <w:tab w:val="left" w:pos="0"/>
        </w:tabs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D2540A">
        <w:rPr>
          <w:sz w:val="28"/>
          <w:szCs w:val="28"/>
        </w:rPr>
        <w:t xml:space="preserve">. </w:t>
      </w:r>
      <w:r w:rsidR="00D2540A" w:rsidRPr="00D2540A">
        <w:rPr>
          <w:sz w:val="28"/>
          <w:szCs w:val="28"/>
        </w:rPr>
        <w:t>Какой метод используется для рисования кривых?</w:t>
      </w:r>
    </w:p>
    <w:p w:rsidR="00FE666F" w:rsidRPr="00D2540A" w:rsidRDefault="002B20CB" w:rsidP="00D2540A">
      <w:pPr>
        <w:pStyle w:val="FR1"/>
        <w:tabs>
          <w:tab w:val="left" w:pos="0"/>
        </w:tabs>
        <w:spacing w:line="312" w:lineRule="auto"/>
        <w:ind w:left="0" w:right="0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2</w:t>
      </w:r>
      <w:r w:rsidR="00D2540A">
        <w:rPr>
          <w:rFonts w:ascii="Times New Roman" w:hAnsi="Times New Roman"/>
          <w:b w:val="0"/>
          <w:sz w:val="28"/>
          <w:szCs w:val="28"/>
        </w:rPr>
        <w:t xml:space="preserve">. </w:t>
      </w:r>
      <w:r w:rsidR="00D2540A" w:rsidRPr="00D2540A">
        <w:rPr>
          <w:rFonts w:ascii="Times New Roman" w:hAnsi="Times New Roman"/>
          <w:b w:val="0"/>
          <w:sz w:val="28"/>
          <w:szCs w:val="28"/>
        </w:rPr>
        <w:t>Какой метод изображает точку на экране.</w:t>
      </w:r>
    </w:p>
    <w:p w:rsidR="00027B7B" w:rsidRDefault="00027B7B" w:rsidP="00C55849">
      <w:pPr>
        <w:pStyle w:val="FR1"/>
        <w:spacing w:line="360" w:lineRule="auto"/>
        <w:ind w:left="0" w:right="0" w:firstLine="709"/>
        <w:rPr>
          <w:rFonts w:ascii="Times New Roman" w:hAnsi="Times New Roman"/>
          <w:sz w:val="28"/>
        </w:rPr>
      </w:pPr>
    </w:p>
    <w:p w:rsidR="00F758FF" w:rsidRPr="00DF5363" w:rsidRDefault="00580B50" w:rsidP="00DF5363">
      <w:pPr>
        <w:pStyle w:val="1"/>
        <w:rPr>
          <w:b/>
          <w:vertAlign w:val="baseline"/>
        </w:rPr>
      </w:pPr>
      <w:bookmarkStart w:id="16" w:name="_Toc86311609"/>
      <w:r>
        <w:rPr>
          <w:vertAlign w:val="baseline"/>
        </w:rPr>
        <w:lastRenderedPageBreak/>
        <w:t>Практическое занятие</w:t>
      </w:r>
      <w:r w:rsidR="005B133D" w:rsidRPr="00DF5363">
        <w:rPr>
          <w:vertAlign w:val="baseline"/>
        </w:rPr>
        <w:t xml:space="preserve"> </w:t>
      </w:r>
      <w:r w:rsidR="00F758FF" w:rsidRPr="00DF5363">
        <w:rPr>
          <w:vertAlign w:val="baseline"/>
        </w:rPr>
        <w:t>№</w:t>
      </w:r>
      <w:r>
        <w:rPr>
          <w:vertAlign w:val="baseline"/>
        </w:rPr>
        <w:t>5</w:t>
      </w:r>
      <w:bookmarkEnd w:id="16"/>
    </w:p>
    <w:p w:rsidR="00F758FF" w:rsidRPr="00DF5363" w:rsidRDefault="00F758FF" w:rsidP="00DF5363">
      <w:pPr>
        <w:pStyle w:val="1"/>
        <w:rPr>
          <w:vertAlign w:val="baseline"/>
        </w:rPr>
      </w:pPr>
      <w:bookmarkStart w:id="17" w:name="_Toc86311610"/>
      <w:r w:rsidRPr="00DF5363">
        <w:rPr>
          <w:vertAlign w:val="baseline"/>
        </w:rPr>
        <w:t>Тема:</w:t>
      </w:r>
      <w:r w:rsidRPr="00DF5363">
        <w:rPr>
          <w:b/>
          <w:vertAlign w:val="baseline"/>
        </w:rPr>
        <w:t xml:space="preserve"> </w:t>
      </w:r>
      <w:r w:rsidR="00E826A5" w:rsidRPr="00DF5363">
        <w:rPr>
          <w:b/>
          <w:vertAlign w:val="baseline"/>
        </w:rPr>
        <w:t>«</w:t>
      </w:r>
      <w:r w:rsidR="004701BC" w:rsidRPr="00DF5363">
        <w:rPr>
          <w:b/>
          <w:szCs w:val="28"/>
          <w:vertAlign w:val="baseline"/>
        </w:rPr>
        <w:t>Исследование процесса хранения информации в файлах</w:t>
      </w:r>
      <w:r w:rsidR="00E826A5" w:rsidRPr="00DF5363">
        <w:rPr>
          <w:b/>
          <w:szCs w:val="28"/>
          <w:vertAlign w:val="baseline"/>
        </w:rPr>
        <w:t>»</w:t>
      </w:r>
      <w:bookmarkEnd w:id="17"/>
    </w:p>
    <w:p w:rsidR="00580B50" w:rsidRPr="00580B50" w:rsidRDefault="00580B50" w:rsidP="00580B50">
      <w:pPr>
        <w:pStyle w:val="FR1"/>
        <w:spacing w:line="360" w:lineRule="auto"/>
        <w:ind w:left="0" w:right="0" w:firstLine="709"/>
        <w:rPr>
          <w:rFonts w:ascii="Times New Roman" w:hAnsi="Times New Roman"/>
          <w:b w:val="0"/>
          <w:sz w:val="28"/>
        </w:rPr>
      </w:pPr>
      <w:r w:rsidRPr="00580B50">
        <w:rPr>
          <w:rFonts w:ascii="Times New Roman" w:hAnsi="Times New Roman"/>
          <w:b w:val="0"/>
          <w:sz w:val="28"/>
        </w:rPr>
        <w:t>2 часа</w:t>
      </w:r>
    </w:p>
    <w:p w:rsidR="00F758FF" w:rsidRPr="004701BC" w:rsidRDefault="00F758FF" w:rsidP="00C55849">
      <w:pPr>
        <w:pStyle w:val="FR1"/>
        <w:spacing w:line="360" w:lineRule="auto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Цель работы</w:t>
      </w:r>
      <w:r w:rsidRPr="00C55849">
        <w:rPr>
          <w:rFonts w:ascii="Times New Roman" w:hAnsi="Times New Roman"/>
          <w:sz w:val="28"/>
        </w:rPr>
        <w:t>:</w:t>
      </w:r>
      <w:r w:rsidR="00C55849" w:rsidRPr="00C55849">
        <w:rPr>
          <w:rFonts w:ascii="Times New Roman" w:hAnsi="Times New Roman"/>
          <w:sz w:val="28"/>
        </w:rPr>
        <w:t xml:space="preserve"> </w:t>
      </w:r>
      <w:r w:rsidR="00E826A5" w:rsidRPr="00E826A5">
        <w:rPr>
          <w:rFonts w:ascii="Times New Roman" w:hAnsi="Times New Roman"/>
          <w:b w:val="0"/>
          <w:sz w:val="28"/>
          <w:szCs w:val="28"/>
        </w:rPr>
        <w:t>–</w:t>
      </w:r>
      <w:r w:rsidR="00E826A5">
        <w:rPr>
          <w:rFonts w:ascii="Times New Roman" w:hAnsi="Times New Roman"/>
          <w:sz w:val="28"/>
        </w:rPr>
        <w:t xml:space="preserve"> </w:t>
      </w:r>
      <w:r w:rsidR="004701BC" w:rsidRPr="004701BC">
        <w:rPr>
          <w:rFonts w:ascii="Times New Roman" w:hAnsi="Times New Roman"/>
          <w:b w:val="0"/>
          <w:sz w:val="28"/>
          <w:szCs w:val="28"/>
        </w:rPr>
        <w:t>Приобрести практические навыки по разработке алгоритмов и программ, использующих различные методы доступа к файлам.</w:t>
      </w:r>
    </w:p>
    <w:p w:rsidR="00027B7B" w:rsidRPr="008B640B" w:rsidRDefault="00027B7B" w:rsidP="00027B7B">
      <w:pPr>
        <w:pStyle w:val="10"/>
        <w:spacing w:line="360" w:lineRule="auto"/>
        <w:ind w:firstLine="709"/>
        <w:rPr>
          <w:sz w:val="16"/>
          <w:szCs w:val="16"/>
        </w:rPr>
      </w:pPr>
    </w:p>
    <w:p w:rsidR="00027B7B" w:rsidRDefault="00027B7B" w:rsidP="00027B7B">
      <w:pPr>
        <w:numPr>
          <w:ilvl w:val="0"/>
          <w:numId w:val="10"/>
        </w:numPr>
        <w:spacing w:line="360" w:lineRule="auto"/>
        <w:jc w:val="center"/>
        <w:rPr>
          <w:sz w:val="28"/>
          <w:szCs w:val="28"/>
        </w:rPr>
      </w:pPr>
      <w:r w:rsidRPr="001814A3">
        <w:rPr>
          <w:sz w:val="28"/>
          <w:szCs w:val="28"/>
        </w:rPr>
        <w:t>ТЕОРЕТИЧЕСКОЕ ОБОСНОВАНИЕ</w:t>
      </w:r>
    </w:p>
    <w:p w:rsidR="002108C4" w:rsidRPr="008B640B" w:rsidRDefault="002108C4" w:rsidP="008B640B">
      <w:pPr>
        <w:pStyle w:val="10"/>
        <w:spacing w:line="312" w:lineRule="auto"/>
        <w:ind w:firstLine="720"/>
        <w:rPr>
          <w:sz w:val="28"/>
          <w:szCs w:val="28"/>
        </w:rPr>
      </w:pPr>
      <w:r w:rsidRPr="008B640B">
        <w:rPr>
          <w:sz w:val="28"/>
          <w:szCs w:val="28"/>
        </w:rPr>
        <w:t xml:space="preserve">Когда приложение обращается к файлу, оно получает ряд связанных байтов на диске. В приложении должны быть инструкции о том, что представляют собой эти байты, какого типа данные записаны в файл. </w:t>
      </w:r>
    </w:p>
    <w:p w:rsidR="002108C4" w:rsidRPr="008B640B" w:rsidRDefault="002108C4" w:rsidP="008B640B">
      <w:pPr>
        <w:pStyle w:val="10"/>
        <w:spacing w:line="312" w:lineRule="auto"/>
        <w:ind w:firstLine="720"/>
        <w:rPr>
          <w:sz w:val="28"/>
          <w:szCs w:val="28"/>
        </w:rPr>
      </w:pPr>
      <w:r w:rsidRPr="008B640B">
        <w:rPr>
          <w:sz w:val="28"/>
          <w:szCs w:val="28"/>
        </w:rPr>
        <w:t>Открыть файл можно в одном из трех режимов: для ввода текста из файла</w:t>
      </w:r>
      <w:r w:rsidRPr="008B640B">
        <w:rPr>
          <w:b/>
          <w:sz w:val="28"/>
          <w:szCs w:val="28"/>
        </w:rPr>
        <w:t xml:space="preserve"> </w:t>
      </w:r>
      <w:r w:rsidRPr="008B640B">
        <w:rPr>
          <w:sz w:val="28"/>
          <w:szCs w:val="28"/>
        </w:rPr>
        <w:t>«</w:t>
      </w:r>
      <w:r w:rsidRPr="008B640B">
        <w:rPr>
          <w:sz w:val="28"/>
          <w:szCs w:val="28"/>
          <w:lang w:val="en-US"/>
        </w:rPr>
        <w:t>Input</w:t>
      </w:r>
      <w:r w:rsidRPr="008B640B">
        <w:rPr>
          <w:sz w:val="28"/>
          <w:szCs w:val="28"/>
        </w:rPr>
        <w:t>», для вывода текста в файл</w:t>
      </w:r>
      <w:r w:rsidRPr="008B640B">
        <w:rPr>
          <w:b/>
          <w:sz w:val="28"/>
          <w:szCs w:val="28"/>
        </w:rPr>
        <w:t xml:space="preserve"> </w:t>
      </w:r>
      <w:r w:rsidRPr="008B640B">
        <w:rPr>
          <w:sz w:val="28"/>
          <w:szCs w:val="28"/>
        </w:rPr>
        <w:t>«</w:t>
      </w:r>
      <w:r w:rsidRPr="008B640B">
        <w:rPr>
          <w:sz w:val="28"/>
          <w:szCs w:val="28"/>
          <w:lang w:val="en-US"/>
        </w:rPr>
        <w:t>Output</w:t>
      </w:r>
      <w:r w:rsidRPr="008B640B">
        <w:rPr>
          <w:sz w:val="28"/>
          <w:szCs w:val="28"/>
        </w:rPr>
        <w:t>» и для присоединения текста в конец файла</w:t>
      </w:r>
      <w:r w:rsidRPr="008B640B">
        <w:rPr>
          <w:b/>
          <w:sz w:val="28"/>
          <w:szCs w:val="28"/>
        </w:rPr>
        <w:t xml:space="preserve"> </w:t>
      </w:r>
      <w:r w:rsidRPr="008B640B">
        <w:rPr>
          <w:sz w:val="28"/>
          <w:szCs w:val="28"/>
        </w:rPr>
        <w:t>«</w:t>
      </w:r>
      <w:r w:rsidRPr="008B640B">
        <w:rPr>
          <w:sz w:val="28"/>
          <w:szCs w:val="28"/>
          <w:lang w:val="en-US"/>
        </w:rPr>
        <w:t>Append</w:t>
      </w:r>
      <w:r w:rsidRPr="008B640B">
        <w:rPr>
          <w:sz w:val="28"/>
          <w:szCs w:val="28"/>
        </w:rPr>
        <w:t>». Программа, работающая с файлами, для удобства присваивает каждому идентификационный номер, называется дескриптором файла. Свободный номер возвращает функция</w:t>
      </w:r>
      <w:r w:rsidRPr="008B640B">
        <w:rPr>
          <w:b/>
          <w:sz w:val="28"/>
          <w:szCs w:val="28"/>
        </w:rPr>
        <w:t xml:space="preserve"> </w:t>
      </w:r>
      <w:r w:rsidRPr="008B640B">
        <w:rPr>
          <w:sz w:val="28"/>
          <w:szCs w:val="28"/>
        </w:rPr>
        <w:t>«</w:t>
      </w:r>
      <w:r w:rsidRPr="008B640B">
        <w:rPr>
          <w:sz w:val="28"/>
          <w:szCs w:val="28"/>
          <w:lang w:val="en-US"/>
        </w:rPr>
        <w:t>FreeFile</w:t>
      </w:r>
      <w:r w:rsidR="008B640B">
        <w:rPr>
          <w:sz w:val="28"/>
          <w:szCs w:val="28"/>
        </w:rPr>
        <w:t>»</w:t>
      </w:r>
      <w:r w:rsidRPr="008B640B">
        <w:rPr>
          <w:sz w:val="28"/>
          <w:szCs w:val="28"/>
        </w:rPr>
        <w:t>. Оператор открытия файла имеет такой синтаксис:</w:t>
      </w:r>
    </w:p>
    <w:p w:rsidR="002108C4" w:rsidRPr="008B640B" w:rsidRDefault="002108C4" w:rsidP="008B640B">
      <w:pPr>
        <w:pStyle w:val="FR1"/>
        <w:spacing w:line="312" w:lineRule="auto"/>
        <w:ind w:left="0" w:right="0"/>
        <w:rPr>
          <w:rFonts w:ascii="Times New Roman" w:hAnsi="Times New Roman"/>
          <w:b w:val="0"/>
          <w:sz w:val="28"/>
          <w:szCs w:val="28"/>
          <w:lang w:val="en-US"/>
        </w:rPr>
      </w:pPr>
      <w:r w:rsidRPr="008B640B">
        <w:rPr>
          <w:rFonts w:ascii="Times New Roman" w:hAnsi="Times New Roman"/>
          <w:b w:val="0"/>
          <w:sz w:val="28"/>
          <w:szCs w:val="28"/>
          <w:lang w:val="en-US"/>
        </w:rPr>
        <w:t>Open &lt;</w:t>
      </w:r>
      <w:r w:rsidRPr="008B640B">
        <w:rPr>
          <w:rFonts w:ascii="Times New Roman" w:hAnsi="Times New Roman"/>
          <w:b w:val="0"/>
          <w:sz w:val="28"/>
          <w:szCs w:val="28"/>
        </w:rPr>
        <w:t>Имя</w:t>
      </w:r>
      <w:r w:rsidRPr="008B640B">
        <w:rPr>
          <w:rFonts w:ascii="Times New Roman" w:hAnsi="Times New Roman"/>
          <w:b w:val="0"/>
          <w:sz w:val="28"/>
          <w:szCs w:val="28"/>
          <w:lang w:val="en-US"/>
        </w:rPr>
        <w:t xml:space="preserve"> </w:t>
      </w:r>
      <w:r w:rsidRPr="008B640B">
        <w:rPr>
          <w:rFonts w:ascii="Times New Roman" w:hAnsi="Times New Roman"/>
          <w:b w:val="0"/>
          <w:sz w:val="28"/>
          <w:szCs w:val="28"/>
        </w:rPr>
        <w:t>файла</w:t>
      </w:r>
      <w:r w:rsidRPr="008B640B">
        <w:rPr>
          <w:rFonts w:ascii="Times New Roman" w:hAnsi="Times New Roman"/>
          <w:b w:val="0"/>
          <w:sz w:val="28"/>
          <w:szCs w:val="28"/>
          <w:lang w:val="en-US"/>
        </w:rPr>
        <w:t xml:space="preserve"> &gt; For Input/Output/Append As</w:t>
      </w:r>
    </w:p>
    <w:p w:rsidR="002108C4" w:rsidRPr="008B640B" w:rsidRDefault="002108C4" w:rsidP="008B640B">
      <w:pPr>
        <w:pStyle w:val="FR1"/>
        <w:spacing w:line="312" w:lineRule="auto"/>
        <w:ind w:left="0" w:right="403"/>
        <w:rPr>
          <w:rFonts w:ascii="Times New Roman" w:hAnsi="Times New Roman"/>
          <w:b w:val="0"/>
          <w:sz w:val="28"/>
          <w:szCs w:val="28"/>
        </w:rPr>
      </w:pPr>
      <w:r w:rsidRPr="008B640B">
        <w:rPr>
          <w:rFonts w:ascii="Times New Roman" w:hAnsi="Times New Roman"/>
          <w:b w:val="0"/>
          <w:sz w:val="28"/>
          <w:szCs w:val="28"/>
        </w:rPr>
        <w:t>&lt;Дескриптор &gt; [</w:t>
      </w:r>
      <w:r w:rsidRPr="008B640B">
        <w:rPr>
          <w:rFonts w:ascii="Times New Roman" w:hAnsi="Times New Roman"/>
          <w:b w:val="0"/>
          <w:sz w:val="28"/>
          <w:szCs w:val="28"/>
          <w:lang w:val="en-US"/>
        </w:rPr>
        <w:t>Len</w:t>
      </w:r>
      <w:r w:rsidRPr="008B640B">
        <w:rPr>
          <w:rFonts w:ascii="Times New Roman" w:hAnsi="Times New Roman"/>
          <w:b w:val="0"/>
          <w:sz w:val="28"/>
          <w:szCs w:val="28"/>
        </w:rPr>
        <w:t xml:space="preserve"> = &lt;Число &gt;]</w:t>
      </w:r>
      <w:r w:rsidR="005322B4" w:rsidRPr="008B640B">
        <w:rPr>
          <w:rFonts w:ascii="Times New Roman" w:hAnsi="Times New Roman"/>
          <w:b w:val="0"/>
          <w:sz w:val="28"/>
          <w:szCs w:val="28"/>
        </w:rPr>
        <w:t>.</w:t>
      </w:r>
    </w:p>
    <w:p w:rsidR="002108C4" w:rsidRPr="008B640B" w:rsidRDefault="002108C4" w:rsidP="008B640B">
      <w:pPr>
        <w:pStyle w:val="10"/>
        <w:spacing w:line="312" w:lineRule="auto"/>
        <w:ind w:firstLine="720"/>
        <w:rPr>
          <w:sz w:val="28"/>
          <w:szCs w:val="28"/>
        </w:rPr>
      </w:pPr>
      <w:r w:rsidRPr="008B640B">
        <w:rPr>
          <w:sz w:val="28"/>
          <w:szCs w:val="28"/>
        </w:rPr>
        <w:t>Если файл открывается для чтения «</w:t>
      </w:r>
      <w:r w:rsidRPr="008B640B">
        <w:rPr>
          <w:sz w:val="28"/>
          <w:szCs w:val="28"/>
          <w:lang w:val="en-US"/>
        </w:rPr>
        <w:t>Input</w:t>
      </w:r>
      <w:r w:rsidRPr="008B640B">
        <w:rPr>
          <w:sz w:val="28"/>
          <w:szCs w:val="28"/>
        </w:rPr>
        <w:t>», то он должен существовать, иначе возникнет ошибка. При попытке открыть несуществующий файл для вывода или добавления оператор создает файл и открывает его. Если открыть для вывода существующий файл, его прежнее содержимое теряется. Необязательный параметр «Len» задает число символов в буфере копирования данных из файла в приложение. После выполнения операций файл нужно закрыть оператором</w:t>
      </w:r>
      <w:r w:rsidRPr="008B640B">
        <w:rPr>
          <w:b/>
          <w:sz w:val="28"/>
          <w:szCs w:val="28"/>
        </w:rPr>
        <w:t xml:space="preserve"> «</w:t>
      </w:r>
      <w:r w:rsidRPr="008B640B">
        <w:rPr>
          <w:sz w:val="28"/>
          <w:szCs w:val="28"/>
          <w:lang w:val="en-US"/>
        </w:rPr>
        <w:t>Close</w:t>
      </w:r>
      <w:r w:rsidRPr="008B640B">
        <w:rPr>
          <w:sz w:val="28"/>
          <w:szCs w:val="28"/>
        </w:rPr>
        <w:t>». Его синтаксис:</w:t>
      </w:r>
    </w:p>
    <w:p w:rsidR="002108C4" w:rsidRPr="008B640B" w:rsidRDefault="002108C4" w:rsidP="008B640B">
      <w:pPr>
        <w:pStyle w:val="FR1"/>
        <w:spacing w:line="312" w:lineRule="auto"/>
        <w:ind w:left="0" w:right="403"/>
        <w:rPr>
          <w:rFonts w:ascii="Times New Roman" w:hAnsi="Times New Roman"/>
          <w:b w:val="0"/>
          <w:sz w:val="28"/>
          <w:szCs w:val="28"/>
        </w:rPr>
      </w:pPr>
      <w:r w:rsidRPr="008B640B">
        <w:rPr>
          <w:rFonts w:ascii="Times New Roman" w:hAnsi="Times New Roman"/>
          <w:b w:val="0"/>
          <w:sz w:val="28"/>
          <w:szCs w:val="28"/>
          <w:lang w:val="en-US"/>
        </w:rPr>
        <w:t>Close</w:t>
      </w:r>
      <w:r w:rsidRPr="008B640B">
        <w:rPr>
          <w:rFonts w:ascii="Times New Roman" w:hAnsi="Times New Roman"/>
          <w:b w:val="0"/>
          <w:sz w:val="28"/>
          <w:szCs w:val="28"/>
        </w:rPr>
        <w:t xml:space="preserve"> #&lt;Номер файла&gt;</w:t>
      </w:r>
      <w:r w:rsidR="005322B4" w:rsidRPr="008B640B">
        <w:rPr>
          <w:rFonts w:ascii="Times New Roman" w:hAnsi="Times New Roman"/>
          <w:b w:val="0"/>
          <w:sz w:val="28"/>
          <w:szCs w:val="28"/>
        </w:rPr>
        <w:t>.</w:t>
      </w:r>
    </w:p>
    <w:p w:rsidR="002108C4" w:rsidRPr="008B640B" w:rsidRDefault="002108C4" w:rsidP="008B640B">
      <w:pPr>
        <w:pStyle w:val="10"/>
        <w:spacing w:line="312" w:lineRule="auto"/>
        <w:ind w:firstLine="720"/>
        <w:rPr>
          <w:sz w:val="28"/>
          <w:szCs w:val="28"/>
        </w:rPr>
      </w:pPr>
      <w:r w:rsidRPr="008B640B">
        <w:rPr>
          <w:sz w:val="28"/>
          <w:szCs w:val="28"/>
        </w:rPr>
        <w:t>Чтобы сохранить данные, нужно открыть файл для вывода или добавления, а затем вывести текст с помощью оператора</w:t>
      </w:r>
      <w:r w:rsidRPr="008B640B">
        <w:rPr>
          <w:b/>
          <w:sz w:val="28"/>
          <w:szCs w:val="28"/>
        </w:rPr>
        <w:t xml:space="preserve"> </w:t>
      </w:r>
      <w:r w:rsidR="005322B4" w:rsidRPr="008B640B">
        <w:rPr>
          <w:sz w:val="28"/>
          <w:szCs w:val="28"/>
        </w:rPr>
        <w:t>«</w:t>
      </w:r>
      <w:r w:rsidRPr="008B640B">
        <w:rPr>
          <w:sz w:val="28"/>
          <w:szCs w:val="28"/>
          <w:lang w:val="en-US"/>
        </w:rPr>
        <w:t>Print</w:t>
      </w:r>
      <w:r w:rsidRPr="008B640B">
        <w:rPr>
          <w:sz w:val="28"/>
          <w:szCs w:val="28"/>
        </w:rPr>
        <w:t xml:space="preserve"> #</w:t>
      </w:r>
      <w:r w:rsidR="005322B4" w:rsidRPr="008B640B">
        <w:rPr>
          <w:sz w:val="28"/>
          <w:szCs w:val="28"/>
        </w:rPr>
        <w:t>»</w:t>
      </w:r>
      <w:r w:rsidRPr="008B640B">
        <w:rPr>
          <w:sz w:val="28"/>
          <w:szCs w:val="28"/>
        </w:rPr>
        <w:t>. Синтаксис оператора:</w:t>
      </w:r>
    </w:p>
    <w:p w:rsidR="002108C4" w:rsidRPr="008B640B" w:rsidRDefault="002108C4" w:rsidP="008B640B">
      <w:pPr>
        <w:pStyle w:val="FR1"/>
        <w:spacing w:line="312" w:lineRule="auto"/>
        <w:ind w:left="0" w:right="403"/>
        <w:rPr>
          <w:rFonts w:ascii="Times New Roman" w:hAnsi="Times New Roman"/>
          <w:b w:val="0"/>
          <w:sz w:val="28"/>
          <w:szCs w:val="28"/>
        </w:rPr>
      </w:pPr>
      <w:r w:rsidRPr="008B640B">
        <w:rPr>
          <w:rFonts w:ascii="Times New Roman" w:hAnsi="Times New Roman"/>
          <w:b w:val="0"/>
          <w:sz w:val="28"/>
          <w:szCs w:val="28"/>
          <w:lang w:val="en-US"/>
        </w:rPr>
        <w:t>Print</w:t>
      </w:r>
      <w:r w:rsidRPr="008B640B">
        <w:rPr>
          <w:rFonts w:ascii="Times New Roman" w:hAnsi="Times New Roman"/>
          <w:b w:val="0"/>
          <w:sz w:val="28"/>
          <w:szCs w:val="28"/>
        </w:rPr>
        <w:t xml:space="preserve"> #&lt;Дескриптор&gt;, &lt;Данные&gt;</w:t>
      </w:r>
      <w:r w:rsidR="005322B4" w:rsidRPr="008B640B">
        <w:rPr>
          <w:rFonts w:ascii="Times New Roman" w:hAnsi="Times New Roman"/>
          <w:b w:val="0"/>
          <w:sz w:val="28"/>
          <w:szCs w:val="28"/>
        </w:rPr>
        <w:t>.</w:t>
      </w:r>
    </w:p>
    <w:p w:rsidR="00B35B1B" w:rsidRDefault="002108C4" w:rsidP="008B640B">
      <w:pPr>
        <w:pStyle w:val="10"/>
        <w:spacing w:line="312" w:lineRule="auto"/>
        <w:ind w:firstLine="720"/>
        <w:rPr>
          <w:sz w:val="24"/>
          <w:szCs w:val="24"/>
        </w:rPr>
      </w:pPr>
      <w:r w:rsidRPr="008B640B">
        <w:rPr>
          <w:sz w:val="28"/>
          <w:szCs w:val="28"/>
        </w:rPr>
        <w:t xml:space="preserve">В качестве данных могут быть указаны выражение или список выражений. </w:t>
      </w:r>
    </w:p>
    <w:p w:rsidR="008B640B" w:rsidRDefault="008B640B" w:rsidP="002108C4">
      <w:pPr>
        <w:pStyle w:val="10"/>
        <w:spacing w:line="360" w:lineRule="auto"/>
        <w:ind w:firstLine="0"/>
        <w:jc w:val="center"/>
        <w:rPr>
          <w:sz w:val="28"/>
        </w:rPr>
      </w:pPr>
    </w:p>
    <w:p w:rsidR="00027B7B" w:rsidRDefault="00027B7B" w:rsidP="00027B7B">
      <w:pPr>
        <w:pStyle w:val="10"/>
        <w:spacing w:line="360" w:lineRule="auto"/>
        <w:ind w:firstLine="0"/>
        <w:jc w:val="center"/>
        <w:rPr>
          <w:sz w:val="28"/>
        </w:rPr>
      </w:pPr>
      <w:r>
        <w:rPr>
          <w:sz w:val="28"/>
        </w:rPr>
        <w:t xml:space="preserve">2. </w:t>
      </w:r>
      <w:r w:rsidRPr="001814A3">
        <w:rPr>
          <w:sz w:val="28"/>
          <w:szCs w:val="28"/>
        </w:rPr>
        <w:t>МЕТОДИКА И ПОРЯДОК ВЫПОЛНЕНИЯ РАБОТЫ</w:t>
      </w:r>
    </w:p>
    <w:p w:rsidR="004701BC" w:rsidRPr="004701BC" w:rsidRDefault="004701BC" w:rsidP="004701BC">
      <w:pPr>
        <w:pStyle w:val="10"/>
        <w:spacing w:line="312" w:lineRule="auto"/>
        <w:ind w:firstLine="709"/>
        <w:rPr>
          <w:sz w:val="28"/>
          <w:szCs w:val="28"/>
        </w:rPr>
      </w:pPr>
      <w:r w:rsidRPr="004701BC">
        <w:rPr>
          <w:sz w:val="28"/>
          <w:szCs w:val="28"/>
        </w:rPr>
        <w:t>Создать файл, содержащий сведения</w:t>
      </w:r>
      <w:r w:rsidR="002108C4">
        <w:rPr>
          <w:sz w:val="28"/>
          <w:szCs w:val="28"/>
        </w:rPr>
        <w:t>, согласно приведенного в таблице 8.1</w:t>
      </w:r>
      <w:r w:rsidR="002108C4" w:rsidRPr="003051C1">
        <w:rPr>
          <w:color w:val="000000"/>
          <w:spacing w:val="-5"/>
          <w:sz w:val="28"/>
          <w:szCs w:val="28"/>
        </w:rPr>
        <w:t xml:space="preserve"> вариант</w:t>
      </w:r>
      <w:r w:rsidR="002108C4">
        <w:rPr>
          <w:color w:val="000000"/>
          <w:spacing w:val="-5"/>
          <w:sz w:val="28"/>
          <w:szCs w:val="28"/>
        </w:rPr>
        <w:t>а</w:t>
      </w:r>
      <w:r w:rsidRPr="004701BC">
        <w:rPr>
          <w:sz w:val="28"/>
          <w:szCs w:val="28"/>
        </w:rPr>
        <w:t>.</w:t>
      </w:r>
      <w:r w:rsidR="002108C4">
        <w:rPr>
          <w:sz w:val="28"/>
          <w:szCs w:val="28"/>
        </w:rPr>
        <w:t xml:space="preserve"> Пример экранной формы разрабатываемого проекта представлен на рисунке 8.1.</w:t>
      </w:r>
    </w:p>
    <w:p w:rsidR="004701BC" w:rsidRDefault="00555CAB" w:rsidP="007D0F3D">
      <w:pPr>
        <w:pStyle w:val="10"/>
        <w:spacing w:line="360" w:lineRule="auto"/>
        <w:ind w:firstLine="0"/>
        <w:jc w:val="center"/>
      </w:pPr>
      <w:r>
        <w:object w:dxaOrig="6862" w:dyaOrig="6241">
          <v:shape id="_x0000_i1117" type="#_x0000_t75" style="width:288.6pt;height:261.6pt" o:ole="">
            <v:imagedata r:id="rId158" o:title=""/>
          </v:shape>
          <o:OLEObject Type="Embed" ProgID="Visio.Drawing.11" ShapeID="_x0000_i1117" DrawAspect="Content" ObjectID="_1725366472" r:id="rId159"/>
        </w:object>
      </w:r>
    </w:p>
    <w:p w:rsidR="007D0F3D" w:rsidRPr="004701BC" w:rsidRDefault="007D0F3D" w:rsidP="007D0F3D">
      <w:pPr>
        <w:pStyle w:val="10"/>
        <w:spacing w:line="360" w:lineRule="auto"/>
        <w:ind w:firstLine="0"/>
        <w:jc w:val="center"/>
        <w:rPr>
          <w:sz w:val="28"/>
          <w:szCs w:val="28"/>
        </w:rPr>
      </w:pPr>
      <w:r w:rsidRPr="00500BA6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8</w:t>
      </w:r>
      <w:r w:rsidRPr="00500BA6">
        <w:rPr>
          <w:sz w:val="28"/>
          <w:szCs w:val="28"/>
        </w:rPr>
        <w:t>.1</w:t>
      </w:r>
      <w:r w:rsidR="00E826A5">
        <w:rPr>
          <w:sz w:val="28"/>
          <w:szCs w:val="28"/>
        </w:rPr>
        <w:t xml:space="preserve"> –</w:t>
      </w:r>
      <w:r w:rsidRPr="00500BA6">
        <w:rPr>
          <w:sz w:val="28"/>
          <w:szCs w:val="28"/>
        </w:rPr>
        <w:t xml:space="preserve"> Образец экранной формы </w:t>
      </w:r>
      <w:r>
        <w:rPr>
          <w:sz w:val="28"/>
          <w:szCs w:val="28"/>
        </w:rPr>
        <w:t>разрабатываемо</w:t>
      </w:r>
      <w:r w:rsidRPr="00500BA6">
        <w:rPr>
          <w:sz w:val="28"/>
          <w:szCs w:val="28"/>
        </w:rPr>
        <w:t>го проекта</w:t>
      </w:r>
    </w:p>
    <w:p w:rsidR="007D0F3D" w:rsidRDefault="007D0F3D" w:rsidP="007D0F3D">
      <w:pPr>
        <w:spacing w:line="312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 w:rsidRPr="00431D36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8</w:t>
      </w:r>
      <w:r w:rsidRPr="00431D36">
        <w:rPr>
          <w:sz w:val="28"/>
          <w:szCs w:val="28"/>
        </w:rPr>
        <w:t>.1 – Варианты заданий</w:t>
      </w:r>
    </w:p>
    <w:tbl>
      <w:tblPr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8222"/>
      </w:tblGrid>
      <w:tr w:rsidR="007D0F3D" w:rsidRPr="00453094">
        <w:tc>
          <w:tcPr>
            <w:tcW w:w="817" w:type="dxa"/>
          </w:tcPr>
          <w:p w:rsidR="007D0F3D" w:rsidRPr="00306C8A" w:rsidRDefault="007D0F3D" w:rsidP="005B3270">
            <w:pPr>
              <w:jc w:val="center"/>
              <w:rPr>
                <w:sz w:val="28"/>
                <w:szCs w:val="28"/>
              </w:rPr>
            </w:pPr>
            <w:r w:rsidRPr="00306C8A">
              <w:rPr>
                <w:sz w:val="28"/>
                <w:szCs w:val="28"/>
              </w:rPr>
              <w:t>№</w:t>
            </w:r>
          </w:p>
        </w:tc>
        <w:tc>
          <w:tcPr>
            <w:tcW w:w="8222" w:type="dxa"/>
          </w:tcPr>
          <w:p w:rsidR="007D0F3D" w:rsidRPr="00306C8A" w:rsidRDefault="007D0F3D" w:rsidP="005B3270">
            <w:pPr>
              <w:jc w:val="center"/>
              <w:rPr>
                <w:spacing w:val="120"/>
                <w:sz w:val="28"/>
                <w:szCs w:val="28"/>
              </w:rPr>
            </w:pPr>
            <w:r w:rsidRPr="00306C8A">
              <w:rPr>
                <w:spacing w:val="120"/>
                <w:sz w:val="28"/>
                <w:szCs w:val="28"/>
              </w:rPr>
              <w:t>Задание</w:t>
            </w:r>
          </w:p>
        </w:tc>
      </w:tr>
      <w:tr w:rsidR="007D0F3D" w:rsidRPr="00555CAB">
        <w:tc>
          <w:tcPr>
            <w:tcW w:w="817" w:type="dxa"/>
          </w:tcPr>
          <w:p w:rsidR="007D0F3D" w:rsidRPr="00555CAB" w:rsidRDefault="007D0F3D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8222" w:type="dxa"/>
          </w:tcPr>
          <w:p w:rsidR="007D0F3D" w:rsidRPr="00555CAB" w:rsidRDefault="007D0F3D" w:rsidP="007D0F3D">
            <w:pPr>
              <w:jc w:val="both"/>
              <w:rPr>
                <w:spacing w:val="-6"/>
                <w:sz w:val="26"/>
                <w:szCs w:val="26"/>
              </w:rPr>
            </w:pPr>
            <w:r w:rsidRPr="00555CAB">
              <w:rPr>
                <w:spacing w:val="-6"/>
                <w:sz w:val="26"/>
                <w:szCs w:val="26"/>
              </w:rPr>
              <w:t>Дан массив, содержащий информацию о последней сессии. Структура данных: фамилия и инициалы, номер группы, оценка по трем экзаменам. Выполнить зачисление студентов группы на стипендию по правилу: студент отличник получает 1200 руб., хорошист – на 10% меньше, студент сдавший без двоек – на 35% меньше, остальным стипендия не начисляется. Напечатать список группы и размер стипендии.</w:t>
            </w:r>
          </w:p>
        </w:tc>
      </w:tr>
      <w:tr w:rsidR="007D0F3D" w:rsidRPr="00555CAB">
        <w:tc>
          <w:tcPr>
            <w:tcW w:w="817" w:type="dxa"/>
          </w:tcPr>
          <w:p w:rsidR="007D0F3D" w:rsidRPr="00555CAB" w:rsidRDefault="007D0F3D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8222" w:type="dxa"/>
          </w:tcPr>
          <w:p w:rsidR="007D0F3D" w:rsidRPr="00555CAB" w:rsidRDefault="007D0F3D" w:rsidP="007D0F3D">
            <w:pPr>
              <w:jc w:val="both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>Создать файл, содержащий информацию о студентах. Структура данных: фамилия и инициалы, номер группы, количество выполненных лабораторных работ по трем предметам. Напечатать фамилии студентов, выполнивших более 6 работ и список студентов выполнивших менее двух.</w:t>
            </w:r>
          </w:p>
        </w:tc>
      </w:tr>
      <w:tr w:rsidR="007D0F3D" w:rsidRPr="00555CAB">
        <w:tc>
          <w:tcPr>
            <w:tcW w:w="817" w:type="dxa"/>
          </w:tcPr>
          <w:p w:rsidR="007D0F3D" w:rsidRPr="00555CAB" w:rsidRDefault="007D0F3D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8222" w:type="dxa"/>
          </w:tcPr>
          <w:p w:rsidR="007D0F3D" w:rsidRPr="00555CAB" w:rsidRDefault="007D0F3D" w:rsidP="007D0F3D">
            <w:pPr>
              <w:jc w:val="both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>Создать файл, содержащий сведения об игроках хоккейных команд: название команды, фамилия игрока, число заброшенных шайб, сделанных голевых передач, заработанное штрафное время. Вывести список шести лучших игроков по системе гол плюс пас.</w:t>
            </w:r>
          </w:p>
        </w:tc>
      </w:tr>
      <w:tr w:rsidR="007D0F3D" w:rsidRPr="00555CAB">
        <w:tc>
          <w:tcPr>
            <w:tcW w:w="817" w:type="dxa"/>
          </w:tcPr>
          <w:p w:rsidR="007D0F3D" w:rsidRPr="00555CAB" w:rsidRDefault="007D0F3D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8222" w:type="dxa"/>
          </w:tcPr>
          <w:p w:rsidR="007D0F3D" w:rsidRPr="00555CAB" w:rsidRDefault="007D0F3D" w:rsidP="007D0F3D">
            <w:pPr>
              <w:jc w:val="both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 xml:space="preserve">Создать файл, содержащий список предметов: их наименование, вес каждого предмета в килограммах и стоимость в рублях. Определить  какие вещи надо уложить в рюкзак, чтобы общий вес не превышал </w:t>
            </w:r>
            <w:smartTag w:uri="urn:schemas-microsoft-com:office:smarttags" w:element="metricconverter">
              <w:smartTagPr>
                <w:attr w:name="ProductID" w:val="50 килограммов"/>
              </w:smartTagPr>
              <w:r w:rsidRPr="00555CAB">
                <w:rPr>
                  <w:sz w:val="26"/>
                  <w:szCs w:val="26"/>
                </w:rPr>
                <w:t>50 килограммов</w:t>
              </w:r>
            </w:smartTag>
            <w:r w:rsidRPr="00555CAB">
              <w:rPr>
                <w:sz w:val="26"/>
                <w:szCs w:val="26"/>
              </w:rPr>
              <w:t>, а стоимость была максимальной.</w:t>
            </w:r>
          </w:p>
        </w:tc>
      </w:tr>
      <w:tr w:rsidR="007D0F3D" w:rsidRPr="00555CAB">
        <w:tc>
          <w:tcPr>
            <w:tcW w:w="817" w:type="dxa"/>
          </w:tcPr>
          <w:p w:rsidR="007D0F3D" w:rsidRPr="00555CAB" w:rsidRDefault="007D0F3D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8222" w:type="dxa"/>
          </w:tcPr>
          <w:p w:rsidR="007D0F3D" w:rsidRPr="00555CAB" w:rsidRDefault="007D0F3D" w:rsidP="007D0F3D">
            <w:pPr>
              <w:jc w:val="both"/>
              <w:rPr>
                <w:spacing w:val="-6"/>
                <w:sz w:val="26"/>
                <w:szCs w:val="26"/>
              </w:rPr>
            </w:pPr>
            <w:r w:rsidRPr="00555CAB">
              <w:rPr>
                <w:spacing w:val="-6"/>
                <w:sz w:val="26"/>
                <w:szCs w:val="26"/>
              </w:rPr>
              <w:t>Создать файл, содержащий сведения о пациентах хирургического отделения. Структура записи: фамилия пациента, возраст, номер палаты, дата помещения в клинику. Вычислить средний возраст пациентов в заданной палате, вывести список пациентов с указанием фамилий и палат, помещенных в клинику за определенный промежуток времени.</w:t>
            </w:r>
          </w:p>
        </w:tc>
      </w:tr>
      <w:tr w:rsidR="007D0F3D" w:rsidRPr="00555CAB">
        <w:tc>
          <w:tcPr>
            <w:tcW w:w="817" w:type="dxa"/>
          </w:tcPr>
          <w:p w:rsidR="007D0F3D" w:rsidRPr="00555CAB" w:rsidRDefault="007D0F3D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6</w:t>
            </w:r>
          </w:p>
        </w:tc>
        <w:tc>
          <w:tcPr>
            <w:tcW w:w="8222" w:type="dxa"/>
          </w:tcPr>
          <w:p w:rsidR="007D0F3D" w:rsidRPr="00555CAB" w:rsidRDefault="007D0F3D" w:rsidP="007D0F3D">
            <w:pPr>
              <w:jc w:val="both"/>
              <w:rPr>
                <w:spacing w:val="-6"/>
                <w:sz w:val="26"/>
                <w:szCs w:val="26"/>
              </w:rPr>
            </w:pPr>
            <w:r w:rsidRPr="00555CAB">
              <w:rPr>
                <w:spacing w:val="-6"/>
                <w:sz w:val="26"/>
                <w:szCs w:val="26"/>
              </w:rPr>
              <w:t xml:space="preserve">Создать файл, содержащий сведения о сотрудниках, указав фамилию, инициалы, количество отработанных за  месяц часов, тарифную ставку одного часа и напечатать список сотрудников и их зарплату, если каждый </w:t>
            </w:r>
            <w:r w:rsidRPr="00555CAB">
              <w:rPr>
                <w:spacing w:val="-6"/>
                <w:sz w:val="26"/>
                <w:szCs w:val="26"/>
              </w:rPr>
              <w:lastRenderedPageBreak/>
              <w:t>сотрудник получает премию в размере 35 % от начисленной зарплаты и из каждого вычтут 14% от начисленной с премией зарплаты.</w:t>
            </w:r>
          </w:p>
        </w:tc>
      </w:tr>
      <w:tr w:rsidR="007D0F3D" w:rsidRPr="00555CAB">
        <w:tc>
          <w:tcPr>
            <w:tcW w:w="817" w:type="dxa"/>
          </w:tcPr>
          <w:p w:rsidR="007D0F3D" w:rsidRPr="00555CAB" w:rsidRDefault="007D0F3D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lastRenderedPageBreak/>
              <w:t>7</w:t>
            </w:r>
          </w:p>
        </w:tc>
        <w:tc>
          <w:tcPr>
            <w:tcW w:w="8222" w:type="dxa"/>
          </w:tcPr>
          <w:p w:rsidR="007D0F3D" w:rsidRPr="00555CAB" w:rsidRDefault="007D0F3D" w:rsidP="007D0F3D">
            <w:pPr>
              <w:jc w:val="both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>Создать файл, содержащий список владельцев автомобилей, указав фамилию, инициалы, марку автомобиля и его номер. Напечатать список автомобилей данной марки и их номера, а также количество автомобилей каждой модели.</w:t>
            </w:r>
          </w:p>
        </w:tc>
      </w:tr>
      <w:tr w:rsidR="007D0F3D" w:rsidRPr="00555CAB">
        <w:tc>
          <w:tcPr>
            <w:tcW w:w="817" w:type="dxa"/>
          </w:tcPr>
          <w:p w:rsidR="007D0F3D" w:rsidRPr="00555CAB" w:rsidRDefault="007D0F3D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8</w:t>
            </w:r>
          </w:p>
        </w:tc>
        <w:tc>
          <w:tcPr>
            <w:tcW w:w="8222" w:type="dxa"/>
          </w:tcPr>
          <w:p w:rsidR="007D0F3D" w:rsidRPr="00555CAB" w:rsidRDefault="007D0F3D" w:rsidP="007D0F3D">
            <w:pPr>
              <w:jc w:val="both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>Создать файл, содержащий сведения о сотрудниках, указав фамилию, инициалы, пол, год рождения, стаж работы, должность и оклад. Напечатать список сотрудников пенсионного возраста, их стаж работы и планируемый размер пенсии (75% от оклада).</w:t>
            </w:r>
          </w:p>
        </w:tc>
      </w:tr>
      <w:tr w:rsidR="007D0F3D" w:rsidRPr="00555CAB">
        <w:tc>
          <w:tcPr>
            <w:tcW w:w="817" w:type="dxa"/>
          </w:tcPr>
          <w:p w:rsidR="007D0F3D" w:rsidRPr="00555CAB" w:rsidRDefault="007D0F3D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9</w:t>
            </w:r>
          </w:p>
        </w:tc>
        <w:tc>
          <w:tcPr>
            <w:tcW w:w="8222" w:type="dxa"/>
          </w:tcPr>
          <w:p w:rsidR="007D0F3D" w:rsidRPr="00555CAB" w:rsidRDefault="007D0F3D" w:rsidP="007D0F3D">
            <w:pPr>
              <w:jc w:val="both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>Создать файл, содержащий сведения о налогоплательщиках для налоговой инспекции. Структура записи: название фирмы, адрес фирмы, размер подоходного налога и срок его уплаты. Вывести список фирм, с указанием адреса и сделать скидку в 10% для каждого налогоплательщика, кто уплатил налог досрочно.</w:t>
            </w:r>
          </w:p>
        </w:tc>
      </w:tr>
    </w:tbl>
    <w:p w:rsidR="007D0F3D" w:rsidRPr="00555CAB" w:rsidRDefault="007D0F3D" w:rsidP="007D0F3D">
      <w:pPr>
        <w:spacing w:before="120"/>
        <w:rPr>
          <w:sz w:val="26"/>
          <w:szCs w:val="26"/>
        </w:rPr>
      </w:pPr>
      <w:r w:rsidRPr="00555CAB">
        <w:rPr>
          <w:sz w:val="26"/>
          <w:szCs w:val="26"/>
        </w:rPr>
        <w:t xml:space="preserve">                                                                           </w:t>
      </w:r>
      <w:r w:rsidR="00036CEE">
        <w:rPr>
          <w:sz w:val="26"/>
          <w:szCs w:val="26"/>
        </w:rPr>
        <w:t xml:space="preserve">     </w:t>
      </w:r>
      <w:r w:rsidR="00E826A5">
        <w:rPr>
          <w:sz w:val="26"/>
          <w:szCs w:val="26"/>
        </w:rPr>
        <w:t xml:space="preserve">   </w:t>
      </w:r>
      <w:r w:rsidR="00036CEE">
        <w:rPr>
          <w:sz w:val="26"/>
          <w:szCs w:val="26"/>
        </w:rPr>
        <w:t xml:space="preserve">    </w:t>
      </w:r>
      <w:r w:rsidRPr="00555CAB">
        <w:rPr>
          <w:sz w:val="26"/>
          <w:szCs w:val="26"/>
        </w:rPr>
        <w:t xml:space="preserve">    </w:t>
      </w:r>
      <w:r w:rsidR="00E826A5">
        <w:rPr>
          <w:sz w:val="26"/>
          <w:szCs w:val="26"/>
        </w:rPr>
        <w:t>Продолжение т</w:t>
      </w:r>
      <w:r w:rsidRPr="00555CAB">
        <w:rPr>
          <w:sz w:val="26"/>
          <w:szCs w:val="26"/>
        </w:rPr>
        <w:t>аблиц</w:t>
      </w:r>
      <w:r w:rsidR="00E826A5">
        <w:rPr>
          <w:sz w:val="26"/>
          <w:szCs w:val="26"/>
        </w:rPr>
        <w:t>ы</w:t>
      </w:r>
      <w:r w:rsidRPr="00555CAB">
        <w:rPr>
          <w:sz w:val="26"/>
          <w:szCs w:val="26"/>
        </w:rPr>
        <w:t xml:space="preserve"> </w:t>
      </w:r>
      <w:r w:rsidR="00555CAB">
        <w:rPr>
          <w:sz w:val="26"/>
          <w:szCs w:val="26"/>
        </w:rPr>
        <w:t>8</w:t>
      </w:r>
      <w:r w:rsidRPr="00555CAB">
        <w:rPr>
          <w:sz w:val="26"/>
          <w:szCs w:val="26"/>
        </w:rPr>
        <w:t>.1</w:t>
      </w:r>
    </w:p>
    <w:tbl>
      <w:tblPr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8222"/>
      </w:tblGrid>
      <w:tr w:rsidR="007D0F3D" w:rsidRPr="00555CAB">
        <w:tc>
          <w:tcPr>
            <w:tcW w:w="817" w:type="dxa"/>
          </w:tcPr>
          <w:p w:rsidR="007D0F3D" w:rsidRPr="00555CAB" w:rsidRDefault="007D0F3D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>№</w:t>
            </w:r>
          </w:p>
        </w:tc>
        <w:tc>
          <w:tcPr>
            <w:tcW w:w="8222" w:type="dxa"/>
          </w:tcPr>
          <w:p w:rsidR="007D0F3D" w:rsidRPr="00555CAB" w:rsidRDefault="007D0F3D" w:rsidP="005B3270">
            <w:pPr>
              <w:jc w:val="center"/>
              <w:rPr>
                <w:spacing w:val="120"/>
                <w:sz w:val="26"/>
                <w:szCs w:val="26"/>
              </w:rPr>
            </w:pPr>
            <w:r w:rsidRPr="00555CAB">
              <w:rPr>
                <w:spacing w:val="120"/>
                <w:sz w:val="26"/>
                <w:szCs w:val="26"/>
              </w:rPr>
              <w:t>Задание</w:t>
            </w:r>
          </w:p>
        </w:tc>
      </w:tr>
      <w:tr w:rsidR="00555CAB" w:rsidRPr="00555CAB">
        <w:tc>
          <w:tcPr>
            <w:tcW w:w="817" w:type="dxa"/>
          </w:tcPr>
          <w:p w:rsidR="00555CAB" w:rsidRPr="00555CAB" w:rsidRDefault="00555CAB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10</w:t>
            </w:r>
          </w:p>
        </w:tc>
        <w:tc>
          <w:tcPr>
            <w:tcW w:w="8222" w:type="dxa"/>
          </w:tcPr>
          <w:p w:rsidR="00555CAB" w:rsidRPr="00555CAB" w:rsidRDefault="00555CAB" w:rsidP="005B3270">
            <w:pPr>
              <w:jc w:val="both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>Создать файл, содержащий сведения о сотрудниках лаборатории. Структура записи: фамилия работающего, инициалы, должность, оклад, стаж. Вывести фамилии и оклады работников указанной должности, а также наибольший стаж среди этих работников.</w:t>
            </w:r>
          </w:p>
        </w:tc>
      </w:tr>
      <w:tr w:rsidR="00555CAB" w:rsidRPr="00555CAB">
        <w:tc>
          <w:tcPr>
            <w:tcW w:w="817" w:type="dxa"/>
          </w:tcPr>
          <w:p w:rsidR="00555CAB" w:rsidRPr="00555CAB" w:rsidRDefault="00555CAB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11</w:t>
            </w:r>
          </w:p>
        </w:tc>
        <w:tc>
          <w:tcPr>
            <w:tcW w:w="8222" w:type="dxa"/>
          </w:tcPr>
          <w:p w:rsidR="00555CAB" w:rsidRPr="00555CAB" w:rsidRDefault="00555CAB" w:rsidP="005B3270">
            <w:pPr>
              <w:jc w:val="both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>Создать файл, содержащий информацию об ассортименте игрушек в магазине. Структура записи: название игрушки, цена, количество, возрастные границы. Вывести ассортимент игрушек, подходящих ребенку заданного возраста, а также название и стоимость самой дешевой игрушки из данного списка.</w:t>
            </w:r>
          </w:p>
        </w:tc>
      </w:tr>
      <w:tr w:rsidR="007D0F3D" w:rsidRPr="00555CAB">
        <w:tc>
          <w:tcPr>
            <w:tcW w:w="817" w:type="dxa"/>
          </w:tcPr>
          <w:p w:rsidR="007D0F3D" w:rsidRPr="00555CAB" w:rsidRDefault="007D0F3D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12</w:t>
            </w:r>
          </w:p>
        </w:tc>
        <w:tc>
          <w:tcPr>
            <w:tcW w:w="8222" w:type="dxa"/>
          </w:tcPr>
          <w:p w:rsidR="007D0F3D" w:rsidRPr="00555CAB" w:rsidRDefault="007D0F3D" w:rsidP="005B3270">
            <w:pPr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>Создать файл, содержащий информацию о книгах, хранящихся в библиотеке и информацию об их авторах, название книги, номер стеллажа, номер полки (где хранится книга), год издания книги, ее нахождение (у читателя, в библиотеке, на реставрации). Вывести список книг с указанием года издания, находящихся на реставрации.</w:t>
            </w:r>
          </w:p>
        </w:tc>
      </w:tr>
      <w:tr w:rsidR="007D0F3D" w:rsidRPr="00555CAB">
        <w:tc>
          <w:tcPr>
            <w:tcW w:w="817" w:type="dxa"/>
          </w:tcPr>
          <w:p w:rsidR="007D0F3D" w:rsidRPr="00555CAB" w:rsidRDefault="007D0F3D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13</w:t>
            </w:r>
          </w:p>
        </w:tc>
        <w:tc>
          <w:tcPr>
            <w:tcW w:w="8222" w:type="dxa"/>
          </w:tcPr>
          <w:p w:rsidR="007D0F3D" w:rsidRPr="00555CAB" w:rsidRDefault="007D0F3D" w:rsidP="007D0F3D">
            <w:pPr>
              <w:jc w:val="both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>Создать файл, содержащий массив, содержащий информацию об ассортименте в магазине: артикул, наименование, количество, цена одной пары. Артикул начинается с буквы Д -  для дамской обуви, М – для мужской, П – для детской. Напечатать ассортиментный список женской обуви с указанием цены.</w:t>
            </w:r>
          </w:p>
        </w:tc>
      </w:tr>
      <w:tr w:rsidR="007D0F3D" w:rsidRPr="00555CAB">
        <w:tc>
          <w:tcPr>
            <w:tcW w:w="817" w:type="dxa"/>
          </w:tcPr>
          <w:p w:rsidR="007D0F3D" w:rsidRPr="00555CAB" w:rsidRDefault="007D0F3D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14</w:t>
            </w:r>
          </w:p>
        </w:tc>
        <w:tc>
          <w:tcPr>
            <w:tcW w:w="8222" w:type="dxa"/>
          </w:tcPr>
          <w:p w:rsidR="007D0F3D" w:rsidRPr="00036CEE" w:rsidRDefault="007D0F3D" w:rsidP="007D0F3D">
            <w:pPr>
              <w:jc w:val="both"/>
              <w:rPr>
                <w:spacing w:val="-6"/>
                <w:sz w:val="26"/>
                <w:szCs w:val="26"/>
              </w:rPr>
            </w:pPr>
            <w:r w:rsidRPr="00036CEE">
              <w:rPr>
                <w:spacing w:val="-6"/>
                <w:sz w:val="26"/>
                <w:szCs w:val="26"/>
              </w:rPr>
              <w:t>Создать файл, содержащий информацию об ассортименте товара в магазине. Структура записи: название товара, цена, количество, цвет, размер. Вывести ассортимент товаров, подходящих заданному размеру, а также название и количество самого дешевого товара из данного списка.</w:t>
            </w:r>
          </w:p>
        </w:tc>
      </w:tr>
      <w:tr w:rsidR="007D0F3D" w:rsidRPr="00555CAB">
        <w:tc>
          <w:tcPr>
            <w:tcW w:w="817" w:type="dxa"/>
          </w:tcPr>
          <w:p w:rsidR="007D0F3D" w:rsidRPr="00555CAB" w:rsidRDefault="007D0F3D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15</w:t>
            </w:r>
          </w:p>
        </w:tc>
        <w:tc>
          <w:tcPr>
            <w:tcW w:w="8222" w:type="dxa"/>
          </w:tcPr>
          <w:p w:rsidR="007D0F3D" w:rsidRPr="00555CAB" w:rsidRDefault="007D0F3D" w:rsidP="007D0F3D">
            <w:pPr>
              <w:jc w:val="both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>Создать файл, содержащий сведения о путевках, предлагаемых туристическими фирмами. Структура записи: название фирмы, страна посещения, количество дней, класс отеля, цена путевки. Вычислить среднюю стоимость цен на путевки для заданной фирмы, вывести список фирм с указанием страны посещения и количества дней, соответствующих определенной цене путевки.</w:t>
            </w:r>
          </w:p>
        </w:tc>
      </w:tr>
      <w:tr w:rsidR="007D0F3D" w:rsidRPr="00555CAB">
        <w:tc>
          <w:tcPr>
            <w:tcW w:w="817" w:type="dxa"/>
          </w:tcPr>
          <w:p w:rsidR="007D0F3D" w:rsidRPr="00555CAB" w:rsidRDefault="007D0F3D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lastRenderedPageBreak/>
              <w:t>16</w:t>
            </w:r>
          </w:p>
        </w:tc>
        <w:tc>
          <w:tcPr>
            <w:tcW w:w="8222" w:type="dxa"/>
          </w:tcPr>
          <w:p w:rsidR="007D0F3D" w:rsidRPr="00555CAB" w:rsidRDefault="007D0F3D" w:rsidP="007D0F3D">
            <w:pPr>
              <w:jc w:val="both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>Создать файл, содержащий сведения для канцелярии по учету выпускников. Структура записи: фамилия, имя, год выпуска, любимый вид спорта и нынешний род занятий выпускника. Вывести список выпускников с указанием фамилии, года выпуска, увлекавшихся определенным видом спорта.</w:t>
            </w:r>
          </w:p>
        </w:tc>
      </w:tr>
      <w:tr w:rsidR="007D0F3D" w:rsidRPr="00555CAB">
        <w:tc>
          <w:tcPr>
            <w:tcW w:w="817" w:type="dxa"/>
          </w:tcPr>
          <w:p w:rsidR="007D0F3D" w:rsidRPr="00555CAB" w:rsidRDefault="007D0F3D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17</w:t>
            </w:r>
          </w:p>
        </w:tc>
        <w:tc>
          <w:tcPr>
            <w:tcW w:w="8222" w:type="dxa"/>
          </w:tcPr>
          <w:p w:rsidR="007D0F3D" w:rsidRPr="00036CEE" w:rsidRDefault="007D0F3D" w:rsidP="007D0F3D">
            <w:pPr>
              <w:jc w:val="both"/>
              <w:rPr>
                <w:spacing w:val="-6"/>
                <w:sz w:val="26"/>
                <w:szCs w:val="26"/>
              </w:rPr>
            </w:pPr>
            <w:r w:rsidRPr="00036CEE">
              <w:rPr>
                <w:spacing w:val="-6"/>
                <w:sz w:val="26"/>
                <w:szCs w:val="26"/>
              </w:rPr>
              <w:t>Создать файл, содержащий сведения о налогоплательщиках для налоговой инспекции. Структура записи: название фирмы, адрес фирмы, количество работников, размер налога. Вывести список фирм, с указанием адреса, количество работников которых превышает 100 человек и рассчитать подоходный налог с учетом уменьшения его на 2% от начальной суммы.</w:t>
            </w:r>
          </w:p>
        </w:tc>
      </w:tr>
      <w:tr w:rsidR="007D0F3D" w:rsidRPr="00555CAB">
        <w:tc>
          <w:tcPr>
            <w:tcW w:w="817" w:type="dxa"/>
          </w:tcPr>
          <w:p w:rsidR="007D0F3D" w:rsidRPr="00555CAB" w:rsidRDefault="007D0F3D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18</w:t>
            </w:r>
          </w:p>
        </w:tc>
        <w:tc>
          <w:tcPr>
            <w:tcW w:w="8222" w:type="dxa"/>
          </w:tcPr>
          <w:p w:rsidR="007D0F3D" w:rsidRPr="00555CAB" w:rsidRDefault="007D0F3D" w:rsidP="007D0F3D">
            <w:pPr>
              <w:jc w:val="both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>Создать файл, содержащий сведения о пациентах поликлиники, указав при этом  фамилию, инициалы, пол, год рождения, адрес (улица, дом, квартира) и диагноз для каждого. Напечатать список пациентов заданного диагноза и  старше заданного возраста лет.</w:t>
            </w:r>
          </w:p>
        </w:tc>
      </w:tr>
    </w:tbl>
    <w:p w:rsidR="00036CEE" w:rsidRPr="00555CAB" w:rsidRDefault="00036CEE" w:rsidP="00036CEE">
      <w:pPr>
        <w:spacing w:before="120"/>
        <w:rPr>
          <w:sz w:val="26"/>
          <w:szCs w:val="26"/>
        </w:rPr>
      </w:pPr>
      <w:r w:rsidRPr="00555CAB">
        <w:rPr>
          <w:sz w:val="26"/>
          <w:szCs w:val="26"/>
        </w:rPr>
        <w:t xml:space="preserve">                                                                           </w:t>
      </w:r>
      <w:r>
        <w:rPr>
          <w:sz w:val="26"/>
          <w:szCs w:val="26"/>
        </w:rPr>
        <w:t xml:space="preserve">         </w:t>
      </w:r>
      <w:r w:rsidRPr="00555CAB">
        <w:rPr>
          <w:sz w:val="26"/>
          <w:szCs w:val="26"/>
        </w:rPr>
        <w:t xml:space="preserve">    </w:t>
      </w:r>
      <w:r w:rsidR="00E826A5">
        <w:rPr>
          <w:sz w:val="26"/>
          <w:szCs w:val="26"/>
        </w:rPr>
        <w:t xml:space="preserve">       Окончание т</w:t>
      </w:r>
      <w:r w:rsidRPr="00555CAB">
        <w:rPr>
          <w:sz w:val="26"/>
          <w:szCs w:val="26"/>
        </w:rPr>
        <w:t>аблиц</w:t>
      </w:r>
      <w:r w:rsidR="00E826A5">
        <w:rPr>
          <w:sz w:val="26"/>
          <w:szCs w:val="26"/>
        </w:rPr>
        <w:t>ы</w:t>
      </w:r>
      <w:r w:rsidRPr="00555CAB">
        <w:rPr>
          <w:sz w:val="26"/>
          <w:szCs w:val="26"/>
        </w:rPr>
        <w:t xml:space="preserve"> </w:t>
      </w:r>
      <w:r>
        <w:rPr>
          <w:sz w:val="26"/>
          <w:szCs w:val="26"/>
        </w:rPr>
        <w:t>8</w:t>
      </w:r>
      <w:r w:rsidRPr="00555CAB">
        <w:rPr>
          <w:sz w:val="26"/>
          <w:szCs w:val="26"/>
        </w:rPr>
        <w:t>.1</w:t>
      </w:r>
    </w:p>
    <w:tbl>
      <w:tblPr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8222"/>
      </w:tblGrid>
      <w:tr w:rsidR="00036CEE" w:rsidRPr="00555CAB">
        <w:tc>
          <w:tcPr>
            <w:tcW w:w="817" w:type="dxa"/>
          </w:tcPr>
          <w:p w:rsidR="00036CEE" w:rsidRPr="00555CAB" w:rsidRDefault="00036CEE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>№</w:t>
            </w:r>
          </w:p>
        </w:tc>
        <w:tc>
          <w:tcPr>
            <w:tcW w:w="8222" w:type="dxa"/>
          </w:tcPr>
          <w:p w:rsidR="00036CEE" w:rsidRPr="00555CAB" w:rsidRDefault="00036CEE" w:rsidP="005B3270">
            <w:pPr>
              <w:jc w:val="center"/>
              <w:rPr>
                <w:spacing w:val="120"/>
                <w:sz w:val="26"/>
                <w:szCs w:val="26"/>
              </w:rPr>
            </w:pPr>
            <w:r w:rsidRPr="00555CAB">
              <w:rPr>
                <w:spacing w:val="120"/>
                <w:sz w:val="26"/>
                <w:szCs w:val="26"/>
              </w:rPr>
              <w:t>Задание</w:t>
            </w:r>
          </w:p>
        </w:tc>
      </w:tr>
      <w:tr w:rsidR="00036CEE" w:rsidRPr="00555CAB">
        <w:tc>
          <w:tcPr>
            <w:tcW w:w="817" w:type="dxa"/>
          </w:tcPr>
          <w:p w:rsidR="00036CEE" w:rsidRPr="00555CAB" w:rsidRDefault="00036CEE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19</w:t>
            </w:r>
          </w:p>
        </w:tc>
        <w:tc>
          <w:tcPr>
            <w:tcW w:w="8222" w:type="dxa"/>
          </w:tcPr>
          <w:p w:rsidR="00036CEE" w:rsidRPr="00555CAB" w:rsidRDefault="00036CEE" w:rsidP="005B3270">
            <w:pPr>
              <w:jc w:val="both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 xml:space="preserve">Создать файл, содержащий список предметов: их наименование, вес каждого предмета в килограммах и стоимость в рублях. Определить  какие вещи надо уложить в рюкзак, чтобы общий вес не превышал </w:t>
            </w:r>
            <w:smartTag w:uri="urn:schemas-microsoft-com:office:smarttags" w:element="metricconverter">
              <w:smartTagPr>
                <w:attr w:name="ProductID" w:val="50 килограммов"/>
              </w:smartTagPr>
              <w:r w:rsidRPr="00555CAB">
                <w:rPr>
                  <w:sz w:val="26"/>
                  <w:szCs w:val="26"/>
                </w:rPr>
                <w:t>50 килограммов</w:t>
              </w:r>
            </w:smartTag>
            <w:r w:rsidRPr="00555CAB">
              <w:rPr>
                <w:sz w:val="26"/>
                <w:szCs w:val="26"/>
              </w:rPr>
              <w:t>, а стоимость была максимальной.</w:t>
            </w:r>
          </w:p>
        </w:tc>
      </w:tr>
      <w:tr w:rsidR="00036CEE" w:rsidRPr="00555CAB">
        <w:tc>
          <w:tcPr>
            <w:tcW w:w="817" w:type="dxa"/>
          </w:tcPr>
          <w:p w:rsidR="00036CEE" w:rsidRPr="00555CAB" w:rsidRDefault="00036CEE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20</w:t>
            </w:r>
          </w:p>
        </w:tc>
        <w:tc>
          <w:tcPr>
            <w:tcW w:w="8222" w:type="dxa"/>
          </w:tcPr>
          <w:p w:rsidR="00036CEE" w:rsidRPr="00555CAB" w:rsidRDefault="00036CEE" w:rsidP="005B3270">
            <w:pPr>
              <w:jc w:val="both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>Создать файл, содержащий информацию о последней сессии. Структура данных: фамилия и инициалы, номер группы, оценка по трем экзаменам. Выполнить зачисление студентов группы на стипендию по правилу: студент, получивший все оценки «5», получает 1000 руб., «4» и «5» – на 25% меньше, «3», «4» и «5» – на 40% меньше, остальным стипендия не начисляется. Напечатать список группы и размер стипендии.</w:t>
            </w:r>
          </w:p>
        </w:tc>
      </w:tr>
      <w:tr w:rsidR="00036CEE" w:rsidRPr="00555CAB">
        <w:tc>
          <w:tcPr>
            <w:tcW w:w="817" w:type="dxa"/>
          </w:tcPr>
          <w:p w:rsidR="00036CEE" w:rsidRPr="00555CAB" w:rsidRDefault="00036CEE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21</w:t>
            </w:r>
          </w:p>
        </w:tc>
        <w:tc>
          <w:tcPr>
            <w:tcW w:w="8222" w:type="dxa"/>
          </w:tcPr>
          <w:p w:rsidR="00036CEE" w:rsidRPr="00555CAB" w:rsidRDefault="00036CEE" w:rsidP="005B3270">
            <w:pPr>
              <w:jc w:val="both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>Создать файл, содержащий информацию о студентах. Структура данных: фамилия и инициалы, название академических курсов и оценочный коэффициент студентов (число от 50 до 100). Выведите список «умных» студентов, т.е. тех, кто имеет оценку выше 88 для каждого названия курса.</w:t>
            </w:r>
          </w:p>
        </w:tc>
      </w:tr>
      <w:tr w:rsidR="00036CEE" w:rsidRPr="00555CAB">
        <w:tc>
          <w:tcPr>
            <w:tcW w:w="817" w:type="dxa"/>
          </w:tcPr>
          <w:p w:rsidR="00036CEE" w:rsidRPr="00555CAB" w:rsidRDefault="00036CEE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22</w:t>
            </w:r>
          </w:p>
        </w:tc>
        <w:tc>
          <w:tcPr>
            <w:tcW w:w="8222" w:type="dxa"/>
          </w:tcPr>
          <w:p w:rsidR="00036CEE" w:rsidRPr="00555CAB" w:rsidRDefault="00036CEE" w:rsidP="005B3270">
            <w:pPr>
              <w:jc w:val="both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>Создать файл, содержащий информацию о книгах, хранящихся в библиотеке и информацию об их авторах, название книги, номер стеллажа, номер полки (где хранится книга), год издания книги, ее нахождение (у читателя, в библиотеке, на реставрации). Вывести список книг с указанием года издания, находящихся в библиотеке.</w:t>
            </w:r>
          </w:p>
        </w:tc>
      </w:tr>
      <w:tr w:rsidR="00036CEE" w:rsidRPr="00555CAB">
        <w:tc>
          <w:tcPr>
            <w:tcW w:w="817" w:type="dxa"/>
          </w:tcPr>
          <w:p w:rsidR="00036CEE" w:rsidRPr="00555CAB" w:rsidRDefault="00036CEE" w:rsidP="005B3270">
            <w:pPr>
              <w:jc w:val="center"/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  <w:lang w:val="en-US"/>
              </w:rPr>
              <w:t>23</w:t>
            </w:r>
          </w:p>
        </w:tc>
        <w:tc>
          <w:tcPr>
            <w:tcW w:w="8222" w:type="dxa"/>
          </w:tcPr>
          <w:p w:rsidR="00036CEE" w:rsidRPr="00555CAB" w:rsidRDefault="00036CEE" w:rsidP="005B3270">
            <w:pPr>
              <w:rPr>
                <w:sz w:val="26"/>
                <w:szCs w:val="26"/>
              </w:rPr>
            </w:pPr>
            <w:r w:rsidRPr="00555CAB">
              <w:rPr>
                <w:sz w:val="26"/>
                <w:szCs w:val="26"/>
              </w:rPr>
              <w:t>Создать файл, содержащий сведения о сотрудниках лаборатории. Структура записи: фамилия работающего, инициалы, должность, оклад, стаж. Вывести фамилии и оклады работников указанной должности, а также наибольший оклад среди этих работников.</w:t>
            </w:r>
          </w:p>
        </w:tc>
      </w:tr>
    </w:tbl>
    <w:p w:rsidR="00036CEE" w:rsidRDefault="00036CEE" w:rsidP="00027B7B">
      <w:pPr>
        <w:pStyle w:val="10"/>
        <w:spacing w:line="360" w:lineRule="auto"/>
        <w:ind w:firstLine="709"/>
        <w:jc w:val="center"/>
        <w:rPr>
          <w:sz w:val="28"/>
          <w:szCs w:val="28"/>
        </w:rPr>
      </w:pPr>
    </w:p>
    <w:p w:rsidR="00027B7B" w:rsidRPr="005B043E" w:rsidRDefault="00027B7B" w:rsidP="00027B7B">
      <w:pPr>
        <w:pStyle w:val="1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5B043E">
        <w:rPr>
          <w:sz w:val="28"/>
          <w:szCs w:val="28"/>
        </w:rPr>
        <w:t>ВОПРОСЫ ДЛЯ ЗАЩИТЫ РАБОТЫ</w:t>
      </w:r>
    </w:p>
    <w:p w:rsidR="00036CEE" w:rsidRPr="00036CEE" w:rsidRDefault="00036CEE" w:rsidP="00855718">
      <w:pPr>
        <w:numPr>
          <w:ilvl w:val="0"/>
          <w:numId w:val="16"/>
        </w:numPr>
        <w:tabs>
          <w:tab w:val="num" w:pos="567"/>
        </w:tabs>
        <w:spacing w:line="312" w:lineRule="auto"/>
        <w:ind w:left="357" w:hanging="357"/>
        <w:jc w:val="both"/>
        <w:rPr>
          <w:sz w:val="28"/>
          <w:szCs w:val="28"/>
        </w:rPr>
      </w:pPr>
      <w:r w:rsidRPr="00036CEE">
        <w:rPr>
          <w:sz w:val="28"/>
          <w:szCs w:val="28"/>
        </w:rPr>
        <w:t xml:space="preserve">В каких файлах данные хранятся  в виде символов </w:t>
      </w:r>
      <w:r w:rsidRPr="00036CEE">
        <w:rPr>
          <w:sz w:val="28"/>
          <w:szCs w:val="28"/>
          <w:lang w:val="en-US"/>
        </w:rPr>
        <w:t>ASCII</w:t>
      </w:r>
      <w:r w:rsidRPr="00036CEE">
        <w:rPr>
          <w:sz w:val="28"/>
          <w:szCs w:val="28"/>
        </w:rPr>
        <w:t>?</w:t>
      </w:r>
    </w:p>
    <w:p w:rsidR="00036CEE" w:rsidRPr="00036CEE" w:rsidRDefault="00036CEE" w:rsidP="00855718">
      <w:pPr>
        <w:numPr>
          <w:ilvl w:val="0"/>
          <w:numId w:val="16"/>
        </w:numPr>
        <w:tabs>
          <w:tab w:val="num" w:pos="567"/>
        </w:tabs>
        <w:spacing w:line="312" w:lineRule="auto"/>
        <w:ind w:left="357" w:hanging="357"/>
        <w:jc w:val="both"/>
        <w:rPr>
          <w:sz w:val="28"/>
          <w:szCs w:val="28"/>
        </w:rPr>
      </w:pPr>
      <w:r w:rsidRPr="00036CEE">
        <w:rPr>
          <w:sz w:val="28"/>
          <w:szCs w:val="28"/>
        </w:rPr>
        <w:t>Какой режим используется для записи в файл без удаления имеющихся в нем данных?</w:t>
      </w:r>
    </w:p>
    <w:p w:rsidR="00036CEE" w:rsidRDefault="00036CEE" w:rsidP="00855718">
      <w:pPr>
        <w:numPr>
          <w:ilvl w:val="0"/>
          <w:numId w:val="16"/>
        </w:numPr>
        <w:tabs>
          <w:tab w:val="num" w:pos="567"/>
        </w:tabs>
        <w:spacing w:line="312" w:lineRule="auto"/>
        <w:ind w:left="357" w:hanging="357"/>
        <w:jc w:val="both"/>
        <w:rPr>
          <w:sz w:val="28"/>
          <w:szCs w:val="28"/>
        </w:rPr>
      </w:pPr>
      <w:r w:rsidRPr="00036CEE">
        <w:rPr>
          <w:sz w:val="28"/>
          <w:szCs w:val="28"/>
        </w:rPr>
        <w:lastRenderedPageBreak/>
        <w:t>Какой оператор ввода используется для ввода данных, разделенных запятыми? Какой оператор используется для вывода этих данных?</w:t>
      </w:r>
    </w:p>
    <w:p w:rsidR="002B20CB" w:rsidRPr="00036CEE" w:rsidRDefault="002B20CB" w:rsidP="002B20CB">
      <w:pPr>
        <w:tabs>
          <w:tab w:val="num" w:pos="567"/>
        </w:tabs>
        <w:spacing w:line="312" w:lineRule="auto"/>
        <w:ind w:left="357"/>
        <w:jc w:val="both"/>
        <w:rPr>
          <w:sz w:val="28"/>
          <w:szCs w:val="28"/>
        </w:rPr>
      </w:pPr>
      <w:r w:rsidRPr="002B20CB">
        <w:rPr>
          <w:sz w:val="28"/>
          <w:szCs w:val="28"/>
        </w:rPr>
        <w:t>Вопросы для самостоятельной работы</w:t>
      </w:r>
    </w:p>
    <w:p w:rsidR="00036CEE" w:rsidRPr="00036CEE" w:rsidRDefault="00036CEE" w:rsidP="00855718">
      <w:pPr>
        <w:numPr>
          <w:ilvl w:val="0"/>
          <w:numId w:val="23"/>
        </w:numPr>
        <w:tabs>
          <w:tab w:val="num" w:pos="567"/>
        </w:tabs>
        <w:spacing w:line="312" w:lineRule="auto"/>
        <w:jc w:val="both"/>
        <w:rPr>
          <w:sz w:val="28"/>
          <w:szCs w:val="28"/>
        </w:rPr>
      </w:pPr>
      <w:r w:rsidRPr="00036CEE">
        <w:rPr>
          <w:sz w:val="28"/>
          <w:szCs w:val="28"/>
        </w:rPr>
        <w:t>Для чего используется пользовательский тип данных?</w:t>
      </w:r>
    </w:p>
    <w:p w:rsidR="00036CEE" w:rsidRPr="00036CEE" w:rsidRDefault="00036CEE" w:rsidP="00855718">
      <w:pPr>
        <w:numPr>
          <w:ilvl w:val="0"/>
          <w:numId w:val="23"/>
        </w:numPr>
        <w:tabs>
          <w:tab w:val="num" w:pos="567"/>
        </w:tabs>
        <w:spacing w:line="312" w:lineRule="auto"/>
        <w:ind w:left="357" w:hanging="357"/>
        <w:jc w:val="both"/>
        <w:rPr>
          <w:sz w:val="28"/>
          <w:szCs w:val="28"/>
        </w:rPr>
      </w:pPr>
      <w:r w:rsidRPr="00036CEE">
        <w:rPr>
          <w:sz w:val="28"/>
          <w:szCs w:val="28"/>
        </w:rPr>
        <w:t>Как закрыть все открытые файлы в программе?</w:t>
      </w:r>
    </w:p>
    <w:p w:rsidR="00C40BA1" w:rsidRDefault="00C40BA1" w:rsidP="00027B7B">
      <w:pPr>
        <w:pStyle w:val="10"/>
        <w:spacing w:line="360" w:lineRule="auto"/>
        <w:ind w:firstLine="0"/>
        <w:rPr>
          <w:sz w:val="28"/>
        </w:rPr>
      </w:pPr>
    </w:p>
    <w:p w:rsidR="00036CEE" w:rsidRDefault="00036CEE" w:rsidP="00027B7B">
      <w:pPr>
        <w:pStyle w:val="10"/>
        <w:spacing w:line="360" w:lineRule="auto"/>
        <w:ind w:firstLine="0"/>
        <w:rPr>
          <w:sz w:val="28"/>
        </w:rPr>
      </w:pPr>
    </w:p>
    <w:p w:rsidR="00036CEE" w:rsidRPr="00027B7B" w:rsidRDefault="00036CEE" w:rsidP="00027B7B">
      <w:pPr>
        <w:pStyle w:val="10"/>
        <w:spacing w:line="360" w:lineRule="auto"/>
        <w:ind w:firstLine="0"/>
        <w:rPr>
          <w:sz w:val="28"/>
        </w:rPr>
      </w:pPr>
    </w:p>
    <w:p w:rsidR="00F758FF" w:rsidRPr="00DF5363" w:rsidRDefault="00580B50" w:rsidP="00DF5363">
      <w:pPr>
        <w:pStyle w:val="1"/>
        <w:rPr>
          <w:vertAlign w:val="baseline"/>
        </w:rPr>
      </w:pPr>
      <w:bookmarkStart w:id="18" w:name="_Toc86311611"/>
      <w:r>
        <w:rPr>
          <w:vertAlign w:val="baseline"/>
        </w:rPr>
        <w:t>Практическая подготовка</w:t>
      </w:r>
      <w:r w:rsidR="00F758FF" w:rsidRPr="00DF5363">
        <w:rPr>
          <w:vertAlign w:val="baseline"/>
        </w:rPr>
        <w:t xml:space="preserve"> №</w:t>
      </w:r>
      <w:r>
        <w:rPr>
          <w:vertAlign w:val="baseline"/>
        </w:rPr>
        <w:t>4</w:t>
      </w:r>
      <w:bookmarkEnd w:id="18"/>
    </w:p>
    <w:p w:rsidR="00F758FF" w:rsidRPr="00DF5363" w:rsidRDefault="00F758FF" w:rsidP="00DF5363">
      <w:pPr>
        <w:pStyle w:val="1"/>
        <w:rPr>
          <w:vertAlign w:val="baseline"/>
        </w:rPr>
      </w:pPr>
      <w:r w:rsidRPr="00DF5363">
        <w:rPr>
          <w:szCs w:val="28"/>
          <w:vertAlign w:val="baseline"/>
        </w:rPr>
        <w:t xml:space="preserve"> </w:t>
      </w:r>
      <w:bookmarkStart w:id="19" w:name="_Toc86311612"/>
      <w:r w:rsidR="00580B50">
        <w:rPr>
          <w:szCs w:val="28"/>
          <w:vertAlign w:val="baseline"/>
        </w:rPr>
        <w:t xml:space="preserve">Тема: </w:t>
      </w:r>
      <w:r w:rsidR="00E826A5" w:rsidRPr="00DF5363">
        <w:rPr>
          <w:szCs w:val="28"/>
          <w:vertAlign w:val="baseline"/>
        </w:rPr>
        <w:t>«</w:t>
      </w:r>
      <w:r w:rsidR="00036CEE" w:rsidRPr="00DF5363">
        <w:rPr>
          <w:szCs w:val="28"/>
          <w:vertAlign w:val="baseline"/>
        </w:rPr>
        <w:t xml:space="preserve">Исследование возможностей </w:t>
      </w:r>
      <w:r w:rsidR="00036CEE" w:rsidRPr="00DF5363">
        <w:rPr>
          <w:szCs w:val="28"/>
          <w:vertAlign w:val="baseline"/>
          <w:lang w:val="en-US"/>
        </w:rPr>
        <w:t>Visual</w:t>
      </w:r>
      <w:r w:rsidR="00036CEE" w:rsidRPr="00DF5363">
        <w:rPr>
          <w:szCs w:val="28"/>
          <w:vertAlign w:val="baseline"/>
        </w:rPr>
        <w:t xml:space="preserve"> </w:t>
      </w:r>
      <w:r w:rsidR="00036CEE" w:rsidRPr="00DF5363">
        <w:rPr>
          <w:szCs w:val="28"/>
          <w:vertAlign w:val="baseline"/>
          <w:lang w:val="en-US"/>
        </w:rPr>
        <w:t>Basic</w:t>
      </w:r>
      <w:r w:rsidR="00036CEE" w:rsidRPr="00DF5363">
        <w:rPr>
          <w:szCs w:val="28"/>
          <w:vertAlign w:val="baseline"/>
        </w:rPr>
        <w:t xml:space="preserve"> по созданию баз данных</w:t>
      </w:r>
      <w:r w:rsidR="00E826A5" w:rsidRPr="00DF5363">
        <w:rPr>
          <w:szCs w:val="28"/>
          <w:vertAlign w:val="baseline"/>
        </w:rPr>
        <w:t>»</w:t>
      </w:r>
      <w:bookmarkEnd w:id="19"/>
    </w:p>
    <w:p w:rsidR="00580B50" w:rsidRPr="00580B50" w:rsidRDefault="00580B50" w:rsidP="00580B50">
      <w:pPr>
        <w:pStyle w:val="FR1"/>
        <w:spacing w:line="360" w:lineRule="auto"/>
        <w:ind w:left="0" w:right="0" w:firstLine="709"/>
        <w:rPr>
          <w:rFonts w:ascii="Times New Roman" w:hAnsi="Times New Roman"/>
          <w:b w:val="0"/>
          <w:sz w:val="28"/>
        </w:rPr>
      </w:pPr>
      <w:r w:rsidRPr="00580B50">
        <w:rPr>
          <w:rFonts w:ascii="Times New Roman" w:hAnsi="Times New Roman"/>
          <w:b w:val="0"/>
          <w:sz w:val="28"/>
        </w:rPr>
        <w:t>2 часа</w:t>
      </w:r>
    </w:p>
    <w:p w:rsidR="00F758FF" w:rsidRDefault="00F758FF" w:rsidP="005A3F34">
      <w:pPr>
        <w:pStyle w:val="FR1"/>
        <w:spacing w:line="360" w:lineRule="auto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Цель работы</w:t>
      </w:r>
      <w:r w:rsidR="00E826A5">
        <w:rPr>
          <w:rFonts w:ascii="Times New Roman" w:hAnsi="Times New Roman"/>
          <w:sz w:val="28"/>
        </w:rPr>
        <w:t xml:space="preserve"> </w:t>
      </w:r>
      <w:r w:rsidR="00E826A5" w:rsidRPr="00E826A5">
        <w:rPr>
          <w:rFonts w:ascii="Times New Roman" w:hAnsi="Times New Roman"/>
          <w:b w:val="0"/>
          <w:sz w:val="28"/>
          <w:szCs w:val="28"/>
        </w:rPr>
        <w:t>–</w:t>
      </w:r>
      <w:r>
        <w:rPr>
          <w:rFonts w:ascii="Times New Roman" w:hAnsi="Times New Roman"/>
          <w:b w:val="0"/>
          <w:sz w:val="28"/>
        </w:rPr>
        <w:t xml:space="preserve"> </w:t>
      </w:r>
      <w:r w:rsidR="00E826A5">
        <w:rPr>
          <w:rFonts w:ascii="Times New Roman" w:hAnsi="Times New Roman"/>
          <w:b w:val="0"/>
          <w:sz w:val="28"/>
        </w:rPr>
        <w:t>И</w:t>
      </w:r>
      <w:r>
        <w:rPr>
          <w:rFonts w:ascii="Times New Roman" w:hAnsi="Times New Roman"/>
          <w:b w:val="0"/>
          <w:sz w:val="28"/>
        </w:rPr>
        <w:t>зучение методов расчета эксплуатационных характеристик.</w:t>
      </w:r>
    </w:p>
    <w:p w:rsidR="00C40BA1" w:rsidRPr="009B0F37" w:rsidRDefault="00C40BA1" w:rsidP="00C40BA1">
      <w:pPr>
        <w:pStyle w:val="10"/>
        <w:spacing w:line="360" w:lineRule="auto"/>
        <w:ind w:firstLine="709"/>
        <w:rPr>
          <w:sz w:val="16"/>
          <w:szCs w:val="16"/>
        </w:rPr>
      </w:pPr>
    </w:p>
    <w:p w:rsidR="00C40BA1" w:rsidRDefault="00C40BA1" w:rsidP="00855718">
      <w:pPr>
        <w:numPr>
          <w:ilvl w:val="0"/>
          <w:numId w:val="18"/>
        </w:numPr>
        <w:spacing w:line="360" w:lineRule="auto"/>
        <w:jc w:val="center"/>
        <w:rPr>
          <w:sz w:val="28"/>
          <w:szCs w:val="28"/>
        </w:rPr>
      </w:pPr>
      <w:r w:rsidRPr="001814A3">
        <w:rPr>
          <w:sz w:val="28"/>
          <w:szCs w:val="28"/>
        </w:rPr>
        <w:t>ТЕОРЕТИЧЕСКОЕ ОБОСНОВАНИЕ</w:t>
      </w:r>
    </w:p>
    <w:p w:rsidR="000C7E74" w:rsidRPr="009B0F37" w:rsidRDefault="000C7E74" w:rsidP="009B0F37">
      <w:pPr>
        <w:pStyle w:val="ab"/>
        <w:spacing w:before="0" w:beforeAutospacing="0" w:after="0" w:afterAutospacing="0" w:line="312" w:lineRule="auto"/>
        <w:ind w:firstLine="720"/>
        <w:jc w:val="both"/>
        <w:rPr>
          <w:sz w:val="28"/>
          <w:szCs w:val="28"/>
        </w:rPr>
      </w:pPr>
      <w:r w:rsidRPr="00E826A5">
        <w:rPr>
          <w:b/>
          <w:sz w:val="28"/>
          <w:szCs w:val="28"/>
        </w:rPr>
        <w:t>Объекты доступа к данным</w:t>
      </w:r>
      <w:r w:rsidRPr="009B0F37">
        <w:rPr>
          <w:sz w:val="28"/>
          <w:szCs w:val="28"/>
        </w:rPr>
        <w:t xml:space="preserve"> </w:t>
      </w:r>
      <w:r w:rsidR="00E826A5">
        <w:rPr>
          <w:sz w:val="28"/>
          <w:szCs w:val="28"/>
        </w:rPr>
        <w:t>–</w:t>
      </w:r>
      <w:r w:rsidRPr="009B0F37">
        <w:rPr>
          <w:sz w:val="28"/>
          <w:szCs w:val="28"/>
        </w:rPr>
        <w:t xml:space="preserve"> это объекты, представляющие структуру базы данных и её содержимое. Программист может использовать DAO для создания и изменения таблиц и запросов, для защиты баз данных или для доступа к данным внешнего источника. DAO позволяет обрабатывать из проекта Visual Basic данные, находящиеся в базе данных.</w:t>
      </w:r>
      <w:r w:rsidR="009B0F37" w:rsidRPr="009B0F37">
        <w:rPr>
          <w:sz w:val="28"/>
          <w:szCs w:val="28"/>
        </w:rPr>
        <w:t xml:space="preserve"> </w:t>
      </w:r>
      <w:r w:rsidRPr="009B0F37">
        <w:rPr>
          <w:sz w:val="28"/>
          <w:szCs w:val="28"/>
        </w:rPr>
        <w:t xml:space="preserve">Для работы с источниками данных используется иерархия объектов </w:t>
      </w:r>
      <w:r w:rsidR="008636EE">
        <w:rPr>
          <w:sz w:val="28"/>
          <w:szCs w:val="28"/>
        </w:rPr>
        <w:t>«</w:t>
      </w:r>
      <w:r w:rsidRPr="009B0F37">
        <w:rPr>
          <w:sz w:val="28"/>
          <w:szCs w:val="28"/>
        </w:rPr>
        <w:t>Microsoft Jet</w:t>
      </w:r>
      <w:r w:rsidR="008636EE">
        <w:rPr>
          <w:sz w:val="28"/>
          <w:szCs w:val="28"/>
        </w:rPr>
        <w:t>»</w:t>
      </w:r>
      <w:r w:rsidR="009B0F37" w:rsidRPr="009B0F37">
        <w:rPr>
          <w:sz w:val="28"/>
          <w:szCs w:val="28"/>
        </w:rPr>
        <w:t>.</w:t>
      </w:r>
    </w:p>
    <w:p w:rsidR="009B0F37" w:rsidRDefault="009B0F37" w:rsidP="009B0F37">
      <w:pPr>
        <w:pStyle w:val="10"/>
        <w:spacing w:line="360" w:lineRule="auto"/>
        <w:ind w:firstLine="0"/>
        <w:jc w:val="center"/>
        <w:rPr>
          <w:sz w:val="28"/>
          <w:szCs w:val="28"/>
        </w:rPr>
      </w:pPr>
    </w:p>
    <w:p w:rsidR="00C40BA1" w:rsidRDefault="00C40BA1" w:rsidP="009B0F37">
      <w:pPr>
        <w:pStyle w:val="10"/>
        <w:spacing w:line="360" w:lineRule="auto"/>
        <w:ind w:firstLine="0"/>
        <w:jc w:val="center"/>
        <w:rPr>
          <w:sz w:val="28"/>
        </w:rPr>
      </w:pPr>
      <w:r w:rsidRPr="000C7E74">
        <w:rPr>
          <w:sz w:val="28"/>
          <w:szCs w:val="28"/>
        </w:rPr>
        <w:t>2.</w:t>
      </w:r>
      <w:r>
        <w:rPr>
          <w:sz w:val="28"/>
        </w:rPr>
        <w:t xml:space="preserve"> </w:t>
      </w:r>
      <w:r w:rsidRPr="001814A3">
        <w:rPr>
          <w:sz w:val="28"/>
          <w:szCs w:val="28"/>
        </w:rPr>
        <w:t>МЕТОДИКА И ПОРЯДОК ВЫПОЛНЕНИЯ РАБОТЫ</w:t>
      </w:r>
    </w:p>
    <w:p w:rsidR="000C7E74" w:rsidRDefault="000C7E74" w:rsidP="000C7E74">
      <w:pPr>
        <w:pStyle w:val="ab"/>
        <w:spacing w:before="0" w:beforeAutospacing="0" w:after="0" w:afterAutospacing="0" w:line="312" w:lineRule="auto"/>
        <w:ind w:firstLine="720"/>
        <w:jc w:val="both"/>
        <w:rPr>
          <w:sz w:val="28"/>
          <w:szCs w:val="28"/>
        </w:rPr>
      </w:pPr>
      <w:r w:rsidRPr="000C7E74">
        <w:rPr>
          <w:sz w:val="28"/>
          <w:szCs w:val="28"/>
        </w:rPr>
        <w:t xml:space="preserve">Задание: создать таблицу базы данных, содержащую данные о 9 программных продуктах с полями: </w:t>
      </w:r>
      <w:r w:rsidR="008636EE">
        <w:rPr>
          <w:sz w:val="28"/>
          <w:szCs w:val="28"/>
        </w:rPr>
        <w:t>«</w:t>
      </w:r>
      <w:r w:rsidRPr="000C7E74">
        <w:rPr>
          <w:sz w:val="28"/>
          <w:szCs w:val="28"/>
        </w:rPr>
        <w:t>Hersteller</w:t>
      </w:r>
      <w:r w:rsidR="008636EE">
        <w:rPr>
          <w:sz w:val="28"/>
          <w:szCs w:val="28"/>
        </w:rPr>
        <w:t>»</w:t>
      </w:r>
      <w:r w:rsidRPr="000C7E74">
        <w:rPr>
          <w:sz w:val="28"/>
          <w:szCs w:val="28"/>
        </w:rPr>
        <w:t xml:space="preserve"> </w:t>
      </w:r>
      <w:r w:rsidR="00E826A5">
        <w:rPr>
          <w:sz w:val="28"/>
          <w:szCs w:val="28"/>
        </w:rPr>
        <w:t>–</w:t>
      </w:r>
      <w:r w:rsidRPr="000C7E74">
        <w:rPr>
          <w:sz w:val="28"/>
          <w:szCs w:val="28"/>
        </w:rPr>
        <w:t xml:space="preserve"> изготовитель, </w:t>
      </w:r>
      <w:r w:rsidR="008636EE">
        <w:rPr>
          <w:sz w:val="28"/>
          <w:szCs w:val="28"/>
        </w:rPr>
        <w:t>«</w:t>
      </w:r>
      <w:r w:rsidRPr="000C7E74">
        <w:rPr>
          <w:sz w:val="28"/>
          <w:szCs w:val="28"/>
        </w:rPr>
        <w:t>Typ</w:t>
      </w:r>
      <w:r w:rsidR="008636EE">
        <w:rPr>
          <w:sz w:val="28"/>
          <w:szCs w:val="28"/>
        </w:rPr>
        <w:t>»</w:t>
      </w:r>
      <w:r w:rsidRPr="000C7E74">
        <w:rPr>
          <w:sz w:val="28"/>
          <w:szCs w:val="28"/>
        </w:rPr>
        <w:t xml:space="preserve"> </w:t>
      </w:r>
      <w:r w:rsidR="00E826A5">
        <w:rPr>
          <w:sz w:val="28"/>
          <w:szCs w:val="28"/>
        </w:rPr>
        <w:t>–</w:t>
      </w:r>
      <w:r w:rsidRPr="000C7E74">
        <w:rPr>
          <w:sz w:val="28"/>
          <w:szCs w:val="28"/>
        </w:rPr>
        <w:t xml:space="preserve"> тип продукта, </w:t>
      </w:r>
      <w:r w:rsidR="008636EE">
        <w:rPr>
          <w:sz w:val="28"/>
          <w:szCs w:val="28"/>
        </w:rPr>
        <w:t>«</w:t>
      </w:r>
      <w:r w:rsidRPr="000C7E74">
        <w:rPr>
          <w:sz w:val="28"/>
          <w:szCs w:val="28"/>
        </w:rPr>
        <w:t>Preis</w:t>
      </w:r>
      <w:r w:rsidR="008636EE">
        <w:rPr>
          <w:sz w:val="28"/>
          <w:szCs w:val="28"/>
        </w:rPr>
        <w:t>»</w:t>
      </w:r>
      <w:r w:rsidRPr="000C7E74">
        <w:rPr>
          <w:sz w:val="28"/>
          <w:szCs w:val="28"/>
        </w:rPr>
        <w:t xml:space="preserve"> </w:t>
      </w:r>
      <w:r w:rsidR="00E826A5">
        <w:rPr>
          <w:sz w:val="28"/>
          <w:szCs w:val="28"/>
        </w:rPr>
        <w:t>–</w:t>
      </w:r>
      <w:r w:rsidRPr="000C7E74">
        <w:rPr>
          <w:sz w:val="28"/>
          <w:szCs w:val="28"/>
        </w:rPr>
        <w:t xml:space="preserve"> цена, </w:t>
      </w:r>
      <w:r w:rsidR="008636EE">
        <w:rPr>
          <w:sz w:val="28"/>
          <w:szCs w:val="28"/>
        </w:rPr>
        <w:t>«</w:t>
      </w:r>
      <w:r w:rsidRPr="000C7E74">
        <w:rPr>
          <w:sz w:val="28"/>
          <w:szCs w:val="28"/>
        </w:rPr>
        <w:t>Tendenz</w:t>
      </w:r>
      <w:r w:rsidR="008636EE">
        <w:rPr>
          <w:sz w:val="28"/>
          <w:szCs w:val="28"/>
        </w:rPr>
        <w:t>»</w:t>
      </w:r>
      <w:r w:rsidRPr="000C7E74">
        <w:rPr>
          <w:sz w:val="28"/>
          <w:szCs w:val="28"/>
        </w:rPr>
        <w:t xml:space="preserve"> </w:t>
      </w:r>
      <w:r w:rsidR="00E826A5">
        <w:rPr>
          <w:sz w:val="28"/>
          <w:szCs w:val="28"/>
        </w:rPr>
        <w:t>–</w:t>
      </w:r>
      <w:r w:rsidRPr="000C7E74">
        <w:rPr>
          <w:sz w:val="28"/>
          <w:szCs w:val="28"/>
        </w:rPr>
        <w:t xml:space="preserve"> тенденция, </w:t>
      </w:r>
      <w:r w:rsidR="008636EE">
        <w:rPr>
          <w:sz w:val="28"/>
          <w:szCs w:val="28"/>
        </w:rPr>
        <w:t>«</w:t>
      </w:r>
      <w:r w:rsidRPr="000C7E74">
        <w:rPr>
          <w:sz w:val="28"/>
          <w:szCs w:val="28"/>
        </w:rPr>
        <w:t>Anbieter</w:t>
      </w:r>
      <w:r w:rsidR="008636EE">
        <w:rPr>
          <w:sz w:val="28"/>
          <w:szCs w:val="28"/>
        </w:rPr>
        <w:t>»</w:t>
      </w:r>
      <w:r w:rsidRPr="000C7E74">
        <w:rPr>
          <w:sz w:val="28"/>
          <w:szCs w:val="28"/>
        </w:rPr>
        <w:t xml:space="preserve"> </w:t>
      </w:r>
      <w:r w:rsidR="00E826A5">
        <w:rPr>
          <w:sz w:val="28"/>
          <w:szCs w:val="28"/>
        </w:rPr>
        <w:t>–</w:t>
      </w:r>
      <w:r w:rsidRPr="000C7E74">
        <w:rPr>
          <w:sz w:val="28"/>
          <w:szCs w:val="28"/>
        </w:rPr>
        <w:t xml:space="preserve"> распространитель, </w:t>
      </w:r>
      <w:r w:rsidR="008636EE">
        <w:rPr>
          <w:sz w:val="28"/>
          <w:szCs w:val="28"/>
        </w:rPr>
        <w:t>«</w:t>
      </w:r>
      <w:r w:rsidRPr="000C7E74">
        <w:rPr>
          <w:sz w:val="28"/>
          <w:szCs w:val="28"/>
        </w:rPr>
        <w:t>Ort</w:t>
      </w:r>
      <w:r w:rsidR="008636EE">
        <w:rPr>
          <w:sz w:val="28"/>
          <w:szCs w:val="28"/>
        </w:rPr>
        <w:t>»</w:t>
      </w:r>
      <w:r w:rsidRPr="000C7E74">
        <w:rPr>
          <w:sz w:val="28"/>
          <w:szCs w:val="28"/>
        </w:rPr>
        <w:t xml:space="preserve"> </w:t>
      </w:r>
      <w:r w:rsidR="00E826A5">
        <w:rPr>
          <w:sz w:val="28"/>
          <w:szCs w:val="28"/>
        </w:rPr>
        <w:t>–</w:t>
      </w:r>
      <w:r w:rsidRPr="000C7E74">
        <w:rPr>
          <w:sz w:val="28"/>
          <w:szCs w:val="28"/>
        </w:rPr>
        <w:t xml:space="preserve"> местность, </w:t>
      </w:r>
      <w:r>
        <w:rPr>
          <w:sz w:val="28"/>
          <w:szCs w:val="28"/>
        </w:rPr>
        <w:t>как представлено в таблице 9.1.</w:t>
      </w:r>
    </w:p>
    <w:p w:rsidR="009B0F37" w:rsidRDefault="009B0F37" w:rsidP="009B0F37">
      <w:pPr>
        <w:pStyle w:val="ab"/>
        <w:spacing w:before="0" w:beforeAutospacing="0" w:after="0" w:afterAutospacing="0" w:line="312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Таблица 9.1 – Содержание базы данных</w:t>
      </w:r>
    </w:p>
    <w:tbl>
      <w:tblPr>
        <w:tblW w:w="92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5"/>
        <w:gridCol w:w="1359"/>
        <w:gridCol w:w="1744"/>
        <w:gridCol w:w="736"/>
        <w:gridCol w:w="1112"/>
        <w:gridCol w:w="1811"/>
        <w:gridCol w:w="1723"/>
      </w:tblGrid>
      <w:tr w:rsidR="000C7E74" w:rsidRPr="006F7573" w:rsidTr="006F7573">
        <w:trPr>
          <w:jc w:val="center"/>
        </w:trPr>
        <w:tc>
          <w:tcPr>
            <w:tcW w:w="765" w:type="dxa"/>
            <w:shd w:val="clear" w:color="auto" w:fill="auto"/>
          </w:tcPr>
          <w:p w:rsidR="000C7E74" w:rsidRPr="006F7573" w:rsidRDefault="000C7E74" w:rsidP="006F7573">
            <w:pPr>
              <w:pStyle w:val="ab"/>
              <w:spacing w:before="0" w:beforeAutospacing="0" w:after="0" w:afterAutospacing="0" w:line="312" w:lineRule="auto"/>
              <w:jc w:val="center"/>
              <w:rPr>
                <w:sz w:val="26"/>
                <w:szCs w:val="26"/>
                <w:lang w:val="en-US"/>
              </w:rPr>
            </w:pPr>
            <w:r w:rsidRPr="006F7573">
              <w:rPr>
                <w:sz w:val="26"/>
                <w:szCs w:val="26"/>
              </w:rPr>
              <w:t>Коde</w:t>
            </w:r>
          </w:p>
        </w:tc>
        <w:tc>
          <w:tcPr>
            <w:tcW w:w="1359" w:type="dxa"/>
            <w:shd w:val="clear" w:color="auto" w:fill="auto"/>
          </w:tcPr>
          <w:p w:rsidR="000C7E74" w:rsidRPr="006F7573" w:rsidRDefault="000C7E74" w:rsidP="006F7573">
            <w:pPr>
              <w:jc w:val="center"/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Hersteler</w:t>
            </w:r>
          </w:p>
        </w:tc>
        <w:tc>
          <w:tcPr>
            <w:tcW w:w="1744" w:type="dxa"/>
            <w:shd w:val="clear" w:color="auto" w:fill="auto"/>
          </w:tcPr>
          <w:p w:rsidR="000C7E74" w:rsidRPr="006F7573" w:rsidRDefault="000C7E74" w:rsidP="006F7573">
            <w:pPr>
              <w:jc w:val="center"/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Typ</w:t>
            </w:r>
          </w:p>
        </w:tc>
        <w:tc>
          <w:tcPr>
            <w:tcW w:w="736" w:type="dxa"/>
            <w:shd w:val="clear" w:color="auto" w:fill="auto"/>
          </w:tcPr>
          <w:p w:rsidR="000C7E74" w:rsidRPr="006F7573" w:rsidRDefault="000C7E74" w:rsidP="006F7573">
            <w:pPr>
              <w:jc w:val="center"/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Preis</w:t>
            </w:r>
          </w:p>
        </w:tc>
        <w:tc>
          <w:tcPr>
            <w:tcW w:w="1112" w:type="dxa"/>
            <w:shd w:val="clear" w:color="auto" w:fill="auto"/>
          </w:tcPr>
          <w:p w:rsidR="000C7E74" w:rsidRPr="006F7573" w:rsidRDefault="000C7E74" w:rsidP="006F7573">
            <w:pPr>
              <w:jc w:val="center"/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Tendenz</w:t>
            </w:r>
          </w:p>
        </w:tc>
        <w:tc>
          <w:tcPr>
            <w:tcW w:w="1811" w:type="dxa"/>
            <w:shd w:val="clear" w:color="auto" w:fill="auto"/>
          </w:tcPr>
          <w:p w:rsidR="000C7E74" w:rsidRPr="006F7573" w:rsidRDefault="000C7E74" w:rsidP="006F7573">
            <w:pPr>
              <w:jc w:val="center"/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Anbieter</w:t>
            </w:r>
          </w:p>
        </w:tc>
        <w:tc>
          <w:tcPr>
            <w:tcW w:w="1723" w:type="dxa"/>
            <w:shd w:val="clear" w:color="auto" w:fill="auto"/>
          </w:tcPr>
          <w:p w:rsidR="000C7E74" w:rsidRPr="006F7573" w:rsidRDefault="000C7E74" w:rsidP="006F7573">
            <w:pPr>
              <w:jc w:val="center"/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Ort</w:t>
            </w:r>
          </w:p>
        </w:tc>
      </w:tr>
      <w:tr w:rsidR="000C7E74" w:rsidRPr="006F7573" w:rsidTr="006F7573">
        <w:trPr>
          <w:jc w:val="center"/>
        </w:trPr>
        <w:tc>
          <w:tcPr>
            <w:tcW w:w="765" w:type="dxa"/>
            <w:shd w:val="clear" w:color="auto" w:fill="auto"/>
          </w:tcPr>
          <w:p w:rsidR="000C7E74" w:rsidRPr="006F7573" w:rsidRDefault="000C7E74" w:rsidP="006F7573">
            <w:pPr>
              <w:jc w:val="center"/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1</w:t>
            </w:r>
          </w:p>
        </w:tc>
        <w:tc>
          <w:tcPr>
            <w:tcW w:w="1359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Ahead</w:t>
            </w:r>
          </w:p>
        </w:tc>
        <w:tc>
          <w:tcPr>
            <w:tcW w:w="1744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Nera Burning</w:t>
            </w:r>
          </w:p>
        </w:tc>
        <w:tc>
          <w:tcPr>
            <w:tcW w:w="736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59</w:t>
            </w:r>
          </w:p>
        </w:tc>
        <w:tc>
          <w:tcPr>
            <w:tcW w:w="1112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A</w:t>
            </w:r>
          </w:p>
        </w:tc>
        <w:tc>
          <w:tcPr>
            <w:tcW w:w="1811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Media Markt</w:t>
            </w:r>
          </w:p>
        </w:tc>
        <w:tc>
          <w:tcPr>
            <w:tcW w:w="1723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Berlin-Tegel</w:t>
            </w:r>
          </w:p>
        </w:tc>
      </w:tr>
      <w:tr w:rsidR="000C7E74" w:rsidRPr="006F7573" w:rsidTr="006F7573">
        <w:trPr>
          <w:jc w:val="center"/>
        </w:trPr>
        <w:tc>
          <w:tcPr>
            <w:tcW w:w="765" w:type="dxa"/>
            <w:shd w:val="clear" w:color="auto" w:fill="auto"/>
          </w:tcPr>
          <w:p w:rsidR="000C7E74" w:rsidRPr="006F7573" w:rsidRDefault="000C7E74" w:rsidP="006F7573">
            <w:pPr>
              <w:jc w:val="center"/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2</w:t>
            </w:r>
          </w:p>
        </w:tc>
        <w:tc>
          <w:tcPr>
            <w:tcW w:w="1359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Steinberg</w:t>
            </w:r>
          </w:p>
        </w:tc>
        <w:tc>
          <w:tcPr>
            <w:tcW w:w="1744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Maxima Studio</w:t>
            </w:r>
          </w:p>
        </w:tc>
        <w:tc>
          <w:tcPr>
            <w:tcW w:w="736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59</w:t>
            </w:r>
          </w:p>
        </w:tc>
        <w:tc>
          <w:tcPr>
            <w:tcW w:w="1112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В</w:t>
            </w:r>
          </w:p>
        </w:tc>
        <w:tc>
          <w:tcPr>
            <w:tcW w:w="1811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Media Markt</w:t>
            </w:r>
          </w:p>
        </w:tc>
        <w:tc>
          <w:tcPr>
            <w:tcW w:w="1723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Koeln</w:t>
            </w:r>
          </w:p>
        </w:tc>
      </w:tr>
      <w:tr w:rsidR="000C7E74" w:rsidRPr="006F7573" w:rsidTr="006F7573">
        <w:trPr>
          <w:jc w:val="center"/>
        </w:trPr>
        <w:tc>
          <w:tcPr>
            <w:tcW w:w="765" w:type="dxa"/>
            <w:shd w:val="clear" w:color="auto" w:fill="auto"/>
          </w:tcPr>
          <w:p w:rsidR="000C7E74" w:rsidRPr="006F7573" w:rsidRDefault="000C7E74" w:rsidP="006F7573">
            <w:pPr>
              <w:jc w:val="center"/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3</w:t>
            </w:r>
          </w:p>
        </w:tc>
        <w:tc>
          <w:tcPr>
            <w:tcW w:w="1359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Norton</w:t>
            </w:r>
          </w:p>
        </w:tc>
        <w:tc>
          <w:tcPr>
            <w:tcW w:w="1744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Anti Virus</w:t>
            </w:r>
          </w:p>
        </w:tc>
        <w:tc>
          <w:tcPr>
            <w:tcW w:w="736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70</w:t>
            </w:r>
          </w:p>
        </w:tc>
        <w:tc>
          <w:tcPr>
            <w:tcW w:w="1112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A</w:t>
            </w:r>
          </w:p>
        </w:tc>
        <w:tc>
          <w:tcPr>
            <w:tcW w:w="1811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Schaubandt</w:t>
            </w:r>
          </w:p>
        </w:tc>
        <w:tc>
          <w:tcPr>
            <w:tcW w:w="1723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Flensburg</w:t>
            </w:r>
          </w:p>
        </w:tc>
      </w:tr>
      <w:tr w:rsidR="000C7E74" w:rsidRPr="006F7573" w:rsidTr="006F7573">
        <w:trPr>
          <w:jc w:val="center"/>
        </w:trPr>
        <w:tc>
          <w:tcPr>
            <w:tcW w:w="765" w:type="dxa"/>
            <w:shd w:val="clear" w:color="auto" w:fill="auto"/>
          </w:tcPr>
          <w:p w:rsidR="000C7E74" w:rsidRPr="006F7573" w:rsidRDefault="000C7E74" w:rsidP="006F7573">
            <w:pPr>
              <w:jc w:val="center"/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4</w:t>
            </w:r>
          </w:p>
        </w:tc>
        <w:tc>
          <w:tcPr>
            <w:tcW w:w="1359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G Data</w:t>
            </w:r>
          </w:p>
        </w:tc>
        <w:tc>
          <w:tcPr>
            <w:tcW w:w="1744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Power Adress-manager</w:t>
            </w:r>
          </w:p>
        </w:tc>
        <w:tc>
          <w:tcPr>
            <w:tcW w:w="736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70</w:t>
            </w:r>
          </w:p>
        </w:tc>
        <w:tc>
          <w:tcPr>
            <w:tcW w:w="1112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A</w:t>
            </w:r>
          </w:p>
        </w:tc>
        <w:tc>
          <w:tcPr>
            <w:tcW w:w="1811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Pro Markt</w:t>
            </w:r>
          </w:p>
        </w:tc>
        <w:tc>
          <w:tcPr>
            <w:tcW w:w="1723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Berlin</w:t>
            </w:r>
          </w:p>
        </w:tc>
      </w:tr>
      <w:tr w:rsidR="000C7E74" w:rsidRPr="006F7573" w:rsidTr="006F7573">
        <w:trPr>
          <w:jc w:val="center"/>
        </w:trPr>
        <w:tc>
          <w:tcPr>
            <w:tcW w:w="765" w:type="dxa"/>
            <w:shd w:val="clear" w:color="auto" w:fill="auto"/>
          </w:tcPr>
          <w:p w:rsidR="000C7E74" w:rsidRPr="006F7573" w:rsidRDefault="000C7E74" w:rsidP="006F7573">
            <w:pPr>
              <w:jc w:val="center"/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5</w:t>
            </w:r>
          </w:p>
        </w:tc>
        <w:tc>
          <w:tcPr>
            <w:tcW w:w="1359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Top Systems</w:t>
            </w:r>
          </w:p>
        </w:tc>
        <w:tc>
          <w:tcPr>
            <w:tcW w:w="1744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Win Zip</w:t>
            </w:r>
          </w:p>
        </w:tc>
        <w:tc>
          <w:tcPr>
            <w:tcW w:w="736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89</w:t>
            </w:r>
          </w:p>
        </w:tc>
        <w:tc>
          <w:tcPr>
            <w:tcW w:w="1112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B</w:t>
            </w:r>
          </w:p>
        </w:tc>
        <w:tc>
          <w:tcPr>
            <w:tcW w:w="1811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Media Markt</w:t>
            </w:r>
          </w:p>
        </w:tc>
        <w:tc>
          <w:tcPr>
            <w:tcW w:w="1723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Stuttgart</w:t>
            </w:r>
          </w:p>
        </w:tc>
      </w:tr>
      <w:tr w:rsidR="000C7E74" w:rsidRPr="006F7573" w:rsidTr="006F7573">
        <w:trPr>
          <w:jc w:val="center"/>
        </w:trPr>
        <w:tc>
          <w:tcPr>
            <w:tcW w:w="765" w:type="dxa"/>
            <w:shd w:val="clear" w:color="auto" w:fill="auto"/>
          </w:tcPr>
          <w:p w:rsidR="000C7E74" w:rsidRPr="006F7573" w:rsidRDefault="000C7E74" w:rsidP="006F7573">
            <w:pPr>
              <w:jc w:val="center"/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lastRenderedPageBreak/>
              <w:t>6</w:t>
            </w:r>
          </w:p>
        </w:tc>
        <w:tc>
          <w:tcPr>
            <w:tcW w:w="1359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Alfons</w:t>
            </w:r>
          </w:p>
        </w:tc>
        <w:tc>
          <w:tcPr>
            <w:tcW w:w="1744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Lernwelt Deutsch</w:t>
            </w:r>
          </w:p>
        </w:tc>
        <w:tc>
          <w:tcPr>
            <w:tcW w:w="736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98</w:t>
            </w:r>
          </w:p>
        </w:tc>
        <w:tc>
          <w:tcPr>
            <w:tcW w:w="1112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A</w:t>
            </w:r>
          </w:p>
        </w:tc>
        <w:tc>
          <w:tcPr>
            <w:tcW w:w="1811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Media Markt</w:t>
            </w:r>
          </w:p>
        </w:tc>
        <w:tc>
          <w:tcPr>
            <w:tcW w:w="1723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Berlin-NeuKoeln</w:t>
            </w:r>
          </w:p>
        </w:tc>
      </w:tr>
      <w:tr w:rsidR="000C7E74" w:rsidRPr="006F7573" w:rsidTr="006F7573">
        <w:trPr>
          <w:jc w:val="center"/>
        </w:trPr>
        <w:tc>
          <w:tcPr>
            <w:tcW w:w="765" w:type="dxa"/>
            <w:shd w:val="clear" w:color="auto" w:fill="auto"/>
          </w:tcPr>
          <w:p w:rsidR="000C7E74" w:rsidRPr="006F7573" w:rsidRDefault="000C7E74" w:rsidP="006F7573">
            <w:pPr>
              <w:jc w:val="center"/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7</w:t>
            </w:r>
          </w:p>
        </w:tc>
        <w:tc>
          <w:tcPr>
            <w:tcW w:w="1359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Microsoft</w:t>
            </w:r>
          </w:p>
        </w:tc>
        <w:tc>
          <w:tcPr>
            <w:tcW w:w="1744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Encarta</w:t>
            </w:r>
          </w:p>
        </w:tc>
        <w:tc>
          <w:tcPr>
            <w:tcW w:w="736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99</w:t>
            </w:r>
          </w:p>
        </w:tc>
        <w:tc>
          <w:tcPr>
            <w:tcW w:w="1112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A</w:t>
            </w:r>
          </w:p>
        </w:tc>
        <w:tc>
          <w:tcPr>
            <w:tcW w:w="1811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Saturn</w:t>
            </w:r>
          </w:p>
        </w:tc>
        <w:tc>
          <w:tcPr>
            <w:tcW w:w="1723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Duesseldorf</w:t>
            </w:r>
          </w:p>
        </w:tc>
      </w:tr>
      <w:tr w:rsidR="000C7E74" w:rsidRPr="006F7573" w:rsidTr="006F7573">
        <w:trPr>
          <w:jc w:val="center"/>
        </w:trPr>
        <w:tc>
          <w:tcPr>
            <w:tcW w:w="765" w:type="dxa"/>
            <w:shd w:val="clear" w:color="auto" w:fill="auto"/>
          </w:tcPr>
          <w:p w:rsidR="000C7E74" w:rsidRPr="006F7573" w:rsidRDefault="000C7E74" w:rsidP="006F7573">
            <w:pPr>
              <w:jc w:val="center"/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8</w:t>
            </w:r>
          </w:p>
        </w:tc>
        <w:tc>
          <w:tcPr>
            <w:tcW w:w="1359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Cequadrat</w:t>
            </w:r>
          </w:p>
        </w:tc>
        <w:tc>
          <w:tcPr>
            <w:tcW w:w="1744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Picture it</w:t>
            </w:r>
          </w:p>
        </w:tc>
        <w:tc>
          <w:tcPr>
            <w:tcW w:w="736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99</w:t>
            </w:r>
          </w:p>
        </w:tc>
        <w:tc>
          <w:tcPr>
            <w:tcW w:w="1112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A</w:t>
            </w:r>
          </w:p>
        </w:tc>
        <w:tc>
          <w:tcPr>
            <w:tcW w:w="1811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Schaubandt</w:t>
            </w:r>
          </w:p>
        </w:tc>
        <w:tc>
          <w:tcPr>
            <w:tcW w:w="1723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Isenhagen</w:t>
            </w:r>
          </w:p>
        </w:tc>
      </w:tr>
      <w:tr w:rsidR="000C7E74" w:rsidRPr="006F7573" w:rsidTr="006F7573">
        <w:trPr>
          <w:jc w:val="center"/>
        </w:trPr>
        <w:tc>
          <w:tcPr>
            <w:tcW w:w="765" w:type="dxa"/>
            <w:shd w:val="clear" w:color="auto" w:fill="auto"/>
          </w:tcPr>
          <w:p w:rsidR="000C7E74" w:rsidRPr="006F7573" w:rsidRDefault="000C7E74" w:rsidP="006F7573">
            <w:pPr>
              <w:jc w:val="center"/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9</w:t>
            </w:r>
          </w:p>
        </w:tc>
        <w:tc>
          <w:tcPr>
            <w:tcW w:w="1359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Corel</w:t>
            </w:r>
          </w:p>
        </w:tc>
        <w:tc>
          <w:tcPr>
            <w:tcW w:w="1744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Corel Draw</w:t>
            </w:r>
          </w:p>
        </w:tc>
        <w:tc>
          <w:tcPr>
            <w:tcW w:w="736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379</w:t>
            </w:r>
          </w:p>
        </w:tc>
        <w:tc>
          <w:tcPr>
            <w:tcW w:w="1112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A</w:t>
            </w:r>
          </w:p>
        </w:tc>
        <w:tc>
          <w:tcPr>
            <w:tcW w:w="1811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US-Electronic</w:t>
            </w:r>
          </w:p>
        </w:tc>
        <w:tc>
          <w:tcPr>
            <w:tcW w:w="1723" w:type="dxa"/>
            <w:shd w:val="clear" w:color="auto" w:fill="auto"/>
          </w:tcPr>
          <w:p w:rsidR="000C7E74" w:rsidRPr="006F7573" w:rsidRDefault="000C7E74" w:rsidP="005B3270">
            <w:pPr>
              <w:rPr>
                <w:sz w:val="26"/>
                <w:szCs w:val="26"/>
              </w:rPr>
            </w:pPr>
            <w:r w:rsidRPr="006F7573">
              <w:rPr>
                <w:sz w:val="26"/>
                <w:szCs w:val="26"/>
              </w:rPr>
              <w:t>Hilden</w:t>
            </w:r>
          </w:p>
        </w:tc>
      </w:tr>
    </w:tbl>
    <w:p w:rsidR="000C7E74" w:rsidRPr="000C7E74" w:rsidRDefault="000C7E74" w:rsidP="009B0F37">
      <w:pPr>
        <w:pStyle w:val="ab"/>
        <w:spacing w:before="0" w:beforeAutospacing="0" w:after="0" w:afterAutospacing="0" w:line="312" w:lineRule="auto"/>
        <w:ind w:firstLine="720"/>
        <w:jc w:val="both"/>
        <w:rPr>
          <w:sz w:val="28"/>
          <w:szCs w:val="28"/>
        </w:rPr>
      </w:pPr>
      <w:bookmarkStart w:id="20" w:name="table.4.3"/>
      <w:bookmarkEnd w:id="20"/>
      <w:r w:rsidRPr="000C7E74">
        <w:rPr>
          <w:sz w:val="28"/>
          <w:szCs w:val="28"/>
        </w:rPr>
        <w:t>Следует создать стандартный модуль для обеспечения использования переменных в (данном случае) в 2-х формах. Первую форму использовать для связи проекта с базой данных (использовать элементы управления Data и TextBox) и создания двумерного массива, соответствующего таблице базы данных. Вторую форму использовать для вывода двумерного массива на экран (в массив поля списка) и нахождения максимальной цены программного продукта.</w:t>
      </w:r>
    </w:p>
    <w:p w:rsidR="000C7E74" w:rsidRPr="000C7E74" w:rsidRDefault="000C7E74" w:rsidP="008636EE">
      <w:pPr>
        <w:pStyle w:val="ab"/>
        <w:spacing w:before="0" w:beforeAutospacing="0" w:after="0" w:afterAutospacing="0" w:line="312" w:lineRule="auto"/>
        <w:ind w:firstLine="720"/>
        <w:rPr>
          <w:sz w:val="28"/>
          <w:szCs w:val="28"/>
        </w:rPr>
      </w:pPr>
      <w:r w:rsidRPr="000C7E74">
        <w:rPr>
          <w:sz w:val="28"/>
          <w:szCs w:val="28"/>
        </w:rPr>
        <w:t>Последовательность действий:</w:t>
      </w:r>
    </w:p>
    <w:p w:rsidR="000C7E74" w:rsidRPr="000C7E74" w:rsidRDefault="000C7E74" w:rsidP="00855718">
      <w:pPr>
        <w:numPr>
          <w:ilvl w:val="0"/>
          <w:numId w:val="17"/>
        </w:numPr>
        <w:spacing w:line="312" w:lineRule="auto"/>
        <w:jc w:val="both"/>
        <w:rPr>
          <w:sz w:val="28"/>
          <w:szCs w:val="28"/>
        </w:rPr>
      </w:pPr>
      <w:r w:rsidRPr="000C7E74">
        <w:rPr>
          <w:sz w:val="28"/>
          <w:szCs w:val="28"/>
        </w:rPr>
        <w:t xml:space="preserve">Создать </w:t>
      </w:r>
    </w:p>
    <w:p w:rsidR="000C7E74" w:rsidRPr="000C7E74" w:rsidRDefault="000C7E74" w:rsidP="00855718">
      <w:pPr>
        <w:numPr>
          <w:ilvl w:val="1"/>
          <w:numId w:val="17"/>
        </w:numPr>
        <w:tabs>
          <w:tab w:val="clear" w:pos="1440"/>
          <w:tab w:val="num" w:pos="360"/>
        </w:tabs>
        <w:spacing w:line="312" w:lineRule="auto"/>
        <w:ind w:left="360"/>
        <w:jc w:val="both"/>
        <w:rPr>
          <w:sz w:val="28"/>
          <w:szCs w:val="28"/>
        </w:rPr>
      </w:pPr>
      <w:r w:rsidRPr="000C7E74">
        <w:rPr>
          <w:sz w:val="28"/>
          <w:szCs w:val="28"/>
        </w:rPr>
        <w:t xml:space="preserve">модуль </w:t>
      </w:r>
    </w:p>
    <w:p w:rsidR="000C7E74" w:rsidRPr="000C7E74" w:rsidRDefault="000C7E74" w:rsidP="00855718">
      <w:pPr>
        <w:numPr>
          <w:ilvl w:val="1"/>
          <w:numId w:val="17"/>
        </w:numPr>
        <w:tabs>
          <w:tab w:val="clear" w:pos="1440"/>
          <w:tab w:val="num" w:pos="360"/>
        </w:tabs>
        <w:spacing w:line="312" w:lineRule="auto"/>
        <w:ind w:left="360"/>
        <w:jc w:val="both"/>
        <w:rPr>
          <w:sz w:val="28"/>
          <w:szCs w:val="28"/>
        </w:rPr>
      </w:pPr>
      <w:r w:rsidRPr="000C7E74">
        <w:rPr>
          <w:sz w:val="28"/>
          <w:szCs w:val="28"/>
        </w:rPr>
        <w:t>на первой форме (</w:t>
      </w:r>
      <w:hyperlink r:id="rId160" w:anchor="image.4.1" w:history="1">
        <w:r w:rsidR="008636EE" w:rsidRPr="008636EE">
          <w:rPr>
            <w:rStyle w:val="af"/>
            <w:color w:val="auto"/>
            <w:sz w:val="28"/>
            <w:szCs w:val="28"/>
            <w:u w:val="none"/>
          </w:rPr>
          <w:t>рисунок</w:t>
        </w:r>
      </w:hyperlink>
      <w:r w:rsidR="008636EE" w:rsidRPr="008636EE">
        <w:rPr>
          <w:sz w:val="28"/>
          <w:szCs w:val="28"/>
        </w:rPr>
        <w:t xml:space="preserve"> 9.1</w:t>
      </w:r>
      <w:r w:rsidRPr="000C7E74">
        <w:rPr>
          <w:sz w:val="28"/>
          <w:szCs w:val="28"/>
        </w:rPr>
        <w:t xml:space="preserve">): элементы управления </w:t>
      </w:r>
      <w:r w:rsidR="008636EE">
        <w:rPr>
          <w:sz w:val="28"/>
          <w:szCs w:val="28"/>
        </w:rPr>
        <w:t>«</w:t>
      </w:r>
      <w:r w:rsidRPr="000C7E74">
        <w:rPr>
          <w:sz w:val="28"/>
          <w:szCs w:val="28"/>
        </w:rPr>
        <w:t>Data</w:t>
      </w:r>
      <w:r w:rsidR="008636EE">
        <w:rPr>
          <w:sz w:val="28"/>
          <w:szCs w:val="28"/>
        </w:rPr>
        <w:t>»</w:t>
      </w:r>
      <w:r w:rsidRPr="000C7E74">
        <w:rPr>
          <w:sz w:val="28"/>
          <w:szCs w:val="28"/>
        </w:rPr>
        <w:t xml:space="preserve"> и массив </w:t>
      </w:r>
      <w:r w:rsidR="008636EE">
        <w:rPr>
          <w:sz w:val="28"/>
          <w:szCs w:val="28"/>
        </w:rPr>
        <w:t>«</w:t>
      </w:r>
      <w:r w:rsidRPr="000C7E74">
        <w:rPr>
          <w:sz w:val="28"/>
          <w:szCs w:val="28"/>
        </w:rPr>
        <w:t>Text1</w:t>
      </w:r>
      <w:r w:rsidR="008636EE">
        <w:rPr>
          <w:sz w:val="28"/>
          <w:szCs w:val="28"/>
        </w:rPr>
        <w:t>»</w:t>
      </w:r>
      <w:r w:rsidRPr="000C7E74">
        <w:rPr>
          <w:sz w:val="28"/>
          <w:szCs w:val="28"/>
        </w:rPr>
        <w:t xml:space="preserve"> для вывода 7 полей таблицы на экран, 3 командные кнопки: </w:t>
      </w:r>
    </w:p>
    <w:p w:rsidR="000C7E74" w:rsidRPr="000C7E74" w:rsidRDefault="000C7E74" w:rsidP="00855718">
      <w:pPr>
        <w:numPr>
          <w:ilvl w:val="2"/>
          <w:numId w:val="17"/>
        </w:numPr>
        <w:tabs>
          <w:tab w:val="clear" w:pos="2160"/>
          <w:tab w:val="num" w:pos="360"/>
        </w:tabs>
        <w:spacing w:line="312" w:lineRule="auto"/>
        <w:ind w:left="360" w:firstLine="0"/>
        <w:jc w:val="both"/>
        <w:rPr>
          <w:sz w:val="28"/>
          <w:szCs w:val="28"/>
        </w:rPr>
      </w:pPr>
      <w:r w:rsidRPr="000C7E74">
        <w:rPr>
          <w:sz w:val="28"/>
          <w:szCs w:val="28"/>
        </w:rPr>
        <w:t xml:space="preserve">для процедуры построчного считывания записей таблицы в двумерный массив, </w:t>
      </w:r>
    </w:p>
    <w:p w:rsidR="000C7E74" w:rsidRPr="000C7E74" w:rsidRDefault="000C7E74" w:rsidP="00855718">
      <w:pPr>
        <w:numPr>
          <w:ilvl w:val="2"/>
          <w:numId w:val="17"/>
        </w:numPr>
        <w:tabs>
          <w:tab w:val="clear" w:pos="2160"/>
          <w:tab w:val="num" w:pos="360"/>
        </w:tabs>
        <w:spacing w:line="312" w:lineRule="auto"/>
        <w:ind w:left="360" w:firstLine="0"/>
        <w:jc w:val="both"/>
        <w:rPr>
          <w:sz w:val="28"/>
          <w:szCs w:val="28"/>
        </w:rPr>
      </w:pPr>
      <w:r w:rsidRPr="000C7E74">
        <w:rPr>
          <w:sz w:val="28"/>
          <w:szCs w:val="28"/>
        </w:rPr>
        <w:t xml:space="preserve">для процедуры разового считывания тех же данных в тот же массив, </w:t>
      </w:r>
    </w:p>
    <w:p w:rsidR="000C7E74" w:rsidRPr="000C7E74" w:rsidRDefault="000C7E74" w:rsidP="00855718">
      <w:pPr>
        <w:numPr>
          <w:ilvl w:val="2"/>
          <w:numId w:val="17"/>
        </w:numPr>
        <w:tabs>
          <w:tab w:val="clear" w:pos="2160"/>
          <w:tab w:val="num" w:pos="360"/>
        </w:tabs>
        <w:spacing w:line="312" w:lineRule="auto"/>
        <w:ind w:left="360" w:firstLine="0"/>
        <w:jc w:val="both"/>
        <w:rPr>
          <w:sz w:val="28"/>
          <w:szCs w:val="28"/>
        </w:rPr>
      </w:pPr>
      <w:r w:rsidRPr="000C7E74">
        <w:rPr>
          <w:sz w:val="28"/>
          <w:szCs w:val="28"/>
        </w:rPr>
        <w:t>для перехода ко второй форме,</w:t>
      </w:r>
    </w:p>
    <w:p w:rsidR="000C7E74" w:rsidRPr="000C7E74" w:rsidRDefault="000C7E74" w:rsidP="00855718">
      <w:pPr>
        <w:numPr>
          <w:ilvl w:val="1"/>
          <w:numId w:val="17"/>
        </w:numPr>
        <w:tabs>
          <w:tab w:val="clear" w:pos="1440"/>
          <w:tab w:val="num" w:pos="360"/>
        </w:tabs>
        <w:spacing w:line="312" w:lineRule="auto"/>
        <w:ind w:left="360"/>
        <w:jc w:val="both"/>
        <w:rPr>
          <w:sz w:val="28"/>
          <w:szCs w:val="28"/>
        </w:rPr>
      </w:pPr>
      <w:r w:rsidRPr="000C7E74">
        <w:rPr>
          <w:sz w:val="28"/>
          <w:szCs w:val="28"/>
        </w:rPr>
        <w:t>на второй форме</w:t>
      </w:r>
      <w:r w:rsidR="008636EE">
        <w:rPr>
          <w:sz w:val="28"/>
          <w:szCs w:val="28"/>
        </w:rPr>
        <w:t xml:space="preserve"> </w:t>
      </w:r>
      <w:r w:rsidR="008636EE" w:rsidRPr="000C7E74">
        <w:rPr>
          <w:sz w:val="28"/>
          <w:szCs w:val="28"/>
        </w:rPr>
        <w:t>(</w:t>
      </w:r>
      <w:hyperlink r:id="rId161" w:anchor="image.4.1" w:history="1">
        <w:r w:rsidR="008636EE" w:rsidRPr="008636EE">
          <w:rPr>
            <w:rStyle w:val="af"/>
            <w:color w:val="auto"/>
            <w:sz w:val="28"/>
            <w:szCs w:val="28"/>
            <w:u w:val="none"/>
          </w:rPr>
          <w:t>рисунок</w:t>
        </w:r>
      </w:hyperlink>
      <w:r w:rsidR="008636EE" w:rsidRPr="008636EE">
        <w:rPr>
          <w:sz w:val="28"/>
          <w:szCs w:val="28"/>
        </w:rPr>
        <w:t xml:space="preserve"> 9.</w:t>
      </w:r>
      <w:r w:rsidR="008636EE">
        <w:rPr>
          <w:sz w:val="28"/>
          <w:szCs w:val="28"/>
        </w:rPr>
        <w:t>2</w:t>
      </w:r>
      <w:r w:rsidR="008636EE" w:rsidRPr="000C7E74">
        <w:rPr>
          <w:sz w:val="28"/>
          <w:szCs w:val="28"/>
        </w:rPr>
        <w:t>):</w:t>
      </w:r>
      <w:r w:rsidRPr="000C7E74">
        <w:rPr>
          <w:sz w:val="28"/>
          <w:szCs w:val="28"/>
        </w:rPr>
        <w:t xml:space="preserve"> массив </w:t>
      </w:r>
      <w:r w:rsidR="008636EE">
        <w:rPr>
          <w:sz w:val="28"/>
          <w:szCs w:val="28"/>
        </w:rPr>
        <w:t>«</w:t>
      </w:r>
      <w:r w:rsidRPr="000C7E74">
        <w:rPr>
          <w:rStyle w:val="texample1"/>
          <w:rFonts w:ascii="Times New Roman" w:hAnsi="Times New Roman" w:cs="Times New Roman"/>
          <w:color w:val="auto"/>
          <w:sz w:val="28"/>
          <w:szCs w:val="28"/>
        </w:rPr>
        <w:t>List1</w:t>
      </w:r>
      <w:r w:rsidR="008636EE">
        <w:rPr>
          <w:rStyle w:val="texample1"/>
          <w:rFonts w:ascii="Times New Roman" w:hAnsi="Times New Roman" w:cs="Times New Roman"/>
          <w:color w:val="auto"/>
          <w:sz w:val="28"/>
          <w:szCs w:val="28"/>
        </w:rPr>
        <w:t>»</w:t>
      </w:r>
      <w:r w:rsidRPr="000C7E74">
        <w:rPr>
          <w:sz w:val="28"/>
          <w:szCs w:val="28"/>
        </w:rPr>
        <w:t xml:space="preserve"> для вывода данных двумерного массива на экран, элемент управления </w:t>
      </w:r>
      <w:r w:rsidR="008636EE">
        <w:rPr>
          <w:sz w:val="28"/>
          <w:szCs w:val="28"/>
        </w:rPr>
        <w:t>«</w:t>
      </w:r>
      <w:r w:rsidRPr="000C7E74">
        <w:rPr>
          <w:sz w:val="28"/>
          <w:szCs w:val="28"/>
        </w:rPr>
        <w:t>Label1</w:t>
      </w:r>
      <w:r w:rsidR="008636EE">
        <w:rPr>
          <w:sz w:val="28"/>
          <w:szCs w:val="28"/>
        </w:rPr>
        <w:t>»</w:t>
      </w:r>
      <w:r w:rsidRPr="000C7E74">
        <w:rPr>
          <w:sz w:val="28"/>
          <w:szCs w:val="28"/>
        </w:rPr>
        <w:t xml:space="preserve">, 2 командные кнопки для: </w:t>
      </w:r>
    </w:p>
    <w:p w:rsidR="000C7E74" w:rsidRPr="000C7E74" w:rsidRDefault="000C7E74" w:rsidP="00855718">
      <w:pPr>
        <w:numPr>
          <w:ilvl w:val="2"/>
          <w:numId w:val="17"/>
        </w:numPr>
        <w:tabs>
          <w:tab w:val="clear" w:pos="2160"/>
          <w:tab w:val="num" w:pos="360"/>
        </w:tabs>
        <w:spacing w:line="312" w:lineRule="auto"/>
        <w:ind w:left="360" w:firstLine="0"/>
        <w:jc w:val="both"/>
        <w:rPr>
          <w:sz w:val="28"/>
          <w:szCs w:val="28"/>
        </w:rPr>
      </w:pPr>
      <w:r w:rsidRPr="000C7E74">
        <w:rPr>
          <w:sz w:val="28"/>
          <w:szCs w:val="28"/>
        </w:rPr>
        <w:t xml:space="preserve">процедуры вывода двумерного массива на экран в массив поля списка, </w:t>
      </w:r>
    </w:p>
    <w:p w:rsidR="000C7E74" w:rsidRPr="000C7E74" w:rsidRDefault="000C7E74" w:rsidP="00855718">
      <w:pPr>
        <w:numPr>
          <w:ilvl w:val="2"/>
          <w:numId w:val="17"/>
        </w:numPr>
        <w:tabs>
          <w:tab w:val="clear" w:pos="2160"/>
          <w:tab w:val="num" w:pos="360"/>
        </w:tabs>
        <w:spacing w:line="312" w:lineRule="auto"/>
        <w:ind w:left="360" w:firstLine="0"/>
        <w:jc w:val="both"/>
        <w:rPr>
          <w:sz w:val="28"/>
          <w:szCs w:val="28"/>
        </w:rPr>
      </w:pPr>
      <w:r w:rsidRPr="000C7E74">
        <w:rPr>
          <w:sz w:val="28"/>
          <w:szCs w:val="28"/>
        </w:rPr>
        <w:t xml:space="preserve">процедуры нахождения максимальной цены продукта и вывода в поле </w:t>
      </w:r>
      <w:r w:rsidR="008636EE">
        <w:rPr>
          <w:sz w:val="28"/>
          <w:szCs w:val="28"/>
        </w:rPr>
        <w:t>«</w:t>
      </w:r>
      <w:r w:rsidRPr="000C7E74">
        <w:rPr>
          <w:sz w:val="28"/>
          <w:szCs w:val="28"/>
        </w:rPr>
        <w:t>Label1</w:t>
      </w:r>
      <w:r w:rsidR="008636EE">
        <w:rPr>
          <w:sz w:val="28"/>
          <w:szCs w:val="28"/>
        </w:rPr>
        <w:t>»</w:t>
      </w:r>
      <w:r w:rsidRPr="000C7E74">
        <w:rPr>
          <w:sz w:val="28"/>
          <w:szCs w:val="28"/>
        </w:rPr>
        <w:t xml:space="preserve"> результата,</w:t>
      </w:r>
    </w:p>
    <w:p w:rsidR="000C7E74" w:rsidRPr="000C7E74" w:rsidRDefault="000C7E74" w:rsidP="00855718">
      <w:pPr>
        <w:numPr>
          <w:ilvl w:val="1"/>
          <w:numId w:val="17"/>
        </w:numPr>
        <w:tabs>
          <w:tab w:val="clear" w:pos="1440"/>
          <w:tab w:val="num" w:pos="360"/>
        </w:tabs>
        <w:spacing w:line="312" w:lineRule="auto"/>
        <w:ind w:left="360"/>
        <w:jc w:val="both"/>
        <w:rPr>
          <w:sz w:val="28"/>
          <w:szCs w:val="28"/>
        </w:rPr>
      </w:pPr>
      <w:r w:rsidRPr="000C7E74">
        <w:rPr>
          <w:sz w:val="28"/>
          <w:szCs w:val="28"/>
        </w:rPr>
        <w:t xml:space="preserve">присвоить значения свойствам элемента управления </w:t>
      </w:r>
      <w:r w:rsidR="008636EE">
        <w:rPr>
          <w:sz w:val="28"/>
          <w:szCs w:val="28"/>
        </w:rPr>
        <w:t>«</w:t>
      </w:r>
      <w:r w:rsidRPr="000C7E74">
        <w:rPr>
          <w:sz w:val="28"/>
          <w:szCs w:val="28"/>
        </w:rPr>
        <w:t>Data</w:t>
      </w:r>
      <w:r w:rsidR="008636EE">
        <w:rPr>
          <w:sz w:val="28"/>
          <w:szCs w:val="28"/>
        </w:rPr>
        <w:t>»</w:t>
      </w:r>
      <w:r w:rsidRPr="000C7E74">
        <w:rPr>
          <w:sz w:val="28"/>
          <w:szCs w:val="28"/>
        </w:rPr>
        <w:t xml:space="preserve"> и свойствам элементов массива текстового поля, </w:t>
      </w:r>
    </w:p>
    <w:p w:rsidR="000C7E74" w:rsidRPr="000C7E74" w:rsidRDefault="000C7E74" w:rsidP="00855718">
      <w:pPr>
        <w:numPr>
          <w:ilvl w:val="1"/>
          <w:numId w:val="17"/>
        </w:numPr>
        <w:tabs>
          <w:tab w:val="clear" w:pos="1440"/>
          <w:tab w:val="num" w:pos="360"/>
        </w:tabs>
        <w:spacing w:line="312" w:lineRule="auto"/>
        <w:ind w:left="360"/>
        <w:jc w:val="both"/>
        <w:rPr>
          <w:sz w:val="28"/>
          <w:szCs w:val="28"/>
        </w:rPr>
      </w:pPr>
      <w:r w:rsidRPr="000C7E74">
        <w:rPr>
          <w:sz w:val="28"/>
          <w:szCs w:val="28"/>
        </w:rPr>
        <w:t xml:space="preserve">описать переменные в области модуля и ввести код, </w:t>
      </w:r>
      <w:r w:rsidR="008636EE">
        <w:rPr>
          <w:sz w:val="28"/>
          <w:szCs w:val="28"/>
        </w:rPr>
        <w:t>представле</w:t>
      </w:r>
      <w:r w:rsidRPr="000C7E74">
        <w:rPr>
          <w:sz w:val="28"/>
          <w:szCs w:val="28"/>
        </w:rPr>
        <w:t>нный ниже (пояснения даны под комментариями), стартовать проект</w:t>
      </w:r>
      <w:r w:rsidR="008636EE">
        <w:rPr>
          <w:sz w:val="28"/>
          <w:szCs w:val="28"/>
        </w:rPr>
        <w:t>.</w:t>
      </w:r>
    </w:p>
    <w:p w:rsidR="000C7E74" w:rsidRPr="000C7E74" w:rsidRDefault="008051BA" w:rsidP="008636EE">
      <w:pPr>
        <w:pStyle w:val="ab"/>
        <w:spacing w:before="0" w:beforeAutospacing="0" w:after="0" w:afterAutospacing="0" w:line="312" w:lineRule="auto"/>
        <w:jc w:val="center"/>
        <w:rPr>
          <w:sz w:val="28"/>
          <w:szCs w:val="28"/>
        </w:rPr>
      </w:pPr>
      <w:bookmarkStart w:id="21" w:name="image.4.1"/>
      <w:bookmarkEnd w:id="21"/>
      <w:r w:rsidRPr="000C7E74">
        <w:rPr>
          <w:noProof/>
          <w:sz w:val="28"/>
          <w:szCs w:val="28"/>
        </w:rPr>
        <w:drawing>
          <wp:inline distT="0" distB="0" distL="0" distR="0">
            <wp:extent cx="3838575" cy="1647825"/>
            <wp:effectExtent l="0" t="0" r="0" b="0"/>
            <wp:docPr id="1055" name="Рисунок 1055" descr="Доступ к данным; использование элемента управления Data, вид формы For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 descr="Доступ к данным; использование элемента управления Data, вид формы Form 1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7E74" w:rsidRPr="000C7E74">
        <w:rPr>
          <w:sz w:val="28"/>
          <w:szCs w:val="28"/>
        </w:rPr>
        <w:br/>
      </w:r>
      <w:r w:rsidR="000C7E74" w:rsidRPr="008636EE">
        <w:rPr>
          <w:bCs/>
          <w:sz w:val="28"/>
          <w:szCs w:val="28"/>
        </w:rPr>
        <w:t>Рис</w:t>
      </w:r>
      <w:r w:rsidR="008636EE">
        <w:rPr>
          <w:bCs/>
          <w:sz w:val="28"/>
          <w:szCs w:val="28"/>
        </w:rPr>
        <w:t>унок</w:t>
      </w:r>
      <w:r w:rsidR="000C7E74" w:rsidRPr="008636EE">
        <w:rPr>
          <w:bCs/>
          <w:sz w:val="28"/>
          <w:szCs w:val="28"/>
        </w:rPr>
        <w:t xml:space="preserve"> </w:t>
      </w:r>
      <w:r w:rsidR="008636EE">
        <w:rPr>
          <w:bCs/>
          <w:sz w:val="28"/>
          <w:szCs w:val="28"/>
        </w:rPr>
        <w:t>9</w:t>
      </w:r>
      <w:r w:rsidR="000C7E74" w:rsidRPr="008636EE">
        <w:rPr>
          <w:bCs/>
          <w:sz w:val="28"/>
          <w:szCs w:val="28"/>
        </w:rPr>
        <w:t>.1</w:t>
      </w:r>
      <w:r w:rsidR="008636EE">
        <w:rPr>
          <w:bCs/>
          <w:sz w:val="28"/>
          <w:szCs w:val="28"/>
        </w:rPr>
        <w:t xml:space="preserve"> </w:t>
      </w:r>
      <w:r w:rsidR="00E826A5">
        <w:rPr>
          <w:sz w:val="28"/>
          <w:szCs w:val="28"/>
        </w:rPr>
        <w:t>–</w:t>
      </w:r>
      <w:r w:rsidR="000C7E74" w:rsidRPr="000C7E74">
        <w:rPr>
          <w:sz w:val="28"/>
          <w:szCs w:val="28"/>
        </w:rPr>
        <w:t xml:space="preserve"> </w:t>
      </w:r>
      <w:r w:rsidR="008636EE">
        <w:rPr>
          <w:sz w:val="28"/>
          <w:szCs w:val="28"/>
        </w:rPr>
        <w:t>В</w:t>
      </w:r>
      <w:r w:rsidR="000C7E74" w:rsidRPr="000C7E74">
        <w:rPr>
          <w:sz w:val="28"/>
          <w:szCs w:val="28"/>
        </w:rPr>
        <w:t>ид формы Form 1</w:t>
      </w:r>
    </w:p>
    <w:p w:rsidR="000C7E74" w:rsidRPr="000C7E74" w:rsidRDefault="008051BA" w:rsidP="008636EE">
      <w:pPr>
        <w:pStyle w:val="ab"/>
        <w:spacing w:before="0" w:beforeAutospacing="0" w:after="0" w:afterAutospacing="0" w:line="312" w:lineRule="auto"/>
        <w:jc w:val="center"/>
        <w:rPr>
          <w:sz w:val="28"/>
          <w:szCs w:val="28"/>
        </w:rPr>
      </w:pPr>
      <w:bookmarkStart w:id="22" w:name="image.4.2"/>
      <w:bookmarkEnd w:id="22"/>
      <w:r w:rsidRPr="000C7E74">
        <w:rPr>
          <w:noProof/>
          <w:sz w:val="28"/>
          <w:szCs w:val="28"/>
        </w:rPr>
        <w:lastRenderedPageBreak/>
        <w:drawing>
          <wp:inline distT="0" distB="0" distL="0" distR="0">
            <wp:extent cx="3838575" cy="1609725"/>
            <wp:effectExtent l="0" t="0" r="0" b="0"/>
            <wp:docPr id="1056" name="Рисунок 1056" descr="Доступ к данным - Data, вид формы For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 descr="Доступ к данным - Data, вид формы Form2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7E74" w:rsidRPr="000C7E74">
        <w:rPr>
          <w:sz w:val="28"/>
          <w:szCs w:val="28"/>
        </w:rPr>
        <w:br/>
      </w:r>
      <w:r w:rsidR="000C7E74" w:rsidRPr="008636EE">
        <w:rPr>
          <w:bCs/>
          <w:sz w:val="28"/>
          <w:szCs w:val="28"/>
        </w:rPr>
        <w:t>Рис</w:t>
      </w:r>
      <w:r w:rsidR="008636EE">
        <w:rPr>
          <w:bCs/>
          <w:sz w:val="28"/>
          <w:szCs w:val="28"/>
        </w:rPr>
        <w:t>унок</w:t>
      </w:r>
      <w:r w:rsidR="000C7E74" w:rsidRPr="008636EE">
        <w:rPr>
          <w:bCs/>
          <w:sz w:val="28"/>
          <w:szCs w:val="28"/>
        </w:rPr>
        <w:t xml:space="preserve"> </w:t>
      </w:r>
      <w:r w:rsidR="008636EE">
        <w:rPr>
          <w:bCs/>
          <w:sz w:val="28"/>
          <w:szCs w:val="28"/>
        </w:rPr>
        <w:t>9</w:t>
      </w:r>
      <w:r w:rsidR="000C7E74" w:rsidRPr="008636EE">
        <w:rPr>
          <w:bCs/>
          <w:sz w:val="28"/>
          <w:szCs w:val="28"/>
        </w:rPr>
        <w:t>.2</w:t>
      </w:r>
      <w:r w:rsidR="008636EE">
        <w:rPr>
          <w:bCs/>
          <w:sz w:val="28"/>
          <w:szCs w:val="28"/>
        </w:rPr>
        <w:t xml:space="preserve"> </w:t>
      </w:r>
      <w:r w:rsidR="00E826A5">
        <w:rPr>
          <w:sz w:val="28"/>
          <w:szCs w:val="28"/>
        </w:rPr>
        <w:t>–</w:t>
      </w:r>
      <w:r w:rsidR="008636EE">
        <w:rPr>
          <w:bCs/>
          <w:sz w:val="28"/>
          <w:szCs w:val="28"/>
        </w:rPr>
        <w:t xml:space="preserve"> </w:t>
      </w:r>
      <w:r w:rsidR="008636EE" w:rsidRPr="008636EE">
        <w:rPr>
          <w:bCs/>
          <w:sz w:val="28"/>
          <w:szCs w:val="28"/>
        </w:rPr>
        <w:t>В</w:t>
      </w:r>
      <w:r w:rsidR="000C7E74" w:rsidRPr="008636EE">
        <w:rPr>
          <w:sz w:val="28"/>
          <w:szCs w:val="28"/>
        </w:rPr>
        <w:t>ид</w:t>
      </w:r>
      <w:r w:rsidR="000C7E74" w:rsidRPr="000C7E74">
        <w:rPr>
          <w:sz w:val="28"/>
          <w:szCs w:val="28"/>
        </w:rPr>
        <w:t xml:space="preserve"> формы Form2</w:t>
      </w:r>
    </w:p>
    <w:p w:rsidR="008636EE" w:rsidRDefault="008636EE" w:rsidP="008636EE">
      <w:pPr>
        <w:pStyle w:val="HTML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Листинг программы: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>(General) (Declarations)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>' описание двумерного массива, соответствующего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 xml:space="preserve">' </w:t>
      </w:r>
      <w:r w:rsidRPr="000C7E74">
        <w:rPr>
          <w:rFonts w:ascii="Times New Roman" w:hAnsi="Times New Roman" w:cs="Times New Roman"/>
          <w:sz w:val="28"/>
          <w:szCs w:val="28"/>
        </w:rPr>
        <w:t>таблице</w:t>
      </w:r>
      <w:r w:rsidRPr="000C7E74">
        <w:rPr>
          <w:rFonts w:ascii="Times New Roman" w:hAnsi="Times New Roman" w:cs="Times New Roman"/>
          <w:sz w:val="28"/>
          <w:szCs w:val="28"/>
          <w:lang w:val="en-US"/>
        </w:rPr>
        <w:t xml:space="preserve"> software </w:t>
      </w:r>
      <w:r w:rsidRPr="000C7E74">
        <w:rPr>
          <w:rFonts w:ascii="Times New Roman" w:hAnsi="Times New Roman" w:cs="Times New Roman"/>
          <w:sz w:val="28"/>
          <w:szCs w:val="28"/>
        </w:rPr>
        <w:t>базы</w:t>
      </w:r>
      <w:r w:rsidRPr="000C7E7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C7E74">
        <w:rPr>
          <w:rFonts w:ascii="Times New Roman" w:hAnsi="Times New Roman" w:cs="Times New Roman"/>
          <w:sz w:val="28"/>
          <w:szCs w:val="28"/>
        </w:rPr>
        <w:t>данных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 xml:space="preserve">Public mass(9, 6) As Variant 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Public i As Integer, j As Integer, k As Integer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>' переменная-счетчик для работы с номерами записей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 xml:space="preserve">' </w:t>
      </w:r>
      <w:r w:rsidRPr="000C7E74">
        <w:rPr>
          <w:rFonts w:ascii="Times New Roman" w:hAnsi="Times New Roman" w:cs="Times New Roman"/>
          <w:sz w:val="28"/>
          <w:szCs w:val="28"/>
        </w:rPr>
        <w:t>таблицы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Public n As Integer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>' переменная для хранения максимальной цены продукта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>Public max As Integer</w:t>
      </w:r>
    </w:p>
    <w:p w:rsidR="000C7E74" w:rsidRPr="000C7E74" w:rsidRDefault="000C7E74" w:rsidP="000C7E74">
      <w:pPr>
        <w:pStyle w:val="ab"/>
        <w:spacing w:before="0" w:beforeAutospacing="0" w:after="0" w:afterAutospacing="0"/>
        <w:rPr>
          <w:sz w:val="28"/>
          <w:szCs w:val="28"/>
        </w:rPr>
      </w:pPr>
      <w:r w:rsidRPr="000C7E74">
        <w:rPr>
          <w:b/>
          <w:bCs/>
          <w:sz w:val="28"/>
          <w:szCs w:val="28"/>
        </w:rPr>
        <w:t>Form1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>' Последовательное считывание данных таблицы software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 xml:space="preserve">' в массив текстового поля. Щелчком на правой 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 xml:space="preserve">' кнопке элемента Data и последовательным 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 xml:space="preserve">' </w:t>
      </w:r>
      <w:r w:rsidRPr="000C7E74">
        <w:rPr>
          <w:rFonts w:ascii="Times New Roman" w:hAnsi="Times New Roman" w:cs="Times New Roman"/>
          <w:sz w:val="28"/>
          <w:szCs w:val="28"/>
        </w:rPr>
        <w:t>нажатием</w:t>
      </w:r>
      <w:r w:rsidRPr="000C7E7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C7E74">
        <w:rPr>
          <w:rFonts w:ascii="Times New Roman" w:hAnsi="Times New Roman" w:cs="Times New Roman"/>
          <w:sz w:val="28"/>
          <w:szCs w:val="28"/>
        </w:rPr>
        <w:t>командной</w:t>
      </w:r>
      <w:r w:rsidRPr="000C7E7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C7E74">
        <w:rPr>
          <w:rFonts w:ascii="Times New Roman" w:hAnsi="Times New Roman" w:cs="Times New Roman"/>
          <w:sz w:val="28"/>
          <w:szCs w:val="28"/>
        </w:rPr>
        <w:t>кнопки</w:t>
      </w:r>
      <w:r w:rsidRPr="000C7E74">
        <w:rPr>
          <w:rFonts w:ascii="Times New Roman" w:hAnsi="Times New Roman" w:cs="Times New Roman"/>
          <w:sz w:val="28"/>
          <w:szCs w:val="28"/>
          <w:lang w:val="en-US"/>
        </w:rPr>
        <w:t xml:space="preserve"> Command1 (Caption = Lesen1)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 xml:space="preserve">' присвоить текущему элементу массива 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 xml:space="preserve">' mass(n, j) текущее значение свойства Text 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>' элементов массива текстового поля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 xml:space="preserve">Private Sub Command1_Click() 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mass (n, 1) = Text1(1): mass (n, 2) = Text1(2)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mass (n, 3) = Text1(3): mass (n, 4) = Text1(4)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mass (n, 5) = Text1(5): mass (n, 6) = Text1(6)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>n = n + 1 ' увеличить значение переменной-счeтчик на 1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>End Sub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>' автоматическое считывание данных в массив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' (Caption = Lesen2)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Private Sub Command2_Click()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 xml:space="preserve">For n = 0 To 8 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mass (n, 1) = Text1(1): mass (n, 2) = Text1(2)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mass (n, 3) = Text1(3): mass (n, 4) = Text1(4)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mass (n, 5) = Text1(5):mass (n, 6) = Text1(6)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 xml:space="preserve">' MoveNext - метод, обеспечивающий автоматический 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>' переход к следующей записи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 xml:space="preserve">Data1.Recordset.MoveNext 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Next n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End Sub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' </w:t>
      </w:r>
      <w:r w:rsidRPr="000C7E74">
        <w:rPr>
          <w:rFonts w:ascii="Times New Roman" w:hAnsi="Times New Roman" w:cs="Times New Roman"/>
          <w:sz w:val="28"/>
          <w:szCs w:val="28"/>
        </w:rPr>
        <w:t>Методы</w:t>
      </w:r>
      <w:r w:rsidRPr="000C7E74">
        <w:rPr>
          <w:rFonts w:ascii="Times New Roman" w:hAnsi="Times New Roman" w:cs="Times New Roman"/>
          <w:sz w:val="28"/>
          <w:szCs w:val="28"/>
          <w:lang w:val="en-US"/>
        </w:rPr>
        <w:t xml:space="preserve"> MoveFirst, MoveLast, MoveNext, MovePrevious 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>' находят в указанном объекте Recordset соответствующую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>' запись и делают еe текущей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Private Sub Command3_Click()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Unload Me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>Form2.Show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>End Sub</w:t>
      </w:r>
    </w:p>
    <w:p w:rsidR="000C7E74" w:rsidRPr="000C7E74" w:rsidRDefault="000C7E74" w:rsidP="000C7E74">
      <w:pPr>
        <w:pStyle w:val="ab"/>
        <w:spacing w:before="0" w:beforeAutospacing="0" w:after="0" w:afterAutospacing="0"/>
        <w:rPr>
          <w:sz w:val="28"/>
          <w:szCs w:val="28"/>
        </w:rPr>
      </w:pPr>
      <w:r w:rsidRPr="000C7E74">
        <w:rPr>
          <w:b/>
          <w:bCs/>
          <w:sz w:val="28"/>
          <w:szCs w:val="28"/>
        </w:rPr>
        <w:t>Form2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 xml:space="preserve">' вывод данных двумерного массива на экран в 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 xml:space="preserve">' </w:t>
      </w:r>
      <w:r w:rsidRPr="000C7E74">
        <w:rPr>
          <w:rFonts w:ascii="Times New Roman" w:hAnsi="Times New Roman" w:cs="Times New Roman"/>
          <w:sz w:val="28"/>
          <w:szCs w:val="28"/>
        </w:rPr>
        <w:t>массив</w:t>
      </w:r>
      <w:r w:rsidRPr="000C7E7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C7E74">
        <w:rPr>
          <w:rFonts w:ascii="Times New Roman" w:hAnsi="Times New Roman" w:cs="Times New Roman"/>
          <w:sz w:val="28"/>
          <w:szCs w:val="28"/>
        </w:rPr>
        <w:t>поля</w:t>
      </w:r>
      <w:r w:rsidRPr="000C7E7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C7E74">
        <w:rPr>
          <w:rFonts w:ascii="Times New Roman" w:hAnsi="Times New Roman" w:cs="Times New Roman"/>
          <w:sz w:val="28"/>
          <w:szCs w:val="28"/>
        </w:rPr>
        <w:t>списка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Private Sub Command1_Click()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For i = 0 To 8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For j = 1 To 6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List1(i).List(j - 1) = mass (i, j)</w:t>
      </w:r>
    </w:p>
    <w:p w:rsidR="000C7E74" w:rsidRPr="00622C18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Next</w:t>
      </w:r>
      <w:r w:rsidRPr="00622C18">
        <w:rPr>
          <w:rFonts w:ascii="Times New Roman" w:hAnsi="Times New Roman" w:cs="Times New Roman"/>
          <w:sz w:val="28"/>
          <w:szCs w:val="28"/>
        </w:rPr>
        <w:t xml:space="preserve"> </w:t>
      </w:r>
      <w:r w:rsidRPr="000C7E74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622C18">
        <w:rPr>
          <w:rFonts w:ascii="Times New Roman" w:hAnsi="Times New Roman" w:cs="Times New Roman"/>
          <w:sz w:val="28"/>
          <w:szCs w:val="28"/>
        </w:rPr>
        <w:t xml:space="preserve">, </w:t>
      </w:r>
      <w:r w:rsidRPr="000C7E74">
        <w:rPr>
          <w:rFonts w:ascii="Times New Roman" w:hAnsi="Times New Roman" w:cs="Times New Roman"/>
          <w:sz w:val="28"/>
          <w:szCs w:val="28"/>
          <w:lang w:val="en-US"/>
        </w:rPr>
        <w:t>i</w:t>
      </w:r>
    </w:p>
    <w:p w:rsidR="000C7E74" w:rsidRPr="00622C18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End</w:t>
      </w:r>
      <w:r w:rsidRPr="00622C18">
        <w:rPr>
          <w:rFonts w:ascii="Times New Roman" w:hAnsi="Times New Roman" w:cs="Times New Roman"/>
          <w:sz w:val="28"/>
          <w:szCs w:val="28"/>
        </w:rPr>
        <w:t xml:space="preserve"> </w:t>
      </w:r>
      <w:r w:rsidRPr="000C7E74">
        <w:rPr>
          <w:rFonts w:ascii="Times New Roman" w:hAnsi="Times New Roman" w:cs="Times New Roman"/>
          <w:sz w:val="28"/>
          <w:szCs w:val="28"/>
          <w:lang w:val="en-US"/>
        </w:rPr>
        <w:t>Sub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C7E74">
        <w:rPr>
          <w:rFonts w:ascii="Times New Roman" w:hAnsi="Times New Roman" w:cs="Times New Roman"/>
          <w:sz w:val="28"/>
          <w:szCs w:val="28"/>
        </w:rPr>
        <w:t>' нахождение максимальной цены продукта и вывод в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 xml:space="preserve">' </w:t>
      </w:r>
      <w:r w:rsidRPr="000C7E74">
        <w:rPr>
          <w:rFonts w:ascii="Times New Roman" w:hAnsi="Times New Roman" w:cs="Times New Roman"/>
          <w:sz w:val="28"/>
          <w:szCs w:val="28"/>
        </w:rPr>
        <w:t>поле</w:t>
      </w:r>
      <w:r w:rsidRPr="000C7E7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C7E74">
        <w:rPr>
          <w:rFonts w:ascii="Times New Roman" w:hAnsi="Times New Roman" w:cs="Times New Roman"/>
          <w:sz w:val="28"/>
          <w:szCs w:val="28"/>
        </w:rPr>
        <w:t>метки</w:t>
      </w:r>
      <w:r w:rsidRPr="000C7E7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C7E74">
        <w:rPr>
          <w:rFonts w:ascii="Times New Roman" w:hAnsi="Times New Roman" w:cs="Times New Roman"/>
          <w:sz w:val="28"/>
          <w:szCs w:val="28"/>
        </w:rPr>
        <w:t>результата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 xml:space="preserve">Private Sub Command2_Click() 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max = mass(0,3)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For k = 1 To 8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If mass (k, 3) &gt; max Then max = mass (k, 3)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Next k</w:t>
      </w:r>
    </w:p>
    <w:p w:rsidR="000C7E74" w:rsidRPr="000C7E74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Label1.Caption = max</w:t>
      </w:r>
    </w:p>
    <w:p w:rsidR="000C7E74" w:rsidRPr="00622C18" w:rsidRDefault="000C7E74" w:rsidP="000C7E74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C7E74">
        <w:rPr>
          <w:rFonts w:ascii="Times New Roman" w:hAnsi="Times New Roman" w:cs="Times New Roman"/>
          <w:sz w:val="28"/>
          <w:szCs w:val="28"/>
          <w:lang w:val="en-US"/>
        </w:rPr>
        <w:t>End</w:t>
      </w:r>
      <w:r w:rsidRPr="00622C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C7E74">
        <w:rPr>
          <w:rFonts w:ascii="Times New Roman" w:hAnsi="Times New Roman" w:cs="Times New Roman"/>
          <w:sz w:val="28"/>
          <w:szCs w:val="28"/>
          <w:lang w:val="en-US"/>
        </w:rPr>
        <w:t>Sub</w:t>
      </w:r>
    </w:p>
    <w:p w:rsidR="00190B68" w:rsidRPr="005B043E" w:rsidRDefault="00190B68" w:rsidP="00190B68">
      <w:pPr>
        <w:pStyle w:val="1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5B043E">
        <w:rPr>
          <w:sz w:val="28"/>
          <w:szCs w:val="28"/>
        </w:rPr>
        <w:t>ВОПРОСЫ ДЛЯ ЗАЩИТЫ РАБОТЫ</w:t>
      </w:r>
    </w:p>
    <w:p w:rsidR="009315DD" w:rsidRPr="009315DD" w:rsidRDefault="009315DD" w:rsidP="009315DD">
      <w:pPr>
        <w:pStyle w:val="3"/>
        <w:spacing w:line="312" w:lineRule="auto"/>
        <w:ind w:firstLine="0"/>
        <w:jc w:val="both"/>
        <w:rPr>
          <w:b w:val="0"/>
          <w:color w:val="000000"/>
          <w:sz w:val="28"/>
          <w:szCs w:val="28"/>
        </w:rPr>
      </w:pPr>
      <w:bookmarkStart w:id="23" w:name="_Toc440359756"/>
      <w:bookmarkStart w:id="24" w:name="_Toc472584831"/>
      <w:bookmarkStart w:id="25" w:name="_Toc4676550"/>
      <w:bookmarkStart w:id="26" w:name="_Toc5263096"/>
      <w:bookmarkStart w:id="27" w:name="_Toc5263172"/>
      <w:bookmarkStart w:id="28" w:name="_Toc86311613"/>
      <w:r>
        <w:rPr>
          <w:b w:val="0"/>
          <w:color w:val="000000"/>
          <w:sz w:val="28"/>
          <w:szCs w:val="28"/>
        </w:rPr>
        <w:t>1. Перечислить объекты доступа к данным DAO.</w:t>
      </w:r>
      <w:bookmarkEnd w:id="23"/>
      <w:bookmarkEnd w:id="24"/>
      <w:bookmarkEnd w:id="25"/>
      <w:bookmarkEnd w:id="26"/>
      <w:bookmarkEnd w:id="27"/>
      <w:bookmarkEnd w:id="28"/>
    </w:p>
    <w:p w:rsidR="009315DD" w:rsidRDefault="009315DD" w:rsidP="009315DD">
      <w:pPr>
        <w:pStyle w:val="3"/>
        <w:spacing w:line="312" w:lineRule="auto"/>
        <w:ind w:firstLine="0"/>
        <w:jc w:val="both"/>
        <w:rPr>
          <w:b w:val="0"/>
          <w:color w:val="000000"/>
          <w:sz w:val="28"/>
          <w:szCs w:val="28"/>
        </w:rPr>
      </w:pPr>
      <w:bookmarkStart w:id="29" w:name="_Toc440359757"/>
      <w:bookmarkStart w:id="30" w:name="_Toc472584832"/>
      <w:bookmarkStart w:id="31" w:name="_Toc4676551"/>
      <w:bookmarkStart w:id="32" w:name="_Toc5263097"/>
      <w:bookmarkStart w:id="33" w:name="_Toc5263173"/>
      <w:bookmarkStart w:id="34" w:name="_Toc86311614"/>
      <w:r>
        <w:rPr>
          <w:b w:val="0"/>
          <w:color w:val="000000"/>
          <w:sz w:val="28"/>
          <w:szCs w:val="28"/>
        </w:rPr>
        <w:t>2. Перечислить</w:t>
      </w:r>
      <w:r w:rsidRPr="009315DD">
        <w:rPr>
          <w:b w:val="0"/>
          <w:color w:val="000000"/>
          <w:sz w:val="28"/>
          <w:szCs w:val="28"/>
        </w:rPr>
        <w:t xml:space="preserve"> элементы управления для отображения и оперирования данными в табличном формате</w:t>
      </w:r>
      <w:r>
        <w:rPr>
          <w:b w:val="0"/>
          <w:color w:val="000000"/>
          <w:sz w:val="28"/>
          <w:szCs w:val="28"/>
        </w:rPr>
        <w:t>.</w:t>
      </w:r>
      <w:bookmarkEnd w:id="29"/>
      <w:bookmarkEnd w:id="30"/>
      <w:bookmarkEnd w:id="31"/>
      <w:bookmarkEnd w:id="32"/>
      <w:bookmarkEnd w:id="33"/>
      <w:bookmarkEnd w:id="34"/>
    </w:p>
    <w:p w:rsidR="002B20CB" w:rsidRPr="002B20CB" w:rsidRDefault="002B20CB" w:rsidP="002B20CB">
      <w:pPr>
        <w:rPr>
          <w:sz w:val="28"/>
          <w:szCs w:val="28"/>
        </w:rPr>
      </w:pPr>
      <w:r w:rsidRPr="002B20CB">
        <w:rPr>
          <w:sz w:val="28"/>
          <w:szCs w:val="28"/>
        </w:rPr>
        <w:t>Вопросы для самостоятельной работы</w:t>
      </w:r>
    </w:p>
    <w:p w:rsidR="00190B68" w:rsidRDefault="009315DD" w:rsidP="00855718">
      <w:pPr>
        <w:pStyle w:val="FR1"/>
        <w:numPr>
          <w:ilvl w:val="0"/>
          <w:numId w:val="24"/>
        </w:numPr>
        <w:spacing w:line="312" w:lineRule="auto"/>
        <w:ind w:right="0"/>
        <w:jc w:val="both"/>
        <w:rPr>
          <w:rStyle w:val="texample1"/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Перечислить о</w:t>
      </w:r>
      <w:r w:rsidRPr="009315DD">
        <w:rPr>
          <w:rFonts w:ascii="Times New Roman" w:hAnsi="Times New Roman"/>
          <w:b w:val="0"/>
          <w:sz w:val="28"/>
          <w:szCs w:val="28"/>
        </w:rPr>
        <w:t>бъекты для работы с источниками данных</w:t>
      </w:r>
      <w:r w:rsidRPr="009315DD">
        <w:rPr>
          <w:rStyle w:val="texample1"/>
          <w:rFonts w:ascii="Times New Roman" w:hAnsi="Times New Roman"/>
          <w:b w:val="0"/>
          <w:sz w:val="28"/>
          <w:szCs w:val="28"/>
        </w:rPr>
        <w:t xml:space="preserve"> </w:t>
      </w:r>
      <w:r w:rsidRPr="009315DD">
        <w:rPr>
          <w:rStyle w:val="texample1"/>
          <w:rFonts w:ascii="Times New Roman" w:hAnsi="Times New Roman"/>
          <w:b w:val="0"/>
          <w:color w:val="auto"/>
          <w:sz w:val="28"/>
          <w:szCs w:val="28"/>
        </w:rPr>
        <w:t>ADO</w:t>
      </w:r>
      <w:r>
        <w:rPr>
          <w:rStyle w:val="texample1"/>
          <w:rFonts w:ascii="Times New Roman" w:hAnsi="Times New Roman"/>
          <w:b w:val="0"/>
          <w:color w:val="auto"/>
          <w:sz w:val="28"/>
          <w:szCs w:val="28"/>
        </w:rPr>
        <w:t>.</w:t>
      </w:r>
    </w:p>
    <w:p w:rsidR="002B20CB" w:rsidRPr="009315DD" w:rsidRDefault="002B20CB" w:rsidP="00855718">
      <w:pPr>
        <w:pStyle w:val="FR1"/>
        <w:numPr>
          <w:ilvl w:val="0"/>
          <w:numId w:val="24"/>
        </w:numPr>
        <w:spacing w:line="312" w:lineRule="auto"/>
        <w:ind w:right="0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Style w:val="texample1"/>
          <w:rFonts w:ascii="Times New Roman" w:hAnsi="Times New Roman"/>
          <w:b w:val="0"/>
          <w:color w:val="auto"/>
          <w:sz w:val="28"/>
          <w:szCs w:val="28"/>
        </w:rPr>
        <w:t>Типы БД и их свойства.</w:t>
      </w:r>
    </w:p>
    <w:p w:rsidR="00190B68" w:rsidRDefault="00190B68" w:rsidP="009315DD">
      <w:pPr>
        <w:pStyle w:val="FR1"/>
        <w:spacing w:line="312" w:lineRule="auto"/>
        <w:ind w:left="0" w:right="0"/>
        <w:jc w:val="both"/>
        <w:rPr>
          <w:rFonts w:ascii="Times New Roman" w:hAnsi="Times New Roman"/>
          <w:b w:val="0"/>
          <w:sz w:val="28"/>
          <w:szCs w:val="28"/>
        </w:rPr>
      </w:pPr>
    </w:p>
    <w:p w:rsidR="00190B68" w:rsidRDefault="00190B68" w:rsidP="00190B68">
      <w:pPr>
        <w:pStyle w:val="FR1"/>
        <w:spacing w:line="360" w:lineRule="auto"/>
        <w:ind w:left="0" w:right="0"/>
        <w:jc w:val="both"/>
        <w:rPr>
          <w:rFonts w:ascii="Times New Roman" w:hAnsi="Times New Roman"/>
          <w:b w:val="0"/>
          <w:sz w:val="28"/>
          <w:szCs w:val="28"/>
        </w:rPr>
      </w:pPr>
    </w:p>
    <w:p w:rsidR="006E4175" w:rsidRDefault="00580B50" w:rsidP="006A47FC">
      <w:pPr>
        <w:pStyle w:val="HTML"/>
        <w:pBdr>
          <w:top w:val="single" w:sz="6" w:space="8" w:color="D8D8D8"/>
          <w:left w:val="single" w:sz="6" w:space="31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35" w:name="_Toc86311615"/>
      <w:r w:rsidRPr="00580B50">
        <w:rPr>
          <w:rFonts w:ascii="Times New Roman" w:hAnsi="Times New Roman" w:cs="Times New Roman"/>
          <w:color w:val="000000"/>
          <w:sz w:val="28"/>
          <w:szCs w:val="28"/>
        </w:rPr>
        <w:t>Практическая</w:t>
      </w:r>
      <w:r w:rsidR="00203E31" w:rsidRPr="00580B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B50">
        <w:rPr>
          <w:rFonts w:ascii="Times New Roman" w:hAnsi="Times New Roman" w:cs="Times New Roman"/>
          <w:sz w:val="28"/>
          <w:szCs w:val="28"/>
        </w:rPr>
        <w:t>подготовка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№ 5</w:t>
      </w:r>
      <w:bookmarkEnd w:id="35"/>
    </w:p>
    <w:p w:rsidR="00C6268F" w:rsidRPr="006E4175" w:rsidRDefault="00580B50" w:rsidP="006A47FC">
      <w:pPr>
        <w:pStyle w:val="HTML"/>
        <w:pBdr>
          <w:top w:val="single" w:sz="6" w:space="8" w:color="D8D8D8"/>
          <w:left w:val="single" w:sz="6" w:space="31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36" w:name="_Toc86311616"/>
      <w:r>
        <w:rPr>
          <w:rFonts w:ascii="Times New Roman" w:hAnsi="Times New Roman" w:cs="Times New Roman"/>
          <w:color w:val="000000"/>
          <w:sz w:val="28"/>
          <w:szCs w:val="28"/>
        </w:rPr>
        <w:t>Тема: «</w:t>
      </w:r>
      <w:r w:rsidR="00C6268F" w:rsidRPr="006E4175">
        <w:rPr>
          <w:rFonts w:ascii="Times New Roman" w:hAnsi="Times New Roman" w:cs="Times New Roman"/>
          <w:color w:val="000000"/>
          <w:sz w:val="28"/>
          <w:szCs w:val="28"/>
        </w:rPr>
        <w:t>Создание дистрибутива программы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bookmarkEnd w:id="36"/>
    </w:p>
    <w:p w:rsidR="006E4175" w:rsidRPr="006E4175" w:rsidRDefault="006E4175" w:rsidP="006A47FC">
      <w:pPr>
        <w:pStyle w:val="HTML"/>
        <w:pBdr>
          <w:top w:val="single" w:sz="6" w:space="8" w:color="D8D8D8"/>
          <w:left w:val="single" w:sz="6" w:space="31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6E4175" w:rsidRPr="006E4175" w:rsidRDefault="006E4175" w:rsidP="006A47FC">
      <w:pPr>
        <w:pStyle w:val="HTML"/>
        <w:pBdr>
          <w:top w:val="single" w:sz="6" w:space="8" w:color="D8D8D8"/>
          <w:left w:val="single" w:sz="6" w:space="31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Цель работы: Изучить назначение и особенности дистрибутивов программ.</w:t>
      </w:r>
    </w:p>
    <w:p w:rsidR="006E4175" w:rsidRPr="006E4175" w:rsidRDefault="006E4175" w:rsidP="006A47FC">
      <w:pPr>
        <w:pStyle w:val="HTML"/>
        <w:pBdr>
          <w:top w:val="single" w:sz="6" w:space="8" w:color="D8D8D8"/>
          <w:left w:val="single" w:sz="6" w:space="31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Получить навыки создания дистрибутива с помощью программы InnoSetup.</w:t>
      </w:r>
    </w:p>
    <w:p w:rsidR="006E4175" w:rsidRPr="006E4175" w:rsidRDefault="006E4175" w:rsidP="006A47FC">
      <w:pPr>
        <w:pStyle w:val="HTML"/>
        <w:pBdr>
          <w:top w:val="single" w:sz="6" w:space="8" w:color="D8D8D8"/>
          <w:left w:val="single" w:sz="6" w:space="31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A47FC">
      <w:pPr>
        <w:pStyle w:val="HTML"/>
        <w:pBdr>
          <w:top w:val="single" w:sz="6" w:space="8" w:color="D8D8D8"/>
          <w:left w:val="single" w:sz="6" w:space="31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Теоретическая часть:</w:t>
      </w:r>
    </w:p>
    <w:p w:rsidR="006E4175" w:rsidRPr="006E4175" w:rsidRDefault="006E4175" w:rsidP="006A47FC">
      <w:pPr>
        <w:pStyle w:val="HTML"/>
        <w:pBdr>
          <w:top w:val="single" w:sz="6" w:space="8" w:color="D8D8D8"/>
          <w:left w:val="single" w:sz="6" w:space="31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Определение: Дистрибутив (ПО) – это комплект (как правило, набор</w:t>
      </w:r>
    </w:p>
    <w:p w:rsidR="006E4175" w:rsidRPr="006E4175" w:rsidRDefault="006E4175" w:rsidP="006A47FC">
      <w:pPr>
        <w:pStyle w:val="HTML"/>
        <w:pBdr>
          <w:top w:val="single" w:sz="6" w:space="8" w:color="D8D8D8"/>
          <w:left w:val="single" w:sz="6" w:space="31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файлов), приспособленный для распространения ПО. Может включать вспо-</w:t>
      </w:r>
    </w:p>
    <w:p w:rsidR="006E4175" w:rsidRPr="006E4175" w:rsidRDefault="006E4175" w:rsidP="006A47FC">
      <w:pPr>
        <w:pStyle w:val="HTML"/>
        <w:pBdr>
          <w:top w:val="single" w:sz="6" w:space="8" w:color="D8D8D8"/>
          <w:left w:val="single" w:sz="6" w:space="31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lastRenderedPageBreak/>
        <w:t>могательные инструменты для автоматической или автоматизированной на-</w:t>
      </w:r>
    </w:p>
    <w:p w:rsidR="006E4175" w:rsidRPr="006E4175" w:rsidRDefault="006E4175" w:rsidP="006A47FC">
      <w:pPr>
        <w:pStyle w:val="HTML"/>
        <w:pBdr>
          <w:top w:val="single" w:sz="6" w:space="8" w:color="D8D8D8"/>
          <w:left w:val="single" w:sz="6" w:space="31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чальной настройки ПО (установщик) [1].</w:t>
      </w:r>
    </w:p>
    <w:p w:rsidR="006E4175" w:rsidRPr="006E4175" w:rsidRDefault="006E4175" w:rsidP="006A47FC">
      <w:pPr>
        <w:pStyle w:val="HTML"/>
        <w:pBdr>
          <w:top w:val="single" w:sz="6" w:space="8" w:color="D8D8D8"/>
          <w:left w:val="single" w:sz="6" w:space="31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Примеры:</w:t>
      </w:r>
    </w:p>
    <w:p w:rsidR="006E4175" w:rsidRPr="006E4175" w:rsidRDefault="006E4175" w:rsidP="006A47FC">
      <w:pPr>
        <w:pStyle w:val="HTML"/>
        <w:pBdr>
          <w:top w:val="single" w:sz="6" w:space="8" w:color="D8D8D8"/>
          <w:left w:val="single" w:sz="6" w:space="31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Архив (.zip, .rar, .tar.gz и др.) – неавтоматизированный дистрибутив, как</w:t>
      </w:r>
    </w:p>
    <w:p w:rsidR="006E4175" w:rsidRPr="006E4175" w:rsidRDefault="006E4175" w:rsidP="006A47FC">
      <w:pPr>
        <w:pStyle w:val="HTML"/>
        <w:pBdr>
          <w:top w:val="single" w:sz="6" w:space="8" w:color="D8D8D8"/>
          <w:left w:val="single" w:sz="6" w:space="31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правило, содержит инструкцию по установке (наиболее часто встречаются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INSTALL, README, install.html).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Исполняемый файл – дистрибутив с автоматизированным установщиком,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позволяет пользователю указать необходимые параметры при установке.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По завершении процесса установки ПО, как правило, готово к работе.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Пакет (.msi, .rpm, .deb и др.) – файл, имеющий специальный формат.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Обрабатывается менеджером пакетов операционной системы. В основном,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имеет те же пользовательские характеристики, что и дистрибутив в ис-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полняемом файле.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Комплект на CD/DVD – такой дистрибутив, как правило, состоит из не-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скольких файлов и сопровождается автоматизированным установщиком.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Используется для крупных пакетов ПО и системного программного обес-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печения (дистрибутивы ОС Windows, различные дистрибутивы Linux).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Сетевой репозитарий – сетевой ресурс, содержащий компоненты дистри-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бутива. Дистрибутив содержит автоматизированный установщик, который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умеет получать выбранные пользователем компоненты ПО из сетевого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репозитария. Как правило, репозитарий содержит пакеты (см. выше), а ус-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тановщиком является менеджер пакетов, позволяющий также автоматиче-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ски устанавливать обновления, как только они появляются в репозитарии.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Большинство дистрибутивов Linux, различных веток BSD и др. использу-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ют этот вид дистрибутивов в комбинации с комплектами на CD/DVD для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начальной установки.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Inno Setup – система создания инсталляторов для Windows программ.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Программа обладает бесплатной лицензией. Впервые выпущенный в 1997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году, Inno Setup сегодня конкурирует и даже превосходит многие коммерче-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ские установщики по функциональности и стабильности.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Ключевые особенности: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Поддержка всех версий Windows (Windows 95, 98, 2000, 2003, XP, Me,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NT 4.0), в т.ч. и 64-разрядных Windows XP и Windows Server 2003 (поддер-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живаются как 64-разраядные, так и Itanium платформы).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Поддержка создания упакованного однофайлового инсталлятора, под-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держка разбиения инсталлятора на диски.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Использования стандартного стиля Windows 2000/XP в диалогах и ок-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нах установки.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Создание нескольких типов установок в одном инсталляторе, напри-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мер, Полная установка, Минимальная и Выборочная.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Полноценный деинсталлятор.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Поддержка следующих операций с файлами: извлечение Bzip2 и 7-Zip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lastRenderedPageBreak/>
        <w:t>lzma архивов; сравнение версий; замещение используемых файлов; учёт об-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щих файлов при множественных установках/удалениях/обновлениях; регист-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рация и дерегистрация DLL/OCX; установка шрифтов.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Создание ярлыков в любом месте диска, включая Меню Пуск и Рабо-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чий стол.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Создание и удаление записей реестра и значений ini-файлов.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Интегрированный движок Pascal-скриптов.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Поддержка мультиязычных установок.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Поддержка шифрованных инсталляторов и паролей.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Тихий режим установки и удаления программ (silentmode).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Открытый исходный код.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Преимущества и недостатки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Рассмотрим сильные и слабые сторо</w:t>
      </w:r>
      <w:r>
        <w:rPr>
          <w:rFonts w:ascii="Times New Roman" w:hAnsi="Times New Roman" w:cs="Times New Roman"/>
          <w:color w:val="000000"/>
          <w:sz w:val="28"/>
          <w:szCs w:val="28"/>
        </w:rPr>
        <w:t>ны данного инсталлятора в прило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жении к автоустановке по сравнению с другими вариантами: WinRAR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7zSFX, простыми cmd-файлами и wsh-скриптами.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К главному преимуществу Inno Setup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как и любого инсталлятора отно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сится прежде всего создание деинсталлятора.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Другими плюсами являются: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- большие возможности и простота, по сравнению с другими freeware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инсталляторами,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- поддержка языка Pascal, и соответственно Pascal-скриптов, которые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значительно расширяют стандартные возможности программы,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- структурированность кода скрипта, </w:t>
      </w:r>
      <w:r>
        <w:rPr>
          <w:rFonts w:ascii="Times New Roman" w:hAnsi="Times New Roman" w:cs="Times New Roman"/>
          <w:color w:val="000000"/>
          <w:sz w:val="28"/>
          <w:szCs w:val="28"/>
        </w:rPr>
        <w:t>в связи с этим он интуитивно по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нятен, разобраться в нем очень просто.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Способы создания и редактирования скриптов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Скрипт можно создавать двумя способами: вручную или с помощью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специализированных инструментов типа ISTools (также достаточно широко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применяется InnoSetup Script Generator), которые сильно облегчает рутинные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действия, кроме того обладают очень полезной функцией – возможностью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импорта файлов реестра.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Пример создания простого скрипта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В качестве примера создадим скрипт установки программы ATNotes,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который будет устанавливать приложение в выбранную пользователем папку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(или папку, заданную по умолчанию), создавать ярлыки на Рабочем столе, в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меню Пуск и в панели Быстрого запуска.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Прежде чем начать написание скри</w:t>
      </w:r>
      <w:r>
        <w:rPr>
          <w:rFonts w:ascii="Times New Roman" w:hAnsi="Times New Roman" w:cs="Times New Roman"/>
          <w:color w:val="000000"/>
          <w:sz w:val="28"/>
          <w:szCs w:val="28"/>
        </w:rPr>
        <w:t>пта, нужно подготовить необходи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мые для установщика файлы. В нашем случае это непосредственно сами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файлы программы. Для удобства перепишем их в папку «files» (пустой файл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скрипта [назовём его atnotes.iss] и папку files предварительно нужно создать).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Файл скрипта, как и говорилось ранее, можно создавать с помощью мастера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программе ISTools, заполнив необходим</w:t>
      </w:r>
      <w:r>
        <w:rPr>
          <w:rFonts w:ascii="Times New Roman" w:hAnsi="Times New Roman" w:cs="Times New Roman"/>
          <w:color w:val="000000"/>
          <w:sz w:val="28"/>
          <w:szCs w:val="28"/>
        </w:rPr>
        <w:t>ые поля или вручную. При написа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нии скрипта вручную он получается чуть бо</w:t>
      </w:r>
      <w:r>
        <w:rPr>
          <w:rFonts w:ascii="Times New Roman" w:hAnsi="Times New Roman" w:cs="Times New Roman"/>
          <w:color w:val="000000"/>
          <w:sz w:val="28"/>
          <w:szCs w:val="28"/>
        </w:rPr>
        <w:t>лее коротким, т. к. мастер авто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матически проставляет все параметры, которые часто необязательны.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[Setup]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AppName=ATnotes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AppVerName=ATnotes 9.5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DefaultDirName={pf}\ATnotes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DefaultGroupName=ATnotes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[Files]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Source: files\*; DestDir: {app}; Flags: ignoreversion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Source: atnotes.iss; Flags: dontcopy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[Icons]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Name: {group}\ATnotes; Filename: {app}\ATnotes.exe; WorkingDir: {app}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Name: {group}\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Справка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; Filename: {app}\ATnotes.chm; WorkingDir: {app}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Name: {group}\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Удалить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ATnotes; Filename: {uninstallexe}; WorkingDir: {app};</w:t>
      </w:r>
    </w:p>
    <w:p w:rsidR="006E4175" w:rsidRPr="006E4175" w:rsidRDefault="006E4175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IconFilename: {sys}\shell32.dll; IconIndex: 31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Name: {userstartup}\ATnotes; Filename: {app}\ATnotes.exe; WorkingDir: {app}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22C1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Скрипт состоит из секций [Setup], [Files] и [Icons], из них первая секция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являются обязательной, без неё невозможно скомпилировать (создать) дист-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рибутив. Секций [Files] и [Icons] может и не быть, если они не нужны. Всего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же может быть 18 различных секций с разным назначением и параметрами.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Рассмотрим подробнее каждую из наших секций и параметров.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[Setup] – основная секция скрипта, которая определяет, как будет назы-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ваться дистрибутив, куда он по умолчанию будет установлен, какая Группа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 умолчанию будет создана в меню Пуск в Программах, будет ли иметь ди-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стрибутив свою иконку и своё описание, владельца, также в ней определяют-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ся такие параметры как сжатие, отображение или скрытие определённых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страниц при установке уже готовой программы, поведение установщика 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деинсталлятора.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AppName – определяет название дистрибутива и заголовок окна дист-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рибутива.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AppVerName – название, которое попадает в меню «Установка и удале-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ние программ».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DefaultDirName – путь по умолчанию, куда установится программа,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значение этого параметра присваивается переменной {app}, которую потом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очень удобно использовать.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DefaultGroupName – группа по умолчанию в меню Пуск – Программы,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значение этого параметра присваивается переменной {group}, которую потом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удобно использовать при создании иконок.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[Files] – секция, в которой указывается, где лежат нужные для дистри-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бутива файлы (т. е. где компилятор будет искать файлы, которые и запакует в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дистрибутив) и куда они будут скопированы при установке. Кроме того, ка-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ждая из строк в этой секции может содержать несколько флагов, которые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укажут компилятору как себя вести при распаковке данных файлов. В нашем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случае использован флаг «ignoreversion», указывающий установщику переза-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писывать файлы независимо от их версий (даже если существующий файл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новее) и «dontcopy» означающий, что файл не будет распакован в папку на-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lastRenderedPageBreak/>
        <w:t>значения при установке (удобно хранить исходный файл скрипта в самом ди-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стрибутиве). Рассмотрим наши строки: Source: files\*; DestDir: {app}; Flags: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ignoreversion.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Source – это папка или файл источник, т. е. место, откуда будет взят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файл (или файлы с подкаталогами). Путь может быть относительным или аб-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солютным, например: C:\Atnotes\* (Относительный путь определяется от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файла скрипта). При указании исходных файлов, можно использовать маски: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* – все файлы (тоже что и *.*), *.exe, file.* и т. п., чтобы включить также все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подпапки необходимо использовать флаг: «recursesubdirs».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DestDir – папка назначения, т.е. куда будут установлены файлы. Здесь,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также как и в папке source, можно использовать константы путей (аналог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системных переменных окружения), в нашем случае константа {app} равна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{pf}\ATnotes, а константа {pf} равна соответственно полному пути до папки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Program Files (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Например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C:\Program Files).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Всего в InnoSetup более 30 раз-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личных констант, определяющих путь до наиболее часто используемых сис-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темных и пользовательских папок.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Flags – флаги применяемые к данному файлу (-ам).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[Icons] – секция, содержащая информацию о ярлыках приложения.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Константа    {uninstallexe}    включает      полный   путь   к   деинсталлятору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(uninsXXX.exe). Ни в коем случае не прописывается путь к деинсталлятору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как {app}\unins000.exe, так как деинсталлятор может называться unins001.exe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или даже unins002.exe.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Секция [Setup]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Параметры секции Setup (дополнительные):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AlwaysRestart=yes        Перезагрузка    компьютера     после   установки.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UninstallRestartComputer=yes Перезагрузка компьютера после удаления.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SetupIconFile=compiler:uninst.ico Сделать значком Setup файл uninst.ico из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папки с Inno Setup. Или так: SetupIconFile=C:\MyIcon.ico Задать значок Setup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файл MyIcon.ico 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UninstallDisplayIcon={app}\uninst.ico Задать значок в Установке и уда-</w:t>
      </w:r>
    </w:p>
    <w:p w:rsid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лении программ. Или так: UninstallDisplayIcon={app}\MyProg.exe Или так: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UninstallDisplayIcon={app}\MyProg.exe,1 Здесь 1 – индекс иконки, начиная с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нуля. Смотреть индексы можно программой ResHacker.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Языки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Языками ведает секция [Languages]. Для русификации скрипта она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должна иметь вид: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[Languages]       Name:       "russian";      MessagesFile:    "compi-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ler:Languages\Russian.isl"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Естественно, файл Russian.isl должен реально присутствовать в папке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Languages, которая лежит в папке с Inno Setup.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Для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двуязычных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программ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[Languages] Name: "english"; MessagesFile: "compiler:Default.isl" Name: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"russian"; MessagesFile: "compiler:Languages\Russian.isl"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При запуске будет выведено предложение выбрать язык – английский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или русский.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Реестр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Запись значений в системный реестр Windows возможна с помощью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секции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[Registry].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Пример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[Registry]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Root: HKLM; Subkey: "SOFTWARE\Crytek"; Flags: uninsdeletekeyifempty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Root: HKLM; Subkey: "SOFTWARE\Crytek\Crysis"; Flags: uninsdeletekey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Root: HKLM; Subkey: "SOFTWARE\Crytek\Crysis"; ValueName: "GUID"; Va-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lueType: String; ValueData: "{{014ED150-1F18-4E85-BECE-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E4B4C1E3DB29}";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Root: HKLM; Subkey: "SOFTWARE\Crytek\Crysis"; ValueName: "InstallDir";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ValueType: String; ValueData: "{app}\";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Root: HKLM; Subkey: "SOFTWARE\Electronic Arts"; Flags: uninsdeletekeyi-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fempty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Root: HKLM; Subkey: "SOFTWARE\Electronic Arts\Electronic Arts"; Flags: un-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insdeletekeyifempty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Root: HKLM; Subkey: "SOFTWARE\Electronic Arts\Electronic Arts\Crysis";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Flags: uninsdeletekey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Root: HKLM; Subkey: "SOFTWARE\Electronic Arts\Electronic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Arts\Crysis\ergs"; ValueType: String; ValueData: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"RM88SDWAU3A3L1O31911";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Пример кода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Часто бывает, что в папке, куда устанавливается приложение, остаются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файлы, которые не удаляются при деинсталляции. В этом поможет команда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DelTree – удаление каталога. (Следует помнить, что если программа будет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установлена скажем в C:\Program Files или в C:\WINDOWS, то эта папка бу-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дет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удалена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procedure CurUninstallStepChanged (CurUninstallStep: TUninstallStep);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begin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case CurUninstallStep of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usPostUninstall: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DelTree(ExpandConstant('{app}'),true,true,true);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end;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end;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InnoUnp.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Утилита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декомпиляции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дистрибутивов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Inno Setup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Утилита InnoUnp позволяет распаковывать установщики, созданные с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помощью Inno Setup. После распаковки получите скрипт install_script.iss 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папки {app}, {win}, embedded (возможно, не все). Недостатками утилиты яв-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ляются ошибки в секции [Files], такие как добавление в нее деинсталлятора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и, что важнее, невозможность извлечения секции [Code] в неизменном виде.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Программа создает файл CompiledCode.bin, но привести его содержание в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читаемый вид часто невозможно.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Параметры командной строки (ключи автоматической установки)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Программа-инсталлятор поддерживает приведенные ниже параметры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командной строки. Они пригодятся системным администраторам и другим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программам, вызывающим инсталлятор.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/SP – отключает страницу «Эта программа установит... Вы хотите про-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должить?» инсталлятора. Выполнится только если DisableStartupPrompt сек-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ции [Setup] равна yes.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/SILENT, /VERYSILENT – установка в ускоренном или сверхускорен-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ном режиме. При установке в ускоренном режиме окно мастера и фоновое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окно мастера не отображаются, отображается только окно прогресса.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При сверхускоренной установке окно прогресса тоже не отображается.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Остальная установка проходит как обычно – отображаются сообщения об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ошибках в ходе установки, страница приветствия (если ее отображение не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отменено директивой DisableStartupPrompt или параметром '/SP-' командной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строки).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Если    после      установки   необходима   перезагрузка,   команды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'/NORESTART' не дано и установка проходит в ускоренном режиме, появит-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ся сообщение «Перезагрузить компьютер? ». Если режим установки сверхус-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коренный, система перезагрузится, не спрашивая.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/LOG – указывает инсталлятору создать log-файл в папке TEMP для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подробного отчета о действиях и событиях в секции [Run], предпринятых в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ходе установки. Применяется при отслеживании ошибок. Например, если вы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подозреваете, что файл не был удален, хотя должен был, log-файл сообщит,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что файл был действительно пропущен и почему.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Log-файлу присваивается уникальное имя на базе текущей даты. (Су-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ществующие файлы не перезаписываются и не дополняются). Информация,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содержащаяся в log-файле, техническая и поэтому не может быть понята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пользователем.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/LOG="filename" – параметр похож на /LOG, но в отличие от него по-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зволяет указать фиксированный путь/имя файла для log-файла. Если файл с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указанным именем уже существует, он будет заменен. Если файл не может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быть создан, установка прервется и выдаст сообщение об ошибке.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/NOCANCEL – не дает пользователю прервать установку, отключая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кнопку Отменить и игнорируя клики на кнопке Закрыть. Используется в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комбинации с '/SILENT' или '/VERYSILENT'.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/NORESTART – не перезагружать компьютер, даже если это необходимо.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/RESTARTEXITCODE=exit code – задает код, который инсталлятор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должен     возвратить,   если   необходима   перезагрузка.   Используется   с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'/NORESTART'.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/LOADINF="filename" – загрузить параметры установки из указанного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файла после проверки командной строки. Этот файл может быть подготовлен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 помощью '/SAVEINF=' command. Не забудьте ставить кавычки при исполь-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зовании имен, содержащих пробелы.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/SAVEINF="filename" – сохранять параметры установки в указанный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lastRenderedPageBreak/>
        <w:t>файл. Не забудьте ставить кавычки при использовании имен, содержащих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пробелы.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/LANG=language – задает используемый язык. Language задает имя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языка, заданного в параметре секции [Languages]. При использовании пара-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метра /LANG появляется диалог «Выбор языка установки».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/DIR="x:\dirname" – меняет имя папки, заданное по умолчанию, на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странице Выбор папки назначения. Должен быть задан полный путь.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/GROUP="folder name" – меняет имя папки на странице Выбор папки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меню Пуск. Если директива DisableProgramGroupPage секции [Setup] равна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yes, этот параметр командной строки игнорируется.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/NOICONS – проверять, выбрана ли команда «Не создавать значков на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странице Выбор папки меню Пуск».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/COMPONENTS="comma separated list of component names" –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меняет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выбранные по умолчанию компоненты. В этом случае параметр командной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строки указывает инсталлятору менять тип установки на «Выборочный».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/PASSWORD=password – задает пароль. Если не указана директива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Password секции [Setup], этот параметр игнорируется.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Если введён неправильный пароль, параметр также игнорируется.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Содержание задания: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Создать и протестировать дистрибутив программы с помощью freeware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программы InnoSetup. В качестве устанавливаемой программы можно ис-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пользовать notepad.exe из системного каталога Windows, или любую пользо-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вательскую программу. Дистрибутив          должен предлагать каталог для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установки по умолчанию, возможность выбора каталога, обеспечивать вывод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информации    об   устанавливаемой    программе,   должен   присутствовать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деинсталлятор.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Варианты заданий: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1. Установка по заданному паролю.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2. Два языковых пакета при установке.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3. Записать ключ в системный реестр.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4. Перезагрузить компьютер после установки.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5. Произвести установку в ускоренном режиме.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Порядок выполнения работы: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1. Изучить назначение и характер работы программ-дистрибутивов.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2. Изучить прикладную программу для создания установочных приложе-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ний на примере InnoSetup.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3. Изучить возможности и базовые понятия скриптовых языков на приме-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ре встроенного языка InnoSetup.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4. Ответить на контрольные вопросы.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5. Получить у преподавателя номер варианта задания.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6. Разработать и отладить программу.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Содержание отчета: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1. Распечатка исходного текста программы с комментариями.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2. Демонстрация работы программы.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Контрольные вопросы: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1. Для чего предназначаются дистрибутивы программ?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2. Отметьте основные возможности и варианты, предлагаемые пользова-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телю при установке программ с помощью дистрибутива.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3. Для чего предназначен встроенный скриптовый язык прикладных про-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грамм для создания дистрибутивов?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Default="00580B50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37" w:name="_Toc86311617"/>
      <w:r>
        <w:rPr>
          <w:rFonts w:ascii="Times New Roman" w:hAnsi="Times New Roman" w:cs="Times New Roman"/>
          <w:color w:val="000000"/>
          <w:sz w:val="28"/>
          <w:szCs w:val="28"/>
        </w:rPr>
        <w:t>Практическое занятие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4175"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№ </w:t>
      </w:r>
      <w:r>
        <w:rPr>
          <w:rFonts w:ascii="Times New Roman" w:hAnsi="Times New Roman" w:cs="Times New Roman"/>
          <w:color w:val="000000"/>
          <w:sz w:val="28"/>
          <w:szCs w:val="28"/>
        </w:rPr>
        <w:t>6</w:t>
      </w:r>
      <w:bookmarkEnd w:id="37"/>
    </w:p>
    <w:p w:rsidR="00C6268F" w:rsidRPr="006E4175" w:rsidRDefault="00580B50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38" w:name="_Toc86311618"/>
      <w:r>
        <w:rPr>
          <w:rFonts w:ascii="Times New Roman" w:hAnsi="Times New Roman" w:cs="Times New Roman"/>
          <w:color w:val="000000"/>
          <w:sz w:val="28"/>
          <w:szCs w:val="28"/>
        </w:rPr>
        <w:t>Тема: «</w:t>
      </w:r>
      <w:r w:rsidR="00C6268F" w:rsidRPr="006E4175">
        <w:rPr>
          <w:rFonts w:ascii="Times New Roman" w:hAnsi="Times New Roman" w:cs="Times New Roman"/>
          <w:color w:val="000000"/>
          <w:sz w:val="28"/>
          <w:szCs w:val="28"/>
        </w:rPr>
        <w:t>Создание приложения с функ</w:t>
      </w:r>
      <w:r w:rsidR="00C6268F">
        <w:rPr>
          <w:rFonts w:ascii="Times New Roman" w:hAnsi="Times New Roman" w:cs="Times New Roman"/>
          <w:color w:val="000000"/>
          <w:sz w:val="28"/>
          <w:szCs w:val="28"/>
        </w:rPr>
        <w:t>цией защиты от несанкционирован</w:t>
      </w:r>
      <w:r w:rsidR="00C6268F" w:rsidRPr="006E4175">
        <w:rPr>
          <w:rFonts w:ascii="Times New Roman" w:hAnsi="Times New Roman" w:cs="Times New Roman"/>
          <w:color w:val="000000"/>
          <w:sz w:val="28"/>
          <w:szCs w:val="28"/>
        </w:rPr>
        <w:t>ного копирования.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bookmarkEnd w:id="38"/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580B50" w:rsidP="00580B50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80B50">
        <w:rPr>
          <w:rFonts w:ascii="Times New Roman" w:hAnsi="Times New Roman" w:cs="Times New Roman"/>
          <w:color w:val="000000"/>
          <w:sz w:val="28"/>
          <w:szCs w:val="28"/>
        </w:rPr>
        <w:t>2 часа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Цель работы: Изучить способы защиты программных продуктов от не</w:t>
      </w:r>
      <w:r>
        <w:rPr>
          <w:rFonts w:ascii="Times New Roman" w:hAnsi="Times New Roman" w:cs="Times New Roman"/>
          <w:color w:val="000000"/>
          <w:sz w:val="28"/>
          <w:szCs w:val="28"/>
        </w:rPr>
        <w:t>санк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ционированного копирования. Получить </w:t>
      </w:r>
      <w:r>
        <w:rPr>
          <w:rFonts w:ascii="Times New Roman" w:hAnsi="Times New Roman" w:cs="Times New Roman"/>
          <w:color w:val="000000"/>
          <w:sz w:val="28"/>
          <w:szCs w:val="28"/>
        </w:rPr>
        <w:t>навыки создания программ с защи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той от копирования.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Теоретическая часть: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Виды защиты программ от копирования.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Защита от несанкционированного ко</w:t>
      </w:r>
      <w:r>
        <w:rPr>
          <w:rFonts w:ascii="Times New Roman" w:hAnsi="Times New Roman" w:cs="Times New Roman"/>
          <w:color w:val="000000"/>
          <w:sz w:val="28"/>
          <w:szCs w:val="28"/>
        </w:rPr>
        <w:t>пирования – система мер, направ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ленных на противодействие несанкцио</w:t>
      </w:r>
      <w:r>
        <w:rPr>
          <w:rFonts w:ascii="Times New Roman" w:hAnsi="Times New Roman" w:cs="Times New Roman"/>
          <w:color w:val="000000"/>
          <w:sz w:val="28"/>
          <w:szCs w:val="28"/>
        </w:rPr>
        <w:t>нированному копированию информа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ции, как правило, представленной в э</w:t>
      </w:r>
      <w:r>
        <w:rPr>
          <w:rFonts w:ascii="Times New Roman" w:hAnsi="Times New Roman" w:cs="Times New Roman"/>
          <w:color w:val="000000"/>
          <w:sz w:val="28"/>
          <w:szCs w:val="28"/>
        </w:rPr>
        <w:t>лектронном виде (данных или про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граммного обеспечения). При защите от </w:t>
      </w:r>
      <w:r>
        <w:rPr>
          <w:rFonts w:ascii="Times New Roman" w:hAnsi="Times New Roman" w:cs="Times New Roman"/>
          <w:color w:val="000000"/>
          <w:sz w:val="28"/>
          <w:szCs w:val="28"/>
        </w:rPr>
        <w:t>копирования используются различ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ные меры: организационные, юридические, программные и программно-аппаратные.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Преимуществом технических мер за</w:t>
      </w:r>
      <w:r>
        <w:rPr>
          <w:rFonts w:ascii="Times New Roman" w:hAnsi="Times New Roman" w:cs="Times New Roman"/>
          <w:color w:val="000000"/>
          <w:sz w:val="28"/>
          <w:szCs w:val="28"/>
        </w:rPr>
        <w:t>щиты, то есть программных и про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граммно-аппаратных, является возможность обеспечения противодействия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непосредственно в момент попытки экс</w:t>
      </w:r>
      <w:r>
        <w:rPr>
          <w:rFonts w:ascii="Times New Roman" w:hAnsi="Times New Roman" w:cs="Times New Roman"/>
          <w:color w:val="000000"/>
          <w:sz w:val="28"/>
          <w:szCs w:val="28"/>
        </w:rPr>
        <w:t>плуатации нелегальной копии про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грамм или данных.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Хотя законодательством, как правило, разрешено копирование в ряде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случаев (например, резервное), невозможно только техническими средствами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надежно определить «законность» копиро</w:t>
      </w:r>
      <w:r>
        <w:rPr>
          <w:rFonts w:ascii="Times New Roman" w:hAnsi="Times New Roman" w:cs="Times New Roman"/>
          <w:color w:val="000000"/>
          <w:sz w:val="28"/>
          <w:szCs w:val="28"/>
        </w:rPr>
        <w:t>вания. Поэтому технические сред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ства защиты авторских прав зачастую запре</w:t>
      </w:r>
      <w:r>
        <w:rPr>
          <w:rFonts w:ascii="Times New Roman" w:hAnsi="Times New Roman" w:cs="Times New Roman"/>
          <w:color w:val="000000"/>
          <w:sz w:val="28"/>
          <w:szCs w:val="28"/>
        </w:rPr>
        <w:t>щают любое копирование, созда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вая неудобства пользователям, за что подв</w:t>
      </w:r>
      <w:r>
        <w:rPr>
          <w:rFonts w:ascii="Times New Roman" w:hAnsi="Times New Roman" w:cs="Times New Roman"/>
          <w:color w:val="000000"/>
          <w:sz w:val="28"/>
          <w:szCs w:val="28"/>
        </w:rPr>
        <w:t>ергаются критике со стороны пра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возащитников [2].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Организационные меры защиты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Основная идея организационных мер защиты заключается в том, что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полноценное использование программно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продукта невозможно без соот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ветствующей поддержки со стороны пр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оизводителя: подробной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пользова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тельской документации, «горячей линии», системы обучения пользователей,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обновления версий со скидкой и т. п.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Организационные меры защиты применяются, как правило, крупными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разработчиками к достаточно большим и сложным программным продуктам.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Правовые меры защиты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Предусмотрена ответственность, в соответствии с действующим зако-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нодательством, как за использование контрафактных экземпляров программ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для ЭВМ и баз данных, так и за преодоление применяемых технических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средств защиты.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Защита при помощи ключевой дискеты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Была распространена во времена MS-DOS, сейчас в силу устаревания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технологии FDD практически не применяется.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Есть несколько основных способов создания некопируемых меток на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дискетах: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Считывание конкретного сектора дискеты (возможно, пустого или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сбойного). Это самый простой способ защиты, и при копировании «дорожка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 дорожку» дискета копируется.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Запоминание сбойных секторов дискеты. Перед тем, как записать на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дискету информацию, её царапают (или прожигают лазером), после этого за-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писывают номера сбойных секторов. Для проверки подлинности дискеты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программа пытается записать в эти сектора информацию, затем считать её.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Нестандартное форматирование дискеты. Известна программа FDA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(Floppy Disk Analyzer), которая могла проводить исследование и копирование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таких дискет.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  «Плавающий бит». Один бит записывается так, что в некоторых случа-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ях он читается как «0», в некоторых как «1». Проводится многократное счи-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тывание дискеты; среди результатов считывания должны быть и нули, и еди-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ницы.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  Защита при помощи компьютерных компакт-дисков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  Как правило, этот способ применяется для защиты программ, записан-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ных на компакт-диске, являющимся одновременно ключевым. Для защиты от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копирования используется: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запись информации в неиспользуемых секторах;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проверка расположения и содержимого «сбойных» секторов;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проверка скорости чтения отдельных секторов.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  Первые два метода бесполезны при снятии полного образа с диска.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Третий метод более надёжный. Он используется, например, в защите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StarForce. В этой защите также делается попытка проверить возможность за-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писи на вставленный диск. Если запись возможна, то диск считается нели-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цензионным. Но существуют программы, которые могут эмулировать диски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 учётом геометрии расположения данных, тем самым обходя эту защиту, и,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 тому же, возможно записать диск CD-R с её учётом, и он будет признавать-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ся лицензионным. Также возможно скрыть тип диска, чтобы CD-R или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CD-RW был виден как обычный CD-ROM. Но и системы защиты тоже (ис-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пользуя специальный драйвер) борются с ними, пытаясь обнаружить наличие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lastRenderedPageBreak/>
        <w:t>эмуляции. В настоящее время наибольшую известность в мире имеют систе-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мы защиты от копирования SecuROM, StarForce, SafeDisc и Tages.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  Защита программ, установленных на жёстком диске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  Для программ, установленных на жёстком диске, могут применяться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такие меры защиты: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  Программа может требовать вставленную дискету или компакт-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диск. В частности, это широко применяется в играх. Но для многих про-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грамм такие меры недоступны (например, shareware-программы или про-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граммы повседневного пользования).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Электронный ключ (донгл), вставленный в один из портов компьюте-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ра (обычно LPT или USB, редко – COM). Достоинство ключа в том, что его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можно вставлять в любой компьютер, на котором намереваетесь запустить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программу. Кроме того, электронный ключ быстр и не занимает дисковода.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Но электронные ключи дороги (5–15 долларов), и применяются лишь в доро-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гостоящем ПО. Также теоретически возможны конфликты периферийных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устройств с ключом. Типичный пример электронного ключа – HASP.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Привязка к серийным номерам компонентов компьютера. Её дос-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тоинство в том, что не требуется никакого специфического аппаратного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обеспечения, и программу можно распространять посредством цифровой ди-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стрибуции. Если пользователь производит модернизацию компьютера, защи-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та отказывает. Авторы многих программ, защищённых привязкой, в подоб-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ных случаях готовы дать новый регистрационный код. Например, Microsoft в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Windows XP разрешает раз в 120 дней генерировать новый регистрационный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код (но в исключительных случаях, позвонив в службу активации, можно по-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лучить новый код и по прошествии этого срока). В качестве привязки ис-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пользуются серийный номер BIOS материнской платы, серийный номер вин-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честера.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Сканирование сети. Это исключает одновременный запуск двух про-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грамм с одним регистрационным ключом на двух компьютерах в пределах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одной локальной сети. Локальный брандмауэр можно настроить так, чтобы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он не пропускал пакеты, принадлежащие защищённой программе. Правда,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настройка брандмауэра требует некоторых пользовательских навыков. Кроме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того, в большинстве реальных сетей «все друг другу доверяют» (это ускоряет</w:t>
      </w:r>
    </w:p>
    <w:p w:rsid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доступ к ресурсам других компьютеров и се</w:t>
      </w:r>
      <w:r>
        <w:rPr>
          <w:rFonts w:ascii="Times New Roman" w:hAnsi="Times New Roman" w:cs="Times New Roman"/>
          <w:color w:val="000000"/>
          <w:sz w:val="28"/>
          <w:szCs w:val="28"/>
        </w:rPr>
        <w:t>тевую игру), и брандмауэр безус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ловн</w:t>
      </w:r>
      <w:r>
        <w:rPr>
          <w:rFonts w:ascii="Times New Roman" w:hAnsi="Times New Roman" w:cs="Times New Roman"/>
          <w:color w:val="000000"/>
          <w:sz w:val="28"/>
          <w:szCs w:val="28"/>
        </w:rPr>
        <w:t>о пропускает локальный трафик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 Если программа работает с каким-то централизованным сервером и без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него бесполезна (например, онлайн-игра, антивирус), она может передавать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серверу свой серийный номер; если номер неправильный, сервер отказыва-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ет в услуге. Это единственный стопроцентный способ защиты от копирова-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ния. Впрочем, существует возможность создать сервер, который не делает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такой проверки. Например, существовал сервер battle.da, который по функ-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циям был аналогичен Battle.net, но пускал пользователей неавторизованных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копий игр. Сейчас этот сервер закрыт, но существует немалое количество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PvPGN-серверов, которые также не проверяют регистрационные номера.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Помодульная продажа ПО за счет использования возможностей сис-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темы удаленной активации/деактивации отдельных модулей позволяет про-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давать программный продукт в различных конфигурациях и дистанционно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изменять конфигурацию у клиента.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Пароль на программу. В этом случае, конечно, программу можно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скопировать, но работать она будет лишь у того пользователя, который знает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пароль. Понятно, что такой метод имеет смысл лишь тогда, когда пользова-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тель программы не заинтересован в ее тиражировании. В связи с этим, дан-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ный метод применяется ограниченно. Чаще всего – при изготовлении некоей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специализированной программы по индивидуальному заказу.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Разновидность данного метода часто используется в дистрибутивах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продукции «Microsoft» и других западных производителей. Для инсталляции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программы необходимо ввести индивидуальный код продукта (пользовате-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ля). Естественно, к нелицензионным (контрафактным) версиям продукта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прилагается такой код, взятый с того экземпляра, который служил оригина-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лом. Часто можно ввести и какой-либо другой взятый наугад номер. Не с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первой, так со второй-третьей попытки удаётся найти приемлемый [3].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Метод преодоления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Проще всего узнать пароль. Если нет такой возможности, то надо при-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бегнуть к методам взлома. Обычно проверка пароля реализована в виде под-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программы (процедуры, функции), которая возвращает значение типа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«верный-неверный». Следует найти вызов этой процедуры и отключить его,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т. е. вместо команды перехода по условию вставить безусловный переход.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Иногда проверка пароля несколько более сложная, чем просто переход по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условию. В таком случае взлом может не дать результата.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Такой метод – нахождение процедуры и отмена перехода по условию –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применим и к другим методам защиты.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Разработчики, зная это, иногда пытаются застраховаться от подобного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взлома. Например, вставляют проверку пароля в нескольких местах, с помо-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щью разных процедур, которые трудно разыскать. Есть и более действенный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метод защиты от обхода проверки пароля. Процедура проверки пароля воз-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вращает не бинарный результат проверки («верный-неверный»), а некое чис-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ло, показывающее правильность пароля. При верном пароле оно равно вели-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чине, известной разработчикам, но не известной хакерам. Далее это число не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проверяется на соответствие контрольному значению, а используется в рабо-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те программы, например, в команде перехода по адресу или в вычислитель-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ной процедуре. При неверном пароле получается неверное значение этого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числа. Программа при этом будет работать, но с непредсказуемым результа-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том – может и зависнуть, и испортить жёсткий диск. Если вы сами разраба-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тываете защиту программного продукта, возьмите на вооружение этот метод.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Только не забудьте предусмотреть страховку от ошибочного ввода пароля.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Это можно сделать, например, при помощи хэш-функции [3].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Другой метод преодоления данного вида защиты – попробовать подоб-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рать пароль, используя методы криптоанализа. Однако самое простое всё же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– узнать пароль у законного пользователя программы.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Ограничение срока действия программы. Используется, как прави-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lastRenderedPageBreak/>
        <w:t>ло, в демо-версиях программ, но встречается и в лицензионных копиях, когда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срок лицензии ограничен. С некоторой натяжкой данный метод можно отне-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сти к методам защиты от копирования.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Суть метода понятна из названия. Реализуется это ограничение, как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правило, через проверку текущей даты по таймеру компьютера. Иногда пра-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вильность показаний таймера может контролироваться другими способами.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Бывает, что ограничивается не календарный срок действия, а количест-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во запусков программы. Тогда где-то в программе есть соответствующий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счётчик.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Метод преодоления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Простейший метод преодоления ясен. Надо перевести часы назад.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В программе могут быть и дополнительные проверки. Как известно, во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всех файловых системах имеется запись о дате создания файла. Программа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может проверить заголовки некоторых файлов. И если найдёт среди них даты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позже текущей, то заподозрит обман. Как можно справиться с такой провер-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кой, подумайте сами.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Здесь также применимы методы взлома. Можно найти в программе ме-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сто проверки даты и поставить обход. Можно найти контрольную дату – дату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окончания срока действия и изменить её. Но такие усилия редко оправданы.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Проще менять дату или по истечении срока действия инсталлировать про-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грамму заново. В последнем случае вы можете наткнуться на ещё один метод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защиты, описанный ниже.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Ограничение функций программы. Демо-версии программ очень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широко используются в настоящее время. Такая версия предоставляется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пользователю бесплатно с тем, чтобы он, испробовав её возможности, при-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обрёл затем полную версию.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Демо-версия отличается от полной либо сроком действия (эта ситуация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рассматривалась выше), либо набором функций. Набор выполняемых функций демо-версии, её возможностей, объём доступных данных, число карт,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сценариев и т.д. искусственно ограничены по сравнению с полной версией.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Разработка отдельной демо-версии – это дополнительные затраты.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Поэтому обычно демо-версия делается из стандартной версии путём добав-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ления нескольких команд в код программы, которые и реализуют ограниче-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ния. В таком случае возможен и обратный процесс – сделать из демо-версии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полнофункциональную версию продукта [4].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Устаревшие методы защиты программного обеспечения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В прошлом применялись и другие методы защиты ПО от копирования.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Некоторые старые программы для DOS создавали некопируемые метки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на жёстком диске. Например, файл длиной 1 байт занимает на диске один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кластер (не менее 512 байт), и в оставшиеся 511 байт можно записать некото-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рую информацию. Сейчас эта практика не используется, так как она чревата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потерями данных.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Привязка к руководству пользователя. Например, программа выводит: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«Введите 5-е слово на 12-й сверху строке 26-й страницы». Более изощрённый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способ защиты – в руководстве находится важная информация, без которой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невозможно пройти игру, например, этим известна серия Space Quest.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Распространение сканеров и многозадачных операционных систем положило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конец этой практике.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Привязка к некоторому механическому устройству. Игра Another World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поставлялась с «кодовым колесом». В системе защиты от копирования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Lenslok, применявшейся в играх для ZX Spectrum, надо было, посмотрев на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картинку через систему призм, увидеть двухбуквенный код [5].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Внешний модуль против API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Некоторые защиты присоединяют к программе защитный модуль (как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это делают вирусы). Преимущество этой защиты в том, что её можно «на-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деть» на любую программу. Недостаток в том, что защита, как правило, легко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отключается.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Более прочные защиты имеют свой API, с помощью которого можно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сделать весьма сложную логику защиты. Весь защитный код оказывается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равномерно «размазанным» по программе, и взлом оказывается трудным или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невозможным.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Методы взлома/обхода технических мер защиты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Для взлома защищённого программного обеспечения применяются та-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кие методы: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Копирование защищённого диска специальными программами.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Эмуляция диска – специальный драйвер делает логический диск, который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программа принимает за лицензионный. Во многих играх применяется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вариант этого метода под названием «Mini Image», когда подставной диск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имеет маленький размер (несколько мегабайт), тем не менее, игра призна-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ёт его лицензионным.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Эмуляция электронного ключа.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Генерация регистрационного кода по серийным номерам аппаратного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обеспечения.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«Отключение» защиты взломом программного кода.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Методы противодействия взлому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Почти во всех защитах есть методы противодействия взлому: дестаби-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лизация отладчика; шифрование кода, исключающее работу дизассемблером;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«ложные ветви», сбивающие хакера с толку; проверка целостности файла, не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дающая накладывать патчи; виртуальная машина с собственной системой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команд. Эти методы не дают узнать, как защита работает (или хотя бы оття-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гивают этот момент настолько, насколько можно).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Замусоривание кода программы. Способ, при котором в программу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вносятся специальные функции и вызовы, которые выполняют сложные дей-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ствия, обращаются к накопителям, но по факту ничего не делают. Типичный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способ обмана. Хакера нужно отвлечь, создав ответвление, которое и будет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привлекать внимание сложными вызовами и содержать в себе сложные 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большие вычисления. Хакер рано или поздно поймет, что его обманывают,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но время будет потеряно.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Использование мультипоточности. Тоже эффективный способ защи-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ты, использующий возможности Windows по параллельному исполнению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функций. Любое приложение может идти как линейно, то есть инструкция за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lastRenderedPageBreak/>
        <w:t>инструкцией, и легко читаться отладчиком, а может разбивать на несколько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потоков, исполняемых одновременно, естественно, в этом случае, нет ника-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кого разговора о линейности кода, а раз нет линейности, то анализ здесь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трудноосуществим. Как правило, создание 5-6 и более потоков существенно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усложняет жизнь хакеру. А если потоки еще и шифруются, то хакер надолго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завязнет, пытаясь вскрыть приложение.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Подавление изменения операционной среды – программа сама не-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сколько раз перенастраивает среду окружения, либо вообще отказывается ра-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ботать в измененной среде. Не все отладчики способны на 100 % имитиро-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вать среду системы, и если «подопытное» приложение будет менять настрой-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ки среды, то рано или поздно «неправильный» отладчик может дать сбой.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Противодействие постановке контрольных точек. Специальный ме-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ханизм, поддерживаемый микропроцессором, при помощи которого можно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исследовать не всю программу, начиная с начала, а, например, только начи-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ная с середины. Для этого в середине программы ставят специальный вызов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(точка вызова – BreakPoint), который передает управление отладчику. Недос-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таток способа кроется в том, что для осуществления прерывания в код иссле-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дуемого приложения надо внести изменение. А если приложение время от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времени проверяет себя на наличие контрольных точек, то сделать подобное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будет весьма и весьма непросто.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Изменений определенных регистров процессора, на которые отлад-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чики неадекватно реагируют. Также как и со средой. Отладчик – тоже про-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грамма и тоже пользуется и операционной системой, и процессором, который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один на всех. Так если менять определенные регистры микропроцессора, ко-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торые отладчик не может эмулировать, то можно существенно «подорвать »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его здоровье.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Шифрование. Самый простой и эффективный способ противодейст-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вия. Подразумевает, что определенная часть кода никогда не появляется в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свободном виде. Код дешифруется только перед передачей ему управления.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То есть вся программа или ее часть находится в зашифрованном виде, а рас-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шифровывается только перед тем как исполниться. Соответственно, чтобы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проанализировать ее код, надо воспользоваться отладчиком, а его работу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можно очень и очень осложнить.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Шифрование и дешифрование (динамическое изменение кода).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Более продвинутый способ шифрования, который не просто дешифрует часть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кода при исполнении, но и шифрует его обратно, как только он был испол-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нен. При такой защите хакеру придется проводить все время с отладчиком, 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взлом защиты затянется на очень и очень долгое время.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Использование виртуальных машин. Еще одна модернизация шиф-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рования. Способ заключается в том, чтобы не просто шифровать и дешифро-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вать целые фрагменты кода целиком, а делать это покомандно, подобно тому,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как действует отладчик или виртуальная машина: взять код, преобразовать в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машинный и передать на исполнение, и так пока весь модуль не будет испол-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нен. Этот способ гораздо эффективнее предыдущих, так как функции прило-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жения вообще никогда не бывают открытыми для хакера. Естественно, что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его трудно реализовать, но реализовав, можно оградить себя от посягательств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lastRenderedPageBreak/>
        <w:t>любых хакеров. Но в этом способе кроется недостаток – производительность,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ведь на подобное транслирование требуется много времени, и, соответствен-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но, способ хорош для защиты только для критических участков кода.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Дополнительные способы противодействия – использовать систем-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ные ресурсы Windows для хранения данных защиты. Дополнительную па-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мять, выделяемую для параметров окон, и локальные хранилища потоков.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Суть способа состоит в нестандартном использовании стандартных областей,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скажем, хранить ключи, пароли и т.п., совсем не там, где их будут искать при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взломе в первую очередь.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Использовать операции сравнения нестандартными способами, во из-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бежание их явного присутствия. Для сравнения есть определенные инструк-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ции микропроцессора, о которых знают и разработчики и хакеры. А если по-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пытаться использовать нестандартные виды сравнения, то можно слегка за-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путать хакера, ожидающего стандартного ответа.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Избегать обращений к переменным, относящимся к защите напрямую.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То есть использовать любые косвенные способы доступа к специальным об-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ластям.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Использовать метод «зеркалирования» событий, то есть применять не-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стандартные действия на стандартные вызовы. Об этом говорилось выше.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Использовать для шифрования надежные, проверенные временем алго-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ритмы и т. д.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Содержание задания: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Создать и протестировать программу, содержащую, по крайней мере,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два алгоритма защиты от несанкционированного копирования. Алгоритмы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выбираются из вариантов заданий. Для создания программы используется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среда программирования Turbo Explorer либо Turbo C++.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Варианты заданий: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1. Пароль на запуск программы.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2. Ключ, генерируемый по аппаратным характеристикам компьютера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пользователя (код жесткого диска, процессора и т.п.).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3. Ключ, генерируемый по программным характеристикам компьютера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(метка жесткого диска, имя компьютера и т.п.).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4. Ограничение количества запусков программы.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5. Ограничение запуска программы до определенной даты.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6. Ввод имени пользователя и текста об ограничении прав запуска 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шифрование кода программы.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7. Электронный ключ (вместо реального ключа – программа должна тре-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бовать наличие специального файла на USB-диске).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Порядок выполнения работы: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1. Изучить виды защиты программ от копирования.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2. Изучить способы обхода стандартных мер защиты от копирования.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3. Ответить на контрольные вопросы.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4. Получить у преподавателя номер варианта задания.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5. Разработать и отладить программу.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Содержание отчета: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1. Распечатка исходного текста программы с комментариями.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2. Демонстрация работы программы.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Контрольные вопросы: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1. Для чего необходимо защищать программу от несанкционированного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копирования?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2. Перечислить меры защиты от копирования.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3. Перечислить программные способы защиты от копирования.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4. Перечислить программно-аппаратные способы защиты от копирования.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5. Перечислить методы взлома систем защиты от копирования, расска-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зать, как можно противодействовать этим методам?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Default="00580B50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39" w:name="_Toc86311619"/>
      <w:r>
        <w:rPr>
          <w:rFonts w:ascii="Times New Roman" w:hAnsi="Times New Roman" w:cs="Times New Roman"/>
          <w:color w:val="000000"/>
          <w:sz w:val="28"/>
          <w:szCs w:val="28"/>
        </w:rPr>
        <w:t>Практическое занятие</w:t>
      </w:r>
      <w:r w:rsidR="006E4175"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№ </w:t>
      </w: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bookmarkEnd w:id="39"/>
    </w:p>
    <w:p w:rsidR="00C6268F" w:rsidRPr="006E4175" w:rsidRDefault="00C6268F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40" w:name="_Toc86311620"/>
      <w:r w:rsidRPr="006E4175">
        <w:rPr>
          <w:rFonts w:ascii="Times New Roman" w:hAnsi="Times New Roman" w:cs="Times New Roman"/>
          <w:color w:val="000000"/>
          <w:sz w:val="28"/>
          <w:szCs w:val="28"/>
        </w:rPr>
        <w:t>Приложение «Курс валют» с обновлением данных из интернета.</w:t>
      </w:r>
      <w:bookmarkEnd w:id="40"/>
    </w:p>
    <w:p w:rsidR="006E4175" w:rsidRPr="006E4175" w:rsidRDefault="00580B50" w:rsidP="00580B50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80B50">
        <w:rPr>
          <w:rFonts w:ascii="Times New Roman" w:hAnsi="Times New Roman" w:cs="Times New Roman"/>
          <w:color w:val="000000"/>
          <w:sz w:val="28"/>
          <w:szCs w:val="28"/>
        </w:rPr>
        <w:t>2 часа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Цель работы: Изучить способы получе</w:t>
      </w:r>
      <w:r>
        <w:rPr>
          <w:rFonts w:ascii="Times New Roman" w:hAnsi="Times New Roman" w:cs="Times New Roman"/>
          <w:color w:val="000000"/>
          <w:sz w:val="28"/>
          <w:szCs w:val="28"/>
        </w:rPr>
        <w:t>ния информации из интернета про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граммным путем. Получить навыки создания программ, получающих данные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из интернета.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Теоретическая часть: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Интернет – глобальная телекоммуникационная сеть информационных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и вычислительных ресурсов. Интернет сос</w:t>
      </w:r>
      <w:r>
        <w:rPr>
          <w:rFonts w:ascii="Times New Roman" w:hAnsi="Times New Roman" w:cs="Times New Roman"/>
          <w:color w:val="000000"/>
          <w:sz w:val="28"/>
          <w:szCs w:val="28"/>
        </w:rPr>
        <w:t>тоит из многих тысяч корпоратив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ных, научных, правительственных и до</w:t>
      </w:r>
      <w:r>
        <w:rPr>
          <w:rFonts w:ascii="Times New Roman" w:hAnsi="Times New Roman" w:cs="Times New Roman"/>
          <w:color w:val="000000"/>
          <w:sz w:val="28"/>
          <w:szCs w:val="28"/>
        </w:rPr>
        <w:t>машних компьютерных сетей. Объе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динение сетей разной архитектуры и топологии стало возможно благодаря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протоколу IP (англ. Internet Protocol) и принципу маршрутизации пакетов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данных.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Протокол IP был специально создан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агностическим в отношении физи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ческих каналов связи. То есть любая систе</w:t>
      </w:r>
      <w:r>
        <w:rPr>
          <w:rFonts w:ascii="Times New Roman" w:hAnsi="Times New Roman" w:cs="Times New Roman"/>
          <w:color w:val="000000"/>
          <w:sz w:val="28"/>
          <w:szCs w:val="28"/>
        </w:rPr>
        <w:t>ма (сеть) передачи цифровых дан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ных, проводная или беспроводная, для ко</w:t>
      </w:r>
      <w:r>
        <w:rPr>
          <w:rFonts w:ascii="Times New Roman" w:hAnsi="Times New Roman" w:cs="Times New Roman"/>
          <w:color w:val="000000"/>
          <w:sz w:val="28"/>
          <w:szCs w:val="28"/>
        </w:rPr>
        <w:t>торой существует стандарт инкап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суляции в неё IP-пакетов, может передав</w:t>
      </w:r>
      <w:r>
        <w:rPr>
          <w:rFonts w:ascii="Times New Roman" w:hAnsi="Times New Roman" w:cs="Times New Roman"/>
          <w:color w:val="000000"/>
          <w:sz w:val="28"/>
          <w:szCs w:val="28"/>
        </w:rPr>
        <w:t>ать и трафик интернета. Агности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цизм протокола IP, в частности, означает, что компьютер или маршрутизатор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должен знать тип сетей, к которым он непосредственно присоединён, и уметь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работать с этими сетями; но не обязан (и в большинстве случаев не может)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знать, какие сети находятся за маршрутизаторами.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Протокол – это, образно говоря, «язык», используемый компьютерами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для обмена данными при работе в сети. Чтобы различные компьютеры сети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могли взаимодействовать, они должны «разговаривать» на одном «языке», то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есть использовать один и тот же протокол. Проще говоря, протокол – это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правила передачи данных между узлами к</w:t>
      </w:r>
      <w:r>
        <w:rPr>
          <w:rFonts w:ascii="Times New Roman" w:hAnsi="Times New Roman" w:cs="Times New Roman"/>
          <w:color w:val="000000"/>
          <w:sz w:val="28"/>
          <w:szCs w:val="28"/>
        </w:rPr>
        <w:t>омпьютерной сети. Систему прото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колов интернет называют «стеком протоколов TCP/IP».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Протокол TCP/IP – это два протокола нижнего уровня, являющиеся ос-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новой связи в сети интернет. Протокол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TCP (Transmission Control Protocol)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разбивает передаваемую информацию на порции и нумерует все порции.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 помощью протокола IP (Internet Protocol) все части передаются получате-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лю. Далее с помощью протокола TCP проверяется, все ли части получены.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При получении всех порций TCP располагает их в нужном порядке и собира-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ет в единое целое.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Наиболее известные протоколы, используемые в сети интернет: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HTTP (Hyper Text Transfer Protocol) –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это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протокол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передачи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ги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пертекста. Протокол HTTP используется при пересылке Web-страниц с одно-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го компьютера на другой.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FTP (File Transfer Protocol) – это протокол передачи файлов со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специального файлового сервера на компьютер пользователя. FTP дает воз-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можность абоненту обмениваться двоичными и текстовыми файлами с лю-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бым компьютером сети. Установив связь с удаленным компьютером, пользо-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ватель может скопировать файл с удаленного компьютера на свой или скопи-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ровать файл со своего компьютера на удаленный.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POP (Post Office Protocol) – это стандартный протокол почтового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соединения. Серверы POP обрабатывают входящую почту, а протокол POP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предназначен для обработки запросов на получение почты от клиентских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почтовых программ.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SMTP (Simple Mail Transfer Protocol) – протокол, который задает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набор правил для передачи почты. Сервер SMTP возвращает либо подтвер-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ждение о приеме, либо сообщение об ошибке, либо запрашивает дополни-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тельную информацию.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TELNET – это протокол удаленного доступа. TELNET дает воз-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можность абоненту работать на любой ЭВМ сети интернет, как на своей соб-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ственной, то есть запускать программы, менять режим работы и т. д.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На практике возможности лимитируются тем уровнем доступа, который за-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дан администратором удаленной машины.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Рассмотрим подробнее протокол HTTP.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HTTP (англ. HyperText Transfer Protocol – «протокол передачи гипер-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текста») – протокол прикладного уровня передачи данных (изначально – в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виде гипертекстовых документов). Основой HTTP является технология «кли-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ент-сервер», то есть предполагается существование потребителей (клиентов),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которые инициируют соединение и посылают запрос, и поставщиков (серве-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ров), которые ожидают соединения для получения запроса, производят необ-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ходимые действия и возвращают обратно сообщение с результатом. HTTP в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настоящее время повсеместно используется во Всемирной паутине для полу-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чения информации с web-сайтов.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Основным объектом манипуляции в HTTP является ресурс, на который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указывает URI (англ. Uniform Resource Identifier) в запросе клиента. Обычно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такими ресурсами являются хранящиеся на сервере файлы. Особенностью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протокола HTTP является возможность указать в запросе и ответе способ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представления одного и того же ресурса по различным параметрам: формату,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кодировке, языку и т. д. Именно благодаря возможности указания способа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кодирования сообщения клиент и сервер могут обмениваться двоичными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данными, хотя данный протокол является текстовым.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HTTP – протокол прикладного уровня, аналогичными ему являются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FTP и SMTP. Обмен сообщениями идёт по обыкновенной схеме «запрос-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ответ». Для идентификации ресурсов HTTP использует глобальные URI.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 отличие от многих других протоколов, HTTP не сохраняет своего состоя-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ния. Это означает отсутствие сохранения промежуточного состояния между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парами «запрос-ответ». Компоненты, использующие HTTP, могут самостоя-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тельно осуществлять сохранение информации о состоянии, связанной с по-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следними запросами и ответами. Браузер, посылающий запросы, может от-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слеживать задержки ответов. Сервер может хранить IP-адреса и заголовки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запросов последних клиентов. Однако сам протокол не осведомлён о преды-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дущих запросах и ответах, в нём не предусмотрена внутренняя поддержка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состояния, к нему не предъявляются такие требования.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Довольно часто современному программисту приходится решать во-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просы, которые связаны с отображением или обработкой информации, пред-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ставленной в виде html-ресурсов. Например, на некотором сайте приводятся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ежедневные котировки акций и Вам нужно собирать и обрабатывать статист-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ку за определенный период времени.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Можно, используя WinInet.dll, получить доступ к требуемому web-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ресурсу, а затем с помощью многочисленных строковых функций получить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интересующую нас ее часть. Эта технология вполне работает, но довольно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трудоемкая и, в большинстве случаев далека от элегантности. Другой путь –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использование функциональности Microsoft Internet Explorer.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Internet Explorer – это не одна отдельная программа, а целая коллекция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компонент, которые можно использовать при разработке своих приложений.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Наиболее интересными с точки зрения прикладного программиста являются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компоне нты из shdocvw.dll и mshtml.dll. Первая DLL содержит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WebBrowser – Microsoft ActiveX control, используемый для визуального про-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смотра web-страниц (рабочая область окна Internet Explorer и есть тот самый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компонент WebBrowser). Вторая DLL содержит синтаксический анализатор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HTML кода, а также средства взаимодействия с отдельными элементами это-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го кода.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Рассмотрим пример работы с WebBrowser на примере среды разработ-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ки программ Turbo Explorer.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Для любого зарегистрированного в палитре ActivX-контрола Turbo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Explorer при импорте создает класс-оболочку, которая наследуется от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TOleControl . Для WebBrowser от IE такой оболочкой есть TWebBrowser.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 Cоздать web -броузер c использованием TWebBrowser довольно легко,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и займет не более одной минуты [6]. Открываем новый проект, центрируем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форму, в нижней части формы создаем панель, на которой располагаем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ComboBox для вввода URL, слева от нее соответствующий Label, справа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кнопку «Go». Разместим также главное действующее лицо TWebBrowser над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панелью. Дадим имена нашим компонентам (например, ComboBox можно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назвать «selUrl»), проставим соответствующие опции выравнивания. Созда-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дим обработчик нажатия на кнопку «Go»:</w:t>
      </w:r>
    </w:p>
    <w:p w:rsidR="006E4175" w:rsidRPr="00622C18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22C18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procedure</w:t>
      </w:r>
      <w:r w:rsidRPr="00622C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TFormSimpleWB</w:t>
      </w:r>
      <w:r w:rsidRPr="00622C1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btGoClick</w:t>
      </w:r>
      <w:r w:rsidRPr="00622C18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Sender</w:t>
      </w:r>
      <w:r w:rsidRPr="00622C18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TObject</w:t>
      </w:r>
      <w:r w:rsidRPr="00622C18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22C18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var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_URL, Flags, TargetFrameName, PostData, Headers: Olevariant;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begin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_URL := selUrl.Text;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Flags := 0;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TargetFrameName := 0;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Postdata := 0;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Headers := 0;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WebBrowser1.Navigate2(_URL,       Flags,   TargetFrameName,    PostData,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Headers);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end;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Метод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Navigate.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Этот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метод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дает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команду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WebBrowser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начать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навига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цию к указанному ресурсу. Синтаксис этого метода следующий: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procedure Navigate(const URL: WideString; var Flags: OleVariant;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var TargetFrameName: OleVariant; var PostData: OleVariant;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var Headers: OleVariant); overload;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Здесь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URL –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адрес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навигации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Для значения Flags определены такие константы: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navOpenInNewWindow (1) – открывает URL в новом окне браузера по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умолчанию. Как открыть URL в новом экземпляре нашего браузера будет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описано ниже при описании обработчика OnNewWindow2.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navNoHistory (2) – не заносит адрес в список History.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navNoReadFromCache (4) – не использует сохраненную в кеше стра-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ницу, а загружает с сервера.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navNoWriteToCache (8) – не записывает страницу в дисковый кеш.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navAllowAutosearch (16) – если браузер не может найти указанный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домен, он передает его в поисковый механизм.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TargetFrameName – определяет целевой фрейм по имени. Если при-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своить system.NULL (или имя несуществующего фрейма) страница загрузит-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ся в текущий браузер.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PostData – определяет данные для передачи на сервер.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Headers – определяет HTTP-хидер для передачи на сервер.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property Busy – если это свойство активно (равно True), то это свиде-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тельствует о том, что браузер еще не закончил загрузки страницы или вы-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полняет некоторую команду. И он проигнорирует новую команду. Так что в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этом случае лучше подождать, когда это свойство станет равным false (или,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когда идет загрузка, то остановить ее можно с помощью метода Stop).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Теперь несколько слов о событиях, которые сопровождают процесс за-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грузки. Они, как отмечалось выше, есть своего рода «продолжение» соответ-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ствующих методов DWebBrowserEvents2. Наиболее существенными из них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являются события, возникающие для каждого фрейма: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OnBeforeNavigate2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Возникает при попытке начать навигацию. Из параметров наиболее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существенным является pDisp: IDispatch. Этот параметр определяет браузер,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который начинает навигацию. Для многофреймового документа этот браузер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может не соответствовать браузеру верхнего уровня. К сожалению, этот об-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работчик не запрашивается при вызове метода Refresh.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OnNavigateComplete2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Возникает, когда попытка навигации была успешной. Наблюдения за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WebBrowser позволяют сделать предположение, что это событие возникает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после того, как с сервера придет первая порция данных. Документ еще про-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должает загружаться.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OnDocumentComplete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Возникает при окончании загрузки в независимости от того, был ли до-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кумент загружен полностью или нет. К сожалению, нет простого критерия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для определения того, была ли страница загружена полностью или нет.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OnNewWindow2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Возникает при попытке открыть документ в новом окне. Если Вы хоти-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те, чтобы документ был открыт в Вашем экземпляре браузера, то Вам нужно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создать свой экземпляр браузера и параметру ppDisp присвоить интерфейс-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ную ссылку на этот экземпляр [7].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Ниже приведены примеры использования компонента для доступа к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информации, размещенной на web-странице.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Как получить текст HTML документа из TWebBrowser?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uses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..., MSHTML;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procedure TForm1.FormCreate(Sender: TObject);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begin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WebBrowser1.Navigate('http://decoding.narod.ru');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end;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procedure TForm1.Button1Click(Sender: TObject);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var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Document: IHTMLDocument2;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begin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Document := WebBrowser1.Document as IHtmlDocument2;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if Document &lt;&gt; nil then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Memo1.Text :=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(Document.all.Item(NULL, 0) as IHTMLElement).OuterHTML;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end;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Как получить текст HTML документа из TWebBrowser без тегов?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uses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..., MSHTML, ActiveX;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procedure TForm1.FormCreate(Sender: TObject);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begin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WebBrowser1.Navigate('http://decoding.narod.ru');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lastRenderedPageBreak/>
        <w:t xml:space="preserve">     end;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procedure GetHtmlCode(WebBrowser: TWebBrowser; FileName: string);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var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htmlDoc: IHtmlDocument2;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PersistFile: IPersistFile;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begin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htmlDoc := WebBrowser.document as IHtmlDocument2;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PersistFile := HTMLDoc as IPersistFile;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PersistFile.Save(StringToOleStr(FileName), true);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end;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procedure TForm1.Button1Click(Sender: TObject);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begin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GetHtmlCode(WebBrowser1, 'C:\HTMLDoc.txt'); end;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Содержание задания: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Создать и протестировать программу, реализующую вывод информации о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курсе валюты на выбранную пользователем дату. Для получения информа-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ции о курсе валюты на любую дату использовать любой доступный web-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ресурс, например, http://conv.rbc.ru/convert.shtm. Вид валюты выбирается из вариантов заданий. Для создания программы используется среда программирования 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Turbo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Explorer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либо 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Turbo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  <w:lang w:val="en-US"/>
        </w:rPr>
        <w:t>C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++.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Варианты заданий: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1. Доллар США.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2. ЕВРО.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3. Австралийский доллар.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4. Английский фунт стерлингов.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5. Японская йена.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6. Китайский юань.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7. Украинская гривна.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Порядок выполнения работы: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1. Изучить компоненты и методы для программного доступа в интернет.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2. Изучить процедуры и функции для доступа в интернет.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3. Ответить на контрольные вопросы.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4. Получить у преподавателя номер варианта задания.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5. Разработать и отладить программу.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Содержание отчета: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1. Распечатка исходного текста программы с комментариями.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2. Демонстрация работы программы.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Контрольные вопросы: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1. Для чего программам нужен доступ в интернет?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2. Перечислить компоненты и методы, используемые для доступа в ин-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тернет в выбранной вами среде разработки.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3. Перечислить возможные ошибки, которые могут появиться при попыт-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ке получения информации из интернета.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4. Перечислить протоколы, используемые в интернете. Каким протоко-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лом вы пользовались в программе для получения необходимой информации?</w:t>
      </w: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E4175" w:rsidRDefault="00580B50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41" w:name="_Toc86311621"/>
      <w:r>
        <w:rPr>
          <w:rFonts w:ascii="Times New Roman" w:hAnsi="Times New Roman" w:cs="Times New Roman"/>
          <w:color w:val="000000"/>
          <w:sz w:val="28"/>
          <w:szCs w:val="28"/>
        </w:rPr>
        <w:t>Практическое занятие</w:t>
      </w:r>
      <w:r w:rsidR="006E4175"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№ </w:t>
      </w: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bookmarkEnd w:id="41"/>
    </w:p>
    <w:p w:rsidR="00C6268F" w:rsidRPr="006E4175" w:rsidRDefault="00C6268F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42" w:name="_Toc86311622"/>
      <w:r w:rsidRPr="006E4175">
        <w:rPr>
          <w:rFonts w:ascii="Times New Roman" w:hAnsi="Times New Roman" w:cs="Times New Roman"/>
          <w:color w:val="000000"/>
          <w:sz w:val="28"/>
          <w:szCs w:val="28"/>
        </w:rPr>
        <w:t>Создание программы, автом</w:t>
      </w:r>
      <w:r>
        <w:rPr>
          <w:rFonts w:ascii="Times New Roman" w:hAnsi="Times New Roman" w:cs="Times New Roman"/>
          <w:color w:val="000000"/>
          <w:sz w:val="28"/>
          <w:szCs w:val="28"/>
        </w:rPr>
        <w:t>атически обновляющейся через ин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тернет.</w:t>
      </w:r>
      <w:bookmarkEnd w:id="42"/>
    </w:p>
    <w:p w:rsidR="00C6268F" w:rsidRPr="006E4175" w:rsidRDefault="00580B50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43" w:name="_Toc86311623"/>
      <w:r w:rsidRPr="00580B50">
        <w:rPr>
          <w:rFonts w:ascii="Times New Roman" w:hAnsi="Times New Roman" w:cs="Times New Roman"/>
          <w:color w:val="000000"/>
          <w:sz w:val="28"/>
          <w:szCs w:val="28"/>
        </w:rPr>
        <w:t>2 часа</w:t>
      </w:r>
      <w:bookmarkEnd w:id="43"/>
    </w:p>
    <w:p w:rsidR="006E4175" w:rsidRPr="006E4175" w:rsidRDefault="006E4175" w:rsidP="00C6268F">
      <w:pPr>
        <w:pStyle w:val="HTML"/>
        <w:pBdr>
          <w:top w:val="single" w:sz="6" w:space="8" w:color="D8D8D8"/>
          <w:left w:val="single" w:sz="6" w:space="17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Цель работы: Изучить способы передачи файлов через интернет программным путем. Изучить методы хранения служебной информации в реестре и</w:t>
      </w:r>
      <w:r w:rsidR="00C626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ini-файлах. Получить навыки создания программ, способных автоматически</w:t>
      </w:r>
      <w:r w:rsidR="00C626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обновляться с помощью интернета.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Теоретическая часть: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Зачем нужно производить обновления?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Программы постоянно дорабатываются и совершенствуются в соответ-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ствии с пожеланиями пользователей. С каждой новой версией в них добав-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ляются новые возможности, устраняются недочеты, повышается уровень со-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вместимости с другим программным обеспечением. Поэтому каждая сле-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дующая версия программы устраняет возможные ошибки в работе и повы-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шает её эффективность.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Программы можно обновлять путем деинсталлирования и, затем, пол-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ной установки новой версии. Либо скачав на диск или USB-драйв набор фай-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лов, называемый «пакетом обновления».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Наиболее удобным для пользователя способом является автоматиче-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ская проверка программой при запуске наличия своей свежей версии в ин-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тернет. При этом в случае наличия обновления пользователю предлагается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установить его.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Обычно, в таком случае, обновления представляют собой exe-файл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программы в архиве и файлы библиотек – dll. Они скачиваются во времен-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ную папку. После этого обновляемая программа выгружается из памяти.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Стартует простая служебная утилита, которая заменяет файлы ПО на новые.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И, затем, запускает обновленную программу.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Информация о новой версии программы хранится на сервере, и сравни-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вается со служебной информацией, записанной в реестре Windows в разделе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программы, либо в ini-файле.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Что такое Реестр?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Реестр – это иерархически построенная, централизованная база данных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в составе операционных систем Microsoft Windows 9x/2000/XP/2003/Vista/7,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содержащая сведения, которые используются операционной системой для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работы с пользователями, программными продуктами и устройствами.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В реестре хранятся данные, которые необходимы для правильного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функционирования Windows. К ним относятся профили всех пользователей,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сведения об установленном программном обеспечении и типах файлов, кото-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рые могут быть созданы каждой программой, информация о свойствах папок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lastRenderedPageBreak/>
        <w:t>и значках приложений, а также установленном оборудовании и используе-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мых портах.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Системный реестр заменяет собой большинство текстовых ini-файлов,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которые использовались в Windows 3.x, а также файлы конфигурации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MS-DOS (например, Autoexec.bat и Config.sys).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Версии реестра для разных версий операционных систем семейства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Windows имеют определенные различия.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Во время запуска операционной системы происходит до тысячи обра-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щений к Реестру, а во время работы на ПК в течение одного сеанса работы –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до 10 тысяч!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Отдельные компоненты Реестра хранятся в оперативной памяти ПК в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течение всего сеанса работы.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     Запись (считывание) информации в Реестр (из Реестра) происходит</w:t>
      </w:r>
    </w:p>
    <w:p w:rsidR="006E4175" w:rsidRPr="006E4175" w:rsidRDefault="006E4175" w:rsidP="006E4175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>постоянно: например, если мы устанавливаем какую-нибудь программу, вся</w:t>
      </w:r>
    </w:p>
    <w:p w:rsidR="006A47FC" w:rsidRPr="006A47FC" w:rsidRDefault="006E4175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E4175">
        <w:rPr>
          <w:rFonts w:ascii="Times New Roman" w:hAnsi="Times New Roman" w:cs="Times New Roman"/>
          <w:color w:val="000000"/>
          <w:sz w:val="28"/>
          <w:szCs w:val="28"/>
        </w:rPr>
        <w:t xml:space="preserve">информация, необходимая для запуска и </w:t>
      </w:r>
      <w:r>
        <w:rPr>
          <w:rFonts w:ascii="Times New Roman" w:hAnsi="Times New Roman" w:cs="Times New Roman"/>
          <w:color w:val="000000"/>
          <w:sz w:val="28"/>
          <w:szCs w:val="28"/>
        </w:rPr>
        <w:t>работы этой программы, записыва</w:t>
      </w:r>
      <w:r w:rsidRPr="006E4175">
        <w:rPr>
          <w:rFonts w:ascii="Times New Roman" w:hAnsi="Times New Roman" w:cs="Times New Roman"/>
          <w:color w:val="000000"/>
          <w:sz w:val="28"/>
          <w:szCs w:val="28"/>
        </w:rPr>
        <w:t>ется в Реестр. Если мы устанавливаем новое</w:t>
      </w:r>
      <w:r w:rsidR="006A47FC">
        <w:rPr>
          <w:rFonts w:ascii="Times New Roman" w:hAnsi="Times New Roman" w:cs="Times New Roman"/>
          <w:color w:val="000000"/>
          <w:sz w:val="28"/>
          <w:szCs w:val="28"/>
        </w:rPr>
        <w:t xml:space="preserve"> устройство, в </w:t>
      </w:r>
      <w:r w:rsidR="006A47FC" w:rsidRPr="006A47FC">
        <w:rPr>
          <w:rFonts w:ascii="Times New Roman" w:hAnsi="Times New Roman" w:cs="Times New Roman"/>
          <w:color w:val="000000"/>
          <w:sz w:val="28"/>
          <w:szCs w:val="28"/>
        </w:rPr>
        <w:t>Реестре будет отмечено, где находится его драйвер и т.д. Если же мы запускаем какую-либо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программу или устройство, то из Реестра считывается вся необходимая для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запуска программы (устройства) информация.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Значение Реестра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Значение Реестра для Windows трудно переоценить – это «святое свя-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тых» операционной системы, ее сердце. От корректности данных Реестра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зависит эффективность работы как программного обеспечения (операцион-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ной системы и прикладных программ), так и аппаратной части ПК. С помо-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щью Реестра можно заставить ПК или работать с максимально возможным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быстродействием, или «тормозить».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Появление всевозможных неисправностей в работе ОС говорит о том,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что какие-то настройки Реестра стали некорректными. При серьезном по-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вреждении Реестра операционную систему загрузить невозможно. Поэтому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вирусы зачастую стараются испортить Реестр (если их цель – «завалить»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ОС) или заблокировать доступ к Реестру пользователя (чтобы затруднить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обнаружение и удаление вируса).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Что представляет собой Реестр и где он хранится?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Реестр Windows состоит из пяти ветвей: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1) HKEY_CLASSES_ROOT (HKCR) – в этой ветви содержатся сведе-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ния о расширениях всех зарегистрированных в системе типов файлов (хра-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нящиеся здесь сведения отвечают за запуск необходимой программы при от-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крытии файла с помощью Проводника Windows);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2) HKEY_CURRENT_USER (HKCU) – в этой ветви содержится ин-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формация о пользователе, вошедшем в систему в настоящий момент (здесь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хранятся папки пользователя, цвета экрана и параметры панели управления);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3) HKEY_LOCAL_MACHINE (HKLM) – в этой ветви содержится ин-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формация об аппаратной части ПК, о драйверах устройств, сведения о за-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грузке Windows;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4) HKEY_USERS (HKU) – в этой ветви содержится информация о всех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активных загруженных профилях пользователей данного ПК;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5) HKEY_CURRENT_CONFIG (HKCC) – в этой ветви содержится ин-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формация о профиле оборудования, используемом локальным компьютером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при запуске системы.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Реестр Windows хранится в папке \Windows\System32\config в двоич-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ных файлах.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Работа с реестром в Turbo Explorer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В Turbo Explorer есть объект TRegistry, при помощи которого можно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работать с реестром. Реестр предназначен для хранения системных перемен-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ных и позволяет зарегистрировать файлы программы, что обеспечивает их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показ в проводнике с соответствующей иконкой, вызов программы при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щелчке на этом файле, добавление ряда команд в меню, вызываемое при на-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жатии правой кнопки мыши над файлом. Кроме того, в реестр можно внести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некую свою информацию (переменные, константы, данные об инсталлиро-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ванной программе). Программу можно добавить в список деинсталляции, что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позволит удалить ее из менеджера «Установка/Удаление программ» панели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управления.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Для работы с реестром применяется ряд функций API: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RegCreateKey (Key: HKey; SubKey: PChar; var Result: HKey): Longint;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Создать подраздел в реестре. Key указывает на «корневой» раздел реестра, в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SubKey – имя раздела – строится по принципу пути к файлу в DOS (пример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subkey1\subkey2\ ...). Если такой раздел уже существует, то он открывается (в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любом случае при успешном вызове Result содержит Handle на раздел). Об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успешности     вызова    судят     по         возвращаемому   значению,   если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ERROR_SUCCESS, то успешно, если иное – ошибка.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RegOpenKey(Key: HKey; SubKey: PChar; var Result: HKey): Longint;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Открыть подраздел Key\SubKey и возвращает Handle на него в пере-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менной Result. Если раздела с таким именем нет, то он не создается. Возврат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– код ошибки или ERROR_SUCCESS, если успешно.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RegCloseKey(Key: HKey): Longint;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Закрывает раздел, на который ссылается Key. Возврат – код ошибки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или ERROR_SUCCESS, если успешно.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RegDeleteKey(Key: HKey; SubKey: PChar): Longint;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Удалить подраздел Key\SubKey. Возврат – код ошибки или ERROR_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SUCCESS,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если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нет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ошибок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RegEnumKey(Key: HKey; index: Longint; Buffer: PChar;cb: Longint):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Longint;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Получить имена всех подразделов раздела Key, где Key – Handle на от-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крытый или созданный раздел (см. RegCreateKey и RegOpenKey), Buffer –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указатель на буфер, cb – размер буфера, index – индекс, должен быть равен 0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при первом вызове RegEnumKey. Типичное использование – в цикле While,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где index увеличивается до тех пор, пока очередной вызов RegEnumKey не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завершится ошибкой (см. пример).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RegQueryValue(Key: HKey; SubKey: PChar; Value: PChar; var cb: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Longint): Longint;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Возвращает текстовую строку, связанную с ключом Key\SubKey.Value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– буфер для строки; cb – размер, на входе – размер буфера, на выходе – длина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возвращаемой строки. Возврат – код ошибки.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RegSetValue(Key: HKey; SubKey: PChar; ValType: Longint; Value: PChar;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cb: Longint): Longint;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Задать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новое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значение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ключу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Key\SubKey, ValType –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тип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задаваемой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переменной, Value – буфер для переменной, cb – размер буфера. В Windows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3.1 допустимо только Value=REG_SZ. Возврат – код ошибки или ERROR_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SUCCESS, если нет ошибок.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Примеры: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{Создаем список всех подразделов указанного раздела}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procedure TForm1.Button1Click(Sender: TObject);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var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MyKey: HKey;{Handle для работы с разделом}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Buffer: array[0..1000] of char; {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Буфер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}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Err, {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Код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ошибки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}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index: longint; {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Индекс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подраздела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}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begin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Err:=RegOpenKey(HKEY_CLASSES_ROOT,'DelphiUnit',MyKey); {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От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крыли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раздел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}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if Err&lt;&gt; ERROR_SUCCESS then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begin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MessageDlg('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Нет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такого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раздела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!!',mtError,[mbOk],0);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exit;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end;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index:=0;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{Определили имя первого подраздела}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Err:=RegEnumKey(MyKey,index,Buffer,Sizeof(Buffer));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while err=ERROR_SUCCESS do {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Цикл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пока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есть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подразделы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}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begin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memo1.lines.add(StrPas(Buffer)); {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Добавим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имя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подраздела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список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}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inc(index); {Увеличим номер подраздела}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Err:=RegEnumKey(MyKey,index,Buffer,Sizeof(Buffer)); {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Запрос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}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end;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RegCloseKey(MyKey); {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Закрыли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подраздел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}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end;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Объект INIFILES – работа с INI файлами.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Почему      иногда   лучше   использовать   ini-файлы,     а   не   реестр?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1. Ini-файлы можно просмотреть и отредактировать в обычном блокноте.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2. Если ini-файл хранить в папке с программой, то при переносе папки на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другой компьютер настройки сохраняются.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3. Новичку в реестре можно запросто запутаться или испортить полезную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информацию.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Для хранения параметров настройки программы удобно использовать стан-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дартные ini-файлы Windows. Работа с ini-файлами ведется при помощи объ-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екта TIniFiles модуля IniFiles. Краткое описание методов объекта TIniFiles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дано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ниже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[6].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Constructor Create('d:\test.INI');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Создать экземпляр объекта и связать его с файлом. Если такого файла нет, то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он создается, но только тогда, когда произведете в него запись информации.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WriteBool(const Section, Ident: string; Value: Boolean);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Присвоить элементу с именем Ident раздела Section значение типа boolean.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WriteInteger(const Section, Ident: string; Value: Longint);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Присвоить элементу с именем Ident раздела Section значение типа Longint.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WriteString(const Section, Ident, Value: string);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Присвоить элементу с именем Ident раздела Section значение типа String.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ReadSection (const Section: string; Strings: TStrings);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Прочитать имена всех корректно описанных переменных раздела Section (не-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корректно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описанные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опускаются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).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ReadSectionValues(const Section: string; Strings: TStrings);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Прочитать имена и значения всех корректно описанных переменных раздела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Section. Формат : имя_переменной = значение.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EraseSection(const Section: string);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Удалить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раздел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Section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со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всем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содержимым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ReadBool(const Section, Ident: string; Default: Boolean): Boolean;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Прочитать значение переменной типа Boolean раздела Section с именем Ident,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и если его нет, то вместо него подставить значение Default.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ReadInteger(const Section, Ident: string; Default: Longint): Longint;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Прочитать значение переменной типа Longint раздела Section с именем Ident,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и если его нет, то вместо него подставить значение Default.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ReadString(const Section, Ident, Default: string): string;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Прочитать значение переменной типа String раздела Section с именем Ident, и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если его нет, то вместо него подставить значение Default.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Free;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Закрыть и освободить ресурс. Необходимо вызвать при завершении работы с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ini-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файлом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Property Values[const Name: string]: string;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Доступ к существующему параметру по имени Name.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Пример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Procedure TForm1.FormClose(Sender: TObject);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var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IniFile:TIniFile;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begin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IniFile := TIniFile.Create('d:\test.INI'); {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Создали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экземпляр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объекта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}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IniFile.WriteBool('Options', 'Sound', True); {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Секция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Options: Sound:=true}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IniFile.WriteInteger('Options', 'Level', 3); {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Секция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Options: Level:=3}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IniFile.WriteString('Options' , 'Secret password', Pass);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{Секция Options: в Secret password записать значение переменной Pass}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IniFile.ReadSection('Options ', memo1.lines); {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Читаем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имена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переменных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}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IniFile.ReadSectionValues('Options ', memo2.lines); {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Читаем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имена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и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значения}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IniFile.Free; {Закрыли файл, уничтожили объект и освободили память}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end;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Загрузка файлов из интернет в Turbo Explorer. Пример функции,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реализующей скачивание файла.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Turbo       Explorer   предоставляет     полный   доступ   к   WinInet   API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(wininet.pas), который можно использовать для соединения и получения фай-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лов с web-сайта, который использует либо Hypertext Transfer Protocol (HTTP),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либо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File Transfer Protocol (FTP) [7].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uses Wininet;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function GetInetFile(const fileURL, FileName: string): boolean;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const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BufferSize = 1024;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var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hSession, hURL: HInternet;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Buffer: array[1..BufferSize] of Byte;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BufferLen: DWORD;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f: file;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sAppName: string;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begin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Result := False;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sAppName := ExtractFileName(Application.ExeName);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hSession := InternetOpen(PChar(sAppName),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INTERNET_OPEN_TYPE_PRECONFIG, nil, nil, 0);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try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hURL := InternetOpenURL(hSession, PChar(fileURL), nil, 0, 0, 0);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try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 AssignFile(f, FileName);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 Rewrite(f,1);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 repeat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  InternetReadFile(hURL, @Buffer, SizeOf(Buffer), BufferLen);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BlockWrite(f, Buffer, BufferLen);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until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BufferLen = 0;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CloseFile(f);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Result := True;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finally InternetCloseHandle(hURL);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end;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finally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InternetCloseHandle(hSession);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end;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end;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Как перед скачиванием узнать размер файла?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GetUrlInfo(HTTP_QUERY_CONTENT_LENGTH, 'http://in.com/in.zip');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function GetUrlInfo(const dwInfoLevel: DWORD; const FileURL: string):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string;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var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hSession, hFile: hInternet;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lastRenderedPageBreak/>
        <w:t xml:space="preserve"> dwBuffer: Pointer;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dwBufferLen, dwIndex: DWORD;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begin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Result := '';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hSession := InternetOpen('STEROID Download',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           INTERNET_OPEN_TYPE_PRECONFIG, nil, nil, 0);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if Assigned(hSession) then begin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hFile := InternetOpenURL(hSession, PChar(FileURL), nil, 0,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           INTERNET_FLAG_RELOAD, 0);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dwIndex := 0;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dwBufferLen := 20;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if HttpQueryInfo(hFile, dwInfoLevel, @dwBuffer, dwBufferLen, dwIndex)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 then Result := PChar(@dwBuffer);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if Assigned(hFile) then InternetCloseHandle(hFile);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InternetCloseHandle(hsession);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end;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end;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Варианты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заданий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1. Программа обновляется через интернет, данные о версии хранятся в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ini-файле.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2. Программа обновляется через интернет, данные о версии хранятся в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реестре.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3. Программа обновляется через интернет и через диалог выбора файла,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данные о версии хранятся любым способом, на ваш выбор.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4. Программа обновляется через интернет, перед обновлением выдается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информация о размере файла новой версии. Данные о версии хранятся лю-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бым способом, на ваш выбор.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Порядок выполнения работы: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1. Изучить методы работы с файлами.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2. Изучить методы хранение информации в реестре и ini-файлах.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3. Изучить процедуры и функции для передачи файлов через интернет.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4. Ответить на контрольные вопросы.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5. Получить у преподавателя номер варианта задания.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6. Разработать и отладить программу.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Содержание отчета: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1. Распечатка исходного текста программы с комментариями.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2. Демонстрация работы программы.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Контрольные вопросы: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1. Что такое версия и номер сборки программы?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2. Зачем необходимо обновлять программное обеспечение.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3. Перечислить способы обновления программного обеспечения.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4. Какие протоколы можно использовать для передачи файлов в интер-</w:t>
      </w:r>
    </w:p>
    <w:p w:rsid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нет? Каким протоколом для передачи файлов вы пользовались в программе?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Default="00580B50" w:rsidP="00C6268F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44" w:name="_Toc86311624"/>
      <w:r>
        <w:rPr>
          <w:rFonts w:ascii="Times New Roman" w:hAnsi="Times New Roman" w:cs="Times New Roman"/>
          <w:color w:val="000000"/>
          <w:sz w:val="28"/>
          <w:szCs w:val="28"/>
        </w:rPr>
        <w:t>Практическое занятие</w:t>
      </w:r>
      <w:r w:rsidR="006A47FC">
        <w:rPr>
          <w:rFonts w:ascii="Times New Roman" w:hAnsi="Times New Roman" w:cs="Times New Roman"/>
          <w:color w:val="000000"/>
          <w:sz w:val="28"/>
          <w:szCs w:val="28"/>
        </w:rPr>
        <w:t xml:space="preserve"> № </w:t>
      </w:r>
      <w:r>
        <w:rPr>
          <w:rFonts w:ascii="Times New Roman" w:hAnsi="Times New Roman" w:cs="Times New Roman"/>
          <w:color w:val="000000"/>
          <w:sz w:val="28"/>
          <w:szCs w:val="28"/>
        </w:rPr>
        <w:t>9</w:t>
      </w:r>
      <w:bookmarkEnd w:id="44"/>
    </w:p>
    <w:p w:rsidR="00C6268F" w:rsidRPr="006A47FC" w:rsidRDefault="00580B50" w:rsidP="00C6268F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45" w:name="_Toc86311625"/>
      <w:r>
        <w:rPr>
          <w:rFonts w:ascii="Times New Roman" w:hAnsi="Times New Roman" w:cs="Times New Roman"/>
          <w:color w:val="000000"/>
          <w:sz w:val="28"/>
          <w:szCs w:val="28"/>
        </w:rPr>
        <w:t>Тема: «</w:t>
      </w:r>
      <w:r w:rsidR="00C6268F" w:rsidRPr="006A47FC">
        <w:rPr>
          <w:rFonts w:ascii="Times New Roman" w:hAnsi="Times New Roman" w:cs="Times New Roman"/>
          <w:color w:val="000000"/>
          <w:sz w:val="28"/>
          <w:szCs w:val="28"/>
        </w:rPr>
        <w:t>Использование компонент для работы с графикой.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bookmarkEnd w:id="45"/>
    </w:p>
    <w:p w:rsidR="006A47FC" w:rsidRPr="006A47FC" w:rsidRDefault="00580B50" w:rsidP="00580B50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80B50">
        <w:rPr>
          <w:rFonts w:ascii="Times New Roman" w:hAnsi="Times New Roman" w:cs="Times New Roman"/>
          <w:color w:val="000000"/>
          <w:sz w:val="28"/>
          <w:szCs w:val="28"/>
        </w:rPr>
        <w:t>2 часа</w:t>
      </w:r>
    </w:p>
    <w:p w:rsidR="00580B50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Использование компонент для </w:t>
      </w:r>
      <w:r w:rsidR="00580B50">
        <w:rPr>
          <w:rFonts w:ascii="Times New Roman" w:hAnsi="Times New Roman" w:cs="Times New Roman"/>
          <w:color w:val="000000"/>
          <w:sz w:val="28"/>
          <w:szCs w:val="28"/>
        </w:rPr>
        <w:t>работы с графикой. Создание про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граммы, 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использующей графические компоненты для иллюстрации данных.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Цель работы: Изучить компоненты для работы с графикой. Изучить методы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формирования графических примитивов. Получить навыки создания про-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грамм, использующих графические компоненты.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Теоретическая часть: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Для рисования 2D графики Windows использует GDI (Graphics Device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Interface). GDI обычно не используют для создания особых графических эф-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фектов, для этого есть DirectX, OpenGL, или любые графические библиотеки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(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такие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как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: DelphiX, FastLib, DIBUltra, Graphics32).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Однако для создания про-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стых эффектов с минимальными усилиями, GDI вполне подходит. Рассмот-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рим работу с GDI на примере Turbo Explorer.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С GDI тесно связана ещё одна аббревиатура – DC («Device Context» –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контекст устройства). Это то, на чём мы рисуем. В Turbo Explorer контекст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устройства представлен как TCanvas. Идея контекста устройства заключается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в том, что это универсальное устройство вывода, поэтому можно использо-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вать одинаковые функции как для экрана, так и для принтера. Все графиче-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ские функции в Turbo Explorer являются надстройками над стандартными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GDI функциями Windows.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Классы GDI: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ИМЯ                              ОПИСАНИЕ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Используется для рисования простых линий. Обычно применяется для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Pen       функции LineTo или при рисовании рамки для определённой фигуры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(например, для функции Rectangle).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Кисть используется для заполнения области определённым цветом.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Brush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Применяется в функциях Rectangle, FillRect или FloodFill.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Используется для задания шрифта, которым будет напечатан текст.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Font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Можно указать название шрифта, размер и т.д.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Позволяет задать регион (замкнутое пространство). Регионом может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Region быть круг, квадрат или произвольная фигура. Позволяет так же делать дырки в фигурах.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Рисование линий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Координата (0,0) – это верхний левый угол экрана. То есть значения по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оси y увеличиваются вниз экрана. Соответственно, координата (0, 50) означа-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ет, что мы отступили на 50 пикселей от верха экрана.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Перо (Pen) используется при рисовании линий или рамок, а кисть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(Brush) – для заполнения фигуры.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Ниже приведены две функции, которые используются для рисования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линий и обе принадлежат TCanvas: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ИМЯ                        ОПИСАНИЕ                             ПРИМЕР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Перемещает точку начала рисования линии в      Canvas.MoveTo(50,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MoveTo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указанные координаты x и y                     100);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Рисует линию, начиная с текущей позиции (см. Canvas.LineTo(50,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LineTo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MoveTo) до указанных координат x и y.          100);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Эффект перемещения точки начала рисования линии так же достигает-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ся при помощи установки свойства PenPos на Canvas. Например,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«Canvas.PenPos.x := 20;», «Canvas.PenPos.y := 50», или «Canvas.PenPos :=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Point(20,50);».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По умолчанию, точка начала рисования установлена в (0,0), то есть, ес-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ли сразу вызвать «Canvas.LineTo(100,100);» то будет нарисована линия из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точки (0,0) в точку (100, 100). Точка начала рисования автоматически переместится в (100, 100), то есть, если выполнить команду «Canvas.LineTo(200,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100)»;, то следующая линия будет нарисована из точки (100, 100) в (200, 100).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Поэтому, если мы хотим рисовать линии несоединённые друг с другом, то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придётся воспользоваться методом MoveTo.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Линия, нарисованная при помощи LineTo, использует текущее перо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канваса    (типа   TPen).    Основные         свойства   пера,   это    ширина      –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«Canvas.Pen.Width := 4;» (при помощи которого можно задавать различную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ширину линий), и цвет «Canvas.Pen.Color := clLime;».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Рисование фигур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Для рисования фигур в TCanvas предусмотрены следующие функции: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ИМЯ                       ОПИСАНИЕ                              ПРИМЕР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  Рисует эллипс, вписанный в невидимый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  квадрат с координатами верхнего левого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Ellipse     угла и правого нижнего. Если координа- Canvas.Ellipse(0,0,50,50);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  ты х и y у углов будут совпадать, то по-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  лучится круг.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  Заполняет прямоугольник цветом теку-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Canvas.FillRect(Bounds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FillRect    щей кисти (brush), но никак не за преде-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(0,0,100,100));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  лами него.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  Заполняет данную область цветом теку-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Canvas.FloodFill(10, 10,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FloodFill щей кисти до тех пор, пока не будет дос-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clBlack, fsBorder);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   тигнут край.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  Рисует прямоугольник (или квадрат), за-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Canvas.Rectangle(Bounds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Rectangle полненный цветом текущей кисти и обрамлённый цветом текущего пера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  Тоже, что и Rectangle, но с закруглёнными углами.   Canvas.RoundRect( 20, 20, 50, 50, 3, 3);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RoundRect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Рисует данную строку на Canvas, начиная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Canvas.TextOut(10, 10,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TextOut     с координат (x,y) – фон текста заполняется текущим цветом кисти.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'Some text');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Функция позволяет рисовать текст, не заполняя его фон. Если Вам не-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обходимо изменить шрифт, используемый в TextOut, то необходимо изме-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нить свойство Font (это свойство имеет тип TFont) – например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«Canvas.Font.Name:='Verdana';», «Canvas.Font.Size:=24;»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или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«Canvas.Font.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Color:=clRed;».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Перерисовка окна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Рисунок сохраняется до тех пор, пока окно (форма) не было обновлено.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Перерисовка несколько отличается от понятия "рисование". Когда окну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необходимо перерисоваться, то Windows посылает определённое сообщение.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Это сообщение поступает в обработчик события "OnPaint". Любой код, кото-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рый поместить в обработчик OnPaint будет вызван каждый раз, когда форме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необходимо обновиться.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Что такое Bitmap?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Bitmap – это графический объект, который содержит заголовок, необ-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ходимую информацию о картинке (такую как высота, ширина, цвета и т.д.) и,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собственно, само изображение (большой массив, содержащий цвет каждой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точки). В Turbo Explorer для этой цели уже предусмотрен класс TBitmap.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Bitmap можно рисовать не только на форме, но и по всему экрану. Мо-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жет это и может показаться немного странным, но иногда это бывает полез-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но, особенно при создании скринсейвера. Однако сначала нам необходимо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разобраться с тем, как работать с bitmap. Вот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небольшой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пример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procedure Form1.DrawBitmap(const Filename: string; const x, y: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Integer);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var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Bmp: TBitmap;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begin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if not FileExists(Filename) then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begin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ShowMessage('The bitmap ' + Filename + ' was not found!');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Exit;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end;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Bmp := TBitmap.Create;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try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Bmp.LoadFromFile(Filename);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lastRenderedPageBreak/>
        <w:t xml:space="preserve">         Canvas.Draw(x, y, Bmp);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finally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Bmp.Free;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end;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end;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22C1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Эта функция пытается загрузить и показать картинку (с именем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Filename, например 'myBitmap.bmp'), начиная с точки (x,y).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Функции рисования в GDI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TCanvas имеет несколько полезных функций, которые работают с ти-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пом TGraphic. Тип TGraphic является базовым классом для графических объ-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ектов в Turbo Explorer, таких как: битмапы (TBitmap), иконки (TIcon), мета-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файлы (TMetafile) и JPEG-и (TJPEGImage). Все они используют одни и те же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функции, которые приведены в таблице: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ИМЯ                   ОПИСАНИЕ                   ПРИМЕР ИСПОЛЬЗОВАНИЯ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     Рисует TGraphic на канвасе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Draw                                             Canvas.Draw(5,10,MyGraphic);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     так как он есть, не растягивая.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22C18"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Рисует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TGraphic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Canvas,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                                Canvas.StretchDraw(Bounds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StrechDraw подгоняя (растягивая) его под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(0,0,32,32), MyGraphic);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  заданную область.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  Копирует часть Canvas в дру- Canvas.CopyRect(Bounds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CopyRect гой, при необходимости рас-       (0,0,32,32), MyBmp.Canvas,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    тягивая его.                   Bounds(0, 0, 640, 480));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Все эти функции являются методами TCanvas.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Описанный выше способ позволяет рисовать bitmap в run-time. Также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можно поместить на форму компонент TImage и установить в нем картинку.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Пример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использования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procedure TForm1.Button1Click(Sender: TObject);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begin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if opendialog1.execute then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image1.Picture.LoadFromFile(opendialog1.filename);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end;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Для изменения графической информации, например, для создания иг-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ры, потребуется несколько раз в секунду перерисовывать объекты на Canvas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или перемещать Image. Для отслеживания интервалов и запуска при этом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пользовательских процедур, предназначен компонент TTimer.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TTimer создает событие OnTimer, интервал которых задан в свойстве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Interval. Этот интервал задается в миллисекундах и работает относительно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точно. Тем не менее не рекомендуется его применение при точных вычисле-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ниях. С помощью свойства Enabled счетчик можно запустить (true) или оста-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новить (false).</w:t>
      </w:r>
    </w:p>
    <w:p w:rsidR="00580B50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Варианты заданий:</w:t>
      </w:r>
    </w:p>
    <w:p w:rsidR="00580B50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1. Разработать программу, реализующую игру «Тетрис».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2. Разработать программу, реализующую игру «Ксоникс».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3. Разработать программу, реализующую игру «Арканоид».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Порядок выполнения работы: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1. Изучить компоненты для работы с графикой.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2. Изучить методы формирования графических примитивов.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3. Изучить процедуры и функции для изменения графической информации.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4. Изучить работу с таймером (TTimer).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5. Ответить на контрольные вопросы.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6. Получить у преподавателя номер варианта задания.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7. Разработать и отладить программу.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Содержание отчета: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1. Распечатка исходного текста программы с комментариями.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2. Демонстрация работы программы.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Контрольные вопросы: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1. Перечислите компоненты, используемые для работы с графикой.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2. Что такое графические примитивы?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3. Какие функции реализуют работу с графическими примитивами?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4. Какие графические форматы файлов можно использовать в программе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для вывода заранее сформированных и сохраненных изображений?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5. Для чего нужен в программе компонент «таймер»?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Default="00580B50" w:rsidP="00C6268F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46" w:name="_Toc86311626"/>
      <w:r w:rsidRPr="00580B50">
        <w:rPr>
          <w:rFonts w:ascii="Times New Roman" w:hAnsi="Times New Roman" w:cs="Times New Roman"/>
          <w:color w:val="000000"/>
          <w:sz w:val="28"/>
          <w:szCs w:val="28"/>
        </w:rPr>
        <w:t>Практическое</w:t>
      </w:r>
      <w:r w:rsidRPr="00580B50">
        <w:rPr>
          <w:rFonts w:ascii="Times New Roman" w:hAnsi="Times New Roman" w:cs="Times New Roman"/>
          <w:sz w:val="28"/>
          <w:szCs w:val="28"/>
        </w:rPr>
        <w:t xml:space="preserve"> подготовка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A47FC" w:rsidRPr="006A47FC">
        <w:rPr>
          <w:rFonts w:ascii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6</w:t>
      </w:r>
      <w:bookmarkEnd w:id="46"/>
    </w:p>
    <w:p w:rsidR="00C6268F" w:rsidRPr="006A47FC" w:rsidRDefault="00580B50" w:rsidP="00C6268F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47" w:name="_Toc86311627"/>
      <w:r>
        <w:rPr>
          <w:rFonts w:ascii="Times New Roman" w:hAnsi="Times New Roman" w:cs="Times New Roman"/>
          <w:color w:val="000000"/>
          <w:sz w:val="28"/>
          <w:szCs w:val="28"/>
        </w:rPr>
        <w:t>Тема «</w:t>
      </w:r>
      <w:r w:rsidR="00C6268F" w:rsidRPr="006A47FC">
        <w:rPr>
          <w:rFonts w:ascii="Times New Roman" w:hAnsi="Times New Roman" w:cs="Times New Roman"/>
          <w:color w:val="000000"/>
          <w:sz w:val="28"/>
          <w:szCs w:val="28"/>
        </w:rPr>
        <w:t>Создание приложения для работы с базами данных.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bookmarkEnd w:id="47"/>
    </w:p>
    <w:p w:rsidR="00C6268F" w:rsidRPr="006A47FC" w:rsidRDefault="00C6268F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6A47FC" w:rsidRDefault="00580B50" w:rsidP="00580B50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80B50">
        <w:rPr>
          <w:rFonts w:ascii="Times New Roman" w:hAnsi="Times New Roman" w:cs="Times New Roman"/>
          <w:color w:val="000000"/>
          <w:sz w:val="28"/>
          <w:szCs w:val="28"/>
        </w:rPr>
        <w:t>2 часа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Цель работы: Изучить компоненты для работы с базами данных. Изучить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методы открытия баз данных, выполнения запросов. Получить навыки созда-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ния программ для управления базами данных.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Теоретическая часть: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База данных – некоторый набор постоянно хранимых данных, исполь-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зуемых прикладными программными системами.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Система управления базами данных (СУБД) – специализированная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программа (чаще комплекс программ), предназначенная для организации и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ведения базы данных.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Для создания, модификации и управления данными в реляционных ба-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зах данных применяется SQL (Structured Query Language – язык структури-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рованных запросов) – универсальный компьютерный язык.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 С помощью запроса можно выполнить следующие виды обработки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данных: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включить в результирующую таблицу запроса заданные пользователем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поля;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выбрать записи, удовлетворяющие условиям отбора;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lastRenderedPageBreak/>
        <w:sym w:font="Symbol" w:char="F0B7"/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произвести вычисления в каждой из полученных записей;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сгруппировать записи, которые имеют одинаковые значения в одном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или нескольких полях, в одну запись и одновременно для других полей обра-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зовавшихся групп выполнить одну из статистических функций;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произвести обновление полей в выбранном подмножестве записей;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создать новую таблицу базы данных, используя данные из существую-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щих таблиц;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удалить выбранное подмножество записей из таблицы базы данных;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добавить выбранное подмножество записей в другую таблицу.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 xml:space="preserve">       Рассмотрим компоненты для создания доступа к базе данных и работы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с ней, используя интерфейс ADO и язык программирования Turbo Explorer.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ADO (ActiveX Data Objects – «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объекты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данных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ActiveX») –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интерфейс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A47FC">
        <w:rPr>
          <w:rFonts w:ascii="Times New Roman" w:hAnsi="Times New Roman" w:cs="Times New Roman"/>
          <w:color w:val="000000"/>
          <w:sz w:val="28"/>
          <w:szCs w:val="28"/>
        </w:rPr>
        <w:t>про</w:t>
      </w:r>
      <w:r w:rsidRPr="006A47FC">
        <w:rPr>
          <w:rFonts w:ascii="Times New Roman" w:hAnsi="Times New Roman" w:cs="Times New Roman"/>
          <w:color w:val="000000"/>
          <w:sz w:val="28"/>
          <w:szCs w:val="28"/>
          <w:lang w:val="en-US"/>
        </w:rPr>
        <w:t>-</w:t>
      </w:r>
    </w:p>
    <w:p w:rsidR="006A47FC" w:rsidRP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A47FC">
        <w:rPr>
          <w:rFonts w:ascii="Times New Roman" w:hAnsi="Times New Roman" w:cs="Times New Roman"/>
          <w:color w:val="000000"/>
          <w:sz w:val="28"/>
          <w:szCs w:val="28"/>
        </w:rPr>
        <w:t>граммирования приложений для доступа к данным, разработанный компани-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ей Microsoft (MS Access, MS SQL Server) и основанный на технологии ком-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понентов ActiveX. ADO позволяет представлять данные из разнообразных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источников (баз данных) в объектно-ориентированном виде. Существуют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версии указанных программ с бесплатной лицензией – Microsoft Access Run-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Time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MS SQL Server Express Edition [8].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Для работы с ADO на вкладке компонентов ADO есть шесть компонен-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тов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:    TADOConnection,    TADOCommand,      TADODataSet,     TADOTable,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TADOQuery, TADOStoredProc.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TADOConnection – для указания базы данных и работы с транзакциями.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TADOTable – таблица доступная через ADO.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TADOQuery – запрос к базе данных на языке SQL. Это может быть как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запрос, в результате которого возвращаются данные и базы (например,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SELECT), так и запрос не возвращающий данных (например, INSERT).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TADOStoredProc – вызов хранимой процедуры. Хранимые процедуры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 ADO могут возвращать набор данных.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TADOCommand и TADODataSet являются наиболее общими компо-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нентами для работы с ADO, но и наиболее сложными в работе. Оба компо-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нента позволяют выполнять команды на языке провайдера данных (так в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ADO называется драйвер базы данных).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Разница между ними в том, что команда, исполняемая через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TADODataSet, должна возвращать набор данных и этот компонент позволяет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работать с ними средствами Turbo Explorer (например, привязать компонент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типа TDataSource). А компонент TADOCommand позволяет исполнять команды, не возвращающие набор данных, но не имеет штатных средств для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последующего использования возвращенного набора данных.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Очевидно, что все компоненты должны связываться с базой данных.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Делается это двумя способами либо через компонент TADOConnection либо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прямым указанием базы данных в остальных компонентах. Остальные ком-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поненты к TADOConnection привязываются с помощью свойства Connection,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или к базе данных напрямую – через свойство ConnectionString.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База данных может быть указана двумя способами: через файл настро-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ек соединения к данным (файл в формате Microsoft Data Link, расширение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lastRenderedPageBreak/>
        <w:t>UDL) либо прямым заданием параметров соединения.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Значения свойств всех ConnectionString этих компонент могут быть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введены напрямую в текстовой форме, но куда проще вызвать редактор свой-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ства, нажав на кнопку «…» в конце поля ввода.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Для отображения информации, полученной с помощью запросов и таб-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лиц, используются компоненты DBGrid, DBEdit, DBMemo и т.д.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Для вывода на экран либо принтер таблицы или результатов запроса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используется отчет. Его вид определяется генератором отчетов. На данный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момент существует множество генераторов отчетов – RaveReports, FastRe-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ports, CrystalReports, QReports и т.д. Как правило, одна из версий генератора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отчетов поставляется вместе с системой разработки приложений. Например,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 комплекте с Turbo Explorer может идти RaveReports. Как правило, отчет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позволяет располагать данные на виртуальном листе бумаги, с любой сорти-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ровкой, группировкой, различными вариантами оформления. Также досту-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пен экспорт отчетов в файлы различных форматов [8].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Варианты заданий: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1. Домашняя бухгалтерия, группировка данных по дням, отчеты по кате-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гориям расходов и доходов, прогноз доходов и расходов на текущий месяц.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2. Ежедневник-планировщик.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3. Домашняя библиотека.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4. Домашняя видеотека.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5. База данных – календарь праздников и именин.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Порядок выполнения работы: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1. Изучить компоненты для работы с базами данных.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2. Изучить методы работы с запросами.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3. Изучить методы работы с отчетами.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4. Ответить на контрольные вопросы.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5. Получить у преподавателя номер варианта задания.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6. Разработать и отладить программу.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Содержание отчета: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1. Распечатка исходного текста программы с комментариями.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2. Демонстрация работы программы.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Контрольные вопросы: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1. Перечислите компоненты, используемые для работы с базами данных.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2. Что такое запрос к базе данных?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3. Перечислите виды запросов к базе данных?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4. Что такое отчет, для каких целей используется в программе?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5. Предложите варианты развития вашей программы, какие функции в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неё можно добавить?</w:t>
      </w:r>
    </w:p>
    <w:p w:rsid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580B50" w:rsidRDefault="00580B50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580B50" w:rsidRPr="00430984" w:rsidRDefault="00580B50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Default="00580B50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48" w:name="_Toc86311628"/>
      <w:r w:rsidRPr="00580B50">
        <w:rPr>
          <w:rFonts w:ascii="Times New Roman" w:hAnsi="Times New Roman" w:cs="Times New Roman"/>
          <w:color w:val="000000"/>
          <w:sz w:val="28"/>
          <w:szCs w:val="28"/>
        </w:rPr>
        <w:t xml:space="preserve">Практическое </w:t>
      </w:r>
      <w:r w:rsidRPr="00580B50">
        <w:rPr>
          <w:rFonts w:ascii="Times New Roman" w:hAnsi="Times New Roman" w:cs="Times New Roman"/>
          <w:sz w:val="28"/>
          <w:szCs w:val="28"/>
        </w:rPr>
        <w:t>подготовка</w:t>
      </w:r>
      <w:r w:rsidR="006A47FC"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№ </w:t>
      </w: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bookmarkEnd w:id="48"/>
    </w:p>
    <w:p w:rsidR="00C6268F" w:rsidRPr="00430984" w:rsidRDefault="00580B50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49" w:name="_Toc86311629"/>
      <w:r>
        <w:rPr>
          <w:rFonts w:ascii="Times New Roman" w:hAnsi="Times New Roman" w:cs="Times New Roman"/>
          <w:color w:val="000000"/>
          <w:sz w:val="28"/>
          <w:szCs w:val="28"/>
        </w:rPr>
        <w:t>Тема: «</w:t>
      </w:r>
      <w:r w:rsidR="00C6268F" w:rsidRPr="00430984">
        <w:rPr>
          <w:rFonts w:ascii="Times New Roman" w:hAnsi="Times New Roman" w:cs="Times New Roman"/>
          <w:color w:val="000000"/>
          <w:sz w:val="28"/>
          <w:szCs w:val="28"/>
        </w:rPr>
        <w:t>Использование диаграмм и бизнес-графики.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bookmarkEnd w:id="49"/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Цель работы: Изучить компоненты для работы с диаграммами. Изучить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способы отображения данных, виды диаграмм. Получить навыки создания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программ для презентаций и демонстраций данных.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Теоретическая часть: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Деловая графика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Возможности деловой графики преследуют единую цель: улучшить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восприятие информации человеком, сделать ее более наглядной и вырази-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тельной. Например, если на персональном компьютере установлен цветной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дисплей, можно все картинки выдавать в цвете, причем цвета вы выбираете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сами. Картинки можно запоминать в памяти компьютера и затем в нужный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момент вызывать на экран, или сделать их копию на листе бумаги, восполь-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зовавшись принтером.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Основной целью деловой графики, как уже было сказано выше, являет-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ся оперативная выдача информации в графической форме в процессе анализа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задачи при ее решении средствами электронной таблицы. Такая постановка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задачи не предъявляет слишком высоких требований к качеству выдаваемых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на экран картинок. Главным критерием здесь является быстрота подготовки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и отображения графических образов, соответствующих оперативно изме-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няющейся числовой информации.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Диаграмма – это графическое представление числовых данных, по-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зволяющее быстро оценить соотношение нескольких величин. Представляет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собой двухмерное геометрическое символьное изображение информации, с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применением различных приёмов техники визуализации.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Иногда, для оформления диаграмм используется трёхмерная визуализация, спроецированная на плоскость, что придаёт диаграмме отличительные черты или позволяет иметь общее представление области, в которой она применяется. Например: финансовая диаграмма, связанная с денежными суммами, может представлять собой количество купюр в пачке или монет в стопке; диаграмма сравнения количества подвижного состава – различную длину изображённых поездов и т. д. [9].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В различных процессорах графопостроения (графических редакторах и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электронных таблицах, при изменении данных, на основе которых построена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диаграмма, она будет автоматически перестроена с учётом внесённых изменений в таблицу исходных данных диаграммы. Это позволяет быстро сравнивать различные показатели, статистические данные и т. д. – можно вводить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новые данные и сразу видеть изменения диаграммы.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580B50" w:rsidRPr="00430984" w:rsidRDefault="00580B50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Преимущества диаграмм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Преимущество диаграмм перед другими типами наглядной статистической информации заключается в том, что они позволяют быстро произвести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логический вывод из большого количества полученных данных. Результаты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расчётов, выполненных с помощью систем статистических вычислений, за-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носятся в таблицы. Они являются основой для последующего анализа или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для подготовки статистического отчёта.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Сами по себе цифры в этих таблицах не являются достаточно наглядны-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ми, а если их много, не производят достаточного впечатления. Кроме того,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графическое изображение позволяет осуществить контроль достоверности полученных данных, так как на графике достаточно ярко проявляются возможные неточности, которые могут быть связаны с ошибками на каком-либо этапе проведения исследования. В основном, все статистические пакеты, позволяют графически предоставить полученную числовую информацию в виде различных диаграмм, а затем, если это необходимо, перенести их в текстовый редактор для сборки окончательного варианта статистического отчёта [9].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Основные типы диаграмм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Диаграммы в основном состоят из геометрических объектов (точек,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линий, фигур различной формы и различных цветов) и вспомогательных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элементов (осей координат, условных обозначений, заголовков и т. п.). Также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диаграммы делятся на плоскостные или двухмерные, и пространственные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(трёхмерные или объёмные). Сравнение и сопоставление геометрических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объектов на диаграммах может происходить по различным измерениям: по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площади фигуры или её высоте, по местонахождению точек, по их густоте,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 интенсивности цвета и т. д. Кроме того, данные могут быть представлены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 прямоугольной или полярной системе координат.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Пример использования в Turbo Explorer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Для отображения диаграмм предназначены компоненты TChart (дан-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ные – Tseries или TLineSeries) и TDBChart (используют данные из таблицы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или запроса базы данных). Данные в series добавляются с помощью процеду-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ры AddXY(x,y) [9].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Варианты заданий: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1. Демонстрация изменения температуры воздуха.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2. График биржевой активности.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3. Демонстрация изменения активности пользователя (использование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клавиатуры).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4. График изменения количества покупателей в супермаркете.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5. Демонстрация изменения активности пользователя (использование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мыши).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Порядок выполнения работы: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1. Изучить компоненты для работы с диаграммами.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2. Изучить виды диаграмм.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3. Ответить на контрольные вопросы.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4. Получить у преподавателя номер варианта задания.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5. Разработать и отладить программу.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Содержание отчета: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1. Распечатка исходного текста программы с комментариями.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2. Демонстрация работы программы.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Контрольные вопросы: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1. Перечислите компоненты, используемые для работы с диаграммами.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2. Перечислите основные виды диаграмм.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3. Как в вашей программе обеспечивается динамическое изменение диа-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грамм при изменении исходных данных?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Default="00580B50" w:rsidP="00C6268F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50" w:name="_Toc86311630"/>
      <w:r>
        <w:rPr>
          <w:rFonts w:ascii="Times New Roman" w:hAnsi="Times New Roman" w:cs="Times New Roman"/>
          <w:color w:val="000000"/>
          <w:sz w:val="28"/>
          <w:szCs w:val="28"/>
        </w:rPr>
        <w:t xml:space="preserve">Практическое </w:t>
      </w:r>
      <w:r w:rsidRPr="00580B50">
        <w:rPr>
          <w:rFonts w:ascii="Times New Roman" w:hAnsi="Times New Roman" w:cs="Times New Roman"/>
          <w:color w:val="000000"/>
          <w:sz w:val="28"/>
          <w:szCs w:val="28"/>
        </w:rPr>
        <w:t>подготовка</w:t>
      </w:r>
      <w:r w:rsidR="006A47FC"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8</w:t>
      </w:r>
      <w:bookmarkEnd w:id="50"/>
    </w:p>
    <w:p w:rsidR="00C6268F" w:rsidRPr="00430984" w:rsidRDefault="00C6268F" w:rsidP="00C6268F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51" w:name="_Toc86311631"/>
      <w:r w:rsidRPr="00430984">
        <w:rPr>
          <w:rFonts w:ascii="Times New Roman" w:hAnsi="Times New Roman" w:cs="Times New Roman"/>
          <w:color w:val="000000"/>
          <w:sz w:val="28"/>
          <w:szCs w:val="28"/>
        </w:rPr>
        <w:t>Использование динамических библиотек.</w:t>
      </w:r>
      <w:bookmarkEnd w:id="51"/>
    </w:p>
    <w:p w:rsidR="00C6268F" w:rsidRPr="00430984" w:rsidRDefault="00C6268F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580B50" w:rsidP="00580B50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80B50">
        <w:rPr>
          <w:rFonts w:ascii="Times New Roman" w:hAnsi="Times New Roman" w:cs="Times New Roman"/>
          <w:color w:val="000000"/>
          <w:sz w:val="28"/>
          <w:szCs w:val="28"/>
        </w:rPr>
        <w:t>2 часа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Цель работы: Изучить назначение и методы использования динамических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библиотек. Получить навыки создания и использования динамических биб-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лиотек.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Теоретическая часть: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DLL (Dynamic-link library – динамически подключаемая библиотека) –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понятие операционной систем Microsoft Windows; динамическая библиотека,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позволяющая многократное применение различными программными прило-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жениями. K DLL относятся также элементы управления ActiveX и драйверы.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 мире UNIX аналогичные функции выполняют так называемые shared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objects («разделяемые объекты»).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Формат файлов DLL придерживается тех же соглашений, что и формат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исполняемых файлов, включая в себя код, таблицы и ресурсы.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Цели введения DLL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Первоначально предполагалось, что введение DLL позволит эффектив-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но организовать память и дисковое пространство, используя только один эк-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земпляр библиотечного модуля для различных приложений. Это было осо-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бенно важно для ранних версий Microsoft Windows с жёсткими ограничения-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ми по памяти.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Далее, предполагалось улучшить эффективность разработок и исполь-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зования системных средств за счёт модульности. Замена DLL-программ с од-</w:t>
      </w:r>
    </w:p>
    <w:p w:rsid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ной версии на другую должна была позволить независимо наращивать сис-</w:t>
      </w:r>
    </w:p>
    <w:p w:rsidR="00580B50" w:rsidRPr="00430984" w:rsidRDefault="00580B50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тему, не затрагивая приложений. Кроме тог</w:t>
      </w:r>
      <w:r w:rsidR="00580B50">
        <w:rPr>
          <w:rFonts w:ascii="Times New Roman" w:hAnsi="Times New Roman" w:cs="Times New Roman"/>
          <w:color w:val="000000"/>
          <w:sz w:val="28"/>
          <w:szCs w:val="28"/>
        </w:rPr>
        <w:t>о, библиотеки DLL могли исполь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зоваться разнотипными приложениями – например, Microsoft Office,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Microsoft Visual Studio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22C18">
        <w:rPr>
          <w:rFonts w:ascii="Times New Roman" w:hAnsi="Times New Roman" w:cs="Times New Roman"/>
          <w:color w:val="000000"/>
          <w:sz w:val="28"/>
          <w:szCs w:val="28"/>
          <w:lang w:val="en-US"/>
        </w:rPr>
        <w:lastRenderedPageBreak/>
        <w:t xml:space="preserve">     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Фактически, полных преимуществ от внедрения DLL получить не уда-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лось по причине явления, называемого DLL hell («ад DLL»). DLL hell возни-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кает, когда несколько приложений требуют одновременно различные, не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полностью совместимые, версии DLL-библиотек, что приводит к сбоям в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этих приложениях. Когда система выросла до определённых размеров, коли-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чество DLL стало превышать многие тысячи, не все из них обладали полной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надёжностью и совместимостью, и конфликты типа DLL hell стали возникать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очень часто, резко понижая общую надёжность системы. Поздние версии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Microsoft Windows стали разрешать параллельное использование разных вер-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сий DLL, что свело на нет преимущества изначального принципа модульно-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сти [3].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Примеры использования DLL в Turbo Explorer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Экспорт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DLL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library Example;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{Производим некие действия и возвращаем результат}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function AddNumbers(a, b: Double): Double; cdecl;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begin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AddNumbers := a + b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end;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{Эта функция экспортируется}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exports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    AddNumbers;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{Инициализатор DLL, аналог функции main() в языках C и C++}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begin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end.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Импорт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DLL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program Example;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{$APPTYPE CONSOLE}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{Указываем, что функция находится в DLL}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function AddNumbers(a, b: Double): Double; cdecl; external 'Example.dll';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{Используем функцию как обычно}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var result: Double;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begin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result := AddNumbers(1, 2);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Writeln('The result was: ', result)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end.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Подгрузка и импорт из DLL во время работы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program Example;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{$APPTYPE CONSOLE}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var result: Double;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LibHandle: Hmodule;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AddNumbers: function(a, b: Double): Double;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begin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lastRenderedPageBreak/>
        <w:t xml:space="preserve"> LibHandle := LoadLibrary('Example.dll'); //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загружаем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DLL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if LibHandle &lt;&gt; 0 then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begin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@AddNumbers := GetProcAddress(LibHandle, 'AddNumbers');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// запоминаем адрес необходимой функции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if @AddNumbers &lt;&gt; nil then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begin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result := AddNumbers(1, 2);        //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используем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функцию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Writeln('The result was: ', result);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end;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FreeLibrary(LibHandle);                 //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выгружаем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DLL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end;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end.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Варианты заданий: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1.      Динамическая графическая заставка на весь экран.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2.      Диаграмма по передаваемому набору значений.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3.      Обновление указанного файла с сайта в интернет.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4.      Помещение передаваемых данных в базу данных.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5.      Проверка имени компьютера.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6.      Проверка номера жесткого диска.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7.      Вывод текстовой информации по запросу кодового слова.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Порядок выполнения работы: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1.      Изучить методы создания динамических библиотек.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2.      Изучить методы использования функций из состава динамиче-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ских библиотек.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3.      Ответить на контрольные вопросы.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4.      Получить у преподавателя номер варианта задания.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5.      Разработать и отладить программу.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Содержание отчета: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1.      Распечатка исходного текста программы с комментариями.</w:t>
      </w:r>
    </w:p>
    <w:p w:rsid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2.      Демонстрация работы программы.</w:t>
      </w:r>
    </w:p>
    <w:p w:rsidR="00580B50" w:rsidRPr="00430984" w:rsidRDefault="00580B50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Контрольные вопросы: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1.      Что такое динамическая библиотека?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2.      Перечислите цели создания и использования динамических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библиотек.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3.      Какие сложности могут возникнут при использовании несколь-</w:t>
      </w:r>
    </w:p>
    <w:p w:rsidR="00580B50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ких однотипных библиотек разных версий?</w:t>
      </w:r>
    </w:p>
    <w:p w:rsidR="00580B50" w:rsidRPr="00430984" w:rsidRDefault="00580B50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4.      Как в вашей программе обеспечивается использование функций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из состава динамической библиотеки?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580B50" w:rsidP="00C6268F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52" w:name="_Toc86311632"/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Практическое </w:t>
      </w:r>
      <w:r w:rsidRPr="00580B50">
        <w:rPr>
          <w:rFonts w:ascii="Times New Roman" w:hAnsi="Times New Roman" w:cs="Times New Roman"/>
          <w:color w:val="000000"/>
          <w:sz w:val="28"/>
          <w:szCs w:val="28"/>
        </w:rPr>
        <w:t>подготовка</w:t>
      </w:r>
      <w:r w:rsidR="006A47FC"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№ </w:t>
      </w:r>
      <w:r>
        <w:rPr>
          <w:rFonts w:ascii="Times New Roman" w:hAnsi="Times New Roman" w:cs="Times New Roman"/>
          <w:color w:val="000000"/>
          <w:sz w:val="28"/>
          <w:szCs w:val="28"/>
        </w:rPr>
        <w:t>9</w:t>
      </w:r>
      <w:bookmarkEnd w:id="52"/>
    </w:p>
    <w:p w:rsidR="006A47FC" w:rsidRDefault="00580B50" w:rsidP="00C6268F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53" w:name="_Toc86311633"/>
      <w:r>
        <w:rPr>
          <w:rFonts w:ascii="Times New Roman" w:hAnsi="Times New Roman" w:cs="Times New Roman"/>
          <w:color w:val="000000"/>
          <w:sz w:val="28"/>
          <w:szCs w:val="28"/>
        </w:rPr>
        <w:t>Тема: «</w:t>
      </w:r>
      <w:r w:rsidR="00C6268F" w:rsidRPr="00430984">
        <w:rPr>
          <w:rFonts w:ascii="Times New Roman" w:hAnsi="Times New Roman" w:cs="Times New Roman"/>
          <w:color w:val="000000"/>
          <w:sz w:val="28"/>
          <w:szCs w:val="28"/>
        </w:rPr>
        <w:t>Создание многопоточных прил</w:t>
      </w:r>
      <w:r w:rsidR="00C6268F">
        <w:rPr>
          <w:rFonts w:ascii="Times New Roman" w:hAnsi="Times New Roman" w:cs="Times New Roman"/>
          <w:color w:val="000000"/>
          <w:sz w:val="28"/>
          <w:szCs w:val="28"/>
        </w:rPr>
        <w:t>ожений для параллельной обработ</w:t>
      </w:r>
      <w:r w:rsidR="00C6268F" w:rsidRPr="00430984">
        <w:rPr>
          <w:rFonts w:ascii="Times New Roman" w:hAnsi="Times New Roman" w:cs="Times New Roman"/>
          <w:color w:val="000000"/>
          <w:sz w:val="28"/>
          <w:szCs w:val="28"/>
        </w:rPr>
        <w:t>ки информации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bookmarkEnd w:id="53"/>
    </w:p>
    <w:p w:rsidR="006A47FC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580B50" w:rsidRPr="00430984" w:rsidRDefault="00580B50" w:rsidP="00580B50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80B50">
        <w:rPr>
          <w:rFonts w:ascii="Times New Roman" w:hAnsi="Times New Roman" w:cs="Times New Roman"/>
          <w:color w:val="000000"/>
          <w:sz w:val="28"/>
          <w:szCs w:val="28"/>
        </w:rPr>
        <w:t>2 часа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Цель работы: Изучить назначение и особенности многопоточных приложе-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ний. Получить навыки создания и использования программ для многопоточ-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ной обработки данных.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Теоретическая часть: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Многопоточность – свойство платформы (например, операционной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системы, JVM и т. д.) или приложения, состоящее в том, что процесс, порож-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дённый в операционной системе, может состоять из нескольких потоков, вы-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полняющихся «параллельно», то есть без предписанного порядка во времени.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При выполнении некоторых задач такое разделение может достичь более эф-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фективного использования ресурсов вычислительной машины.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Такие потоки называют также потоками выполнения (от англ. thread of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execution); иногда называют «нитями» (буквальный перевод англ. thread) или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неформально «тредами».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Сутью многопоточности является квазимногозадачность на уровне од-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ного исполняемого процесса, то есть все потоки выполняются в адресном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пространстве процесса. Кроме этого, все потоки процесса имеют не только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общее адресное пространство, но и общие дескрипторы файлов. Выполняю-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щийся процесс имеет как минимум один (главный) поток.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Многопоточность (как доктрину программирования) не следует путать</w:t>
      </w:r>
    </w:p>
    <w:p w:rsidR="006A47FC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ни с многозадачностью, ни с многопроцессорностью, несмотря на то, что</w:t>
      </w:r>
    </w:p>
    <w:p w:rsidR="00430984" w:rsidRPr="00430984" w:rsidRDefault="006A47FC" w:rsidP="006A47FC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операционные системы, реализующие мног</w:t>
      </w:r>
      <w:r w:rsidR="00430984">
        <w:rPr>
          <w:rFonts w:ascii="Times New Roman" w:hAnsi="Times New Roman" w:cs="Times New Roman"/>
          <w:color w:val="000000"/>
          <w:sz w:val="28"/>
          <w:szCs w:val="28"/>
        </w:rPr>
        <w:t>озадачность, как правило, реали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зуют и многопоточность.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К достоинствам многопоточности в программировании можно отнести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следующее: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1.     Упрощение программы в некоторых случаях, за счет использова-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ния общего адресного пространства.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2.     Меньшие относительно процесса временные затраты на создание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потока.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3.     Повышение производительности процесса за счет распараллели-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вания процессорных вычислений и операций ввода/вывода.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Типы реализации потоков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Поток в пространстве пользователя. Каждый процесс имеет таблицу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потоков, аналогичную таблице процессов ядра.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Достоинства и недостатки этого типа следующие: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Достоинства: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1.     Возможность реализации на ядре, не поддерживающем многопо-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точность.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2.     Более быстрое переключение, создание и завершение потоков.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3.     Процесс может иметь собственный алгоритм планирования.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Недостатки: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1.     Отсутствие прерывания по таймеру внутри одного процесса.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2.     При использовании блокирующего системного запроса для про-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цесса все его потоки блокируются.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3.     Сложность реализации.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Поток в пространстве ядра. Наряду с таблицей процессов в простран-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стве ядра имеется таблица потоков.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«Волокна» (fibers). Несколько потоков режима пользователя, испол-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няющихся в одном потоке режима ядра. Поток пространства ядра потребляет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заметные ресурсы, в первую очередь физическую память и диапазон адресов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режима ядра для стека режима ядра. Поэтому было введено понятие «волок-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на» – облегчённого потока, выполняемого исключительно в режиме пользо-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вателя. У каждого потока может быть несколько «волокон».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Взаимодействие потоков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В многопоточной среде часто возникают проблемы, связанные с ис-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пользованием параллельно исполняемыми потоками одних и тех же данных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или устройств. Для решения подобных проблем используются такие методы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взаимодействия потоков, как взаимоисключения (мьютексы), семафоры, кри-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тические секции и события.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Взаимоисключения (mutex, мьютекс) – это объект синхронизации, ко-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торый устанавливается в особое сигнальное состояние, когда не занят каким-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либо потоком. Только один поток владеет этим объектом в любой момент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времени, отсюда и название таких объектов (от английского mutually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exclusive access – взаимно исключающий доступ) – одновременный доступ к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общему ресурсу исключается. После всех необходимых действий мьютекс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освобождается, предоставляя другим потокам доступ к общему ресурсу.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Семафоры представляют собой доступные ресурсы, которые могут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быть приобретены несколькими потоками в одно и то же время, пока пул ре-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сурсов не опустеет. Тогда дополнительные потоки должны ждать, пока тре-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буемое количество ресурсов не будет снова доступно. Семафоры очень эф-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фективны, поскольку они позволяют одновременный доступ к ресурсам.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События. Объект, хранящий в себе 1 бит информации «просигнализи-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рован или нет», над которым определены операции «просигнализировать»,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«сбросить в непросигнализированное состояние» и «ожидать». Ожидание на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просигнализированном событии есть отсутствие операции с немедленным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продолжением исполнения потока. Ожидание на непросигнализированном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событии приводит к приостановке исполнения потока до тех пор, пока дру-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гой поток (или же вторая фаза обработчика прерывания в ядре ОС) не про-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сигнализирует событие. Возможно ожидание нескольких событий в режимах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«любого» или «всех». Возможно также создания события, автоматически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сбрасываемого в непросигнализированное состояние после пробуждения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первого же – и единственного – ожидающего потока (такой объект использу-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ется как основа для реализации объекта «критическая секция»). Активно ис-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пользуются в MS Windows, как в режиме пользователя, так и в режиме ядра.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Критические секции обеспечивают синхронизацию подобно мьютек-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сам за исключением того, что объекты, представляющие критические секции,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доступны в пределах одного процесса. События, мьютексы и семафоры так-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же можно использовать в однопроцессном приложении, однако, реализации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критических секций в некоторых ОС (например, Windows NT), обеспечивают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более быстрый и более эффективный [1, 2] механизм взаимно-исключающей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синхронизации – операции «получить» и «освободить» на критической сек-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ции оптимизированы для случая единственного потока (отсутствия конку-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ренции) с целью избежать любых ведущих в ядро ОС системных вызовов.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Подобно мьютексам объект, представляющий критическую секцию, может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использоваться только одним потоком в данный момент времени, что делает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их крайне полезными при разграничении доступа к общим ресурсам.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Условные переменные (condvars). Сходны с событиями, но не явля-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ются объектами, занимающими память, – используется только адрес пере-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менной, понятие «содержимое переменной» не существует, в качестве услов-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ной переменной может использоваться адрес произвольного объекта. В отли-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чие от событий, установка условной переменной в просигнализированное со-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стояние не влечет за собой никаких последствий в случае, если на данный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момент нет потоков, ожидающих на переменной. Установка события в ана-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логичном случае влечет за собой запоминание состояния «просигнализиро-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вано» внутри самого события, после чего следующие потоки, желающие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ожидать события, продолжают исполнение немедленно без остановки. Для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полноценного использования такого объекта необходима также операция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«освободить mutex и ожидать условную переменную атомарно». Активно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используются в UNIX-подобных ОС. Дискуссии о преимуществах и недос-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татках событий и условных переменных являются заметной частью дискус-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сий о преимуществах и недостатках Windows и UNIX.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Порт завершения ввода-вывода (IO completion port, IOCP). Реализо-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ванный в ядре ОС и доступный через системные вызовы объект «очередь» с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операциями «поместить структуру в хвост очереди» и «взять следующую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структуру с головы очереди» – последний вызов приостанавливает исполне-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ние потока в случае, если очередь пуста, и до тех пор, пока другой поток не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осуществит вызов «поместить». Главнейшей особенностью IOCP является то,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что структуры в него могут помещаться не только явным системным вызо-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вом из режима пользователя, но и неявно внутри ядра ОС как результат за-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вершения асинхронной операции ввода-вывода на одной из дескрипторов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файлов. Для достижения такого эффекта необходимо использовать систем-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ный вызов «связать дескриптор файла с IOCP». В этом случае помещенная в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очередь структура содержит в себе код ошибки операции ввода-вывода, а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также, для случая успеха этой операции – число реально введенных или вы-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веденных байт. Реализация порта завершения также ограничивает число по-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токов, исполняющихся на одном процессоре/ядре после получения структу-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ры из очереди. Объект специфичен для MS Windows и позволяет осуществ-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лять обработку входящих запросов соединения и порций данных в серверном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программном обеспечении в архитектуре, где число потоков может быть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меньше числа клиентов (нет требования создавать отдельный поток с расхо-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дами ресурсов на него для каждого нового клиента).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Пример работы с TThread в Turbo Explorer: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файл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unit1.pas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unit Unit1;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interface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uses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Windows, Messages, SysUtils, Classes, Graphics, Controls, Forms, Di-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alogs,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Unit2, StdCtrls;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type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TForm1 = class(TForm)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Button1: TButton;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procedure Button1Click(Sender: TObject);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procedure FormCreate(Sender: TObject);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private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{Private declarations}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protected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    FMyThread: TMyThread;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public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{Public declarations}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end;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var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Form1: TForm1;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StartPosX,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StartPosY: Integer;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implementation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{$R *.DFM}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procedure TForm1.Button1Click(Sender: TObject);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begin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FMyThread := TMyThread.Create(False);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// запускает новый поток при нажатии на кнопку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end;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procedure TForm1.FormCreate(Sender: TObject);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begin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StartPosX := 50; // стартовая позиция надписи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StartPosY := 50;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end;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end.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файл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unit2.pas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unit Unit2;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interface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uses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Classes, StdCtrls;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type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TMyThread = class(TThread)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private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lastRenderedPageBreak/>
        <w:t xml:space="preserve">  {Private declarations}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protected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procedure Execute; override;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procedure UpdateCaption;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end;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implementation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uses Unit1;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{Important: Methods and properties of objects in VCL can only be used in a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method called using Synchronize, for example,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Synchronize(UpdateCaption);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and UpdateCaption could look like,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procedure TMyThread.UpdateCaption;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begin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Form1.Caption := 'Updated in a thread';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end;}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{TMyThread}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procedure TMyThread.Execute;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begin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{Place thread code here}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Synchronize(UpdateCaption); //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действие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потока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end;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procedure TMyThread.UpdateCaption;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var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lblThread: TLabel;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begin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if Form1.Caption &lt;&gt; 'Main program window' then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StartPosY := StartPosY + 20;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if StartPosY &gt; 220 then begin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StartPosX := StartPosX + 120;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StartPosY := 50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end;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Form1.Caption := 'New thread started';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lblThread := TLabel.Create(Form1);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with lblThread do begin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Left := StartPosX;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Top := StartPosY;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Parent := Form1;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Visible := True;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Enabled := True;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Caption := 'Created by Thread';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end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end;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end.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Варианты заданий: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1. Фигуры, перемещающиеся в окне приложения.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2. Многопоточный поиск файлов на дисках.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3. Подбор пароля к файлу *.rar.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4. Подбор пароля к файлу *.zip.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Порядок выполнения работы: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1. Изучить назначение и особенности многопоточных приложений.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2. Изучить методы использования потоков при создании программ.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3. Ответить на контрольные вопросы.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4. Получить у преподавателя номер варианта задания.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5. Разработать и отладить программу.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Содержание отчета: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1. Распечатка исходного текста программы с комментариями.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2. Демонстрация работы программы.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Контрольные вопросы: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1. Что такое многопоточное приложение?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2. Перечислите плюсы использования многопоточности в программе.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3. Как взаимодействуют потоки в программе?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4. Каким образом в вашей программе обеспечивается использование много-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поточности?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580B50" w:rsidP="00C6268F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54" w:name="_Toc86311634"/>
      <w:r w:rsidRPr="00580B50">
        <w:rPr>
          <w:rFonts w:ascii="Times New Roman" w:hAnsi="Times New Roman" w:cs="Times New Roman"/>
          <w:color w:val="000000"/>
          <w:sz w:val="28"/>
          <w:szCs w:val="28"/>
        </w:rPr>
        <w:t xml:space="preserve">Практическая </w:t>
      </w:r>
      <w:r w:rsidRPr="00580B50">
        <w:rPr>
          <w:rFonts w:ascii="Times New Roman" w:hAnsi="Times New Roman" w:cs="Times New Roman"/>
          <w:sz w:val="28"/>
          <w:szCs w:val="28"/>
        </w:rPr>
        <w:t>подготовка</w:t>
      </w:r>
      <w:r w:rsidR="00430984" w:rsidRPr="00580B50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="00430984"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№ </w:t>
      </w:r>
      <w:r>
        <w:rPr>
          <w:rFonts w:ascii="Times New Roman" w:hAnsi="Times New Roman" w:cs="Times New Roman"/>
          <w:color w:val="000000"/>
          <w:sz w:val="28"/>
          <w:szCs w:val="28"/>
        </w:rPr>
        <w:t>10</w:t>
      </w:r>
      <w:bookmarkEnd w:id="54"/>
    </w:p>
    <w:p w:rsidR="00430984" w:rsidRPr="00430984" w:rsidRDefault="00580B50" w:rsidP="00C6268F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55" w:name="_Toc86311635"/>
      <w:r>
        <w:rPr>
          <w:rFonts w:ascii="Times New Roman" w:hAnsi="Times New Roman" w:cs="Times New Roman"/>
          <w:color w:val="000000"/>
          <w:sz w:val="28"/>
          <w:szCs w:val="28"/>
        </w:rPr>
        <w:t>Тема: «</w:t>
      </w:r>
      <w:r w:rsidR="00C6268F" w:rsidRPr="00430984">
        <w:rPr>
          <w:rFonts w:ascii="Times New Roman" w:hAnsi="Times New Roman" w:cs="Times New Roman"/>
          <w:color w:val="000000"/>
          <w:sz w:val="28"/>
          <w:szCs w:val="28"/>
        </w:rPr>
        <w:t>Автоматическое формирование html – страниц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bookmarkEnd w:id="55"/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C6268F" w:rsidRDefault="00C6268F" w:rsidP="00580B50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Цель работы: Изучить способы программного автоматического получения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информации из интернета и форматирования этой информации.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Содержание задания: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Создать программу, которая автоматически закачивает указанную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пользователем страницу из интернет, модифицирует её и, затем, открывает в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браузере.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Должны обрабатываться все виды ошибок (отсутствует подключение к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интернет, страница не найдена и т. п.)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Теоретическая часть: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HTML (от англ. 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HyperText Markup Language – «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язык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разметки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гипер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текста») – стандартный язык разметки документов в интернет. Большинство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web-страниц создаются при помощи языка HTML. Специальные программы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просмотра html-документов, которые часто называют браузерами, служат для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интерпретации файлов, размеченных по правилам языка HTML, форматиро-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вания их в виде web-страниц и отображении их содержимого на экране ком-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пьютера пользователя.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Структура HTML-кода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Документ, написанный на языке HTML, представляет собой текстовый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файл, содержащий данные и инструкции (команды) по их форматированию.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Эти специальные инструкции (команды), которые выполняет браузер, назы-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ваются html-тегами.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Текст web-страницы и теги размещаются в одном файле, который на-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зывается html-документом. От того, какие теги вы выберете и как их примените, зависит внешний вид web-страницы в окне браузера. Для форматирования и размещения данных в языке HTML предусмотрены сотни тегов. На-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пример, теги &lt;p&gt; и &lt;/p&gt; формируют абзац, а пара тегов &lt;i&gt; и &lt;/i&gt; указывает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на то, что текст, содержащийся между ними, должен отображаться курсивом.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В html-коде страницы выделяют заголовок (Head) и тело (Body) доку-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мента. В заголовке (Head) содержаться служебные сведения о самой странице, многие из которых не влияют на отображение web-страницы. А все данные, помещенные в тело (Body) страницы, выводятся на экран.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Заголовок и тело страницы определяются специальными тегами, которые всегда размещаются в определенном порядке.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Структура html-кода страницы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&lt;HTML&gt;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&lt;HEAD&gt;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Раздел заголовка страницы, здесь помещаются теги служебной инфор-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мации.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&lt;/HEAD&gt;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&lt;BODY&gt;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Все, что расположено здесь, отображается на web-странице.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&lt;/BODY&gt;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&lt;/HTML&gt;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Корректно составленный html-код начинается с тега &lt;html&gt;. Откры-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вающий тег &lt;head&gt; и закрывающий тег &lt;/head&gt; формируют раздел заголовка.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 состав заголовка помещается описание документа. Основная часть файла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html – тело документа – формируется с помощью пары тегов &lt;body&gt; и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&lt;/body&gt;. Между этими тегами располагаются те данные, которые должны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отображаться в окне браузера. Заканчивается html-код закрывающимся тегом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&lt;/html&gt;.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Язык HTML постоянно совершенствуется. Устаревшие элементы уда-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ляются, а новые включаются в состав языка. Несмотря на это, структура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HTML остается неизменной.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 HTML-теги и атрибуты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 Рассмотрим более подробно конструкции языка HTML. В качестве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примера рассмотрим простую строчку html-кода страницы.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 &lt;p align=«justify»&gt; Это простой абзац &lt;/p&gt;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 Данный фрагмент кода определяет абзац текста. Здесь &lt;p&gt; – html-тег,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который предназначен для определения в тексте абзацев. Как видите, этот тег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имеет и закрывающийся тег &lt;/p&gt;. Закрывающийся тег нужен для того, чтобы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показать браузеру, где заканчивается данный абзац.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 Итак, тег определяется именем, которое указывается между откры-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вающейся и закрывающейся угловыми скобками (символами «&lt;» и «&gt;»); имя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тега определяет, как должна отображаться информация, содержащаяся между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открывающимся и закрывающимся тегами. Например, тег &lt;p&gt; в нашем при-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мере определяет абзац текста.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 Атрибуты уточняют действие тега. Например, align=«justify» назначает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данному абзацу выравнивание «по ширине».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 При использовании тегов необходимо соблюдать следующие правила: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 - все стандартные теги начинаются с символа «&lt;» и заканчиваются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символом «&gt;» (например, &lt;html&gt;);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 - между символами, составляющими имя тега, пробелы недопустимы.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Также нежелательно включать пробелы между угловыми скобками и именем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тега;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 - каждому открывающему тегу должен соответствовать закрывающий.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Закрывающий тег отличается от открывающего тем, что перед именем тега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стоит косая черта (&lt;/html&gt;);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- при создании html-кода используйте в именах тегов только символы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нижнего регистра. Этого требует спецификация XHTML 1.0;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- для разделения атрибутов, а также для того, чтобы отделить первый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атрибут от имени тега, используются пробелы. Наличие пробелов в составе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значения атрибута может привести к ошибке;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- придерживайтесь требуемой структуры html-документа. Задавайте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основные теги в правильном порядке и строгой иерархии.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Во многих тегах атрибуты не предполагаются, но есть и такие теги, в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которых обязательно должны указываться атрибуты.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Пара тегов &lt;p&gt; и &lt;/p&gt; определяет абзац в составе страницы. Откры-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вающий тег &lt;p&gt; может состоять только из имени, но при необходимости в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него можно включить некоторые атрибуты. Так, например, в составе тега &lt;p&gt;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может присутствовать атрибут align, задающий тип выравнивания абзаца.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Атрибуты указываются лишь в открывающем теге. Не пытайтесь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включить атрибут в состав закрывающего тега. Так, например, открывающий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тег &lt;p align=«justify»&gt; составлен корректно. Ему соответствует закрывающий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тег &lt;/p&gt;. В составе тега может присутствовать несколько атрибутов.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Для большинства атрибутов задаются значения. Именно они в конеч-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ном итоге определяют особенности выполнения тегов. В приведенном выше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примере атрибут align имеет значение jusify. Он также может принимать зна-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чения: left, right, center. Значение атрибута указывается в кавычках.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Описание некоторых html-тэгов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IMG         &lt;img src=«image.gif»&gt;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Указывает параметры и источник картинки для вставки в html-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документ.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A           &lt;a href=«page.html»&gt; текст ссылки или картинка &lt;/a&gt;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Создание ссылок на другой html-документ или часть точку html-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документа (якорь), а также создание якорей (или точек ссылок) в html-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документах.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Примеры: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&lt;a href=«video.flv»&gt; ссылка на видеофайл &lt;/a&gt;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&lt;a href=«music.mp3»&gt; ссылка на музыкальный файл mp3 &lt;/a&gt;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&lt;a href=«photo.jpg»&gt; ссылка на фотографию jpg &lt;/a&gt;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FONT       &lt;FONT color=red&gt;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текст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&lt;/FONT&gt;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Тег, предназначенный для определения текущих параметров шрифта,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таких как размер, цвет (color=red – выделение красным цветом) и конкретный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шрифт, используемые для написания текста. Весь текст, заключенный между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открывающим и закрывающим тегами FONT, будет напечатан с использова-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нием параметров, указанных в данном теге.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STRIKE     &lt;STRIKE&gt;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текст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&lt;/STRIKE&gt;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Зачеркнутый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текст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Варианты заданий: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1. В текст страницы добавляется подпись с указанием ФИО и группы сту-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дента.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2. Все вхождения указанного пользователем слова заменяются на символы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***.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3. Все численные значения на странице увеличиваются в 2 раза.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4. Производится транслитерация кириллического текста.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5. Все вхождения указанного пользователем слова подчеркиваются и указы-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ваются красным цветом.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6. Ищутся ссылки на видеофайлы, размещенные на указанной странице.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Выводится список видеофайлов.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7. Ищутся ссылки на файлы формата mp3, размещенные на указанной стра-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нице. Выводится список файлов формата mp3.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8. Ищутся ссылки на фотографии jpg, размещенные на указанной странице.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Выводится список ссылок на скачивание этих фотографий.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Порядок выполнения работы: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1. Изучить стандарт формирования интернет страниц HTML.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2. Ответить на контрольные вопросы.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3. Получить у преподавателя номер варианта задания.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4. Разработать и отладить программу.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Содержание отчета: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1. Распечатка исходного текста программы с комментариями.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2. Демонстрация работы программы.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Контрольные вопросы: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1. Перечислите основные html-тэги.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2. Какие html-тэги используются для модификации страниц в соответствии с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вашим вариантом?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3. Какие системные функции и компоненты используются для скачивания и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модификации html-страницы из интернета?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580B50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56" w:name="_Toc86311636"/>
      <w:r w:rsidRPr="00580B50">
        <w:rPr>
          <w:rFonts w:ascii="Times New Roman" w:hAnsi="Times New Roman" w:cs="Times New Roman"/>
          <w:color w:val="000000"/>
          <w:sz w:val="28"/>
          <w:szCs w:val="28"/>
        </w:rPr>
        <w:t>Практическая</w:t>
      </w:r>
      <w:r w:rsidR="00203E31" w:rsidRPr="00580B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80B50">
        <w:rPr>
          <w:rFonts w:ascii="Times New Roman" w:hAnsi="Times New Roman" w:cs="Times New Roman"/>
          <w:sz w:val="28"/>
          <w:szCs w:val="28"/>
        </w:rPr>
        <w:t>одготовка</w:t>
      </w:r>
      <w:r w:rsidR="00430984"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№ </w:t>
      </w:r>
      <w:r>
        <w:rPr>
          <w:rFonts w:ascii="Times New Roman" w:hAnsi="Times New Roman" w:cs="Times New Roman"/>
          <w:color w:val="000000"/>
          <w:sz w:val="28"/>
          <w:szCs w:val="28"/>
        </w:rPr>
        <w:t>11</w:t>
      </w:r>
      <w:bookmarkEnd w:id="56"/>
    </w:p>
    <w:p w:rsidR="00430984" w:rsidRPr="00430984" w:rsidRDefault="00430984" w:rsidP="00580B50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Default="00580B50" w:rsidP="00580B50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Тема: «</w:t>
      </w:r>
      <w:r w:rsidR="00430984" w:rsidRPr="00430984">
        <w:rPr>
          <w:rFonts w:ascii="Times New Roman" w:hAnsi="Times New Roman" w:cs="Times New Roman"/>
          <w:color w:val="000000"/>
          <w:sz w:val="28"/>
          <w:szCs w:val="28"/>
        </w:rPr>
        <w:t>Архивация данных по расписанию.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580B50" w:rsidRPr="00430984" w:rsidRDefault="00580B50" w:rsidP="00580B50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80B50">
        <w:rPr>
          <w:rFonts w:ascii="Times New Roman" w:hAnsi="Times New Roman" w:cs="Times New Roman"/>
          <w:color w:val="000000"/>
          <w:sz w:val="28"/>
          <w:szCs w:val="28"/>
        </w:rPr>
        <w:t>2 часа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Цель работы: Изучить методы архивации данных, создания иконки прило-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жения в трее.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Содержание задания: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Создать программу, которая автоматически, с заданным пользователем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интервалом, копирует указанный файл в архив zip. Предыдущая копия архи-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ва удаляется. При запуске, не должно отображаться окно программы, лишь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иконка программы в трее.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При клике правой кнопкой мыши на иконке программы, должно ото-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бражаться меню, с возможностью выбора интервала архивирования.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Теоретическая часть: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Архивация данных, методы работы.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Архивация данных – алгоритмическое преобразование данных, произ-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водимое с целью уменьшения их объёма. Применяется для более рациональ-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ного использования устройств хранения и передачи данных. Может быть ис-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пользована для создания и хранения резервных копий файлов. Обратная про-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цедура называется восстановлением данных (разархивацией).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В современных средствах разработки ПО используются различные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способы работы с архивами.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Существует значительное количество платных и бесплатных компо-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нентов для работы с различными типами архивов. Компоненты устанавлива-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ются на стандартную панель инструментов и позволяют использовать как ба-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зовые функции архивации, так и расширенные возможности.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К базовым функциям относятся: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- копирование файлов в архив (архивация),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- восстановление файлов из архива (разархивация),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- установка степени сжатия файлов в архиве,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- защита архива паролем,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- создание самораспаковывающихся архивов.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Кроме того, можно использовать подключающиеся библиотеки-dll, ко-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торые также позволяют работать с архивами.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Наконец, можно включить в комплект программы бесплатную копию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архиватора. Как правило, все они позволяют работать с архивами с помощью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параметров командной строки.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Самым известным видом архивов является zip. В настоящее время этот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формат считается стандартом для многих приложений, включающих функ-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ции сжатия, резервного копирования и обмена данными. Большинство биб-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лиотек компонентов для работы с архивами используют именно этот стан-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дарт сжатия.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Создание значка приложения в трее и методы его использования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Для Turbo Explorer было написано немало компонентов для помещения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иконки в Tray, но существует и собственный компонент TTrayIcon. Основные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операции по настройке компонента можно выполнить за считанные секунды.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Стандартные функции компонента позволяют пользователю сворачи-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вать и восстанавливать форму. Это хороший способ держать нужную про-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грамму всегда «под рукой», а не закрывать её.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Для того, что бы скрыть всё приложение, достаточно применить метод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Hide ко всем его формам. Это автоматически уберёт значки приложения, как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 панели переключения задач, так и с системного лотка. Дополнительно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можно вызвать метод Application.Minimize, но следует отметить, что он при-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ведет к анимированному сворачиванию формы в панель задач, а не в tray.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Важно знать, что начинать скрывать нужно с верхней (последней от-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крытой) формы заканчивая самой первой. Это будет гарантировать, что вос-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становление форм произойдет в обратном порядке. Особенно этому нужно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уделять внимание при работе с модальными формами и диалогами. Для того,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что бы быть уверенным в правильном Z-порядке, следует использовать один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простой способ. Скрывая приложение, перебирать массив Screen.Forms от 0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до Screen.FormCount – 1, а, восстанавливая, наоборот. Пример: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// Сворачивание формы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var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 k: integer;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begin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application.Minimize;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for k := 0 to Screen.FormCount - 1 do begin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Screen.Forms[k].Hide;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end; end;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22C1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Для восстановления формы напишите следующий код в обработчик со-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бытия OnClick компонента TTrayIcon.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// Восстановление формы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>var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k: integer;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begin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for k := Screen.FormCount - 1 downto 0 do begin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Screen.Forms[k].Show;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end;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application.Restore;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application.BringToFront;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end;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22C1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</w:t>
      </w:r>
      <w:r w:rsidRPr="00430984">
        <w:rPr>
          <w:rFonts w:ascii="Times New Roman" w:hAnsi="Times New Roman" w:cs="Times New Roman"/>
          <w:color w:val="000000"/>
          <w:sz w:val="28"/>
          <w:szCs w:val="28"/>
        </w:rPr>
        <w:t>Также можно присвоить иконке меню. Добавьте на форму компонент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TPopupMenu и свяжите его с TTrayIcon при помощи свойства PopupMenu по-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следнего. Добавьте несколько пунктов меню и напишите для них код, после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чего проверьте результат.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По умолчанию, в качестве иконки для трея используется иконка при-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ложения, хотя её можно заменить любым другим значком, загрузив его при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помощи свойства Icon или связав компонент с TImageList – свойство Icons,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тогда в свойстве IconIndex следует выбрать нужный номер иконки.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Если вы используете TImageList, то можете сделать иконку анимиро-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ванной. Для этого установите свойство Animate равное true. При этом кар-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тинки будут поочерёдно выбираться из TImageList. Быстроту изменения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можно задать при помощи свойства AnimateInterval.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Возможна работа со всплывающими подсказками. Достаточно присво-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ить свойству Hint какой-то текст, и он появиться, когда пользователь наведёт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мышку на иконку. Если это свойство не заполнено, то в качестве подсказки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будет показано название приложения (Посмотреть его можно так: Project –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Options – Application – Title). Операционная система Windows ограничивает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длину подсказки 127 символами.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 Варианты заданий: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1. Автоматическая архивация по расписанию файла 1.txt, находящегося в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папке программы.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2. Автоматическая архивация по расписанию всех txt файлов в папке про-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граммы.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3. Автоматическая архивация по расписанию файла 1.txt, находящегося в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папке программы, также должна быть возможность архивации в ручном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режиме.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4. Пользователь выбирает файл с помощью стандартного окна выбора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файла. Затем, выбранный файл архивируется по расписанию.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5. Пользователь выбирает несколько файлов с помощью стандартного ок-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на выбора файла. Затем, выбранные файлы архивируются по расписанию.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Порядок выполнения работы: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1. Изучить методы работы с zip архивами.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2. Изучить компоненты и методы работы с иконкой приложения в трее.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3. Получить у преподавателя номер варианта задания.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4. Разработать и отладить программу.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Содержание отчета: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1. Распечатка исходного текста программы с комментариями.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2. Демонстрация работы программы.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Контрольные вопросы: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1. Перечислите основные методы работы с zip архивами.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2. Какие компоненты используются для создания значка программы в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трее, какие свойства они поддерживают?</w:t>
      </w:r>
    </w:p>
    <w:p w:rsidR="00430984" w:rsidRP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 xml:space="preserve">    3. Какими способами можно создать приложение, которое при запуске не</w:t>
      </w:r>
    </w:p>
    <w:p w:rsidR="00430984" w:rsidRDefault="00430984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30984">
        <w:rPr>
          <w:rFonts w:ascii="Times New Roman" w:hAnsi="Times New Roman" w:cs="Times New Roman"/>
          <w:color w:val="000000"/>
          <w:sz w:val="28"/>
          <w:szCs w:val="28"/>
        </w:rPr>
        <w:t>отображает оконную форму?</w:t>
      </w:r>
    </w:p>
    <w:p w:rsidR="00C6268F" w:rsidRPr="00430984" w:rsidRDefault="00C6268F" w:rsidP="00430984">
      <w:pPr>
        <w:pStyle w:val="HTML"/>
        <w:pBdr>
          <w:top w:val="single" w:sz="6" w:space="8" w:color="D8D8D8"/>
          <w:left w:val="single" w:sz="6" w:space="15" w:color="D8D8D8"/>
          <w:bottom w:val="single" w:sz="6" w:space="8" w:color="D8D8D8"/>
          <w:right w:val="single" w:sz="6" w:space="15" w:color="D8D8D8"/>
        </w:pBd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C6268F" w:rsidRDefault="00C6268F" w:rsidP="00C6268F">
      <w:pPr>
        <w:pStyle w:val="ab"/>
        <w:shd w:val="clear" w:color="auto" w:fill="FFFFFF"/>
        <w:spacing w:after="150" w:afterAutospacing="0" w:line="240" w:lineRule="atLeast"/>
        <w:jc w:val="center"/>
        <w:rPr>
          <w:color w:val="000000"/>
          <w:sz w:val="28"/>
          <w:szCs w:val="28"/>
        </w:rPr>
      </w:pPr>
    </w:p>
    <w:p w:rsidR="00C6268F" w:rsidRDefault="00580B50" w:rsidP="00C6268F">
      <w:pPr>
        <w:pStyle w:val="ab"/>
        <w:shd w:val="clear" w:color="auto" w:fill="FFFFFF"/>
        <w:spacing w:before="0" w:beforeAutospacing="0" w:after="0" w:afterAutospacing="0" w:line="240" w:lineRule="atLeast"/>
        <w:jc w:val="center"/>
        <w:outlineLvl w:val="0"/>
        <w:rPr>
          <w:color w:val="000000"/>
          <w:sz w:val="28"/>
          <w:szCs w:val="28"/>
        </w:rPr>
      </w:pPr>
      <w:bookmarkStart w:id="57" w:name="_Toc86311637"/>
      <w:r>
        <w:rPr>
          <w:color w:val="000000"/>
          <w:sz w:val="28"/>
          <w:szCs w:val="28"/>
        </w:rPr>
        <w:t>Практическая</w:t>
      </w:r>
      <w:r w:rsidRPr="00580B50">
        <w:t xml:space="preserve"> </w:t>
      </w:r>
      <w:r w:rsidRPr="00580B50">
        <w:rPr>
          <w:sz w:val="28"/>
        </w:rPr>
        <w:t>подготовка</w:t>
      </w:r>
      <w:r w:rsidRPr="00580B50">
        <w:rPr>
          <w:color w:val="000000"/>
          <w:sz w:val="32"/>
          <w:szCs w:val="28"/>
        </w:rPr>
        <w:t xml:space="preserve"> </w:t>
      </w:r>
      <w:r w:rsidR="00C6268F" w:rsidRPr="00C6268F">
        <w:rPr>
          <w:color w:val="000000"/>
          <w:sz w:val="28"/>
          <w:szCs w:val="28"/>
        </w:rPr>
        <w:t xml:space="preserve">№ </w:t>
      </w:r>
      <w:r>
        <w:rPr>
          <w:color w:val="000000"/>
          <w:sz w:val="28"/>
          <w:szCs w:val="28"/>
        </w:rPr>
        <w:t>12</w:t>
      </w:r>
      <w:bookmarkEnd w:id="57"/>
      <w:r w:rsidR="00C6268F">
        <w:rPr>
          <w:color w:val="000000"/>
          <w:sz w:val="28"/>
          <w:szCs w:val="28"/>
        </w:rPr>
        <w:t xml:space="preserve"> </w:t>
      </w:r>
    </w:p>
    <w:p w:rsidR="00C6268F" w:rsidRDefault="00580B50" w:rsidP="00C6268F">
      <w:pPr>
        <w:pStyle w:val="ab"/>
        <w:shd w:val="clear" w:color="auto" w:fill="FFFFFF"/>
        <w:spacing w:before="0" w:beforeAutospacing="0" w:after="0" w:afterAutospacing="0" w:line="240" w:lineRule="atLeast"/>
        <w:jc w:val="center"/>
        <w:outlineLvl w:val="0"/>
        <w:rPr>
          <w:color w:val="000000"/>
          <w:sz w:val="28"/>
          <w:szCs w:val="28"/>
          <w:shd w:val="clear" w:color="auto" w:fill="FDFDFD"/>
        </w:rPr>
      </w:pPr>
      <w:bookmarkStart w:id="58" w:name="_Toc86311638"/>
      <w:r>
        <w:rPr>
          <w:color w:val="000000"/>
          <w:sz w:val="28"/>
          <w:szCs w:val="28"/>
          <w:shd w:val="clear" w:color="auto" w:fill="FDFDFD"/>
        </w:rPr>
        <w:t>Тема: «</w:t>
      </w:r>
      <w:r w:rsidR="00C6268F" w:rsidRPr="00C6268F">
        <w:rPr>
          <w:color w:val="000000"/>
          <w:sz w:val="28"/>
          <w:szCs w:val="28"/>
          <w:shd w:val="clear" w:color="auto" w:fill="FDFDFD"/>
        </w:rPr>
        <w:t>Решение систем линейных уравнений</w:t>
      </w:r>
      <w:r>
        <w:rPr>
          <w:color w:val="000000"/>
          <w:sz w:val="28"/>
          <w:szCs w:val="28"/>
          <w:shd w:val="clear" w:color="auto" w:fill="FDFDFD"/>
        </w:rPr>
        <w:t>»</w:t>
      </w:r>
      <w:bookmarkEnd w:id="58"/>
    </w:p>
    <w:p w:rsidR="00580B50" w:rsidRPr="00580B50" w:rsidRDefault="00580B50" w:rsidP="00580B50">
      <w:pPr>
        <w:pStyle w:val="ab"/>
        <w:shd w:val="clear" w:color="auto" w:fill="FFFFFF"/>
        <w:spacing w:before="0" w:beforeAutospacing="0" w:after="0" w:afterAutospacing="0" w:line="240" w:lineRule="atLeast"/>
        <w:jc w:val="center"/>
        <w:outlineLvl w:val="0"/>
        <w:rPr>
          <w:b/>
          <w:color w:val="000000"/>
          <w:sz w:val="28"/>
          <w:szCs w:val="28"/>
        </w:rPr>
      </w:pPr>
      <w:bookmarkStart w:id="59" w:name="_Toc86311639"/>
      <w:bookmarkStart w:id="60" w:name="_Toc472584856"/>
      <w:bookmarkStart w:id="61" w:name="_Toc4676575"/>
      <w:bookmarkStart w:id="62" w:name="_Toc5263121"/>
      <w:bookmarkStart w:id="63" w:name="_Toc5263197"/>
      <w:r w:rsidRPr="00580B50">
        <w:rPr>
          <w:sz w:val="28"/>
        </w:rPr>
        <w:t>2 часа</w:t>
      </w:r>
      <w:bookmarkEnd w:id="59"/>
    </w:p>
    <w:p w:rsidR="00C6268F" w:rsidRPr="00C6268F" w:rsidRDefault="00C6268F" w:rsidP="00C6268F">
      <w:pPr>
        <w:pStyle w:val="ab"/>
        <w:shd w:val="clear" w:color="auto" w:fill="FFFFFF"/>
        <w:spacing w:before="0" w:beforeAutospacing="0" w:after="0" w:afterAutospacing="0" w:line="240" w:lineRule="atLeast"/>
        <w:outlineLvl w:val="0"/>
        <w:rPr>
          <w:color w:val="000000"/>
          <w:sz w:val="28"/>
          <w:szCs w:val="28"/>
        </w:rPr>
      </w:pPr>
      <w:bookmarkStart w:id="64" w:name="_Toc86311640"/>
      <w:r w:rsidRPr="00C6268F">
        <w:rPr>
          <w:color w:val="000000"/>
          <w:sz w:val="28"/>
          <w:szCs w:val="28"/>
        </w:rPr>
        <w:t>Для прямоугольной комнаты размером W x H метров нужно закупить линолеум. В магазине линолеум продают рулонами; вам извест</w:t>
      </w:r>
      <w:r>
        <w:rPr>
          <w:color w:val="000000"/>
          <w:sz w:val="28"/>
          <w:szCs w:val="28"/>
        </w:rPr>
        <w:t xml:space="preserve">но количество квадратных метров </w:t>
      </w:r>
      <w:r w:rsidRPr="00C6268F">
        <w:rPr>
          <w:color w:val="000000"/>
          <w:sz w:val="28"/>
          <w:szCs w:val="28"/>
        </w:rPr>
        <w:t>линолеума в одном рулоне и цена рулона.</w:t>
      </w:r>
      <w:bookmarkEnd w:id="60"/>
      <w:bookmarkEnd w:id="61"/>
      <w:bookmarkEnd w:id="62"/>
      <w:bookmarkEnd w:id="63"/>
      <w:bookmarkEnd w:id="64"/>
    </w:p>
    <w:p w:rsidR="00C6268F" w:rsidRPr="00C6268F" w:rsidRDefault="00C6268F" w:rsidP="00C6268F">
      <w:pPr>
        <w:pStyle w:val="ab"/>
        <w:shd w:val="clear" w:color="auto" w:fill="FFFFFF"/>
        <w:spacing w:after="150" w:afterAutospacing="0" w:line="240" w:lineRule="atLeast"/>
        <w:jc w:val="both"/>
        <w:rPr>
          <w:color w:val="000000"/>
          <w:sz w:val="28"/>
          <w:szCs w:val="28"/>
        </w:rPr>
      </w:pPr>
      <w:r w:rsidRPr="00C6268F">
        <w:rPr>
          <w:color w:val="000000"/>
          <w:sz w:val="28"/>
          <w:szCs w:val="28"/>
        </w:rPr>
        <w:lastRenderedPageBreak/>
        <w:t>Требуется определить, хватит ли имеющейся суммы денег на покупку линолеума.</w:t>
      </w:r>
    </w:p>
    <w:p w:rsidR="00C6268F" w:rsidRPr="00C6268F" w:rsidRDefault="00C6268F" w:rsidP="00C6268F">
      <w:pPr>
        <w:pStyle w:val="ab"/>
        <w:shd w:val="clear" w:color="auto" w:fill="FFFFFF"/>
        <w:spacing w:after="150" w:afterAutospacing="0" w:line="240" w:lineRule="atLeast"/>
        <w:jc w:val="both"/>
        <w:rPr>
          <w:color w:val="000000"/>
          <w:sz w:val="28"/>
          <w:szCs w:val="28"/>
        </w:rPr>
      </w:pPr>
      <w:r w:rsidRPr="00C6268F">
        <w:rPr>
          <w:color w:val="000000"/>
          <w:sz w:val="28"/>
          <w:szCs w:val="28"/>
        </w:rPr>
        <w:t>Линолеум также может быть закуплен у иностранного поставщика, поэтому требуется узнать его стоимость в иностранной валюте, курс которой по отношению к рублю известен.</w:t>
      </w:r>
    </w:p>
    <w:p w:rsidR="00C6268F" w:rsidRPr="00C6268F" w:rsidRDefault="00C6268F" w:rsidP="00C6268F">
      <w:pPr>
        <w:rPr>
          <w:b/>
          <w:bCs/>
          <w:color w:val="000000"/>
          <w:sz w:val="28"/>
          <w:szCs w:val="28"/>
        </w:rPr>
      </w:pPr>
      <w:r w:rsidRPr="00C6268F">
        <w:rPr>
          <w:b/>
          <w:bCs/>
          <w:color w:val="000000"/>
          <w:sz w:val="28"/>
          <w:szCs w:val="28"/>
        </w:rPr>
        <w:t>Входные данные</w:t>
      </w:r>
    </w:p>
    <w:p w:rsidR="00C6268F" w:rsidRPr="00C6268F" w:rsidRDefault="00C6268F" w:rsidP="00C6268F">
      <w:pPr>
        <w:pStyle w:val="ab"/>
        <w:shd w:val="clear" w:color="auto" w:fill="FFFFFF"/>
        <w:spacing w:after="150" w:afterAutospacing="0" w:line="240" w:lineRule="atLeast"/>
        <w:jc w:val="both"/>
        <w:rPr>
          <w:color w:val="000000"/>
          <w:sz w:val="28"/>
          <w:szCs w:val="28"/>
        </w:rPr>
      </w:pPr>
      <w:r w:rsidRPr="00C6268F">
        <w:rPr>
          <w:color w:val="000000"/>
          <w:sz w:val="28"/>
          <w:szCs w:val="28"/>
        </w:rPr>
        <w:t>Первая строка содержит два целых числа W и H (1 &lt;= W, H &lt;= 1000) — соответственно длину и ширину комнаты в метрах.</w:t>
      </w:r>
    </w:p>
    <w:p w:rsidR="00C6268F" w:rsidRPr="00C6268F" w:rsidRDefault="00C6268F" w:rsidP="00C6268F">
      <w:pPr>
        <w:pStyle w:val="ab"/>
        <w:shd w:val="clear" w:color="auto" w:fill="FFFFFF"/>
        <w:spacing w:after="150" w:afterAutospacing="0" w:line="240" w:lineRule="atLeast"/>
        <w:jc w:val="both"/>
        <w:rPr>
          <w:color w:val="000000"/>
          <w:sz w:val="28"/>
          <w:szCs w:val="28"/>
        </w:rPr>
      </w:pPr>
      <w:r w:rsidRPr="00C6268F">
        <w:rPr>
          <w:color w:val="000000"/>
          <w:sz w:val="28"/>
          <w:szCs w:val="28"/>
        </w:rPr>
        <w:t>Вторая строка содержит два целых числа K и P (1 &lt;= K, P &lt;= 1000) — соответственно количество квадратных метров линолеума в одном рулоне и цену одного рулона в рублях.</w:t>
      </w:r>
    </w:p>
    <w:p w:rsidR="00C6268F" w:rsidRPr="00C6268F" w:rsidRDefault="00C6268F" w:rsidP="00C6268F">
      <w:pPr>
        <w:pStyle w:val="ab"/>
        <w:shd w:val="clear" w:color="auto" w:fill="FFFFFF"/>
        <w:spacing w:after="150" w:afterAutospacing="0" w:line="240" w:lineRule="atLeast"/>
        <w:jc w:val="both"/>
        <w:rPr>
          <w:color w:val="000000"/>
          <w:sz w:val="28"/>
          <w:szCs w:val="28"/>
        </w:rPr>
      </w:pPr>
      <w:r w:rsidRPr="00C6268F">
        <w:rPr>
          <w:color w:val="000000"/>
          <w:sz w:val="28"/>
          <w:szCs w:val="28"/>
        </w:rPr>
        <w:t>Третья строка содержит одно целое число M (1 &lt;= M &lt;= 10^6) — количество имеющихся денег в рублях.</w:t>
      </w:r>
    </w:p>
    <w:p w:rsidR="00C6268F" w:rsidRPr="00C6268F" w:rsidRDefault="00C6268F" w:rsidP="00C6268F">
      <w:pPr>
        <w:pStyle w:val="ab"/>
        <w:shd w:val="clear" w:color="auto" w:fill="FFFFFF"/>
        <w:spacing w:after="150" w:afterAutospacing="0" w:line="240" w:lineRule="atLeast"/>
        <w:jc w:val="both"/>
        <w:rPr>
          <w:color w:val="000000"/>
          <w:sz w:val="28"/>
          <w:szCs w:val="28"/>
        </w:rPr>
      </w:pPr>
      <w:r w:rsidRPr="00C6268F">
        <w:rPr>
          <w:color w:val="000000"/>
          <w:sz w:val="28"/>
          <w:szCs w:val="28"/>
        </w:rPr>
        <w:t>Четвёртая строка содержит одно вещественное число T (0 &lt; T &lt;= 10) — стоимость рубля в иностранной валюте.</w:t>
      </w:r>
    </w:p>
    <w:p w:rsidR="00C6268F" w:rsidRPr="00C6268F" w:rsidRDefault="00C6268F" w:rsidP="00C6268F">
      <w:pPr>
        <w:rPr>
          <w:b/>
          <w:bCs/>
          <w:color w:val="000000"/>
          <w:sz w:val="28"/>
          <w:szCs w:val="28"/>
        </w:rPr>
      </w:pPr>
      <w:r w:rsidRPr="00C6268F">
        <w:rPr>
          <w:b/>
          <w:bCs/>
          <w:color w:val="000000"/>
          <w:sz w:val="28"/>
          <w:szCs w:val="28"/>
        </w:rPr>
        <w:t>Выходные данные</w:t>
      </w:r>
    </w:p>
    <w:p w:rsidR="00C6268F" w:rsidRPr="00C6268F" w:rsidRDefault="00C6268F" w:rsidP="00C6268F">
      <w:pPr>
        <w:pStyle w:val="ab"/>
        <w:shd w:val="clear" w:color="auto" w:fill="FFFFFF"/>
        <w:spacing w:after="150" w:afterAutospacing="0" w:line="240" w:lineRule="atLeast"/>
        <w:jc w:val="both"/>
        <w:rPr>
          <w:color w:val="000000"/>
          <w:sz w:val="28"/>
          <w:szCs w:val="28"/>
        </w:rPr>
      </w:pPr>
      <w:r w:rsidRPr="00C6268F">
        <w:rPr>
          <w:color w:val="000000"/>
          <w:sz w:val="28"/>
          <w:szCs w:val="28"/>
        </w:rPr>
        <w:t>В первой строке выведите два целых числа — количество рулонов линолеума, которое потребуется приобрести, и общую стоимость линолеума в рублях.</w:t>
      </w:r>
    </w:p>
    <w:p w:rsidR="00C6268F" w:rsidRPr="00C6268F" w:rsidRDefault="00C6268F" w:rsidP="00C6268F">
      <w:pPr>
        <w:pStyle w:val="ab"/>
        <w:shd w:val="clear" w:color="auto" w:fill="FFFFFF"/>
        <w:spacing w:after="150" w:afterAutospacing="0" w:line="240" w:lineRule="atLeast"/>
        <w:jc w:val="both"/>
        <w:rPr>
          <w:color w:val="000000"/>
          <w:sz w:val="28"/>
          <w:szCs w:val="28"/>
        </w:rPr>
      </w:pPr>
      <w:r w:rsidRPr="00C6268F">
        <w:rPr>
          <w:color w:val="000000"/>
          <w:sz w:val="28"/>
          <w:szCs w:val="28"/>
        </w:rPr>
        <w:t>Во второй строке выведите "YES" (без кавычек), если имеющихся денег хватит на покупку линолеума, иначе выведите "NO" (без кавычек).</w:t>
      </w:r>
    </w:p>
    <w:p w:rsidR="00C6268F" w:rsidRPr="00C6268F" w:rsidRDefault="00C6268F" w:rsidP="00C6268F">
      <w:pPr>
        <w:pStyle w:val="ab"/>
        <w:shd w:val="clear" w:color="auto" w:fill="FFFFFF"/>
        <w:spacing w:after="150" w:afterAutospacing="0" w:line="240" w:lineRule="atLeast"/>
        <w:jc w:val="both"/>
        <w:rPr>
          <w:color w:val="000000"/>
          <w:sz w:val="28"/>
          <w:szCs w:val="28"/>
        </w:rPr>
      </w:pPr>
      <w:r w:rsidRPr="00C6268F">
        <w:rPr>
          <w:color w:val="000000"/>
          <w:sz w:val="28"/>
          <w:szCs w:val="28"/>
        </w:rPr>
        <w:t>В третьей строке выведите одно вещественное число с четырьмя знаками после запятой — общую стоимость линолеума в иностранной валюте.</w:t>
      </w:r>
    </w:p>
    <w:p w:rsidR="00C6268F" w:rsidRPr="00C6268F" w:rsidRDefault="00C6268F" w:rsidP="00C6268F">
      <w:pPr>
        <w:rPr>
          <w:b/>
          <w:bCs/>
          <w:color w:val="000000"/>
          <w:sz w:val="28"/>
          <w:szCs w:val="28"/>
        </w:rPr>
      </w:pPr>
      <w:r w:rsidRPr="00C6268F">
        <w:rPr>
          <w:b/>
          <w:bCs/>
          <w:color w:val="000000"/>
          <w:sz w:val="28"/>
          <w:szCs w:val="28"/>
        </w:rPr>
        <w:t>Примеры</w:t>
      </w:r>
    </w:p>
    <w:tbl>
      <w:tblPr>
        <w:tblW w:w="9412" w:type="dxa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06"/>
        <w:gridCol w:w="4706"/>
      </w:tblGrid>
      <w:tr w:rsidR="00C6268F" w:rsidRPr="00C6268F" w:rsidTr="00C6268F">
        <w:trPr>
          <w:tblCellSpacing w:w="15" w:type="dxa"/>
        </w:trPr>
        <w:tc>
          <w:tcPr>
            <w:tcW w:w="4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268F" w:rsidRPr="00C6268F" w:rsidRDefault="00C6268F">
            <w:pPr>
              <w:rPr>
                <w:color w:val="000000"/>
                <w:sz w:val="28"/>
                <w:szCs w:val="28"/>
              </w:rPr>
            </w:pPr>
            <w:r w:rsidRPr="00C6268F">
              <w:rPr>
                <w:color w:val="000000"/>
                <w:sz w:val="28"/>
                <w:szCs w:val="28"/>
              </w:rPr>
              <w:t>Входные данные</w:t>
            </w:r>
          </w:p>
        </w:tc>
        <w:tc>
          <w:tcPr>
            <w:tcW w:w="4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268F" w:rsidRPr="00C6268F" w:rsidRDefault="00C6268F">
            <w:pPr>
              <w:rPr>
                <w:color w:val="000000"/>
                <w:sz w:val="28"/>
                <w:szCs w:val="28"/>
              </w:rPr>
            </w:pPr>
            <w:r w:rsidRPr="00C6268F">
              <w:rPr>
                <w:color w:val="000000"/>
                <w:sz w:val="28"/>
                <w:szCs w:val="28"/>
              </w:rPr>
              <w:t>Выходные данные</w:t>
            </w:r>
          </w:p>
        </w:tc>
      </w:tr>
      <w:tr w:rsidR="00C6268F" w:rsidRPr="00C6268F" w:rsidTr="00C6268F">
        <w:trPr>
          <w:tblCellSpacing w:w="15" w:type="dxa"/>
        </w:trPr>
        <w:tc>
          <w:tcPr>
            <w:tcW w:w="4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268F" w:rsidRPr="00C6268F" w:rsidRDefault="00C6268F">
            <w:pPr>
              <w:rPr>
                <w:color w:val="000000"/>
                <w:sz w:val="28"/>
                <w:szCs w:val="28"/>
              </w:rPr>
            </w:pPr>
            <w:r w:rsidRPr="00C6268F">
              <w:rPr>
                <w:color w:val="000000"/>
                <w:sz w:val="28"/>
                <w:szCs w:val="28"/>
              </w:rPr>
              <w:t>5 4</w:t>
            </w:r>
            <w:r w:rsidRPr="00C6268F">
              <w:rPr>
                <w:color w:val="000000"/>
                <w:sz w:val="28"/>
                <w:szCs w:val="28"/>
              </w:rPr>
              <w:br/>
              <w:t>10 250</w:t>
            </w:r>
            <w:r w:rsidRPr="00C6268F">
              <w:rPr>
                <w:color w:val="000000"/>
                <w:sz w:val="28"/>
                <w:szCs w:val="28"/>
              </w:rPr>
              <w:br/>
              <w:t>1000</w:t>
            </w:r>
            <w:r w:rsidRPr="00C6268F">
              <w:rPr>
                <w:color w:val="000000"/>
                <w:sz w:val="28"/>
                <w:szCs w:val="28"/>
              </w:rPr>
              <w:br/>
              <w:t>0.4500</w:t>
            </w:r>
          </w:p>
        </w:tc>
        <w:tc>
          <w:tcPr>
            <w:tcW w:w="4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268F" w:rsidRPr="00C6268F" w:rsidRDefault="00C6268F">
            <w:pPr>
              <w:rPr>
                <w:color w:val="000000"/>
                <w:sz w:val="28"/>
                <w:szCs w:val="28"/>
              </w:rPr>
            </w:pPr>
            <w:r w:rsidRPr="00C6268F">
              <w:rPr>
                <w:color w:val="000000"/>
                <w:sz w:val="28"/>
                <w:szCs w:val="28"/>
              </w:rPr>
              <w:t>2 500</w:t>
            </w:r>
            <w:r w:rsidRPr="00C6268F">
              <w:rPr>
                <w:color w:val="000000"/>
                <w:sz w:val="28"/>
                <w:szCs w:val="28"/>
              </w:rPr>
              <w:br/>
              <w:t>YES</w:t>
            </w:r>
            <w:r w:rsidRPr="00C6268F">
              <w:rPr>
                <w:color w:val="000000"/>
                <w:sz w:val="28"/>
                <w:szCs w:val="28"/>
              </w:rPr>
              <w:br/>
              <w:t>225.0000</w:t>
            </w:r>
          </w:p>
        </w:tc>
      </w:tr>
      <w:tr w:rsidR="00C6268F" w:rsidRPr="00C6268F" w:rsidTr="00C6268F">
        <w:trPr>
          <w:tblCellSpacing w:w="15" w:type="dxa"/>
        </w:trPr>
        <w:tc>
          <w:tcPr>
            <w:tcW w:w="4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268F" w:rsidRPr="00C6268F" w:rsidRDefault="00C6268F">
            <w:pPr>
              <w:rPr>
                <w:color w:val="000000"/>
                <w:sz w:val="28"/>
                <w:szCs w:val="28"/>
              </w:rPr>
            </w:pPr>
            <w:r w:rsidRPr="00C6268F">
              <w:rPr>
                <w:color w:val="000000"/>
                <w:sz w:val="28"/>
                <w:szCs w:val="28"/>
              </w:rPr>
              <w:t>3 5</w:t>
            </w:r>
            <w:r w:rsidRPr="00C6268F">
              <w:rPr>
                <w:color w:val="000000"/>
                <w:sz w:val="28"/>
                <w:szCs w:val="28"/>
              </w:rPr>
              <w:br/>
              <w:t>1 100</w:t>
            </w:r>
            <w:r w:rsidRPr="00C6268F">
              <w:rPr>
                <w:color w:val="000000"/>
                <w:sz w:val="28"/>
                <w:szCs w:val="28"/>
              </w:rPr>
              <w:br/>
              <w:t>1200</w:t>
            </w:r>
            <w:r w:rsidRPr="00C6268F">
              <w:rPr>
                <w:color w:val="000000"/>
                <w:sz w:val="28"/>
                <w:szCs w:val="28"/>
              </w:rPr>
              <w:br/>
              <w:t>1.1215</w:t>
            </w:r>
          </w:p>
        </w:tc>
        <w:tc>
          <w:tcPr>
            <w:tcW w:w="4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268F" w:rsidRPr="00C6268F" w:rsidRDefault="00C6268F">
            <w:pPr>
              <w:rPr>
                <w:color w:val="000000"/>
                <w:sz w:val="28"/>
                <w:szCs w:val="28"/>
              </w:rPr>
            </w:pPr>
            <w:r w:rsidRPr="00C6268F">
              <w:rPr>
                <w:color w:val="000000"/>
                <w:sz w:val="28"/>
                <w:szCs w:val="28"/>
              </w:rPr>
              <w:t>15 1500</w:t>
            </w:r>
            <w:r w:rsidRPr="00C6268F">
              <w:rPr>
                <w:color w:val="000000"/>
                <w:sz w:val="28"/>
                <w:szCs w:val="28"/>
              </w:rPr>
              <w:br/>
              <w:t>NO</w:t>
            </w:r>
            <w:r w:rsidRPr="00C6268F">
              <w:rPr>
                <w:color w:val="000000"/>
                <w:sz w:val="28"/>
                <w:szCs w:val="28"/>
              </w:rPr>
              <w:br/>
              <w:t>1682.2500</w:t>
            </w:r>
          </w:p>
        </w:tc>
      </w:tr>
      <w:tr w:rsidR="00C6268F" w:rsidRPr="00C6268F" w:rsidTr="00C6268F">
        <w:trPr>
          <w:tblCellSpacing w:w="15" w:type="dxa"/>
        </w:trPr>
        <w:tc>
          <w:tcPr>
            <w:tcW w:w="4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268F" w:rsidRPr="00C6268F" w:rsidRDefault="00C6268F">
            <w:pPr>
              <w:rPr>
                <w:color w:val="000000"/>
                <w:sz w:val="28"/>
                <w:szCs w:val="28"/>
              </w:rPr>
            </w:pPr>
            <w:r w:rsidRPr="00C6268F">
              <w:rPr>
                <w:color w:val="000000"/>
                <w:sz w:val="28"/>
                <w:szCs w:val="28"/>
              </w:rPr>
              <w:t>8 3</w:t>
            </w:r>
            <w:r w:rsidRPr="00C6268F">
              <w:rPr>
                <w:color w:val="000000"/>
                <w:sz w:val="28"/>
                <w:szCs w:val="28"/>
              </w:rPr>
              <w:br/>
              <w:t>25 300</w:t>
            </w:r>
            <w:r w:rsidRPr="00C6268F">
              <w:rPr>
                <w:color w:val="000000"/>
                <w:sz w:val="28"/>
                <w:szCs w:val="28"/>
              </w:rPr>
              <w:br/>
              <w:t>250</w:t>
            </w:r>
            <w:r w:rsidRPr="00C6268F">
              <w:rPr>
                <w:color w:val="000000"/>
                <w:sz w:val="28"/>
                <w:szCs w:val="28"/>
              </w:rPr>
              <w:br/>
              <w:t>0.4841</w:t>
            </w:r>
          </w:p>
        </w:tc>
        <w:tc>
          <w:tcPr>
            <w:tcW w:w="4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268F" w:rsidRPr="00C6268F" w:rsidRDefault="00C6268F">
            <w:pPr>
              <w:rPr>
                <w:color w:val="000000"/>
                <w:sz w:val="28"/>
                <w:szCs w:val="28"/>
              </w:rPr>
            </w:pPr>
            <w:r w:rsidRPr="00C6268F">
              <w:rPr>
                <w:color w:val="000000"/>
                <w:sz w:val="28"/>
                <w:szCs w:val="28"/>
              </w:rPr>
              <w:t>1 300</w:t>
            </w:r>
            <w:r w:rsidRPr="00C6268F">
              <w:rPr>
                <w:color w:val="000000"/>
                <w:sz w:val="28"/>
                <w:szCs w:val="28"/>
              </w:rPr>
              <w:br/>
              <w:t>NO</w:t>
            </w:r>
            <w:r w:rsidRPr="00C6268F">
              <w:rPr>
                <w:color w:val="000000"/>
                <w:sz w:val="28"/>
                <w:szCs w:val="28"/>
              </w:rPr>
              <w:br/>
              <w:t>145.2300</w:t>
            </w:r>
          </w:p>
        </w:tc>
      </w:tr>
    </w:tbl>
    <w:p w:rsidR="00C6268F" w:rsidRPr="00C6268F" w:rsidRDefault="00C6268F" w:rsidP="00C6268F">
      <w:pPr>
        <w:rPr>
          <w:b/>
          <w:bCs/>
          <w:color w:val="000000"/>
          <w:sz w:val="28"/>
          <w:szCs w:val="28"/>
        </w:rPr>
      </w:pPr>
      <w:r w:rsidRPr="00C6268F">
        <w:rPr>
          <w:b/>
          <w:bCs/>
          <w:color w:val="000000"/>
          <w:sz w:val="28"/>
          <w:szCs w:val="28"/>
        </w:rPr>
        <w:t>Порядок защиты работы</w:t>
      </w:r>
    </w:p>
    <w:p w:rsidR="00C6268F" w:rsidRPr="00C6268F" w:rsidRDefault="00C6268F" w:rsidP="00855718">
      <w:pPr>
        <w:numPr>
          <w:ilvl w:val="0"/>
          <w:numId w:val="28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C6268F">
        <w:rPr>
          <w:color w:val="000000"/>
          <w:sz w:val="28"/>
          <w:szCs w:val="28"/>
        </w:rPr>
        <w:lastRenderedPageBreak/>
        <w:t>Решить задачу в тестирующей системе. Количество попыток не ограничено.</w:t>
      </w:r>
    </w:p>
    <w:p w:rsidR="00C6268F" w:rsidRPr="00C6268F" w:rsidRDefault="00C6268F" w:rsidP="00855718">
      <w:pPr>
        <w:numPr>
          <w:ilvl w:val="0"/>
          <w:numId w:val="28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C6268F">
        <w:rPr>
          <w:color w:val="000000"/>
          <w:sz w:val="28"/>
          <w:szCs w:val="28"/>
        </w:rPr>
        <w:t>Обсудить решение с преподавателем. Исправить</w:t>
      </w:r>
      <w:r w:rsidRPr="00C6268F">
        <w:rPr>
          <w:rStyle w:val="apple-converted-space"/>
          <w:color w:val="000000"/>
          <w:sz w:val="28"/>
          <w:szCs w:val="28"/>
        </w:rPr>
        <w:t> </w:t>
      </w:r>
      <w:hyperlink r:id="rId164" w:history="1">
        <w:r w:rsidRPr="00C6268F">
          <w:rPr>
            <w:rStyle w:val="af"/>
            <w:color w:val="000000"/>
            <w:sz w:val="28"/>
            <w:szCs w:val="28"/>
          </w:rPr>
          <w:t>ошибки форматирования</w:t>
        </w:r>
      </w:hyperlink>
      <w:r w:rsidRPr="00C6268F">
        <w:rPr>
          <w:color w:val="000000"/>
          <w:sz w:val="28"/>
          <w:szCs w:val="28"/>
        </w:rPr>
        <w:t>.</w:t>
      </w:r>
    </w:p>
    <w:p w:rsidR="00C6268F" w:rsidRPr="00C6268F" w:rsidRDefault="00C6268F" w:rsidP="00855718">
      <w:pPr>
        <w:numPr>
          <w:ilvl w:val="0"/>
          <w:numId w:val="28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C6268F">
        <w:rPr>
          <w:color w:val="000000"/>
          <w:sz w:val="28"/>
          <w:szCs w:val="28"/>
        </w:rPr>
        <w:t>Заполнить и распечатать</w:t>
      </w:r>
      <w:r w:rsidRPr="00C6268F">
        <w:rPr>
          <w:rStyle w:val="apple-converted-space"/>
          <w:color w:val="000000"/>
          <w:sz w:val="28"/>
          <w:szCs w:val="28"/>
        </w:rPr>
        <w:t> </w:t>
      </w:r>
      <w:hyperlink r:id="rId165" w:history="1">
        <w:r w:rsidRPr="00C6268F">
          <w:rPr>
            <w:rStyle w:val="af"/>
            <w:color w:val="000000"/>
            <w:sz w:val="28"/>
            <w:szCs w:val="28"/>
          </w:rPr>
          <w:t>бланк отчёта</w:t>
        </w:r>
      </w:hyperlink>
      <w:r w:rsidRPr="00C6268F">
        <w:rPr>
          <w:color w:val="000000"/>
          <w:sz w:val="28"/>
          <w:szCs w:val="28"/>
        </w:rPr>
        <w:t>.</w:t>
      </w:r>
    </w:p>
    <w:p w:rsidR="00C6268F" w:rsidRDefault="00C6268F" w:rsidP="00246CF7">
      <w:pPr>
        <w:pStyle w:val="FR1"/>
        <w:spacing w:line="360" w:lineRule="auto"/>
        <w:ind w:left="0" w:right="0"/>
        <w:rPr>
          <w:rFonts w:ascii="Times New Roman" w:hAnsi="Times New Roman"/>
          <w:b w:val="0"/>
          <w:sz w:val="28"/>
          <w:szCs w:val="28"/>
        </w:rPr>
      </w:pPr>
    </w:p>
    <w:p w:rsidR="00F464DC" w:rsidRPr="00622C18" w:rsidRDefault="00580B50" w:rsidP="00F464DC">
      <w:pPr>
        <w:spacing w:line="235" w:lineRule="auto"/>
        <w:ind w:left="539" w:right="142" w:firstLine="425"/>
        <w:jc w:val="center"/>
        <w:outlineLvl w:val="0"/>
        <w:rPr>
          <w:sz w:val="28"/>
        </w:rPr>
      </w:pPr>
      <w:bookmarkStart w:id="65" w:name="_Toc86311641"/>
      <w:r>
        <w:rPr>
          <w:color w:val="000000"/>
          <w:sz w:val="28"/>
          <w:szCs w:val="28"/>
        </w:rPr>
        <w:t>Практическая</w:t>
      </w:r>
      <w:r w:rsidRPr="00580B50">
        <w:t xml:space="preserve"> </w:t>
      </w:r>
      <w:r w:rsidRPr="00580B50">
        <w:rPr>
          <w:sz w:val="28"/>
        </w:rPr>
        <w:t>подготовка</w:t>
      </w:r>
      <w:r w:rsidRPr="00580B50">
        <w:rPr>
          <w:color w:val="000000"/>
          <w:sz w:val="32"/>
          <w:szCs w:val="28"/>
        </w:rPr>
        <w:t xml:space="preserve"> </w:t>
      </w:r>
      <w:r w:rsidR="00F464DC" w:rsidRPr="00F464DC">
        <w:rPr>
          <w:sz w:val="28"/>
        </w:rPr>
        <w:t xml:space="preserve">№ </w:t>
      </w:r>
      <w:r>
        <w:rPr>
          <w:sz w:val="28"/>
        </w:rPr>
        <w:t>13</w:t>
      </w:r>
      <w:r w:rsidR="00F464DC" w:rsidRPr="00F464DC">
        <w:rPr>
          <w:sz w:val="28"/>
        </w:rPr>
        <w:t>.</w:t>
      </w:r>
      <w:bookmarkEnd w:id="65"/>
    </w:p>
    <w:p w:rsidR="00F464DC" w:rsidRPr="00F464DC" w:rsidRDefault="00580B50" w:rsidP="00F464DC">
      <w:pPr>
        <w:spacing w:line="235" w:lineRule="auto"/>
        <w:ind w:left="539" w:right="142" w:firstLine="425"/>
        <w:jc w:val="center"/>
        <w:outlineLvl w:val="0"/>
        <w:rPr>
          <w:sz w:val="28"/>
        </w:rPr>
      </w:pPr>
      <w:bookmarkStart w:id="66" w:name="_Toc86311642"/>
      <w:r>
        <w:rPr>
          <w:sz w:val="28"/>
        </w:rPr>
        <w:t>Тема: «</w:t>
      </w:r>
      <w:r w:rsidR="00F464DC" w:rsidRPr="00F464DC">
        <w:rPr>
          <w:sz w:val="28"/>
        </w:rPr>
        <w:t>Операционная система Windows: справочная система и запуск стандартных программ</w:t>
      </w:r>
      <w:bookmarkEnd w:id="66"/>
    </w:p>
    <w:p w:rsidR="00F464DC" w:rsidRDefault="00580B50" w:rsidP="00580B50">
      <w:pPr>
        <w:spacing w:line="319" w:lineRule="exact"/>
        <w:jc w:val="center"/>
      </w:pPr>
      <w:r w:rsidRPr="00580B50">
        <w:rPr>
          <w:sz w:val="28"/>
        </w:rPr>
        <w:t>2 часа</w:t>
      </w:r>
      <w:r>
        <w:rPr>
          <w:sz w:val="28"/>
        </w:rPr>
        <w:t>»</w:t>
      </w:r>
    </w:p>
    <w:p w:rsidR="00F464DC" w:rsidRDefault="00F464DC" w:rsidP="00F464DC">
      <w:pPr>
        <w:spacing w:line="0" w:lineRule="atLeast"/>
        <w:ind w:left="980"/>
        <w:rPr>
          <w:sz w:val="28"/>
        </w:rPr>
      </w:pPr>
      <w:r>
        <w:rPr>
          <w:b/>
          <w:sz w:val="28"/>
        </w:rPr>
        <w:t xml:space="preserve">Задание 1. </w:t>
      </w:r>
      <w:r>
        <w:rPr>
          <w:sz w:val="28"/>
        </w:rPr>
        <w:t>Знакомство с окном справочной системы</w:t>
      </w:r>
    </w:p>
    <w:p w:rsidR="00F464DC" w:rsidRDefault="00F464DC" w:rsidP="00F464DC">
      <w:pPr>
        <w:spacing w:line="198" w:lineRule="exact"/>
      </w:pPr>
    </w:p>
    <w:p w:rsidR="00F464DC" w:rsidRDefault="00F464DC" w:rsidP="00855718">
      <w:pPr>
        <w:numPr>
          <w:ilvl w:val="0"/>
          <w:numId w:val="41"/>
        </w:numPr>
        <w:tabs>
          <w:tab w:val="left" w:pos="1392"/>
        </w:tabs>
        <w:spacing w:line="234" w:lineRule="auto"/>
        <w:ind w:left="540" w:firstLine="433"/>
        <w:jc w:val="both"/>
        <w:rPr>
          <w:sz w:val="28"/>
        </w:rPr>
      </w:pPr>
      <w:r>
        <w:rPr>
          <w:sz w:val="28"/>
        </w:rPr>
        <w:t>Ознакомьтесь с состоянием Рабочего стола операционной системы Windows, найдите Панель задач, вызовите и изучите Главное меню.</w:t>
      </w:r>
    </w:p>
    <w:p w:rsidR="00F464DC" w:rsidRDefault="00F464DC" w:rsidP="00F464DC">
      <w:pPr>
        <w:spacing w:line="15" w:lineRule="exact"/>
        <w:rPr>
          <w:sz w:val="28"/>
        </w:rPr>
      </w:pPr>
    </w:p>
    <w:p w:rsidR="00F464DC" w:rsidRDefault="00F464DC" w:rsidP="00855718">
      <w:pPr>
        <w:numPr>
          <w:ilvl w:val="0"/>
          <w:numId w:val="41"/>
        </w:numPr>
        <w:tabs>
          <w:tab w:val="left" w:pos="1392"/>
        </w:tabs>
        <w:spacing w:line="234" w:lineRule="auto"/>
        <w:ind w:left="540" w:firstLine="433"/>
        <w:jc w:val="both"/>
        <w:rPr>
          <w:sz w:val="28"/>
        </w:rPr>
      </w:pPr>
      <w:r>
        <w:rPr>
          <w:sz w:val="28"/>
        </w:rPr>
        <w:t>Попробуйте переместить значок Корзина в правый нижний угол, если значок не перемещается, то включен режим автоматического упорядочивания.</w:t>
      </w:r>
    </w:p>
    <w:p w:rsidR="00F464DC" w:rsidRDefault="00F464DC" w:rsidP="00F464DC">
      <w:pPr>
        <w:spacing w:line="15" w:lineRule="exact"/>
        <w:rPr>
          <w:sz w:val="28"/>
        </w:rPr>
      </w:pPr>
    </w:p>
    <w:p w:rsidR="00F464DC" w:rsidRDefault="00F464DC" w:rsidP="00855718">
      <w:pPr>
        <w:numPr>
          <w:ilvl w:val="0"/>
          <w:numId w:val="41"/>
        </w:numPr>
        <w:tabs>
          <w:tab w:val="left" w:pos="1392"/>
        </w:tabs>
        <w:spacing w:line="238" w:lineRule="auto"/>
        <w:ind w:left="540" w:firstLine="433"/>
        <w:jc w:val="both"/>
        <w:rPr>
          <w:sz w:val="28"/>
        </w:rPr>
      </w:pPr>
      <w:r>
        <w:rPr>
          <w:sz w:val="28"/>
        </w:rPr>
        <w:t xml:space="preserve">Запустите из Главного меню справочную систему ОС Windows. Изучи-те все элементы окна, предназначенные для получения ответов на вопросы по работе: содержание, поиск и другие элементы. Внешний вид окна справочной системы отличается в разных версиях ОС Windows, но способы получения справочной информации не меняются (рис. 4, </w:t>
      </w:r>
      <w:r>
        <w:rPr>
          <w:i/>
          <w:sz w:val="28"/>
        </w:rPr>
        <w:t>а</w:t>
      </w:r>
      <w:r>
        <w:rPr>
          <w:sz w:val="28"/>
        </w:rPr>
        <w:t xml:space="preserve">, </w:t>
      </w:r>
      <w:r>
        <w:rPr>
          <w:i/>
          <w:sz w:val="28"/>
        </w:rPr>
        <w:t>б</w:t>
      </w:r>
      <w:r>
        <w:rPr>
          <w:sz w:val="28"/>
        </w:rPr>
        <w:t>).</w:t>
      </w:r>
    </w:p>
    <w:p w:rsidR="00F464DC" w:rsidRDefault="008051BA" w:rsidP="00F464DC">
      <w:pPr>
        <w:spacing w:line="200" w:lineRule="exact"/>
      </w:pPr>
      <w:r>
        <w:rPr>
          <w:noProof/>
          <w:sz w:val="28"/>
        </w:rPr>
        <w:drawing>
          <wp:anchor distT="0" distB="0" distL="114300" distR="114300" simplePos="0" relativeHeight="251643904" behindDoc="1" locked="0" layoutInCell="0" allowOverlap="1">
            <wp:simplePos x="0" y="0"/>
            <wp:positionH relativeFrom="column">
              <wp:posOffset>285115</wp:posOffset>
            </wp:positionH>
            <wp:positionV relativeFrom="paragraph">
              <wp:posOffset>236855</wp:posOffset>
            </wp:positionV>
            <wp:extent cx="6275070" cy="2667000"/>
            <wp:effectExtent l="0" t="0" r="0" b="0"/>
            <wp:wrapNone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070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317" w:lineRule="exact"/>
      </w:pPr>
    </w:p>
    <w:p w:rsidR="00F464DC" w:rsidRDefault="00F464DC" w:rsidP="00F464DC">
      <w:pPr>
        <w:spacing w:line="0" w:lineRule="atLeast"/>
        <w:ind w:left="1080"/>
      </w:pPr>
      <w:r>
        <w:t xml:space="preserve">Рис. 4. Окно справочной системы: </w:t>
      </w:r>
      <w:r>
        <w:rPr>
          <w:i/>
        </w:rPr>
        <w:t>а</w:t>
      </w:r>
      <w:r>
        <w:t xml:space="preserve"> – в ОС Windows Vista; </w:t>
      </w:r>
      <w:r>
        <w:rPr>
          <w:i/>
        </w:rPr>
        <w:t>б</w:t>
      </w:r>
      <w:r>
        <w:t xml:space="preserve"> – в ОС Windows ХР</w:t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46" w:lineRule="exact"/>
      </w:pPr>
    </w:p>
    <w:p w:rsidR="00F464DC" w:rsidRDefault="00F464DC" w:rsidP="00F464DC">
      <w:pPr>
        <w:spacing w:line="239" w:lineRule="auto"/>
        <w:ind w:left="860"/>
        <w:rPr>
          <w:sz w:val="28"/>
        </w:rPr>
      </w:pPr>
      <w:r>
        <w:rPr>
          <w:b/>
          <w:sz w:val="28"/>
        </w:rPr>
        <w:t xml:space="preserve">Задание 2. </w:t>
      </w:r>
      <w:r>
        <w:rPr>
          <w:sz w:val="28"/>
        </w:rPr>
        <w:t>Поиск информации в справочной системе</w:t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34" w:lineRule="auto"/>
        <w:ind w:firstLine="425"/>
        <w:rPr>
          <w:sz w:val="28"/>
        </w:rPr>
      </w:pPr>
      <w:r>
        <w:rPr>
          <w:sz w:val="28"/>
        </w:rPr>
        <w:t>1. Запустите стандартный текстовый редактор Блокнот, в новый файл Вы бу-дете копировать ответы на вопросы из справочной системы.</w:t>
      </w:r>
    </w:p>
    <w:p w:rsidR="00F464DC" w:rsidRDefault="00F464DC" w:rsidP="00F464DC">
      <w:pPr>
        <w:spacing w:line="14" w:lineRule="exact"/>
      </w:pPr>
    </w:p>
    <w:p w:rsidR="00F464DC" w:rsidRDefault="00F464DC" w:rsidP="00F464DC">
      <w:pPr>
        <w:spacing w:line="235" w:lineRule="auto"/>
        <w:ind w:left="440" w:firstLine="425"/>
        <w:jc w:val="both"/>
      </w:pPr>
      <w:r>
        <w:rPr>
          <w:i/>
        </w:rPr>
        <w:t xml:space="preserve">Примечание. </w:t>
      </w:r>
      <w:r>
        <w:t>Можно запустить текстовый редактор</w:t>
      </w:r>
      <w:r>
        <w:rPr>
          <w:i/>
        </w:rPr>
        <w:t xml:space="preserve"> </w:t>
      </w:r>
      <w:r>
        <w:t>WordPad,</w:t>
      </w:r>
      <w:r>
        <w:rPr>
          <w:i/>
        </w:rPr>
        <w:t xml:space="preserve"> </w:t>
      </w:r>
      <w:r>
        <w:t>он позволяет размещать в</w:t>
      </w:r>
      <w:r>
        <w:rPr>
          <w:i/>
        </w:rPr>
        <w:t xml:space="preserve"> </w:t>
      </w:r>
      <w:r>
        <w:t>файл графические объекты, например: копию всего экрана кнопкой [PrintScreen] или копию активного окна – [Alt]+[PrintScreen].</w:t>
      </w:r>
    </w:p>
    <w:p w:rsidR="00F464DC" w:rsidRDefault="00F464DC" w:rsidP="00F464DC">
      <w:pPr>
        <w:spacing w:line="235" w:lineRule="auto"/>
        <w:ind w:left="440" w:firstLine="425"/>
        <w:jc w:val="both"/>
        <w:sectPr w:rsidR="00F464DC" w:rsidSect="00F464DC">
          <w:headerReference w:type="default" r:id="rId167"/>
          <w:headerReference w:type="first" r:id="rId168"/>
          <w:type w:val="continuous"/>
          <w:pgSz w:w="11900" w:h="16841"/>
          <w:pgMar w:top="1130" w:right="1120" w:bottom="696" w:left="700" w:header="0" w:footer="0" w:gutter="0"/>
          <w:cols w:space="0" w:equalWidth="0">
            <w:col w:w="10080"/>
          </w:cols>
          <w:docGrid w:linePitch="360"/>
        </w:sectPr>
      </w:pPr>
    </w:p>
    <w:p w:rsidR="00F464DC" w:rsidRDefault="00F464DC" w:rsidP="00F464DC">
      <w:pPr>
        <w:spacing w:line="231" w:lineRule="exact"/>
      </w:pPr>
    </w:p>
    <w:p w:rsidR="00F464DC" w:rsidRDefault="00F464DC" w:rsidP="00F464DC">
      <w:pPr>
        <w:spacing w:line="0" w:lineRule="atLeast"/>
      </w:pPr>
      <w:r>
        <w:t>12</w:t>
      </w:r>
    </w:p>
    <w:p w:rsidR="00F464DC" w:rsidRDefault="00F464DC" w:rsidP="00F464DC">
      <w:pPr>
        <w:spacing w:line="0" w:lineRule="atLeast"/>
        <w:sectPr w:rsidR="00F464DC">
          <w:type w:val="continuous"/>
          <w:pgSz w:w="11900" w:h="16841"/>
          <w:pgMar w:top="1130" w:right="10420" w:bottom="696" w:left="1240" w:header="0" w:footer="0" w:gutter="0"/>
          <w:cols w:space="0" w:equalWidth="0">
            <w:col w:w="240"/>
          </w:cols>
          <w:docGrid w:linePitch="360"/>
        </w:sectPr>
      </w:pPr>
    </w:p>
    <w:p w:rsidR="00F464DC" w:rsidRDefault="00F464DC" w:rsidP="00855718">
      <w:pPr>
        <w:numPr>
          <w:ilvl w:val="1"/>
          <w:numId w:val="42"/>
        </w:numPr>
        <w:tabs>
          <w:tab w:val="left" w:pos="1280"/>
        </w:tabs>
        <w:spacing w:line="0" w:lineRule="atLeast"/>
        <w:ind w:left="1280" w:hanging="422"/>
        <w:jc w:val="both"/>
        <w:rPr>
          <w:sz w:val="28"/>
        </w:rPr>
      </w:pPr>
      <w:bookmarkStart w:id="67" w:name="page13"/>
      <w:bookmarkEnd w:id="67"/>
      <w:r>
        <w:rPr>
          <w:sz w:val="28"/>
        </w:rPr>
        <w:lastRenderedPageBreak/>
        <w:t>Используя разные способы работы со справкой (Содержание, Указатель</w:t>
      </w:r>
    </w:p>
    <w:p w:rsidR="00F464DC" w:rsidRDefault="00F464DC" w:rsidP="00F464DC">
      <w:pPr>
        <w:spacing w:line="16" w:lineRule="exact"/>
        <w:rPr>
          <w:sz w:val="28"/>
        </w:rPr>
      </w:pPr>
    </w:p>
    <w:p w:rsidR="00F464DC" w:rsidRDefault="00F464DC" w:rsidP="00855718">
      <w:pPr>
        <w:numPr>
          <w:ilvl w:val="0"/>
          <w:numId w:val="42"/>
        </w:numPr>
        <w:tabs>
          <w:tab w:val="left" w:pos="666"/>
        </w:tabs>
        <w:spacing w:line="234" w:lineRule="auto"/>
        <w:ind w:left="440" w:hanging="7"/>
        <w:jc w:val="both"/>
        <w:rPr>
          <w:sz w:val="28"/>
        </w:rPr>
      </w:pPr>
      <w:r>
        <w:rPr>
          <w:sz w:val="28"/>
        </w:rPr>
        <w:t>Поиск), найдите информацию по указанным терминам и скопируйте ее в свой открытый файл:</w:t>
      </w:r>
    </w:p>
    <w:p w:rsidR="00F464DC" w:rsidRDefault="00F464DC" w:rsidP="00F464DC">
      <w:pPr>
        <w:spacing w:line="35" w:lineRule="exact"/>
      </w:pPr>
    </w:p>
    <w:p w:rsidR="00F464DC" w:rsidRDefault="00F464DC" w:rsidP="00855718">
      <w:pPr>
        <w:numPr>
          <w:ilvl w:val="0"/>
          <w:numId w:val="43"/>
        </w:numPr>
        <w:tabs>
          <w:tab w:val="left" w:pos="1292"/>
        </w:tabs>
        <w:spacing w:line="227" w:lineRule="auto"/>
        <w:ind w:left="440" w:firstLine="418"/>
        <w:jc w:val="both"/>
        <w:rPr>
          <w:rFonts w:ascii="Symbol" w:eastAsia="Symbol" w:hAnsi="Symbol"/>
          <w:sz w:val="28"/>
        </w:rPr>
      </w:pPr>
      <w:r>
        <w:rPr>
          <w:sz w:val="28"/>
        </w:rPr>
        <w:t>окна: упорядочивание и изменение размеров; закрытие; копирование со-держимого;</w:t>
      </w:r>
    </w:p>
    <w:p w:rsidR="00F464DC" w:rsidRDefault="00F464DC" w:rsidP="00F464DC">
      <w:pPr>
        <w:spacing w:line="1" w:lineRule="exact"/>
        <w:rPr>
          <w:rFonts w:ascii="Symbol" w:eastAsia="Symbol" w:hAnsi="Symbol"/>
          <w:sz w:val="28"/>
        </w:rPr>
      </w:pPr>
    </w:p>
    <w:p w:rsidR="00F464DC" w:rsidRDefault="00F464DC" w:rsidP="00855718">
      <w:pPr>
        <w:numPr>
          <w:ilvl w:val="0"/>
          <w:numId w:val="43"/>
        </w:numPr>
        <w:tabs>
          <w:tab w:val="left" w:pos="1280"/>
        </w:tabs>
        <w:spacing w:line="239" w:lineRule="auto"/>
        <w:ind w:left="1280" w:hanging="422"/>
        <w:jc w:val="both"/>
        <w:rPr>
          <w:rFonts w:ascii="Symbol" w:eastAsia="Symbol" w:hAnsi="Symbol"/>
          <w:sz w:val="28"/>
        </w:rPr>
      </w:pPr>
      <w:r>
        <w:rPr>
          <w:sz w:val="28"/>
        </w:rPr>
        <w:t>компьютер: перезагрузка; завершение сеанса; выключение;</w:t>
      </w:r>
    </w:p>
    <w:p w:rsidR="00F464DC" w:rsidRDefault="00F464DC" w:rsidP="00F464DC">
      <w:pPr>
        <w:spacing w:line="33" w:lineRule="exact"/>
        <w:rPr>
          <w:rFonts w:ascii="Symbol" w:eastAsia="Symbol" w:hAnsi="Symbol"/>
          <w:sz w:val="28"/>
        </w:rPr>
      </w:pPr>
    </w:p>
    <w:p w:rsidR="00F464DC" w:rsidRDefault="00F464DC" w:rsidP="00855718">
      <w:pPr>
        <w:numPr>
          <w:ilvl w:val="0"/>
          <w:numId w:val="43"/>
        </w:numPr>
        <w:tabs>
          <w:tab w:val="left" w:pos="1292"/>
        </w:tabs>
        <w:spacing w:line="228" w:lineRule="auto"/>
        <w:ind w:left="440" w:firstLine="418"/>
        <w:jc w:val="both"/>
        <w:rPr>
          <w:rFonts w:ascii="Symbol" w:eastAsia="Symbol" w:hAnsi="Symbol"/>
          <w:sz w:val="28"/>
        </w:rPr>
      </w:pPr>
      <w:r>
        <w:rPr>
          <w:sz w:val="28"/>
        </w:rPr>
        <w:t>папки и файлы: создание; выбор (выделение); копирование; поиск фай-лов или папок;</w:t>
      </w:r>
    </w:p>
    <w:p w:rsidR="00F464DC" w:rsidRDefault="00F464DC" w:rsidP="00855718">
      <w:pPr>
        <w:numPr>
          <w:ilvl w:val="0"/>
          <w:numId w:val="43"/>
        </w:numPr>
        <w:tabs>
          <w:tab w:val="left" w:pos="1280"/>
        </w:tabs>
        <w:spacing w:line="238" w:lineRule="auto"/>
        <w:ind w:left="1280" w:hanging="422"/>
        <w:jc w:val="both"/>
        <w:rPr>
          <w:rFonts w:ascii="Symbol" w:eastAsia="Symbol" w:hAnsi="Symbol"/>
          <w:sz w:val="28"/>
        </w:rPr>
      </w:pPr>
      <w:r>
        <w:rPr>
          <w:sz w:val="28"/>
        </w:rPr>
        <w:t>ярлыки: определение; создание и удаление.</w:t>
      </w:r>
    </w:p>
    <w:p w:rsidR="00F464DC" w:rsidRDefault="00F464DC" w:rsidP="00855718">
      <w:pPr>
        <w:numPr>
          <w:ilvl w:val="0"/>
          <w:numId w:val="44"/>
        </w:numPr>
        <w:tabs>
          <w:tab w:val="left" w:pos="1280"/>
        </w:tabs>
        <w:spacing w:line="0" w:lineRule="atLeast"/>
        <w:ind w:left="1280" w:hanging="422"/>
        <w:jc w:val="both"/>
        <w:rPr>
          <w:sz w:val="28"/>
        </w:rPr>
      </w:pPr>
      <w:r>
        <w:rPr>
          <w:sz w:val="28"/>
        </w:rPr>
        <w:t>Сохраните свой файл с полученной информацией на рабочем диске.</w:t>
      </w:r>
    </w:p>
    <w:p w:rsidR="00F464DC" w:rsidRDefault="00F464DC" w:rsidP="00F464DC">
      <w:pPr>
        <w:spacing w:line="16" w:lineRule="exact"/>
        <w:rPr>
          <w:sz w:val="28"/>
        </w:rPr>
      </w:pPr>
    </w:p>
    <w:p w:rsidR="00F464DC" w:rsidRDefault="00F464DC" w:rsidP="00855718">
      <w:pPr>
        <w:numPr>
          <w:ilvl w:val="0"/>
          <w:numId w:val="44"/>
        </w:numPr>
        <w:tabs>
          <w:tab w:val="left" w:pos="1292"/>
        </w:tabs>
        <w:spacing w:line="236" w:lineRule="auto"/>
        <w:ind w:left="440" w:firstLine="418"/>
        <w:jc w:val="both"/>
        <w:rPr>
          <w:sz w:val="28"/>
        </w:rPr>
      </w:pPr>
      <w:r>
        <w:rPr>
          <w:sz w:val="28"/>
        </w:rPr>
        <w:t>Перейдите в окне справочной системы к Содержанию (нажмите кнопку «Домашняя страница») и найдите справку по использованию стандартных про-граммам ОС Windows: Калькулятор, Блокнот, WordPad.</w:t>
      </w:r>
    </w:p>
    <w:p w:rsidR="00F464DC" w:rsidRDefault="00F464DC" w:rsidP="00F464DC">
      <w:pPr>
        <w:spacing w:line="1" w:lineRule="exact"/>
        <w:rPr>
          <w:sz w:val="28"/>
        </w:rPr>
      </w:pPr>
    </w:p>
    <w:p w:rsidR="00F464DC" w:rsidRDefault="00F464DC" w:rsidP="00855718">
      <w:pPr>
        <w:numPr>
          <w:ilvl w:val="0"/>
          <w:numId w:val="44"/>
        </w:numPr>
        <w:tabs>
          <w:tab w:val="left" w:pos="1280"/>
        </w:tabs>
        <w:spacing w:line="239" w:lineRule="auto"/>
        <w:ind w:left="1280" w:hanging="422"/>
        <w:jc w:val="both"/>
        <w:rPr>
          <w:sz w:val="28"/>
        </w:rPr>
      </w:pPr>
      <w:r>
        <w:rPr>
          <w:sz w:val="28"/>
        </w:rPr>
        <w:t>Покажите результат работы преподавателю.</w:t>
      </w:r>
    </w:p>
    <w:p w:rsidR="00F464DC" w:rsidRDefault="00F464DC" w:rsidP="00F464DC">
      <w:pPr>
        <w:spacing w:line="1" w:lineRule="exact"/>
      </w:pPr>
    </w:p>
    <w:p w:rsidR="00F464DC" w:rsidRDefault="00F464DC" w:rsidP="00F464DC">
      <w:pPr>
        <w:spacing w:line="0" w:lineRule="atLeast"/>
        <w:ind w:left="860"/>
        <w:rPr>
          <w:sz w:val="28"/>
        </w:rPr>
      </w:pPr>
      <w:r>
        <w:rPr>
          <w:sz w:val="28"/>
        </w:rPr>
        <w:t>6.</w:t>
      </w:r>
    </w:p>
    <w:p w:rsidR="00F464DC" w:rsidRDefault="00F464DC" w:rsidP="00F464DC">
      <w:pPr>
        <w:spacing w:line="239" w:lineRule="auto"/>
        <w:ind w:left="860"/>
        <w:rPr>
          <w:sz w:val="28"/>
        </w:rPr>
      </w:pPr>
      <w:r>
        <w:rPr>
          <w:b/>
          <w:sz w:val="28"/>
        </w:rPr>
        <w:t xml:space="preserve">Задание 3. </w:t>
      </w:r>
      <w:r>
        <w:rPr>
          <w:sz w:val="28"/>
        </w:rPr>
        <w:t>Использование стандартных программ</w:t>
      </w:r>
    </w:p>
    <w:p w:rsidR="00F464DC" w:rsidRDefault="00F464DC" w:rsidP="00F464DC">
      <w:pPr>
        <w:spacing w:line="259" w:lineRule="exact"/>
      </w:pPr>
    </w:p>
    <w:p w:rsidR="00F464DC" w:rsidRDefault="00F464DC" w:rsidP="00F464DC">
      <w:pPr>
        <w:spacing w:line="234" w:lineRule="auto"/>
        <w:ind w:firstLine="425"/>
        <w:rPr>
          <w:sz w:val="28"/>
        </w:rPr>
      </w:pPr>
      <w:r>
        <w:rPr>
          <w:sz w:val="28"/>
        </w:rPr>
        <w:t xml:space="preserve">1. Запустите программу Блокнот для создания нового файла и введите в пер-вой строке Вашу фамилию и имя, во второй строке текст: </w:t>
      </w:r>
      <w:r>
        <w:rPr>
          <w:i/>
          <w:sz w:val="28"/>
        </w:rPr>
        <w:t>выполнил(а)</w:t>
      </w:r>
      <w:r>
        <w:rPr>
          <w:sz w:val="28"/>
        </w:rPr>
        <w:t xml:space="preserve"> </w:t>
      </w:r>
      <w:r>
        <w:rPr>
          <w:i/>
          <w:sz w:val="28"/>
        </w:rPr>
        <w:t>эту работу</w:t>
      </w:r>
      <w:r>
        <w:rPr>
          <w:sz w:val="28"/>
        </w:rPr>
        <w:t>.</w:t>
      </w:r>
    </w:p>
    <w:p w:rsidR="00F464DC" w:rsidRDefault="00F464DC" w:rsidP="00F464DC">
      <w:pPr>
        <w:spacing w:line="15" w:lineRule="exact"/>
      </w:pPr>
    </w:p>
    <w:p w:rsidR="00F464DC" w:rsidRDefault="00F464DC" w:rsidP="00855718">
      <w:pPr>
        <w:numPr>
          <w:ilvl w:val="0"/>
          <w:numId w:val="45"/>
        </w:numPr>
        <w:tabs>
          <w:tab w:val="left" w:pos="1292"/>
        </w:tabs>
        <w:spacing w:line="235" w:lineRule="auto"/>
        <w:ind w:left="440" w:firstLine="418"/>
        <w:jc w:val="both"/>
        <w:rPr>
          <w:sz w:val="28"/>
        </w:rPr>
      </w:pPr>
      <w:r>
        <w:rPr>
          <w:sz w:val="28"/>
        </w:rPr>
        <w:t>Используя справочную систему программы Блокнот, определите, как в документ вставляются текущее время и дата.</w:t>
      </w:r>
    </w:p>
    <w:p w:rsidR="00F464DC" w:rsidRDefault="00F464DC" w:rsidP="00F464DC">
      <w:pPr>
        <w:spacing w:line="15" w:lineRule="exact"/>
        <w:rPr>
          <w:sz w:val="28"/>
        </w:rPr>
      </w:pPr>
    </w:p>
    <w:p w:rsidR="00F464DC" w:rsidRDefault="00F464DC" w:rsidP="00855718">
      <w:pPr>
        <w:numPr>
          <w:ilvl w:val="0"/>
          <w:numId w:val="45"/>
        </w:numPr>
        <w:tabs>
          <w:tab w:val="left" w:pos="1292"/>
        </w:tabs>
        <w:spacing w:line="234" w:lineRule="auto"/>
        <w:ind w:left="440" w:firstLine="418"/>
        <w:jc w:val="both"/>
        <w:rPr>
          <w:sz w:val="28"/>
        </w:rPr>
      </w:pPr>
      <w:r>
        <w:rPr>
          <w:sz w:val="28"/>
        </w:rPr>
        <w:t>Используя полученную информацию, автоматически разместите в со-зданном Вами документе после текста текущее время и дату.</w:t>
      </w:r>
    </w:p>
    <w:p w:rsidR="00F464DC" w:rsidRDefault="00F464DC" w:rsidP="00F464DC">
      <w:pPr>
        <w:spacing w:line="15" w:lineRule="exact"/>
        <w:rPr>
          <w:sz w:val="28"/>
        </w:rPr>
      </w:pPr>
    </w:p>
    <w:p w:rsidR="00F464DC" w:rsidRDefault="00F464DC" w:rsidP="00855718">
      <w:pPr>
        <w:numPr>
          <w:ilvl w:val="0"/>
          <w:numId w:val="45"/>
        </w:numPr>
        <w:tabs>
          <w:tab w:val="left" w:pos="1292"/>
        </w:tabs>
        <w:spacing w:line="234" w:lineRule="auto"/>
        <w:ind w:left="440" w:firstLine="418"/>
        <w:jc w:val="both"/>
        <w:rPr>
          <w:sz w:val="28"/>
        </w:rPr>
      </w:pPr>
      <w:r>
        <w:rPr>
          <w:sz w:val="28"/>
        </w:rPr>
        <w:t>Измените размер окна Блокнота так, чтобы рабочая область включала только введенную информацию.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855718">
      <w:pPr>
        <w:numPr>
          <w:ilvl w:val="0"/>
          <w:numId w:val="45"/>
        </w:numPr>
        <w:tabs>
          <w:tab w:val="left" w:pos="1280"/>
        </w:tabs>
        <w:spacing w:line="239" w:lineRule="auto"/>
        <w:ind w:left="1280" w:hanging="422"/>
        <w:jc w:val="both"/>
        <w:rPr>
          <w:sz w:val="28"/>
        </w:rPr>
      </w:pPr>
      <w:r>
        <w:rPr>
          <w:sz w:val="28"/>
        </w:rPr>
        <w:t>Переместите окно Блокнота в правый верхний угол экрана.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855718">
      <w:pPr>
        <w:numPr>
          <w:ilvl w:val="0"/>
          <w:numId w:val="45"/>
        </w:numPr>
        <w:tabs>
          <w:tab w:val="left" w:pos="1280"/>
        </w:tabs>
        <w:spacing w:line="0" w:lineRule="atLeast"/>
        <w:ind w:left="1280" w:hanging="422"/>
        <w:jc w:val="both"/>
        <w:rPr>
          <w:sz w:val="28"/>
        </w:rPr>
      </w:pPr>
      <w:r>
        <w:rPr>
          <w:sz w:val="28"/>
        </w:rPr>
        <w:t>Запустите программу Калькулятор.</w:t>
      </w:r>
    </w:p>
    <w:p w:rsidR="00F464DC" w:rsidRDefault="00F464DC" w:rsidP="00F464DC">
      <w:pPr>
        <w:spacing w:line="13" w:lineRule="exact"/>
        <w:rPr>
          <w:sz w:val="28"/>
        </w:rPr>
      </w:pPr>
    </w:p>
    <w:p w:rsidR="00F464DC" w:rsidRDefault="00F464DC" w:rsidP="00855718">
      <w:pPr>
        <w:numPr>
          <w:ilvl w:val="0"/>
          <w:numId w:val="45"/>
        </w:numPr>
        <w:tabs>
          <w:tab w:val="left" w:pos="1292"/>
        </w:tabs>
        <w:spacing w:line="234" w:lineRule="auto"/>
        <w:ind w:left="440" w:firstLine="418"/>
        <w:jc w:val="both"/>
        <w:rPr>
          <w:sz w:val="28"/>
        </w:rPr>
      </w:pPr>
      <w:r>
        <w:rPr>
          <w:sz w:val="28"/>
        </w:rPr>
        <w:t>Выполните несколько расчетов с Калькулятором и проверьте результат (при необходимости изучите для этого справочную систему Калькулятора).</w:t>
      </w:r>
    </w:p>
    <w:p w:rsidR="00F464DC" w:rsidRDefault="00F464DC" w:rsidP="00F464DC">
      <w:pPr>
        <w:spacing w:line="15" w:lineRule="exact"/>
      </w:pPr>
    </w:p>
    <w:p w:rsidR="00F464DC" w:rsidRDefault="00F464DC" w:rsidP="00F464DC">
      <w:pPr>
        <w:spacing w:line="235" w:lineRule="auto"/>
        <w:ind w:left="440"/>
        <w:jc w:val="both"/>
        <w:rPr>
          <w:sz w:val="28"/>
        </w:rPr>
      </w:pPr>
      <w:r>
        <w:rPr>
          <w:sz w:val="28"/>
        </w:rPr>
        <w:t>Скопируйте каждый полученный результат расчета в окно открыто-го текстового документа Блокнота.</w:t>
      </w:r>
    </w:p>
    <w:p w:rsidR="00F464DC" w:rsidRDefault="00F464DC" w:rsidP="00F464DC">
      <w:pPr>
        <w:spacing w:line="13" w:lineRule="exact"/>
      </w:pPr>
    </w:p>
    <w:p w:rsidR="00F464DC" w:rsidRDefault="00F464DC" w:rsidP="00F464DC">
      <w:pPr>
        <w:spacing w:line="235" w:lineRule="auto"/>
        <w:ind w:left="440" w:firstLine="480"/>
        <w:jc w:val="both"/>
      </w:pPr>
      <w:r>
        <w:rPr>
          <w:i/>
        </w:rPr>
        <w:t>Примечание</w:t>
      </w:r>
      <w:r>
        <w:rPr>
          <w:sz w:val="28"/>
        </w:rPr>
        <w:t>.</w:t>
      </w:r>
      <w:r>
        <w:rPr>
          <w:i/>
        </w:rPr>
        <w:t xml:space="preserve"> </w:t>
      </w:r>
      <w:r>
        <w:t>При решении пользоваться только средствами Калькулятора,</w:t>
      </w:r>
      <w:r>
        <w:rPr>
          <w:i/>
        </w:rPr>
        <w:t xml:space="preserve"> </w:t>
      </w:r>
      <w:r>
        <w:t>после вы-полнения расчетов окно программы не закрывать. Обратите внимание на систему представ-ления угловых величин.</w:t>
      </w:r>
    </w:p>
    <w:p w:rsidR="00F464DC" w:rsidRDefault="00F464DC" w:rsidP="00F464DC">
      <w:pPr>
        <w:spacing w:line="23" w:lineRule="exact"/>
      </w:pPr>
    </w:p>
    <w:p w:rsidR="00F464DC" w:rsidRDefault="00F464DC" w:rsidP="00F464DC">
      <w:pPr>
        <w:spacing w:line="239" w:lineRule="auto"/>
        <w:ind w:left="860"/>
        <w:rPr>
          <w:sz w:val="28"/>
        </w:rPr>
      </w:pPr>
      <w:r>
        <w:rPr>
          <w:sz w:val="28"/>
        </w:rPr>
        <w:t>8.</w:t>
      </w:r>
    </w:p>
    <w:p w:rsidR="00F464DC" w:rsidRDefault="00F464DC" w:rsidP="00855718">
      <w:pPr>
        <w:numPr>
          <w:ilvl w:val="1"/>
          <w:numId w:val="46"/>
        </w:numPr>
        <w:tabs>
          <w:tab w:val="left" w:pos="2480"/>
        </w:tabs>
        <w:spacing w:line="202" w:lineRule="auto"/>
        <w:ind w:left="2480" w:hanging="1622"/>
        <w:jc w:val="both"/>
        <w:rPr>
          <w:sz w:val="7"/>
        </w:rPr>
      </w:pPr>
      <w:r>
        <w:rPr>
          <w:rFonts w:ascii="Cambria Math" w:eastAsia="Cambria Math" w:hAnsi="Cambria Math"/>
          <w:sz w:val="7"/>
        </w:rPr>
        <w:t>⁄</w:t>
      </w:r>
    </w:p>
    <w:p w:rsidR="00F464DC" w:rsidRDefault="00F464DC" w:rsidP="00F464DC">
      <w:pPr>
        <w:spacing w:line="8" w:lineRule="exact"/>
        <w:rPr>
          <w:sz w:val="7"/>
        </w:rPr>
      </w:pPr>
    </w:p>
    <w:p w:rsidR="00F464DC" w:rsidRDefault="00F464DC" w:rsidP="00855718">
      <w:pPr>
        <w:numPr>
          <w:ilvl w:val="1"/>
          <w:numId w:val="46"/>
        </w:numPr>
        <w:tabs>
          <w:tab w:val="left" w:pos="1280"/>
        </w:tabs>
        <w:spacing w:line="237" w:lineRule="auto"/>
        <w:ind w:left="1280" w:hanging="422"/>
        <w:jc w:val="both"/>
        <w:rPr>
          <w:sz w:val="28"/>
        </w:rPr>
      </w:pPr>
      <w:r>
        <w:rPr>
          <w:sz w:val="28"/>
        </w:rPr>
        <w:t>Распахните окно Блокнота на весь экран.</w:t>
      </w:r>
    </w:p>
    <w:p w:rsidR="00F464DC" w:rsidRDefault="00F464DC" w:rsidP="00F464DC">
      <w:pPr>
        <w:spacing w:line="1" w:lineRule="exact"/>
        <w:rPr>
          <w:sz w:val="28"/>
        </w:rPr>
      </w:pPr>
    </w:p>
    <w:p w:rsidR="00F464DC" w:rsidRDefault="00F464DC" w:rsidP="00855718">
      <w:pPr>
        <w:numPr>
          <w:ilvl w:val="1"/>
          <w:numId w:val="46"/>
        </w:numPr>
        <w:tabs>
          <w:tab w:val="left" w:pos="1280"/>
        </w:tabs>
        <w:spacing w:line="239" w:lineRule="auto"/>
        <w:ind w:left="1280" w:hanging="422"/>
        <w:jc w:val="both"/>
        <w:rPr>
          <w:sz w:val="28"/>
        </w:rPr>
      </w:pPr>
      <w:r>
        <w:rPr>
          <w:sz w:val="28"/>
        </w:rPr>
        <w:t>Восстановите размеры окна Блокнота.</w:t>
      </w:r>
    </w:p>
    <w:p w:rsidR="00F464DC" w:rsidRDefault="00F464DC" w:rsidP="00855718">
      <w:pPr>
        <w:numPr>
          <w:ilvl w:val="1"/>
          <w:numId w:val="46"/>
        </w:numPr>
        <w:tabs>
          <w:tab w:val="left" w:pos="1280"/>
        </w:tabs>
        <w:spacing w:line="239" w:lineRule="auto"/>
        <w:ind w:left="1280" w:hanging="422"/>
        <w:jc w:val="both"/>
        <w:rPr>
          <w:sz w:val="28"/>
        </w:rPr>
      </w:pPr>
      <w:r>
        <w:rPr>
          <w:sz w:val="28"/>
        </w:rPr>
        <w:t>Перейдите в окно Калькулятора, щелкнув на нем левой кнопкой мыши,</w:t>
      </w:r>
    </w:p>
    <w:p w:rsidR="00F464DC" w:rsidRDefault="00F464DC" w:rsidP="00F464DC">
      <w:pPr>
        <w:spacing w:line="14" w:lineRule="exact"/>
        <w:rPr>
          <w:sz w:val="28"/>
        </w:rPr>
      </w:pPr>
    </w:p>
    <w:p w:rsidR="00F464DC" w:rsidRDefault="00F464DC" w:rsidP="00855718">
      <w:pPr>
        <w:numPr>
          <w:ilvl w:val="0"/>
          <w:numId w:val="46"/>
        </w:numPr>
        <w:tabs>
          <w:tab w:val="left" w:pos="713"/>
        </w:tabs>
        <w:spacing w:line="234" w:lineRule="auto"/>
        <w:ind w:left="440" w:right="20" w:hanging="7"/>
        <w:jc w:val="both"/>
        <w:rPr>
          <w:sz w:val="28"/>
        </w:rPr>
      </w:pPr>
      <w:r>
        <w:rPr>
          <w:sz w:val="28"/>
        </w:rPr>
        <w:t>переместите его в левый нижний угол экрана. Покажите результат работы преподавателю.</w:t>
      </w:r>
    </w:p>
    <w:p w:rsidR="00F464DC" w:rsidRDefault="00F464DC" w:rsidP="00F464DC">
      <w:pPr>
        <w:spacing w:line="17" w:lineRule="exact"/>
        <w:rPr>
          <w:sz w:val="28"/>
        </w:rPr>
      </w:pPr>
    </w:p>
    <w:p w:rsidR="00F464DC" w:rsidRDefault="00F464DC" w:rsidP="00855718">
      <w:pPr>
        <w:numPr>
          <w:ilvl w:val="1"/>
          <w:numId w:val="47"/>
        </w:numPr>
        <w:tabs>
          <w:tab w:val="left" w:pos="1292"/>
        </w:tabs>
        <w:spacing w:line="236" w:lineRule="auto"/>
        <w:ind w:left="440" w:firstLine="418"/>
        <w:jc w:val="both"/>
        <w:rPr>
          <w:sz w:val="28"/>
        </w:rPr>
      </w:pPr>
      <w:r>
        <w:rPr>
          <w:sz w:val="28"/>
        </w:rPr>
        <w:t>Используя контекстное меню, вызываемое щелчком правой кнопки мы-ши на свободном месте панели задач, последовательно расположите окна на экране:</w:t>
      </w:r>
    </w:p>
    <w:p w:rsidR="00F464DC" w:rsidRDefault="00F464DC" w:rsidP="00F464DC">
      <w:pPr>
        <w:tabs>
          <w:tab w:val="left" w:pos="1260"/>
        </w:tabs>
        <w:spacing w:line="238" w:lineRule="auto"/>
        <w:ind w:left="860"/>
        <w:rPr>
          <w:sz w:val="27"/>
        </w:rPr>
      </w:pPr>
      <w:r>
        <w:rPr>
          <w:rFonts w:ascii="Symbol" w:eastAsia="Symbol" w:hAnsi="Symbol"/>
          <w:sz w:val="28"/>
        </w:rPr>
        <w:t></w:t>
      </w:r>
      <w:r>
        <w:tab/>
      </w:r>
      <w:r>
        <w:rPr>
          <w:sz w:val="27"/>
        </w:rPr>
        <w:t>каскадом;</w:t>
      </w:r>
    </w:p>
    <w:p w:rsidR="00F464DC" w:rsidRDefault="00F464DC" w:rsidP="00F464DC">
      <w:pPr>
        <w:spacing w:line="17" w:lineRule="exact"/>
      </w:pPr>
    </w:p>
    <w:p w:rsidR="00F464DC" w:rsidRDefault="00F464DC" w:rsidP="00F464DC">
      <w:pPr>
        <w:spacing w:line="0" w:lineRule="atLeast"/>
        <w:ind w:left="9840"/>
      </w:pPr>
      <w:r>
        <w:t>13</w:t>
      </w:r>
    </w:p>
    <w:p w:rsidR="00F464DC" w:rsidRDefault="00F464DC" w:rsidP="00F464DC">
      <w:pPr>
        <w:spacing w:line="0" w:lineRule="atLeast"/>
        <w:ind w:left="9840"/>
        <w:sectPr w:rsidR="00F464DC">
          <w:pgSz w:w="11900" w:h="16841"/>
          <w:pgMar w:top="1125" w:right="1120" w:bottom="696" w:left="700" w:header="0" w:footer="0" w:gutter="0"/>
          <w:cols w:space="0" w:equalWidth="0">
            <w:col w:w="10080"/>
          </w:cols>
          <w:docGrid w:linePitch="360"/>
        </w:sectPr>
      </w:pPr>
    </w:p>
    <w:p w:rsidR="00F464DC" w:rsidRDefault="00F464DC" w:rsidP="00855718">
      <w:pPr>
        <w:numPr>
          <w:ilvl w:val="0"/>
          <w:numId w:val="48"/>
        </w:numPr>
        <w:tabs>
          <w:tab w:val="left" w:pos="1280"/>
        </w:tabs>
        <w:spacing w:line="239" w:lineRule="auto"/>
        <w:ind w:left="1280" w:hanging="422"/>
        <w:jc w:val="both"/>
        <w:rPr>
          <w:rFonts w:ascii="Symbol" w:eastAsia="Symbol" w:hAnsi="Symbol"/>
          <w:sz w:val="28"/>
        </w:rPr>
      </w:pPr>
      <w:bookmarkStart w:id="68" w:name="page14"/>
      <w:bookmarkEnd w:id="68"/>
      <w:r>
        <w:rPr>
          <w:sz w:val="28"/>
        </w:rPr>
        <w:lastRenderedPageBreak/>
        <w:t>сверху вниз;</w:t>
      </w:r>
    </w:p>
    <w:p w:rsidR="00F464DC" w:rsidRDefault="00F464DC" w:rsidP="00F464DC">
      <w:pPr>
        <w:spacing w:line="2" w:lineRule="exact"/>
        <w:rPr>
          <w:rFonts w:ascii="Symbol" w:eastAsia="Symbol" w:hAnsi="Symbol"/>
          <w:sz w:val="28"/>
        </w:rPr>
      </w:pPr>
    </w:p>
    <w:p w:rsidR="00F464DC" w:rsidRDefault="00F464DC" w:rsidP="00855718">
      <w:pPr>
        <w:numPr>
          <w:ilvl w:val="0"/>
          <w:numId w:val="48"/>
        </w:numPr>
        <w:tabs>
          <w:tab w:val="left" w:pos="1280"/>
        </w:tabs>
        <w:spacing w:line="239" w:lineRule="auto"/>
        <w:ind w:left="1280" w:hanging="422"/>
        <w:jc w:val="both"/>
        <w:rPr>
          <w:rFonts w:ascii="Symbol" w:eastAsia="Symbol" w:hAnsi="Symbol"/>
          <w:sz w:val="28"/>
        </w:rPr>
      </w:pPr>
      <w:r>
        <w:rPr>
          <w:sz w:val="28"/>
        </w:rPr>
        <w:t>слева направо.</w:t>
      </w:r>
    </w:p>
    <w:p w:rsidR="00F464DC" w:rsidRDefault="00F464DC" w:rsidP="00F464DC">
      <w:pPr>
        <w:spacing w:line="3" w:lineRule="exact"/>
      </w:pPr>
    </w:p>
    <w:p w:rsidR="00F464DC" w:rsidRDefault="00F464DC" w:rsidP="00855718">
      <w:pPr>
        <w:numPr>
          <w:ilvl w:val="0"/>
          <w:numId w:val="49"/>
        </w:numPr>
        <w:tabs>
          <w:tab w:val="left" w:pos="1280"/>
        </w:tabs>
        <w:spacing w:line="0" w:lineRule="atLeast"/>
        <w:ind w:left="1280" w:hanging="422"/>
        <w:jc w:val="both"/>
        <w:rPr>
          <w:sz w:val="28"/>
        </w:rPr>
      </w:pPr>
      <w:r>
        <w:rPr>
          <w:sz w:val="28"/>
        </w:rPr>
        <w:t>Сверните окна Калькулятора и Блокнота в кнопки на панель задач.</w:t>
      </w:r>
    </w:p>
    <w:p w:rsidR="00F464DC" w:rsidRDefault="00F464DC" w:rsidP="00855718">
      <w:pPr>
        <w:numPr>
          <w:ilvl w:val="0"/>
          <w:numId w:val="49"/>
        </w:numPr>
        <w:tabs>
          <w:tab w:val="left" w:pos="1280"/>
        </w:tabs>
        <w:spacing w:line="239" w:lineRule="auto"/>
        <w:ind w:left="1280" w:hanging="422"/>
        <w:jc w:val="both"/>
        <w:rPr>
          <w:sz w:val="28"/>
        </w:rPr>
      </w:pPr>
      <w:r>
        <w:rPr>
          <w:sz w:val="28"/>
        </w:rPr>
        <w:t>Разверните окна Калькулятора и Блокнота.</w:t>
      </w:r>
    </w:p>
    <w:p w:rsidR="00F464DC" w:rsidRDefault="00F464DC" w:rsidP="00F464DC">
      <w:pPr>
        <w:spacing w:line="14" w:lineRule="exact"/>
        <w:rPr>
          <w:sz w:val="28"/>
        </w:rPr>
      </w:pPr>
    </w:p>
    <w:p w:rsidR="00F464DC" w:rsidRDefault="00F464DC" w:rsidP="00855718">
      <w:pPr>
        <w:numPr>
          <w:ilvl w:val="0"/>
          <w:numId w:val="49"/>
        </w:numPr>
        <w:tabs>
          <w:tab w:val="left" w:pos="1292"/>
        </w:tabs>
        <w:spacing w:line="234" w:lineRule="auto"/>
        <w:ind w:left="440" w:right="20" w:firstLine="418"/>
        <w:jc w:val="both"/>
        <w:rPr>
          <w:sz w:val="28"/>
        </w:rPr>
      </w:pPr>
      <w:r>
        <w:rPr>
          <w:sz w:val="28"/>
        </w:rPr>
        <w:t>Перейдите из одного окна в другое несколько раз, используя кнопки на панели задач.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855718">
      <w:pPr>
        <w:numPr>
          <w:ilvl w:val="0"/>
          <w:numId w:val="49"/>
        </w:numPr>
        <w:tabs>
          <w:tab w:val="left" w:pos="1280"/>
        </w:tabs>
        <w:spacing w:line="239" w:lineRule="auto"/>
        <w:ind w:left="1280" w:hanging="422"/>
        <w:jc w:val="both"/>
        <w:rPr>
          <w:sz w:val="28"/>
        </w:rPr>
      </w:pPr>
      <w:r>
        <w:rPr>
          <w:sz w:val="28"/>
        </w:rPr>
        <w:t>Закройте окно Калькулятора и Блокнота, не сохраняя результаты.</w:t>
      </w:r>
    </w:p>
    <w:p w:rsidR="00F464DC" w:rsidRDefault="00F464DC" w:rsidP="00855718">
      <w:pPr>
        <w:numPr>
          <w:ilvl w:val="0"/>
          <w:numId w:val="49"/>
        </w:numPr>
        <w:tabs>
          <w:tab w:val="left" w:pos="1280"/>
        </w:tabs>
        <w:spacing w:line="239" w:lineRule="auto"/>
        <w:ind w:left="1280" w:hanging="422"/>
        <w:jc w:val="both"/>
        <w:rPr>
          <w:sz w:val="28"/>
        </w:rPr>
      </w:pPr>
      <w:r>
        <w:rPr>
          <w:sz w:val="28"/>
        </w:rPr>
        <w:t>Удалите файл со справочной информацией, созданный в задании 2.</w:t>
      </w:r>
    </w:p>
    <w:p w:rsidR="00F464DC" w:rsidRDefault="00F464DC" w:rsidP="00F464DC">
      <w:pPr>
        <w:spacing w:line="1" w:lineRule="exact"/>
      </w:pPr>
    </w:p>
    <w:p w:rsidR="00F464DC" w:rsidRDefault="00F464DC" w:rsidP="00F464DC">
      <w:pPr>
        <w:spacing w:line="0" w:lineRule="atLeast"/>
        <w:ind w:left="860"/>
        <w:rPr>
          <w:sz w:val="28"/>
        </w:rPr>
      </w:pPr>
      <w:r>
        <w:rPr>
          <w:sz w:val="28"/>
        </w:rPr>
        <w:t>19.</w:t>
      </w:r>
    </w:p>
    <w:p w:rsidR="00F464DC" w:rsidRDefault="00F464DC" w:rsidP="00F464DC">
      <w:pPr>
        <w:spacing w:line="2" w:lineRule="exact"/>
      </w:pPr>
    </w:p>
    <w:p w:rsidR="00F464DC" w:rsidRDefault="00F464DC" w:rsidP="00F464DC">
      <w:pPr>
        <w:spacing w:line="0" w:lineRule="atLeast"/>
        <w:ind w:left="860"/>
        <w:rPr>
          <w:sz w:val="28"/>
        </w:rPr>
      </w:pPr>
      <w:r>
        <w:rPr>
          <w:b/>
          <w:sz w:val="28"/>
        </w:rPr>
        <w:t xml:space="preserve">Задание 4. </w:t>
      </w:r>
      <w:r>
        <w:rPr>
          <w:sz w:val="28"/>
        </w:rPr>
        <w:t>Выполнение вычислений с помощью программы Калькулятор</w:t>
      </w:r>
    </w:p>
    <w:p w:rsidR="00F464DC" w:rsidRDefault="00F464DC" w:rsidP="00F464DC">
      <w:pPr>
        <w:spacing w:line="196" w:lineRule="exact"/>
      </w:pPr>
    </w:p>
    <w:p w:rsidR="00F464DC" w:rsidRDefault="00F464DC" w:rsidP="00F464DC">
      <w:pPr>
        <w:spacing w:line="237" w:lineRule="auto"/>
        <w:ind w:firstLine="425"/>
        <w:jc w:val="both"/>
        <w:rPr>
          <w:sz w:val="28"/>
        </w:rPr>
      </w:pPr>
      <w:r>
        <w:rPr>
          <w:sz w:val="28"/>
        </w:rPr>
        <w:t>1. Запустите Калькулятор</w:t>
      </w:r>
      <w:r>
        <w:rPr>
          <w:b/>
          <w:sz w:val="28"/>
        </w:rPr>
        <w:t>,</w:t>
      </w:r>
      <w:r>
        <w:rPr>
          <w:sz w:val="28"/>
        </w:rPr>
        <w:t xml:space="preserve"> выберите инженерный вид и выполните несколько расчетов, при необходимости использования функций изучите справоч-ную систему Калькулятора.</w:t>
      </w:r>
    </w:p>
    <w:p w:rsidR="00F464DC" w:rsidRDefault="00F464DC" w:rsidP="00F464DC">
      <w:pPr>
        <w:spacing w:line="13" w:lineRule="exact"/>
      </w:pPr>
    </w:p>
    <w:p w:rsidR="00F464DC" w:rsidRDefault="00F464DC" w:rsidP="00855718">
      <w:pPr>
        <w:numPr>
          <w:ilvl w:val="0"/>
          <w:numId w:val="50"/>
        </w:numPr>
        <w:tabs>
          <w:tab w:val="left" w:pos="1292"/>
        </w:tabs>
        <w:spacing w:line="236" w:lineRule="auto"/>
        <w:ind w:left="440" w:firstLine="418"/>
        <w:jc w:val="both"/>
        <w:rPr>
          <w:sz w:val="28"/>
        </w:rPr>
      </w:pPr>
      <w:r>
        <w:rPr>
          <w:sz w:val="28"/>
        </w:rPr>
        <w:t>Каждый полученный результат копируйте в окно открытого нового тек-стового документа Блокнота с обязательным указанием номера задания и ком-ментарием по тексту в случае необходимости.</w:t>
      </w:r>
    </w:p>
    <w:p w:rsidR="00F464DC" w:rsidRDefault="00F464DC" w:rsidP="00F464DC">
      <w:pPr>
        <w:spacing w:line="14" w:lineRule="exact"/>
        <w:rPr>
          <w:sz w:val="28"/>
        </w:rPr>
      </w:pPr>
    </w:p>
    <w:p w:rsidR="00F464DC" w:rsidRDefault="00F464DC" w:rsidP="00855718">
      <w:pPr>
        <w:numPr>
          <w:ilvl w:val="0"/>
          <w:numId w:val="50"/>
        </w:numPr>
        <w:tabs>
          <w:tab w:val="left" w:pos="1292"/>
        </w:tabs>
        <w:spacing w:line="237" w:lineRule="auto"/>
        <w:ind w:left="440" w:firstLine="418"/>
        <w:jc w:val="both"/>
        <w:rPr>
          <w:sz w:val="28"/>
        </w:rPr>
      </w:pPr>
      <w:r>
        <w:rPr>
          <w:sz w:val="28"/>
        </w:rPr>
        <w:t>При решении пользоваться только средствами Калькулятора. Обратите внимание на текущую систему счисления и систему представления угловых ве-личин.</w:t>
      </w:r>
    </w:p>
    <w:p w:rsidR="00F464DC" w:rsidRDefault="00F464DC" w:rsidP="00F464DC">
      <w:pPr>
        <w:spacing w:line="13" w:lineRule="exact"/>
        <w:rPr>
          <w:sz w:val="28"/>
        </w:rPr>
      </w:pPr>
    </w:p>
    <w:p w:rsidR="00F464DC" w:rsidRDefault="00F464DC" w:rsidP="00855718">
      <w:pPr>
        <w:numPr>
          <w:ilvl w:val="0"/>
          <w:numId w:val="50"/>
        </w:numPr>
        <w:tabs>
          <w:tab w:val="left" w:pos="1292"/>
        </w:tabs>
        <w:spacing w:line="234" w:lineRule="auto"/>
        <w:ind w:left="440" w:firstLine="418"/>
        <w:jc w:val="both"/>
        <w:rPr>
          <w:sz w:val="28"/>
        </w:rPr>
      </w:pPr>
      <w:r>
        <w:rPr>
          <w:sz w:val="28"/>
        </w:rPr>
        <w:t>Вычислить и проверить полученный результат, ответы для проверки да-ны с округлением до двух знаков после запятой.</w:t>
      </w:r>
    </w:p>
    <w:p w:rsidR="00F464DC" w:rsidRDefault="00F464DC" w:rsidP="00F464DC">
      <w:pPr>
        <w:spacing w:line="20" w:lineRule="exact"/>
      </w:pPr>
    </w:p>
    <w:p w:rsidR="00F464DC" w:rsidRDefault="00F464DC" w:rsidP="00855718">
      <w:pPr>
        <w:numPr>
          <w:ilvl w:val="0"/>
          <w:numId w:val="51"/>
        </w:numPr>
        <w:tabs>
          <w:tab w:val="left" w:pos="1292"/>
        </w:tabs>
        <w:spacing w:line="211" w:lineRule="auto"/>
        <w:ind w:left="440" w:firstLine="418"/>
        <w:jc w:val="both"/>
        <w:rPr>
          <w:sz w:val="28"/>
        </w:rPr>
      </w:pPr>
      <w:r>
        <w:rPr>
          <w:sz w:val="28"/>
        </w:rPr>
        <w:t xml:space="preserve">Вычислить площадь поверхности шара по формуле </w:t>
      </w:r>
      <w:r>
        <w:rPr>
          <w:i/>
          <w:sz w:val="31"/>
        </w:rPr>
        <w:t>S</w:t>
      </w:r>
      <w:r>
        <w:rPr>
          <w:sz w:val="28"/>
        </w:rPr>
        <w:t xml:space="preserve"> </w:t>
      </w:r>
      <w:r>
        <w:rPr>
          <w:rFonts w:ascii="Symbol" w:eastAsia="Symbol" w:hAnsi="Symbol"/>
          <w:sz w:val="31"/>
        </w:rPr>
        <w:t></w:t>
      </w:r>
      <w:r>
        <w:rPr>
          <w:sz w:val="28"/>
        </w:rPr>
        <w:t xml:space="preserve"> </w:t>
      </w:r>
      <w:r>
        <w:rPr>
          <w:sz w:val="31"/>
        </w:rPr>
        <w:t>4</w:t>
      </w:r>
      <w:r>
        <w:rPr>
          <w:rFonts w:ascii="Symbol" w:eastAsia="Symbol" w:hAnsi="Symbol"/>
          <w:i/>
          <w:sz w:val="31"/>
        </w:rPr>
        <w:t></w:t>
      </w:r>
      <w:r>
        <w:rPr>
          <w:i/>
          <w:sz w:val="31"/>
        </w:rPr>
        <w:t>R</w:t>
      </w:r>
      <w:r>
        <w:rPr>
          <w:sz w:val="35"/>
          <w:vertAlign w:val="superscript"/>
        </w:rPr>
        <w:t>2</w:t>
      </w:r>
      <w:r>
        <w:rPr>
          <w:sz w:val="28"/>
        </w:rPr>
        <w:t xml:space="preserve"> , если его радиус равен 24,98 см. </w:t>
      </w:r>
      <w:r>
        <w:rPr>
          <w:i/>
          <w:sz w:val="28"/>
        </w:rPr>
        <w:t>Ответ</w:t>
      </w:r>
      <w:r>
        <w:rPr>
          <w:sz w:val="28"/>
        </w:rPr>
        <w:t xml:space="preserve"> </w:t>
      </w:r>
      <w:r>
        <w:rPr>
          <w:i/>
          <w:sz w:val="28"/>
        </w:rPr>
        <w:t>7 841,42</w:t>
      </w:r>
      <w:r>
        <w:rPr>
          <w:sz w:val="28"/>
        </w:rPr>
        <w:t xml:space="preserve"> </w:t>
      </w:r>
      <w:r>
        <w:rPr>
          <w:i/>
          <w:sz w:val="28"/>
        </w:rPr>
        <w:t>см</w:t>
      </w:r>
      <w:r>
        <w:rPr>
          <w:i/>
          <w:sz w:val="36"/>
          <w:vertAlign w:val="superscript"/>
        </w:rPr>
        <w:t>2</w:t>
      </w:r>
      <w:r>
        <w:rPr>
          <w:sz w:val="28"/>
        </w:rPr>
        <w:t>.</w:t>
      </w:r>
    </w:p>
    <w:p w:rsidR="00F464DC" w:rsidRDefault="00F464DC" w:rsidP="00855718">
      <w:pPr>
        <w:numPr>
          <w:ilvl w:val="0"/>
          <w:numId w:val="51"/>
        </w:numPr>
        <w:tabs>
          <w:tab w:val="left" w:pos="1280"/>
        </w:tabs>
        <w:spacing w:line="222" w:lineRule="auto"/>
        <w:ind w:left="1280" w:hanging="422"/>
        <w:jc w:val="both"/>
        <w:rPr>
          <w:sz w:val="28"/>
        </w:rPr>
      </w:pPr>
      <w:r>
        <w:rPr>
          <w:sz w:val="28"/>
        </w:rPr>
        <w:t>Вычислить объем прямого параллелепипеда по известным длинам сто-</w:t>
      </w:r>
    </w:p>
    <w:p w:rsidR="00F464DC" w:rsidRDefault="00F464DC" w:rsidP="00F464DC">
      <w:pPr>
        <w:spacing w:line="199" w:lineRule="auto"/>
        <w:ind w:left="440"/>
        <w:jc w:val="both"/>
        <w:rPr>
          <w:i/>
          <w:sz w:val="28"/>
        </w:rPr>
      </w:pPr>
      <w:r>
        <w:rPr>
          <w:sz w:val="28"/>
        </w:rPr>
        <w:t xml:space="preserve">рон: a = 10,2 см; b = 20,35 см; h = 34,7 см. </w:t>
      </w:r>
      <w:r>
        <w:rPr>
          <w:i/>
          <w:sz w:val="28"/>
        </w:rPr>
        <w:t>Ответ</w:t>
      </w:r>
      <w:r>
        <w:rPr>
          <w:sz w:val="28"/>
        </w:rPr>
        <w:t xml:space="preserve"> </w:t>
      </w:r>
      <w:r>
        <w:rPr>
          <w:i/>
          <w:sz w:val="28"/>
        </w:rPr>
        <w:t>7 202,68</w:t>
      </w:r>
      <w:r>
        <w:rPr>
          <w:sz w:val="28"/>
        </w:rPr>
        <w:t xml:space="preserve"> </w:t>
      </w:r>
      <w:r>
        <w:rPr>
          <w:i/>
          <w:sz w:val="28"/>
        </w:rPr>
        <w:t>см</w:t>
      </w:r>
      <w:r>
        <w:rPr>
          <w:i/>
          <w:sz w:val="36"/>
          <w:vertAlign w:val="superscript"/>
        </w:rPr>
        <w:t>3</w:t>
      </w:r>
      <w:r>
        <w:rPr>
          <w:i/>
          <w:sz w:val="28"/>
        </w:rPr>
        <w:t>.</w:t>
      </w:r>
    </w:p>
    <w:p w:rsidR="00F464DC" w:rsidRDefault="00F464DC" w:rsidP="00F464DC">
      <w:pPr>
        <w:spacing w:line="2" w:lineRule="exact"/>
      </w:pPr>
    </w:p>
    <w:p w:rsidR="00F464DC" w:rsidRDefault="00F464DC" w:rsidP="00F464DC">
      <w:pPr>
        <w:spacing w:line="231" w:lineRule="auto"/>
        <w:ind w:left="440" w:right="20" w:firstLine="425"/>
        <w:rPr>
          <w:sz w:val="28"/>
        </w:rPr>
      </w:pPr>
      <w:r>
        <w:rPr>
          <w:sz w:val="28"/>
        </w:rPr>
        <w:t>3) Вычислить площадь произвольного треугольника со сторонами: a = 10,8 см; b = 12,6 см; c = 18,8 см.</w:t>
      </w:r>
    </w:p>
    <w:p w:rsidR="00F464DC" w:rsidRDefault="008051BA" w:rsidP="00F464DC">
      <w:pPr>
        <w:spacing w:line="231" w:lineRule="auto"/>
        <w:ind w:left="440" w:right="20" w:firstLine="425"/>
        <w:rPr>
          <w:sz w:val="28"/>
        </w:rPr>
        <w:sectPr w:rsidR="00F464DC">
          <w:pgSz w:w="11900" w:h="16841"/>
          <w:pgMar w:top="1123" w:right="1120" w:bottom="696" w:left="700" w:header="0" w:footer="0" w:gutter="0"/>
          <w:cols w:space="0" w:equalWidth="0">
            <w:col w:w="10080"/>
          </w:cols>
          <w:docGrid w:linePitch="360"/>
        </w:sectPr>
      </w:pPr>
      <w:r>
        <w:rPr>
          <w:noProof/>
          <w:sz w:val="28"/>
        </w:rPr>
        <w:drawing>
          <wp:anchor distT="0" distB="0" distL="114300" distR="114300" simplePos="0" relativeHeight="251644928" behindDoc="1" locked="0" layoutInCell="0" allowOverlap="1">
            <wp:simplePos x="0" y="0"/>
            <wp:positionH relativeFrom="column">
              <wp:posOffset>2263775</wp:posOffset>
            </wp:positionH>
            <wp:positionV relativeFrom="paragraph">
              <wp:posOffset>37465</wp:posOffset>
            </wp:positionV>
            <wp:extent cx="1665605" cy="5715"/>
            <wp:effectExtent l="0" t="0" r="0" b="0"/>
            <wp:wrapNone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4DC" w:rsidRDefault="00F464DC" w:rsidP="00F464DC">
      <w:pPr>
        <w:spacing w:line="91" w:lineRule="exact"/>
      </w:pPr>
    </w:p>
    <w:p w:rsidR="00F464DC" w:rsidRDefault="00F464DC" w:rsidP="00F464DC">
      <w:pPr>
        <w:spacing w:line="0" w:lineRule="atLeast"/>
        <w:rPr>
          <w:i/>
          <w:sz w:val="28"/>
        </w:rPr>
      </w:pPr>
      <w:r>
        <w:rPr>
          <w:sz w:val="28"/>
        </w:rPr>
        <w:t xml:space="preserve">По формуле Герона </w:t>
      </w:r>
      <w:r>
        <w:rPr>
          <w:i/>
          <w:sz w:val="28"/>
        </w:rPr>
        <w:t>S</w:t>
      </w:r>
    </w:p>
    <w:p w:rsidR="00F464DC" w:rsidRDefault="00F464DC" w:rsidP="00F464DC">
      <w:pPr>
        <w:spacing w:line="267" w:lineRule="exact"/>
      </w:pPr>
    </w:p>
    <w:p w:rsidR="00F464DC" w:rsidRDefault="00F464DC" w:rsidP="00F464DC">
      <w:pPr>
        <w:spacing w:line="0" w:lineRule="atLeast"/>
        <w:rPr>
          <w:sz w:val="28"/>
        </w:rPr>
      </w:pPr>
      <w:r>
        <w:rPr>
          <w:sz w:val="28"/>
        </w:rPr>
        <w:t xml:space="preserve">где </w:t>
      </w:r>
      <w:r>
        <w:rPr>
          <w:i/>
          <w:sz w:val="31"/>
        </w:rPr>
        <w:t>p</w:t>
      </w:r>
      <w:r>
        <w:rPr>
          <w:sz w:val="28"/>
        </w:rPr>
        <w:t xml:space="preserve"> </w:t>
      </w:r>
      <w:r>
        <w:rPr>
          <w:i/>
          <w:sz w:val="31"/>
        </w:rPr>
        <w:t>–</w:t>
      </w:r>
      <w:r>
        <w:rPr>
          <w:sz w:val="28"/>
        </w:rPr>
        <w:t xml:space="preserve"> полупериметр</w:t>
      </w:r>
    </w:p>
    <w:p w:rsidR="00F464DC" w:rsidRDefault="00F464DC" w:rsidP="00F464DC">
      <w:pPr>
        <w:spacing w:line="5" w:lineRule="exact"/>
      </w:pPr>
      <w:r>
        <w:rPr>
          <w:sz w:val="28"/>
        </w:rPr>
        <w:br w:type="column"/>
      </w:r>
    </w:p>
    <w:p w:rsidR="00F464DC" w:rsidRDefault="00F464DC" w:rsidP="00F464DC">
      <w:pPr>
        <w:spacing w:line="0" w:lineRule="atLeast"/>
        <w:ind w:left="20"/>
        <w:rPr>
          <w:i/>
          <w:sz w:val="26"/>
        </w:rPr>
      </w:pPr>
      <w:r>
        <w:rPr>
          <w:rFonts w:ascii="Symbol" w:eastAsia="Symbol" w:hAnsi="Symbol"/>
          <w:sz w:val="26"/>
        </w:rPr>
        <w:t></w:t>
      </w:r>
      <w:r>
        <w:rPr>
          <w:rFonts w:ascii="Symbol" w:eastAsia="Symbol" w:hAnsi="Symbol"/>
          <w:sz w:val="26"/>
        </w:rPr>
        <w:t></w:t>
      </w:r>
      <w:r w:rsidR="008051BA">
        <w:rPr>
          <w:rFonts w:ascii="Symbol" w:eastAsia="Symbol" w:hAnsi="Symbol"/>
          <w:noProof/>
          <w:sz w:val="26"/>
        </w:rPr>
        <w:drawing>
          <wp:inline distT="0" distB="0" distL="0" distR="0">
            <wp:extent cx="28575" cy="19050"/>
            <wp:effectExtent l="0" t="0" r="0" b="0"/>
            <wp:docPr id="1057" name="Рисунок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1BA">
        <w:rPr>
          <w:rFonts w:ascii="Symbol" w:eastAsia="Symbol" w:hAnsi="Symbol"/>
          <w:noProof/>
          <w:sz w:val="26"/>
        </w:rPr>
        <w:drawing>
          <wp:inline distT="0" distB="0" distL="0" distR="0">
            <wp:extent cx="47625" cy="219075"/>
            <wp:effectExtent l="0" t="0" r="0" b="0"/>
            <wp:docPr id="1058" name="Рисунок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6"/>
        </w:rPr>
        <w:t xml:space="preserve"> p</w:t>
      </w:r>
      <w:r>
        <w:rPr>
          <w:sz w:val="26"/>
        </w:rPr>
        <w:t>(</w:t>
      </w:r>
      <w:r>
        <w:rPr>
          <w:i/>
          <w:sz w:val="26"/>
        </w:rPr>
        <w:t xml:space="preserve"> p </w:t>
      </w:r>
      <w:r>
        <w:rPr>
          <w:rFonts w:ascii="Symbol" w:eastAsia="Symbol" w:hAnsi="Symbol"/>
          <w:sz w:val="26"/>
        </w:rPr>
        <w:t></w:t>
      </w:r>
      <w:r>
        <w:rPr>
          <w:i/>
          <w:sz w:val="26"/>
        </w:rPr>
        <w:t xml:space="preserve"> a</w:t>
      </w:r>
      <w:r>
        <w:rPr>
          <w:sz w:val="26"/>
        </w:rPr>
        <w:t>)(</w:t>
      </w:r>
      <w:r>
        <w:rPr>
          <w:i/>
          <w:sz w:val="26"/>
        </w:rPr>
        <w:t xml:space="preserve"> p</w:t>
      </w:r>
    </w:p>
    <w:p w:rsidR="00F464DC" w:rsidRDefault="008051BA" w:rsidP="00F464DC">
      <w:pPr>
        <w:spacing w:line="299" w:lineRule="exact"/>
      </w:pPr>
      <w:r>
        <w:rPr>
          <w:i/>
          <w:noProof/>
          <w:sz w:val="26"/>
        </w:rPr>
        <w:drawing>
          <wp:anchor distT="0" distB="0" distL="114300" distR="114300" simplePos="0" relativeHeight="251645952" behindDoc="1" locked="0" layoutInCell="0" allowOverlap="1">
            <wp:simplePos x="0" y="0"/>
            <wp:positionH relativeFrom="column">
              <wp:posOffset>184785</wp:posOffset>
            </wp:positionH>
            <wp:positionV relativeFrom="paragraph">
              <wp:posOffset>-73660</wp:posOffset>
            </wp:positionV>
            <wp:extent cx="45085" cy="8636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4DC" w:rsidRDefault="00F464DC" w:rsidP="00F464DC">
      <w:pPr>
        <w:spacing w:line="0" w:lineRule="atLeast"/>
        <w:rPr>
          <w:sz w:val="28"/>
        </w:rPr>
      </w:pPr>
      <w:r>
        <w:rPr>
          <w:sz w:val="28"/>
        </w:rPr>
        <w:t>треугольника.</w:t>
      </w:r>
    </w:p>
    <w:p w:rsidR="00F464DC" w:rsidRDefault="00F464DC" w:rsidP="00F464DC">
      <w:pPr>
        <w:spacing w:line="66" w:lineRule="exact"/>
      </w:pPr>
      <w:r>
        <w:rPr>
          <w:sz w:val="28"/>
        </w:rPr>
        <w:br w:type="column"/>
      </w:r>
    </w:p>
    <w:p w:rsidR="00F464DC" w:rsidRDefault="00F464DC" w:rsidP="00F464DC">
      <w:pPr>
        <w:spacing w:line="432" w:lineRule="auto"/>
        <w:ind w:hanging="15"/>
        <w:rPr>
          <w:i/>
          <w:sz w:val="27"/>
        </w:rPr>
      </w:pPr>
      <w:r>
        <w:rPr>
          <w:rFonts w:ascii="Symbol" w:eastAsia="Symbol" w:hAnsi="Symbol"/>
          <w:sz w:val="28"/>
        </w:rPr>
        <w:t></w:t>
      </w:r>
      <w:r>
        <w:rPr>
          <w:rFonts w:ascii="Symbol" w:eastAsia="Symbol" w:hAnsi="Symbol"/>
          <w:sz w:val="28"/>
        </w:rPr>
        <w:t></w:t>
      </w:r>
      <w:r>
        <w:rPr>
          <w:i/>
          <w:sz w:val="27"/>
        </w:rPr>
        <w:t>p</w:t>
      </w:r>
    </w:p>
    <w:p w:rsidR="00F464DC" w:rsidRDefault="00F464DC" w:rsidP="00F464DC">
      <w:pPr>
        <w:spacing w:line="66" w:lineRule="exact"/>
      </w:pPr>
      <w:r>
        <w:rPr>
          <w:i/>
          <w:sz w:val="27"/>
        </w:rPr>
        <w:br w:type="column"/>
      </w:r>
    </w:p>
    <w:p w:rsidR="00F464DC" w:rsidRDefault="00F464DC" w:rsidP="00F464DC">
      <w:pPr>
        <w:spacing w:line="1" w:lineRule="exact"/>
        <w:rPr>
          <w:sz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"/>
        <w:gridCol w:w="860"/>
      </w:tblGrid>
      <w:tr w:rsidR="00F464DC" w:rsidTr="00622C18">
        <w:trPr>
          <w:trHeight w:val="345"/>
        </w:trPr>
        <w:tc>
          <w:tcPr>
            <w:tcW w:w="1100" w:type="dxa"/>
            <w:gridSpan w:val="2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8"/>
              </w:rPr>
            </w:pPr>
            <w:r>
              <w:rPr>
                <w:i/>
                <w:sz w:val="28"/>
              </w:rPr>
              <w:t>b</w:t>
            </w:r>
            <w:r>
              <w:rPr>
                <w:sz w:val="28"/>
              </w:rPr>
              <w:t>)(</w:t>
            </w:r>
            <w:r>
              <w:rPr>
                <w:i/>
                <w:sz w:val="28"/>
              </w:rPr>
              <w:t xml:space="preserve"> p </w:t>
            </w:r>
            <w:r>
              <w:rPr>
                <w:rFonts w:ascii="Symbol" w:eastAsia="Symbol" w:hAnsi="Symbol"/>
                <w:sz w:val="28"/>
              </w:rPr>
              <w:t></w:t>
            </w:r>
            <w:r>
              <w:rPr>
                <w:i/>
                <w:sz w:val="28"/>
              </w:rPr>
              <w:t xml:space="preserve"> c</w:t>
            </w:r>
            <w:r>
              <w:rPr>
                <w:sz w:val="28"/>
              </w:rPr>
              <w:t>)</w:t>
            </w:r>
          </w:p>
        </w:tc>
      </w:tr>
      <w:tr w:rsidR="00F464DC" w:rsidTr="00622C18">
        <w:trPr>
          <w:trHeight w:val="417"/>
        </w:trPr>
        <w:tc>
          <w:tcPr>
            <w:tcW w:w="24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342" w:lineRule="exact"/>
              <w:ind w:left="40"/>
              <w:rPr>
                <w:rFonts w:ascii="Symbol" w:eastAsia="Symbol" w:hAnsi="Symbol"/>
                <w:sz w:val="28"/>
              </w:rPr>
            </w:pPr>
            <w:r>
              <w:rPr>
                <w:rFonts w:ascii="Symbol" w:eastAsia="Symbol" w:hAnsi="Symbol"/>
                <w:sz w:val="28"/>
              </w:rPr>
              <w:t>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F464DC" w:rsidRDefault="00F464DC" w:rsidP="00622C18">
            <w:pPr>
              <w:spacing w:line="342" w:lineRule="exact"/>
              <w:jc w:val="right"/>
              <w:rPr>
                <w:rFonts w:ascii="Symbol" w:eastAsia="Symbol" w:hAnsi="Symbol"/>
                <w:sz w:val="28"/>
              </w:rPr>
            </w:pPr>
            <w:r>
              <w:rPr>
                <w:i/>
                <w:sz w:val="28"/>
              </w:rPr>
              <w:t xml:space="preserve">a </w:t>
            </w:r>
            <w:r>
              <w:rPr>
                <w:rFonts w:ascii="Symbol" w:eastAsia="Symbol" w:hAnsi="Symbol"/>
                <w:sz w:val="28"/>
              </w:rPr>
              <w:t></w:t>
            </w:r>
            <w:r>
              <w:rPr>
                <w:i/>
                <w:sz w:val="28"/>
              </w:rPr>
              <w:t xml:space="preserve"> b </w:t>
            </w:r>
            <w:r>
              <w:rPr>
                <w:rFonts w:ascii="Symbol" w:eastAsia="Symbol" w:hAnsi="Symbol"/>
                <w:sz w:val="28"/>
              </w:rPr>
              <w:t></w:t>
            </w:r>
          </w:p>
        </w:tc>
      </w:tr>
      <w:tr w:rsidR="00F464DC" w:rsidTr="00622C18">
        <w:trPr>
          <w:trHeight w:val="199"/>
        </w:trPr>
        <w:tc>
          <w:tcPr>
            <w:tcW w:w="24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7"/>
              </w:rPr>
            </w:pPr>
          </w:p>
        </w:tc>
        <w:tc>
          <w:tcPr>
            <w:tcW w:w="86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right="101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F464DC" w:rsidTr="00622C18">
        <w:trPr>
          <w:trHeight w:val="247"/>
        </w:trPr>
        <w:tc>
          <w:tcPr>
            <w:tcW w:w="24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1"/>
              </w:rPr>
            </w:pPr>
          </w:p>
        </w:tc>
        <w:tc>
          <w:tcPr>
            <w:tcW w:w="86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1"/>
              </w:rPr>
            </w:pPr>
          </w:p>
        </w:tc>
      </w:tr>
    </w:tbl>
    <w:p w:rsidR="00F464DC" w:rsidRDefault="008051BA" w:rsidP="00F464DC">
      <w:pPr>
        <w:spacing w:line="165" w:lineRule="exact"/>
      </w:pPr>
      <w:r>
        <w:rPr>
          <w:noProof/>
          <w:sz w:val="21"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column">
              <wp:posOffset>180340</wp:posOffset>
            </wp:positionH>
            <wp:positionV relativeFrom="paragraph">
              <wp:posOffset>-246380</wp:posOffset>
            </wp:positionV>
            <wp:extent cx="645160" cy="63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4DC">
        <w:rPr>
          <w:sz w:val="21"/>
        </w:rPr>
        <w:br w:type="column"/>
      </w:r>
    </w:p>
    <w:p w:rsidR="00F464DC" w:rsidRDefault="00F464DC" w:rsidP="00F464DC">
      <w:pPr>
        <w:spacing w:line="239" w:lineRule="auto"/>
      </w:pPr>
      <w:r>
        <w:t>,</w:t>
      </w:r>
    </w:p>
    <w:p w:rsidR="00F464DC" w:rsidRDefault="00F464DC" w:rsidP="00F464DC">
      <w:pPr>
        <w:spacing w:line="124" w:lineRule="exact"/>
      </w:pPr>
    </w:p>
    <w:p w:rsidR="00F464DC" w:rsidRDefault="00F464DC" w:rsidP="00F464DC">
      <w:pPr>
        <w:spacing w:line="239" w:lineRule="auto"/>
        <w:ind w:left="60"/>
        <w:rPr>
          <w:i/>
          <w:sz w:val="27"/>
        </w:rPr>
      </w:pPr>
      <w:r>
        <w:rPr>
          <w:i/>
          <w:sz w:val="27"/>
        </w:rPr>
        <w:t>c</w:t>
      </w:r>
    </w:p>
    <w:p w:rsidR="00F464DC" w:rsidRDefault="00F464DC" w:rsidP="00F464DC">
      <w:pPr>
        <w:spacing w:line="200" w:lineRule="exact"/>
      </w:pPr>
      <w:r>
        <w:rPr>
          <w:i/>
          <w:sz w:val="27"/>
        </w:rPr>
        <w:br w:type="column"/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80" w:lineRule="exact"/>
      </w:pPr>
    </w:p>
    <w:p w:rsidR="00F464DC" w:rsidRDefault="00F464DC" w:rsidP="00F464DC">
      <w:pPr>
        <w:spacing w:line="0" w:lineRule="atLeast"/>
        <w:rPr>
          <w:i/>
          <w:sz w:val="27"/>
        </w:rPr>
      </w:pPr>
      <w:r>
        <w:rPr>
          <w:sz w:val="27"/>
        </w:rPr>
        <w:t xml:space="preserve">. </w:t>
      </w:r>
      <w:r>
        <w:rPr>
          <w:i/>
          <w:sz w:val="27"/>
        </w:rPr>
        <w:t>Ответ</w:t>
      </w:r>
      <w:r>
        <w:rPr>
          <w:sz w:val="27"/>
        </w:rPr>
        <w:t xml:space="preserve"> </w:t>
      </w:r>
      <w:r>
        <w:rPr>
          <w:i/>
          <w:sz w:val="27"/>
        </w:rPr>
        <w:t>65,18</w:t>
      </w:r>
      <w:r>
        <w:rPr>
          <w:sz w:val="27"/>
        </w:rPr>
        <w:t xml:space="preserve"> </w:t>
      </w:r>
      <w:r>
        <w:rPr>
          <w:i/>
          <w:sz w:val="27"/>
        </w:rPr>
        <w:t>см</w:t>
      </w:r>
      <w:r>
        <w:rPr>
          <w:i/>
          <w:sz w:val="35"/>
          <w:vertAlign w:val="superscript"/>
        </w:rPr>
        <w:t>2</w:t>
      </w:r>
      <w:r>
        <w:rPr>
          <w:i/>
          <w:sz w:val="27"/>
        </w:rPr>
        <w:t>.</w:t>
      </w:r>
    </w:p>
    <w:p w:rsidR="00F464DC" w:rsidRDefault="00F464DC" w:rsidP="00F464DC">
      <w:pPr>
        <w:spacing w:line="0" w:lineRule="atLeast"/>
        <w:rPr>
          <w:i/>
          <w:sz w:val="27"/>
        </w:rPr>
        <w:sectPr w:rsidR="00F464DC">
          <w:type w:val="continuous"/>
          <w:pgSz w:w="11900" w:h="16841"/>
          <w:pgMar w:top="1123" w:right="2480" w:bottom="696" w:left="1140" w:header="0" w:footer="0" w:gutter="0"/>
          <w:cols w:num="6" w:space="0" w:equalWidth="0">
            <w:col w:w="2620" w:space="80"/>
            <w:col w:w="1720" w:space="100"/>
            <w:col w:w="140" w:space="40"/>
            <w:col w:w="1100" w:space="0"/>
            <w:col w:w="180" w:space="60"/>
            <w:col w:w="2240"/>
          </w:cols>
          <w:docGrid w:linePitch="360"/>
        </w:sectPr>
      </w:pPr>
    </w:p>
    <w:p w:rsidR="00F464DC" w:rsidRDefault="00F464DC" w:rsidP="00F464DC">
      <w:pPr>
        <w:spacing w:line="156" w:lineRule="exact"/>
      </w:pPr>
    </w:p>
    <w:p w:rsidR="00F464DC" w:rsidRDefault="00F464DC" w:rsidP="00F464DC">
      <w:pPr>
        <w:tabs>
          <w:tab w:val="left" w:pos="400"/>
        </w:tabs>
        <w:spacing w:line="239" w:lineRule="auto"/>
        <w:rPr>
          <w:sz w:val="28"/>
        </w:rPr>
      </w:pPr>
      <w:r>
        <w:rPr>
          <w:sz w:val="28"/>
        </w:rPr>
        <w:t>4)</w:t>
      </w:r>
      <w:r>
        <w:tab/>
      </w:r>
      <w:r>
        <w:rPr>
          <w:sz w:val="28"/>
        </w:rPr>
        <w:t>Вычислить</w:t>
      </w:r>
    </w:p>
    <w:p w:rsidR="00F464DC" w:rsidRDefault="00F464DC" w:rsidP="00F464DC">
      <w:pPr>
        <w:spacing w:line="193" w:lineRule="exact"/>
      </w:pPr>
      <w:r>
        <w:rPr>
          <w:sz w:val="28"/>
        </w:rPr>
        <w:br w:type="column"/>
      </w:r>
    </w:p>
    <w:p w:rsidR="00F464DC" w:rsidRDefault="00F464DC" w:rsidP="00F464DC">
      <w:pPr>
        <w:spacing w:line="239" w:lineRule="auto"/>
        <w:rPr>
          <w:i/>
          <w:sz w:val="26"/>
        </w:rPr>
      </w:pPr>
      <w:r>
        <w:rPr>
          <w:i/>
          <w:sz w:val="26"/>
        </w:rPr>
        <w:t>Y</w:t>
      </w:r>
    </w:p>
    <w:p w:rsidR="00F464DC" w:rsidRDefault="00F464DC" w:rsidP="00F464DC">
      <w:pPr>
        <w:spacing w:line="171" w:lineRule="exact"/>
      </w:pPr>
      <w:r>
        <w:rPr>
          <w:i/>
          <w:sz w:val="26"/>
        </w:rPr>
        <w:br w:type="column"/>
      </w:r>
    </w:p>
    <w:p w:rsidR="00F464DC" w:rsidRDefault="00F464DC" w:rsidP="00F464DC">
      <w:pPr>
        <w:spacing w:line="0" w:lineRule="atLeast"/>
        <w:rPr>
          <w:rFonts w:ascii="Symbol" w:eastAsia="Symbol" w:hAnsi="Symbol"/>
          <w:sz w:val="25"/>
        </w:rPr>
      </w:pPr>
      <w:r>
        <w:rPr>
          <w:rFonts w:ascii="Symbol" w:eastAsia="Symbol" w:hAnsi="Symbol"/>
          <w:sz w:val="25"/>
        </w:rPr>
        <w:t></w:t>
      </w:r>
    </w:p>
    <w:p w:rsidR="00F464DC" w:rsidRDefault="00F464DC" w:rsidP="00F464DC">
      <w:pPr>
        <w:spacing w:line="1" w:lineRule="exact"/>
      </w:pPr>
      <w:r>
        <w:rPr>
          <w:rFonts w:ascii="Symbol" w:eastAsia="Symbol" w:hAnsi="Symbol"/>
          <w:sz w:val="25"/>
        </w:rPr>
        <w:br w:type="column"/>
      </w:r>
    </w:p>
    <w:p w:rsidR="00F464DC" w:rsidRDefault="00F464DC" w:rsidP="00F464DC">
      <w:pPr>
        <w:spacing w:line="1" w:lineRule="exact"/>
        <w:rPr>
          <w:sz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0"/>
        <w:gridCol w:w="380"/>
      </w:tblGrid>
      <w:tr w:rsidR="00F464DC" w:rsidTr="00622C18">
        <w:trPr>
          <w:trHeight w:val="299"/>
        </w:trPr>
        <w:tc>
          <w:tcPr>
            <w:tcW w:w="74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jc w:val="right"/>
              <w:rPr>
                <w:sz w:val="26"/>
              </w:rPr>
            </w:pPr>
            <w:r>
              <w:rPr>
                <w:sz w:val="26"/>
              </w:rPr>
              <w:t>1/ 2</w:t>
            </w:r>
          </w:p>
        </w:tc>
        <w:tc>
          <w:tcPr>
            <w:tcW w:w="38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298" w:lineRule="exact"/>
              <w:jc w:val="right"/>
              <w:rPr>
                <w:sz w:val="26"/>
              </w:rPr>
            </w:pPr>
            <w:r>
              <w:rPr>
                <w:sz w:val="26"/>
              </w:rPr>
              <w:t>25</w:t>
            </w:r>
          </w:p>
        </w:tc>
      </w:tr>
      <w:tr w:rsidR="00F464DC" w:rsidTr="00622C18">
        <w:trPr>
          <w:trHeight w:val="289"/>
        </w:trPr>
        <w:tc>
          <w:tcPr>
            <w:tcW w:w="740" w:type="dxa"/>
            <w:shd w:val="clear" w:color="auto" w:fill="auto"/>
            <w:vAlign w:val="bottom"/>
          </w:tcPr>
          <w:p w:rsidR="00F464DC" w:rsidRDefault="00F464DC" w:rsidP="00622C18">
            <w:pPr>
              <w:spacing w:line="289" w:lineRule="exact"/>
              <w:ind w:right="328"/>
              <w:jc w:val="right"/>
              <w:rPr>
                <w:w w:val="99"/>
                <w:sz w:val="26"/>
              </w:rPr>
            </w:pPr>
            <w:r>
              <w:rPr>
                <w:w w:val="99"/>
                <w:sz w:val="26"/>
              </w:rPr>
              <w:t>25</w:t>
            </w:r>
          </w:p>
        </w:tc>
        <w:tc>
          <w:tcPr>
            <w:tcW w:w="38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</w:tr>
    </w:tbl>
    <w:p w:rsidR="00F464DC" w:rsidRDefault="008051BA" w:rsidP="00F464DC">
      <w:pPr>
        <w:spacing w:line="4" w:lineRule="exact"/>
      </w:pPr>
      <w:r>
        <w:rPr>
          <w:noProof/>
        </w:rPr>
        <w:drawing>
          <wp:anchor distT="0" distB="0" distL="114300" distR="114300" simplePos="0" relativeHeight="251648000" behindDoc="1" locked="0" layoutInCell="0" allowOverlap="1">
            <wp:simplePos x="0" y="0"/>
            <wp:positionH relativeFrom="column">
              <wp:posOffset>427355</wp:posOffset>
            </wp:positionH>
            <wp:positionV relativeFrom="paragraph">
              <wp:posOffset>-269875</wp:posOffset>
            </wp:positionV>
            <wp:extent cx="280670" cy="18288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4DC">
        <w:br w:type="column"/>
      </w:r>
    </w:p>
    <w:p w:rsidR="00F464DC" w:rsidRDefault="00F464DC" w:rsidP="00F464DC">
      <w:pPr>
        <w:spacing w:line="1" w:lineRule="exact"/>
        <w:rPr>
          <w:sz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"/>
        <w:gridCol w:w="620"/>
      </w:tblGrid>
      <w:tr w:rsidR="00F464DC" w:rsidTr="00622C18">
        <w:trPr>
          <w:trHeight w:val="299"/>
        </w:trPr>
        <w:tc>
          <w:tcPr>
            <w:tcW w:w="16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rFonts w:ascii="Symbol" w:eastAsia="Symbol" w:hAnsi="Symbol"/>
                <w:w w:val="97"/>
                <w:sz w:val="26"/>
              </w:rPr>
            </w:pPr>
            <w:r>
              <w:rPr>
                <w:rFonts w:ascii="Symbol" w:eastAsia="Symbol" w:hAnsi="Symbol"/>
                <w:w w:val="97"/>
                <w:sz w:val="26"/>
              </w:rPr>
              <w:t></w:t>
            </w:r>
          </w:p>
        </w:tc>
        <w:tc>
          <w:tcPr>
            <w:tcW w:w="62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jc w:val="right"/>
              <w:rPr>
                <w:sz w:val="26"/>
              </w:rPr>
            </w:pPr>
            <w:r>
              <w:rPr>
                <w:sz w:val="26"/>
              </w:rPr>
              <w:t>100.5</w:t>
            </w:r>
          </w:p>
        </w:tc>
      </w:tr>
      <w:tr w:rsidR="00F464DC" w:rsidTr="00622C18">
        <w:trPr>
          <w:trHeight w:val="188"/>
        </w:trPr>
        <w:tc>
          <w:tcPr>
            <w:tcW w:w="16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6"/>
              </w:rPr>
            </w:pPr>
          </w:p>
        </w:tc>
        <w:tc>
          <w:tcPr>
            <w:tcW w:w="62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298" w:lineRule="exact"/>
              <w:ind w:right="88"/>
              <w:jc w:val="right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</w:tr>
      <w:tr w:rsidR="00F464DC" w:rsidTr="00622C18">
        <w:trPr>
          <w:trHeight w:val="234"/>
        </w:trPr>
        <w:tc>
          <w:tcPr>
            <w:tcW w:w="1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62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</w:tr>
    </w:tbl>
    <w:p w:rsidR="00F464DC" w:rsidRDefault="008051BA" w:rsidP="00F464DC">
      <w:pPr>
        <w:spacing w:line="168" w:lineRule="exact"/>
      </w:pPr>
      <w:r>
        <w:rPr>
          <w:noProof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column">
              <wp:posOffset>127635</wp:posOffset>
            </wp:positionH>
            <wp:positionV relativeFrom="paragraph">
              <wp:posOffset>-234315</wp:posOffset>
            </wp:positionV>
            <wp:extent cx="372110" cy="571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4DC">
        <w:br w:type="column"/>
      </w:r>
    </w:p>
    <w:p w:rsidR="00F464DC" w:rsidRDefault="00F464DC" w:rsidP="00F464DC">
      <w:pPr>
        <w:spacing w:line="0" w:lineRule="atLeast"/>
        <w:rPr>
          <w:i/>
          <w:sz w:val="27"/>
        </w:rPr>
      </w:pPr>
      <w:r>
        <w:rPr>
          <w:sz w:val="27"/>
        </w:rPr>
        <w:t xml:space="preserve">. </w:t>
      </w:r>
      <w:r>
        <w:rPr>
          <w:i/>
          <w:sz w:val="27"/>
        </w:rPr>
        <w:t>Ответ</w:t>
      </w:r>
      <w:r>
        <w:rPr>
          <w:sz w:val="27"/>
        </w:rPr>
        <w:t xml:space="preserve"> </w:t>
      </w:r>
      <w:r>
        <w:rPr>
          <w:i/>
          <w:sz w:val="27"/>
        </w:rPr>
        <w:t>–0,13.</w:t>
      </w:r>
    </w:p>
    <w:p w:rsidR="00F464DC" w:rsidRDefault="00F464DC" w:rsidP="00F464DC">
      <w:pPr>
        <w:spacing w:line="0" w:lineRule="atLeast"/>
        <w:rPr>
          <w:i/>
          <w:sz w:val="27"/>
        </w:rPr>
        <w:sectPr w:rsidR="00F464DC">
          <w:type w:val="continuous"/>
          <w:pgSz w:w="11900" w:h="16841"/>
          <w:pgMar w:top="1123" w:right="4260" w:bottom="696" w:left="1560" w:header="0" w:footer="0" w:gutter="0"/>
          <w:cols w:num="6" w:space="0" w:equalWidth="0">
            <w:col w:w="1760" w:space="80"/>
            <w:col w:w="160" w:space="100"/>
            <w:col w:w="140" w:space="60"/>
            <w:col w:w="1120" w:space="60"/>
            <w:col w:w="780" w:space="60"/>
            <w:col w:w="1760"/>
          </w:cols>
          <w:docGrid w:linePitch="360"/>
        </w:sectPr>
      </w:pPr>
    </w:p>
    <w:p w:rsidR="00F464DC" w:rsidRDefault="00F464DC" w:rsidP="00F464DC">
      <w:pPr>
        <w:spacing w:line="299" w:lineRule="exact"/>
      </w:pPr>
    </w:p>
    <w:p w:rsidR="00F464DC" w:rsidRDefault="00F464DC" w:rsidP="00855718">
      <w:pPr>
        <w:numPr>
          <w:ilvl w:val="0"/>
          <w:numId w:val="52"/>
        </w:numPr>
        <w:tabs>
          <w:tab w:val="left" w:pos="422"/>
        </w:tabs>
        <w:spacing w:line="239" w:lineRule="auto"/>
        <w:ind w:left="422" w:hanging="422"/>
        <w:jc w:val="both"/>
        <w:rPr>
          <w:sz w:val="28"/>
        </w:rPr>
      </w:pPr>
      <w:r>
        <w:rPr>
          <w:sz w:val="28"/>
        </w:rPr>
        <w:t>Вычислить</w:t>
      </w:r>
    </w:p>
    <w:p w:rsidR="00F464DC" w:rsidRDefault="00F464DC" w:rsidP="00F464DC">
      <w:pPr>
        <w:spacing w:line="200" w:lineRule="exact"/>
        <w:rPr>
          <w:sz w:val="28"/>
        </w:rPr>
      </w:pPr>
    </w:p>
    <w:p w:rsidR="00F464DC" w:rsidRDefault="00F464DC" w:rsidP="00F464DC">
      <w:pPr>
        <w:spacing w:line="261" w:lineRule="exact"/>
        <w:rPr>
          <w:sz w:val="28"/>
        </w:rPr>
      </w:pPr>
    </w:p>
    <w:p w:rsidR="00F464DC" w:rsidRDefault="00F464DC" w:rsidP="00855718">
      <w:pPr>
        <w:numPr>
          <w:ilvl w:val="0"/>
          <w:numId w:val="52"/>
        </w:numPr>
        <w:tabs>
          <w:tab w:val="left" w:pos="422"/>
        </w:tabs>
        <w:spacing w:line="239" w:lineRule="auto"/>
        <w:ind w:left="422" w:hanging="422"/>
        <w:jc w:val="both"/>
        <w:rPr>
          <w:sz w:val="28"/>
        </w:rPr>
      </w:pPr>
      <w:r>
        <w:rPr>
          <w:sz w:val="28"/>
        </w:rPr>
        <w:t>Вычислить</w:t>
      </w:r>
    </w:p>
    <w:p w:rsidR="00F464DC" w:rsidRDefault="00F464DC" w:rsidP="00F464DC">
      <w:pPr>
        <w:spacing w:line="308" w:lineRule="exact"/>
        <w:rPr>
          <w:sz w:val="28"/>
        </w:rPr>
      </w:pPr>
    </w:p>
    <w:p w:rsidR="00F464DC" w:rsidRDefault="00F464DC" w:rsidP="00855718">
      <w:pPr>
        <w:numPr>
          <w:ilvl w:val="0"/>
          <w:numId w:val="52"/>
        </w:numPr>
        <w:tabs>
          <w:tab w:val="left" w:pos="422"/>
        </w:tabs>
        <w:spacing w:line="239" w:lineRule="auto"/>
        <w:ind w:left="422" w:hanging="422"/>
        <w:jc w:val="both"/>
        <w:rPr>
          <w:sz w:val="28"/>
        </w:rPr>
      </w:pPr>
      <w:r>
        <w:rPr>
          <w:sz w:val="28"/>
        </w:rPr>
        <w:t>Вычислить</w:t>
      </w:r>
    </w:p>
    <w:p w:rsidR="00F464DC" w:rsidRDefault="00F464DC" w:rsidP="00F464DC">
      <w:pPr>
        <w:spacing w:line="353" w:lineRule="exact"/>
        <w:rPr>
          <w:sz w:val="28"/>
        </w:rPr>
      </w:pPr>
    </w:p>
    <w:p w:rsidR="00F464DC" w:rsidRDefault="00F464DC" w:rsidP="00855718">
      <w:pPr>
        <w:numPr>
          <w:ilvl w:val="0"/>
          <w:numId w:val="52"/>
        </w:numPr>
        <w:tabs>
          <w:tab w:val="left" w:pos="422"/>
        </w:tabs>
        <w:spacing w:line="239" w:lineRule="auto"/>
        <w:ind w:left="422" w:hanging="422"/>
        <w:jc w:val="both"/>
        <w:rPr>
          <w:sz w:val="28"/>
        </w:rPr>
      </w:pPr>
      <w:r>
        <w:rPr>
          <w:sz w:val="28"/>
        </w:rPr>
        <w:t>Вычислить</w:t>
      </w:r>
    </w:p>
    <w:p w:rsidR="00F464DC" w:rsidRDefault="00F464DC" w:rsidP="00F464DC">
      <w:pPr>
        <w:spacing w:line="260" w:lineRule="exact"/>
      </w:pPr>
      <w:r>
        <w:rPr>
          <w:sz w:val="28"/>
        </w:rPr>
        <w:br w:type="column"/>
      </w:r>
    </w:p>
    <w:p w:rsidR="00F464DC" w:rsidRDefault="00F464DC" w:rsidP="00F464DC">
      <w:pPr>
        <w:spacing w:line="239" w:lineRule="auto"/>
        <w:ind w:left="20"/>
        <w:rPr>
          <w:i/>
          <w:sz w:val="28"/>
        </w:rPr>
      </w:pPr>
      <w:r>
        <w:rPr>
          <w:i/>
          <w:sz w:val="28"/>
        </w:rPr>
        <w:t>Y</w:t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63" w:lineRule="exact"/>
      </w:pPr>
    </w:p>
    <w:p w:rsidR="00F464DC" w:rsidRDefault="00F464DC" w:rsidP="00F464DC">
      <w:pPr>
        <w:spacing w:line="0" w:lineRule="atLeast"/>
        <w:rPr>
          <w:i/>
          <w:sz w:val="32"/>
        </w:rPr>
      </w:pPr>
      <w:r>
        <w:rPr>
          <w:i/>
          <w:sz w:val="32"/>
        </w:rPr>
        <w:t>Y</w:t>
      </w:r>
    </w:p>
    <w:p w:rsidR="00F464DC" w:rsidRDefault="00F464DC" w:rsidP="00F464DC">
      <w:pPr>
        <w:spacing w:line="273" w:lineRule="exact"/>
      </w:pPr>
    </w:p>
    <w:p w:rsidR="00F464DC" w:rsidRDefault="00F464DC" w:rsidP="00F464DC">
      <w:pPr>
        <w:spacing w:line="0" w:lineRule="atLeast"/>
        <w:rPr>
          <w:i/>
          <w:sz w:val="31"/>
        </w:rPr>
      </w:pPr>
      <w:r>
        <w:rPr>
          <w:i/>
          <w:sz w:val="31"/>
        </w:rPr>
        <w:t>Y</w:t>
      </w:r>
    </w:p>
    <w:p w:rsidR="00F464DC" w:rsidRDefault="00F464DC" w:rsidP="00F464DC">
      <w:pPr>
        <w:spacing w:line="365" w:lineRule="exact"/>
      </w:pPr>
    </w:p>
    <w:p w:rsidR="00F464DC" w:rsidRDefault="00F464DC" w:rsidP="00F464DC">
      <w:pPr>
        <w:spacing w:line="239" w:lineRule="auto"/>
        <w:rPr>
          <w:i/>
          <w:sz w:val="29"/>
        </w:rPr>
      </w:pPr>
      <w:r>
        <w:rPr>
          <w:i/>
          <w:sz w:val="29"/>
        </w:rPr>
        <w:t>Y</w:t>
      </w:r>
    </w:p>
    <w:p w:rsidR="00F464DC" w:rsidRDefault="00F464DC" w:rsidP="00F464DC">
      <w:pPr>
        <w:spacing w:line="24" w:lineRule="exact"/>
      </w:pPr>
      <w:r>
        <w:rPr>
          <w:i/>
          <w:sz w:val="29"/>
        </w:rPr>
        <w:br w:type="column"/>
      </w:r>
    </w:p>
    <w:p w:rsidR="00F464DC" w:rsidRDefault="00F464DC" w:rsidP="00F464DC">
      <w:pPr>
        <w:spacing w:line="1" w:lineRule="exact"/>
        <w:rPr>
          <w:sz w:val="1"/>
        </w:rPr>
      </w:pPr>
    </w:p>
    <w:tbl>
      <w:tblPr>
        <w:tblW w:w="0" w:type="auto"/>
        <w:tblInd w:w="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"/>
        <w:gridCol w:w="180"/>
        <w:gridCol w:w="400"/>
        <w:gridCol w:w="140"/>
        <w:gridCol w:w="200"/>
        <w:gridCol w:w="1260"/>
        <w:gridCol w:w="120"/>
        <w:gridCol w:w="20"/>
        <w:gridCol w:w="200"/>
        <w:gridCol w:w="160"/>
        <w:gridCol w:w="2000"/>
      </w:tblGrid>
      <w:tr w:rsidR="00F464DC" w:rsidTr="00622C18">
        <w:trPr>
          <w:trHeight w:val="305"/>
        </w:trPr>
        <w:tc>
          <w:tcPr>
            <w:tcW w:w="940" w:type="dxa"/>
            <w:gridSpan w:val="4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jc w:val="right"/>
              <w:rPr>
                <w:rFonts w:ascii="Symbol" w:eastAsia="Symbol" w:hAnsi="Symbol"/>
                <w:w w:val="91"/>
                <w:sz w:val="28"/>
              </w:rPr>
            </w:pPr>
            <w:r>
              <w:rPr>
                <w:rFonts w:ascii="Symbol" w:eastAsia="Symbol" w:hAnsi="Symbol"/>
                <w:w w:val="91"/>
                <w:sz w:val="28"/>
              </w:rPr>
              <w:t></w:t>
            </w:r>
            <w:r>
              <w:rPr>
                <w:w w:val="91"/>
                <w:sz w:val="28"/>
              </w:rPr>
              <w:t xml:space="preserve"> 10.2 </w:t>
            </w:r>
            <w:r>
              <w:rPr>
                <w:rFonts w:ascii="Symbol" w:eastAsia="Symbol" w:hAnsi="Symbol"/>
                <w:w w:val="91"/>
                <w:sz w:val="28"/>
              </w:rPr>
              <w:t></w:t>
            </w:r>
          </w:p>
        </w:tc>
        <w:tc>
          <w:tcPr>
            <w:tcW w:w="20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1380" w:type="dxa"/>
            <w:gridSpan w:val="2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305" w:lineRule="exact"/>
              <w:rPr>
                <w:w w:val="95"/>
                <w:sz w:val="32"/>
                <w:vertAlign w:val="superscript"/>
              </w:rPr>
            </w:pPr>
            <w:r>
              <w:rPr>
                <w:w w:val="95"/>
                <w:sz w:val="28"/>
              </w:rPr>
              <w:t>5.6</w:t>
            </w:r>
            <w:r>
              <w:rPr>
                <w:w w:val="95"/>
                <w:sz w:val="32"/>
                <w:vertAlign w:val="superscript"/>
              </w:rPr>
              <w:t>2</w:t>
            </w:r>
            <w:r>
              <w:rPr>
                <w:w w:val="95"/>
                <w:sz w:val="28"/>
              </w:rPr>
              <w:t xml:space="preserve">  </w:t>
            </w:r>
            <w:r>
              <w:rPr>
                <w:rFonts w:ascii="Symbol" w:eastAsia="Symbol" w:hAnsi="Symbol"/>
                <w:w w:val="95"/>
                <w:sz w:val="28"/>
              </w:rPr>
              <w:t></w:t>
            </w:r>
            <w:r>
              <w:rPr>
                <w:w w:val="95"/>
                <w:sz w:val="28"/>
              </w:rPr>
              <w:t xml:space="preserve"> 0.45</w:t>
            </w:r>
            <w:r>
              <w:rPr>
                <w:w w:val="95"/>
                <w:sz w:val="32"/>
                <w:vertAlign w:val="superscript"/>
              </w:rPr>
              <w:t>3</w:t>
            </w:r>
          </w:p>
        </w:tc>
        <w:tc>
          <w:tcPr>
            <w:tcW w:w="220" w:type="dxa"/>
            <w:gridSpan w:val="2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200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</w:tr>
      <w:tr w:rsidR="00F464DC" w:rsidTr="00622C18">
        <w:trPr>
          <w:trHeight w:val="99"/>
        </w:trPr>
        <w:tc>
          <w:tcPr>
            <w:tcW w:w="940" w:type="dxa"/>
            <w:gridSpan w:val="4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8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8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8"/>
              </w:rPr>
            </w:pPr>
          </w:p>
        </w:tc>
        <w:tc>
          <w:tcPr>
            <w:tcW w:w="2360" w:type="dxa"/>
            <w:gridSpan w:val="3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307" w:lineRule="exact"/>
              <w:ind w:left="40"/>
              <w:rPr>
                <w:i/>
                <w:sz w:val="28"/>
              </w:rPr>
            </w:pPr>
            <w:r>
              <w:rPr>
                <w:sz w:val="28"/>
              </w:rPr>
              <w:t xml:space="preserve">. </w:t>
            </w:r>
            <w:r>
              <w:rPr>
                <w:i/>
                <w:sz w:val="28"/>
              </w:rPr>
              <w:t>Ответ</w:t>
            </w:r>
            <w:r>
              <w:rPr>
                <w:sz w:val="28"/>
              </w:rPr>
              <w:t xml:space="preserve"> </w:t>
            </w:r>
            <w:r>
              <w:rPr>
                <w:i/>
                <w:sz w:val="28"/>
              </w:rPr>
              <w:t>10,15.</w:t>
            </w:r>
          </w:p>
        </w:tc>
      </w:tr>
      <w:tr w:rsidR="00F464DC" w:rsidTr="00622C18">
        <w:trPr>
          <w:trHeight w:val="189"/>
        </w:trPr>
        <w:tc>
          <w:tcPr>
            <w:tcW w:w="940" w:type="dxa"/>
            <w:gridSpan w:val="4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6"/>
              </w:rPr>
            </w:pPr>
          </w:p>
        </w:tc>
        <w:tc>
          <w:tcPr>
            <w:tcW w:w="1460" w:type="dxa"/>
            <w:gridSpan w:val="2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321" w:lineRule="exact"/>
              <w:ind w:right="401"/>
              <w:jc w:val="right"/>
              <w:rPr>
                <w:sz w:val="28"/>
              </w:rPr>
            </w:pPr>
            <w:r>
              <w:rPr>
                <w:sz w:val="28"/>
              </w:rPr>
              <w:t>5!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6"/>
              </w:rPr>
            </w:pPr>
          </w:p>
        </w:tc>
        <w:tc>
          <w:tcPr>
            <w:tcW w:w="2360" w:type="dxa"/>
            <w:gridSpan w:val="3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6"/>
              </w:rPr>
            </w:pPr>
          </w:p>
        </w:tc>
      </w:tr>
      <w:tr w:rsidR="00F464DC" w:rsidTr="00622C18">
        <w:trPr>
          <w:trHeight w:val="141"/>
        </w:trPr>
        <w:tc>
          <w:tcPr>
            <w:tcW w:w="22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2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2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2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2"/>
              </w:rPr>
            </w:pPr>
          </w:p>
        </w:tc>
        <w:tc>
          <w:tcPr>
            <w:tcW w:w="1460" w:type="dxa"/>
            <w:gridSpan w:val="2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2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2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2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2"/>
              </w:rPr>
            </w:pPr>
          </w:p>
        </w:tc>
        <w:tc>
          <w:tcPr>
            <w:tcW w:w="200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2"/>
              </w:rPr>
            </w:pPr>
          </w:p>
        </w:tc>
      </w:tr>
      <w:tr w:rsidR="00F464DC" w:rsidTr="00622C18">
        <w:trPr>
          <w:trHeight w:val="240"/>
        </w:trPr>
        <w:tc>
          <w:tcPr>
            <w:tcW w:w="22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20"/>
              <w:rPr>
                <w:rFonts w:ascii="Symbol" w:eastAsia="Symbol" w:hAnsi="Symbol"/>
                <w:sz w:val="32"/>
              </w:rPr>
            </w:pPr>
            <w:r>
              <w:rPr>
                <w:rFonts w:ascii="Symbol" w:eastAsia="Symbol" w:hAnsi="Symbol"/>
                <w:sz w:val="32"/>
              </w:rPr>
              <w:t></w:t>
            </w:r>
          </w:p>
        </w:tc>
        <w:tc>
          <w:tcPr>
            <w:tcW w:w="18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jc w:val="right"/>
              <w:rPr>
                <w:sz w:val="18"/>
                <w:u w:val="single"/>
              </w:rPr>
            </w:pPr>
            <w:r>
              <w:rPr>
                <w:sz w:val="18"/>
                <w:u w:val="single"/>
              </w:rPr>
              <w:t>3</w:t>
            </w:r>
          </w:p>
        </w:tc>
        <w:tc>
          <w:tcPr>
            <w:tcW w:w="40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1460" w:type="dxa"/>
            <w:gridSpan w:val="2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jc w:val="right"/>
              <w:rPr>
                <w:w w:val="96"/>
                <w:sz w:val="32"/>
              </w:rPr>
            </w:pPr>
            <w:r>
              <w:rPr>
                <w:rFonts w:ascii="Symbol" w:eastAsia="Symbol" w:hAnsi="Symbol"/>
                <w:w w:val="96"/>
                <w:sz w:val="32"/>
              </w:rPr>
              <w:t></w:t>
            </w:r>
            <w:r>
              <w:rPr>
                <w:w w:val="96"/>
                <w:sz w:val="32"/>
              </w:rPr>
              <w:t xml:space="preserve"> ln 10.025</w:t>
            </w:r>
          </w:p>
        </w:tc>
        <w:tc>
          <w:tcPr>
            <w:tcW w:w="340" w:type="dxa"/>
            <w:gridSpan w:val="3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jc w:val="right"/>
              <w:rPr>
                <w:w w:val="99"/>
                <w:sz w:val="32"/>
              </w:rPr>
            </w:pPr>
            <w:r>
              <w:rPr>
                <w:w w:val="99"/>
                <w:sz w:val="32"/>
              </w:rPr>
              <w:t>10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jc w:val="right"/>
              <w:rPr>
                <w:w w:val="88"/>
                <w:sz w:val="18"/>
              </w:rPr>
            </w:pPr>
            <w:r>
              <w:rPr>
                <w:w w:val="88"/>
                <w:sz w:val="18"/>
              </w:rPr>
              <w:t>3</w:t>
            </w:r>
          </w:p>
        </w:tc>
        <w:tc>
          <w:tcPr>
            <w:tcW w:w="200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</w:tr>
      <w:tr w:rsidR="00F464DC" w:rsidTr="00622C18">
        <w:trPr>
          <w:trHeight w:val="162"/>
        </w:trPr>
        <w:tc>
          <w:tcPr>
            <w:tcW w:w="22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4"/>
              </w:rPr>
            </w:pPr>
          </w:p>
        </w:tc>
        <w:tc>
          <w:tcPr>
            <w:tcW w:w="18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4"/>
              </w:rPr>
            </w:pPr>
          </w:p>
        </w:tc>
        <w:tc>
          <w:tcPr>
            <w:tcW w:w="40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jc w:val="right"/>
              <w:rPr>
                <w:sz w:val="32"/>
              </w:rPr>
            </w:pPr>
            <w:r>
              <w:rPr>
                <w:sz w:val="32"/>
              </w:rPr>
              <w:t>25</w:t>
            </w:r>
          </w:p>
        </w:tc>
        <w:tc>
          <w:tcPr>
            <w:tcW w:w="14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jc w:val="right"/>
              <w:rPr>
                <w:w w:val="70"/>
                <w:sz w:val="17"/>
              </w:rPr>
            </w:pPr>
            <w:r>
              <w:rPr>
                <w:w w:val="70"/>
                <w:sz w:val="17"/>
              </w:rPr>
              <w:t>2</w:t>
            </w:r>
          </w:p>
        </w:tc>
        <w:tc>
          <w:tcPr>
            <w:tcW w:w="1460" w:type="dxa"/>
            <w:gridSpan w:val="2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4"/>
              </w:rPr>
            </w:pPr>
          </w:p>
        </w:tc>
        <w:tc>
          <w:tcPr>
            <w:tcW w:w="340" w:type="dxa"/>
            <w:gridSpan w:val="3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4"/>
              </w:rPr>
            </w:pPr>
          </w:p>
        </w:tc>
        <w:tc>
          <w:tcPr>
            <w:tcW w:w="200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321" w:lineRule="exact"/>
              <w:ind w:left="40"/>
              <w:rPr>
                <w:w w:val="98"/>
                <w:sz w:val="28"/>
              </w:rPr>
            </w:pPr>
            <w:r>
              <w:rPr>
                <w:w w:val="98"/>
                <w:sz w:val="28"/>
              </w:rPr>
              <w:t xml:space="preserve">. </w:t>
            </w:r>
            <w:r>
              <w:rPr>
                <w:i/>
                <w:w w:val="98"/>
                <w:sz w:val="28"/>
              </w:rPr>
              <w:t>Ответ</w:t>
            </w:r>
            <w:r>
              <w:rPr>
                <w:w w:val="98"/>
                <w:sz w:val="28"/>
              </w:rPr>
              <w:t xml:space="preserve">  </w:t>
            </w:r>
            <w:r>
              <w:rPr>
                <w:i/>
                <w:w w:val="98"/>
                <w:sz w:val="28"/>
              </w:rPr>
              <w:t>374,44</w:t>
            </w:r>
            <w:r>
              <w:rPr>
                <w:w w:val="98"/>
                <w:sz w:val="28"/>
              </w:rPr>
              <w:t>.</w:t>
            </w:r>
          </w:p>
        </w:tc>
      </w:tr>
      <w:tr w:rsidR="00F464DC" w:rsidTr="00622C18">
        <w:trPr>
          <w:trHeight w:val="38"/>
        </w:trPr>
        <w:tc>
          <w:tcPr>
            <w:tcW w:w="22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3"/>
              </w:rPr>
            </w:pPr>
          </w:p>
        </w:tc>
        <w:tc>
          <w:tcPr>
            <w:tcW w:w="18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3"/>
              </w:rPr>
            </w:pPr>
          </w:p>
        </w:tc>
        <w:tc>
          <w:tcPr>
            <w:tcW w:w="40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3"/>
              </w:rPr>
            </w:pPr>
          </w:p>
        </w:tc>
        <w:tc>
          <w:tcPr>
            <w:tcW w:w="14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3"/>
              </w:rPr>
            </w:pPr>
          </w:p>
        </w:tc>
        <w:tc>
          <w:tcPr>
            <w:tcW w:w="1460" w:type="dxa"/>
            <w:gridSpan w:val="2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3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3"/>
              </w:rPr>
            </w:pPr>
          </w:p>
        </w:tc>
        <w:tc>
          <w:tcPr>
            <w:tcW w:w="200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3"/>
              </w:rPr>
            </w:pPr>
          </w:p>
        </w:tc>
      </w:tr>
      <w:tr w:rsidR="00F464DC" w:rsidTr="00622C18">
        <w:trPr>
          <w:trHeight w:val="174"/>
        </w:trPr>
        <w:tc>
          <w:tcPr>
            <w:tcW w:w="22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5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5"/>
              </w:rPr>
            </w:pPr>
          </w:p>
        </w:tc>
        <w:tc>
          <w:tcPr>
            <w:tcW w:w="40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5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5"/>
              </w:rPr>
            </w:pPr>
          </w:p>
        </w:tc>
        <w:tc>
          <w:tcPr>
            <w:tcW w:w="1460" w:type="dxa"/>
            <w:gridSpan w:val="2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5"/>
              </w:rPr>
            </w:pPr>
          </w:p>
        </w:tc>
        <w:tc>
          <w:tcPr>
            <w:tcW w:w="500" w:type="dxa"/>
            <w:gridSpan w:val="4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jc w:val="right"/>
              <w:rPr>
                <w:sz w:val="32"/>
              </w:rPr>
            </w:pPr>
            <w:r>
              <w:rPr>
                <w:sz w:val="32"/>
              </w:rPr>
              <w:t>6.3</w:t>
            </w:r>
          </w:p>
        </w:tc>
        <w:tc>
          <w:tcPr>
            <w:tcW w:w="200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5"/>
              </w:rPr>
            </w:pPr>
          </w:p>
        </w:tc>
      </w:tr>
      <w:tr w:rsidR="00F464DC" w:rsidTr="00622C18">
        <w:trPr>
          <w:trHeight w:val="248"/>
        </w:trPr>
        <w:tc>
          <w:tcPr>
            <w:tcW w:w="22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1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1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1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1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1"/>
              </w:rPr>
            </w:pPr>
          </w:p>
        </w:tc>
        <w:tc>
          <w:tcPr>
            <w:tcW w:w="500" w:type="dxa"/>
            <w:gridSpan w:val="4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1"/>
              </w:rPr>
            </w:pPr>
          </w:p>
        </w:tc>
        <w:tc>
          <w:tcPr>
            <w:tcW w:w="200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1"/>
              </w:rPr>
            </w:pPr>
          </w:p>
        </w:tc>
      </w:tr>
    </w:tbl>
    <w:p w:rsidR="00F464DC" w:rsidRDefault="008051BA" w:rsidP="00F464DC">
      <w:pPr>
        <w:spacing w:line="2" w:lineRule="exact"/>
      </w:pPr>
      <w:r>
        <w:rPr>
          <w:noProof/>
          <w:sz w:val="21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column">
              <wp:posOffset>617220</wp:posOffset>
            </wp:positionH>
            <wp:positionV relativeFrom="paragraph">
              <wp:posOffset>-1022350</wp:posOffset>
            </wp:positionV>
            <wp:extent cx="107950" cy="20383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1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column">
              <wp:posOffset>191135</wp:posOffset>
            </wp:positionH>
            <wp:positionV relativeFrom="paragraph">
              <wp:posOffset>-410210</wp:posOffset>
            </wp:positionV>
            <wp:extent cx="401955" cy="22288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1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column">
              <wp:posOffset>1553210</wp:posOffset>
            </wp:positionH>
            <wp:positionV relativeFrom="paragraph">
              <wp:posOffset>-254000</wp:posOffset>
            </wp:positionV>
            <wp:extent cx="274955" cy="635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4DC" w:rsidRDefault="00F464DC" w:rsidP="00855718">
      <w:pPr>
        <w:numPr>
          <w:ilvl w:val="1"/>
          <w:numId w:val="53"/>
        </w:numPr>
        <w:tabs>
          <w:tab w:val="left" w:pos="266"/>
        </w:tabs>
        <w:spacing w:line="0" w:lineRule="atLeast"/>
        <w:ind w:left="266" w:hanging="248"/>
        <w:jc w:val="both"/>
        <w:rPr>
          <w:rFonts w:ascii="Symbol" w:eastAsia="Symbol" w:hAnsi="Symbol"/>
          <w:sz w:val="31"/>
        </w:rPr>
      </w:pPr>
      <w:r>
        <w:rPr>
          <w:sz w:val="31"/>
        </w:rPr>
        <w:t xml:space="preserve">sin </w:t>
      </w:r>
      <w:r>
        <w:rPr>
          <w:sz w:val="35"/>
          <w:vertAlign w:val="superscript"/>
        </w:rPr>
        <w:t>2</w:t>
      </w:r>
      <w:r>
        <w:rPr>
          <w:sz w:val="31"/>
        </w:rPr>
        <w:t xml:space="preserve"> (</w:t>
      </w:r>
      <w:r>
        <w:rPr>
          <w:rFonts w:ascii="Symbol" w:eastAsia="Symbol" w:hAnsi="Symbol"/>
          <w:sz w:val="31"/>
        </w:rPr>
        <w:t></w:t>
      </w:r>
      <w:r>
        <w:rPr>
          <w:sz w:val="31"/>
        </w:rPr>
        <w:t>36 )(</w:t>
      </w:r>
      <w:r>
        <w:rPr>
          <w:rFonts w:ascii="Symbol" w:eastAsia="Symbol" w:hAnsi="Symbol"/>
          <w:sz w:val="31"/>
        </w:rPr>
        <w:t></w:t>
      </w:r>
      <w:r>
        <w:rPr>
          <w:sz w:val="31"/>
        </w:rPr>
        <w:t>10)</w:t>
      </w:r>
      <w:r>
        <w:rPr>
          <w:sz w:val="35"/>
          <w:vertAlign w:val="superscript"/>
        </w:rPr>
        <w:t>2</w:t>
      </w:r>
      <w:r>
        <w:rPr>
          <w:sz w:val="31"/>
        </w:rPr>
        <w:t xml:space="preserve"> </w:t>
      </w:r>
      <w:r>
        <w:rPr>
          <w:sz w:val="28"/>
        </w:rPr>
        <w:t>.</w:t>
      </w:r>
      <w:r>
        <w:rPr>
          <w:sz w:val="31"/>
        </w:rPr>
        <w:t xml:space="preserve"> </w:t>
      </w:r>
      <w:r>
        <w:rPr>
          <w:i/>
          <w:sz w:val="28"/>
        </w:rPr>
        <w:t>Ответ</w:t>
      </w:r>
      <w:r>
        <w:rPr>
          <w:sz w:val="31"/>
        </w:rPr>
        <w:t xml:space="preserve">  </w:t>
      </w:r>
      <w:r>
        <w:rPr>
          <w:i/>
          <w:sz w:val="28"/>
        </w:rPr>
        <w:t>34,55.</w:t>
      </w:r>
    </w:p>
    <w:p w:rsidR="00F464DC" w:rsidRDefault="00F464DC" w:rsidP="00F464DC">
      <w:pPr>
        <w:spacing w:line="30" w:lineRule="exact"/>
        <w:rPr>
          <w:rFonts w:ascii="Symbol" w:eastAsia="Symbol" w:hAnsi="Symbol"/>
          <w:sz w:val="31"/>
        </w:rPr>
      </w:pPr>
    </w:p>
    <w:p w:rsidR="00F464DC" w:rsidRDefault="00F464DC" w:rsidP="00855718">
      <w:pPr>
        <w:numPr>
          <w:ilvl w:val="0"/>
          <w:numId w:val="53"/>
        </w:numPr>
        <w:tabs>
          <w:tab w:val="left" w:pos="238"/>
        </w:tabs>
        <w:spacing w:line="227" w:lineRule="auto"/>
        <w:ind w:left="706" w:hanging="706"/>
        <w:jc w:val="both"/>
        <w:rPr>
          <w:rFonts w:ascii="Symbol" w:eastAsia="Symbol" w:hAnsi="Symbol"/>
          <w:sz w:val="49"/>
          <w:vertAlign w:val="subscript"/>
        </w:rPr>
      </w:pPr>
      <w:r>
        <w:rPr>
          <w:i/>
          <w:sz w:val="26"/>
        </w:rPr>
        <w:lastRenderedPageBreak/>
        <w:t>tg</w:t>
      </w:r>
      <w:r>
        <w:rPr>
          <w:sz w:val="28"/>
          <w:vertAlign w:val="superscript"/>
        </w:rPr>
        <w:t>3</w:t>
      </w:r>
      <w:r>
        <w:rPr>
          <w:i/>
          <w:sz w:val="26"/>
        </w:rPr>
        <w:t xml:space="preserve"> </w:t>
      </w:r>
      <w:r>
        <w:rPr>
          <w:sz w:val="26"/>
        </w:rPr>
        <w:t>568,045</w:t>
      </w:r>
      <w:r>
        <w:rPr>
          <w:i/>
          <w:sz w:val="26"/>
        </w:rPr>
        <w:t xml:space="preserve"> </w:t>
      </w:r>
      <w:r>
        <w:rPr>
          <w:rFonts w:ascii="Symbol" w:eastAsia="Symbol" w:hAnsi="Symbol"/>
          <w:sz w:val="26"/>
        </w:rPr>
        <w:t></w:t>
      </w:r>
      <w:r>
        <w:rPr>
          <w:i/>
          <w:sz w:val="26"/>
        </w:rPr>
        <w:t xml:space="preserve"> </w:t>
      </w:r>
      <w:r>
        <w:rPr>
          <w:sz w:val="26"/>
        </w:rPr>
        <w:t>2,35</w:t>
      </w:r>
      <w:r>
        <w:rPr>
          <w:sz w:val="28"/>
          <w:vertAlign w:val="superscript"/>
        </w:rPr>
        <w:t>56</w:t>
      </w:r>
      <w:r>
        <w:rPr>
          <w:i/>
          <w:sz w:val="26"/>
        </w:rPr>
        <w:t xml:space="preserve"> </w:t>
      </w:r>
      <w:r>
        <w:rPr>
          <w:rFonts w:ascii="Symbol" w:eastAsia="Symbol" w:hAnsi="Symbol"/>
          <w:sz w:val="49"/>
          <w:vertAlign w:val="subscript"/>
        </w:rPr>
        <w:t></w:t>
      </w:r>
      <w:r>
        <w:rPr>
          <w:i/>
          <w:sz w:val="26"/>
        </w:rPr>
        <w:t xml:space="preserve"> </w:t>
      </w:r>
      <w:r>
        <w:rPr>
          <w:sz w:val="49"/>
          <w:vertAlign w:val="subscript"/>
        </w:rPr>
        <w:t>0.001</w:t>
      </w:r>
      <w:r>
        <w:rPr>
          <w:sz w:val="47"/>
          <w:vertAlign w:val="subscript"/>
        </w:rPr>
        <w:t>.</w:t>
      </w:r>
      <w:r>
        <w:rPr>
          <w:i/>
          <w:sz w:val="26"/>
        </w:rPr>
        <w:t xml:space="preserve"> </w:t>
      </w:r>
      <w:r>
        <w:rPr>
          <w:i/>
          <w:sz w:val="47"/>
          <w:vertAlign w:val="subscript"/>
        </w:rPr>
        <w:t>Ответ</w:t>
      </w:r>
      <w:r>
        <w:rPr>
          <w:i/>
          <w:sz w:val="26"/>
        </w:rPr>
        <w:t xml:space="preserve"> </w:t>
      </w:r>
      <w:r>
        <w:rPr>
          <w:i/>
          <w:sz w:val="47"/>
          <w:vertAlign w:val="subscript"/>
        </w:rPr>
        <w:t>–2,34.</w:t>
      </w:r>
      <w:r>
        <w:rPr>
          <w:i/>
          <w:sz w:val="26"/>
        </w:rPr>
        <w:t xml:space="preserve"> </w:t>
      </w:r>
      <w:r>
        <w:rPr>
          <w:sz w:val="26"/>
        </w:rPr>
        <w:t>cos(</w:t>
      </w:r>
      <w:r>
        <w:rPr>
          <w:rFonts w:ascii="Symbol" w:eastAsia="Symbol" w:hAnsi="Symbol"/>
          <w:sz w:val="26"/>
        </w:rPr>
        <w:t></w:t>
      </w:r>
      <w:r>
        <w:rPr>
          <w:sz w:val="26"/>
        </w:rPr>
        <w:t>65.25)</w:t>
      </w:r>
    </w:p>
    <w:p w:rsidR="00F464DC" w:rsidRDefault="008051BA" w:rsidP="00F464DC">
      <w:pPr>
        <w:tabs>
          <w:tab w:val="left" w:pos="238"/>
        </w:tabs>
        <w:spacing w:line="227" w:lineRule="auto"/>
        <w:ind w:left="706" w:hanging="706"/>
        <w:jc w:val="both"/>
        <w:rPr>
          <w:rFonts w:ascii="Symbol" w:eastAsia="Symbol" w:hAnsi="Symbol"/>
          <w:sz w:val="49"/>
          <w:vertAlign w:val="subscript"/>
        </w:rPr>
        <w:sectPr w:rsidR="00F464DC">
          <w:type w:val="continuous"/>
          <w:pgSz w:w="11900" w:h="16841"/>
          <w:pgMar w:top="1123" w:right="2840" w:bottom="696" w:left="1558" w:header="0" w:footer="0" w:gutter="0"/>
          <w:cols w:num="3" w:space="0" w:equalWidth="0">
            <w:col w:w="1762" w:space="80"/>
            <w:col w:w="180" w:space="94"/>
            <w:col w:w="5386"/>
          </w:cols>
          <w:docGrid w:linePitch="360"/>
        </w:sectPr>
      </w:pPr>
      <w:r>
        <w:rPr>
          <w:rFonts w:ascii="Symbol" w:eastAsia="Symbol" w:hAnsi="Symbol"/>
          <w:noProof/>
          <w:sz w:val="49"/>
          <w:vertAlign w:val="subscript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column">
              <wp:posOffset>1495425</wp:posOffset>
            </wp:positionH>
            <wp:positionV relativeFrom="paragraph">
              <wp:posOffset>-520065</wp:posOffset>
            </wp:positionV>
            <wp:extent cx="118745" cy="16383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ymbol" w:eastAsia="Symbol" w:hAnsi="Symbol"/>
          <w:noProof/>
          <w:sz w:val="49"/>
          <w:vertAlign w:val="subscript"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column">
                  <wp:posOffset>153670</wp:posOffset>
                </wp:positionH>
                <wp:positionV relativeFrom="paragraph">
                  <wp:posOffset>-227965</wp:posOffset>
                </wp:positionV>
                <wp:extent cx="1491615" cy="0"/>
                <wp:effectExtent l="0" t="0" r="0" b="0"/>
                <wp:wrapNone/>
                <wp:docPr id="3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1615" cy="0"/>
                        </a:xfrm>
                        <a:prstGeom prst="line">
                          <a:avLst/>
                        </a:prstGeom>
                        <a:noFill/>
                        <a:ln w="5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7FCFFC" id="Line 12" o:spid="_x0000_s1026" style="position:absolute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1pt,-17.95pt" to="129.55pt,-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Wb1EwIAACk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" o:allowincell="f" strokeweight=".1605mm"/>
            </w:pict>
          </mc:Fallback>
        </mc:AlternateContent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tabs>
          <w:tab w:val="left" w:pos="820"/>
          <w:tab w:val="left" w:pos="1960"/>
          <w:tab w:val="left" w:pos="3680"/>
          <w:tab w:val="left" w:pos="4500"/>
          <w:tab w:val="left" w:pos="5960"/>
          <w:tab w:val="left" w:pos="7720"/>
          <w:tab w:val="left" w:pos="8540"/>
        </w:tabs>
        <w:spacing w:line="0" w:lineRule="atLeast"/>
        <w:ind w:left="420"/>
        <w:rPr>
          <w:sz w:val="28"/>
        </w:rPr>
      </w:pPr>
      <w:bookmarkStart w:id="69" w:name="page15"/>
      <w:bookmarkEnd w:id="69"/>
      <w:r>
        <w:rPr>
          <w:sz w:val="28"/>
        </w:rPr>
        <w:t>9)</w:t>
      </w:r>
      <w:r>
        <w:tab/>
      </w:r>
      <w:r>
        <w:rPr>
          <w:sz w:val="28"/>
        </w:rPr>
        <w:t>Задан</w:t>
      </w:r>
      <w:r>
        <w:tab/>
      </w:r>
      <w:r>
        <w:rPr>
          <w:sz w:val="28"/>
        </w:rPr>
        <w:t>многочлен</w:t>
      </w:r>
      <w:r>
        <w:tab/>
      </w:r>
      <w:r>
        <w:rPr>
          <w:sz w:val="28"/>
        </w:rPr>
        <w:t>3-й</w:t>
      </w:r>
      <w:r>
        <w:tab/>
      </w:r>
      <w:r>
        <w:rPr>
          <w:sz w:val="28"/>
        </w:rPr>
        <w:t>степени,</w:t>
      </w:r>
      <w:r>
        <w:tab/>
      </w:r>
      <w:r>
        <w:rPr>
          <w:sz w:val="28"/>
        </w:rPr>
        <w:t>рассчитать</w:t>
      </w:r>
      <w:r>
        <w:tab/>
      </w:r>
      <w:r>
        <w:rPr>
          <w:sz w:val="28"/>
        </w:rPr>
        <w:t>его</w:t>
      </w:r>
      <w:r>
        <w:tab/>
      </w:r>
      <w:r>
        <w:rPr>
          <w:sz w:val="28"/>
        </w:rPr>
        <w:t>значение</w:t>
      </w:r>
    </w:p>
    <w:p w:rsidR="00F464DC" w:rsidRDefault="00F464DC" w:rsidP="00F464DC">
      <w:pPr>
        <w:spacing w:line="2" w:lineRule="exact"/>
      </w:pPr>
    </w:p>
    <w:p w:rsidR="00F464DC" w:rsidRDefault="00F464DC" w:rsidP="00F464DC">
      <w:pPr>
        <w:spacing w:line="0" w:lineRule="atLeast"/>
        <w:rPr>
          <w:sz w:val="28"/>
        </w:rPr>
      </w:pPr>
      <w:r>
        <w:rPr>
          <w:sz w:val="28"/>
        </w:rPr>
        <w:t xml:space="preserve">при х = </w:t>
      </w:r>
      <w:r>
        <w:rPr>
          <w:i/>
          <w:sz w:val="28"/>
        </w:rPr>
        <w:t>–</w:t>
      </w:r>
      <w:r>
        <w:rPr>
          <w:sz w:val="28"/>
        </w:rPr>
        <w:t>3,85.</w:t>
      </w:r>
    </w:p>
    <w:p w:rsidR="00F464DC" w:rsidRDefault="00F464DC" w:rsidP="00F464DC">
      <w:pPr>
        <w:spacing w:line="0" w:lineRule="atLeast"/>
        <w:rPr>
          <w:sz w:val="28"/>
        </w:rPr>
        <w:sectPr w:rsidR="00F464DC">
          <w:pgSz w:w="11900" w:h="16841"/>
          <w:pgMar w:top="1125" w:right="1120" w:bottom="696" w:left="1140" w:header="0" w:footer="0" w:gutter="0"/>
          <w:cols w:space="0" w:equalWidth="0">
            <w:col w:w="9640"/>
          </w:cols>
          <w:docGrid w:linePitch="360"/>
        </w:sectPr>
      </w:pPr>
    </w:p>
    <w:p w:rsidR="00F464DC" w:rsidRDefault="00F464DC" w:rsidP="00F464DC">
      <w:pPr>
        <w:spacing w:line="19" w:lineRule="exact"/>
      </w:pPr>
    </w:p>
    <w:tbl>
      <w:tblPr>
        <w:tblW w:w="0" w:type="auto"/>
        <w:tblInd w:w="4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580"/>
        <w:gridCol w:w="420"/>
        <w:gridCol w:w="780"/>
        <w:gridCol w:w="140"/>
        <w:gridCol w:w="240"/>
      </w:tblGrid>
      <w:tr w:rsidR="00F464DC" w:rsidTr="00622C18">
        <w:trPr>
          <w:trHeight w:val="207"/>
        </w:trPr>
        <w:tc>
          <w:tcPr>
            <w:tcW w:w="9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7"/>
              </w:rPr>
            </w:pPr>
          </w:p>
        </w:tc>
        <w:tc>
          <w:tcPr>
            <w:tcW w:w="58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jc w:val="right"/>
              <w:rPr>
                <w:i/>
                <w:sz w:val="32"/>
              </w:rPr>
            </w:pPr>
            <w:r>
              <w:rPr>
                <w:sz w:val="32"/>
              </w:rPr>
              <w:t>0,3</w:t>
            </w:r>
            <w:r>
              <w:rPr>
                <w:i/>
                <w:sz w:val="32"/>
              </w:rPr>
              <w:t>x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F464DC" w:rsidRDefault="00F464DC" w:rsidP="00622C18">
            <w:pPr>
              <w:spacing w:line="206" w:lineRule="exact"/>
              <w:ind w:right="190"/>
              <w:jc w:val="right"/>
              <w:rPr>
                <w:w w:val="88"/>
                <w:sz w:val="18"/>
              </w:rPr>
            </w:pPr>
            <w:r>
              <w:rPr>
                <w:w w:val="88"/>
                <w:sz w:val="18"/>
              </w:rPr>
              <w:t>3</w:t>
            </w:r>
          </w:p>
        </w:tc>
        <w:tc>
          <w:tcPr>
            <w:tcW w:w="78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jc w:val="right"/>
              <w:rPr>
                <w:i/>
                <w:sz w:val="32"/>
              </w:rPr>
            </w:pPr>
            <w:r>
              <w:rPr>
                <w:sz w:val="32"/>
              </w:rPr>
              <w:t>0,25</w:t>
            </w:r>
            <w:r>
              <w:rPr>
                <w:i/>
                <w:sz w:val="32"/>
              </w:rPr>
              <w:t>x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F464DC" w:rsidRDefault="00F464DC" w:rsidP="00622C18">
            <w:pPr>
              <w:spacing w:line="206" w:lineRule="exact"/>
              <w:jc w:val="right"/>
              <w:rPr>
                <w:w w:val="88"/>
                <w:sz w:val="18"/>
              </w:rPr>
            </w:pPr>
            <w:r>
              <w:rPr>
                <w:w w:val="88"/>
                <w:sz w:val="18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7"/>
              </w:rPr>
            </w:pPr>
          </w:p>
        </w:tc>
      </w:tr>
      <w:tr w:rsidR="00F464DC" w:rsidTr="00622C18">
        <w:trPr>
          <w:trHeight w:val="191"/>
        </w:trPr>
        <w:tc>
          <w:tcPr>
            <w:tcW w:w="96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389" w:lineRule="exact"/>
              <w:ind w:left="440"/>
              <w:rPr>
                <w:rFonts w:ascii="Symbol" w:eastAsia="Symbol" w:hAnsi="Symbol"/>
                <w:sz w:val="32"/>
              </w:rPr>
            </w:pPr>
            <w:r>
              <w:rPr>
                <w:i/>
                <w:sz w:val="32"/>
              </w:rPr>
              <w:t xml:space="preserve">Y </w:t>
            </w:r>
            <w:r>
              <w:rPr>
                <w:rFonts w:ascii="Symbol" w:eastAsia="Symbol" w:hAnsi="Symbol"/>
                <w:sz w:val="32"/>
              </w:rPr>
              <w:t></w:t>
            </w:r>
          </w:p>
        </w:tc>
        <w:tc>
          <w:tcPr>
            <w:tcW w:w="58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6"/>
              </w:rPr>
            </w:pPr>
          </w:p>
        </w:tc>
        <w:tc>
          <w:tcPr>
            <w:tcW w:w="42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389" w:lineRule="exact"/>
              <w:jc w:val="right"/>
              <w:rPr>
                <w:rFonts w:ascii="Symbol" w:eastAsia="Symbol" w:hAnsi="Symbol"/>
                <w:sz w:val="32"/>
              </w:rPr>
            </w:pPr>
            <w:r>
              <w:rPr>
                <w:rFonts w:ascii="Symbol" w:eastAsia="Symbol" w:hAnsi="Symbol"/>
                <w:sz w:val="32"/>
              </w:rPr>
              <w:t></w:t>
            </w:r>
          </w:p>
        </w:tc>
        <w:tc>
          <w:tcPr>
            <w:tcW w:w="78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6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6"/>
              </w:rPr>
            </w:pPr>
          </w:p>
        </w:tc>
        <w:tc>
          <w:tcPr>
            <w:tcW w:w="24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389" w:lineRule="exact"/>
              <w:ind w:left="60"/>
              <w:rPr>
                <w:rFonts w:ascii="Symbol" w:eastAsia="Symbol" w:hAnsi="Symbol"/>
                <w:w w:val="90"/>
                <w:sz w:val="32"/>
              </w:rPr>
            </w:pPr>
            <w:r>
              <w:rPr>
                <w:rFonts w:ascii="Symbol" w:eastAsia="Symbol" w:hAnsi="Symbol"/>
                <w:w w:val="90"/>
                <w:sz w:val="32"/>
              </w:rPr>
              <w:t></w:t>
            </w:r>
          </w:p>
        </w:tc>
      </w:tr>
      <w:tr w:rsidR="00F464DC" w:rsidTr="00622C18">
        <w:trPr>
          <w:trHeight w:val="199"/>
        </w:trPr>
        <w:tc>
          <w:tcPr>
            <w:tcW w:w="96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7"/>
              </w:rPr>
            </w:pPr>
          </w:p>
        </w:tc>
        <w:tc>
          <w:tcPr>
            <w:tcW w:w="58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jc w:val="right"/>
              <w:rPr>
                <w:sz w:val="32"/>
              </w:rPr>
            </w:pPr>
            <w:r>
              <w:rPr>
                <w:sz w:val="32"/>
              </w:rPr>
              <w:t>5!</w:t>
            </w:r>
          </w:p>
        </w:tc>
        <w:tc>
          <w:tcPr>
            <w:tcW w:w="42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7"/>
              </w:rPr>
            </w:pPr>
          </w:p>
        </w:tc>
        <w:tc>
          <w:tcPr>
            <w:tcW w:w="78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jc w:val="right"/>
              <w:rPr>
                <w:sz w:val="32"/>
              </w:rPr>
            </w:pPr>
            <w:r>
              <w:rPr>
                <w:sz w:val="32"/>
              </w:rPr>
              <w:t>4!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7"/>
              </w:rPr>
            </w:pPr>
          </w:p>
        </w:tc>
        <w:tc>
          <w:tcPr>
            <w:tcW w:w="24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7"/>
              </w:rPr>
            </w:pPr>
          </w:p>
        </w:tc>
      </w:tr>
      <w:tr w:rsidR="00F464DC" w:rsidTr="00622C18">
        <w:trPr>
          <w:trHeight w:val="237"/>
        </w:trPr>
        <w:tc>
          <w:tcPr>
            <w:tcW w:w="9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58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78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</w:tr>
      <w:tr w:rsidR="00F464DC" w:rsidTr="00622C18">
        <w:trPr>
          <w:trHeight w:val="308"/>
        </w:trPr>
        <w:tc>
          <w:tcPr>
            <w:tcW w:w="1540" w:type="dxa"/>
            <w:gridSpan w:val="2"/>
            <w:shd w:val="clear" w:color="auto" w:fill="auto"/>
            <w:vAlign w:val="bottom"/>
          </w:tcPr>
          <w:p w:rsidR="00F464DC" w:rsidRDefault="00F464DC" w:rsidP="00622C18">
            <w:pPr>
              <w:spacing w:line="307" w:lineRule="exact"/>
              <w:ind w:right="280"/>
              <w:jc w:val="right"/>
              <w:rPr>
                <w:w w:val="95"/>
                <w:sz w:val="28"/>
              </w:rPr>
            </w:pPr>
            <w:r>
              <w:rPr>
                <w:w w:val="95"/>
                <w:sz w:val="28"/>
              </w:rPr>
              <w:t>10) Задан</w:t>
            </w:r>
          </w:p>
        </w:tc>
        <w:tc>
          <w:tcPr>
            <w:tcW w:w="1340" w:type="dxa"/>
            <w:gridSpan w:val="3"/>
            <w:shd w:val="clear" w:color="auto" w:fill="auto"/>
            <w:vAlign w:val="bottom"/>
          </w:tcPr>
          <w:p w:rsidR="00F464DC" w:rsidRDefault="00F464DC" w:rsidP="00622C18">
            <w:pPr>
              <w:spacing w:line="307" w:lineRule="exact"/>
              <w:jc w:val="right"/>
              <w:rPr>
                <w:sz w:val="28"/>
              </w:rPr>
            </w:pPr>
            <w:r>
              <w:rPr>
                <w:sz w:val="28"/>
              </w:rPr>
              <w:t>многочлен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</w:tr>
    </w:tbl>
    <w:p w:rsidR="00F464DC" w:rsidRDefault="008051BA" w:rsidP="00F464DC">
      <w:pPr>
        <w:spacing w:line="197" w:lineRule="auto"/>
        <w:rPr>
          <w:sz w:val="28"/>
        </w:rPr>
      </w:pPr>
      <w:r>
        <w:rPr>
          <w:noProof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891540</wp:posOffset>
            </wp:positionH>
            <wp:positionV relativeFrom="paragraph">
              <wp:posOffset>-443230</wp:posOffset>
            </wp:positionV>
            <wp:extent cx="1198880" cy="635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4DC">
        <w:rPr>
          <w:sz w:val="28"/>
        </w:rPr>
        <w:t>при х</w:t>
      </w:r>
      <w:r w:rsidR="00F464DC">
        <w:rPr>
          <w:sz w:val="36"/>
          <w:vertAlign w:val="subscript"/>
        </w:rPr>
        <w:t>1</w:t>
      </w:r>
      <w:r w:rsidR="00F464DC">
        <w:rPr>
          <w:sz w:val="28"/>
        </w:rPr>
        <w:t xml:space="preserve"> = 0,256 и х</w:t>
      </w:r>
      <w:r w:rsidR="00F464DC">
        <w:rPr>
          <w:sz w:val="36"/>
          <w:vertAlign w:val="subscript"/>
        </w:rPr>
        <w:t>2</w:t>
      </w:r>
      <w:r w:rsidR="00F464DC">
        <w:rPr>
          <w:sz w:val="28"/>
        </w:rPr>
        <w:t xml:space="preserve"> = </w:t>
      </w:r>
      <w:r w:rsidR="00F464DC">
        <w:rPr>
          <w:i/>
          <w:sz w:val="28"/>
        </w:rPr>
        <w:t>–</w:t>
      </w:r>
      <w:r w:rsidR="00F464DC">
        <w:rPr>
          <w:sz w:val="28"/>
        </w:rPr>
        <w:t>45,235.</w:t>
      </w:r>
    </w:p>
    <w:p w:rsidR="00F464DC" w:rsidRDefault="00F464DC" w:rsidP="00F464DC">
      <w:pPr>
        <w:spacing w:line="49" w:lineRule="exact"/>
      </w:pPr>
      <w:r>
        <w:rPr>
          <w:sz w:val="28"/>
        </w:rPr>
        <w:br w:type="column"/>
      </w:r>
    </w:p>
    <w:p w:rsidR="00F464DC" w:rsidRDefault="00F464DC" w:rsidP="00F464DC">
      <w:pPr>
        <w:spacing w:line="0" w:lineRule="atLeast"/>
        <w:rPr>
          <w:i/>
          <w:sz w:val="32"/>
        </w:rPr>
      </w:pPr>
      <w:r>
        <w:rPr>
          <w:sz w:val="32"/>
        </w:rPr>
        <w:t>6.4</w:t>
      </w:r>
      <w:r>
        <w:rPr>
          <w:i/>
          <w:sz w:val="32"/>
        </w:rPr>
        <w:t>x</w:t>
      </w:r>
    </w:p>
    <w:p w:rsidR="00F464DC" w:rsidRDefault="008051BA" w:rsidP="00F464DC">
      <w:pPr>
        <w:spacing w:line="95" w:lineRule="exact"/>
      </w:pPr>
      <w:r>
        <w:rPr>
          <w:i/>
          <w:noProof/>
          <w:sz w:val="32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-11430</wp:posOffset>
            </wp:positionH>
            <wp:positionV relativeFrom="paragraph">
              <wp:posOffset>29210</wp:posOffset>
            </wp:positionV>
            <wp:extent cx="372110" cy="635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4DC" w:rsidRDefault="00F464DC" w:rsidP="00F464DC">
      <w:pPr>
        <w:spacing w:line="218" w:lineRule="auto"/>
        <w:ind w:left="80" w:right="100" w:firstLine="99"/>
        <w:rPr>
          <w:sz w:val="27"/>
        </w:rPr>
      </w:pPr>
      <w:r>
        <w:rPr>
          <w:sz w:val="31"/>
        </w:rPr>
        <w:t xml:space="preserve">3! </w:t>
      </w:r>
      <w:r>
        <w:rPr>
          <w:sz w:val="27"/>
        </w:rPr>
        <w:t>5-й</w:t>
      </w:r>
    </w:p>
    <w:p w:rsidR="00F464DC" w:rsidRDefault="00F464DC" w:rsidP="00F464DC">
      <w:pPr>
        <w:spacing w:line="285" w:lineRule="exact"/>
      </w:pPr>
      <w:r>
        <w:rPr>
          <w:sz w:val="27"/>
        </w:rPr>
        <w:br w:type="column"/>
      </w:r>
    </w:p>
    <w:p w:rsidR="00F464DC" w:rsidRDefault="00F464DC" w:rsidP="00F464DC">
      <w:pPr>
        <w:spacing w:line="0" w:lineRule="atLeast"/>
        <w:rPr>
          <w:i/>
          <w:sz w:val="28"/>
        </w:rPr>
      </w:pPr>
      <w:r>
        <w:rPr>
          <w:sz w:val="28"/>
        </w:rPr>
        <w:t xml:space="preserve">. </w:t>
      </w:r>
      <w:r>
        <w:rPr>
          <w:i/>
          <w:sz w:val="28"/>
        </w:rPr>
        <w:t>Ответ 4,12.</w:t>
      </w:r>
    </w:p>
    <w:p w:rsidR="00F464DC" w:rsidRDefault="00F464DC" w:rsidP="00F464DC">
      <w:pPr>
        <w:spacing w:line="232" w:lineRule="exact"/>
      </w:pPr>
    </w:p>
    <w:p w:rsidR="00F464DC" w:rsidRDefault="00F464DC" w:rsidP="00F464DC">
      <w:pPr>
        <w:tabs>
          <w:tab w:val="left" w:pos="1720"/>
          <w:tab w:val="left" w:pos="3480"/>
          <w:tab w:val="left" w:pos="4300"/>
        </w:tabs>
        <w:spacing w:line="0" w:lineRule="atLeast"/>
        <w:ind w:left="280"/>
        <w:rPr>
          <w:sz w:val="28"/>
        </w:rPr>
      </w:pPr>
      <w:r>
        <w:rPr>
          <w:sz w:val="28"/>
        </w:rPr>
        <w:t>степени,</w:t>
      </w:r>
      <w:r>
        <w:tab/>
      </w:r>
      <w:r>
        <w:rPr>
          <w:sz w:val="28"/>
        </w:rPr>
        <w:t>рассчитать</w:t>
      </w:r>
      <w:r>
        <w:tab/>
      </w:r>
      <w:r>
        <w:rPr>
          <w:sz w:val="28"/>
        </w:rPr>
        <w:t>его</w:t>
      </w:r>
      <w:r>
        <w:tab/>
      </w:r>
      <w:r>
        <w:rPr>
          <w:sz w:val="28"/>
        </w:rPr>
        <w:t>значение</w:t>
      </w:r>
    </w:p>
    <w:p w:rsidR="00F464DC" w:rsidRDefault="00F464DC" w:rsidP="00F464DC">
      <w:pPr>
        <w:tabs>
          <w:tab w:val="left" w:pos="1720"/>
          <w:tab w:val="left" w:pos="3480"/>
          <w:tab w:val="left" w:pos="4300"/>
        </w:tabs>
        <w:spacing w:line="0" w:lineRule="atLeast"/>
        <w:ind w:left="280"/>
        <w:rPr>
          <w:sz w:val="28"/>
        </w:rPr>
        <w:sectPr w:rsidR="00F464DC">
          <w:type w:val="continuous"/>
          <w:pgSz w:w="11900" w:h="16841"/>
          <w:pgMar w:top="1125" w:right="1120" w:bottom="696" w:left="1140" w:header="0" w:footer="0" w:gutter="0"/>
          <w:cols w:num="3" w:space="0" w:equalWidth="0">
            <w:col w:w="3540" w:space="80"/>
            <w:col w:w="560" w:space="60"/>
            <w:col w:w="5400"/>
          </w:cols>
          <w:docGrid w:linePitch="360"/>
        </w:sectPr>
      </w:pPr>
    </w:p>
    <w:p w:rsidR="00F464DC" w:rsidRDefault="00F464DC" w:rsidP="00F464DC">
      <w:pPr>
        <w:spacing w:line="25" w:lineRule="exact"/>
      </w:pPr>
    </w:p>
    <w:p w:rsidR="00F464DC" w:rsidRDefault="00F464DC" w:rsidP="00F464DC">
      <w:pPr>
        <w:spacing w:line="0" w:lineRule="atLeast"/>
        <w:rPr>
          <w:i/>
          <w:sz w:val="31"/>
        </w:rPr>
      </w:pPr>
      <w:r>
        <w:rPr>
          <w:i/>
          <w:sz w:val="31"/>
        </w:rPr>
        <w:t>Y</w:t>
      </w:r>
    </w:p>
    <w:p w:rsidR="00F464DC" w:rsidRDefault="00F464DC" w:rsidP="00F464DC">
      <w:pPr>
        <w:spacing w:line="1" w:lineRule="exact"/>
        <w:rPr>
          <w:sz w:val="1"/>
        </w:rPr>
      </w:pPr>
      <w:r>
        <w:rPr>
          <w:i/>
          <w:sz w:val="31"/>
        </w:rPr>
        <w:br w:type="column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0"/>
        <w:gridCol w:w="140"/>
        <w:gridCol w:w="840"/>
        <w:gridCol w:w="100"/>
      </w:tblGrid>
      <w:tr w:rsidR="00F464DC" w:rsidTr="00622C18">
        <w:trPr>
          <w:trHeight w:val="212"/>
        </w:trPr>
        <w:tc>
          <w:tcPr>
            <w:tcW w:w="98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i/>
                <w:sz w:val="31"/>
              </w:rPr>
            </w:pPr>
            <w:r>
              <w:rPr>
                <w:rFonts w:ascii="Symbol" w:eastAsia="Symbol" w:hAnsi="Symbol"/>
                <w:sz w:val="31"/>
              </w:rPr>
              <w:t></w:t>
            </w:r>
            <w:r>
              <w:rPr>
                <w:rFonts w:ascii="Symbol" w:eastAsia="Symbol" w:hAnsi="Symbol"/>
                <w:sz w:val="31"/>
              </w:rPr>
              <w:t></w:t>
            </w:r>
            <w:r>
              <w:rPr>
                <w:rFonts w:ascii="Symbol" w:eastAsia="Symbol" w:hAnsi="Symbol"/>
                <w:sz w:val="31"/>
              </w:rPr>
              <w:t></w:t>
            </w:r>
            <w:r>
              <w:rPr>
                <w:sz w:val="31"/>
              </w:rPr>
              <w:t>0.1</w:t>
            </w:r>
            <w:r>
              <w:rPr>
                <w:i/>
                <w:sz w:val="31"/>
              </w:rPr>
              <w:t>x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F464DC" w:rsidRDefault="00F464DC" w:rsidP="00622C18">
            <w:pPr>
              <w:spacing w:line="206" w:lineRule="exact"/>
              <w:jc w:val="right"/>
              <w:rPr>
                <w:w w:val="88"/>
                <w:sz w:val="18"/>
              </w:rPr>
            </w:pPr>
            <w:r>
              <w:rPr>
                <w:w w:val="88"/>
                <w:sz w:val="18"/>
              </w:rPr>
              <w:t>5</w:t>
            </w:r>
          </w:p>
        </w:tc>
        <w:tc>
          <w:tcPr>
            <w:tcW w:w="84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40"/>
              <w:rPr>
                <w:i/>
                <w:sz w:val="31"/>
              </w:rPr>
            </w:pPr>
            <w:r>
              <w:rPr>
                <w:rFonts w:ascii="Symbol" w:eastAsia="Symbol" w:hAnsi="Symbol"/>
                <w:sz w:val="31"/>
              </w:rPr>
              <w:t></w:t>
            </w:r>
            <w:r>
              <w:rPr>
                <w:sz w:val="31"/>
              </w:rPr>
              <w:t xml:space="preserve"> 5.6</w:t>
            </w:r>
            <w:r>
              <w:rPr>
                <w:i/>
                <w:sz w:val="31"/>
              </w:rPr>
              <w:t>x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F464DC" w:rsidRDefault="00F464DC" w:rsidP="00622C18">
            <w:pPr>
              <w:spacing w:line="206" w:lineRule="exact"/>
              <w:jc w:val="right"/>
              <w:rPr>
                <w:w w:val="88"/>
                <w:sz w:val="18"/>
              </w:rPr>
            </w:pPr>
            <w:r>
              <w:rPr>
                <w:w w:val="88"/>
                <w:sz w:val="18"/>
              </w:rPr>
              <w:t>4</w:t>
            </w:r>
          </w:p>
        </w:tc>
      </w:tr>
      <w:tr w:rsidR="00F464DC" w:rsidTr="00622C18">
        <w:trPr>
          <w:trHeight w:val="169"/>
        </w:trPr>
        <w:tc>
          <w:tcPr>
            <w:tcW w:w="98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4"/>
              </w:rPr>
            </w:pPr>
          </w:p>
        </w:tc>
        <w:tc>
          <w:tcPr>
            <w:tcW w:w="84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4"/>
              </w:rPr>
            </w:pPr>
          </w:p>
        </w:tc>
      </w:tr>
    </w:tbl>
    <w:p w:rsidR="00F464DC" w:rsidRDefault="00F464DC" w:rsidP="00F464DC">
      <w:pPr>
        <w:spacing w:line="1" w:lineRule="exact"/>
        <w:rPr>
          <w:sz w:val="1"/>
        </w:rPr>
      </w:pPr>
      <w:r>
        <w:rPr>
          <w:sz w:val="14"/>
        </w:rPr>
        <w:br w:type="column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0"/>
        <w:gridCol w:w="140"/>
        <w:gridCol w:w="760"/>
        <w:gridCol w:w="100"/>
      </w:tblGrid>
      <w:tr w:rsidR="00F464DC" w:rsidTr="00622C18">
        <w:trPr>
          <w:trHeight w:val="212"/>
        </w:trPr>
        <w:tc>
          <w:tcPr>
            <w:tcW w:w="112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i/>
                <w:sz w:val="31"/>
              </w:rPr>
            </w:pPr>
            <w:r>
              <w:rPr>
                <w:rFonts w:ascii="Symbol" w:eastAsia="Symbol" w:hAnsi="Symbol"/>
                <w:sz w:val="31"/>
              </w:rPr>
              <w:t></w:t>
            </w:r>
            <w:r>
              <w:rPr>
                <w:sz w:val="31"/>
              </w:rPr>
              <w:t xml:space="preserve"> 0.789</w:t>
            </w:r>
            <w:r>
              <w:rPr>
                <w:i/>
                <w:sz w:val="31"/>
              </w:rPr>
              <w:t>x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F464DC" w:rsidRDefault="00F464DC" w:rsidP="00622C18">
            <w:pPr>
              <w:spacing w:line="206" w:lineRule="exact"/>
              <w:jc w:val="right"/>
              <w:rPr>
                <w:w w:val="88"/>
                <w:sz w:val="18"/>
              </w:rPr>
            </w:pPr>
            <w:r>
              <w:rPr>
                <w:w w:val="88"/>
                <w:sz w:val="18"/>
              </w:rPr>
              <w:t>3</w:t>
            </w:r>
          </w:p>
        </w:tc>
        <w:tc>
          <w:tcPr>
            <w:tcW w:w="76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40"/>
              <w:rPr>
                <w:i/>
                <w:sz w:val="31"/>
              </w:rPr>
            </w:pPr>
            <w:r>
              <w:rPr>
                <w:rFonts w:ascii="Symbol" w:eastAsia="Symbol" w:hAnsi="Symbol"/>
                <w:sz w:val="31"/>
              </w:rPr>
              <w:t></w:t>
            </w:r>
            <w:r>
              <w:rPr>
                <w:sz w:val="31"/>
              </w:rPr>
              <w:t xml:space="preserve"> 56</w:t>
            </w:r>
            <w:r>
              <w:rPr>
                <w:i/>
                <w:sz w:val="31"/>
              </w:rPr>
              <w:t>x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F464DC" w:rsidRDefault="00F464DC" w:rsidP="00622C18">
            <w:pPr>
              <w:spacing w:line="206" w:lineRule="exact"/>
              <w:jc w:val="right"/>
              <w:rPr>
                <w:w w:val="88"/>
                <w:sz w:val="18"/>
              </w:rPr>
            </w:pPr>
            <w:r>
              <w:rPr>
                <w:w w:val="88"/>
                <w:sz w:val="18"/>
              </w:rPr>
              <w:t>2</w:t>
            </w:r>
          </w:p>
        </w:tc>
      </w:tr>
      <w:tr w:rsidR="00F464DC" w:rsidTr="00622C18">
        <w:trPr>
          <w:trHeight w:val="169"/>
        </w:trPr>
        <w:tc>
          <w:tcPr>
            <w:tcW w:w="112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4"/>
              </w:rPr>
            </w:pPr>
          </w:p>
        </w:tc>
        <w:tc>
          <w:tcPr>
            <w:tcW w:w="76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4"/>
              </w:rPr>
            </w:pPr>
          </w:p>
        </w:tc>
      </w:tr>
    </w:tbl>
    <w:p w:rsidR="00F464DC" w:rsidRDefault="00F464DC" w:rsidP="00F464DC">
      <w:pPr>
        <w:spacing w:line="0" w:lineRule="atLeast"/>
        <w:rPr>
          <w:rFonts w:ascii="Symbol" w:eastAsia="Symbol" w:hAnsi="Symbol"/>
          <w:sz w:val="31"/>
        </w:rPr>
      </w:pPr>
      <w:r>
        <w:rPr>
          <w:sz w:val="14"/>
        </w:rPr>
        <w:br w:type="column"/>
      </w:r>
      <w:r>
        <w:rPr>
          <w:rFonts w:ascii="Symbol" w:eastAsia="Symbol" w:hAnsi="Symbol"/>
          <w:sz w:val="31"/>
        </w:rPr>
        <w:t></w:t>
      </w:r>
    </w:p>
    <w:p w:rsidR="00F464DC" w:rsidRDefault="00F464DC" w:rsidP="00F464DC">
      <w:pPr>
        <w:spacing w:line="25" w:lineRule="exact"/>
      </w:pPr>
      <w:r>
        <w:rPr>
          <w:rFonts w:ascii="Symbol" w:eastAsia="Symbol" w:hAnsi="Symbol"/>
          <w:sz w:val="31"/>
        </w:rPr>
        <w:br w:type="column"/>
      </w:r>
    </w:p>
    <w:p w:rsidR="00F464DC" w:rsidRDefault="00F464DC" w:rsidP="00F464DC">
      <w:pPr>
        <w:spacing w:line="0" w:lineRule="atLeast"/>
        <w:rPr>
          <w:sz w:val="31"/>
        </w:rPr>
      </w:pPr>
      <w:r>
        <w:rPr>
          <w:sz w:val="31"/>
        </w:rPr>
        <w:t>0.5689</w:t>
      </w:r>
    </w:p>
    <w:p w:rsidR="00F464DC" w:rsidRDefault="00F464DC" w:rsidP="00F464DC">
      <w:pPr>
        <w:spacing w:line="51" w:lineRule="exact"/>
      </w:pPr>
      <w:r>
        <w:rPr>
          <w:sz w:val="31"/>
        </w:rPr>
        <w:br w:type="column"/>
      </w:r>
    </w:p>
    <w:p w:rsidR="00F464DC" w:rsidRDefault="00F464DC" w:rsidP="00F464DC">
      <w:pPr>
        <w:spacing w:line="0" w:lineRule="atLeast"/>
        <w:rPr>
          <w:sz w:val="28"/>
        </w:rPr>
      </w:pPr>
      <w:r>
        <w:rPr>
          <w:sz w:val="28"/>
        </w:rPr>
        <w:t>.</w:t>
      </w:r>
    </w:p>
    <w:p w:rsidR="00F464DC" w:rsidRDefault="00F464DC" w:rsidP="00F464DC">
      <w:pPr>
        <w:spacing w:line="0" w:lineRule="atLeast"/>
        <w:rPr>
          <w:sz w:val="28"/>
        </w:rPr>
        <w:sectPr w:rsidR="00F464DC">
          <w:type w:val="continuous"/>
          <w:pgSz w:w="11900" w:h="16841"/>
          <w:pgMar w:top="1125" w:right="4020" w:bottom="696" w:left="2000" w:header="0" w:footer="0" w:gutter="0"/>
          <w:cols w:num="6" w:space="0" w:equalWidth="0">
            <w:col w:w="180" w:space="100"/>
            <w:col w:w="2060" w:space="100"/>
            <w:col w:w="2120" w:space="100"/>
            <w:col w:w="180" w:space="40"/>
            <w:col w:w="880" w:space="40"/>
            <w:col w:w="80"/>
          </w:cols>
          <w:docGrid w:linePitch="360"/>
        </w:sectPr>
      </w:pPr>
    </w:p>
    <w:p w:rsidR="00F464DC" w:rsidRDefault="00F464DC" w:rsidP="00F464DC">
      <w:pPr>
        <w:tabs>
          <w:tab w:val="left" w:pos="2682"/>
        </w:tabs>
        <w:spacing w:line="233" w:lineRule="auto"/>
        <w:ind w:left="422"/>
        <w:rPr>
          <w:i/>
          <w:sz w:val="28"/>
        </w:rPr>
      </w:pPr>
      <w:r>
        <w:rPr>
          <w:i/>
          <w:sz w:val="28"/>
        </w:rPr>
        <w:t>Ответ 1: 3,11.</w:t>
      </w:r>
      <w:r>
        <w:tab/>
      </w:r>
      <w:r>
        <w:rPr>
          <w:i/>
          <w:sz w:val="28"/>
        </w:rPr>
        <w:t>Ответ 2: 42574264,11.</w:t>
      </w:r>
    </w:p>
    <w:p w:rsidR="00F464DC" w:rsidRDefault="00F464DC" w:rsidP="00F464DC">
      <w:pPr>
        <w:spacing w:line="13" w:lineRule="exact"/>
      </w:pPr>
    </w:p>
    <w:p w:rsidR="00F464DC" w:rsidRDefault="00F464DC" w:rsidP="00855718">
      <w:pPr>
        <w:numPr>
          <w:ilvl w:val="0"/>
          <w:numId w:val="54"/>
        </w:numPr>
        <w:tabs>
          <w:tab w:val="left" w:pos="434"/>
        </w:tabs>
        <w:spacing w:line="234" w:lineRule="auto"/>
        <w:ind w:left="-418" w:firstLine="418"/>
        <w:jc w:val="both"/>
        <w:rPr>
          <w:sz w:val="28"/>
        </w:rPr>
      </w:pPr>
      <w:r>
        <w:rPr>
          <w:sz w:val="28"/>
        </w:rPr>
        <w:t>Вычислить значения гиперболических функций (для этого использовать функцию калькулятора «Hyp»):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F464DC">
      <w:pPr>
        <w:spacing w:line="0" w:lineRule="atLeast"/>
        <w:ind w:left="422"/>
        <w:jc w:val="both"/>
        <w:rPr>
          <w:i/>
          <w:sz w:val="28"/>
        </w:rPr>
      </w:pPr>
      <w:r>
        <w:rPr>
          <w:i/>
          <w:sz w:val="28"/>
        </w:rPr>
        <w:t>Y = Sh(1). Ответ 1,18.</w:t>
      </w:r>
    </w:p>
    <w:p w:rsidR="00F464DC" w:rsidRDefault="00F464DC" w:rsidP="00F464DC">
      <w:pPr>
        <w:spacing w:line="13" w:lineRule="exact"/>
        <w:rPr>
          <w:sz w:val="28"/>
        </w:rPr>
      </w:pPr>
    </w:p>
    <w:p w:rsidR="00F464DC" w:rsidRDefault="00F464DC" w:rsidP="00F464DC">
      <w:pPr>
        <w:spacing w:line="235" w:lineRule="auto"/>
        <w:ind w:left="422" w:right="5500"/>
        <w:jc w:val="both"/>
        <w:rPr>
          <w:i/>
          <w:sz w:val="28"/>
        </w:rPr>
      </w:pPr>
      <w:r>
        <w:rPr>
          <w:i/>
          <w:sz w:val="28"/>
        </w:rPr>
        <w:t>Y = Сh(1.056). Ответ 1,61. Y = Th(2.123). Ответ 0,97.</w:t>
      </w:r>
    </w:p>
    <w:p w:rsidR="00F464DC" w:rsidRDefault="00F464DC" w:rsidP="00F464DC">
      <w:pPr>
        <w:spacing w:line="15" w:lineRule="exact"/>
        <w:rPr>
          <w:sz w:val="28"/>
        </w:rPr>
      </w:pPr>
    </w:p>
    <w:p w:rsidR="00F464DC" w:rsidRDefault="00F464DC" w:rsidP="00855718">
      <w:pPr>
        <w:numPr>
          <w:ilvl w:val="0"/>
          <w:numId w:val="54"/>
        </w:numPr>
        <w:tabs>
          <w:tab w:val="left" w:pos="434"/>
        </w:tabs>
        <w:spacing w:line="236" w:lineRule="auto"/>
        <w:ind w:left="-418" w:firstLine="418"/>
        <w:jc w:val="both"/>
        <w:rPr>
          <w:sz w:val="28"/>
        </w:rPr>
      </w:pPr>
      <w:r>
        <w:rPr>
          <w:sz w:val="28"/>
        </w:rPr>
        <w:t>Определить значение экспоненциальной функции, для вычисления мож-но использовать функцию «Inv» и обратную экспоненте функцию натуральный логарифм:</w:t>
      </w:r>
    </w:p>
    <w:p w:rsidR="00F464DC" w:rsidRDefault="00F464DC" w:rsidP="00F464DC">
      <w:pPr>
        <w:tabs>
          <w:tab w:val="left" w:pos="434"/>
        </w:tabs>
        <w:spacing w:line="236" w:lineRule="auto"/>
        <w:ind w:left="-418" w:firstLine="418"/>
        <w:jc w:val="both"/>
        <w:rPr>
          <w:sz w:val="28"/>
        </w:rPr>
        <w:sectPr w:rsidR="00F464DC">
          <w:type w:val="continuous"/>
          <w:pgSz w:w="11900" w:h="16841"/>
          <w:pgMar w:top="1125" w:right="1120" w:bottom="696" w:left="1558" w:header="0" w:footer="0" w:gutter="0"/>
          <w:cols w:space="0" w:equalWidth="0">
            <w:col w:w="9222"/>
          </w:cols>
          <w:docGrid w:linePitch="360"/>
        </w:sectPr>
      </w:pPr>
    </w:p>
    <w:p w:rsidR="00F464DC" w:rsidRDefault="00F464DC" w:rsidP="00F464DC">
      <w:pPr>
        <w:spacing w:line="53" w:lineRule="exact"/>
      </w:pPr>
    </w:p>
    <w:p w:rsidR="00F464DC" w:rsidRDefault="00F464DC" w:rsidP="00F464DC">
      <w:pPr>
        <w:spacing w:line="0" w:lineRule="atLeast"/>
        <w:rPr>
          <w:i/>
          <w:sz w:val="32"/>
        </w:rPr>
      </w:pPr>
      <w:r>
        <w:rPr>
          <w:i/>
          <w:sz w:val="32"/>
        </w:rPr>
        <w:t>Y</w:t>
      </w:r>
    </w:p>
    <w:p w:rsidR="00F464DC" w:rsidRDefault="00F464DC" w:rsidP="00F464DC">
      <w:pPr>
        <w:spacing w:line="28" w:lineRule="exact"/>
      </w:pPr>
      <w:r>
        <w:rPr>
          <w:i/>
          <w:sz w:val="32"/>
        </w:rPr>
        <w:br w:type="column"/>
      </w:r>
    </w:p>
    <w:p w:rsidR="00F464DC" w:rsidRDefault="00F464DC" w:rsidP="00F464DC">
      <w:pPr>
        <w:spacing w:line="0" w:lineRule="atLeast"/>
        <w:rPr>
          <w:rFonts w:ascii="Symbol" w:eastAsia="Symbol" w:hAnsi="Symbol"/>
          <w:sz w:val="32"/>
        </w:rPr>
      </w:pPr>
      <w:r>
        <w:rPr>
          <w:rFonts w:ascii="Symbol" w:eastAsia="Symbol" w:hAnsi="Symbol"/>
          <w:sz w:val="32"/>
        </w:rPr>
        <w:t></w:t>
      </w:r>
    </w:p>
    <w:p w:rsidR="00F464DC" w:rsidRDefault="00F464DC" w:rsidP="00F464DC">
      <w:pPr>
        <w:spacing w:line="25" w:lineRule="exact"/>
      </w:pPr>
      <w:r>
        <w:rPr>
          <w:rFonts w:ascii="Symbol" w:eastAsia="Symbol" w:hAnsi="Symbol"/>
          <w:sz w:val="32"/>
        </w:rPr>
        <w:br w:type="column"/>
      </w:r>
    </w:p>
    <w:p w:rsidR="00F464DC" w:rsidRDefault="00F464DC" w:rsidP="00F464DC">
      <w:pPr>
        <w:spacing w:line="1" w:lineRule="exact"/>
        <w:rPr>
          <w:sz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0"/>
        <w:gridCol w:w="340"/>
      </w:tblGrid>
      <w:tr w:rsidR="00F464DC" w:rsidTr="00622C18">
        <w:trPr>
          <w:trHeight w:val="221"/>
        </w:trPr>
        <w:tc>
          <w:tcPr>
            <w:tcW w:w="14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i/>
                <w:w w:val="84"/>
                <w:sz w:val="32"/>
              </w:rPr>
            </w:pPr>
            <w:r>
              <w:rPr>
                <w:i/>
                <w:w w:val="84"/>
                <w:sz w:val="32"/>
              </w:rPr>
              <w:t>e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20"/>
              <w:rPr>
                <w:w w:val="92"/>
                <w:sz w:val="18"/>
              </w:rPr>
            </w:pPr>
            <w:r>
              <w:rPr>
                <w:rFonts w:ascii="Symbol" w:eastAsia="Symbol" w:hAnsi="Symbol"/>
                <w:w w:val="92"/>
                <w:sz w:val="18"/>
              </w:rPr>
              <w:t></w:t>
            </w:r>
            <w:r>
              <w:rPr>
                <w:w w:val="92"/>
                <w:sz w:val="18"/>
              </w:rPr>
              <w:t>4.5</w:t>
            </w:r>
          </w:p>
        </w:tc>
      </w:tr>
      <w:tr w:rsidR="00F464DC" w:rsidTr="00622C18">
        <w:trPr>
          <w:trHeight w:val="175"/>
        </w:trPr>
        <w:tc>
          <w:tcPr>
            <w:tcW w:w="14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5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5"/>
              </w:rPr>
            </w:pPr>
          </w:p>
        </w:tc>
      </w:tr>
    </w:tbl>
    <w:p w:rsidR="00F464DC" w:rsidRDefault="00F464DC" w:rsidP="00F464DC">
      <w:pPr>
        <w:spacing w:line="104" w:lineRule="exact"/>
      </w:pPr>
      <w:r>
        <w:rPr>
          <w:sz w:val="15"/>
        </w:rPr>
        <w:br w:type="column"/>
      </w:r>
    </w:p>
    <w:p w:rsidR="00F464DC" w:rsidRDefault="00F464DC" w:rsidP="00F464DC">
      <w:pPr>
        <w:spacing w:line="239" w:lineRule="auto"/>
        <w:rPr>
          <w:i/>
          <w:sz w:val="27"/>
        </w:rPr>
      </w:pPr>
      <w:r>
        <w:rPr>
          <w:sz w:val="27"/>
        </w:rPr>
        <w:t xml:space="preserve">. </w:t>
      </w:r>
      <w:r>
        <w:rPr>
          <w:i/>
          <w:sz w:val="27"/>
        </w:rPr>
        <w:t>Ответ 0,01.</w:t>
      </w:r>
    </w:p>
    <w:p w:rsidR="00F464DC" w:rsidRDefault="00F464DC" w:rsidP="00F464DC">
      <w:pPr>
        <w:spacing w:line="53" w:lineRule="exact"/>
      </w:pPr>
      <w:r>
        <w:rPr>
          <w:i/>
          <w:sz w:val="27"/>
        </w:rPr>
        <w:br w:type="column"/>
      </w:r>
    </w:p>
    <w:p w:rsidR="00F464DC" w:rsidRDefault="00F464DC" w:rsidP="00F464DC">
      <w:pPr>
        <w:spacing w:line="239" w:lineRule="auto"/>
        <w:rPr>
          <w:i/>
          <w:sz w:val="32"/>
        </w:rPr>
      </w:pPr>
      <w:r>
        <w:rPr>
          <w:i/>
          <w:sz w:val="32"/>
        </w:rPr>
        <w:t>Y</w:t>
      </w:r>
    </w:p>
    <w:p w:rsidR="00F464DC" w:rsidRDefault="00F464DC" w:rsidP="00F464DC">
      <w:pPr>
        <w:spacing w:line="28" w:lineRule="exact"/>
      </w:pPr>
      <w:r>
        <w:rPr>
          <w:i/>
          <w:sz w:val="32"/>
        </w:rPr>
        <w:br w:type="column"/>
      </w:r>
    </w:p>
    <w:p w:rsidR="00F464DC" w:rsidRDefault="00F464DC" w:rsidP="00F464DC">
      <w:pPr>
        <w:spacing w:line="0" w:lineRule="atLeast"/>
        <w:rPr>
          <w:rFonts w:ascii="Symbol" w:eastAsia="Symbol" w:hAnsi="Symbol"/>
          <w:sz w:val="32"/>
        </w:rPr>
      </w:pPr>
      <w:r>
        <w:rPr>
          <w:rFonts w:ascii="Symbol" w:eastAsia="Symbol" w:hAnsi="Symbol"/>
          <w:sz w:val="32"/>
        </w:rPr>
        <w:t></w:t>
      </w:r>
    </w:p>
    <w:p w:rsidR="00F464DC" w:rsidRDefault="00F464DC" w:rsidP="00F464DC">
      <w:pPr>
        <w:spacing w:line="39" w:lineRule="exact"/>
      </w:pPr>
      <w:r>
        <w:rPr>
          <w:rFonts w:ascii="Symbol" w:eastAsia="Symbol" w:hAnsi="Symbol"/>
          <w:sz w:val="32"/>
        </w:rPr>
        <w:br w:type="column"/>
      </w:r>
    </w:p>
    <w:p w:rsidR="00F464DC" w:rsidRDefault="00F464DC" w:rsidP="00F464DC">
      <w:pPr>
        <w:spacing w:line="1" w:lineRule="exact"/>
        <w:rPr>
          <w:sz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0"/>
        <w:gridCol w:w="340"/>
      </w:tblGrid>
      <w:tr w:rsidR="00F464DC" w:rsidTr="00622C18">
        <w:trPr>
          <w:trHeight w:val="207"/>
        </w:trPr>
        <w:tc>
          <w:tcPr>
            <w:tcW w:w="62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366" w:lineRule="exact"/>
              <w:rPr>
                <w:i/>
                <w:w w:val="94"/>
                <w:sz w:val="32"/>
              </w:rPr>
            </w:pPr>
            <w:r>
              <w:rPr>
                <w:w w:val="94"/>
                <w:sz w:val="28"/>
              </w:rPr>
              <w:t>0.15</w:t>
            </w:r>
            <w:r>
              <w:rPr>
                <w:i/>
                <w:w w:val="94"/>
                <w:sz w:val="32"/>
              </w:rPr>
              <w:t>e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F464DC" w:rsidRDefault="00F464DC" w:rsidP="00622C18">
            <w:pPr>
              <w:spacing w:line="206" w:lineRule="exact"/>
              <w:jc w:val="right"/>
              <w:rPr>
                <w:sz w:val="18"/>
              </w:rPr>
            </w:pPr>
            <w:r>
              <w:rPr>
                <w:sz w:val="18"/>
              </w:rPr>
              <w:t>5.36</w:t>
            </w:r>
          </w:p>
        </w:tc>
      </w:tr>
      <w:tr w:rsidR="00F464DC" w:rsidTr="00622C18">
        <w:trPr>
          <w:trHeight w:val="175"/>
        </w:trPr>
        <w:tc>
          <w:tcPr>
            <w:tcW w:w="62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5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15"/>
              </w:rPr>
            </w:pPr>
          </w:p>
        </w:tc>
      </w:tr>
    </w:tbl>
    <w:p w:rsidR="00F464DC" w:rsidRDefault="00F464DC" w:rsidP="00F464DC">
      <w:pPr>
        <w:spacing w:line="104" w:lineRule="exact"/>
      </w:pPr>
      <w:r>
        <w:rPr>
          <w:sz w:val="15"/>
        </w:rPr>
        <w:br w:type="column"/>
      </w:r>
    </w:p>
    <w:p w:rsidR="00F464DC" w:rsidRDefault="00F464DC" w:rsidP="00F464DC">
      <w:pPr>
        <w:spacing w:line="239" w:lineRule="auto"/>
        <w:rPr>
          <w:i/>
          <w:sz w:val="27"/>
        </w:rPr>
      </w:pPr>
      <w:r>
        <w:rPr>
          <w:sz w:val="27"/>
        </w:rPr>
        <w:t xml:space="preserve">. </w:t>
      </w:r>
      <w:r>
        <w:rPr>
          <w:i/>
          <w:sz w:val="27"/>
        </w:rPr>
        <w:t>Ответ</w:t>
      </w:r>
      <w:r>
        <w:rPr>
          <w:sz w:val="27"/>
        </w:rPr>
        <w:t xml:space="preserve"> </w:t>
      </w:r>
      <w:r>
        <w:rPr>
          <w:i/>
          <w:sz w:val="27"/>
        </w:rPr>
        <w:t>31,91.</w:t>
      </w:r>
    </w:p>
    <w:p w:rsidR="00F464DC" w:rsidRDefault="00F464DC" w:rsidP="00F464DC">
      <w:pPr>
        <w:spacing w:line="239" w:lineRule="auto"/>
        <w:rPr>
          <w:i/>
          <w:sz w:val="27"/>
        </w:rPr>
        <w:sectPr w:rsidR="00F464DC">
          <w:type w:val="continuous"/>
          <w:pgSz w:w="11900" w:h="16841"/>
          <w:pgMar w:top="1125" w:right="3020" w:bottom="696" w:left="2000" w:header="0" w:footer="0" w:gutter="0"/>
          <w:cols w:num="8" w:space="0" w:equalWidth="0">
            <w:col w:w="180" w:space="160"/>
            <w:col w:w="180" w:space="80"/>
            <w:col w:w="480" w:space="40"/>
            <w:col w:w="1620" w:space="800"/>
            <w:col w:w="180" w:space="160"/>
            <w:col w:w="180" w:space="80"/>
            <w:col w:w="960" w:space="20"/>
            <w:col w:w="1760"/>
          </w:cols>
          <w:docGrid w:linePitch="360"/>
        </w:sectPr>
      </w:pPr>
    </w:p>
    <w:p w:rsidR="00F464DC" w:rsidRDefault="00F464DC" w:rsidP="00F464DC">
      <w:pPr>
        <w:spacing w:line="119" w:lineRule="exact"/>
      </w:pPr>
    </w:p>
    <w:p w:rsidR="00F464DC" w:rsidRDefault="00F464DC" w:rsidP="00855718">
      <w:pPr>
        <w:numPr>
          <w:ilvl w:val="0"/>
          <w:numId w:val="55"/>
        </w:numPr>
        <w:tabs>
          <w:tab w:val="left" w:pos="1292"/>
        </w:tabs>
        <w:spacing w:line="234" w:lineRule="auto"/>
        <w:ind w:left="440" w:firstLine="418"/>
        <w:jc w:val="both"/>
        <w:rPr>
          <w:sz w:val="28"/>
        </w:rPr>
      </w:pPr>
      <w:r>
        <w:rPr>
          <w:sz w:val="28"/>
        </w:rPr>
        <w:t>Выполнить статистические расчеты (обязательно откройте раздел соот-ветствующей справки калькулятора).</w:t>
      </w:r>
    </w:p>
    <w:p w:rsidR="00F464DC" w:rsidRDefault="00F464DC" w:rsidP="00F464DC">
      <w:pPr>
        <w:spacing w:line="15" w:lineRule="exact"/>
        <w:rPr>
          <w:sz w:val="28"/>
        </w:rPr>
      </w:pPr>
    </w:p>
    <w:p w:rsidR="00F464DC" w:rsidRDefault="00F464DC" w:rsidP="00F464DC">
      <w:pPr>
        <w:spacing w:line="237" w:lineRule="auto"/>
        <w:ind w:left="440" w:firstLine="428"/>
        <w:jc w:val="both"/>
        <w:rPr>
          <w:sz w:val="28"/>
        </w:rPr>
      </w:pPr>
      <w:r>
        <w:rPr>
          <w:sz w:val="28"/>
        </w:rPr>
        <w:t>Задан массив чисел: {3; 4; 5; –99; 20; –12,5}. Определить среднее арифме-тическое значение элементов массива, сумму элементов и среднеквадратичное отклонение. Ответы : –13,25; –79,5; 43,25.</w:t>
      </w:r>
    </w:p>
    <w:p w:rsidR="00F464DC" w:rsidRDefault="00F464DC" w:rsidP="00F464DC">
      <w:pPr>
        <w:spacing w:line="13" w:lineRule="exact"/>
        <w:rPr>
          <w:sz w:val="28"/>
        </w:rPr>
      </w:pPr>
    </w:p>
    <w:p w:rsidR="00F464DC" w:rsidRDefault="00F464DC" w:rsidP="00855718">
      <w:pPr>
        <w:numPr>
          <w:ilvl w:val="0"/>
          <w:numId w:val="55"/>
        </w:numPr>
        <w:tabs>
          <w:tab w:val="left" w:pos="1292"/>
        </w:tabs>
        <w:spacing w:line="236" w:lineRule="auto"/>
        <w:ind w:left="440" w:firstLine="418"/>
        <w:jc w:val="both"/>
        <w:rPr>
          <w:sz w:val="28"/>
        </w:rPr>
      </w:pPr>
      <w:r>
        <w:rPr>
          <w:sz w:val="28"/>
        </w:rPr>
        <w:t>Выполнить переводы чисел в разные системы счисления и арифметиче-ские расчеты между числами разных систем счисления, отобразив результат вычисления в десятичной системе счисления:</w:t>
      </w:r>
    </w:p>
    <w:p w:rsidR="00F464DC" w:rsidRDefault="00F464DC" w:rsidP="00F464DC">
      <w:pPr>
        <w:spacing w:line="198" w:lineRule="auto"/>
        <w:ind w:left="1280" w:right="4420"/>
        <w:rPr>
          <w:i/>
          <w:sz w:val="28"/>
        </w:rPr>
      </w:pPr>
      <w:r>
        <w:rPr>
          <w:sz w:val="28"/>
        </w:rPr>
        <w:t>1568</w:t>
      </w:r>
      <w:r>
        <w:rPr>
          <w:sz w:val="36"/>
          <w:vertAlign w:val="subscript"/>
        </w:rPr>
        <w:t>16</w:t>
      </w:r>
      <w:r>
        <w:rPr>
          <w:sz w:val="28"/>
        </w:rPr>
        <w:t xml:space="preserve"> </w:t>
      </w:r>
      <w:r>
        <w:rPr>
          <w:rFonts w:ascii="Symbol" w:eastAsia="Symbol" w:hAnsi="Symbol"/>
          <w:sz w:val="28"/>
        </w:rPr>
        <w:t></w:t>
      </w:r>
      <w:r>
        <w:rPr>
          <w:sz w:val="28"/>
        </w:rPr>
        <w:t xml:space="preserve"> ?</w:t>
      </w:r>
      <w:r>
        <w:rPr>
          <w:sz w:val="36"/>
          <w:vertAlign w:val="subscript"/>
        </w:rPr>
        <w:t>8</w:t>
      </w:r>
      <w:r>
        <w:rPr>
          <w:sz w:val="28"/>
        </w:rPr>
        <w:t>; 125</w:t>
      </w:r>
      <w:r>
        <w:rPr>
          <w:sz w:val="36"/>
          <w:vertAlign w:val="subscript"/>
        </w:rPr>
        <w:t>8</w:t>
      </w:r>
      <w:r>
        <w:rPr>
          <w:sz w:val="28"/>
        </w:rPr>
        <w:t xml:space="preserve"> </w:t>
      </w:r>
      <w:r>
        <w:rPr>
          <w:rFonts w:ascii="Symbol" w:eastAsia="Symbol" w:hAnsi="Symbol"/>
          <w:sz w:val="28"/>
        </w:rPr>
        <w:t></w:t>
      </w:r>
      <w:r>
        <w:rPr>
          <w:sz w:val="28"/>
        </w:rPr>
        <w:t xml:space="preserve"> ?</w:t>
      </w:r>
      <w:r>
        <w:rPr>
          <w:sz w:val="36"/>
          <w:vertAlign w:val="subscript"/>
        </w:rPr>
        <w:t>10</w:t>
      </w:r>
      <w:r>
        <w:rPr>
          <w:sz w:val="28"/>
        </w:rPr>
        <w:t>; 476</w:t>
      </w:r>
      <w:r>
        <w:rPr>
          <w:sz w:val="36"/>
          <w:vertAlign w:val="subscript"/>
        </w:rPr>
        <w:t>10</w:t>
      </w:r>
      <w:r>
        <w:rPr>
          <w:sz w:val="28"/>
        </w:rPr>
        <w:t xml:space="preserve"> </w:t>
      </w:r>
      <w:r>
        <w:rPr>
          <w:rFonts w:ascii="Symbol" w:eastAsia="Symbol" w:hAnsi="Symbol"/>
          <w:sz w:val="28"/>
        </w:rPr>
        <w:t></w:t>
      </w:r>
      <w:r>
        <w:rPr>
          <w:sz w:val="28"/>
        </w:rPr>
        <w:t xml:space="preserve"> ?</w:t>
      </w:r>
      <w:r>
        <w:rPr>
          <w:sz w:val="36"/>
          <w:vertAlign w:val="subscript"/>
        </w:rPr>
        <w:t>2</w:t>
      </w:r>
      <w:r>
        <w:rPr>
          <w:sz w:val="28"/>
        </w:rPr>
        <w:t>. 702</w:t>
      </w:r>
      <w:r>
        <w:rPr>
          <w:sz w:val="36"/>
          <w:vertAlign w:val="subscript"/>
        </w:rPr>
        <w:t>8</w:t>
      </w:r>
      <w:r>
        <w:rPr>
          <w:sz w:val="28"/>
        </w:rPr>
        <w:t xml:space="preserve"> + 101 </w:t>
      </w:r>
      <w:r>
        <w:rPr>
          <w:sz w:val="36"/>
          <w:vertAlign w:val="subscript"/>
        </w:rPr>
        <w:t>2</w:t>
      </w:r>
      <w:r>
        <w:rPr>
          <w:sz w:val="28"/>
        </w:rPr>
        <w:t xml:space="preserve"> = ?</w:t>
      </w:r>
      <w:r>
        <w:rPr>
          <w:sz w:val="36"/>
          <w:vertAlign w:val="subscript"/>
        </w:rPr>
        <w:t>10</w:t>
      </w:r>
      <w:r>
        <w:rPr>
          <w:sz w:val="28"/>
        </w:rPr>
        <w:t xml:space="preserve">. </w:t>
      </w:r>
      <w:r>
        <w:rPr>
          <w:i/>
          <w:sz w:val="28"/>
        </w:rPr>
        <w:t>Ответ</w:t>
      </w:r>
      <w:r>
        <w:rPr>
          <w:sz w:val="28"/>
        </w:rPr>
        <w:t xml:space="preserve"> </w:t>
      </w:r>
      <w:r>
        <w:rPr>
          <w:i/>
          <w:sz w:val="28"/>
        </w:rPr>
        <w:t>455</w:t>
      </w:r>
      <w:r>
        <w:rPr>
          <w:i/>
          <w:sz w:val="36"/>
          <w:vertAlign w:val="subscript"/>
        </w:rPr>
        <w:t>10</w:t>
      </w:r>
      <w:r>
        <w:rPr>
          <w:i/>
          <w:sz w:val="28"/>
        </w:rPr>
        <w:t>.</w:t>
      </w:r>
    </w:p>
    <w:p w:rsidR="00F464DC" w:rsidRDefault="00F464DC" w:rsidP="00F464DC">
      <w:pPr>
        <w:spacing w:line="182" w:lineRule="auto"/>
        <w:ind w:left="1280"/>
        <w:rPr>
          <w:i/>
          <w:sz w:val="27"/>
        </w:rPr>
      </w:pPr>
      <w:r>
        <w:rPr>
          <w:sz w:val="27"/>
        </w:rPr>
        <w:t>4А</w:t>
      </w:r>
      <w:r>
        <w:rPr>
          <w:sz w:val="35"/>
          <w:vertAlign w:val="subscript"/>
        </w:rPr>
        <w:t>16</w:t>
      </w:r>
      <w:r>
        <w:rPr>
          <w:sz w:val="27"/>
        </w:rPr>
        <w:t xml:space="preserve">  – 10</w:t>
      </w:r>
      <w:r>
        <w:rPr>
          <w:sz w:val="35"/>
          <w:vertAlign w:val="subscript"/>
        </w:rPr>
        <w:t>2</w:t>
      </w:r>
      <w:r>
        <w:rPr>
          <w:sz w:val="27"/>
        </w:rPr>
        <w:t>. = ?</w:t>
      </w:r>
      <w:r>
        <w:rPr>
          <w:sz w:val="35"/>
          <w:vertAlign w:val="subscript"/>
        </w:rPr>
        <w:t>10</w:t>
      </w:r>
      <w:r>
        <w:rPr>
          <w:sz w:val="27"/>
        </w:rPr>
        <w:t xml:space="preserve">. </w:t>
      </w:r>
      <w:r>
        <w:rPr>
          <w:i/>
          <w:sz w:val="27"/>
        </w:rPr>
        <w:t>Ответ 72</w:t>
      </w:r>
      <w:r>
        <w:rPr>
          <w:i/>
          <w:sz w:val="35"/>
          <w:vertAlign w:val="subscript"/>
        </w:rPr>
        <w:t>10</w:t>
      </w:r>
      <w:r>
        <w:rPr>
          <w:i/>
          <w:sz w:val="27"/>
        </w:rPr>
        <w:t>.</w:t>
      </w:r>
    </w:p>
    <w:p w:rsidR="00F464DC" w:rsidRDefault="00F464DC" w:rsidP="00F464DC">
      <w:pPr>
        <w:spacing w:line="209" w:lineRule="auto"/>
        <w:ind w:left="1280"/>
        <w:rPr>
          <w:i/>
          <w:sz w:val="28"/>
        </w:rPr>
      </w:pPr>
      <w:r>
        <w:rPr>
          <w:sz w:val="28"/>
        </w:rPr>
        <w:t>566</w:t>
      </w:r>
      <w:r>
        <w:rPr>
          <w:sz w:val="36"/>
          <w:vertAlign w:val="subscript"/>
        </w:rPr>
        <w:t>10</w:t>
      </w:r>
      <w:r>
        <w:rPr>
          <w:sz w:val="28"/>
        </w:rPr>
        <w:t xml:space="preserve"> </w:t>
      </w:r>
      <w:r>
        <w:rPr>
          <w:rFonts w:ascii="Symbol" w:eastAsia="Symbol" w:hAnsi="Symbol"/>
          <w:sz w:val="28"/>
        </w:rPr>
        <w:t></w:t>
      </w:r>
      <w:r>
        <w:rPr>
          <w:sz w:val="28"/>
        </w:rPr>
        <w:t xml:space="preserve"> 101</w:t>
      </w:r>
      <w:r>
        <w:rPr>
          <w:sz w:val="36"/>
          <w:vertAlign w:val="subscript"/>
        </w:rPr>
        <w:t>2</w:t>
      </w:r>
      <w:r>
        <w:rPr>
          <w:sz w:val="28"/>
        </w:rPr>
        <w:t>. = ?</w:t>
      </w:r>
      <w:r>
        <w:rPr>
          <w:sz w:val="36"/>
          <w:vertAlign w:val="subscript"/>
        </w:rPr>
        <w:t>10</w:t>
      </w:r>
      <w:r>
        <w:rPr>
          <w:sz w:val="28"/>
        </w:rPr>
        <w:t xml:space="preserve">. </w:t>
      </w:r>
      <w:r>
        <w:rPr>
          <w:i/>
          <w:sz w:val="28"/>
        </w:rPr>
        <w:t>Ответ 2830</w:t>
      </w:r>
      <w:r>
        <w:rPr>
          <w:i/>
          <w:sz w:val="36"/>
          <w:vertAlign w:val="subscript"/>
        </w:rPr>
        <w:t>10</w:t>
      </w:r>
      <w:r>
        <w:rPr>
          <w:i/>
          <w:sz w:val="28"/>
        </w:rPr>
        <w:t>.</w:t>
      </w:r>
    </w:p>
    <w:p w:rsidR="00F464DC" w:rsidRDefault="00F464DC" w:rsidP="00F464DC">
      <w:pPr>
        <w:spacing w:line="2" w:lineRule="exact"/>
      </w:pPr>
    </w:p>
    <w:p w:rsidR="00F464DC" w:rsidRDefault="00F464DC" w:rsidP="00855718">
      <w:pPr>
        <w:numPr>
          <w:ilvl w:val="0"/>
          <w:numId w:val="56"/>
        </w:numPr>
        <w:tabs>
          <w:tab w:val="left" w:pos="1292"/>
        </w:tabs>
        <w:spacing w:line="233" w:lineRule="auto"/>
        <w:ind w:left="440" w:firstLine="418"/>
        <w:jc w:val="both"/>
        <w:rPr>
          <w:sz w:val="28"/>
        </w:rPr>
      </w:pPr>
      <w:r>
        <w:rPr>
          <w:sz w:val="28"/>
        </w:rPr>
        <w:t>В десятичных числах получить целую часть числа 892,256 и дробную часть числа –56,1254.</w:t>
      </w:r>
    </w:p>
    <w:p w:rsidR="00F464DC" w:rsidRDefault="00F464DC" w:rsidP="00F464DC">
      <w:pPr>
        <w:spacing w:line="1" w:lineRule="exact"/>
        <w:rPr>
          <w:sz w:val="28"/>
        </w:rPr>
      </w:pPr>
    </w:p>
    <w:p w:rsidR="00F464DC" w:rsidRDefault="00F464DC" w:rsidP="00855718">
      <w:pPr>
        <w:numPr>
          <w:ilvl w:val="0"/>
          <w:numId w:val="56"/>
        </w:numPr>
        <w:tabs>
          <w:tab w:val="left" w:pos="1280"/>
        </w:tabs>
        <w:spacing w:line="239" w:lineRule="auto"/>
        <w:ind w:left="1280" w:hanging="422"/>
        <w:jc w:val="both"/>
        <w:rPr>
          <w:sz w:val="28"/>
        </w:rPr>
      </w:pPr>
      <w:r>
        <w:rPr>
          <w:sz w:val="28"/>
        </w:rPr>
        <w:t xml:space="preserve">Определить остаток от деления числа 5 623 на число 55. </w:t>
      </w:r>
      <w:r>
        <w:rPr>
          <w:i/>
          <w:sz w:val="28"/>
        </w:rPr>
        <w:t>Ответ</w:t>
      </w:r>
      <w:r>
        <w:rPr>
          <w:sz w:val="28"/>
        </w:rPr>
        <w:t xml:space="preserve"> </w:t>
      </w:r>
      <w:r>
        <w:rPr>
          <w:i/>
          <w:sz w:val="28"/>
        </w:rPr>
        <w:t>13.</w:t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Pr="00F464DC" w:rsidRDefault="00580B50" w:rsidP="00F464DC">
      <w:pPr>
        <w:spacing w:line="235" w:lineRule="auto"/>
        <w:ind w:left="442" w:right="522" w:firstLine="425"/>
        <w:jc w:val="center"/>
        <w:outlineLvl w:val="0"/>
        <w:rPr>
          <w:sz w:val="28"/>
          <w:lang w:val="en-US"/>
        </w:rPr>
      </w:pPr>
      <w:bookmarkStart w:id="70" w:name="_Toc86311643"/>
      <w:r>
        <w:rPr>
          <w:color w:val="000000"/>
          <w:sz w:val="28"/>
          <w:szCs w:val="28"/>
        </w:rPr>
        <w:t>Практическая</w:t>
      </w:r>
      <w:r w:rsidRPr="00580B50">
        <w:t xml:space="preserve"> </w:t>
      </w:r>
      <w:r w:rsidRPr="00580B50">
        <w:rPr>
          <w:sz w:val="28"/>
        </w:rPr>
        <w:t>подготовка</w:t>
      </w:r>
      <w:r w:rsidRPr="00580B50">
        <w:rPr>
          <w:color w:val="000000"/>
          <w:sz w:val="32"/>
          <w:szCs w:val="28"/>
        </w:rPr>
        <w:t xml:space="preserve"> </w:t>
      </w:r>
      <w:r>
        <w:rPr>
          <w:sz w:val="28"/>
        </w:rPr>
        <w:t>№ 14</w:t>
      </w:r>
      <w:r w:rsidR="00F464DC" w:rsidRPr="00F464DC">
        <w:rPr>
          <w:sz w:val="28"/>
        </w:rPr>
        <w:t>.</w:t>
      </w:r>
      <w:bookmarkEnd w:id="70"/>
      <w:r w:rsidR="00F464DC" w:rsidRPr="00F464DC">
        <w:rPr>
          <w:sz w:val="28"/>
        </w:rPr>
        <w:t xml:space="preserve"> </w:t>
      </w:r>
    </w:p>
    <w:p w:rsidR="00F464DC" w:rsidRPr="00F464DC" w:rsidRDefault="00580B50" w:rsidP="00F464DC">
      <w:pPr>
        <w:spacing w:line="235" w:lineRule="auto"/>
        <w:ind w:left="442" w:right="522" w:firstLine="425"/>
        <w:jc w:val="center"/>
        <w:outlineLvl w:val="0"/>
        <w:rPr>
          <w:sz w:val="28"/>
        </w:rPr>
      </w:pPr>
      <w:bookmarkStart w:id="71" w:name="_Toc86311644"/>
      <w:r>
        <w:rPr>
          <w:sz w:val="28"/>
        </w:rPr>
        <w:t>Тема: «</w:t>
      </w:r>
      <w:r w:rsidR="00F464DC" w:rsidRPr="00F464DC">
        <w:rPr>
          <w:sz w:val="28"/>
        </w:rPr>
        <w:t>Работа с объектами ОС Windows: папками, файлами и ярлыками</w:t>
      </w:r>
      <w:r>
        <w:rPr>
          <w:sz w:val="28"/>
        </w:rPr>
        <w:t>»</w:t>
      </w:r>
      <w:bookmarkEnd w:id="71"/>
    </w:p>
    <w:p w:rsidR="00F464DC" w:rsidRDefault="00F464DC" w:rsidP="00F464DC">
      <w:pPr>
        <w:spacing w:line="335" w:lineRule="exact"/>
      </w:pPr>
    </w:p>
    <w:p w:rsidR="00F464DC" w:rsidRDefault="00F464DC" w:rsidP="00F464DC">
      <w:pPr>
        <w:spacing w:line="234" w:lineRule="auto"/>
        <w:ind w:firstLine="425"/>
        <w:rPr>
          <w:sz w:val="28"/>
        </w:rPr>
      </w:pPr>
      <w:r>
        <w:rPr>
          <w:sz w:val="28"/>
        </w:rPr>
        <w:t>1. Используя пункт Главного меню Выполнить, загрузите текстовый редактор Блокнот (исполнимый файл notepad.exe).</w:t>
      </w:r>
    </w:p>
    <w:p w:rsidR="00F464DC" w:rsidRDefault="00F464DC" w:rsidP="00F464DC">
      <w:pPr>
        <w:spacing w:line="2" w:lineRule="exact"/>
      </w:pPr>
    </w:p>
    <w:p w:rsidR="00F464DC" w:rsidRDefault="00F464DC" w:rsidP="00855718">
      <w:pPr>
        <w:numPr>
          <w:ilvl w:val="0"/>
          <w:numId w:val="57"/>
        </w:numPr>
        <w:tabs>
          <w:tab w:val="left" w:pos="1280"/>
        </w:tabs>
        <w:spacing w:line="239" w:lineRule="auto"/>
        <w:ind w:left="1280" w:hanging="422"/>
        <w:jc w:val="both"/>
        <w:rPr>
          <w:sz w:val="28"/>
        </w:rPr>
      </w:pPr>
      <w:r>
        <w:rPr>
          <w:sz w:val="28"/>
        </w:rPr>
        <w:t>Завершите работу программы Блокнот.</w:t>
      </w:r>
    </w:p>
    <w:p w:rsidR="00F464DC" w:rsidRDefault="00F464DC" w:rsidP="00F464DC">
      <w:pPr>
        <w:spacing w:line="1" w:lineRule="exact"/>
        <w:rPr>
          <w:sz w:val="28"/>
        </w:rPr>
      </w:pPr>
    </w:p>
    <w:p w:rsidR="00F464DC" w:rsidRDefault="00F464DC" w:rsidP="00855718">
      <w:pPr>
        <w:numPr>
          <w:ilvl w:val="0"/>
          <w:numId w:val="57"/>
        </w:numPr>
        <w:tabs>
          <w:tab w:val="left" w:pos="1280"/>
        </w:tabs>
        <w:spacing w:line="239" w:lineRule="auto"/>
        <w:ind w:left="1280" w:hanging="422"/>
        <w:jc w:val="both"/>
        <w:rPr>
          <w:sz w:val="28"/>
        </w:rPr>
      </w:pPr>
      <w:r>
        <w:rPr>
          <w:sz w:val="28"/>
        </w:rPr>
        <w:t xml:space="preserve">Создайте на Рабочем столе папку под именем </w:t>
      </w:r>
      <w:r>
        <w:rPr>
          <w:i/>
          <w:sz w:val="28"/>
        </w:rPr>
        <w:t>Студент</w:t>
      </w:r>
      <w:r>
        <w:rPr>
          <w:sz w:val="28"/>
        </w:rPr>
        <w:t>.</w:t>
      </w:r>
    </w:p>
    <w:p w:rsidR="00F464DC" w:rsidRDefault="00F464DC" w:rsidP="00F464DC">
      <w:pPr>
        <w:spacing w:line="14" w:lineRule="exact"/>
        <w:rPr>
          <w:sz w:val="28"/>
        </w:rPr>
      </w:pPr>
    </w:p>
    <w:p w:rsidR="00F464DC" w:rsidRDefault="00F464DC" w:rsidP="00855718">
      <w:pPr>
        <w:numPr>
          <w:ilvl w:val="0"/>
          <w:numId w:val="57"/>
        </w:numPr>
        <w:tabs>
          <w:tab w:val="left" w:pos="1292"/>
        </w:tabs>
        <w:spacing w:line="235" w:lineRule="auto"/>
        <w:ind w:left="440" w:firstLine="418"/>
        <w:jc w:val="both"/>
        <w:rPr>
          <w:sz w:val="28"/>
        </w:rPr>
      </w:pPr>
      <w:r>
        <w:rPr>
          <w:sz w:val="28"/>
        </w:rPr>
        <w:t xml:space="preserve">В корневой папке рабочего диска создайте папку с именем </w:t>
      </w:r>
      <w:r>
        <w:rPr>
          <w:i/>
          <w:sz w:val="28"/>
        </w:rPr>
        <w:t>Лаборатор-ная №2.</w:t>
      </w:r>
    </w:p>
    <w:p w:rsidR="00F464DC" w:rsidRDefault="00F464DC" w:rsidP="00F464DC">
      <w:pPr>
        <w:spacing w:line="109" w:lineRule="exact"/>
      </w:pPr>
    </w:p>
    <w:p w:rsidR="00F464DC" w:rsidRDefault="00F464DC" w:rsidP="00F464DC">
      <w:pPr>
        <w:spacing w:line="0" w:lineRule="atLeast"/>
        <w:ind w:left="9840"/>
      </w:pPr>
      <w:r>
        <w:t>15</w:t>
      </w:r>
    </w:p>
    <w:p w:rsidR="00F464DC" w:rsidRDefault="00F464DC" w:rsidP="00F464DC">
      <w:pPr>
        <w:spacing w:line="0" w:lineRule="atLeast"/>
        <w:ind w:left="9840"/>
        <w:sectPr w:rsidR="00F464DC">
          <w:type w:val="continuous"/>
          <w:pgSz w:w="11900" w:h="16841"/>
          <w:pgMar w:top="1125" w:right="1120" w:bottom="696" w:left="700" w:header="0" w:footer="0" w:gutter="0"/>
          <w:cols w:space="0" w:equalWidth="0">
            <w:col w:w="10080"/>
          </w:cols>
          <w:docGrid w:linePitch="360"/>
        </w:sectPr>
      </w:pPr>
    </w:p>
    <w:p w:rsidR="00F464DC" w:rsidRDefault="00F464DC" w:rsidP="00855718">
      <w:pPr>
        <w:numPr>
          <w:ilvl w:val="0"/>
          <w:numId w:val="58"/>
        </w:numPr>
        <w:tabs>
          <w:tab w:val="left" w:pos="434"/>
        </w:tabs>
        <w:spacing w:line="235" w:lineRule="auto"/>
        <w:ind w:left="-418" w:firstLine="418"/>
        <w:jc w:val="both"/>
        <w:rPr>
          <w:sz w:val="28"/>
        </w:rPr>
      </w:pPr>
      <w:bookmarkStart w:id="72" w:name="page16"/>
      <w:bookmarkEnd w:id="72"/>
      <w:r>
        <w:rPr>
          <w:sz w:val="28"/>
        </w:rPr>
        <w:lastRenderedPageBreak/>
        <w:t xml:space="preserve">Откройте созданную папку </w:t>
      </w:r>
      <w:r>
        <w:rPr>
          <w:i/>
          <w:sz w:val="28"/>
        </w:rPr>
        <w:t>Лабораторная №2</w:t>
      </w:r>
      <w:r>
        <w:rPr>
          <w:sz w:val="28"/>
        </w:rPr>
        <w:t xml:space="preserve"> и создайте в ней вложен-ную папку с Вашим именем.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855718">
      <w:pPr>
        <w:numPr>
          <w:ilvl w:val="0"/>
          <w:numId w:val="58"/>
        </w:numPr>
        <w:tabs>
          <w:tab w:val="left" w:pos="422"/>
        </w:tabs>
        <w:spacing w:line="239" w:lineRule="auto"/>
        <w:ind w:left="422" w:hanging="422"/>
        <w:jc w:val="both"/>
        <w:rPr>
          <w:sz w:val="28"/>
        </w:rPr>
      </w:pPr>
      <w:r>
        <w:rPr>
          <w:sz w:val="28"/>
        </w:rPr>
        <w:t xml:space="preserve">Измените имя вложенной папки на </w:t>
      </w:r>
      <w:r>
        <w:rPr>
          <w:i/>
          <w:sz w:val="28"/>
        </w:rPr>
        <w:t>1-й курс</w:t>
      </w:r>
      <w:r>
        <w:rPr>
          <w:sz w:val="28"/>
        </w:rPr>
        <w:t>.</w:t>
      </w:r>
    </w:p>
    <w:p w:rsidR="00F464DC" w:rsidRDefault="00F464DC" w:rsidP="00F464DC">
      <w:pPr>
        <w:spacing w:line="14" w:lineRule="exact"/>
        <w:rPr>
          <w:sz w:val="28"/>
        </w:rPr>
      </w:pPr>
    </w:p>
    <w:p w:rsidR="00F464DC" w:rsidRDefault="00F464DC" w:rsidP="00855718">
      <w:pPr>
        <w:numPr>
          <w:ilvl w:val="0"/>
          <w:numId w:val="58"/>
        </w:numPr>
        <w:tabs>
          <w:tab w:val="left" w:pos="434"/>
        </w:tabs>
        <w:spacing w:line="236" w:lineRule="auto"/>
        <w:ind w:left="-418" w:firstLine="418"/>
        <w:jc w:val="both"/>
        <w:rPr>
          <w:sz w:val="28"/>
        </w:rPr>
      </w:pPr>
      <w:r>
        <w:rPr>
          <w:sz w:val="28"/>
        </w:rPr>
        <w:t xml:space="preserve">Создайте в папке </w:t>
      </w:r>
      <w:r>
        <w:rPr>
          <w:i/>
          <w:sz w:val="28"/>
        </w:rPr>
        <w:t>1-й курс</w:t>
      </w:r>
      <w:r>
        <w:rPr>
          <w:sz w:val="28"/>
        </w:rPr>
        <w:t xml:space="preserve">, используя текстовый редактор WordPad, тек-стовый документ с именем </w:t>
      </w:r>
      <w:r>
        <w:rPr>
          <w:i/>
          <w:sz w:val="28"/>
        </w:rPr>
        <w:t>Фамилии.txt</w:t>
      </w:r>
      <w:r>
        <w:rPr>
          <w:sz w:val="28"/>
        </w:rPr>
        <w:t>, в который введите название своей группы и несколько имен и фамилий сокурсников.</w:t>
      </w:r>
    </w:p>
    <w:p w:rsidR="00F464DC" w:rsidRDefault="00F464DC" w:rsidP="00F464DC">
      <w:pPr>
        <w:spacing w:line="1" w:lineRule="exact"/>
        <w:rPr>
          <w:sz w:val="28"/>
        </w:rPr>
      </w:pPr>
    </w:p>
    <w:p w:rsidR="00F464DC" w:rsidRDefault="00F464DC" w:rsidP="00855718">
      <w:pPr>
        <w:numPr>
          <w:ilvl w:val="0"/>
          <w:numId w:val="58"/>
        </w:numPr>
        <w:tabs>
          <w:tab w:val="left" w:pos="422"/>
        </w:tabs>
        <w:spacing w:line="239" w:lineRule="auto"/>
        <w:ind w:left="422" w:hanging="422"/>
        <w:jc w:val="both"/>
        <w:rPr>
          <w:sz w:val="28"/>
        </w:rPr>
      </w:pPr>
      <w:r>
        <w:rPr>
          <w:sz w:val="28"/>
        </w:rPr>
        <w:t xml:space="preserve">Скопируйте файл </w:t>
      </w:r>
      <w:r>
        <w:rPr>
          <w:i/>
          <w:sz w:val="28"/>
        </w:rPr>
        <w:t>Фамилии.txt</w:t>
      </w:r>
      <w:r>
        <w:rPr>
          <w:sz w:val="28"/>
        </w:rPr>
        <w:t xml:space="preserve"> в папку </w:t>
      </w:r>
      <w:r>
        <w:rPr>
          <w:i/>
          <w:sz w:val="28"/>
        </w:rPr>
        <w:t>Студент</w:t>
      </w:r>
      <w:r>
        <w:rPr>
          <w:sz w:val="28"/>
        </w:rPr>
        <w:t>.</w:t>
      </w:r>
    </w:p>
    <w:p w:rsidR="00F464DC" w:rsidRDefault="00F464DC" w:rsidP="00F464DC">
      <w:pPr>
        <w:spacing w:line="16" w:lineRule="exact"/>
        <w:rPr>
          <w:sz w:val="28"/>
        </w:rPr>
      </w:pPr>
    </w:p>
    <w:p w:rsidR="00F464DC" w:rsidRDefault="00F464DC" w:rsidP="00855718">
      <w:pPr>
        <w:numPr>
          <w:ilvl w:val="0"/>
          <w:numId w:val="58"/>
        </w:numPr>
        <w:tabs>
          <w:tab w:val="left" w:pos="434"/>
        </w:tabs>
        <w:spacing w:line="234" w:lineRule="auto"/>
        <w:ind w:left="-418" w:firstLine="418"/>
        <w:jc w:val="both"/>
        <w:rPr>
          <w:sz w:val="28"/>
        </w:rPr>
      </w:pPr>
      <w:r>
        <w:rPr>
          <w:sz w:val="28"/>
        </w:rPr>
        <w:t xml:space="preserve">Откройте окна папок </w:t>
      </w:r>
      <w:r>
        <w:rPr>
          <w:i/>
          <w:sz w:val="28"/>
        </w:rPr>
        <w:t>Студент</w:t>
      </w:r>
      <w:r>
        <w:rPr>
          <w:sz w:val="28"/>
        </w:rPr>
        <w:t xml:space="preserve"> и </w:t>
      </w:r>
      <w:r>
        <w:rPr>
          <w:i/>
          <w:sz w:val="28"/>
        </w:rPr>
        <w:t>1-й курс</w:t>
      </w:r>
      <w:r>
        <w:rPr>
          <w:sz w:val="28"/>
        </w:rPr>
        <w:t xml:space="preserve"> и покажите результат работы преподавателю.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855718">
      <w:pPr>
        <w:numPr>
          <w:ilvl w:val="0"/>
          <w:numId w:val="58"/>
        </w:numPr>
        <w:tabs>
          <w:tab w:val="left" w:pos="422"/>
        </w:tabs>
        <w:spacing w:line="239" w:lineRule="auto"/>
        <w:ind w:left="422" w:hanging="422"/>
        <w:jc w:val="both"/>
        <w:rPr>
          <w:sz w:val="28"/>
        </w:rPr>
      </w:pPr>
      <w:r>
        <w:rPr>
          <w:sz w:val="28"/>
        </w:rPr>
        <w:t xml:space="preserve">Удалите папку </w:t>
      </w:r>
      <w:r>
        <w:rPr>
          <w:i/>
          <w:sz w:val="28"/>
        </w:rPr>
        <w:t>Студент</w:t>
      </w:r>
      <w:r>
        <w:rPr>
          <w:sz w:val="28"/>
        </w:rPr>
        <w:t>.</w:t>
      </w:r>
    </w:p>
    <w:p w:rsidR="00F464DC" w:rsidRDefault="00F464DC" w:rsidP="00F464DC">
      <w:pPr>
        <w:spacing w:line="14" w:lineRule="exact"/>
        <w:rPr>
          <w:sz w:val="28"/>
        </w:rPr>
      </w:pPr>
    </w:p>
    <w:p w:rsidR="00F464DC" w:rsidRDefault="00F464DC" w:rsidP="00855718">
      <w:pPr>
        <w:numPr>
          <w:ilvl w:val="0"/>
          <w:numId w:val="58"/>
        </w:numPr>
        <w:tabs>
          <w:tab w:val="left" w:pos="434"/>
        </w:tabs>
        <w:spacing w:line="237" w:lineRule="auto"/>
        <w:ind w:left="-418" w:firstLine="418"/>
        <w:jc w:val="both"/>
        <w:rPr>
          <w:sz w:val="28"/>
        </w:rPr>
      </w:pPr>
      <w:r>
        <w:rPr>
          <w:sz w:val="28"/>
        </w:rPr>
        <w:t xml:space="preserve">Создайте на Рабочем столе ярлык для программы Калькулятор с именем </w:t>
      </w:r>
      <w:r>
        <w:rPr>
          <w:i/>
          <w:sz w:val="28"/>
        </w:rPr>
        <w:t xml:space="preserve">Для выполнения вычислений </w:t>
      </w:r>
      <w:r>
        <w:rPr>
          <w:sz w:val="28"/>
        </w:rPr>
        <w:t>(исполнимый файл программы</w:t>
      </w:r>
      <w:r>
        <w:rPr>
          <w:i/>
          <w:sz w:val="28"/>
        </w:rPr>
        <w:t xml:space="preserve"> </w:t>
      </w:r>
      <w:r>
        <w:rPr>
          <w:sz w:val="28"/>
        </w:rPr>
        <w:t>calc.exe).</w:t>
      </w:r>
      <w:r>
        <w:rPr>
          <w:i/>
          <w:sz w:val="28"/>
        </w:rPr>
        <w:t xml:space="preserve"> </w:t>
      </w:r>
      <w:r>
        <w:rPr>
          <w:sz w:val="28"/>
        </w:rPr>
        <w:t>Для опре-деления места хранения программы можно воспользоваться пунктом Найти в Главном меню.</w:t>
      </w:r>
    </w:p>
    <w:p w:rsidR="00F464DC" w:rsidRDefault="00F464DC" w:rsidP="00F464DC">
      <w:pPr>
        <w:spacing w:line="3" w:lineRule="exact"/>
        <w:rPr>
          <w:sz w:val="28"/>
        </w:rPr>
      </w:pPr>
    </w:p>
    <w:p w:rsidR="00F464DC" w:rsidRDefault="00F464DC" w:rsidP="00855718">
      <w:pPr>
        <w:numPr>
          <w:ilvl w:val="0"/>
          <w:numId w:val="58"/>
        </w:numPr>
        <w:tabs>
          <w:tab w:val="left" w:pos="422"/>
        </w:tabs>
        <w:spacing w:line="239" w:lineRule="auto"/>
        <w:ind w:left="422" w:hanging="422"/>
        <w:jc w:val="both"/>
        <w:rPr>
          <w:sz w:val="28"/>
        </w:rPr>
      </w:pPr>
      <w:r>
        <w:rPr>
          <w:sz w:val="28"/>
        </w:rPr>
        <w:t>Используя созданный ярлык, запустите программу Калькулятор.</w:t>
      </w:r>
    </w:p>
    <w:p w:rsidR="00F464DC" w:rsidRDefault="00F464DC" w:rsidP="00855718">
      <w:pPr>
        <w:numPr>
          <w:ilvl w:val="0"/>
          <w:numId w:val="58"/>
        </w:numPr>
        <w:tabs>
          <w:tab w:val="left" w:pos="422"/>
        </w:tabs>
        <w:spacing w:line="239" w:lineRule="auto"/>
        <w:ind w:left="422" w:hanging="422"/>
        <w:jc w:val="both"/>
        <w:rPr>
          <w:sz w:val="28"/>
        </w:rPr>
      </w:pPr>
      <w:r>
        <w:rPr>
          <w:sz w:val="28"/>
        </w:rPr>
        <w:t>Завершите работу программы Калькулятор.</w:t>
      </w:r>
    </w:p>
    <w:p w:rsidR="00F464DC" w:rsidRDefault="00F464DC" w:rsidP="00F464DC">
      <w:pPr>
        <w:spacing w:line="14" w:lineRule="exact"/>
        <w:rPr>
          <w:sz w:val="28"/>
        </w:rPr>
      </w:pPr>
    </w:p>
    <w:p w:rsidR="00F464DC" w:rsidRDefault="00F464DC" w:rsidP="00855718">
      <w:pPr>
        <w:numPr>
          <w:ilvl w:val="0"/>
          <w:numId w:val="58"/>
        </w:numPr>
        <w:tabs>
          <w:tab w:val="left" w:pos="434"/>
        </w:tabs>
        <w:spacing w:line="236" w:lineRule="auto"/>
        <w:ind w:left="-418" w:firstLine="418"/>
        <w:jc w:val="both"/>
        <w:rPr>
          <w:sz w:val="28"/>
        </w:rPr>
      </w:pPr>
      <w:r>
        <w:rPr>
          <w:sz w:val="28"/>
        </w:rPr>
        <w:t>Запустите стандартную программу Проводник и дальнейшие действия с объектами выполняйте в ней. Вид окна программы Проводник ОС Windows Vista – рис. 5.</w:t>
      </w:r>
    </w:p>
    <w:p w:rsidR="00F464DC" w:rsidRDefault="00F464DC" w:rsidP="00F464DC">
      <w:pPr>
        <w:spacing w:line="14" w:lineRule="exact"/>
        <w:rPr>
          <w:sz w:val="28"/>
        </w:rPr>
      </w:pPr>
    </w:p>
    <w:p w:rsidR="00F464DC" w:rsidRDefault="00F464DC" w:rsidP="00855718">
      <w:pPr>
        <w:numPr>
          <w:ilvl w:val="0"/>
          <w:numId w:val="58"/>
        </w:numPr>
        <w:tabs>
          <w:tab w:val="left" w:pos="0"/>
        </w:tabs>
        <w:spacing w:line="0" w:lineRule="atLeast"/>
        <w:jc w:val="both"/>
        <w:rPr>
          <w:sz w:val="28"/>
        </w:rPr>
      </w:pPr>
    </w:p>
    <w:p w:rsidR="00F464DC" w:rsidRDefault="008051BA" w:rsidP="00F464DC">
      <w:pPr>
        <w:spacing w:line="200" w:lineRule="exact"/>
      </w:pPr>
      <w:r>
        <w:rPr>
          <w:noProof/>
          <w:sz w:val="28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963930</wp:posOffset>
            </wp:positionH>
            <wp:positionV relativeFrom="paragraph">
              <wp:posOffset>-2540</wp:posOffset>
            </wp:positionV>
            <wp:extent cx="3924300" cy="238061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380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321" w:lineRule="exact"/>
      </w:pPr>
    </w:p>
    <w:p w:rsidR="00F464DC" w:rsidRDefault="00F464DC" w:rsidP="00F464DC">
      <w:pPr>
        <w:spacing w:line="239" w:lineRule="auto"/>
        <w:ind w:left="2762"/>
      </w:pPr>
      <w:r>
        <w:t>Рис. 5. Окно программы Проводник</w:t>
      </w:r>
    </w:p>
    <w:p w:rsidR="00F464DC" w:rsidRDefault="00F464DC" w:rsidP="00F464DC">
      <w:pPr>
        <w:spacing w:line="4" w:lineRule="exact"/>
      </w:pPr>
    </w:p>
    <w:p w:rsidR="00F464DC" w:rsidRDefault="00F464DC" w:rsidP="00F464DC">
      <w:pPr>
        <w:spacing w:line="15" w:lineRule="exact"/>
      </w:pPr>
    </w:p>
    <w:p w:rsidR="00F464DC" w:rsidRDefault="00F464DC" w:rsidP="00855718">
      <w:pPr>
        <w:numPr>
          <w:ilvl w:val="0"/>
          <w:numId w:val="59"/>
        </w:numPr>
        <w:tabs>
          <w:tab w:val="left" w:pos="434"/>
        </w:tabs>
        <w:spacing w:line="234" w:lineRule="auto"/>
        <w:ind w:left="-418" w:firstLine="418"/>
        <w:jc w:val="both"/>
        <w:rPr>
          <w:sz w:val="28"/>
        </w:rPr>
      </w:pPr>
      <w:r>
        <w:rPr>
          <w:sz w:val="28"/>
        </w:rPr>
        <w:t xml:space="preserve">Переместите созданный Вами ярлык с Рабочего стола в папку </w:t>
      </w:r>
      <w:r>
        <w:rPr>
          <w:i/>
          <w:sz w:val="28"/>
        </w:rPr>
        <w:t>Лабора-торная №2</w:t>
      </w:r>
      <w:r>
        <w:rPr>
          <w:sz w:val="28"/>
        </w:rPr>
        <w:t>.</w:t>
      </w:r>
    </w:p>
    <w:p w:rsidR="00F464DC" w:rsidRDefault="00F464DC" w:rsidP="00F464DC">
      <w:pPr>
        <w:spacing w:line="15" w:lineRule="exact"/>
        <w:rPr>
          <w:sz w:val="28"/>
        </w:rPr>
      </w:pPr>
    </w:p>
    <w:p w:rsidR="00F464DC" w:rsidRDefault="00F464DC" w:rsidP="00855718">
      <w:pPr>
        <w:numPr>
          <w:ilvl w:val="0"/>
          <w:numId w:val="59"/>
        </w:numPr>
        <w:tabs>
          <w:tab w:val="left" w:pos="434"/>
        </w:tabs>
        <w:spacing w:line="234" w:lineRule="auto"/>
        <w:ind w:left="-418" w:firstLine="418"/>
        <w:jc w:val="both"/>
        <w:rPr>
          <w:sz w:val="28"/>
        </w:rPr>
      </w:pPr>
      <w:r>
        <w:rPr>
          <w:sz w:val="28"/>
        </w:rPr>
        <w:t xml:space="preserve">Скопируйте из вложенной папки </w:t>
      </w:r>
      <w:r>
        <w:rPr>
          <w:i/>
          <w:sz w:val="28"/>
        </w:rPr>
        <w:t>Help</w:t>
      </w:r>
      <w:r>
        <w:rPr>
          <w:sz w:val="28"/>
        </w:rPr>
        <w:t xml:space="preserve"> папки </w:t>
      </w:r>
      <w:r>
        <w:rPr>
          <w:i/>
          <w:sz w:val="28"/>
        </w:rPr>
        <w:t>Windows</w:t>
      </w:r>
      <w:r>
        <w:rPr>
          <w:sz w:val="28"/>
        </w:rPr>
        <w:t xml:space="preserve"> диска С:, в папку </w:t>
      </w:r>
      <w:r>
        <w:rPr>
          <w:i/>
          <w:sz w:val="28"/>
        </w:rPr>
        <w:t xml:space="preserve">Лабораторная №2 </w:t>
      </w:r>
      <w:r>
        <w:rPr>
          <w:sz w:val="28"/>
        </w:rPr>
        <w:t>первые пять файлов.</w:t>
      </w:r>
    </w:p>
    <w:p w:rsidR="00F464DC" w:rsidRDefault="00F464DC" w:rsidP="00F464DC">
      <w:pPr>
        <w:spacing w:line="17" w:lineRule="exact"/>
        <w:rPr>
          <w:sz w:val="28"/>
        </w:rPr>
      </w:pPr>
    </w:p>
    <w:p w:rsidR="00F464DC" w:rsidRDefault="00F464DC" w:rsidP="00855718">
      <w:pPr>
        <w:numPr>
          <w:ilvl w:val="0"/>
          <w:numId w:val="59"/>
        </w:numPr>
        <w:tabs>
          <w:tab w:val="left" w:pos="434"/>
        </w:tabs>
        <w:spacing w:line="234" w:lineRule="auto"/>
        <w:ind w:left="-418" w:firstLine="418"/>
        <w:jc w:val="both"/>
        <w:rPr>
          <w:sz w:val="28"/>
        </w:rPr>
      </w:pPr>
      <w:r>
        <w:rPr>
          <w:sz w:val="28"/>
        </w:rPr>
        <w:t xml:space="preserve">Перетаскивая значки, настроив для этого нужный вид отображения значков, создайте в папке </w:t>
      </w:r>
      <w:r>
        <w:rPr>
          <w:i/>
          <w:sz w:val="28"/>
        </w:rPr>
        <w:t>Лабораторная №2</w:t>
      </w:r>
      <w:r>
        <w:rPr>
          <w:sz w:val="28"/>
        </w:rPr>
        <w:t xml:space="preserve"> из них две группы: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F464DC">
      <w:pPr>
        <w:spacing w:line="239" w:lineRule="auto"/>
        <w:ind w:left="2"/>
        <w:jc w:val="both"/>
        <w:rPr>
          <w:sz w:val="28"/>
        </w:rPr>
      </w:pPr>
      <w:r>
        <w:rPr>
          <w:sz w:val="28"/>
        </w:rPr>
        <w:t>–  в левом верхнем углу окна – папки и ярлыки,</w:t>
      </w:r>
    </w:p>
    <w:p w:rsidR="00F464DC" w:rsidRDefault="00F464DC" w:rsidP="00F464DC">
      <w:pPr>
        <w:spacing w:line="239" w:lineRule="auto"/>
        <w:ind w:left="2"/>
        <w:jc w:val="both"/>
        <w:rPr>
          <w:sz w:val="28"/>
        </w:rPr>
      </w:pPr>
      <w:r>
        <w:rPr>
          <w:sz w:val="28"/>
        </w:rPr>
        <w:t>–  в правом нижнем углу окна – файлы.</w:t>
      </w:r>
    </w:p>
    <w:p w:rsidR="00F464DC" w:rsidRDefault="00F464DC" w:rsidP="00855718">
      <w:pPr>
        <w:numPr>
          <w:ilvl w:val="0"/>
          <w:numId w:val="59"/>
        </w:numPr>
        <w:tabs>
          <w:tab w:val="left" w:pos="434"/>
        </w:tabs>
        <w:spacing w:line="239" w:lineRule="auto"/>
        <w:ind w:left="-418" w:firstLine="418"/>
        <w:jc w:val="both"/>
        <w:rPr>
          <w:sz w:val="28"/>
        </w:rPr>
      </w:pPr>
      <w:r>
        <w:rPr>
          <w:sz w:val="28"/>
        </w:rPr>
        <w:t xml:space="preserve">Выполняя действия : Вид </w:t>
      </w:r>
      <w:r>
        <w:rPr>
          <w:rFonts w:ascii="Symbol" w:eastAsia="Symbol" w:hAnsi="Symbol"/>
          <w:sz w:val="28"/>
        </w:rPr>
        <w:t></w:t>
      </w:r>
      <w:r>
        <w:rPr>
          <w:sz w:val="28"/>
        </w:rPr>
        <w:t xml:space="preserve"> Упорядочить, выстроить по сетке значки в папке </w:t>
      </w:r>
      <w:r>
        <w:rPr>
          <w:i/>
          <w:sz w:val="28"/>
        </w:rPr>
        <w:t>Лабораторная №2</w:t>
      </w:r>
      <w:r>
        <w:rPr>
          <w:sz w:val="28"/>
        </w:rPr>
        <w:t>.</w:t>
      </w:r>
    </w:p>
    <w:p w:rsidR="00F464DC" w:rsidRDefault="00F464DC" w:rsidP="00F464DC">
      <w:pPr>
        <w:tabs>
          <w:tab w:val="left" w:pos="434"/>
        </w:tabs>
        <w:spacing w:line="239" w:lineRule="auto"/>
        <w:ind w:left="-418" w:firstLine="418"/>
        <w:jc w:val="both"/>
        <w:rPr>
          <w:sz w:val="28"/>
        </w:rPr>
        <w:sectPr w:rsidR="00F464DC">
          <w:pgSz w:w="11900" w:h="16841"/>
          <w:pgMar w:top="1138" w:right="1120" w:bottom="696" w:left="1558" w:header="0" w:footer="0" w:gutter="0"/>
          <w:cols w:space="0" w:equalWidth="0">
            <w:col w:w="9222"/>
          </w:cols>
          <w:docGrid w:linePitch="360"/>
        </w:sectPr>
      </w:pPr>
    </w:p>
    <w:p w:rsidR="00F464DC" w:rsidRDefault="00F464DC" w:rsidP="00F464DC">
      <w:pPr>
        <w:spacing w:line="254" w:lineRule="exact"/>
      </w:pPr>
    </w:p>
    <w:p w:rsidR="00F464DC" w:rsidRDefault="00F464DC" w:rsidP="00F464DC">
      <w:pPr>
        <w:spacing w:line="0" w:lineRule="atLeast"/>
      </w:pPr>
      <w:r>
        <w:t>16</w:t>
      </w:r>
    </w:p>
    <w:p w:rsidR="00F464DC" w:rsidRDefault="00F464DC" w:rsidP="00F464DC">
      <w:pPr>
        <w:spacing w:line="0" w:lineRule="atLeast"/>
        <w:sectPr w:rsidR="00F464DC">
          <w:type w:val="continuous"/>
          <w:pgSz w:w="11900" w:h="16841"/>
          <w:pgMar w:top="1138" w:right="10520" w:bottom="696" w:left="1140" w:header="0" w:footer="0" w:gutter="0"/>
          <w:cols w:space="0" w:equalWidth="0">
            <w:col w:w="240"/>
          </w:cols>
          <w:docGrid w:linePitch="360"/>
        </w:sectPr>
      </w:pPr>
    </w:p>
    <w:p w:rsidR="00F464DC" w:rsidRDefault="00F464DC" w:rsidP="00855718">
      <w:pPr>
        <w:numPr>
          <w:ilvl w:val="1"/>
          <w:numId w:val="60"/>
        </w:numPr>
        <w:tabs>
          <w:tab w:val="left" w:pos="1280"/>
        </w:tabs>
        <w:spacing w:line="0" w:lineRule="atLeast"/>
        <w:ind w:left="1280" w:hanging="422"/>
        <w:jc w:val="both"/>
        <w:rPr>
          <w:sz w:val="28"/>
        </w:rPr>
      </w:pPr>
      <w:bookmarkStart w:id="73" w:name="page17"/>
      <w:bookmarkEnd w:id="73"/>
      <w:r>
        <w:rPr>
          <w:sz w:val="28"/>
        </w:rPr>
        <w:lastRenderedPageBreak/>
        <w:t>Покажите результат своей работы преподавателю.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855718">
      <w:pPr>
        <w:numPr>
          <w:ilvl w:val="1"/>
          <w:numId w:val="60"/>
        </w:numPr>
        <w:tabs>
          <w:tab w:val="left" w:pos="1280"/>
        </w:tabs>
        <w:spacing w:line="0" w:lineRule="atLeast"/>
        <w:ind w:left="1280" w:hanging="422"/>
        <w:jc w:val="both"/>
        <w:rPr>
          <w:sz w:val="28"/>
        </w:rPr>
      </w:pPr>
      <w:r>
        <w:rPr>
          <w:sz w:val="28"/>
        </w:rPr>
        <w:t xml:space="preserve">Упорядочите значки в папке </w:t>
      </w:r>
      <w:r>
        <w:rPr>
          <w:i/>
          <w:sz w:val="28"/>
        </w:rPr>
        <w:t>Лабораторная №2</w:t>
      </w:r>
      <w:r>
        <w:rPr>
          <w:sz w:val="28"/>
        </w:rPr>
        <w:t xml:space="preserve"> по имени.</w:t>
      </w:r>
    </w:p>
    <w:p w:rsidR="00F464DC" w:rsidRDefault="00F464DC" w:rsidP="00855718">
      <w:pPr>
        <w:numPr>
          <w:ilvl w:val="1"/>
          <w:numId w:val="60"/>
        </w:numPr>
        <w:tabs>
          <w:tab w:val="left" w:pos="1280"/>
        </w:tabs>
        <w:spacing w:line="239" w:lineRule="auto"/>
        <w:ind w:left="1280" w:hanging="422"/>
        <w:jc w:val="both"/>
        <w:rPr>
          <w:sz w:val="28"/>
        </w:rPr>
      </w:pPr>
      <w:r>
        <w:rPr>
          <w:sz w:val="28"/>
        </w:rPr>
        <w:t>Выключите панель инструментов (Обычные кнопки).</w:t>
      </w:r>
    </w:p>
    <w:p w:rsidR="00F464DC" w:rsidRDefault="00F464DC" w:rsidP="00855718">
      <w:pPr>
        <w:numPr>
          <w:ilvl w:val="1"/>
          <w:numId w:val="60"/>
        </w:numPr>
        <w:tabs>
          <w:tab w:val="left" w:pos="1280"/>
        </w:tabs>
        <w:spacing w:line="239" w:lineRule="auto"/>
        <w:ind w:left="1280" w:hanging="422"/>
        <w:jc w:val="both"/>
        <w:rPr>
          <w:sz w:val="28"/>
        </w:rPr>
      </w:pPr>
      <w:r>
        <w:rPr>
          <w:sz w:val="28"/>
        </w:rPr>
        <w:t>Включите панель инструментов (Обычные кнопки).</w:t>
      </w:r>
    </w:p>
    <w:p w:rsidR="00F464DC" w:rsidRDefault="00F464DC" w:rsidP="00F464DC">
      <w:pPr>
        <w:spacing w:line="14" w:lineRule="exact"/>
        <w:rPr>
          <w:sz w:val="28"/>
        </w:rPr>
      </w:pPr>
    </w:p>
    <w:p w:rsidR="00F464DC" w:rsidRDefault="00F464DC" w:rsidP="00855718">
      <w:pPr>
        <w:numPr>
          <w:ilvl w:val="1"/>
          <w:numId w:val="60"/>
        </w:numPr>
        <w:tabs>
          <w:tab w:val="left" w:pos="1292"/>
        </w:tabs>
        <w:spacing w:line="234" w:lineRule="auto"/>
        <w:ind w:left="440" w:firstLine="418"/>
        <w:jc w:val="both"/>
        <w:rPr>
          <w:sz w:val="28"/>
        </w:rPr>
      </w:pPr>
      <w:r>
        <w:rPr>
          <w:sz w:val="28"/>
        </w:rPr>
        <w:t xml:space="preserve">Установите режим отображения объектов Список в папке </w:t>
      </w:r>
      <w:r>
        <w:rPr>
          <w:i/>
          <w:sz w:val="28"/>
        </w:rPr>
        <w:t>Лаборатор-ная №2</w:t>
      </w:r>
      <w:r>
        <w:rPr>
          <w:sz w:val="28"/>
        </w:rPr>
        <w:t>.</w:t>
      </w:r>
    </w:p>
    <w:p w:rsidR="00F464DC" w:rsidRDefault="00F464DC" w:rsidP="00F464DC">
      <w:pPr>
        <w:spacing w:line="15" w:lineRule="exact"/>
        <w:rPr>
          <w:sz w:val="28"/>
        </w:rPr>
      </w:pPr>
    </w:p>
    <w:p w:rsidR="00F464DC" w:rsidRDefault="00F464DC" w:rsidP="00855718">
      <w:pPr>
        <w:numPr>
          <w:ilvl w:val="1"/>
          <w:numId w:val="60"/>
        </w:numPr>
        <w:tabs>
          <w:tab w:val="left" w:pos="1292"/>
        </w:tabs>
        <w:spacing w:line="235" w:lineRule="auto"/>
        <w:ind w:left="440" w:firstLine="418"/>
        <w:jc w:val="both"/>
        <w:rPr>
          <w:sz w:val="28"/>
        </w:rPr>
      </w:pPr>
      <w:r>
        <w:rPr>
          <w:sz w:val="28"/>
        </w:rPr>
        <w:t xml:space="preserve">Установите режим отображения объектов Таблица в папке </w:t>
      </w:r>
      <w:r>
        <w:rPr>
          <w:i/>
          <w:sz w:val="28"/>
        </w:rPr>
        <w:t>Лаборатор-ная №2</w:t>
      </w:r>
      <w:r>
        <w:rPr>
          <w:sz w:val="28"/>
        </w:rPr>
        <w:t>.</w:t>
      </w:r>
    </w:p>
    <w:p w:rsidR="00F464DC" w:rsidRDefault="00F464DC" w:rsidP="00F464DC">
      <w:pPr>
        <w:spacing w:line="1" w:lineRule="exact"/>
        <w:rPr>
          <w:sz w:val="28"/>
        </w:rPr>
      </w:pPr>
    </w:p>
    <w:p w:rsidR="00F464DC" w:rsidRDefault="00F464DC" w:rsidP="00855718">
      <w:pPr>
        <w:numPr>
          <w:ilvl w:val="1"/>
          <w:numId w:val="60"/>
        </w:numPr>
        <w:tabs>
          <w:tab w:val="left" w:pos="1280"/>
        </w:tabs>
        <w:spacing w:line="239" w:lineRule="auto"/>
        <w:ind w:left="1280" w:hanging="422"/>
        <w:jc w:val="both"/>
        <w:rPr>
          <w:sz w:val="28"/>
        </w:rPr>
      </w:pPr>
      <w:r>
        <w:rPr>
          <w:sz w:val="28"/>
        </w:rPr>
        <w:t xml:space="preserve">Выполните сортировку значков в папке </w:t>
      </w:r>
      <w:r>
        <w:rPr>
          <w:i/>
          <w:sz w:val="28"/>
        </w:rPr>
        <w:t>Лабораторная №2</w:t>
      </w:r>
      <w:r>
        <w:rPr>
          <w:sz w:val="28"/>
        </w:rPr>
        <w:t xml:space="preserve"> по размерам</w:t>
      </w:r>
    </w:p>
    <w:p w:rsidR="00F464DC" w:rsidRDefault="00F464DC" w:rsidP="00855718">
      <w:pPr>
        <w:numPr>
          <w:ilvl w:val="0"/>
          <w:numId w:val="60"/>
        </w:numPr>
        <w:tabs>
          <w:tab w:val="left" w:pos="640"/>
        </w:tabs>
        <w:spacing w:line="239" w:lineRule="auto"/>
        <w:ind w:left="640" w:hanging="207"/>
        <w:jc w:val="both"/>
        <w:rPr>
          <w:sz w:val="28"/>
        </w:rPr>
      </w:pPr>
      <w:r>
        <w:rPr>
          <w:sz w:val="28"/>
        </w:rPr>
        <w:t>прямом и обратном порядке. Покажите результат работы преподавателю.</w:t>
      </w:r>
    </w:p>
    <w:p w:rsidR="00F464DC" w:rsidRDefault="00F464DC" w:rsidP="00F464DC">
      <w:pPr>
        <w:spacing w:line="1" w:lineRule="exact"/>
        <w:rPr>
          <w:sz w:val="28"/>
        </w:rPr>
      </w:pPr>
    </w:p>
    <w:p w:rsidR="00F464DC" w:rsidRDefault="00F464DC" w:rsidP="00855718">
      <w:pPr>
        <w:numPr>
          <w:ilvl w:val="1"/>
          <w:numId w:val="61"/>
        </w:numPr>
        <w:tabs>
          <w:tab w:val="left" w:pos="1280"/>
        </w:tabs>
        <w:spacing w:line="0" w:lineRule="atLeast"/>
        <w:ind w:left="1280" w:hanging="422"/>
        <w:jc w:val="both"/>
        <w:rPr>
          <w:sz w:val="28"/>
        </w:rPr>
      </w:pPr>
      <w:r>
        <w:rPr>
          <w:sz w:val="28"/>
        </w:rPr>
        <w:t>Удалите созданные Вами объекты и закройте все открытые окна.</w:t>
      </w:r>
    </w:p>
    <w:p w:rsidR="00F464DC" w:rsidRDefault="00F464DC" w:rsidP="00F464DC">
      <w:pPr>
        <w:spacing w:line="7" w:lineRule="exact"/>
      </w:pPr>
    </w:p>
    <w:p w:rsidR="00F464DC" w:rsidRPr="00622C18" w:rsidRDefault="00F464DC" w:rsidP="00F464DC">
      <w:pPr>
        <w:spacing w:line="0" w:lineRule="atLeast"/>
        <w:ind w:left="860"/>
        <w:rPr>
          <w:b/>
          <w:sz w:val="28"/>
        </w:rPr>
      </w:pPr>
    </w:p>
    <w:p w:rsidR="00F464DC" w:rsidRPr="00622C18" w:rsidRDefault="00F464DC" w:rsidP="00F464DC">
      <w:pPr>
        <w:spacing w:line="0" w:lineRule="atLeast"/>
        <w:ind w:left="860"/>
        <w:rPr>
          <w:b/>
          <w:sz w:val="28"/>
        </w:rPr>
      </w:pPr>
    </w:p>
    <w:p w:rsidR="00F464DC" w:rsidRPr="00F464DC" w:rsidRDefault="00580B50" w:rsidP="00F464DC">
      <w:pPr>
        <w:spacing w:line="0" w:lineRule="atLeast"/>
        <w:ind w:left="862"/>
        <w:jc w:val="center"/>
        <w:outlineLvl w:val="0"/>
        <w:rPr>
          <w:sz w:val="28"/>
        </w:rPr>
      </w:pPr>
      <w:bookmarkStart w:id="74" w:name="_Toc86311645"/>
      <w:r>
        <w:rPr>
          <w:sz w:val="28"/>
        </w:rPr>
        <w:t>Практическое занятие № 10</w:t>
      </w:r>
      <w:r w:rsidR="00F464DC" w:rsidRPr="00F464DC">
        <w:rPr>
          <w:sz w:val="28"/>
        </w:rPr>
        <w:t>.</w:t>
      </w:r>
      <w:bookmarkEnd w:id="74"/>
    </w:p>
    <w:p w:rsidR="00F464DC" w:rsidRPr="00F464DC" w:rsidRDefault="00F464DC" w:rsidP="00F464DC">
      <w:pPr>
        <w:spacing w:line="0" w:lineRule="atLeast"/>
        <w:ind w:left="862"/>
        <w:jc w:val="center"/>
        <w:outlineLvl w:val="0"/>
        <w:rPr>
          <w:sz w:val="28"/>
        </w:rPr>
      </w:pPr>
      <w:bookmarkStart w:id="75" w:name="_Toc86311646"/>
      <w:r w:rsidRPr="00F464DC">
        <w:rPr>
          <w:sz w:val="28"/>
        </w:rPr>
        <w:t>Графический редактор Paint</w:t>
      </w:r>
      <w:bookmarkEnd w:id="75"/>
    </w:p>
    <w:p w:rsidR="00F464DC" w:rsidRDefault="00F464DC" w:rsidP="00F464DC">
      <w:pPr>
        <w:spacing w:line="316" w:lineRule="exact"/>
      </w:pPr>
    </w:p>
    <w:p w:rsidR="00F464DC" w:rsidRDefault="00F464DC" w:rsidP="00F464DC">
      <w:pPr>
        <w:spacing w:line="0" w:lineRule="atLeast"/>
        <w:ind w:left="860"/>
        <w:rPr>
          <w:sz w:val="28"/>
        </w:rPr>
      </w:pPr>
      <w:r>
        <w:rPr>
          <w:b/>
          <w:sz w:val="28"/>
        </w:rPr>
        <w:t xml:space="preserve">Задание 1. </w:t>
      </w:r>
      <w:r>
        <w:rPr>
          <w:sz w:val="28"/>
        </w:rPr>
        <w:t>Знакомство с инструментами рисования</w:t>
      </w:r>
    </w:p>
    <w:p w:rsidR="00F464DC" w:rsidRDefault="00F464DC" w:rsidP="00F464DC">
      <w:pPr>
        <w:spacing w:line="184" w:lineRule="exact"/>
      </w:pPr>
    </w:p>
    <w:p w:rsidR="00F464DC" w:rsidRDefault="00F464DC" w:rsidP="00855718">
      <w:pPr>
        <w:numPr>
          <w:ilvl w:val="0"/>
          <w:numId w:val="62"/>
        </w:numPr>
        <w:tabs>
          <w:tab w:val="left" w:pos="860"/>
        </w:tabs>
        <w:spacing w:line="0" w:lineRule="atLeast"/>
        <w:ind w:left="860" w:hanging="427"/>
        <w:jc w:val="both"/>
        <w:rPr>
          <w:sz w:val="28"/>
        </w:rPr>
      </w:pPr>
      <w:r>
        <w:rPr>
          <w:sz w:val="28"/>
        </w:rPr>
        <w:t>Запустите графический редактор Paint.</w:t>
      </w:r>
    </w:p>
    <w:p w:rsidR="00F464DC" w:rsidRDefault="00F464DC" w:rsidP="00855718">
      <w:pPr>
        <w:numPr>
          <w:ilvl w:val="1"/>
          <w:numId w:val="62"/>
        </w:numPr>
        <w:tabs>
          <w:tab w:val="left" w:pos="1280"/>
        </w:tabs>
        <w:spacing w:line="238" w:lineRule="auto"/>
        <w:ind w:left="1280" w:hanging="422"/>
        <w:jc w:val="both"/>
        <w:rPr>
          <w:sz w:val="28"/>
        </w:rPr>
      </w:pPr>
      <w:r>
        <w:rPr>
          <w:sz w:val="28"/>
        </w:rPr>
        <w:t xml:space="preserve">Установите новые размеры листа 21 </w:t>
      </w:r>
      <w:r>
        <w:rPr>
          <w:rFonts w:ascii="Symbol" w:eastAsia="Symbol" w:hAnsi="Symbol"/>
          <w:sz w:val="28"/>
        </w:rPr>
        <w:t></w:t>
      </w:r>
      <w:r>
        <w:rPr>
          <w:sz w:val="28"/>
        </w:rPr>
        <w:t xml:space="preserve"> 29 см (в меню Рисунок </w:t>
      </w:r>
      <w:r>
        <w:rPr>
          <w:rFonts w:ascii="Symbol" w:eastAsia="Symbol" w:hAnsi="Symbol"/>
          <w:sz w:val="28"/>
        </w:rPr>
        <w:t></w:t>
      </w:r>
      <w:r>
        <w:rPr>
          <w:sz w:val="28"/>
        </w:rPr>
        <w:t xml:space="preserve"> Атри-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F464DC">
      <w:pPr>
        <w:spacing w:line="0" w:lineRule="atLeast"/>
        <w:ind w:left="440"/>
        <w:jc w:val="both"/>
        <w:rPr>
          <w:sz w:val="28"/>
        </w:rPr>
      </w:pPr>
      <w:r>
        <w:rPr>
          <w:sz w:val="28"/>
        </w:rPr>
        <w:t>буты).</w:t>
      </w:r>
    </w:p>
    <w:p w:rsidR="00F464DC" w:rsidRDefault="00F464DC" w:rsidP="00F464DC">
      <w:pPr>
        <w:spacing w:line="13" w:lineRule="exact"/>
        <w:rPr>
          <w:sz w:val="28"/>
        </w:rPr>
      </w:pPr>
    </w:p>
    <w:p w:rsidR="00F464DC" w:rsidRDefault="00F464DC" w:rsidP="00855718">
      <w:pPr>
        <w:numPr>
          <w:ilvl w:val="1"/>
          <w:numId w:val="62"/>
        </w:numPr>
        <w:tabs>
          <w:tab w:val="left" w:pos="1292"/>
        </w:tabs>
        <w:spacing w:line="234" w:lineRule="auto"/>
        <w:ind w:left="440" w:firstLine="418"/>
        <w:jc w:val="both"/>
        <w:rPr>
          <w:sz w:val="28"/>
        </w:rPr>
      </w:pPr>
      <w:r>
        <w:rPr>
          <w:sz w:val="28"/>
        </w:rPr>
        <w:t>Перед созданием полноценного рисунка поупражняйтесь в обращении с манипулятором мышь и каждым инструментом:</w:t>
      </w:r>
    </w:p>
    <w:p w:rsidR="00F464DC" w:rsidRDefault="00F464DC" w:rsidP="00855718">
      <w:pPr>
        <w:numPr>
          <w:ilvl w:val="0"/>
          <w:numId w:val="63"/>
        </w:numPr>
        <w:tabs>
          <w:tab w:val="left" w:pos="1280"/>
        </w:tabs>
        <w:spacing w:line="239" w:lineRule="auto"/>
        <w:ind w:left="1280" w:hanging="422"/>
        <w:jc w:val="both"/>
        <w:rPr>
          <w:rFonts w:ascii="Symbol" w:eastAsia="Symbol" w:hAnsi="Symbol"/>
          <w:sz w:val="28"/>
        </w:rPr>
      </w:pPr>
      <w:r>
        <w:rPr>
          <w:sz w:val="28"/>
        </w:rPr>
        <w:t>поменяйте разные цвета фона, цвета символа и ширину линии;</w:t>
      </w:r>
    </w:p>
    <w:p w:rsidR="00F464DC" w:rsidRDefault="00F464DC" w:rsidP="00F464DC">
      <w:pPr>
        <w:spacing w:line="36" w:lineRule="exact"/>
        <w:rPr>
          <w:rFonts w:ascii="Symbol" w:eastAsia="Symbol" w:hAnsi="Symbol"/>
          <w:sz w:val="28"/>
        </w:rPr>
      </w:pPr>
    </w:p>
    <w:p w:rsidR="00F464DC" w:rsidRDefault="00F464DC" w:rsidP="00855718">
      <w:pPr>
        <w:numPr>
          <w:ilvl w:val="0"/>
          <w:numId w:val="63"/>
        </w:numPr>
        <w:tabs>
          <w:tab w:val="left" w:pos="1292"/>
        </w:tabs>
        <w:spacing w:line="231" w:lineRule="auto"/>
        <w:ind w:left="440" w:firstLine="418"/>
        <w:jc w:val="both"/>
        <w:rPr>
          <w:rFonts w:ascii="Symbol" w:eastAsia="Symbol" w:hAnsi="Symbol"/>
          <w:sz w:val="28"/>
        </w:rPr>
      </w:pPr>
      <w:r>
        <w:rPr>
          <w:sz w:val="28"/>
        </w:rPr>
        <w:t>нарисуйте кистью произвольные фигуры, затем линии, геометрические фигуры и используйте аэрозольный баллончик, воспользуйтесь ластиком для редактирования или стирания изображения;</w:t>
      </w:r>
    </w:p>
    <w:p w:rsidR="00F464DC" w:rsidRDefault="00F464DC" w:rsidP="00F464DC">
      <w:pPr>
        <w:spacing w:line="36" w:lineRule="exact"/>
        <w:rPr>
          <w:rFonts w:ascii="Symbol" w:eastAsia="Symbol" w:hAnsi="Symbol"/>
          <w:sz w:val="28"/>
        </w:rPr>
      </w:pPr>
    </w:p>
    <w:p w:rsidR="00F464DC" w:rsidRDefault="00F464DC" w:rsidP="00855718">
      <w:pPr>
        <w:numPr>
          <w:ilvl w:val="0"/>
          <w:numId w:val="63"/>
        </w:numPr>
        <w:tabs>
          <w:tab w:val="left" w:pos="1292"/>
        </w:tabs>
        <w:spacing w:line="227" w:lineRule="auto"/>
        <w:ind w:left="440" w:firstLine="418"/>
        <w:jc w:val="both"/>
        <w:rPr>
          <w:rFonts w:ascii="Symbol" w:eastAsia="Symbol" w:hAnsi="Symbol"/>
          <w:sz w:val="28"/>
        </w:rPr>
      </w:pPr>
      <w:r>
        <w:rPr>
          <w:sz w:val="28"/>
        </w:rPr>
        <w:t>когда на экране не останется свободного места, очистите экран или со-здайте новый файл, не сохраняя созданный ранее рисунок.</w:t>
      </w:r>
    </w:p>
    <w:p w:rsidR="00F464DC" w:rsidRDefault="00F464DC" w:rsidP="00F464DC">
      <w:pPr>
        <w:spacing w:line="10" w:lineRule="exact"/>
      </w:pPr>
    </w:p>
    <w:p w:rsidR="00F464DC" w:rsidRDefault="00F464DC" w:rsidP="00F464DC">
      <w:pPr>
        <w:spacing w:line="234" w:lineRule="auto"/>
        <w:ind w:left="440" w:firstLine="425"/>
      </w:pPr>
      <w:r>
        <w:rPr>
          <w:i/>
        </w:rPr>
        <w:t xml:space="preserve">Примечание. </w:t>
      </w:r>
      <w:r>
        <w:t>Для рисования диагональных линий и частных случаев фигур</w:t>
      </w:r>
      <w:r>
        <w:rPr>
          <w:i/>
        </w:rPr>
        <w:t xml:space="preserve"> </w:t>
      </w:r>
      <w:r>
        <w:t>(круг,</w:t>
      </w:r>
      <w:r>
        <w:rPr>
          <w:i/>
        </w:rPr>
        <w:t xml:space="preserve"> </w:t>
      </w:r>
      <w:r>
        <w:t>квад-рат) дополнительно используется клавиша [Shift].</w:t>
      </w:r>
    </w:p>
    <w:p w:rsidR="00F464DC" w:rsidRDefault="00F464DC" w:rsidP="00F464DC">
      <w:pPr>
        <w:spacing w:line="326" w:lineRule="exact"/>
      </w:pPr>
    </w:p>
    <w:p w:rsidR="00F464DC" w:rsidRDefault="00F464DC" w:rsidP="00F464DC">
      <w:pPr>
        <w:spacing w:line="0" w:lineRule="atLeast"/>
        <w:ind w:left="860"/>
        <w:rPr>
          <w:sz w:val="28"/>
        </w:rPr>
      </w:pPr>
      <w:r>
        <w:rPr>
          <w:b/>
          <w:sz w:val="28"/>
        </w:rPr>
        <w:t xml:space="preserve">Задание 2. </w:t>
      </w:r>
      <w:r>
        <w:rPr>
          <w:sz w:val="28"/>
        </w:rPr>
        <w:t>Создание простого рисунка</w:t>
      </w:r>
    </w:p>
    <w:p w:rsidR="00F464DC" w:rsidRDefault="00F464DC" w:rsidP="00F464DC">
      <w:pPr>
        <w:spacing w:line="183" w:lineRule="exact"/>
      </w:pPr>
    </w:p>
    <w:p w:rsidR="00F464DC" w:rsidRDefault="00F464DC" w:rsidP="00F464DC">
      <w:pPr>
        <w:spacing w:line="0" w:lineRule="atLeast"/>
        <w:ind w:firstLine="425"/>
        <w:rPr>
          <w:sz w:val="28"/>
        </w:rPr>
      </w:pPr>
      <w:r>
        <w:rPr>
          <w:sz w:val="28"/>
        </w:rPr>
        <w:t xml:space="preserve">1. Создайте новый рисунок размером 21 </w:t>
      </w:r>
      <w:r>
        <w:rPr>
          <w:rFonts w:ascii="Symbol" w:eastAsia="Symbol" w:hAnsi="Symbol"/>
          <w:sz w:val="28"/>
        </w:rPr>
        <w:t></w:t>
      </w:r>
      <w:r>
        <w:rPr>
          <w:sz w:val="28"/>
        </w:rPr>
        <w:t xml:space="preserve"> 29 см, сохраните его с именем </w:t>
      </w:r>
      <w:r>
        <w:rPr>
          <w:i/>
          <w:sz w:val="28"/>
        </w:rPr>
        <w:t xml:space="preserve">Ри-сунок </w:t>
      </w:r>
      <w:r>
        <w:rPr>
          <w:sz w:val="28"/>
        </w:rPr>
        <w:t>в рабочем каталоге.</w:t>
      </w:r>
    </w:p>
    <w:p w:rsidR="00F464DC" w:rsidRDefault="00F464DC" w:rsidP="00F464DC">
      <w:pPr>
        <w:spacing w:line="1" w:lineRule="exact"/>
      </w:pPr>
    </w:p>
    <w:p w:rsidR="00F464DC" w:rsidRDefault="00F464DC" w:rsidP="00855718">
      <w:pPr>
        <w:numPr>
          <w:ilvl w:val="0"/>
          <w:numId w:val="64"/>
        </w:numPr>
        <w:tabs>
          <w:tab w:val="left" w:pos="1280"/>
        </w:tabs>
        <w:spacing w:line="239" w:lineRule="auto"/>
        <w:ind w:left="1280" w:hanging="422"/>
        <w:jc w:val="both"/>
        <w:rPr>
          <w:sz w:val="28"/>
        </w:rPr>
      </w:pPr>
      <w:r>
        <w:rPr>
          <w:sz w:val="28"/>
        </w:rPr>
        <w:t>Создайте и включите в палитру не менее двух новых цветов.</w:t>
      </w:r>
    </w:p>
    <w:p w:rsidR="00F464DC" w:rsidRDefault="00F464DC" w:rsidP="00F464DC">
      <w:pPr>
        <w:spacing w:line="14" w:lineRule="exact"/>
        <w:rPr>
          <w:sz w:val="28"/>
        </w:rPr>
      </w:pPr>
    </w:p>
    <w:p w:rsidR="00F464DC" w:rsidRDefault="00F464DC" w:rsidP="00855718">
      <w:pPr>
        <w:numPr>
          <w:ilvl w:val="0"/>
          <w:numId w:val="64"/>
        </w:numPr>
        <w:tabs>
          <w:tab w:val="left" w:pos="1292"/>
        </w:tabs>
        <w:spacing w:line="235" w:lineRule="auto"/>
        <w:ind w:left="440" w:firstLine="418"/>
        <w:jc w:val="both"/>
        <w:rPr>
          <w:sz w:val="28"/>
        </w:rPr>
      </w:pPr>
      <w:r>
        <w:rPr>
          <w:sz w:val="28"/>
        </w:rPr>
        <w:t>Создайте на чистом листе квадрат и круг разного цвета, цвет фона – голубой, цвет символа – созданный Вами.</w:t>
      </w:r>
    </w:p>
    <w:p w:rsidR="00F464DC" w:rsidRDefault="00F464DC" w:rsidP="00F464DC">
      <w:pPr>
        <w:spacing w:line="15" w:lineRule="exact"/>
        <w:rPr>
          <w:sz w:val="28"/>
        </w:rPr>
      </w:pPr>
    </w:p>
    <w:p w:rsidR="00F464DC" w:rsidRDefault="00F464DC" w:rsidP="00855718">
      <w:pPr>
        <w:numPr>
          <w:ilvl w:val="0"/>
          <w:numId w:val="64"/>
        </w:numPr>
        <w:tabs>
          <w:tab w:val="left" w:pos="1292"/>
        </w:tabs>
        <w:spacing w:line="237" w:lineRule="auto"/>
        <w:ind w:left="440" w:firstLine="418"/>
        <w:jc w:val="both"/>
        <w:rPr>
          <w:sz w:val="28"/>
        </w:rPr>
      </w:pPr>
      <w:r>
        <w:rPr>
          <w:sz w:val="28"/>
        </w:rPr>
        <w:t>Примените к созданным объектам эффекты: квадрат наклоните на 25º и затем поверните его на 90º, а круг наклоните по горизонтали на 20º и растяните его по вертикали на 150 % (следите за текущим цветом фона и цветом фона рисунка).</w:t>
      </w:r>
    </w:p>
    <w:p w:rsidR="00F464DC" w:rsidRDefault="00F464DC" w:rsidP="00F464DC">
      <w:pPr>
        <w:spacing w:line="15" w:lineRule="exact"/>
        <w:rPr>
          <w:sz w:val="28"/>
        </w:rPr>
      </w:pPr>
    </w:p>
    <w:p w:rsidR="00F464DC" w:rsidRDefault="00F464DC" w:rsidP="00855718">
      <w:pPr>
        <w:numPr>
          <w:ilvl w:val="0"/>
          <w:numId w:val="64"/>
        </w:numPr>
        <w:tabs>
          <w:tab w:val="left" w:pos="1292"/>
        </w:tabs>
        <w:spacing w:line="237" w:lineRule="auto"/>
        <w:ind w:left="440" w:firstLine="418"/>
        <w:jc w:val="both"/>
        <w:rPr>
          <w:sz w:val="28"/>
        </w:rPr>
      </w:pPr>
      <w:r>
        <w:rPr>
          <w:sz w:val="28"/>
        </w:rPr>
        <w:t xml:space="preserve">Вставьте в свой рисунок готовый графический файл из папки </w:t>
      </w:r>
      <w:r>
        <w:rPr>
          <w:i/>
          <w:sz w:val="28"/>
        </w:rPr>
        <w:t>Windows</w:t>
      </w:r>
      <w:r>
        <w:rPr>
          <w:sz w:val="28"/>
        </w:rPr>
        <w:t xml:space="preserve"> или любой другой папки и переместите этот объект в нижний правый угол рисунка, при необходимости изменив его размер.</w:t>
      </w:r>
    </w:p>
    <w:p w:rsidR="00F464DC" w:rsidRDefault="00F464DC" w:rsidP="00F464DC">
      <w:pPr>
        <w:spacing w:line="240" w:lineRule="exact"/>
      </w:pPr>
    </w:p>
    <w:p w:rsidR="00F464DC" w:rsidRDefault="00F464DC" w:rsidP="00F464DC">
      <w:pPr>
        <w:spacing w:line="237" w:lineRule="auto"/>
        <w:ind w:left="440" w:firstLine="425"/>
        <w:jc w:val="both"/>
        <w:rPr>
          <w:sz w:val="28"/>
        </w:rPr>
      </w:pPr>
      <w:bookmarkStart w:id="76" w:name="page18"/>
      <w:bookmarkEnd w:id="76"/>
      <w:r>
        <w:rPr>
          <w:sz w:val="28"/>
        </w:rPr>
        <w:lastRenderedPageBreak/>
        <w:t>6. Неточно соединенные линии можно подправить с помощью ластика, а затем выровнять методом редактирования отдельных пикселей, увеличив масштаб просмотра рисунка.</w:t>
      </w:r>
    </w:p>
    <w:p w:rsidR="00F464DC" w:rsidRDefault="00F464DC" w:rsidP="00F464DC">
      <w:pPr>
        <w:spacing w:line="322" w:lineRule="exact"/>
      </w:pPr>
    </w:p>
    <w:p w:rsidR="00F464DC" w:rsidRDefault="00F464DC" w:rsidP="00F464DC">
      <w:pPr>
        <w:spacing w:line="0" w:lineRule="atLeast"/>
        <w:ind w:left="860"/>
        <w:rPr>
          <w:sz w:val="28"/>
        </w:rPr>
      </w:pPr>
      <w:r>
        <w:rPr>
          <w:b/>
          <w:sz w:val="28"/>
        </w:rPr>
        <w:t xml:space="preserve">Задание 3. </w:t>
      </w:r>
      <w:r>
        <w:rPr>
          <w:sz w:val="28"/>
        </w:rPr>
        <w:t>Индивидуальные рисунки</w:t>
      </w:r>
    </w:p>
    <w:p w:rsidR="00F464DC" w:rsidRDefault="00F464DC" w:rsidP="00F464DC">
      <w:pPr>
        <w:spacing w:line="198" w:lineRule="exact"/>
      </w:pPr>
    </w:p>
    <w:p w:rsidR="00F464DC" w:rsidRDefault="00F464DC" w:rsidP="00F464DC">
      <w:pPr>
        <w:spacing w:line="237" w:lineRule="auto"/>
        <w:ind w:firstLine="425"/>
        <w:jc w:val="both"/>
        <w:rPr>
          <w:sz w:val="28"/>
        </w:rPr>
      </w:pPr>
      <w:r>
        <w:rPr>
          <w:sz w:val="28"/>
        </w:rPr>
        <w:t>1. Создайте рекламный лист Вашей специальности, при этом обязательно нужно нарисовать собственный рисунок, дополнительно можно использовать готовый рисунок для фона. Ваш рисунок должен содержать название Вашего направления или специальности и факультета.</w:t>
      </w:r>
    </w:p>
    <w:p w:rsidR="00F464DC" w:rsidRDefault="00F464DC" w:rsidP="00F464DC">
      <w:pPr>
        <w:spacing w:line="17" w:lineRule="exact"/>
      </w:pPr>
    </w:p>
    <w:p w:rsidR="00F464DC" w:rsidRDefault="00F464DC" w:rsidP="00F464DC">
      <w:pPr>
        <w:spacing w:line="237" w:lineRule="auto"/>
        <w:ind w:left="440" w:firstLine="425"/>
        <w:jc w:val="both"/>
        <w:rPr>
          <w:sz w:val="28"/>
        </w:rPr>
      </w:pPr>
      <w:r>
        <w:rPr>
          <w:sz w:val="28"/>
        </w:rPr>
        <w:t>2. Создайте открытку-приглашение на защиту лабораторной работы или курсовой работы. Обязательно создать собственный рисунок, допуская допол-нительное размещение готового рисунка. В качестве текстовой информации укажите, кого и куда приглашаете, а также дату и время начала мероприятия.</w:t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50" w:lineRule="exact"/>
      </w:pPr>
    </w:p>
    <w:p w:rsidR="00F464DC" w:rsidRPr="00622C18" w:rsidRDefault="00580B50" w:rsidP="00F464DC">
      <w:pPr>
        <w:spacing w:line="0" w:lineRule="atLeast"/>
        <w:ind w:left="862"/>
        <w:jc w:val="center"/>
        <w:outlineLvl w:val="0"/>
        <w:rPr>
          <w:sz w:val="28"/>
        </w:rPr>
      </w:pPr>
      <w:bookmarkStart w:id="77" w:name="_Toc86311647"/>
      <w:r>
        <w:rPr>
          <w:color w:val="000000"/>
          <w:sz w:val="28"/>
          <w:szCs w:val="28"/>
        </w:rPr>
        <w:t>Практическая</w:t>
      </w:r>
      <w:r w:rsidRPr="00580B50">
        <w:t xml:space="preserve"> </w:t>
      </w:r>
      <w:r w:rsidRPr="00580B50">
        <w:rPr>
          <w:sz w:val="28"/>
        </w:rPr>
        <w:t>подготовка</w:t>
      </w:r>
      <w:r w:rsidRPr="00580B50">
        <w:rPr>
          <w:color w:val="000000"/>
          <w:sz w:val="32"/>
          <w:szCs w:val="28"/>
        </w:rPr>
        <w:t xml:space="preserve"> </w:t>
      </w:r>
      <w:r w:rsidR="00F464DC" w:rsidRPr="00F464DC">
        <w:rPr>
          <w:sz w:val="28"/>
        </w:rPr>
        <w:t xml:space="preserve">№ </w:t>
      </w:r>
      <w:r>
        <w:rPr>
          <w:sz w:val="28"/>
        </w:rPr>
        <w:t>15</w:t>
      </w:r>
      <w:r w:rsidR="00F464DC" w:rsidRPr="00F464DC">
        <w:rPr>
          <w:sz w:val="28"/>
        </w:rPr>
        <w:t>.</w:t>
      </w:r>
      <w:bookmarkEnd w:id="77"/>
    </w:p>
    <w:p w:rsidR="00F464DC" w:rsidRPr="00F464DC" w:rsidRDefault="00580B50" w:rsidP="00F464DC">
      <w:pPr>
        <w:spacing w:line="0" w:lineRule="atLeast"/>
        <w:ind w:left="862"/>
        <w:jc w:val="center"/>
        <w:outlineLvl w:val="0"/>
        <w:rPr>
          <w:sz w:val="28"/>
        </w:rPr>
      </w:pPr>
      <w:bookmarkStart w:id="78" w:name="_Toc86311648"/>
      <w:r>
        <w:rPr>
          <w:sz w:val="28"/>
        </w:rPr>
        <w:t>Тема: «</w:t>
      </w:r>
      <w:r w:rsidR="00F464DC" w:rsidRPr="00F464DC">
        <w:rPr>
          <w:sz w:val="28"/>
        </w:rPr>
        <w:t>Настройка ОС Windows</w:t>
      </w:r>
      <w:r>
        <w:rPr>
          <w:sz w:val="28"/>
        </w:rPr>
        <w:t>»</w:t>
      </w:r>
      <w:bookmarkEnd w:id="78"/>
    </w:p>
    <w:p w:rsidR="00F464DC" w:rsidRPr="00F464DC" w:rsidRDefault="00580B50" w:rsidP="00F464DC">
      <w:pPr>
        <w:spacing w:line="332" w:lineRule="exact"/>
        <w:jc w:val="center"/>
      </w:pPr>
      <w:r w:rsidRPr="00580B50">
        <w:t>2 часа</w:t>
      </w:r>
    </w:p>
    <w:p w:rsidR="00F464DC" w:rsidRDefault="00F464DC" w:rsidP="00F464DC">
      <w:pPr>
        <w:spacing w:line="237" w:lineRule="auto"/>
        <w:ind w:left="440" w:firstLine="425"/>
        <w:jc w:val="both"/>
        <w:rPr>
          <w:sz w:val="28"/>
        </w:rPr>
      </w:pPr>
      <w:r>
        <w:rPr>
          <w:sz w:val="28"/>
        </w:rPr>
        <w:t>Основным средством конфигурирования ОС Windows является Панель управления</w:t>
      </w:r>
      <w:r>
        <w:rPr>
          <w:i/>
          <w:sz w:val="28"/>
        </w:rPr>
        <w:t>.</w:t>
      </w:r>
      <w:r>
        <w:rPr>
          <w:sz w:val="28"/>
        </w:rPr>
        <w:t xml:space="preserve"> При помощи этой программы можно изменять внешний вид экра-на, указатель мыши, шрифты и т. д., а также внутреннее (невидимое) устрой-ство операционной системы.</w:t>
      </w:r>
    </w:p>
    <w:p w:rsidR="00F464DC" w:rsidRDefault="00F464DC" w:rsidP="00F464DC">
      <w:pPr>
        <w:spacing w:line="325" w:lineRule="exact"/>
      </w:pPr>
    </w:p>
    <w:p w:rsidR="00F464DC" w:rsidRDefault="00F464DC" w:rsidP="00F464DC">
      <w:pPr>
        <w:spacing w:line="0" w:lineRule="atLeast"/>
        <w:ind w:left="860"/>
        <w:rPr>
          <w:sz w:val="28"/>
        </w:rPr>
      </w:pPr>
      <w:r>
        <w:rPr>
          <w:b/>
          <w:sz w:val="28"/>
        </w:rPr>
        <w:t xml:space="preserve">Задание 1. </w:t>
      </w:r>
      <w:r>
        <w:rPr>
          <w:sz w:val="28"/>
        </w:rPr>
        <w:t>Настройка интерфейса</w:t>
      </w:r>
    </w:p>
    <w:p w:rsidR="00F464DC" w:rsidRDefault="00F464DC" w:rsidP="00F464DC">
      <w:pPr>
        <w:spacing w:line="192" w:lineRule="exact"/>
      </w:pPr>
    </w:p>
    <w:p w:rsidR="00F464DC" w:rsidRDefault="00F464DC" w:rsidP="00F464DC">
      <w:pPr>
        <w:spacing w:line="234" w:lineRule="auto"/>
        <w:ind w:left="440" w:firstLine="425"/>
        <w:jc w:val="both"/>
      </w:pPr>
      <w:r>
        <w:rPr>
          <w:i/>
        </w:rPr>
        <w:t xml:space="preserve">Примечание. </w:t>
      </w:r>
      <w:r>
        <w:t>Некоторые настройки могут быть системно отключены для пользователей с</w:t>
      </w:r>
      <w:r>
        <w:rPr>
          <w:i/>
        </w:rPr>
        <w:t xml:space="preserve"> </w:t>
      </w:r>
      <w:r>
        <w:t>ограниченными правами, тогда такие пункты задания можно пропустить.</w:t>
      </w:r>
    </w:p>
    <w:p w:rsidR="00F464DC" w:rsidRDefault="00F464DC" w:rsidP="00F464DC">
      <w:pPr>
        <w:spacing w:line="4" w:lineRule="exact"/>
      </w:pPr>
    </w:p>
    <w:p w:rsidR="00F464DC" w:rsidRDefault="00F464DC" w:rsidP="00855718">
      <w:pPr>
        <w:numPr>
          <w:ilvl w:val="0"/>
          <w:numId w:val="65"/>
        </w:numPr>
        <w:tabs>
          <w:tab w:val="left" w:pos="860"/>
        </w:tabs>
        <w:spacing w:line="0" w:lineRule="atLeast"/>
        <w:ind w:left="860" w:hanging="427"/>
        <w:jc w:val="both"/>
        <w:rPr>
          <w:sz w:val="28"/>
        </w:rPr>
      </w:pPr>
      <w:r>
        <w:rPr>
          <w:sz w:val="28"/>
        </w:rPr>
        <w:t>Изменение Параметров экрана.</w:t>
      </w:r>
    </w:p>
    <w:p w:rsidR="00F464DC" w:rsidRDefault="00F464DC" w:rsidP="00855718">
      <w:pPr>
        <w:numPr>
          <w:ilvl w:val="1"/>
          <w:numId w:val="65"/>
        </w:numPr>
        <w:tabs>
          <w:tab w:val="left" w:pos="1280"/>
        </w:tabs>
        <w:spacing w:line="239" w:lineRule="auto"/>
        <w:ind w:left="1280" w:hanging="422"/>
        <w:jc w:val="both"/>
        <w:rPr>
          <w:rFonts w:ascii="Symbol" w:eastAsia="Symbol" w:hAnsi="Symbol"/>
          <w:sz w:val="28"/>
        </w:rPr>
      </w:pPr>
      <w:r>
        <w:rPr>
          <w:sz w:val="28"/>
        </w:rPr>
        <w:t>Измените цветовое оформление Windows по Вашему вкусу.</w:t>
      </w:r>
    </w:p>
    <w:p w:rsidR="00F464DC" w:rsidRDefault="00F464DC" w:rsidP="00F464DC">
      <w:pPr>
        <w:spacing w:line="1" w:lineRule="exact"/>
        <w:rPr>
          <w:rFonts w:ascii="Symbol" w:eastAsia="Symbol" w:hAnsi="Symbol"/>
          <w:sz w:val="28"/>
        </w:rPr>
      </w:pPr>
    </w:p>
    <w:p w:rsidR="00F464DC" w:rsidRDefault="00F464DC" w:rsidP="00855718">
      <w:pPr>
        <w:numPr>
          <w:ilvl w:val="1"/>
          <w:numId w:val="65"/>
        </w:numPr>
        <w:tabs>
          <w:tab w:val="left" w:pos="1280"/>
        </w:tabs>
        <w:spacing w:line="238" w:lineRule="auto"/>
        <w:ind w:left="1280" w:hanging="422"/>
        <w:jc w:val="both"/>
        <w:rPr>
          <w:rFonts w:ascii="Symbol" w:eastAsia="Symbol" w:hAnsi="Symbol"/>
          <w:sz w:val="28"/>
        </w:rPr>
      </w:pPr>
      <w:r>
        <w:rPr>
          <w:sz w:val="28"/>
        </w:rPr>
        <w:t>Выберите фоновое изображение (обои) и заставку Windows.</w:t>
      </w:r>
    </w:p>
    <w:p w:rsidR="00F464DC" w:rsidRDefault="00F464DC" w:rsidP="00F464DC">
      <w:pPr>
        <w:spacing w:line="2" w:lineRule="exact"/>
      </w:pPr>
    </w:p>
    <w:p w:rsidR="00F464DC" w:rsidRDefault="00F464DC" w:rsidP="00F464DC">
      <w:pPr>
        <w:tabs>
          <w:tab w:val="left" w:pos="1260"/>
        </w:tabs>
        <w:spacing w:line="0" w:lineRule="atLeast"/>
        <w:ind w:left="860"/>
        <w:rPr>
          <w:sz w:val="28"/>
        </w:rPr>
      </w:pPr>
      <w:r>
        <w:rPr>
          <w:sz w:val="28"/>
        </w:rPr>
        <w:t>2.</w:t>
      </w:r>
      <w:r>
        <w:tab/>
      </w:r>
      <w:r>
        <w:rPr>
          <w:sz w:val="28"/>
        </w:rPr>
        <w:t>Изменение параметров мыши.</w:t>
      </w:r>
    </w:p>
    <w:p w:rsidR="00F464DC" w:rsidRDefault="00F464DC" w:rsidP="00855718">
      <w:pPr>
        <w:numPr>
          <w:ilvl w:val="0"/>
          <w:numId w:val="66"/>
        </w:numPr>
        <w:tabs>
          <w:tab w:val="left" w:pos="1280"/>
        </w:tabs>
        <w:spacing w:line="239" w:lineRule="auto"/>
        <w:ind w:left="1280" w:hanging="422"/>
        <w:jc w:val="both"/>
        <w:rPr>
          <w:rFonts w:ascii="Symbol" w:eastAsia="Symbol" w:hAnsi="Symbol"/>
          <w:sz w:val="28"/>
        </w:rPr>
      </w:pPr>
      <w:r>
        <w:rPr>
          <w:sz w:val="28"/>
        </w:rPr>
        <w:t>Измените скорость движения указателя мыши по экрану.</w:t>
      </w:r>
    </w:p>
    <w:p w:rsidR="00F464DC" w:rsidRDefault="00F464DC" w:rsidP="00855718">
      <w:pPr>
        <w:numPr>
          <w:ilvl w:val="0"/>
          <w:numId w:val="66"/>
        </w:numPr>
        <w:tabs>
          <w:tab w:val="left" w:pos="1280"/>
        </w:tabs>
        <w:spacing w:line="238" w:lineRule="auto"/>
        <w:ind w:left="1280" w:hanging="422"/>
        <w:jc w:val="both"/>
        <w:rPr>
          <w:rFonts w:ascii="Symbol" w:eastAsia="Symbol" w:hAnsi="Symbol"/>
          <w:sz w:val="28"/>
        </w:rPr>
      </w:pPr>
      <w:r>
        <w:rPr>
          <w:sz w:val="28"/>
        </w:rPr>
        <w:t>Измените скорость отслеживания двойного щелчка мыши.</w:t>
      </w:r>
    </w:p>
    <w:p w:rsidR="00F464DC" w:rsidRDefault="00F464DC" w:rsidP="00855718">
      <w:pPr>
        <w:numPr>
          <w:ilvl w:val="0"/>
          <w:numId w:val="66"/>
        </w:numPr>
        <w:tabs>
          <w:tab w:val="left" w:pos="1280"/>
        </w:tabs>
        <w:spacing w:line="239" w:lineRule="auto"/>
        <w:ind w:left="1280" w:hanging="422"/>
        <w:jc w:val="both"/>
        <w:rPr>
          <w:rFonts w:ascii="Symbol" w:eastAsia="Symbol" w:hAnsi="Symbol"/>
          <w:sz w:val="28"/>
        </w:rPr>
      </w:pPr>
      <w:r>
        <w:rPr>
          <w:sz w:val="28"/>
        </w:rPr>
        <w:t>Выберите внешний вид указателя мыши.</w:t>
      </w:r>
    </w:p>
    <w:p w:rsidR="00F464DC" w:rsidRDefault="00F464DC" w:rsidP="00F464DC">
      <w:pPr>
        <w:spacing w:line="1" w:lineRule="exact"/>
      </w:pPr>
    </w:p>
    <w:p w:rsidR="00F464DC" w:rsidRDefault="00F464DC" w:rsidP="00855718">
      <w:pPr>
        <w:numPr>
          <w:ilvl w:val="0"/>
          <w:numId w:val="67"/>
        </w:numPr>
        <w:tabs>
          <w:tab w:val="left" w:pos="1280"/>
        </w:tabs>
        <w:spacing w:line="239" w:lineRule="auto"/>
        <w:ind w:left="1280" w:hanging="422"/>
        <w:jc w:val="both"/>
        <w:rPr>
          <w:sz w:val="28"/>
        </w:rPr>
      </w:pPr>
      <w:r>
        <w:rPr>
          <w:sz w:val="28"/>
        </w:rPr>
        <w:t>Изменение параметров клавиатуры.</w:t>
      </w:r>
    </w:p>
    <w:p w:rsidR="00F464DC" w:rsidRDefault="00F464DC" w:rsidP="00F464DC">
      <w:pPr>
        <w:spacing w:line="1" w:lineRule="exact"/>
        <w:rPr>
          <w:sz w:val="28"/>
        </w:rPr>
      </w:pPr>
    </w:p>
    <w:p w:rsidR="00F464DC" w:rsidRDefault="00F464DC" w:rsidP="00F464DC">
      <w:pPr>
        <w:spacing w:line="239" w:lineRule="auto"/>
        <w:ind w:left="860" w:right="4220"/>
        <w:jc w:val="both"/>
        <w:rPr>
          <w:sz w:val="28"/>
        </w:rPr>
      </w:pPr>
      <w:r>
        <w:rPr>
          <w:rFonts w:ascii="Symbol" w:eastAsia="Symbol" w:hAnsi="Symbol"/>
          <w:sz w:val="28"/>
        </w:rPr>
        <w:t></w:t>
      </w:r>
      <w:r>
        <w:rPr>
          <w:sz w:val="28"/>
        </w:rPr>
        <w:t xml:space="preserve"> Измените скорость мерцания курсора. </w:t>
      </w:r>
      <w:r>
        <w:rPr>
          <w:rFonts w:ascii="Symbol" w:eastAsia="Symbol" w:hAnsi="Symbol"/>
          <w:sz w:val="28"/>
        </w:rPr>
        <w:t></w:t>
      </w:r>
      <w:r>
        <w:rPr>
          <w:sz w:val="28"/>
        </w:rPr>
        <w:t xml:space="preserve"> Измените скорость повтора символа.</w:t>
      </w:r>
    </w:p>
    <w:p w:rsidR="00F464DC" w:rsidRDefault="00F464DC" w:rsidP="00F464DC">
      <w:pPr>
        <w:spacing w:line="1" w:lineRule="exact"/>
        <w:rPr>
          <w:sz w:val="28"/>
        </w:rPr>
      </w:pPr>
    </w:p>
    <w:p w:rsidR="00F464DC" w:rsidRDefault="00F464DC" w:rsidP="00855718">
      <w:pPr>
        <w:numPr>
          <w:ilvl w:val="0"/>
          <w:numId w:val="67"/>
        </w:numPr>
        <w:tabs>
          <w:tab w:val="left" w:pos="1280"/>
        </w:tabs>
        <w:spacing w:line="239" w:lineRule="auto"/>
        <w:ind w:left="1280" w:hanging="422"/>
        <w:jc w:val="both"/>
        <w:rPr>
          <w:sz w:val="28"/>
        </w:rPr>
      </w:pPr>
      <w:r>
        <w:rPr>
          <w:sz w:val="28"/>
        </w:rPr>
        <w:t>Изменение даты и времени.</w:t>
      </w:r>
    </w:p>
    <w:p w:rsidR="00F464DC" w:rsidRDefault="00F464DC" w:rsidP="00F464DC">
      <w:pPr>
        <w:spacing w:line="1" w:lineRule="exact"/>
      </w:pPr>
    </w:p>
    <w:p w:rsidR="00F464DC" w:rsidRDefault="00F464DC" w:rsidP="00855718">
      <w:pPr>
        <w:numPr>
          <w:ilvl w:val="0"/>
          <w:numId w:val="68"/>
        </w:numPr>
        <w:tabs>
          <w:tab w:val="left" w:pos="1280"/>
        </w:tabs>
        <w:spacing w:line="0" w:lineRule="atLeast"/>
        <w:ind w:left="1280" w:hanging="422"/>
        <w:jc w:val="both"/>
        <w:rPr>
          <w:rFonts w:ascii="Symbol" w:eastAsia="Symbol" w:hAnsi="Symbol"/>
          <w:sz w:val="28"/>
        </w:rPr>
      </w:pPr>
      <w:r>
        <w:rPr>
          <w:sz w:val="28"/>
        </w:rPr>
        <w:t>Определите часовой пояс.</w:t>
      </w:r>
    </w:p>
    <w:p w:rsidR="00F464DC" w:rsidRDefault="00F464DC" w:rsidP="00855718">
      <w:pPr>
        <w:numPr>
          <w:ilvl w:val="0"/>
          <w:numId w:val="68"/>
        </w:numPr>
        <w:tabs>
          <w:tab w:val="left" w:pos="1280"/>
        </w:tabs>
        <w:spacing w:line="238" w:lineRule="auto"/>
        <w:ind w:left="1280" w:hanging="422"/>
        <w:jc w:val="both"/>
        <w:rPr>
          <w:rFonts w:ascii="Symbol" w:eastAsia="Symbol" w:hAnsi="Symbol"/>
          <w:sz w:val="28"/>
        </w:rPr>
      </w:pPr>
      <w:r>
        <w:rPr>
          <w:sz w:val="28"/>
        </w:rPr>
        <w:t>Определите месяц, год, день, час.</w:t>
      </w:r>
    </w:p>
    <w:p w:rsidR="00F464DC" w:rsidRDefault="00F464DC" w:rsidP="00F464DC">
      <w:pPr>
        <w:spacing w:line="1" w:lineRule="exact"/>
        <w:rPr>
          <w:rFonts w:ascii="Symbol" w:eastAsia="Symbol" w:hAnsi="Symbol"/>
          <w:sz w:val="28"/>
        </w:rPr>
      </w:pPr>
    </w:p>
    <w:p w:rsidR="00F464DC" w:rsidRDefault="00F464DC" w:rsidP="00855718">
      <w:pPr>
        <w:numPr>
          <w:ilvl w:val="0"/>
          <w:numId w:val="68"/>
        </w:numPr>
        <w:tabs>
          <w:tab w:val="left" w:pos="1280"/>
        </w:tabs>
        <w:spacing w:line="0" w:lineRule="atLeast"/>
        <w:ind w:left="1280" w:hanging="422"/>
        <w:jc w:val="both"/>
        <w:rPr>
          <w:rFonts w:ascii="Symbol" w:eastAsia="Symbol" w:hAnsi="Symbol"/>
          <w:sz w:val="28"/>
        </w:rPr>
      </w:pPr>
      <w:r>
        <w:rPr>
          <w:sz w:val="28"/>
        </w:rPr>
        <w:t>Установите точное время (сверьте с часами).</w:t>
      </w:r>
    </w:p>
    <w:p w:rsidR="00F464DC" w:rsidRDefault="00F464DC" w:rsidP="00F464DC">
      <w:pPr>
        <w:tabs>
          <w:tab w:val="left" w:pos="1260"/>
        </w:tabs>
        <w:spacing w:line="239" w:lineRule="auto"/>
        <w:ind w:left="860"/>
        <w:rPr>
          <w:sz w:val="27"/>
        </w:rPr>
      </w:pPr>
      <w:r>
        <w:rPr>
          <w:sz w:val="28"/>
        </w:rPr>
        <w:t>5.</w:t>
      </w:r>
      <w:r>
        <w:tab/>
      </w:r>
      <w:r>
        <w:rPr>
          <w:sz w:val="27"/>
        </w:rPr>
        <w:t>Изменение внешнего вида окна.</w:t>
      </w:r>
    </w:p>
    <w:p w:rsidR="00F464DC" w:rsidRDefault="00F464DC" w:rsidP="00F464DC">
      <w:pPr>
        <w:spacing w:line="1" w:lineRule="exact"/>
      </w:pPr>
    </w:p>
    <w:p w:rsidR="00F464DC" w:rsidRDefault="00F464DC" w:rsidP="00F464DC">
      <w:pPr>
        <w:spacing w:line="0" w:lineRule="atLeast"/>
        <w:ind w:left="440" w:firstLine="425"/>
        <w:jc w:val="both"/>
        <w:rPr>
          <w:sz w:val="28"/>
        </w:rPr>
      </w:pPr>
      <w:r>
        <w:rPr>
          <w:rFonts w:ascii="Symbol" w:eastAsia="Symbol" w:hAnsi="Symbol"/>
          <w:sz w:val="28"/>
        </w:rPr>
        <w:t></w:t>
      </w:r>
      <w:r>
        <w:rPr>
          <w:sz w:val="28"/>
        </w:rPr>
        <w:t xml:space="preserve"> Откройте корневую папку рабочего диска, если панель инструментов окна папки видна, то отключите ее, а если не видна, то выведите ее на экран (изучите назначение всех кнопок).</w:t>
      </w:r>
    </w:p>
    <w:p w:rsidR="00F464DC" w:rsidRDefault="00F464DC" w:rsidP="00F464DC">
      <w:pPr>
        <w:spacing w:line="0" w:lineRule="atLeast"/>
        <w:ind w:left="440" w:firstLine="425"/>
        <w:jc w:val="both"/>
        <w:rPr>
          <w:sz w:val="28"/>
        </w:rPr>
        <w:sectPr w:rsidR="00F464DC">
          <w:pgSz w:w="11900" w:h="16841"/>
          <w:pgMar w:top="1138" w:right="1120" w:bottom="696" w:left="700" w:header="0" w:footer="0" w:gutter="0"/>
          <w:cols w:space="0" w:equalWidth="0">
            <w:col w:w="10080"/>
          </w:cols>
          <w:docGrid w:linePitch="360"/>
        </w:sectPr>
      </w:pPr>
    </w:p>
    <w:p w:rsidR="00F464DC" w:rsidRDefault="00F464DC" w:rsidP="00F464DC">
      <w:pPr>
        <w:spacing w:line="123" w:lineRule="exact"/>
      </w:pPr>
    </w:p>
    <w:p w:rsidR="00F464DC" w:rsidRDefault="00F464DC" w:rsidP="00F464DC">
      <w:pPr>
        <w:spacing w:line="241" w:lineRule="auto"/>
        <w:ind w:left="7" w:firstLine="425"/>
        <w:rPr>
          <w:sz w:val="28"/>
        </w:rPr>
      </w:pPr>
      <w:bookmarkStart w:id="79" w:name="page19"/>
      <w:bookmarkEnd w:id="79"/>
      <w:r>
        <w:rPr>
          <w:rFonts w:ascii="Symbol" w:eastAsia="Symbol" w:hAnsi="Symbol"/>
          <w:sz w:val="28"/>
        </w:rPr>
        <w:t></w:t>
      </w:r>
      <w:r>
        <w:rPr>
          <w:sz w:val="28"/>
        </w:rPr>
        <w:t xml:space="preserve"> Выведите содержимое папки на экран последовательно в виде списка, а затем таблицы.</w:t>
      </w:r>
    </w:p>
    <w:p w:rsidR="00F464DC" w:rsidRDefault="00F464DC" w:rsidP="00F464DC">
      <w:pPr>
        <w:spacing w:line="320" w:lineRule="exact"/>
      </w:pPr>
    </w:p>
    <w:p w:rsidR="00F464DC" w:rsidRDefault="00F464DC" w:rsidP="00F464DC">
      <w:pPr>
        <w:spacing w:line="0" w:lineRule="atLeast"/>
        <w:ind w:left="427"/>
        <w:rPr>
          <w:sz w:val="28"/>
        </w:rPr>
      </w:pPr>
      <w:r>
        <w:rPr>
          <w:b/>
          <w:sz w:val="28"/>
        </w:rPr>
        <w:t xml:space="preserve">Задание 2. </w:t>
      </w:r>
      <w:r>
        <w:rPr>
          <w:sz w:val="28"/>
        </w:rPr>
        <w:t>Настройка и работа с объектами</w:t>
      </w:r>
    </w:p>
    <w:p w:rsidR="00F464DC" w:rsidRDefault="00F464DC" w:rsidP="00F464DC">
      <w:pPr>
        <w:spacing w:line="184" w:lineRule="exact"/>
      </w:pPr>
    </w:p>
    <w:p w:rsidR="00F464DC" w:rsidRDefault="00F464DC" w:rsidP="00855718">
      <w:pPr>
        <w:numPr>
          <w:ilvl w:val="0"/>
          <w:numId w:val="69"/>
        </w:numPr>
        <w:tabs>
          <w:tab w:val="left" w:pos="427"/>
        </w:tabs>
        <w:spacing w:line="0" w:lineRule="atLeast"/>
        <w:ind w:left="427" w:hanging="427"/>
        <w:jc w:val="both"/>
        <w:rPr>
          <w:sz w:val="28"/>
        </w:rPr>
      </w:pPr>
      <w:r>
        <w:rPr>
          <w:sz w:val="28"/>
        </w:rPr>
        <w:t xml:space="preserve">Создайте на Рабочем Столе папку под именем </w:t>
      </w:r>
      <w:r>
        <w:rPr>
          <w:i/>
          <w:sz w:val="28"/>
        </w:rPr>
        <w:t>Работа</w:t>
      </w:r>
      <w:r>
        <w:rPr>
          <w:sz w:val="28"/>
        </w:rPr>
        <w:t>.</w:t>
      </w:r>
    </w:p>
    <w:p w:rsidR="00F464DC" w:rsidRDefault="00F464DC" w:rsidP="00855718">
      <w:pPr>
        <w:numPr>
          <w:ilvl w:val="1"/>
          <w:numId w:val="69"/>
        </w:numPr>
        <w:tabs>
          <w:tab w:val="left" w:pos="847"/>
        </w:tabs>
        <w:spacing w:line="239" w:lineRule="auto"/>
        <w:ind w:left="847" w:hanging="422"/>
        <w:jc w:val="both"/>
        <w:rPr>
          <w:sz w:val="28"/>
        </w:rPr>
      </w:pPr>
      <w:r>
        <w:rPr>
          <w:sz w:val="28"/>
        </w:rPr>
        <w:t xml:space="preserve">Создайте в корневой папке рабочего диска папку </w:t>
      </w:r>
      <w:r>
        <w:rPr>
          <w:i/>
          <w:sz w:val="28"/>
        </w:rPr>
        <w:t>Документы</w:t>
      </w:r>
      <w:r>
        <w:rPr>
          <w:sz w:val="28"/>
        </w:rPr>
        <w:t>.</w:t>
      </w:r>
    </w:p>
    <w:p w:rsidR="00F464DC" w:rsidRDefault="00F464DC" w:rsidP="00855718">
      <w:pPr>
        <w:numPr>
          <w:ilvl w:val="1"/>
          <w:numId w:val="69"/>
        </w:numPr>
        <w:tabs>
          <w:tab w:val="left" w:pos="847"/>
        </w:tabs>
        <w:spacing w:line="239" w:lineRule="auto"/>
        <w:ind w:left="847" w:hanging="422"/>
        <w:jc w:val="both"/>
        <w:rPr>
          <w:sz w:val="28"/>
        </w:rPr>
      </w:pPr>
      <w:r>
        <w:rPr>
          <w:sz w:val="28"/>
        </w:rPr>
        <w:t xml:space="preserve">В папке </w:t>
      </w:r>
      <w:r>
        <w:rPr>
          <w:i/>
          <w:sz w:val="28"/>
        </w:rPr>
        <w:t>Документы</w:t>
      </w:r>
      <w:r>
        <w:rPr>
          <w:sz w:val="28"/>
        </w:rPr>
        <w:t xml:space="preserve"> создайте папку </w:t>
      </w:r>
      <w:r>
        <w:rPr>
          <w:i/>
          <w:sz w:val="28"/>
        </w:rPr>
        <w:t>Тексты</w:t>
      </w:r>
      <w:r>
        <w:rPr>
          <w:sz w:val="28"/>
        </w:rPr>
        <w:t>.</w:t>
      </w:r>
    </w:p>
    <w:p w:rsidR="00F464DC" w:rsidRDefault="00F464DC" w:rsidP="00F464DC">
      <w:pPr>
        <w:spacing w:line="16" w:lineRule="exact"/>
        <w:rPr>
          <w:sz w:val="28"/>
        </w:rPr>
      </w:pPr>
    </w:p>
    <w:p w:rsidR="00F464DC" w:rsidRDefault="00F464DC" w:rsidP="00855718">
      <w:pPr>
        <w:numPr>
          <w:ilvl w:val="1"/>
          <w:numId w:val="69"/>
        </w:numPr>
        <w:tabs>
          <w:tab w:val="left" w:pos="860"/>
        </w:tabs>
        <w:spacing w:line="234" w:lineRule="auto"/>
        <w:ind w:left="7" w:firstLine="418"/>
        <w:jc w:val="both"/>
        <w:rPr>
          <w:sz w:val="28"/>
        </w:rPr>
      </w:pPr>
      <w:r>
        <w:rPr>
          <w:sz w:val="28"/>
        </w:rPr>
        <w:t xml:space="preserve">В папке </w:t>
      </w:r>
      <w:r>
        <w:rPr>
          <w:i/>
          <w:sz w:val="28"/>
        </w:rPr>
        <w:t>Тексты</w:t>
      </w:r>
      <w:r>
        <w:rPr>
          <w:sz w:val="28"/>
        </w:rPr>
        <w:t xml:space="preserve"> создайте текстовый документ с именем </w:t>
      </w:r>
      <w:r>
        <w:rPr>
          <w:i/>
          <w:sz w:val="28"/>
        </w:rPr>
        <w:t>Предметы.txt</w:t>
      </w:r>
      <w:r>
        <w:rPr>
          <w:sz w:val="28"/>
        </w:rPr>
        <w:t>, в котором наберите изучаемые Вами предметы.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855718">
      <w:pPr>
        <w:numPr>
          <w:ilvl w:val="1"/>
          <w:numId w:val="69"/>
        </w:numPr>
        <w:tabs>
          <w:tab w:val="left" w:pos="847"/>
        </w:tabs>
        <w:spacing w:line="239" w:lineRule="auto"/>
        <w:ind w:left="847" w:hanging="422"/>
        <w:jc w:val="both"/>
        <w:rPr>
          <w:sz w:val="28"/>
        </w:rPr>
      </w:pPr>
      <w:r>
        <w:rPr>
          <w:sz w:val="28"/>
        </w:rPr>
        <w:t xml:space="preserve">Переместите файл </w:t>
      </w:r>
      <w:r>
        <w:rPr>
          <w:i/>
          <w:sz w:val="28"/>
        </w:rPr>
        <w:t>Предметы.txt</w:t>
      </w:r>
      <w:r>
        <w:rPr>
          <w:sz w:val="28"/>
        </w:rPr>
        <w:t xml:space="preserve"> в папку </w:t>
      </w:r>
      <w:r>
        <w:rPr>
          <w:i/>
          <w:sz w:val="28"/>
        </w:rPr>
        <w:t>Работа</w:t>
      </w:r>
      <w:r>
        <w:rPr>
          <w:sz w:val="28"/>
        </w:rPr>
        <w:t>.</w:t>
      </w:r>
    </w:p>
    <w:p w:rsidR="00F464DC" w:rsidRDefault="00F464DC" w:rsidP="00F464DC">
      <w:pPr>
        <w:spacing w:line="1" w:lineRule="exact"/>
        <w:rPr>
          <w:sz w:val="28"/>
        </w:rPr>
      </w:pPr>
    </w:p>
    <w:p w:rsidR="00F464DC" w:rsidRDefault="00F464DC" w:rsidP="00855718">
      <w:pPr>
        <w:numPr>
          <w:ilvl w:val="1"/>
          <w:numId w:val="69"/>
        </w:numPr>
        <w:tabs>
          <w:tab w:val="left" w:pos="847"/>
        </w:tabs>
        <w:spacing w:line="0" w:lineRule="atLeast"/>
        <w:ind w:left="847" w:hanging="422"/>
        <w:jc w:val="both"/>
        <w:rPr>
          <w:sz w:val="28"/>
        </w:rPr>
      </w:pPr>
      <w:r>
        <w:rPr>
          <w:sz w:val="28"/>
        </w:rPr>
        <w:t xml:space="preserve">Создайте  в  папке  </w:t>
      </w:r>
      <w:r>
        <w:rPr>
          <w:i/>
          <w:sz w:val="28"/>
        </w:rPr>
        <w:t>Документы</w:t>
      </w:r>
      <w:r>
        <w:rPr>
          <w:sz w:val="28"/>
        </w:rPr>
        <w:t xml:space="preserve">  ярлык  с  именем  </w:t>
      </w:r>
      <w:r>
        <w:rPr>
          <w:i/>
          <w:sz w:val="28"/>
        </w:rPr>
        <w:t>Текстовый  процессор</w:t>
      </w:r>
    </w:p>
    <w:p w:rsidR="00F464DC" w:rsidRDefault="00F464DC" w:rsidP="00F464DC">
      <w:pPr>
        <w:tabs>
          <w:tab w:val="left" w:pos="1567"/>
          <w:tab w:val="left" w:pos="2307"/>
          <w:tab w:val="left" w:pos="3967"/>
          <w:tab w:val="left" w:pos="4927"/>
          <w:tab w:val="left" w:pos="5747"/>
          <w:tab w:val="left" w:pos="6827"/>
          <w:tab w:val="left" w:pos="8487"/>
          <w:tab w:val="left" w:pos="8927"/>
        </w:tabs>
        <w:spacing w:line="239" w:lineRule="auto"/>
        <w:ind w:left="7"/>
        <w:rPr>
          <w:sz w:val="28"/>
        </w:rPr>
      </w:pPr>
      <w:r>
        <w:rPr>
          <w:i/>
          <w:sz w:val="28"/>
        </w:rPr>
        <w:t>MS-WORD</w:t>
      </w:r>
      <w:r>
        <w:tab/>
      </w:r>
      <w:r>
        <w:rPr>
          <w:sz w:val="28"/>
        </w:rPr>
        <w:t>для</w:t>
      </w:r>
      <w:r>
        <w:tab/>
      </w:r>
      <w:r>
        <w:rPr>
          <w:sz w:val="28"/>
        </w:rPr>
        <w:t>программы</w:t>
      </w:r>
      <w:r>
        <w:tab/>
      </w:r>
      <w:r>
        <w:rPr>
          <w:sz w:val="28"/>
        </w:rPr>
        <w:t>Word</w:t>
      </w:r>
      <w:r>
        <w:tab/>
      </w:r>
      <w:r>
        <w:rPr>
          <w:sz w:val="28"/>
        </w:rPr>
        <w:t>(она</w:t>
      </w:r>
      <w:r>
        <w:tab/>
      </w:r>
      <w:r>
        <w:rPr>
          <w:sz w:val="28"/>
        </w:rPr>
        <w:t>может</w:t>
      </w:r>
      <w:r>
        <w:tab/>
      </w:r>
      <w:r>
        <w:rPr>
          <w:sz w:val="28"/>
        </w:rPr>
        <w:t>находиться</w:t>
      </w:r>
      <w:r>
        <w:tab/>
      </w:r>
      <w:r>
        <w:rPr>
          <w:sz w:val="28"/>
        </w:rPr>
        <w:t>в</w:t>
      </w:r>
      <w:r>
        <w:tab/>
      </w:r>
      <w:r>
        <w:rPr>
          <w:sz w:val="28"/>
        </w:rPr>
        <w:t>папке</w:t>
      </w:r>
    </w:p>
    <w:p w:rsidR="00F464DC" w:rsidRDefault="00F464DC" w:rsidP="00F464DC">
      <w:pPr>
        <w:spacing w:line="14" w:lineRule="exact"/>
      </w:pPr>
    </w:p>
    <w:p w:rsidR="00F464DC" w:rsidRDefault="00F464DC" w:rsidP="00F464DC">
      <w:pPr>
        <w:spacing w:line="235" w:lineRule="auto"/>
        <w:ind w:left="7"/>
        <w:rPr>
          <w:sz w:val="28"/>
        </w:rPr>
      </w:pPr>
      <w:r>
        <w:rPr>
          <w:i/>
          <w:sz w:val="28"/>
        </w:rPr>
        <w:t xml:space="preserve">Program files\microsoft office\office12\winword.exe </w:t>
      </w:r>
      <w:r>
        <w:rPr>
          <w:sz w:val="28"/>
        </w:rPr>
        <w:t>или воспользуйтесь поиском</w:t>
      </w:r>
      <w:r>
        <w:rPr>
          <w:i/>
          <w:sz w:val="28"/>
        </w:rPr>
        <w:t xml:space="preserve"> </w:t>
      </w:r>
      <w:r>
        <w:rPr>
          <w:sz w:val="28"/>
        </w:rPr>
        <w:t>для точного определения места хранения).</w:t>
      </w:r>
    </w:p>
    <w:p w:rsidR="00F464DC" w:rsidRDefault="00F464DC" w:rsidP="00F464DC">
      <w:pPr>
        <w:spacing w:line="2" w:lineRule="exact"/>
      </w:pPr>
    </w:p>
    <w:p w:rsidR="00F464DC" w:rsidRDefault="00F464DC" w:rsidP="00855718">
      <w:pPr>
        <w:numPr>
          <w:ilvl w:val="0"/>
          <w:numId w:val="70"/>
        </w:numPr>
        <w:tabs>
          <w:tab w:val="left" w:pos="847"/>
        </w:tabs>
        <w:spacing w:line="0" w:lineRule="atLeast"/>
        <w:ind w:left="847" w:hanging="422"/>
        <w:jc w:val="both"/>
        <w:rPr>
          <w:sz w:val="28"/>
        </w:rPr>
      </w:pPr>
      <w:r>
        <w:rPr>
          <w:sz w:val="28"/>
        </w:rPr>
        <w:t>Используя созданный Вами ярлык, загрузите программу Word.</w:t>
      </w:r>
    </w:p>
    <w:p w:rsidR="00F464DC" w:rsidRDefault="00F464DC" w:rsidP="00855718">
      <w:pPr>
        <w:numPr>
          <w:ilvl w:val="0"/>
          <w:numId w:val="70"/>
        </w:numPr>
        <w:tabs>
          <w:tab w:val="left" w:pos="847"/>
        </w:tabs>
        <w:spacing w:line="239" w:lineRule="auto"/>
        <w:ind w:left="847" w:hanging="422"/>
        <w:jc w:val="both"/>
        <w:rPr>
          <w:sz w:val="28"/>
        </w:rPr>
      </w:pPr>
      <w:r>
        <w:rPr>
          <w:sz w:val="28"/>
        </w:rPr>
        <w:t>Завершите работу программы Word.</w:t>
      </w:r>
    </w:p>
    <w:p w:rsidR="00F464DC" w:rsidRDefault="00F464DC" w:rsidP="00855718">
      <w:pPr>
        <w:numPr>
          <w:ilvl w:val="0"/>
          <w:numId w:val="70"/>
        </w:numPr>
        <w:tabs>
          <w:tab w:val="left" w:pos="847"/>
        </w:tabs>
        <w:spacing w:line="239" w:lineRule="auto"/>
        <w:ind w:left="847" w:hanging="422"/>
        <w:jc w:val="both"/>
        <w:rPr>
          <w:sz w:val="28"/>
        </w:rPr>
      </w:pPr>
      <w:r>
        <w:rPr>
          <w:sz w:val="28"/>
        </w:rPr>
        <w:t>Измените значок (пиктограмму) у созданного ярлыка программы Word.</w:t>
      </w:r>
    </w:p>
    <w:p w:rsidR="00F464DC" w:rsidRDefault="00F464DC" w:rsidP="00F464DC">
      <w:pPr>
        <w:spacing w:line="14" w:lineRule="exact"/>
        <w:rPr>
          <w:sz w:val="28"/>
        </w:rPr>
      </w:pPr>
    </w:p>
    <w:p w:rsidR="00F464DC" w:rsidRDefault="00F464DC" w:rsidP="00855718">
      <w:pPr>
        <w:numPr>
          <w:ilvl w:val="0"/>
          <w:numId w:val="70"/>
        </w:numPr>
        <w:tabs>
          <w:tab w:val="left" w:pos="860"/>
        </w:tabs>
        <w:spacing w:line="234" w:lineRule="auto"/>
        <w:ind w:left="7" w:firstLine="418"/>
        <w:jc w:val="both"/>
        <w:rPr>
          <w:sz w:val="28"/>
        </w:rPr>
      </w:pPr>
      <w:r>
        <w:rPr>
          <w:sz w:val="28"/>
        </w:rPr>
        <w:t xml:space="preserve">В рамках одного действия скопируйте в папку </w:t>
      </w:r>
      <w:r>
        <w:rPr>
          <w:i/>
          <w:sz w:val="28"/>
        </w:rPr>
        <w:t>Тексты</w:t>
      </w:r>
      <w:r>
        <w:rPr>
          <w:sz w:val="28"/>
        </w:rPr>
        <w:t xml:space="preserve"> первый и третий файлы из папки </w:t>
      </w:r>
      <w:r>
        <w:rPr>
          <w:i/>
          <w:sz w:val="28"/>
        </w:rPr>
        <w:t>Help</w:t>
      </w:r>
      <w:r>
        <w:rPr>
          <w:sz w:val="28"/>
        </w:rPr>
        <w:t xml:space="preserve">, вложенной в папку </w:t>
      </w:r>
      <w:r>
        <w:rPr>
          <w:i/>
          <w:sz w:val="28"/>
        </w:rPr>
        <w:t>Windows</w:t>
      </w:r>
      <w:r>
        <w:rPr>
          <w:sz w:val="28"/>
        </w:rPr>
        <w:t>.</w:t>
      </w:r>
    </w:p>
    <w:p w:rsidR="00F464DC" w:rsidRDefault="00F464DC" w:rsidP="00F464DC">
      <w:pPr>
        <w:spacing w:line="15" w:lineRule="exact"/>
        <w:rPr>
          <w:sz w:val="28"/>
        </w:rPr>
      </w:pPr>
    </w:p>
    <w:p w:rsidR="00F464DC" w:rsidRDefault="00F464DC" w:rsidP="00855718">
      <w:pPr>
        <w:numPr>
          <w:ilvl w:val="0"/>
          <w:numId w:val="70"/>
        </w:numPr>
        <w:tabs>
          <w:tab w:val="left" w:pos="860"/>
        </w:tabs>
        <w:spacing w:line="237" w:lineRule="auto"/>
        <w:ind w:left="7" w:firstLine="418"/>
        <w:jc w:val="both"/>
        <w:rPr>
          <w:sz w:val="28"/>
        </w:rPr>
      </w:pPr>
      <w:r>
        <w:rPr>
          <w:sz w:val="28"/>
        </w:rPr>
        <w:t xml:space="preserve">Измените стандартный вид папки </w:t>
      </w:r>
      <w:r>
        <w:rPr>
          <w:i/>
          <w:sz w:val="28"/>
        </w:rPr>
        <w:t>Тексты</w:t>
      </w:r>
      <w:r>
        <w:rPr>
          <w:sz w:val="28"/>
        </w:rPr>
        <w:t>, выбрав другой значок пикто-граммы и фоновый рисунок папки, просмотреть который можно в режиме эски-зов страниц.</w:t>
      </w:r>
    </w:p>
    <w:p w:rsidR="00F464DC" w:rsidRDefault="00F464DC" w:rsidP="00F464DC">
      <w:pPr>
        <w:spacing w:line="13" w:lineRule="exact"/>
        <w:rPr>
          <w:sz w:val="28"/>
        </w:rPr>
      </w:pPr>
    </w:p>
    <w:p w:rsidR="00F464DC" w:rsidRDefault="00F464DC" w:rsidP="00855718">
      <w:pPr>
        <w:numPr>
          <w:ilvl w:val="0"/>
          <w:numId w:val="70"/>
        </w:numPr>
        <w:tabs>
          <w:tab w:val="left" w:pos="860"/>
        </w:tabs>
        <w:spacing w:line="234" w:lineRule="auto"/>
        <w:ind w:left="7" w:firstLine="418"/>
        <w:jc w:val="both"/>
        <w:rPr>
          <w:sz w:val="28"/>
        </w:rPr>
      </w:pPr>
      <w:r>
        <w:rPr>
          <w:sz w:val="28"/>
        </w:rPr>
        <w:t xml:space="preserve">С помощью пункта Главного меню Поиск найдите на компьютере файл </w:t>
      </w:r>
      <w:r>
        <w:rPr>
          <w:i/>
          <w:sz w:val="28"/>
        </w:rPr>
        <w:t>calc.exe</w:t>
      </w:r>
      <w:r>
        <w:rPr>
          <w:sz w:val="28"/>
        </w:rPr>
        <w:t>.</w:t>
      </w:r>
    </w:p>
    <w:p w:rsidR="00F464DC" w:rsidRDefault="00F464DC" w:rsidP="00F464DC">
      <w:pPr>
        <w:spacing w:line="15" w:lineRule="exact"/>
        <w:rPr>
          <w:sz w:val="28"/>
        </w:rPr>
      </w:pPr>
    </w:p>
    <w:p w:rsidR="00F464DC" w:rsidRDefault="00F464DC" w:rsidP="00855718">
      <w:pPr>
        <w:numPr>
          <w:ilvl w:val="0"/>
          <w:numId w:val="70"/>
        </w:numPr>
        <w:tabs>
          <w:tab w:val="left" w:pos="860"/>
        </w:tabs>
        <w:spacing w:line="234" w:lineRule="auto"/>
        <w:ind w:left="7" w:firstLine="418"/>
        <w:jc w:val="both"/>
        <w:rPr>
          <w:sz w:val="28"/>
        </w:rPr>
      </w:pPr>
      <w:r>
        <w:rPr>
          <w:sz w:val="28"/>
        </w:rPr>
        <w:t>Сбросьте условия поиска и последовательно найдите на компьютере объекты, отвечающие условиям:</w:t>
      </w:r>
    </w:p>
    <w:p w:rsidR="00F464DC" w:rsidRDefault="00F464DC" w:rsidP="00F464DC">
      <w:pPr>
        <w:spacing w:line="2" w:lineRule="exact"/>
      </w:pPr>
    </w:p>
    <w:p w:rsidR="00F464DC" w:rsidRDefault="00F464DC" w:rsidP="00855718">
      <w:pPr>
        <w:numPr>
          <w:ilvl w:val="0"/>
          <w:numId w:val="71"/>
        </w:numPr>
        <w:tabs>
          <w:tab w:val="left" w:pos="847"/>
        </w:tabs>
        <w:spacing w:line="239" w:lineRule="auto"/>
        <w:ind w:left="847" w:hanging="422"/>
        <w:jc w:val="both"/>
        <w:rPr>
          <w:rFonts w:ascii="Symbol" w:eastAsia="Symbol" w:hAnsi="Symbol"/>
          <w:sz w:val="28"/>
        </w:rPr>
      </w:pPr>
      <w:r>
        <w:rPr>
          <w:sz w:val="28"/>
        </w:rPr>
        <w:t>в имени имеются символы «ab»;</w:t>
      </w:r>
    </w:p>
    <w:p w:rsidR="00F464DC" w:rsidRDefault="00F464DC" w:rsidP="00F464DC">
      <w:pPr>
        <w:spacing w:line="1" w:lineRule="exact"/>
        <w:rPr>
          <w:rFonts w:ascii="Symbol" w:eastAsia="Symbol" w:hAnsi="Symbol"/>
          <w:sz w:val="28"/>
        </w:rPr>
      </w:pPr>
    </w:p>
    <w:p w:rsidR="00F464DC" w:rsidRDefault="00F464DC" w:rsidP="00855718">
      <w:pPr>
        <w:numPr>
          <w:ilvl w:val="0"/>
          <w:numId w:val="71"/>
        </w:numPr>
        <w:tabs>
          <w:tab w:val="left" w:pos="847"/>
        </w:tabs>
        <w:spacing w:line="238" w:lineRule="auto"/>
        <w:ind w:left="847" w:hanging="422"/>
        <w:jc w:val="both"/>
        <w:rPr>
          <w:rFonts w:ascii="Symbol" w:eastAsia="Symbol" w:hAnsi="Symbol"/>
          <w:sz w:val="28"/>
        </w:rPr>
      </w:pPr>
      <w:r>
        <w:rPr>
          <w:sz w:val="28"/>
        </w:rPr>
        <w:t>созданы или изменены за последнюю неделю;</w:t>
      </w:r>
    </w:p>
    <w:p w:rsidR="00F464DC" w:rsidRDefault="00F464DC" w:rsidP="00855718">
      <w:pPr>
        <w:numPr>
          <w:ilvl w:val="0"/>
          <w:numId w:val="71"/>
        </w:numPr>
        <w:tabs>
          <w:tab w:val="left" w:pos="847"/>
        </w:tabs>
        <w:spacing w:line="239" w:lineRule="auto"/>
        <w:ind w:left="847" w:hanging="422"/>
        <w:jc w:val="both"/>
        <w:rPr>
          <w:rFonts w:ascii="Symbol" w:eastAsia="Symbol" w:hAnsi="Symbol"/>
          <w:sz w:val="28"/>
        </w:rPr>
      </w:pPr>
      <w:r>
        <w:rPr>
          <w:sz w:val="28"/>
        </w:rPr>
        <w:t>объекты, имена которых начинаются с символа «м»;</w:t>
      </w:r>
    </w:p>
    <w:p w:rsidR="00F464DC" w:rsidRDefault="00F464DC" w:rsidP="00F464DC">
      <w:pPr>
        <w:spacing w:line="1" w:lineRule="exact"/>
        <w:rPr>
          <w:rFonts w:ascii="Symbol" w:eastAsia="Symbol" w:hAnsi="Symbol"/>
          <w:sz w:val="28"/>
        </w:rPr>
      </w:pPr>
    </w:p>
    <w:p w:rsidR="00F464DC" w:rsidRDefault="00F464DC" w:rsidP="00855718">
      <w:pPr>
        <w:numPr>
          <w:ilvl w:val="0"/>
          <w:numId w:val="71"/>
        </w:numPr>
        <w:tabs>
          <w:tab w:val="left" w:pos="847"/>
        </w:tabs>
        <w:spacing w:line="238" w:lineRule="auto"/>
        <w:ind w:left="847" w:hanging="422"/>
        <w:jc w:val="both"/>
        <w:rPr>
          <w:rFonts w:ascii="Symbol" w:eastAsia="Symbol" w:hAnsi="Symbol"/>
          <w:sz w:val="28"/>
        </w:rPr>
      </w:pPr>
      <w:r>
        <w:rPr>
          <w:sz w:val="28"/>
        </w:rPr>
        <w:t>размер файла не более 1 000 кбайт.</w:t>
      </w:r>
    </w:p>
    <w:p w:rsidR="00F464DC" w:rsidRDefault="00F464DC" w:rsidP="00F464DC">
      <w:pPr>
        <w:spacing w:line="3" w:lineRule="exact"/>
      </w:pPr>
    </w:p>
    <w:p w:rsidR="00F464DC" w:rsidRDefault="00F464DC" w:rsidP="00855718">
      <w:pPr>
        <w:numPr>
          <w:ilvl w:val="0"/>
          <w:numId w:val="72"/>
        </w:numPr>
        <w:tabs>
          <w:tab w:val="left" w:pos="847"/>
        </w:tabs>
        <w:spacing w:line="0" w:lineRule="atLeast"/>
        <w:ind w:left="847" w:hanging="422"/>
        <w:jc w:val="both"/>
        <w:rPr>
          <w:sz w:val="28"/>
        </w:rPr>
      </w:pPr>
      <w:r>
        <w:rPr>
          <w:sz w:val="28"/>
        </w:rPr>
        <w:t>Закройте окно поиска файлов.</w:t>
      </w:r>
    </w:p>
    <w:p w:rsidR="00F464DC" w:rsidRDefault="00F464DC" w:rsidP="00F464DC">
      <w:pPr>
        <w:spacing w:line="13" w:lineRule="exact"/>
        <w:rPr>
          <w:sz w:val="28"/>
        </w:rPr>
      </w:pPr>
    </w:p>
    <w:p w:rsidR="00F464DC" w:rsidRDefault="00F464DC" w:rsidP="00855718">
      <w:pPr>
        <w:numPr>
          <w:ilvl w:val="0"/>
          <w:numId w:val="72"/>
        </w:numPr>
        <w:tabs>
          <w:tab w:val="left" w:pos="860"/>
        </w:tabs>
        <w:spacing w:line="234" w:lineRule="auto"/>
        <w:ind w:left="7" w:firstLine="418"/>
        <w:jc w:val="both"/>
        <w:rPr>
          <w:sz w:val="28"/>
        </w:rPr>
      </w:pPr>
      <w:r>
        <w:rPr>
          <w:sz w:val="28"/>
        </w:rPr>
        <w:t>Просмотрите свойства Корзины и если требуется, отключите режим «Удалять файлы сразу, не помещая их в корзину».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855718">
      <w:pPr>
        <w:numPr>
          <w:ilvl w:val="0"/>
          <w:numId w:val="72"/>
        </w:numPr>
        <w:tabs>
          <w:tab w:val="left" w:pos="847"/>
        </w:tabs>
        <w:spacing w:line="239" w:lineRule="auto"/>
        <w:ind w:left="847" w:hanging="422"/>
        <w:jc w:val="both"/>
        <w:rPr>
          <w:sz w:val="28"/>
        </w:rPr>
      </w:pPr>
      <w:r>
        <w:rPr>
          <w:sz w:val="28"/>
        </w:rPr>
        <w:t xml:space="preserve">Удалите свои папки </w:t>
      </w:r>
      <w:r>
        <w:rPr>
          <w:i/>
          <w:sz w:val="28"/>
        </w:rPr>
        <w:t>Работа</w:t>
      </w:r>
      <w:r>
        <w:rPr>
          <w:sz w:val="28"/>
        </w:rPr>
        <w:t xml:space="preserve"> и </w:t>
      </w:r>
      <w:r>
        <w:rPr>
          <w:i/>
          <w:sz w:val="28"/>
        </w:rPr>
        <w:t>Тексты</w:t>
      </w:r>
      <w:r>
        <w:rPr>
          <w:sz w:val="28"/>
        </w:rPr>
        <w:t>.</w:t>
      </w:r>
    </w:p>
    <w:p w:rsidR="00F464DC" w:rsidRDefault="00F464DC" w:rsidP="00F464DC">
      <w:pPr>
        <w:spacing w:line="12" w:lineRule="exact"/>
        <w:rPr>
          <w:sz w:val="28"/>
        </w:rPr>
      </w:pPr>
    </w:p>
    <w:p w:rsidR="00F464DC" w:rsidRDefault="00F464DC" w:rsidP="00855718">
      <w:pPr>
        <w:numPr>
          <w:ilvl w:val="0"/>
          <w:numId w:val="72"/>
        </w:numPr>
        <w:tabs>
          <w:tab w:val="left" w:pos="847"/>
        </w:tabs>
        <w:spacing w:line="239" w:lineRule="auto"/>
        <w:ind w:left="847" w:hanging="422"/>
        <w:jc w:val="both"/>
        <w:rPr>
          <w:sz w:val="27"/>
        </w:rPr>
      </w:pPr>
      <w:r>
        <w:rPr>
          <w:sz w:val="27"/>
        </w:rPr>
        <w:t xml:space="preserve">Откройте папку </w:t>
      </w:r>
      <w:r>
        <w:rPr>
          <w:i/>
          <w:sz w:val="27"/>
        </w:rPr>
        <w:t>Документы</w:t>
      </w:r>
      <w:r>
        <w:rPr>
          <w:sz w:val="27"/>
        </w:rPr>
        <w:t xml:space="preserve"> и покажите результат работы преподавателю.</w:t>
      </w:r>
    </w:p>
    <w:p w:rsidR="00F464DC" w:rsidRDefault="00F464DC" w:rsidP="00F464DC">
      <w:pPr>
        <w:spacing w:line="1" w:lineRule="exact"/>
        <w:rPr>
          <w:sz w:val="27"/>
        </w:rPr>
      </w:pPr>
    </w:p>
    <w:p w:rsidR="00F464DC" w:rsidRDefault="00F464DC" w:rsidP="00855718">
      <w:pPr>
        <w:numPr>
          <w:ilvl w:val="0"/>
          <w:numId w:val="72"/>
        </w:numPr>
        <w:tabs>
          <w:tab w:val="left" w:pos="847"/>
        </w:tabs>
        <w:spacing w:line="239" w:lineRule="auto"/>
        <w:ind w:left="847" w:hanging="422"/>
        <w:jc w:val="both"/>
        <w:rPr>
          <w:sz w:val="28"/>
        </w:rPr>
      </w:pPr>
      <w:r>
        <w:rPr>
          <w:sz w:val="28"/>
        </w:rPr>
        <w:t xml:space="preserve">С помощью Корзины окончательно удалите папку </w:t>
      </w:r>
      <w:r>
        <w:rPr>
          <w:i/>
          <w:sz w:val="28"/>
        </w:rPr>
        <w:t>Работа</w:t>
      </w:r>
      <w:r>
        <w:rPr>
          <w:sz w:val="28"/>
        </w:rPr>
        <w:t>.</w:t>
      </w:r>
    </w:p>
    <w:p w:rsidR="00F464DC" w:rsidRDefault="00F464DC" w:rsidP="00F464DC">
      <w:pPr>
        <w:spacing w:line="16" w:lineRule="exact"/>
        <w:rPr>
          <w:sz w:val="28"/>
        </w:rPr>
      </w:pPr>
    </w:p>
    <w:p w:rsidR="00F464DC" w:rsidRDefault="00F464DC" w:rsidP="00855718">
      <w:pPr>
        <w:numPr>
          <w:ilvl w:val="0"/>
          <w:numId w:val="72"/>
        </w:numPr>
        <w:tabs>
          <w:tab w:val="left" w:pos="860"/>
        </w:tabs>
        <w:spacing w:line="234" w:lineRule="auto"/>
        <w:ind w:left="7" w:firstLine="418"/>
        <w:jc w:val="both"/>
        <w:rPr>
          <w:sz w:val="28"/>
        </w:rPr>
      </w:pPr>
      <w:r>
        <w:rPr>
          <w:sz w:val="28"/>
        </w:rPr>
        <w:t xml:space="preserve">Восстановите все объекты, находившиеся в папке </w:t>
      </w:r>
      <w:r>
        <w:rPr>
          <w:i/>
          <w:sz w:val="28"/>
        </w:rPr>
        <w:t>Тексты</w:t>
      </w:r>
      <w:r>
        <w:rPr>
          <w:sz w:val="28"/>
        </w:rPr>
        <w:t xml:space="preserve"> (для этого, вероятно, потребуется сделать сортировку по дате удаления объектов).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855718">
      <w:pPr>
        <w:numPr>
          <w:ilvl w:val="0"/>
          <w:numId w:val="72"/>
        </w:numPr>
        <w:tabs>
          <w:tab w:val="left" w:pos="847"/>
        </w:tabs>
        <w:spacing w:line="239" w:lineRule="auto"/>
        <w:ind w:left="847" w:hanging="422"/>
        <w:jc w:val="both"/>
        <w:rPr>
          <w:sz w:val="28"/>
        </w:rPr>
      </w:pPr>
      <w:r>
        <w:rPr>
          <w:sz w:val="28"/>
        </w:rPr>
        <w:t>Закройте окно Корзины.</w:t>
      </w:r>
    </w:p>
    <w:p w:rsidR="00F464DC" w:rsidRDefault="00F464DC" w:rsidP="00F464DC">
      <w:pPr>
        <w:spacing w:line="14" w:lineRule="exact"/>
        <w:rPr>
          <w:sz w:val="28"/>
        </w:rPr>
      </w:pPr>
    </w:p>
    <w:p w:rsidR="00F464DC" w:rsidRDefault="00F464DC" w:rsidP="00855718">
      <w:pPr>
        <w:numPr>
          <w:ilvl w:val="0"/>
          <w:numId w:val="72"/>
        </w:numPr>
        <w:tabs>
          <w:tab w:val="left" w:pos="860"/>
        </w:tabs>
        <w:spacing w:line="234" w:lineRule="auto"/>
        <w:ind w:left="7" w:firstLine="418"/>
        <w:jc w:val="both"/>
        <w:rPr>
          <w:sz w:val="28"/>
        </w:rPr>
      </w:pPr>
      <w:r>
        <w:rPr>
          <w:sz w:val="28"/>
        </w:rPr>
        <w:t xml:space="preserve">Используя программу Проводник, откройте папку </w:t>
      </w:r>
      <w:r>
        <w:rPr>
          <w:i/>
          <w:sz w:val="28"/>
        </w:rPr>
        <w:t>Документы</w:t>
      </w:r>
      <w:r>
        <w:rPr>
          <w:sz w:val="28"/>
        </w:rPr>
        <w:t xml:space="preserve"> и убеди-тесь, что удаленные Вами объекты, действительно восстановлены.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855718">
      <w:pPr>
        <w:numPr>
          <w:ilvl w:val="0"/>
          <w:numId w:val="72"/>
        </w:numPr>
        <w:tabs>
          <w:tab w:val="left" w:pos="847"/>
        </w:tabs>
        <w:spacing w:line="239" w:lineRule="auto"/>
        <w:ind w:left="847" w:hanging="422"/>
        <w:jc w:val="both"/>
        <w:rPr>
          <w:sz w:val="28"/>
        </w:rPr>
      </w:pPr>
      <w:r>
        <w:rPr>
          <w:sz w:val="28"/>
        </w:rPr>
        <w:t>Покажите результат работы преподавателю.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855718">
      <w:pPr>
        <w:numPr>
          <w:ilvl w:val="0"/>
          <w:numId w:val="72"/>
        </w:numPr>
        <w:tabs>
          <w:tab w:val="left" w:pos="847"/>
        </w:tabs>
        <w:spacing w:line="239" w:lineRule="auto"/>
        <w:ind w:left="847" w:hanging="422"/>
        <w:jc w:val="both"/>
        <w:rPr>
          <w:sz w:val="28"/>
        </w:rPr>
      </w:pPr>
      <w:r>
        <w:rPr>
          <w:sz w:val="28"/>
        </w:rPr>
        <w:t xml:space="preserve">Удалите папку </w:t>
      </w:r>
      <w:r>
        <w:rPr>
          <w:i/>
          <w:sz w:val="28"/>
        </w:rPr>
        <w:t>Документы</w:t>
      </w:r>
      <w:r>
        <w:rPr>
          <w:sz w:val="28"/>
        </w:rPr>
        <w:t xml:space="preserve"> и полностью очистите Корзину.</w:t>
      </w:r>
    </w:p>
    <w:p w:rsidR="00F464DC" w:rsidRDefault="00F464DC" w:rsidP="00F464DC">
      <w:pPr>
        <w:spacing w:line="1" w:lineRule="exact"/>
        <w:rPr>
          <w:sz w:val="28"/>
        </w:rPr>
      </w:pPr>
    </w:p>
    <w:p w:rsidR="00F464DC" w:rsidRDefault="00F464DC" w:rsidP="00855718">
      <w:pPr>
        <w:numPr>
          <w:ilvl w:val="0"/>
          <w:numId w:val="72"/>
        </w:numPr>
        <w:tabs>
          <w:tab w:val="left" w:pos="847"/>
        </w:tabs>
        <w:spacing w:line="239" w:lineRule="auto"/>
        <w:ind w:left="847" w:hanging="422"/>
        <w:jc w:val="both"/>
        <w:rPr>
          <w:sz w:val="28"/>
        </w:rPr>
      </w:pPr>
      <w:r>
        <w:rPr>
          <w:sz w:val="28"/>
        </w:rPr>
        <w:t>Закройте все открытые окна.</w:t>
      </w:r>
    </w:p>
    <w:p w:rsidR="00F464DC" w:rsidRDefault="00F464DC" w:rsidP="00F464DC">
      <w:pPr>
        <w:spacing w:line="13" w:lineRule="exact"/>
      </w:pPr>
    </w:p>
    <w:p w:rsidR="00F464DC" w:rsidRDefault="00F464DC" w:rsidP="00F464DC">
      <w:pPr>
        <w:spacing w:line="0" w:lineRule="atLeast"/>
        <w:ind w:left="9407"/>
      </w:pPr>
      <w:r>
        <w:t>19</w:t>
      </w:r>
    </w:p>
    <w:p w:rsidR="00F464DC" w:rsidRDefault="00F464DC" w:rsidP="00F464DC">
      <w:pPr>
        <w:spacing w:line="0" w:lineRule="atLeast"/>
        <w:ind w:left="9407"/>
        <w:sectPr w:rsidR="00F464DC">
          <w:pgSz w:w="11900" w:h="16841"/>
          <w:pgMar w:top="1124" w:right="1120" w:bottom="696" w:left="1133" w:header="0" w:footer="0" w:gutter="0"/>
          <w:cols w:space="0" w:equalWidth="0">
            <w:col w:w="9647"/>
          </w:cols>
          <w:docGrid w:linePitch="360"/>
        </w:sectPr>
      </w:pPr>
    </w:p>
    <w:p w:rsidR="00F464DC" w:rsidRDefault="00580B50" w:rsidP="00F464DC">
      <w:pPr>
        <w:spacing w:line="235" w:lineRule="auto"/>
        <w:ind w:left="442" w:right="1060" w:firstLine="425"/>
        <w:jc w:val="center"/>
        <w:outlineLvl w:val="0"/>
        <w:rPr>
          <w:sz w:val="28"/>
          <w:lang w:val="en-US"/>
        </w:rPr>
      </w:pPr>
      <w:bookmarkStart w:id="80" w:name="page20"/>
      <w:bookmarkStart w:id="81" w:name="_Toc86311649"/>
      <w:bookmarkEnd w:id="80"/>
      <w:r>
        <w:rPr>
          <w:sz w:val="28"/>
        </w:rPr>
        <w:lastRenderedPageBreak/>
        <w:t>Практическое занятие</w:t>
      </w:r>
      <w:r w:rsidR="00F464DC">
        <w:rPr>
          <w:sz w:val="28"/>
        </w:rPr>
        <w:t xml:space="preserve"> № </w:t>
      </w:r>
      <w:r>
        <w:rPr>
          <w:sz w:val="28"/>
          <w:lang w:val="en-US"/>
        </w:rPr>
        <w:t>11</w:t>
      </w:r>
      <w:r w:rsidR="00F464DC" w:rsidRPr="00F464DC">
        <w:rPr>
          <w:sz w:val="28"/>
        </w:rPr>
        <w:t>.</w:t>
      </w:r>
      <w:bookmarkEnd w:id="81"/>
    </w:p>
    <w:p w:rsidR="00F464DC" w:rsidRPr="00F464DC" w:rsidRDefault="00580B50" w:rsidP="00F464DC">
      <w:pPr>
        <w:spacing w:line="235" w:lineRule="auto"/>
        <w:ind w:left="442" w:right="1060" w:firstLine="425"/>
        <w:jc w:val="center"/>
        <w:outlineLvl w:val="0"/>
        <w:rPr>
          <w:sz w:val="28"/>
        </w:rPr>
      </w:pPr>
      <w:bookmarkStart w:id="82" w:name="_Toc86311650"/>
      <w:r>
        <w:rPr>
          <w:sz w:val="28"/>
        </w:rPr>
        <w:t>Тема: «</w:t>
      </w:r>
      <w:r w:rsidR="00F464DC" w:rsidRPr="00F464DC">
        <w:rPr>
          <w:sz w:val="28"/>
        </w:rPr>
        <w:t>Обмен данными между приложениями ОС Windows</w:t>
      </w:r>
      <w:r>
        <w:rPr>
          <w:sz w:val="28"/>
        </w:rPr>
        <w:t>»</w:t>
      </w:r>
      <w:bookmarkEnd w:id="82"/>
    </w:p>
    <w:p w:rsidR="00F464DC" w:rsidRDefault="00580B50" w:rsidP="00580B50">
      <w:pPr>
        <w:spacing w:line="332" w:lineRule="exact"/>
        <w:jc w:val="center"/>
        <w:rPr>
          <w:sz w:val="23"/>
        </w:rPr>
      </w:pPr>
      <w:r w:rsidRPr="00580B50">
        <w:rPr>
          <w:sz w:val="23"/>
        </w:rPr>
        <w:t>2 часа</w:t>
      </w:r>
    </w:p>
    <w:p w:rsidR="00F464DC" w:rsidRDefault="00F464DC" w:rsidP="00F464DC">
      <w:pPr>
        <w:spacing w:line="0" w:lineRule="atLeast"/>
        <w:ind w:left="440" w:firstLine="425"/>
        <w:rPr>
          <w:sz w:val="26"/>
        </w:rPr>
      </w:pPr>
      <w:r>
        <w:rPr>
          <w:sz w:val="26"/>
        </w:rPr>
        <w:t xml:space="preserve">Главное меню ОС Windows можно настраивать по своему вкусу с помощью пункта меню Настройка </w:t>
      </w:r>
      <w:r>
        <w:rPr>
          <w:rFonts w:ascii="Symbol" w:eastAsia="Symbol" w:hAnsi="Symbol"/>
          <w:sz w:val="26"/>
        </w:rPr>
        <w:t></w:t>
      </w:r>
      <w:r>
        <w:rPr>
          <w:sz w:val="26"/>
        </w:rPr>
        <w:t xml:space="preserve"> Панель задач и меню «Пуск». Чтобы изменить со-</w:t>
      </w:r>
    </w:p>
    <w:p w:rsidR="00F464DC" w:rsidRDefault="00F464DC" w:rsidP="00F464DC">
      <w:pPr>
        <w:spacing w:line="47" w:lineRule="exact"/>
        <w:rPr>
          <w:sz w:val="23"/>
        </w:rPr>
      </w:pPr>
    </w:p>
    <w:p w:rsidR="00F464DC" w:rsidRDefault="00F464DC" w:rsidP="00F464DC">
      <w:pPr>
        <w:spacing w:line="238" w:lineRule="auto"/>
        <w:ind w:left="426"/>
        <w:jc w:val="both"/>
        <w:rPr>
          <w:sz w:val="28"/>
        </w:rPr>
      </w:pPr>
      <w:r>
        <w:rPr>
          <w:sz w:val="28"/>
        </w:rPr>
        <w:t>став групп меню, добавить новую программу в существующую или новую группу или удалить про-грамму или группу из Главного меню, необходимо выбрать вкладку «Меню Пуск», а далее пункт «Настроить».</w:t>
      </w:r>
    </w:p>
    <w:p w:rsidR="00F464DC" w:rsidRDefault="00F464DC" w:rsidP="00F464DC">
      <w:pPr>
        <w:spacing w:line="19" w:lineRule="exact"/>
        <w:ind w:left="426"/>
        <w:rPr>
          <w:sz w:val="23"/>
        </w:rPr>
      </w:pPr>
    </w:p>
    <w:p w:rsidR="00F464DC" w:rsidRDefault="00F464DC" w:rsidP="00F464DC">
      <w:pPr>
        <w:spacing w:line="239" w:lineRule="auto"/>
        <w:ind w:left="426" w:firstLine="425"/>
        <w:jc w:val="both"/>
        <w:rPr>
          <w:sz w:val="28"/>
        </w:rPr>
      </w:pPr>
      <w:r>
        <w:rPr>
          <w:sz w:val="28"/>
        </w:rPr>
        <w:t>В появившемся окне настрой-ки (рис. 6) можно выбрать одно из возможных действий, например, режим «Добавить». Далее поша-гово выполняем инструкции по выбранному режиму. Например, для добавления ярлыка новой программы в нужную группу Главного меню необходимо вы-полнить два шага: указать полное</w:t>
      </w:r>
    </w:p>
    <w:p w:rsidR="00F464DC" w:rsidRDefault="00F464DC" w:rsidP="00F464DC">
      <w:pPr>
        <w:spacing w:line="82" w:lineRule="exact"/>
        <w:ind w:left="426"/>
        <w:rPr>
          <w:sz w:val="23"/>
        </w:rPr>
      </w:pPr>
    </w:p>
    <w:p w:rsidR="00F464DC" w:rsidRDefault="00F464DC" w:rsidP="00F464DC">
      <w:pPr>
        <w:spacing w:line="234" w:lineRule="auto"/>
        <w:ind w:left="426"/>
        <w:jc w:val="both"/>
        <w:rPr>
          <w:sz w:val="28"/>
        </w:rPr>
      </w:pPr>
      <w:r>
        <w:rPr>
          <w:sz w:val="28"/>
        </w:rPr>
        <w:t>имя программы для создания яр-лыка и указать существующую</w:t>
      </w:r>
    </w:p>
    <w:p w:rsidR="00F464DC" w:rsidRDefault="00F464DC" w:rsidP="00F464DC">
      <w:pPr>
        <w:spacing w:line="2" w:lineRule="exact"/>
        <w:rPr>
          <w:sz w:val="23"/>
        </w:rPr>
      </w:pPr>
    </w:p>
    <w:p w:rsidR="00F464DC" w:rsidRDefault="00F464DC" w:rsidP="00F464DC">
      <w:pPr>
        <w:spacing w:line="0" w:lineRule="atLeast"/>
        <w:ind w:left="440"/>
        <w:rPr>
          <w:sz w:val="28"/>
        </w:rPr>
      </w:pPr>
      <w:r>
        <w:rPr>
          <w:sz w:val="28"/>
        </w:rPr>
        <w:t>или новую группу (папку) для его размещения в Главном меню.</w:t>
      </w:r>
    </w:p>
    <w:p w:rsidR="00F464DC" w:rsidRDefault="00F464DC" w:rsidP="00F464DC">
      <w:pPr>
        <w:spacing w:line="13" w:lineRule="exact"/>
        <w:rPr>
          <w:sz w:val="23"/>
        </w:rPr>
      </w:pPr>
    </w:p>
    <w:p w:rsidR="00F464DC" w:rsidRDefault="00F464DC" w:rsidP="00F464DC">
      <w:pPr>
        <w:spacing w:line="237" w:lineRule="auto"/>
        <w:ind w:left="440" w:firstLine="425"/>
        <w:jc w:val="both"/>
        <w:rPr>
          <w:sz w:val="28"/>
        </w:rPr>
      </w:pPr>
      <w:r>
        <w:rPr>
          <w:sz w:val="28"/>
        </w:rPr>
        <w:t>Для удаления программы из Главного меню необходимо выбрать пункт «Удалить», а дальше выбрать название удаляемого пункта, т. е. программы из группы.</w:t>
      </w:r>
    </w:p>
    <w:p w:rsidR="00F464DC" w:rsidRDefault="00F464DC" w:rsidP="00F464DC">
      <w:pPr>
        <w:spacing w:line="327" w:lineRule="exact"/>
        <w:rPr>
          <w:sz w:val="23"/>
        </w:rPr>
      </w:pPr>
    </w:p>
    <w:p w:rsidR="00F464DC" w:rsidRDefault="00F464DC" w:rsidP="00F464DC">
      <w:pPr>
        <w:spacing w:line="0" w:lineRule="atLeast"/>
        <w:ind w:left="860"/>
        <w:rPr>
          <w:b/>
          <w:sz w:val="28"/>
        </w:rPr>
      </w:pPr>
      <w:r>
        <w:rPr>
          <w:b/>
          <w:sz w:val="28"/>
        </w:rPr>
        <w:t>Задание</w:t>
      </w:r>
    </w:p>
    <w:p w:rsidR="00F464DC" w:rsidRDefault="00F464DC" w:rsidP="00F464DC">
      <w:pPr>
        <w:spacing w:line="193" w:lineRule="exact"/>
        <w:rPr>
          <w:sz w:val="23"/>
        </w:rPr>
      </w:pPr>
    </w:p>
    <w:p w:rsidR="00F464DC" w:rsidRDefault="00F464DC" w:rsidP="00F464DC">
      <w:pPr>
        <w:spacing w:line="234" w:lineRule="auto"/>
        <w:ind w:firstLine="425"/>
        <w:rPr>
          <w:sz w:val="28"/>
        </w:rPr>
      </w:pPr>
      <w:r>
        <w:rPr>
          <w:sz w:val="28"/>
        </w:rPr>
        <w:t xml:space="preserve">1. Создайте на рабочем столе папку </w:t>
      </w:r>
      <w:r>
        <w:rPr>
          <w:i/>
          <w:sz w:val="28"/>
        </w:rPr>
        <w:t>Работа</w:t>
      </w:r>
      <w:r>
        <w:rPr>
          <w:sz w:val="28"/>
        </w:rPr>
        <w:t>, в которой будут храниться Ваши файлы.</w:t>
      </w:r>
    </w:p>
    <w:p w:rsidR="00F464DC" w:rsidRDefault="00F464DC" w:rsidP="00F464DC">
      <w:pPr>
        <w:spacing w:line="15" w:lineRule="exact"/>
        <w:rPr>
          <w:sz w:val="23"/>
        </w:rPr>
      </w:pPr>
    </w:p>
    <w:p w:rsidR="00F464DC" w:rsidRDefault="00F464DC" w:rsidP="00855718">
      <w:pPr>
        <w:numPr>
          <w:ilvl w:val="0"/>
          <w:numId w:val="73"/>
        </w:numPr>
        <w:tabs>
          <w:tab w:val="left" w:pos="1292"/>
        </w:tabs>
        <w:spacing w:line="234" w:lineRule="auto"/>
        <w:ind w:left="440" w:firstLine="418"/>
        <w:jc w:val="both"/>
        <w:rPr>
          <w:sz w:val="28"/>
        </w:rPr>
      </w:pPr>
      <w:r>
        <w:rPr>
          <w:sz w:val="28"/>
        </w:rPr>
        <w:t xml:space="preserve">Измените Главное меню Windows, добавив в группу Автозагрузка две программы – Калькулятор </w:t>
      </w:r>
      <w:r>
        <w:rPr>
          <w:i/>
          <w:sz w:val="28"/>
        </w:rPr>
        <w:t>(calc.exe)</w:t>
      </w:r>
      <w:r>
        <w:rPr>
          <w:sz w:val="28"/>
        </w:rPr>
        <w:t xml:space="preserve"> и WordPad </w:t>
      </w:r>
      <w:r>
        <w:rPr>
          <w:i/>
          <w:sz w:val="28"/>
        </w:rPr>
        <w:t>(write.exe).</w:t>
      </w:r>
    </w:p>
    <w:p w:rsidR="00F464DC" w:rsidRDefault="00F464DC" w:rsidP="00F464DC">
      <w:pPr>
        <w:spacing w:line="15" w:lineRule="exact"/>
        <w:rPr>
          <w:sz w:val="28"/>
        </w:rPr>
      </w:pPr>
    </w:p>
    <w:p w:rsidR="00F464DC" w:rsidRDefault="00F464DC" w:rsidP="00855718">
      <w:pPr>
        <w:numPr>
          <w:ilvl w:val="0"/>
          <w:numId w:val="73"/>
        </w:numPr>
        <w:tabs>
          <w:tab w:val="left" w:pos="1292"/>
        </w:tabs>
        <w:spacing w:line="237" w:lineRule="auto"/>
        <w:ind w:left="440" w:firstLine="418"/>
        <w:jc w:val="both"/>
        <w:rPr>
          <w:sz w:val="28"/>
        </w:rPr>
      </w:pPr>
      <w:r>
        <w:rPr>
          <w:sz w:val="28"/>
        </w:rPr>
        <w:t>Перезагрузите компьютер и проверьте правильность выполнения п. 2. Программы, добавленные в Автозагрузку, должны запускаться самостоятельно (автоматически).</w:t>
      </w:r>
    </w:p>
    <w:p w:rsidR="00F464DC" w:rsidRDefault="00F464DC" w:rsidP="00F464DC">
      <w:pPr>
        <w:spacing w:line="13" w:lineRule="exact"/>
        <w:rPr>
          <w:sz w:val="28"/>
        </w:rPr>
      </w:pPr>
    </w:p>
    <w:p w:rsidR="00F464DC" w:rsidRDefault="00F464DC" w:rsidP="00855718">
      <w:pPr>
        <w:numPr>
          <w:ilvl w:val="0"/>
          <w:numId w:val="73"/>
        </w:numPr>
        <w:tabs>
          <w:tab w:val="left" w:pos="1292"/>
        </w:tabs>
        <w:spacing w:line="234" w:lineRule="auto"/>
        <w:ind w:left="440" w:firstLine="418"/>
        <w:jc w:val="both"/>
        <w:rPr>
          <w:sz w:val="28"/>
        </w:rPr>
      </w:pPr>
      <w:r>
        <w:rPr>
          <w:sz w:val="28"/>
        </w:rPr>
        <w:t>Упорядочите окна запущенных программ слева направо. Покажите ре-зультат работы преподавателю.</w:t>
      </w:r>
    </w:p>
    <w:p w:rsidR="00F464DC" w:rsidRDefault="00F464DC" w:rsidP="00F464DC">
      <w:pPr>
        <w:spacing w:line="15" w:lineRule="exact"/>
        <w:rPr>
          <w:sz w:val="28"/>
        </w:rPr>
      </w:pPr>
    </w:p>
    <w:p w:rsidR="00F464DC" w:rsidRDefault="00F464DC" w:rsidP="00855718">
      <w:pPr>
        <w:numPr>
          <w:ilvl w:val="0"/>
          <w:numId w:val="73"/>
        </w:numPr>
        <w:tabs>
          <w:tab w:val="left" w:pos="1292"/>
        </w:tabs>
        <w:spacing w:line="234" w:lineRule="auto"/>
        <w:ind w:left="440" w:firstLine="418"/>
        <w:jc w:val="both"/>
        <w:rPr>
          <w:sz w:val="28"/>
        </w:rPr>
      </w:pPr>
      <w:r>
        <w:rPr>
          <w:sz w:val="28"/>
        </w:rPr>
        <w:t>Используя программу WordPad, наберите следующий текст, сохраняя оформление образца, приведенного ниже.</w:t>
      </w:r>
    </w:p>
    <w:p w:rsidR="00F464DC" w:rsidRDefault="00F464DC" w:rsidP="00F464DC">
      <w:pPr>
        <w:spacing w:line="12" w:lineRule="exact"/>
        <w:rPr>
          <w:sz w:val="23"/>
        </w:rPr>
      </w:pPr>
    </w:p>
    <w:p w:rsidR="00F464DC" w:rsidRDefault="00F464DC" w:rsidP="00F464DC">
      <w:pPr>
        <w:spacing w:line="236" w:lineRule="auto"/>
        <w:ind w:left="440" w:firstLine="425"/>
        <w:jc w:val="both"/>
      </w:pPr>
      <w:r>
        <w:rPr>
          <w:i/>
        </w:rPr>
        <w:t xml:space="preserve">Примечание. </w:t>
      </w:r>
      <w:r>
        <w:t xml:space="preserve">Для ввода формул запустить дополнительное приложение редактор фор-мул, вызвав пункт меню Вставка </w:t>
      </w:r>
      <w:r>
        <w:rPr>
          <w:rFonts w:ascii="Symbol" w:eastAsia="Symbol" w:hAnsi="Symbol"/>
        </w:rPr>
        <w:t></w:t>
      </w:r>
      <w:r>
        <w:t xml:space="preserve"> Объект </w:t>
      </w:r>
      <w:r>
        <w:rPr>
          <w:rFonts w:ascii="Symbol" w:eastAsia="Symbol" w:hAnsi="Symbol"/>
        </w:rPr>
        <w:t></w:t>
      </w:r>
      <w:r>
        <w:t xml:space="preserve"> Microsoft Equation, которое отображается в виде дополнительной панели инструментов.</w:t>
      </w:r>
    </w:p>
    <w:p w:rsidR="00F464DC" w:rsidRDefault="00F464DC" w:rsidP="00F464DC">
      <w:pPr>
        <w:spacing w:line="150" w:lineRule="exact"/>
        <w:rPr>
          <w:sz w:val="23"/>
        </w:rPr>
      </w:pPr>
    </w:p>
    <w:p w:rsidR="00F464DC" w:rsidRDefault="00F464DC" w:rsidP="00855718">
      <w:pPr>
        <w:numPr>
          <w:ilvl w:val="0"/>
          <w:numId w:val="74"/>
        </w:numPr>
        <w:tabs>
          <w:tab w:val="left" w:pos="840"/>
        </w:tabs>
        <w:spacing w:line="0" w:lineRule="atLeast"/>
        <w:ind w:left="840" w:hanging="422"/>
        <w:jc w:val="both"/>
        <w:rPr>
          <w:sz w:val="28"/>
        </w:rPr>
      </w:pPr>
      <w:bookmarkStart w:id="83" w:name="page21"/>
      <w:bookmarkEnd w:id="83"/>
      <w:r>
        <w:rPr>
          <w:sz w:val="28"/>
        </w:rPr>
        <w:t>Выделите в набранном тексте слово Обмен и измените его шрифт на</w:t>
      </w:r>
    </w:p>
    <w:p w:rsidR="00F464DC" w:rsidRDefault="00F464DC" w:rsidP="00F464DC">
      <w:pPr>
        <w:spacing w:line="239" w:lineRule="auto"/>
        <w:jc w:val="both"/>
        <w:rPr>
          <w:sz w:val="28"/>
        </w:rPr>
      </w:pPr>
      <w:r>
        <w:rPr>
          <w:sz w:val="28"/>
        </w:rPr>
        <w:t>Arial, размер 26.</w:t>
      </w:r>
    </w:p>
    <w:p w:rsidR="00F464DC" w:rsidRDefault="00F464DC" w:rsidP="00F464DC">
      <w:pPr>
        <w:spacing w:line="14" w:lineRule="exact"/>
        <w:rPr>
          <w:sz w:val="28"/>
        </w:rPr>
      </w:pPr>
    </w:p>
    <w:p w:rsidR="00F464DC" w:rsidRDefault="00F464DC" w:rsidP="00855718">
      <w:pPr>
        <w:numPr>
          <w:ilvl w:val="0"/>
          <w:numId w:val="74"/>
        </w:numPr>
        <w:tabs>
          <w:tab w:val="left" w:pos="852"/>
        </w:tabs>
        <w:spacing w:line="234" w:lineRule="auto"/>
        <w:ind w:firstLine="418"/>
        <w:jc w:val="both"/>
        <w:rPr>
          <w:sz w:val="28"/>
        </w:rPr>
      </w:pPr>
      <w:r>
        <w:rPr>
          <w:sz w:val="28"/>
        </w:rPr>
        <w:t xml:space="preserve">Сохраните свой файл с именем </w:t>
      </w:r>
      <w:r>
        <w:rPr>
          <w:i/>
          <w:sz w:val="28"/>
        </w:rPr>
        <w:t>Документ ЛР №5</w:t>
      </w:r>
      <w:r>
        <w:rPr>
          <w:sz w:val="28"/>
        </w:rPr>
        <w:t xml:space="preserve"> в папке </w:t>
      </w:r>
      <w:r>
        <w:rPr>
          <w:i/>
          <w:sz w:val="28"/>
        </w:rPr>
        <w:t>Работа</w:t>
      </w:r>
      <w:r>
        <w:rPr>
          <w:sz w:val="28"/>
        </w:rPr>
        <w:t>. По-кажите результаты работы преподавателю.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855718">
      <w:pPr>
        <w:numPr>
          <w:ilvl w:val="0"/>
          <w:numId w:val="74"/>
        </w:numPr>
        <w:tabs>
          <w:tab w:val="left" w:pos="840"/>
        </w:tabs>
        <w:spacing w:line="0" w:lineRule="atLeast"/>
        <w:ind w:left="840" w:hanging="422"/>
        <w:jc w:val="both"/>
        <w:rPr>
          <w:sz w:val="28"/>
        </w:rPr>
      </w:pPr>
      <w:r>
        <w:rPr>
          <w:sz w:val="28"/>
        </w:rPr>
        <w:t>Запустите программу Paint, окна запущенных программ не закрывайте.</w:t>
      </w:r>
    </w:p>
    <w:p w:rsidR="00F464DC" w:rsidRDefault="00F464DC" w:rsidP="00855718">
      <w:pPr>
        <w:numPr>
          <w:ilvl w:val="0"/>
          <w:numId w:val="74"/>
        </w:numPr>
        <w:tabs>
          <w:tab w:val="left" w:pos="840"/>
        </w:tabs>
        <w:spacing w:line="239" w:lineRule="auto"/>
        <w:ind w:left="840" w:hanging="422"/>
        <w:jc w:val="both"/>
        <w:rPr>
          <w:sz w:val="28"/>
        </w:rPr>
      </w:pPr>
      <w:r>
        <w:rPr>
          <w:sz w:val="28"/>
        </w:rPr>
        <w:t>Начертите прямую черную линию с помощью инструмента «линия».</w:t>
      </w:r>
    </w:p>
    <w:p w:rsidR="00F464DC" w:rsidRDefault="00F464DC" w:rsidP="00F464DC">
      <w:pPr>
        <w:spacing w:line="16" w:lineRule="exact"/>
        <w:rPr>
          <w:sz w:val="28"/>
        </w:rPr>
      </w:pPr>
    </w:p>
    <w:p w:rsidR="00F464DC" w:rsidRDefault="00F464DC" w:rsidP="00855718">
      <w:pPr>
        <w:numPr>
          <w:ilvl w:val="0"/>
          <w:numId w:val="74"/>
        </w:numPr>
        <w:tabs>
          <w:tab w:val="left" w:pos="852"/>
        </w:tabs>
        <w:spacing w:line="234" w:lineRule="auto"/>
        <w:ind w:firstLine="418"/>
        <w:jc w:val="both"/>
        <w:rPr>
          <w:sz w:val="28"/>
        </w:rPr>
      </w:pPr>
      <w:r>
        <w:rPr>
          <w:sz w:val="28"/>
        </w:rPr>
        <w:t>С помощью «прямоугольника» нарисуйте серый закрашенный прямо-угольник (основание домика).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855718">
      <w:pPr>
        <w:numPr>
          <w:ilvl w:val="0"/>
          <w:numId w:val="74"/>
        </w:numPr>
        <w:tabs>
          <w:tab w:val="left" w:pos="840"/>
        </w:tabs>
        <w:spacing w:line="239" w:lineRule="auto"/>
        <w:ind w:left="840" w:hanging="422"/>
        <w:jc w:val="both"/>
        <w:rPr>
          <w:sz w:val="28"/>
        </w:rPr>
      </w:pPr>
      <w:r>
        <w:rPr>
          <w:sz w:val="28"/>
        </w:rPr>
        <w:t>Сделайте у домика одно окно и дверь.</w:t>
      </w:r>
    </w:p>
    <w:p w:rsidR="00F464DC" w:rsidRDefault="00F464DC" w:rsidP="00855718">
      <w:pPr>
        <w:numPr>
          <w:ilvl w:val="0"/>
          <w:numId w:val="74"/>
        </w:numPr>
        <w:tabs>
          <w:tab w:val="left" w:pos="840"/>
        </w:tabs>
        <w:spacing w:line="239" w:lineRule="auto"/>
        <w:ind w:left="840" w:hanging="422"/>
        <w:jc w:val="both"/>
        <w:rPr>
          <w:sz w:val="28"/>
        </w:rPr>
      </w:pPr>
      <w:r>
        <w:rPr>
          <w:sz w:val="28"/>
        </w:rPr>
        <w:lastRenderedPageBreak/>
        <w:t>Нарисуйте домику треугольную зеленую крышу и трубу на ней.</w:t>
      </w:r>
    </w:p>
    <w:p w:rsidR="00F464DC" w:rsidRDefault="00F464DC" w:rsidP="00855718">
      <w:pPr>
        <w:numPr>
          <w:ilvl w:val="0"/>
          <w:numId w:val="74"/>
        </w:numPr>
        <w:tabs>
          <w:tab w:val="left" w:pos="840"/>
        </w:tabs>
        <w:spacing w:line="239" w:lineRule="auto"/>
        <w:ind w:left="840" w:hanging="422"/>
        <w:jc w:val="both"/>
        <w:rPr>
          <w:sz w:val="28"/>
        </w:rPr>
      </w:pPr>
      <w:r>
        <w:rPr>
          <w:sz w:val="28"/>
        </w:rPr>
        <w:t>С помощью «распылителя» сделайте дым из трубы крыши.</w:t>
      </w:r>
    </w:p>
    <w:p w:rsidR="00F464DC" w:rsidRDefault="00F464DC" w:rsidP="00F464DC">
      <w:pPr>
        <w:spacing w:line="14" w:lineRule="exact"/>
        <w:rPr>
          <w:sz w:val="28"/>
        </w:rPr>
      </w:pPr>
    </w:p>
    <w:p w:rsidR="00F464DC" w:rsidRDefault="00F464DC" w:rsidP="00855718">
      <w:pPr>
        <w:numPr>
          <w:ilvl w:val="0"/>
          <w:numId w:val="74"/>
        </w:numPr>
        <w:tabs>
          <w:tab w:val="left" w:pos="852"/>
        </w:tabs>
        <w:spacing w:line="237" w:lineRule="auto"/>
        <w:ind w:firstLine="418"/>
        <w:jc w:val="both"/>
        <w:rPr>
          <w:sz w:val="28"/>
        </w:rPr>
      </w:pPr>
      <w:r>
        <w:rPr>
          <w:sz w:val="28"/>
        </w:rPr>
        <w:t>Используя инструмент «надпись», настроив его тип – прозрачный, напишите свои фамилию, имя и отчество коричневым цветом в правом нижнем углу рисунка.</w:t>
      </w:r>
    </w:p>
    <w:p w:rsidR="00F464DC" w:rsidRDefault="00F464DC" w:rsidP="00F464DC">
      <w:pPr>
        <w:spacing w:line="13" w:lineRule="exact"/>
        <w:rPr>
          <w:sz w:val="28"/>
        </w:rPr>
      </w:pPr>
    </w:p>
    <w:p w:rsidR="00F464DC" w:rsidRDefault="00F464DC" w:rsidP="00855718">
      <w:pPr>
        <w:numPr>
          <w:ilvl w:val="0"/>
          <w:numId w:val="74"/>
        </w:numPr>
        <w:tabs>
          <w:tab w:val="left" w:pos="852"/>
        </w:tabs>
        <w:spacing w:line="234" w:lineRule="auto"/>
        <w:ind w:right="20" w:firstLine="418"/>
        <w:jc w:val="both"/>
        <w:rPr>
          <w:sz w:val="28"/>
        </w:rPr>
      </w:pPr>
      <w:r>
        <w:rPr>
          <w:sz w:val="28"/>
        </w:rPr>
        <w:t>Выделите свое имя и отчество и перенесите этот текст в левый верхний угол рисунка.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855718">
      <w:pPr>
        <w:numPr>
          <w:ilvl w:val="0"/>
          <w:numId w:val="74"/>
        </w:numPr>
        <w:tabs>
          <w:tab w:val="left" w:pos="840"/>
        </w:tabs>
        <w:spacing w:line="239" w:lineRule="auto"/>
        <w:ind w:left="840" w:hanging="422"/>
        <w:jc w:val="both"/>
        <w:rPr>
          <w:sz w:val="28"/>
        </w:rPr>
      </w:pPr>
      <w:r>
        <w:rPr>
          <w:sz w:val="28"/>
        </w:rPr>
        <w:t xml:space="preserve">Сохраните рисунок в папке </w:t>
      </w:r>
      <w:r>
        <w:rPr>
          <w:i/>
          <w:sz w:val="28"/>
        </w:rPr>
        <w:t>Работа</w:t>
      </w:r>
      <w:r>
        <w:rPr>
          <w:sz w:val="28"/>
        </w:rPr>
        <w:t xml:space="preserve"> с именем </w:t>
      </w:r>
      <w:r>
        <w:rPr>
          <w:i/>
          <w:sz w:val="28"/>
        </w:rPr>
        <w:t>Мой рисунок</w:t>
      </w:r>
      <w:r>
        <w:rPr>
          <w:sz w:val="28"/>
        </w:rPr>
        <w:t>.</w:t>
      </w:r>
    </w:p>
    <w:p w:rsidR="00F464DC" w:rsidRDefault="00F464DC" w:rsidP="00F464DC">
      <w:pPr>
        <w:spacing w:line="14" w:lineRule="exact"/>
        <w:rPr>
          <w:sz w:val="28"/>
        </w:rPr>
      </w:pPr>
    </w:p>
    <w:p w:rsidR="00F464DC" w:rsidRDefault="00F464DC" w:rsidP="00855718">
      <w:pPr>
        <w:numPr>
          <w:ilvl w:val="0"/>
          <w:numId w:val="74"/>
        </w:numPr>
        <w:tabs>
          <w:tab w:val="left" w:pos="852"/>
        </w:tabs>
        <w:spacing w:line="234" w:lineRule="auto"/>
        <w:ind w:firstLine="418"/>
        <w:jc w:val="both"/>
        <w:rPr>
          <w:sz w:val="28"/>
        </w:rPr>
      </w:pPr>
      <w:r>
        <w:rPr>
          <w:sz w:val="28"/>
        </w:rPr>
        <w:t xml:space="preserve">При помощи буфера обмена вставьте созданный рисунок после текста в Ваш файл </w:t>
      </w:r>
      <w:r>
        <w:rPr>
          <w:i/>
          <w:sz w:val="28"/>
        </w:rPr>
        <w:t>Документ ЛР №5</w:t>
      </w:r>
      <w:r>
        <w:rPr>
          <w:sz w:val="28"/>
        </w:rPr>
        <w:t>.</w:t>
      </w:r>
    </w:p>
    <w:p w:rsidR="00F464DC" w:rsidRDefault="00F464DC" w:rsidP="00F464DC">
      <w:pPr>
        <w:spacing w:line="4" w:lineRule="exact"/>
        <w:rPr>
          <w:sz w:val="28"/>
        </w:rPr>
      </w:pPr>
    </w:p>
    <w:p w:rsidR="00F464DC" w:rsidRDefault="00F464DC" w:rsidP="00855718">
      <w:pPr>
        <w:numPr>
          <w:ilvl w:val="0"/>
          <w:numId w:val="74"/>
        </w:numPr>
        <w:tabs>
          <w:tab w:val="left" w:pos="840"/>
        </w:tabs>
        <w:spacing w:line="239" w:lineRule="auto"/>
        <w:ind w:left="840" w:hanging="422"/>
        <w:jc w:val="both"/>
        <w:rPr>
          <w:sz w:val="28"/>
        </w:rPr>
      </w:pPr>
      <w:r>
        <w:rPr>
          <w:sz w:val="28"/>
        </w:rPr>
        <w:t xml:space="preserve">Сохраните свои файлы в папке </w:t>
      </w:r>
      <w:r>
        <w:rPr>
          <w:i/>
          <w:sz w:val="28"/>
        </w:rPr>
        <w:t>Работа</w:t>
      </w:r>
      <w:r>
        <w:rPr>
          <w:sz w:val="28"/>
        </w:rPr>
        <w:t>.</w:t>
      </w:r>
    </w:p>
    <w:p w:rsidR="00F464DC" w:rsidRDefault="00F464DC" w:rsidP="00F464DC">
      <w:pPr>
        <w:spacing w:line="1" w:lineRule="exact"/>
        <w:rPr>
          <w:sz w:val="28"/>
        </w:rPr>
      </w:pPr>
    </w:p>
    <w:p w:rsidR="00F464DC" w:rsidRDefault="00F464DC" w:rsidP="00855718">
      <w:pPr>
        <w:numPr>
          <w:ilvl w:val="0"/>
          <w:numId w:val="74"/>
        </w:numPr>
        <w:tabs>
          <w:tab w:val="left" w:pos="840"/>
        </w:tabs>
        <w:spacing w:line="239" w:lineRule="auto"/>
        <w:ind w:left="840" w:hanging="422"/>
        <w:jc w:val="both"/>
        <w:rPr>
          <w:sz w:val="28"/>
        </w:rPr>
      </w:pPr>
      <w:r>
        <w:rPr>
          <w:sz w:val="28"/>
        </w:rPr>
        <w:t>Закройте программу Paint.</w:t>
      </w:r>
    </w:p>
    <w:p w:rsidR="00F464DC" w:rsidRDefault="00F464DC" w:rsidP="00855718">
      <w:pPr>
        <w:numPr>
          <w:ilvl w:val="0"/>
          <w:numId w:val="74"/>
        </w:numPr>
        <w:tabs>
          <w:tab w:val="left" w:pos="840"/>
        </w:tabs>
        <w:spacing w:line="239" w:lineRule="auto"/>
        <w:ind w:left="840" w:hanging="422"/>
        <w:jc w:val="both"/>
        <w:rPr>
          <w:sz w:val="28"/>
        </w:rPr>
      </w:pPr>
      <w:r>
        <w:rPr>
          <w:sz w:val="28"/>
        </w:rPr>
        <w:t>Покажите результат работы преподавателю.</w:t>
      </w:r>
    </w:p>
    <w:p w:rsidR="00F464DC" w:rsidRDefault="00F464DC" w:rsidP="00F464DC">
      <w:pPr>
        <w:spacing w:line="14" w:lineRule="exact"/>
        <w:rPr>
          <w:sz w:val="28"/>
        </w:rPr>
      </w:pPr>
    </w:p>
    <w:p w:rsidR="00F464DC" w:rsidRDefault="00F464DC" w:rsidP="00855718">
      <w:pPr>
        <w:numPr>
          <w:ilvl w:val="0"/>
          <w:numId w:val="74"/>
        </w:numPr>
        <w:tabs>
          <w:tab w:val="left" w:pos="852"/>
        </w:tabs>
        <w:spacing w:line="236" w:lineRule="auto"/>
        <w:ind w:firstLine="418"/>
        <w:jc w:val="both"/>
        <w:rPr>
          <w:sz w:val="28"/>
        </w:rPr>
      </w:pPr>
      <w:r>
        <w:rPr>
          <w:sz w:val="28"/>
        </w:rPr>
        <w:t xml:space="preserve">Произведите следующие вычисления в программе Калькулятор и зане-сите результаты в файл </w:t>
      </w:r>
      <w:r>
        <w:rPr>
          <w:i/>
          <w:sz w:val="28"/>
        </w:rPr>
        <w:t>Документ ЛР №5</w:t>
      </w:r>
      <w:r>
        <w:rPr>
          <w:sz w:val="28"/>
        </w:rPr>
        <w:t>, открытый в WordPad, после соответ-ствующих знаков =: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F464DC">
      <w:pPr>
        <w:spacing w:line="209" w:lineRule="auto"/>
        <w:ind w:left="860"/>
        <w:jc w:val="both"/>
        <w:rPr>
          <w:rFonts w:ascii="Symbol" w:eastAsia="Symbol" w:hAnsi="Symbol"/>
          <w:sz w:val="27"/>
        </w:rPr>
      </w:pPr>
      <w:r>
        <w:rPr>
          <w:sz w:val="27"/>
        </w:rPr>
        <w:t xml:space="preserve">12345679 </w:t>
      </w:r>
      <w:r>
        <w:rPr>
          <w:rFonts w:ascii="Symbol" w:eastAsia="Symbol" w:hAnsi="Symbol"/>
          <w:sz w:val="27"/>
        </w:rPr>
        <w:t></w:t>
      </w:r>
      <w:r>
        <w:rPr>
          <w:sz w:val="27"/>
        </w:rPr>
        <w:t xml:space="preserve"> 3 </w:t>
      </w:r>
      <w:r>
        <w:rPr>
          <w:rFonts w:ascii="Symbol" w:eastAsia="Symbol" w:hAnsi="Symbol"/>
          <w:sz w:val="27"/>
        </w:rPr>
        <w:t></w:t>
      </w:r>
      <w:r>
        <w:rPr>
          <w:sz w:val="27"/>
        </w:rPr>
        <w:t xml:space="preserve"> 3 </w:t>
      </w:r>
      <w:r>
        <w:rPr>
          <w:rFonts w:ascii="Symbol" w:eastAsia="Symbol" w:hAnsi="Symbol"/>
          <w:sz w:val="27"/>
        </w:rPr>
        <w:t></w:t>
      </w:r>
    </w:p>
    <w:p w:rsidR="00F464DC" w:rsidRDefault="00F464DC" w:rsidP="00F464DC">
      <w:pPr>
        <w:spacing w:line="110" w:lineRule="exact"/>
      </w:pPr>
    </w:p>
    <w:p w:rsidR="00F464DC" w:rsidRDefault="008051BA" w:rsidP="00F464DC">
      <w:pPr>
        <w:spacing w:line="0" w:lineRule="atLeast"/>
        <w:ind w:left="880"/>
        <w:rPr>
          <w:rFonts w:ascii="Symbol" w:eastAsia="Symbol" w:hAnsi="Symbol"/>
          <w:sz w:val="25"/>
        </w:rPr>
      </w:pPr>
      <w:r>
        <w:rPr>
          <w:noProof/>
        </w:rPr>
        <w:drawing>
          <wp:inline distT="0" distB="0" distL="0" distR="0">
            <wp:extent cx="57150" cy="76200"/>
            <wp:effectExtent l="0" t="0" r="0" b="0"/>
            <wp:docPr id="1059" name="Рисунок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625" cy="180975"/>
            <wp:effectExtent l="0" t="0" r="0" b="0"/>
            <wp:docPr id="1060" name="Рисунок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4DC">
        <w:rPr>
          <w:sz w:val="25"/>
        </w:rPr>
        <w:t xml:space="preserve">256 </w:t>
      </w:r>
      <w:r w:rsidR="00F464DC">
        <w:rPr>
          <w:rFonts w:ascii="Symbol" w:eastAsia="Symbol" w:hAnsi="Symbol"/>
          <w:sz w:val="25"/>
        </w:rPr>
        <w:t></w:t>
      </w:r>
      <w:r w:rsidR="00F464DC">
        <w:rPr>
          <w:sz w:val="25"/>
        </w:rPr>
        <w:t xml:space="preserve"> 144</w:t>
      </w:r>
      <w:r w:rsidR="00F464DC">
        <w:rPr>
          <w:sz w:val="39"/>
          <w:vertAlign w:val="superscript"/>
        </w:rPr>
        <w:t>1/ 2</w:t>
      </w:r>
      <w:r w:rsidR="00F464DC">
        <w:rPr>
          <w:sz w:val="25"/>
        </w:rPr>
        <w:t xml:space="preserve"> </w:t>
      </w:r>
      <w:r w:rsidR="00F464DC">
        <w:rPr>
          <w:rFonts w:ascii="Symbol" w:eastAsia="Symbol" w:hAnsi="Symbol"/>
          <w:sz w:val="25"/>
        </w:rPr>
        <w:t></w:t>
      </w:r>
      <w:r w:rsidR="00F464DC">
        <w:rPr>
          <w:sz w:val="25"/>
        </w:rPr>
        <w:t xml:space="preserve"> 22 </w:t>
      </w:r>
      <w:r w:rsidR="00F464DC">
        <w:rPr>
          <w:rFonts w:ascii="Symbol" w:eastAsia="Symbol" w:hAnsi="Symbol"/>
          <w:sz w:val="25"/>
        </w:rPr>
        <w:t></w:t>
      </w:r>
    </w:p>
    <w:p w:rsidR="00F464DC" w:rsidRDefault="008051BA" w:rsidP="00F464DC">
      <w:pPr>
        <w:spacing w:line="239" w:lineRule="auto"/>
        <w:ind w:left="880"/>
        <w:rPr>
          <w:rFonts w:ascii="Symbol" w:eastAsia="Symbol" w:hAnsi="Symbol"/>
          <w:sz w:val="26"/>
        </w:rPr>
      </w:pPr>
      <w:r>
        <w:rPr>
          <w:rFonts w:ascii="Symbol" w:eastAsia="Symbol" w:hAnsi="Symbol"/>
          <w:noProof/>
          <w:sz w:val="25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column">
                  <wp:posOffset>660400</wp:posOffset>
                </wp:positionH>
                <wp:positionV relativeFrom="paragraph">
                  <wp:posOffset>-257810</wp:posOffset>
                </wp:positionV>
                <wp:extent cx="261620" cy="0"/>
                <wp:effectExtent l="0" t="0" r="0" b="0"/>
                <wp:wrapNone/>
                <wp:docPr id="2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1620" cy="0"/>
                        </a:xfrm>
                        <a:prstGeom prst="line">
                          <a:avLst/>
                        </a:prstGeom>
                        <a:noFill/>
                        <a:ln w="499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C9C3C4" id="Line 18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pt,-20.3pt" to="72.6pt,-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" o:allowincell="f" strokeweight=".1388mm"/>
            </w:pict>
          </mc:Fallback>
        </mc:AlternateContent>
      </w:r>
      <w:r w:rsidR="00F464DC">
        <w:rPr>
          <w:sz w:val="26"/>
        </w:rPr>
        <w:t xml:space="preserve">25 </w:t>
      </w:r>
      <w:r w:rsidR="00F464DC">
        <w:rPr>
          <w:rFonts w:ascii="Symbol" w:eastAsia="Symbol" w:hAnsi="Symbol"/>
          <w:sz w:val="26"/>
        </w:rPr>
        <w:t></w:t>
      </w:r>
      <w:r w:rsidR="00F464DC">
        <w:rPr>
          <w:sz w:val="26"/>
        </w:rPr>
        <w:t xml:space="preserve">14 </w:t>
      </w:r>
      <w:r w:rsidR="00F464DC">
        <w:rPr>
          <w:rFonts w:ascii="Symbol" w:eastAsia="Symbol" w:hAnsi="Symbol"/>
          <w:sz w:val="26"/>
        </w:rPr>
        <w:t></w:t>
      </w:r>
      <w:r w:rsidR="00F464DC">
        <w:rPr>
          <w:sz w:val="26"/>
        </w:rPr>
        <w:t xml:space="preserve"> 25 / 5 </w:t>
      </w:r>
      <w:r w:rsidR="00F464DC">
        <w:rPr>
          <w:rFonts w:ascii="Symbol" w:eastAsia="Symbol" w:hAnsi="Symbol"/>
          <w:sz w:val="26"/>
        </w:rPr>
        <w:t></w:t>
      </w:r>
    </w:p>
    <w:p w:rsidR="00F464DC" w:rsidRDefault="00F464DC" w:rsidP="00855718">
      <w:pPr>
        <w:numPr>
          <w:ilvl w:val="1"/>
          <w:numId w:val="75"/>
        </w:numPr>
        <w:tabs>
          <w:tab w:val="left" w:pos="847"/>
        </w:tabs>
        <w:spacing w:line="0" w:lineRule="atLeast"/>
        <w:ind w:left="847" w:hanging="422"/>
        <w:jc w:val="both"/>
        <w:rPr>
          <w:sz w:val="28"/>
        </w:rPr>
      </w:pPr>
      <w:bookmarkStart w:id="84" w:name="page22"/>
      <w:bookmarkEnd w:id="84"/>
      <w:r>
        <w:rPr>
          <w:sz w:val="28"/>
        </w:rPr>
        <w:t>Закройте Калькулятор.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855718">
      <w:pPr>
        <w:numPr>
          <w:ilvl w:val="1"/>
          <w:numId w:val="75"/>
        </w:numPr>
        <w:tabs>
          <w:tab w:val="left" w:pos="847"/>
        </w:tabs>
        <w:spacing w:line="0" w:lineRule="atLeast"/>
        <w:ind w:left="847" w:hanging="422"/>
        <w:jc w:val="both"/>
        <w:rPr>
          <w:sz w:val="28"/>
        </w:rPr>
      </w:pPr>
      <w:r>
        <w:rPr>
          <w:sz w:val="28"/>
        </w:rPr>
        <w:t xml:space="preserve">Сохраните измененный файл </w:t>
      </w:r>
      <w:r>
        <w:rPr>
          <w:i/>
          <w:sz w:val="28"/>
        </w:rPr>
        <w:t>Документ ЛР № 5.</w:t>
      </w:r>
    </w:p>
    <w:p w:rsidR="00F464DC" w:rsidRDefault="00F464DC" w:rsidP="00855718">
      <w:pPr>
        <w:numPr>
          <w:ilvl w:val="1"/>
          <w:numId w:val="75"/>
        </w:numPr>
        <w:tabs>
          <w:tab w:val="left" w:pos="847"/>
        </w:tabs>
        <w:spacing w:line="239" w:lineRule="auto"/>
        <w:ind w:left="847" w:hanging="422"/>
        <w:jc w:val="both"/>
        <w:rPr>
          <w:sz w:val="28"/>
        </w:rPr>
      </w:pPr>
      <w:r>
        <w:rPr>
          <w:sz w:val="28"/>
        </w:rPr>
        <w:t xml:space="preserve">Откройте папку </w:t>
      </w:r>
      <w:r>
        <w:rPr>
          <w:i/>
          <w:sz w:val="28"/>
        </w:rPr>
        <w:t>Работа</w:t>
      </w:r>
      <w:r>
        <w:rPr>
          <w:sz w:val="28"/>
        </w:rPr>
        <w:t xml:space="preserve"> и покажите результат работы преподавателю.</w:t>
      </w:r>
    </w:p>
    <w:p w:rsidR="00F464DC" w:rsidRDefault="00F464DC" w:rsidP="00F464DC">
      <w:pPr>
        <w:spacing w:line="14" w:lineRule="exact"/>
        <w:rPr>
          <w:sz w:val="28"/>
        </w:rPr>
      </w:pPr>
    </w:p>
    <w:p w:rsidR="00F464DC" w:rsidRDefault="00F464DC" w:rsidP="00855718">
      <w:pPr>
        <w:numPr>
          <w:ilvl w:val="1"/>
          <w:numId w:val="75"/>
        </w:numPr>
        <w:tabs>
          <w:tab w:val="left" w:pos="860"/>
        </w:tabs>
        <w:spacing w:line="234" w:lineRule="auto"/>
        <w:ind w:left="7" w:firstLine="418"/>
        <w:jc w:val="both"/>
        <w:rPr>
          <w:sz w:val="28"/>
        </w:rPr>
      </w:pPr>
      <w:r>
        <w:rPr>
          <w:sz w:val="28"/>
        </w:rPr>
        <w:t xml:space="preserve">Удалите из Главного меню </w:t>
      </w:r>
      <w:r>
        <w:rPr>
          <w:i/>
          <w:sz w:val="28"/>
        </w:rPr>
        <w:t>Автозагрузка</w:t>
      </w:r>
      <w:r>
        <w:rPr>
          <w:sz w:val="28"/>
        </w:rPr>
        <w:t xml:space="preserve"> два добавленных Вами пункта (Калькулятор и WordPad).</w:t>
      </w:r>
    </w:p>
    <w:p w:rsidR="00F464DC" w:rsidRDefault="00F464DC" w:rsidP="00F464DC">
      <w:pPr>
        <w:spacing w:line="2" w:lineRule="exact"/>
        <w:rPr>
          <w:sz w:val="28"/>
        </w:rPr>
      </w:pPr>
    </w:p>
    <w:p w:rsidR="00F464DC" w:rsidRDefault="00F464DC" w:rsidP="00855718">
      <w:pPr>
        <w:numPr>
          <w:ilvl w:val="1"/>
          <w:numId w:val="75"/>
        </w:numPr>
        <w:tabs>
          <w:tab w:val="left" w:pos="847"/>
        </w:tabs>
        <w:spacing w:line="239" w:lineRule="auto"/>
        <w:ind w:left="847" w:hanging="422"/>
        <w:jc w:val="both"/>
        <w:rPr>
          <w:sz w:val="28"/>
        </w:rPr>
      </w:pPr>
      <w:r>
        <w:rPr>
          <w:sz w:val="28"/>
        </w:rPr>
        <w:t xml:space="preserve">Удалите папку </w:t>
      </w:r>
      <w:r>
        <w:rPr>
          <w:i/>
          <w:sz w:val="28"/>
        </w:rPr>
        <w:t>Работа</w:t>
      </w:r>
      <w:r>
        <w:rPr>
          <w:sz w:val="28"/>
        </w:rPr>
        <w:t>.</w:t>
      </w:r>
    </w:p>
    <w:p w:rsidR="00F464DC" w:rsidRDefault="00F464DC" w:rsidP="00246CF7">
      <w:pPr>
        <w:pStyle w:val="FR1"/>
        <w:spacing w:line="360" w:lineRule="auto"/>
        <w:ind w:left="0" w:right="0"/>
        <w:rPr>
          <w:rFonts w:ascii="Times New Roman" w:hAnsi="Times New Roman"/>
          <w:b w:val="0"/>
          <w:sz w:val="28"/>
          <w:szCs w:val="28"/>
          <w:lang w:val="en-US"/>
        </w:rPr>
      </w:pPr>
    </w:p>
    <w:p w:rsidR="00F464DC" w:rsidRPr="00622C18" w:rsidRDefault="00622C18" w:rsidP="00622C18">
      <w:pPr>
        <w:spacing w:line="0" w:lineRule="atLeast"/>
        <w:ind w:left="3300"/>
        <w:outlineLvl w:val="0"/>
        <w:rPr>
          <w:sz w:val="28"/>
        </w:rPr>
      </w:pPr>
      <w:r>
        <w:rPr>
          <w:b/>
          <w:sz w:val="28"/>
        </w:rPr>
        <w:br w:type="page"/>
      </w:r>
      <w:bookmarkStart w:id="85" w:name="_Toc86311651"/>
      <w:r w:rsidR="00580B50">
        <w:rPr>
          <w:sz w:val="28"/>
        </w:rPr>
        <w:lastRenderedPageBreak/>
        <w:t>Практическое занятие</w:t>
      </w:r>
      <w:r w:rsidRPr="00622C18">
        <w:rPr>
          <w:sz w:val="28"/>
        </w:rPr>
        <w:t xml:space="preserve"> № </w:t>
      </w:r>
      <w:r w:rsidR="00580B50">
        <w:rPr>
          <w:sz w:val="28"/>
        </w:rPr>
        <w:t>12</w:t>
      </w:r>
      <w:bookmarkEnd w:id="85"/>
    </w:p>
    <w:p w:rsidR="00F464DC" w:rsidRPr="00622C18" w:rsidRDefault="00580B50" w:rsidP="00622C18">
      <w:pPr>
        <w:spacing w:line="0" w:lineRule="atLeast"/>
        <w:ind w:left="1600"/>
        <w:outlineLvl w:val="0"/>
      </w:pPr>
      <w:bookmarkStart w:id="86" w:name="_Toc86311652"/>
      <w:r>
        <w:t>Тема: «</w:t>
      </w:r>
      <w:r w:rsidR="00F464DC" w:rsidRPr="00622C18">
        <w:t>Использование компонентов в интегрированной среде Delphi</w:t>
      </w:r>
      <w:r>
        <w:t>»</w:t>
      </w:r>
      <w:bookmarkEnd w:id="86"/>
    </w:p>
    <w:p w:rsidR="00F464DC" w:rsidRDefault="00F464DC" w:rsidP="00F464DC">
      <w:pPr>
        <w:spacing w:line="200" w:lineRule="exact"/>
      </w:pPr>
    </w:p>
    <w:p w:rsidR="00580B50" w:rsidRPr="00580B50" w:rsidRDefault="00580B50" w:rsidP="00580B50">
      <w:pPr>
        <w:spacing w:line="0" w:lineRule="atLeast"/>
        <w:ind w:left="840"/>
        <w:jc w:val="center"/>
      </w:pPr>
      <w:r w:rsidRPr="00580B50">
        <w:rPr>
          <w:sz w:val="28"/>
        </w:rPr>
        <w:t>2 часа</w:t>
      </w:r>
    </w:p>
    <w:p w:rsidR="00F464DC" w:rsidRDefault="00F464DC" w:rsidP="00F464DC">
      <w:pPr>
        <w:spacing w:line="0" w:lineRule="atLeast"/>
        <w:ind w:left="840"/>
        <w:rPr>
          <w:i/>
        </w:rPr>
      </w:pPr>
      <w:r>
        <w:rPr>
          <w:i/>
        </w:rPr>
        <w:t>Цели работы: знакомство с средой Delphi</w:t>
      </w:r>
    </w:p>
    <w:p w:rsidR="00F464DC" w:rsidRDefault="00F464DC" w:rsidP="00F464DC">
      <w:pPr>
        <w:spacing w:line="4" w:lineRule="exact"/>
      </w:pPr>
    </w:p>
    <w:p w:rsidR="00F464DC" w:rsidRDefault="00F464DC" w:rsidP="00855718">
      <w:pPr>
        <w:numPr>
          <w:ilvl w:val="0"/>
          <w:numId w:val="29"/>
        </w:numPr>
        <w:tabs>
          <w:tab w:val="left" w:pos="1400"/>
        </w:tabs>
        <w:spacing w:line="0" w:lineRule="atLeast"/>
        <w:ind w:left="1400" w:hanging="555"/>
        <w:jc w:val="both"/>
      </w:pPr>
      <w:r>
        <w:t>Запуск Delphi</w:t>
      </w:r>
    </w:p>
    <w:p w:rsidR="00F464DC" w:rsidRDefault="00F464DC" w:rsidP="00F464DC">
      <w:pPr>
        <w:spacing w:line="0" w:lineRule="atLeast"/>
        <w:ind w:left="840"/>
      </w:pPr>
      <w:r>
        <w:t>Для запуска Delphi выберите Пуск/Программы/Borland Delphi 7/Delphi 7.</w:t>
      </w:r>
    </w:p>
    <w:p w:rsidR="00F464DC" w:rsidRDefault="00F464DC" w:rsidP="00855718">
      <w:pPr>
        <w:numPr>
          <w:ilvl w:val="0"/>
          <w:numId w:val="30"/>
        </w:numPr>
        <w:tabs>
          <w:tab w:val="left" w:pos="1400"/>
        </w:tabs>
        <w:spacing w:line="0" w:lineRule="atLeast"/>
        <w:ind w:left="1400" w:hanging="555"/>
        <w:jc w:val="both"/>
      </w:pPr>
      <w:r>
        <w:t>Основные элементы экрана</w:t>
      </w:r>
    </w:p>
    <w:p w:rsidR="00F464DC" w:rsidRDefault="00F464DC" w:rsidP="00F464DC">
      <w:pPr>
        <w:spacing w:line="236" w:lineRule="auto"/>
        <w:ind w:left="840"/>
      </w:pPr>
      <w:r>
        <w:t>Найдите следующие основные элементы экрана Delphi:</w:t>
      </w:r>
    </w:p>
    <w:p w:rsidR="00F464DC" w:rsidRDefault="00F464DC" w:rsidP="00F464DC">
      <w:pPr>
        <w:spacing w:line="5" w:lineRule="exact"/>
      </w:pPr>
    </w:p>
    <w:p w:rsidR="00F464DC" w:rsidRDefault="00F464DC" w:rsidP="00855718">
      <w:pPr>
        <w:numPr>
          <w:ilvl w:val="0"/>
          <w:numId w:val="31"/>
        </w:numPr>
        <w:tabs>
          <w:tab w:val="left" w:pos="1060"/>
        </w:tabs>
        <w:spacing w:line="0" w:lineRule="atLeast"/>
        <w:ind w:left="1060" w:hanging="215"/>
        <w:jc w:val="both"/>
        <w:rPr>
          <w:b/>
        </w:rPr>
      </w:pPr>
      <w:r>
        <w:t>Окно программы;</w:t>
      </w:r>
    </w:p>
    <w:p w:rsidR="00F464DC" w:rsidRDefault="00F464DC" w:rsidP="00F464DC">
      <w:pPr>
        <w:spacing w:line="19" w:lineRule="exact"/>
        <w:rPr>
          <w:b/>
        </w:rPr>
      </w:pPr>
    </w:p>
    <w:p w:rsidR="00F464DC" w:rsidRDefault="00F464DC" w:rsidP="00855718">
      <w:pPr>
        <w:numPr>
          <w:ilvl w:val="1"/>
          <w:numId w:val="31"/>
        </w:numPr>
        <w:tabs>
          <w:tab w:val="left" w:pos="2120"/>
        </w:tabs>
        <w:spacing w:line="0" w:lineRule="atLeast"/>
        <w:ind w:left="2120" w:hanging="567"/>
        <w:jc w:val="both"/>
        <w:rPr>
          <w:rFonts w:ascii="Arial" w:eastAsia="Arial" w:hAnsi="Arial"/>
        </w:rPr>
      </w:pPr>
      <w:r>
        <w:t>Строку меню;</w:t>
      </w:r>
    </w:p>
    <w:p w:rsidR="00F464DC" w:rsidRDefault="00F464DC" w:rsidP="00F464DC">
      <w:pPr>
        <w:spacing w:line="15" w:lineRule="exact"/>
        <w:rPr>
          <w:rFonts w:ascii="Arial" w:eastAsia="Arial" w:hAnsi="Arial"/>
        </w:rPr>
      </w:pPr>
    </w:p>
    <w:p w:rsidR="00F464DC" w:rsidRDefault="00F464DC" w:rsidP="00855718">
      <w:pPr>
        <w:numPr>
          <w:ilvl w:val="1"/>
          <w:numId w:val="31"/>
        </w:numPr>
        <w:tabs>
          <w:tab w:val="left" w:pos="2120"/>
        </w:tabs>
        <w:spacing w:line="0" w:lineRule="atLeast"/>
        <w:ind w:left="2120" w:hanging="567"/>
        <w:jc w:val="both"/>
        <w:rPr>
          <w:rFonts w:ascii="Arial" w:eastAsia="Arial" w:hAnsi="Arial"/>
        </w:rPr>
      </w:pPr>
      <w:r>
        <w:t>Панели инструментов;</w:t>
      </w:r>
    </w:p>
    <w:p w:rsidR="00F464DC" w:rsidRDefault="00F464DC" w:rsidP="00F464DC">
      <w:pPr>
        <w:spacing w:line="15" w:lineRule="exact"/>
        <w:rPr>
          <w:rFonts w:ascii="Arial" w:eastAsia="Arial" w:hAnsi="Arial"/>
        </w:rPr>
      </w:pPr>
    </w:p>
    <w:p w:rsidR="00F464DC" w:rsidRPr="00F464DC" w:rsidRDefault="00F464DC" w:rsidP="00855718">
      <w:pPr>
        <w:numPr>
          <w:ilvl w:val="1"/>
          <w:numId w:val="31"/>
        </w:numPr>
        <w:tabs>
          <w:tab w:val="left" w:pos="2120"/>
        </w:tabs>
        <w:spacing w:line="237" w:lineRule="auto"/>
        <w:ind w:left="2120" w:hanging="567"/>
        <w:jc w:val="both"/>
        <w:rPr>
          <w:rFonts w:ascii="Arial" w:eastAsia="Arial" w:hAnsi="Arial"/>
          <w:lang w:val="en-US"/>
        </w:rPr>
      </w:pPr>
      <w:r>
        <w:t>Палитру</w:t>
      </w:r>
      <w:r w:rsidRPr="00F464DC">
        <w:rPr>
          <w:lang w:val="en-US"/>
        </w:rPr>
        <w:t xml:space="preserve"> </w:t>
      </w:r>
      <w:r>
        <w:t>компонентов</w:t>
      </w:r>
      <w:r w:rsidRPr="00F464DC">
        <w:rPr>
          <w:lang w:val="en-US"/>
        </w:rPr>
        <w:t xml:space="preserve"> (Visual Component Library);</w:t>
      </w:r>
    </w:p>
    <w:p w:rsidR="00F464DC" w:rsidRDefault="00F464DC" w:rsidP="00855718">
      <w:pPr>
        <w:numPr>
          <w:ilvl w:val="0"/>
          <w:numId w:val="31"/>
        </w:numPr>
        <w:tabs>
          <w:tab w:val="left" w:pos="1060"/>
        </w:tabs>
        <w:spacing w:line="0" w:lineRule="atLeast"/>
        <w:ind w:left="1060" w:hanging="215"/>
        <w:jc w:val="both"/>
        <w:rPr>
          <w:b/>
        </w:rPr>
      </w:pPr>
      <w:r>
        <w:t>Окно Инспектора Объектов (Object Inspector);</w:t>
      </w:r>
    </w:p>
    <w:p w:rsidR="00F464DC" w:rsidRDefault="00F464DC" w:rsidP="00855718">
      <w:pPr>
        <w:numPr>
          <w:ilvl w:val="0"/>
          <w:numId w:val="31"/>
        </w:numPr>
        <w:tabs>
          <w:tab w:val="left" w:pos="1060"/>
        </w:tabs>
        <w:spacing w:line="0" w:lineRule="atLeast"/>
        <w:ind w:left="1060" w:hanging="215"/>
        <w:jc w:val="both"/>
        <w:rPr>
          <w:b/>
        </w:rPr>
      </w:pPr>
      <w:r>
        <w:t>Окно дерева просмотра объектов (Object TreeView);</w:t>
      </w:r>
    </w:p>
    <w:p w:rsidR="00F464DC" w:rsidRDefault="00F464DC" w:rsidP="00855718">
      <w:pPr>
        <w:numPr>
          <w:ilvl w:val="0"/>
          <w:numId w:val="31"/>
        </w:numPr>
        <w:tabs>
          <w:tab w:val="left" w:pos="1060"/>
        </w:tabs>
        <w:spacing w:line="0" w:lineRule="atLeast"/>
        <w:ind w:left="1060" w:hanging="215"/>
        <w:jc w:val="both"/>
        <w:rPr>
          <w:b/>
        </w:rPr>
      </w:pPr>
      <w:r>
        <w:t>Окно формы (Form1);</w:t>
      </w:r>
    </w:p>
    <w:p w:rsidR="00F464DC" w:rsidRDefault="00F464DC" w:rsidP="00855718">
      <w:pPr>
        <w:numPr>
          <w:ilvl w:val="0"/>
          <w:numId w:val="31"/>
        </w:numPr>
        <w:tabs>
          <w:tab w:val="left" w:pos="1060"/>
        </w:tabs>
        <w:spacing w:line="0" w:lineRule="atLeast"/>
        <w:ind w:left="1060" w:hanging="215"/>
        <w:jc w:val="both"/>
        <w:rPr>
          <w:b/>
        </w:rPr>
      </w:pPr>
      <w:r>
        <w:t>Окно модуля (находится под окном формы).</w:t>
      </w:r>
    </w:p>
    <w:p w:rsidR="00F464DC" w:rsidRDefault="008051BA" w:rsidP="00F464DC">
      <w:pPr>
        <w:spacing w:line="129" w:lineRule="exact"/>
      </w:pPr>
      <w:r>
        <w:rPr>
          <w:b/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1161415</wp:posOffset>
            </wp:positionH>
            <wp:positionV relativeFrom="paragraph">
              <wp:posOffset>15875</wp:posOffset>
            </wp:positionV>
            <wp:extent cx="5133975" cy="436689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36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4DC" w:rsidRDefault="00F464DC" w:rsidP="00F464DC">
      <w:pPr>
        <w:spacing w:line="0" w:lineRule="atLeast"/>
        <w:ind w:left="5960"/>
        <w:rPr>
          <w:color w:val="FFFFFF"/>
          <w:sz w:val="28"/>
        </w:rPr>
      </w:pPr>
      <w:r>
        <w:rPr>
          <w:color w:val="FFFFFF"/>
          <w:sz w:val="28"/>
        </w:rPr>
        <w:t>а</w:t>
      </w:r>
    </w:p>
    <w:p w:rsidR="00F464DC" w:rsidRDefault="008051BA" w:rsidP="00F464DC">
      <w:pPr>
        <w:spacing w:line="200" w:lineRule="exact"/>
      </w:pPr>
      <w:r>
        <w:rPr>
          <w:noProof/>
          <w:color w:val="FFFFFF"/>
          <w:sz w:val="28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727710</wp:posOffset>
            </wp:positionV>
            <wp:extent cx="951230" cy="52387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329" w:lineRule="exact"/>
      </w:pPr>
    </w:p>
    <w:p w:rsidR="00F464DC" w:rsidRDefault="00F464DC" w:rsidP="00F464DC">
      <w:pPr>
        <w:spacing w:line="0" w:lineRule="atLeast"/>
        <w:ind w:left="380"/>
        <w:rPr>
          <w:color w:val="FFFFFF"/>
          <w:sz w:val="28"/>
        </w:rPr>
      </w:pPr>
      <w:r>
        <w:rPr>
          <w:color w:val="FFFFFF"/>
          <w:sz w:val="28"/>
        </w:rPr>
        <w:t>c</w:t>
      </w:r>
    </w:p>
    <w:p w:rsidR="00F464DC" w:rsidRDefault="00F464DC" w:rsidP="00F464DC">
      <w:pPr>
        <w:spacing w:line="290" w:lineRule="exact"/>
      </w:pPr>
    </w:p>
    <w:p w:rsidR="00F464DC" w:rsidRDefault="00F464DC" w:rsidP="00F464DC">
      <w:pPr>
        <w:spacing w:line="0" w:lineRule="atLeast"/>
        <w:ind w:left="8400"/>
        <w:rPr>
          <w:color w:val="FFFFFF"/>
          <w:sz w:val="28"/>
        </w:rPr>
      </w:pPr>
      <w:r>
        <w:rPr>
          <w:color w:val="FFFFFF"/>
          <w:sz w:val="28"/>
        </w:rPr>
        <w:t>e</w:t>
      </w:r>
    </w:p>
    <w:p w:rsidR="00F464DC" w:rsidRDefault="008051BA" w:rsidP="00F464DC">
      <w:pPr>
        <w:spacing w:line="200" w:lineRule="exact"/>
      </w:pPr>
      <w:r>
        <w:rPr>
          <w:noProof/>
          <w:color w:val="FFFFFF"/>
          <w:sz w:val="28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438785</wp:posOffset>
            </wp:positionV>
            <wp:extent cx="875030" cy="54292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76" w:lineRule="exact"/>
      </w:pPr>
    </w:p>
    <w:p w:rsidR="00F464DC" w:rsidRDefault="00F464DC" w:rsidP="00F464DC">
      <w:pPr>
        <w:spacing w:line="0" w:lineRule="atLeast"/>
        <w:ind w:left="360"/>
        <w:rPr>
          <w:color w:val="FFFFFF"/>
          <w:sz w:val="28"/>
        </w:rPr>
      </w:pPr>
      <w:r>
        <w:rPr>
          <w:color w:val="FFFFFF"/>
          <w:sz w:val="28"/>
        </w:rPr>
        <w:t>b</w:t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323" w:lineRule="exact"/>
      </w:pPr>
    </w:p>
    <w:p w:rsidR="00F464DC" w:rsidRDefault="00F464DC" w:rsidP="00F464DC">
      <w:pPr>
        <w:spacing w:line="0" w:lineRule="atLeast"/>
        <w:ind w:left="7280"/>
        <w:rPr>
          <w:color w:val="FFFFFF"/>
          <w:sz w:val="28"/>
        </w:rPr>
      </w:pPr>
      <w:r>
        <w:rPr>
          <w:color w:val="FFFFFF"/>
          <w:sz w:val="28"/>
        </w:rPr>
        <w:t>d</w:t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319" w:lineRule="exact"/>
      </w:pPr>
    </w:p>
    <w:p w:rsidR="00F464DC" w:rsidRDefault="00F464DC" w:rsidP="00855718">
      <w:pPr>
        <w:numPr>
          <w:ilvl w:val="0"/>
          <w:numId w:val="32"/>
        </w:numPr>
        <w:tabs>
          <w:tab w:val="left" w:pos="1400"/>
        </w:tabs>
        <w:spacing w:line="0" w:lineRule="atLeast"/>
        <w:ind w:left="1400" w:hanging="555"/>
        <w:jc w:val="both"/>
      </w:pPr>
      <w:r>
        <w:t>Закрытие проекта</w:t>
      </w:r>
    </w:p>
    <w:p w:rsidR="00F464DC" w:rsidRDefault="00F464DC" w:rsidP="00F464DC">
      <w:pPr>
        <w:spacing w:line="0" w:lineRule="atLeast"/>
        <w:ind w:left="840"/>
      </w:pPr>
      <w:r>
        <w:t>Закройте проект, созданный по умолчанию, не сохраняя его, используя File/ Close All.</w:t>
      </w:r>
    </w:p>
    <w:p w:rsidR="00F464DC" w:rsidRDefault="00F464DC" w:rsidP="00855718">
      <w:pPr>
        <w:numPr>
          <w:ilvl w:val="0"/>
          <w:numId w:val="33"/>
        </w:numPr>
        <w:tabs>
          <w:tab w:val="left" w:pos="1400"/>
        </w:tabs>
        <w:spacing w:line="0" w:lineRule="atLeast"/>
        <w:ind w:left="1400" w:hanging="555"/>
        <w:jc w:val="both"/>
      </w:pPr>
      <w:r>
        <w:t>Создание нового проекта</w:t>
      </w:r>
    </w:p>
    <w:p w:rsidR="00F464DC" w:rsidRDefault="00F464DC" w:rsidP="00F464DC">
      <w:pPr>
        <w:spacing w:line="0" w:lineRule="atLeast"/>
        <w:ind w:left="840"/>
      </w:pPr>
      <w:r>
        <w:t>Создайте новый проект, выбрав File/New/Application.</w:t>
      </w:r>
    </w:p>
    <w:p w:rsidR="00F464DC" w:rsidRDefault="00F464DC" w:rsidP="00F464DC">
      <w:pPr>
        <w:spacing w:line="0" w:lineRule="atLeast"/>
        <w:ind w:left="840"/>
      </w:pPr>
      <w:r>
        <w:t>В появившемся программном коде модуля разберите назначение основных его частей,</w:t>
      </w:r>
    </w:p>
    <w:p w:rsidR="00F464DC" w:rsidRDefault="00F464DC" w:rsidP="00F464DC">
      <w:pPr>
        <w:spacing w:line="0" w:lineRule="atLeast"/>
      </w:pPr>
      <w:r>
        <w:t>используя комментарии:</w:t>
      </w:r>
    </w:p>
    <w:p w:rsidR="00F464DC" w:rsidRDefault="00F464DC" w:rsidP="00F464DC">
      <w:pPr>
        <w:tabs>
          <w:tab w:val="left" w:pos="3520"/>
        </w:tabs>
        <w:spacing w:line="0" w:lineRule="atLeast"/>
        <w:ind w:left="980"/>
        <w:rPr>
          <w:color w:val="808080"/>
          <w:sz w:val="23"/>
        </w:rPr>
      </w:pPr>
      <w:r>
        <w:t>unit Unit1;</w:t>
      </w:r>
      <w:r>
        <w:tab/>
      </w:r>
      <w:r>
        <w:rPr>
          <w:color w:val="808080"/>
          <w:sz w:val="23"/>
        </w:rPr>
        <w:t>//Это имя созданного модуля – Unit1</w:t>
      </w:r>
    </w:p>
    <w:p w:rsidR="00F464DC" w:rsidRPr="00F464DC" w:rsidRDefault="00F464DC" w:rsidP="00F464DC">
      <w:pPr>
        <w:tabs>
          <w:tab w:val="left" w:pos="3520"/>
        </w:tabs>
        <w:spacing w:line="0" w:lineRule="atLeast"/>
        <w:ind w:left="980"/>
        <w:rPr>
          <w:color w:val="808080"/>
          <w:lang w:val="en-US"/>
        </w:rPr>
      </w:pPr>
      <w:r w:rsidRPr="00F464DC">
        <w:rPr>
          <w:lang w:val="en-US"/>
        </w:rPr>
        <w:t>interface</w:t>
      </w:r>
      <w:r w:rsidRPr="00F464DC">
        <w:rPr>
          <w:lang w:val="en-US"/>
        </w:rPr>
        <w:tab/>
      </w:r>
      <w:r w:rsidRPr="00F464DC">
        <w:rPr>
          <w:color w:val="808080"/>
          <w:lang w:val="en-US"/>
        </w:rPr>
        <w:t>//</w:t>
      </w:r>
      <w:r>
        <w:rPr>
          <w:color w:val="808080"/>
        </w:rPr>
        <w:t>Начало</w:t>
      </w:r>
      <w:r w:rsidRPr="00F464DC">
        <w:rPr>
          <w:color w:val="808080"/>
          <w:lang w:val="en-US"/>
        </w:rPr>
        <w:t xml:space="preserve"> </w:t>
      </w:r>
      <w:r>
        <w:rPr>
          <w:color w:val="808080"/>
        </w:rPr>
        <w:t>интерфейсной</w:t>
      </w:r>
      <w:r w:rsidRPr="00F464DC">
        <w:rPr>
          <w:color w:val="808080"/>
          <w:lang w:val="en-US"/>
        </w:rPr>
        <w:t xml:space="preserve"> </w:t>
      </w:r>
      <w:r>
        <w:rPr>
          <w:color w:val="808080"/>
        </w:rPr>
        <w:t>части</w:t>
      </w:r>
    </w:p>
    <w:p w:rsidR="00F464DC" w:rsidRPr="00F464DC" w:rsidRDefault="00F464DC" w:rsidP="00F464DC">
      <w:pPr>
        <w:spacing w:line="0" w:lineRule="atLeast"/>
        <w:ind w:left="980"/>
        <w:rPr>
          <w:lang w:val="en-US"/>
        </w:rPr>
      </w:pPr>
      <w:r w:rsidRPr="00F464DC">
        <w:rPr>
          <w:lang w:val="en-US"/>
        </w:rPr>
        <w:lastRenderedPageBreak/>
        <w:t>uses</w:t>
      </w:r>
    </w:p>
    <w:p w:rsidR="00F464DC" w:rsidRPr="00F464DC" w:rsidRDefault="00F464DC" w:rsidP="00F464DC">
      <w:pPr>
        <w:spacing w:line="0" w:lineRule="atLeast"/>
        <w:ind w:left="1100"/>
        <w:rPr>
          <w:lang w:val="en-US"/>
        </w:rPr>
      </w:pPr>
      <w:r w:rsidRPr="00F464DC">
        <w:rPr>
          <w:lang w:val="en-US"/>
        </w:rPr>
        <w:t>Windows, Messages, SysUtils, Classes, Graphics, Controls, Forms, Dialogs;</w:t>
      </w:r>
    </w:p>
    <w:p w:rsidR="00F464DC" w:rsidRPr="00F464DC" w:rsidRDefault="00F464DC" w:rsidP="00F464DC">
      <w:pPr>
        <w:spacing w:line="0" w:lineRule="atLeast"/>
        <w:ind w:left="980"/>
        <w:rPr>
          <w:lang w:val="en-US"/>
        </w:rPr>
      </w:pPr>
      <w:bookmarkStart w:id="87" w:name="page6"/>
      <w:bookmarkEnd w:id="87"/>
      <w:r w:rsidRPr="00F464DC">
        <w:rPr>
          <w:lang w:val="en-US"/>
        </w:rPr>
        <w:t>type</w:t>
      </w:r>
    </w:p>
    <w:p w:rsidR="00F464DC" w:rsidRPr="00F464DC" w:rsidRDefault="00F464DC" w:rsidP="00F464DC">
      <w:pPr>
        <w:spacing w:line="0" w:lineRule="atLeast"/>
        <w:ind w:left="1100" w:right="3740"/>
        <w:rPr>
          <w:lang w:val="en-US"/>
        </w:rPr>
      </w:pPr>
      <w:r w:rsidRPr="00F464DC">
        <w:rPr>
          <w:lang w:val="en-US"/>
        </w:rPr>
        <w:t xml:space="preserve">TForm1 = class(TForm) </w:t>
      </w:r>
      <w:r w:rsidRPr="00F464DC">
        <w:rPr>
          <w:color w:val="808080"/>
          <w:lang w:val="en-US"/>
        </w:rPr>
        <w:t>//</w:t>
      </w:r>
      <w:r>
        <w:rPr>
          <w:color w:val="808080"/>
        </w:rPr>
        <w:t>Описание</w:t>
      </w:r>
      <w:r w:rsidRPr="00F464DC">
        <w:rPr>
          <w:color w:val="808080"/>
          <w:lang w:val="en-US"/>
        </w:rPr>
        <w:t xml:space="preserve"> </w:t>
      </w:r>
      <w:r>
        <w:rPr>
          <w:color w:val="808080"/>
        </w:rPr>
        <w:t>класса</w:t>
      </w:r>
      <w:r w:rsidRPr="00F464DC">
        <w:rPr>
          <w:color w:val="808080"/>
          <w:lang w:val="en-US"/>
        </w:rPr>
        <w:t xml:space="preserve"> </w:t>
      </w:r>
      <w:r>
        <w:rPr>
          <w:color w:val="808080"/>
        </w:rPr>
        <w:t>формы</w:t>
      </w:r>
      <w:r w:rsidRPr="00F464DC">
        <w:rPr>
          <w:lang w:val="en-US"/>
        </w:rPr>
        <w:t xml:space="preserve"> private</w:t>
      </w:r>
    </w:p>
    <w:p w:rsidR="00F464DC" w:rsidRPr="00F464DC" w:rsidRDefault="00F464DC" w:rsidP="00F464DC">
      <w:pPr>
        <w:spacing w:line="0" w:lineRule="atLeast"/>
        <w:ind w:left="1100" w:right="6440" w:firstLine="120"/>
        <w:jc w:val="both"/>
        <w:rPr>
          <w:lang w:val="en-US"/>
        </w:rPr>
      </w:pPr>
      <w:r w:rsidRPr="00F464DC">
        <w:rPr>
          <w:lang w:val="en-US"/>
        </w:rPr>
        <w:t>{ Private declarations } public</w:t>
      </w:r>
    </w:p>
    <w:p w:rsidR="00F464DC" w:rsidRPr="00F464DC" w:rsidRDefault="00F464DC" w:rsidP="00F464DC">
      <w:pPr>
        <w:spacing w:line="0" w:lineRule="atLeast"/>
        <w:ind w:left="1100" w:right="6520" w:firstLine="120"/>
        <w:jc w:val="both"/>
        <w:rPr>
          <w:lang w:val="en-US"/>
        </w:rPr>
      </w:pPr>
      <w:r w:rsidRPr="00F464DC">
        <w:rPr>
          <w:lang w:val="en-US"/>
        </w:rPr>
        <w:t>{ Public declarations } end;</w:t>
      </w:r>
    </w:p>
    <w:p w:rsidR="00F464DC" w:rsidRPr="00F464DC" w:rsidRDefault="00F464DC" w:rsidP="00F464DC">
      <w:pPr>
        <w:spacing w:line="0" w:lineRule="atLeast"/>
        <w:ind w:left="980"/>
        <w:rPr>
          <w:lang w:val="en-US"/>
        </w:rPr>
      </w:pPr>
      <w:r w:rsidRPr="00F464DC">
        <w:rPr>
          <w:lang w:val="en-US"/>
        </w:rPr>
        <w:t>var</w:t>
      </w:r>
    </w:p>
    <w:p w:rsidR="00F464DC" w:rsidRPr="00F464DC" w:rsidRDefault="00F464DC" w:rsidP="00F464DC">
      <w:pPr>
        <w:tabs>
          <w:tab w:val="left" w:pos="3520"/>
        </w:tabs>
        <w:spacing w:line="0" w:lineRule="atLeast"/>
        <w:ind w:left="1100"/>
        <w:rPr>
          <w:color w:val="808080"/>
          <w:sz w:val="23"/>
          <w:lang w:val="en-US"/>
        </w:rPr>
      </w:pPr>
      <w:r w:rsidRPr="00F464DC">
        <w:rPr>
          <w:lang w:val="en-US"/>
        </w:rPr>
        <w:t>Form1: TForm1;</w:t>
      </w:r>
      <w:r w:rsidRPr="00F464DC">
        <w:rPr>
          <w:lang w:val="en-US"/>
        </w:rPr>
        <w:tab/>
      </w:r>
      <w:r w:rsidRPr="00F464DC">
        <w:rPr>
          <w:color w:val="808080"/>
          <w:sz w:val="23"/>
          <w:lang w:val="en-US"/>
        </w:rPr>
        <w:t>//</w:t>
      </w:r>
      <w:r>
        <w:rPr>
          <w:color w:val="808080"/>
          <w:sz w:val="23"/>
        </w:rPr>
        <w:t>Объект</w:t>
      </w:r>
      <w:r w:rsidRPr="00F464DC">
        <w:rPr>
          <w:color w:val="808080"/>
          <w:sz w:val="23"/>
          <w:lang w:val="en-US"/>
        </w:rPr>
        <w:t xml:space="preserve"> </w:t>
      </w:r>
      <w:r>
        <w:rPr>
          <w:color w:val="808080"/>
          <w:sz w:val="23"/>
        </w:rPr>
        <w:t>формы</w:t>
      </w:r>
    </w:p>
    <w:p w:rsidR="00F464DC" w:rsidRDefault="00F464DC" w:rsidP="00F464DC">
      <w:pPr>
        <w:tabs>
          <w:tab w:val="left" w:pos="3520"/>
        </w:tabs>
        <w:spacing w:line="0" w:lineRule="atLeast"/>
        <w:ind w:left="980"/>
        <w:rPr>
          <w:color w:val="808080"/>
        </w:rPr>
      </w:pPr>
      <w:r>
        <w:t>implementation</w:t>
      </w:r>
      <w:r>
        <w:tab/>
      </w:r>
      <w:r>
        <w:rPr>
          <w:color w:val="808080"/>
        </w:rPr>
        <w:t>//Начало части реализации</w:t>
      </w:r>
    </w:p>
    <w:p w:rsidR="00F464DC" w:rsidRDefault="00F464DC" w:rsidP="00F464DC">
      <w:pPr>
        <w:spacing w:line="0" w:lineRule="atLeast"/>
        <w:ind w:left="980"/>
      </w:pPr>
      <w:r>
        <w:t>{$R *.DFM}</w:t>
      </w:r>
    </w:p>
    <w:p w:rsidR="00F464DC" w:rsidRDefault="00F464DC" w:rsidP="00F464DC">
      <w:pPr>
        <w:spacing w:line="0" w:lineRule="atLeast"/>
        <w:ind w:left="980"/>
      </w:pPr>
      <w:r>
        <w:t>end.</w:t>
      </w:r>
    </w:p>
    <w:p w:rsidR="00F464DC" w:rsidRDefault="00F464DC" w:rsidP="00855718">
      <w:pPr>
        <w:numPr>
          <w:ilvl w:val="0"/>
          <w:numId w:val="34"/>
        </w:numPr>
        <w:tabs>
          <w:tab w:val="left" w:pos="1400"/>
        </w:tabs>
        <w:spacing w:line="0" w:lineRule="atLeast"/>
        <w:ind w:left="1400" w:hanging="555"/>
        <w:jc w:val="both"/>
      </w:pPr>
      <w:r>
        <w:t>Сохранение всего проекта</w:t>
      </w:r>
    </w:p>
    <w:p w:rsidR="00F464DC" w:rsidRDefault="00F464DC" w:rsidP="00F464DC">
      <w:pPr>
        <w:spacing w:line="0" w:lineRule="atLeast"/>
        <w:ind w:left="840"/>
      </w:pPr>
      <w:r>
        <w:t xml:space="preserve">Созданный проект сохраните </w:t>
      </w:r>
      <w:r>
        <w:rPr>
          <w:u w:val="single"/>
        </w:rPr>
        <w:t>в отдельной папке</w:t>
      </w:r>
      <w:r>
        <w:t xml:space="preserve"> с помощью File/Save All.</w:t>
      </w:r>
    </w:p>
    <w:p w:rsidR="00F464DC" w:rsidRDefault="00F464DC" w:rsidP="00855718">
      <w:pPr>
        <w:numPr>
          <w:ilvl w:val="0"/>
          <w:numId w:val="35"/>
        </w:numPr>
        <w:tabs>
          <w:tab w:val="left" w:pos="1400"/>
        </w:tabs>
        <w:spacing w:line="0" w:lineRule="atLeast"/>
        <w:ind w:left="1400" w:hanging="555"/>
        <w:jc w:val="both"/>
      </w:pPr>
      <w:r>
        <w:t>Состав проекта</w:t>
      </w:r>
    </w:p>
    <w:p w:rsidR="00F464DC" w:rsidRDefault="00F464DC" w:rsidP="00F464DC">
      <w:pPr>
        <w:spacing w:line="0" w:lineRule="atLeast"/>
        <w:ind w:firstLine="852"/>
        <w:jc w:val="both"/>
      </w:pPr>
      <w:r>
        <w:t>При создании проекта и его сохранении Delphi создает файлы различные по своему назначению . Откройте с помощью Проводника папку, в которую вы сохранили проект и посмотрите на созданные файлы.</w:t>
      </w:r>
    </w:p>
    <w:p w:rsidR="00F464DC" w:rsidRDefault="00F464DC" w:rsidP="00F464DC">
      <w:pPr>
        <w:spacing w:line="0" w:lineRule="atLeast"/>
        <w:ind w:left="840"/>
      </w:pPr>
      <w:r>
        <w:t>7. Переключение между окном модуля и соответствующем ему окном формы Менять местами окно модуля и соответствующей ему формы удобно с помощью</w:t>
      </w:r>
    </w:p>
    <w:p w:rsidR="00F464DC" w:rsidRDefault="00F464DC" w:rsidP="00F464DC">
      <w:pPr>
        <w:spacing w:line="0" w:lineRule="atLeast"/>
      </w:pPr>
      <w:r>
        <w:t>клавиши F12. Щелкните по окну формы. Нажмите клавишу F12. Откроется окно модуля. Нажмите еще раз F12. Откроется окно формы.</w:t>
      </w:r>
    </w:p>
    <w:p w:rsidR="00F464DC" w:rsidRDefault="00F464DC" w:rsidP="00855718">
      <w:pPr>
        <w:numPr>
          <w:ilvl w:val="0"/>
          <w:numId w:val="36"/>
        </w:numPr>
        <w:tabs>
          <w:tab w:val="left" w:pos="1400"/>
        </w:tabs>
        <w:spacing w:line="0" w:lineRule="atLeast"/>
        <w:ind w:left="1400" w:hanging="555"/>
        <w:jc w:val="both"/>
      </w:pPr>
      <w:r>
        <w:t>Работа с Менеджером Проекта</w:t>
      </w:r>
    </w:p>
    <w:p w:rsidR="00F464DC" w:rsidRDefault="00F464DC" w:rsidP="00F464DC">
      <w:pPr>
        <w:spacing w:line="0" w:lineRule="atLeast"/>
        <w:ind w:firstLine="852"/>
      </w:pPr>
      <w:r>
        <w:t>Закройте окно формы. Для открытия окна формы, добавления или удаления модулей используется Менеджер проекта. Вызовите окно формы, используя View/Project Manager.</w:t>
      </w:r>
    </w:p>
    <w:p w:rsidR="00F464DC" w:rsidRDefault="00F464DC" w:rsidP="00855718">
      <w:pPr>
        <w:numPr>
          <w:ilvl w:val="0"/>
          <w:numId w:val="37"/>
        </w:numPr>
        <w:tabs>
          <w:tab w:val="left" w:pos="1400"/>
        </w:tabs>
        <w:spacing w:line="0" w:lineRule="atLeast"/>
        <w:ind w:left="1400" w:hanging="555"/>
        <w:jc w:val="both"/>
      </w:pPr>
      <w:r>
        <w:t>Запуск программы на выполнение</w:t>
      </w:r>
    </w:p>
    <w:p w:rsidR="00F464DC" w:rsidRDefault="00F464DC" w:rsidP="00F464DC">
      <w:pPr>
        <w:spacing w:line="18" w:lineRule="exact"/>
      </w:pPr>
    </w:p>
    <w:p w:rsidR="00F464DC" w:rsidRDefault="00F464DC" w:rsidP="00F464DC">
      <w:pPr>
        <w:spacing w:line="0" w:lineRule="atLeast"/>
        <w:ind w:firstLine="852"/>
      </w:pPr>
      <w:r>
        <w:t xml:space="preserve">Запустите программу на выполнение клавишей F9 или Run/Run или кнопка </w:t>
      </w:r>
      <w:r w:rsidR="008051BA">
        <w:rPr>
          <w:noProof/>
        </w:rPr>
        <w:drawing>
          <wp:inline distT="0" distB="0" distL="0" distR="0">
            <wp:extent cx="266700" cy="200025"/>
            <wp:effectExtent l="0" t="0" r="0" b="0"/>
            <wp:docPr id="1061" name="Рисунок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на панели инструментов. Найдите на панели задач значок выполняемой программы.</w:t>
      </w:r>
    </w:p>
    <w:p w:rsidR="00F464DC" w:rsidRDefault="00F464DC" w:rsidP="00F464DC">
      <w:pPr>
        <w:spacing w:line="1" w:lineRule="exact"/>
      </w:pPr>
    </w:p>
    <w:p w:rsidR="00F464DC" w:rsidRDefault="00F464DC" w:rsidP="00F464DC">
      <w:pPr>
        <w:spacing w:line="0" w:lineRule="atLeast"/>
        <w:ind w:firstLine="852"/>
      </w:pPr>
      <w:r>
        <w:t>Завершить выполнение программы можно щелчком по соответствующей кнопке на строке заголовка окна или комбинацией клавиш Alt + F4.</w:t>
      </w:r>
    </w:p>
    <w:p w:rsidR="00F464DC" w:rsidRDefault="00F464DC" w:rsidP="00855718">
      <w:pPr>
        <w:numPr>
          <w:ilvl w:val="0"/>
          <w:numId w:val="38"/>
        </w:numPr>
        <w:tabs>
          <w:tab w:val="left" w:pos="1400"/>
        </w:tabs>
        <w:spacing w:line="0" w:lineRule="atLeast"/>
        <w:ind w:left="1400" w:hanging="555"/>
        <w:jc w:val="both"/>
      </w:pPr>
      <w:r>
        <w:t>Смена значка для программы</w:t>
      </w:r>
    </w:p>
    <w:p w:rsidR="00F464DC" w:rsidRDefault="00F464DC" w:rsidP="00F464DC">
      <w:pPr>
        <w:spacing w:line="0" w:lineRule="atLeast"/>
        <w:ind w:left="840"/>
      </w:pPr>
      <w:r>
        <w:t>Смените  значок  для  программы,  используя  Project/Options/Application/Load  Icon.</w:t>
      </w:r>
    </w:p>
    <w:p w:rsidR="00F464DC" w:rsidRDefault="00F464DC" w:rsidP="00F464DC">
      <w:pPr>
        <w:spacing w:line="0" w:lineRule="atLeast"/>
        <w:ind w:right="20"/>
      </w:pPr>
      <w:r>
        <w:t xml:space="preserve">Выберите любой из имеющихся значков в папке Значки, которая находится в той же директории, что и </w:t>
      </w:r>
      <w:r w:rsidR="00203E31">
        <w:t>Практическое занятие</w:t>
      </w:r>
      <w:r>
        <w:t>.</w:t>
      </w:r>
    </w:p>
    <w:p w:rsidR="00F464DC" w:rsidRDefault="00F464DC" w:rsidP="00F464DC">
      <w:pPr>
        <w:spacing w:line="0" w:lineRule="atLeast"/>
        <w:ind w:firstLine="852"/>
      </w:pPr>
      <w:r>
        <w:t>Запустите программу на выполнение и проконтролируйте, что ваша программа отображается выбранным значком.</w:t>
      </w:r>
    </w:p>
    <w:p w:rsidR="00F464DC" w:rsidRDefault="00F464DC" w:rsidP="00855718">
      <w:pPr>
        <w:numPr>
          <w:ilvl w:val="0"/>
          <w:numId w:val="39"/>
        </w:numPr>
        <w:tabs>
          <w:tab w:val="left" w:pos="1400"/>
        </w:tabs>
        <w:spacing w:line="0" w:lineRule="atLeast"/>
        <w:ind w:left="1400" w:hanging="555"/>
        <w:jc w:val="both"/>
      </w:pPr>
      <w:r>
        <w:t>Установка компонентов на форму</w:t>
      </w:r>
    </w:p>
    <w:p w:rsidR="00F464DC" w:rsidRDefault="00F464DC" w:rsidP="00F464DC">
      <w:pPr>
        <w:spacing w:line="0" w:lineRule="atLeast"/>
        <w:ind w:left="840"/>
      </w:pPr>
      <w:r>
        <w:t>Любой компонент можно поместить на форму различными способами:</w:t>
      </w:r>
    </w:p>
    <w:p w:rsidR="00F464DC" w:rsidRDefault="00F464DC" w:rsidP="00F464DC">
      <w:pPr>
        <w:spacing w:line="0" w:lineRule="atLeast"/>
        <w:ind w:left="840"/>
      </w:pPr>
      <w:r>
        <w:t>1 способ: выбрать компонент в палитре, щелкнуть в нужном месте формы мышью.</w:t>
      </w:r>
    </w:p>
    <w:p w:rsidR="00F464DC" w:rsidRDefault="00F464DC" w:rsidP="00F464DC">
      <w:pPr>
        <w:spacing w:line="0" w:lineRule="atLeast"/>
        <w:ind w:firstLine="852"/>
      </w:pPr>
      <w:r>
        <w:t>2 способ: выбрать компонент в палитре, растянуть мышью на форме область для объекта.</w:t>
      </w:r>
    </w:p>
    <w:p w:rsidR="00F464DC" w:rsidRDefault="00F464DC" w:rsidP="00F464DC">
      <w:pPr>
        <w:spacing w:line="0" w:lineRule="atLeast"/>
        <w:ind w:firstLine="852"/>
      </w:pPr>
      <w:r>
        <w:t>3 способ: двойной щелчок мышью по компоненту в палитре приводит к созданию выбранного объекта на форме, причем объект появится в центре формы.</w:t>
      </w:r>
    </w:p>
    <w:p w:rsidR="00F464DC" w:rsidRDefault="00F464DC" w:rsidP="00F464DC">
      <w:pPr>
        <w:spacing w:line="0" w:lineRule="atLeast"/>
        <w:ind w:left="840"/>
      </w:pPr>
      <w:r>
        <w:t>Поместите на форму тремя различными способами 3 компонента Button.</w:t>
      </w:r>
    </w:p>
    <w:p w:rsidR="00F464DC" w:rsidRDefault="00F464DC" w:rsidP="00855718">
      <w:pPr>
        <w:numPr>
          <w:ilvl w:val="0"/>
          <w:numId w:val="40"/>
        </w:numPr>
        <w:tabs>
          <w:tab w:val="left" w:pos="1400"/>
        </w:tabs>
        <w:spacing w:line="0" w:lineRule="atLeast"/>
        <w:ind w:left="1400" w:hanging="555"/>
        <w:jc w:val="both"/>
      </w:pPr>
      <w:r>
        <w:t>Удаление компонентов с формы</w:t>
      </w:r>
    </w:p>
    <w:p w:rsidR="00F464DC" w:rsidRDefault="00F464DC" w:rsidP="00F464DC">
      <w:pPr>
        <w:spacing w:line="0" w:lineRule="atLeast"/>
        <w:ind w:left="840"/>
      </w:pPr>
      <w:r>
        <w:t>Удалить компоненты с формы можно двумя способами:</w:t>
      </w:r>
    </w:p>
    <w:p w:rsidR="00F464DC" w:rsidRDefault="00F464DC" w:rsidP="00F464DC">
      <w:pPr>
        <w:spacing w:line="0" w:lineRule="atLeast"/>
        <w:ind w:left="840"/>
      </w:pPr>
      <w:r>
        <w:t>1 способ: выделить компонент на форме, удалить клавишей Delete.</w:t>
      </w:r>
    </w:p>
    <w:p w:rsidR="00F464DC" w:rsidRDefault="00F464DC" w:rsidP="00F464DC">
      <w:pPr>
        <w:spacing w:line="0" w:lineRule="atLeast"/>
        <w:ind w:left="840" w:right="200"/>
      </w:pPr>
      <w:r>
        <w:lastRenderedPageBreak/>
        <w:t>2 способ : вызвать контекстное меню над компонентом, в котором выбрать Edit/Delete. Удалить двумя различными способами 2 компонента Button с формы.</w:t>
      </w:r>
    </w:p>
    <w:p w:rsidR="00F464DC" w:rsidRDefault="00F464DC" w:rsidP="00855718">
      <w:pPr>
        <w:numPr>
          <w:ilvl w:val="0"/>
          <w:numId w:val="41"/>
        </w:numPr>
        <w:tabs>
          <w:tab w:val="left" w:pos="1460"/>
        </w:tabs>
        <w:spacing w:line="0" w:lineRule="atLeast"/>
        <w:ind w:left="1460" w:hanging="615"/>
        <w:jc w:val="both"/>
      </w:pPr>
      <w:r>
        <w:t>Работа со свойствами компонента</w:t>
      </w:r>
    </w:p>
    <w:p w:rsidR="00F464DC" w:rsidRDefault="00F464DC" w:rsidP="00F464DC">
      <w:pPr>
        <w:spacing w:line="0" w:lineRule="atLeast"/>
        <w:ind w:firstLine="852"/>
      </w:pPr>
      <w:r>
        <w:t>Инспектор Объектов (Object Inspector) отображает свойства и события компонента, выбранного в данный момент.</w:t>
      </w:r>
    </w:p>
    <w:p w:rsidR="00F464DC" w:rsidRDefault="00F464DC" w:rsidP="00F464DC">
      <w:pPr>
        <w:spacing w:line="272" w:lineRule="auto"/>
        <w:ind w:right="20" w:firstLine="852"/>
      </w:pPr>
      <w:r>
        <w:t>Для изменения цвета фона компонента Label необходимо выделить его, на закладке Properties Инспектора Объектов в свойстве Color изменить значение константы цвета.</w:t>
      </w:r>
    </w:p>
    <w:p w:rsidR="00F464DC" w:rsidRDefault="00F464DC" w:rsidP="00F464DC">
      <w:pPr>
        <w:spacing w:line="63" w:lineRule="exact"/>
      </w:pPr>
    </w:p>
    <w:p w:rsidR="00F464DC" w:rsidRDefault="00F464DC" w:rsidP="00F464DC">
      <w:pPr>
        <w:spacing w:line="250" w:lineRule="auto"/>
        <w:ind w:left="847" w:right="3540"/>
        <w:rPr>
          <w:sz w:val="23"/>
        </w:rPr>
      </w:pPr>
      <w:bookmarkStart w:id="88" w:name="page7"/>
      <w:bookmarkEnd w:id="88"/>
      <w:r>
        <w:rPr>
          <w:sz w:val="23"/>
        </w:rPr>
        <w:t>Изменить заголовок у компонента Label1 на 'Пример'. Изменить имя компонента Button1 на Кнопка.</w:t>
      </w:r>
    </w:p>
    <w:p w:rsidR="00F464DC" w:rsidRDefault="00F464DC" w:rsidP="00F464DC">
      <w:pPr>
        <w:spacing w:line="1" w:lineRule="exact"/>
      </w:pPr>
    </w:p>
    <w:p w:rsidR="00F464DC" w:rsidRDefault="00F464DC" w:rsidP="00F464DC">
      <w:pPr>
        <w:spacing w:line="0" w:lineRule="atLeast"/>
        <w:ind w:left="847"/>
      </w:pPr>
      <w:r>
        <w:t>Измените цвет фона, размер, стиль, цвет шрифта у компонетов Edit1 и Memo1.</w:t>
      </w:r>
    </w:p>
    <w:p w:rsidR="00F464DC" w:rsidRDefault="00F464DC" w:rsidP="00855718">
      <w:pPr>
        <w:numPr>
          <w:ilvl w:val="0"/>
          <w:numId w:val="42"/>
        </w:numPr>
        <w:tabs>
          <w:tab w:val="left" w:pos="1467"/>
        </w:tabs>
        <w:spacing w:line="0" w:lineRule="atLeast"/>
        <w:ind w:left="1467" w:hanging="615"/>
        <w:jc w:val="both"/>
      </w:pPr>
      <w:r>
        <w:t>Работа с группой компонентов</w:t>
      </w:r>
    </w:p>
    <w:p w:rsidR="00F464DC" w:rsidRDefault="00F464DC" w:rsidP="00F464DC">
      <w:pPr>
        <w:spacing w:line="0" w:lineRule="atLeast"/>
        <w:ind w:left="7" w:right="20" w:firstLine="852"/>
        <w:jc w:val="both"/>
      </w:pPr>
      <w:r>
        <w:t>Если у нескольких компонентов нужно изменить общие для всей группы свойства, то необходимо выделить эти компоненты. При выделении группы на странице Properties Инспектора Объектов будут видны только общие свойства – шрифт, цвет и т.п. А индивидуальные – имя, заголовок компонента исчезнут. Выделить можно 2 способами:</w:t>
      </w:r>
    </w:p>
    <w:p w:rsidR="00F464DC" w:rsidRDefault="00F464DC" w:rsidP="00F464DC">
      <w:pPr>
        <w:spacing w:line="0" w:lineRule="atLeast"/>
        <w:ind w:left="7" w:firstLine="852"/>
        <w:jc w:val="both"/>
      </w:pPr>
      <w:r>
        <w:t>1 способ: если компоненты расставлены непосредственно на форме рядом друг с другом, то для выделения группы достаточно обвести курсором рамку вокруг них.</w:t>
      </w:r>
    </w:p>
    <w:p w:rsidR="00F464DC" w:rsidRDefault="00F464DC" w:rsidP="00F464DC">
      <w:pPr>
        <w:spacing w:line="250" w:lineRule="auto"/>
        <w:ind w:left="847" w:right="40"/>
        <w:rPr>
          <w:sz w:val="23"/>
        </w:rPr>
      </w:pPr>
      <w:r>
        <w:rPr>
          <w:sz w:val="23"/>
        </w:rPr>
        <w:t>2 способ: выделить нужные компоненты можно, нажав и не отпуская клавишу Shift. Выделите на форме компоненты Button, и измените цвет фона компонентов на голубой.</w:t>
      </w:r>
    </w:p>
    <w:p w:rsidR="00F464DC" w:rsidRDefault="00F464DC" w:rsidP="00F464DC">
      <w:pPr>
        <w:spacing w:line="1" w:lineRule="exact"/>
      </w:pPr>
    </w:p>
    <w:p w:rsidR="00F464DC" w:rsidRDefault="00F464DC" w:rsidP="00F464DC">
      <w:pPr>
        <w:spacing w:line="0" w:lineRule="atLeast"/>
        <w:ind w:left="7"/>
      </w:pPr>
      <w:r>
        <w:t>15. Закройте проект.</w:t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90" w:lineRule="exact"/>
      </w:pPr>
    </w:p>
    <w:p w:rsidR="00F464DC" w:rsidRPr="00622C18" w:rsidRDefault="00580B50" w:rsidP="00622C18">
      <w:pPr>
        <w:spacing w:line="0" w:lineRule="atLeast"/>
        <w:jc w:val="center"/>
        <w:outlineLvl w:val="0"/>
        <w:rPr>
          <w:sz w:val="28"/>
        </w:rPr>
      </w:pPr>
      <w:bookmarkStart w:id="89" w:name="_Toc86311653"/>
      <w:r>
        <w:rPr>
          <w:sz w:val="28"/>
        </w:rPr>
        <w:t>Практическое занятие</w:t>
      </w:r>
      <w:r w:rsidR="00622C18" w:rsidRPr="00622C18">
        <w:rPr>
          <w:sz w:val="28"/>
        </w:rPr>
        <w:t xml:space="preserve"> № </w:t>
      </w:r>
      <w:r>
        <w:rPr>
          <w:sz w:val="28"/>
        </w:rPr>
        <w:t>13</w:t>
      </w:r>
      <w:bookmarkEnd w:id="89"/>
    </w:p>
    <w:p w:rsidR="00F464DC" w:rsidRPr="00622C18" w:rsidRDefault="00580B50" w:rsidP="00622C18">
      <w:pPr>
        <w:spacing w:line="0" w:lineRule="atLeast"/>
        <w:jc w:val="center"/>
        <w:outlineLvl w:val="0"/>
      </w:pPr>
      <w:bookmarkStart w:id="90" w:name="_Toc86311654"/>
      <w:r>
        <w:t>Тема: «</w:t>
      </w:r>
      <w:r w:rsidR="00F464DC" w:rsidRPr="00622C18">
        <w:t>Создание простейшего Windows-приложения</w:t>
      </w:r>
      <w:r>
        <w:t>»</w:t>
      </w:r>
      <w:bookmarkEnd w:id="90"/>
    </w:p>
    <w:p w:rsidR="00F464DC" w:rsidRDefault="00580B50" w:rsidP="00580B50">
      <w:pPr>
        <w:spacing w:line="346" w:lineRule="exact"/>
        <w:jc w:val="center"/>
      </w:pPr>
      <w:r w:rsidRPr="00580B50">
        <w:rPr>
          <w:sz w:val="28"/>
        </w:rPr>
        <w:t>2 часа</w:t>
      </w:r>
    </w:p>
    <w:p w:rsidR="00F464DC" w:rsidRDefault="00F464DC" w:rsidP="00F464DC">
      <w:pPr>
        <w:spacing w:line="241" w:lineRule="auto"/>
        <w:ind w:left="7" w:firstLine="720"/>
      </w:pPr>
      <w:r>
        <w:rPr>
          <w:i/>
        </w:rPr>
        <w:t xml:space="preserve">Цели работы: </w:t>
      </w:r>
      <w:r>
        <w:t>Создание Windows-приложения, которое содержит текст "Моя первая</w:t>
      </w:r>
      <w:r>
        <w:rPr>
          <w:i/>
        </w:rPr>
        <w:t xml:space="preserve"> </w:t>
      </w:r>
      <w:r>
        <w:t>программа!" и кнопки, позволяющие изменять размер шрифта и двигать текст</w:t>
      </w:r>
    </w:p>
    <w:p w:rsidR="00F464DC" w:rsidRDefault="00F464DC" w:rsidP="00F464DC">
      <w:pPr>
        <w:spacing w:line="2" w:lineRule="exact"/>
      </w:pPr>
    </w:p>
    <w:p w:rsidR="00F464DC" w:rsidRDefault="00F464DC" w:rsidP="00855718">
      <w:pPr>
        <w:numPr>
          <w:ilvl w:val="0"/>
          <w:numId w:val="45"/>
        </w:numPr>
        <w:tabs>
          <w:tab w:val="left" w:pos="367"/>
        </w:tabs>
        <w:spacing w:line="0" w:lineRule="atLeast"/>
        <w:ind w:left="367" w:hanging="367"/>
        <w:jc w:val="both"/>
      </w:pPr>
      <w:r>
        <w:t>Поместить объект Label в окно формы Form1:</w:t>
      </w:r>
    </w:p>
    <w:p w:rsidR="00F464DC" w:rsidRDefault="00F464DC" w:rsidP="00855718">
      <w:pPr>
        <w:numPr>
          <w:ilvl w:val="0"/>
          <w:numId w:val="45"/>
        </w:numPr>
        <w:tabs>
          <w:tab w:val="left" w:pos="367"/>
        </w:tabs>
        <w:spacing w:line="0" w:lineRule="atLeast"/>
        <w:ind w:left="367" w:hanging="367"/>
        <w:jc w:val="both"/>
      </w:pPr>
      <w:r>
        <w:t>Переместить объект Label1 на желаемое место в форме.</w:t>
      </w:r>
    </w:p>
    <w:p w:rsidR="00F464DC" w:rsidRDefault="00F464DC" w:rsidP="00855718">
      <w:pPr>
        <w:numPr>
          <w:ilvl w:val="0"/>
          <w:numId w:val="45"/>
        </w:numPr>
        <w:tabs>
          <w:tab w:val="left" w:pos="367"/>
        </w:tabs>
        <w:spacing w:line="0" w:lineRule="atLeast"/>
        <w:ind w:left="367" w:hanging="367"/>
        <w:jc w:val="both"/>
      </w:pPr>
      <w:r>
        <w:t>Изменить свойства объекта Label1:</w:t>
      </w:r>
    </w:p>
    <w:p w:rsidR="00F464DC" w:rsidRDefault="00F464DC" w:rsidP="00F464DC">
      <w:pPr>
        <w:spacing w:line="259" w:lineRule="auto"/>
        <w:ind w:left="7" w:right="520"/>
      </w:pPr>
      <w:r>
        <w:t>В окне инспектора объектов (Object Inspector) установить следующие значения для свойств объекта:</w:t>
      </w:r>
    </w:p>
    <w:tbl>
      <w:tblPr>
        <w:tblW w:w="0" w:type="auto"/>
        <w:tblInd w:w="19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0"/>
        <w:gridCol w:w="2000"/>
        <w:gridCol w:w="2820"/>
      </w:tblGrid>
      <w:tr w:rsidR="00F464DC" w:rsidTr="00622C18">
        <w:trPr>
          <w:trHeight w:val="248"/>
        </w:trPr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47" w:lineRule="exact"/>
              <w:ind w:left="160"/>
              <w:rPr>
                <w:b/>
              </w:rPr>
            </w:pPr>
            <w:r>
              <w:rPr>
                <w:b/>
              </w:rPr>
              <w:t>Объект</w:t>
            </w:r>
          </w:p>
        </w:tc>
        <w:tc>
          <w:tcPr>
            <w:tcW w:w="20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47" w:lineRule="exact"/>
              <w:ind w:left="460"/>
              <w:rPr>
                <w:b/>
              </w:rPr>
            </w:pPr>
            <w:r>
              <w:rPr>
                <w:b/>
              </w:rPr>
              <w:t>Свойство</w:t>
            </w:r>
          </w:p>
        </w:tc>
        <w:tc>
          <w:tcPr>
            <w:tcW w:w="28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47" w:lineRule="exact"/>
              <w:ind w:left="880"/>
              <w:rPr>
                <w:b/>
              </w:rPr>
            </w:pPr>
            <w:r>
              <w:rPr>
                <w:b/>
              </w:rPr>
              <w:t>Значение</w:t>
            </w:r>
          </w:p>
        </w:tc>
      </w:tr>
      <w:tr w:rsidR="00F464DC" w:rsidTr="00622C18">
        <w:trPr>
          <w:trHeight w:val="26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100"/>
            </w:pPr>
            <w:r>
              <w:t>Label1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100"/>
            </w:pPr>
            <w:r>
              <w:t>Caption</w:t>
            </w: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80"/>
            </w:pPr>
            <w:r>
              <w:t>Моя первая программа!</w:t>
            </w:r>
          </w:p>
        </w:tc>
      </w:tr>
      <w:tr w:rsidR="00F464DC" w:rsidTr="00622C18">
        <w:trPr>
          <w:trHeight w:val="26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3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100"/>
            </w:pPr>
            <w:r>
              <w:t>Font</w:t>
            </w: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80"/>
            </w:pPr>
            <w:r>
              <w:t>12 p., красный</w:t>
            </w:r>
          </w:p>
        </w:tc>
      </w:tr>
      <w:tr w:rsidR="00F464DC" w:rsidTr="00622C18">
        <w:trPr>
          <w:trHeight w:val="268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3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8" w:lineRule="exact"/>
              <w:ind w:left="100"/>
            </w:pPr>
            <w:r>
              <w:t>Alignment</w:t>
            </w: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8" w:lineRule="exact"/>
              <w:ind w:left="80"/>
            </w:pPr>
            <w:r>
              <w:t>TaCenter</w:t>
            </w:r>
          </w:p>
        </w:tc>
      </w:tr>
      <w:tr w:rsidR="00F464DC" w:rsidTr="00622C18">
        <w:trPr>
          <w:trHeight w:val="26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3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100"/>
            </w:pPr>
            <w:r>
              <w:t>Color</w:t>
            </w: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80"/>
            </w:pPr>
            <w:r>
              <w:t>Желтый (Yellow)</w:t>
            </w:r>
          </w:p>
        </w:tc>
      </w:tr>
      <w:tr w:rsidR="00F464DC" w:rsidTr="00622C18">
        <w:trPr>
          <w:trHeight w:val="26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3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100"/>
            </w:pPr>
            <w:r>
              <w:t>AutoSize</w:t>
            </w: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80"/>
            </w:pPr>
            <w:r>
              <w:t>False</w:t>
            </w:r>
          </w:p>
        </w:tc>
      </w:tr>
    </w:tbl>
    <w:p w:rsidR="00F464DC" w:rsidRDefault="008051BA" w:rsidP="00F464DC">
      <w:pPr>
        <w:spacing w:line="200" w:lineRule="exact"/>
      </w:pPr>
      <w:r>
        <w:rPr>
          <w:noProof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1706880</wp:posOffset>
            </wp:positionH>
            <wp:positionV relativeFrom="paragraph">
              <wp:posOffset>0</wp:posOffset>
            </wp:positionV>
            <wp:extent cx="2884805" cy="141478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141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2" w:lineRule="exact"/>
      </w:pPr>
    </w:p>
    <w:p w:rsidR="00F464DC" w:rsidRDefault="00F464DC" w:rsidP="00855718">
      <w:pPr>
        <w:numPr>
          <w:ilvl w:val="0"/>
          <w:numId w:val="46"/>
        </w:numPr>
        <w:tabs>
          <w:tab w:val="left" w:pos="367"/>
        </w:tabs>
        <w:spacing w:line="0" w:lineRule="atLeast"/>
        <w:ind w:left="367" w:hanging="367"/>
        <w:jc w:val="both"/>
      </w:pPr>
      <w:r>
        <w:t>Выполнить приложение: меню Run, Run или F9.</w:t>
      </w:r>
    </w:p>
    <w:p w:rsidR="00F464DC" w:rsidRDefault="00F464DC" w:rsidP="00855718">
      <w:pPr>
        <w:numPr>
          <w:ilvl w:val="0"/>
          <w:numId w:val="46"/>
        </w:numPr>
        <w:tabs>
          <w:tab w:val="left" w:pos="367"/>
        </w:tabs>
        <w:spacing w:line="0" w:lineRule="atLeast"/>
        <w:ind w:left="367" w:hanging="367"/>
        <w:jc w:val="both"/>
      </w:pPr>
      <w:r>
        <w:lastRenderedPageBreak/>
        <w:t xml:space="preserve">Сохранить форму и проект на диске: Меню File, Save All, установить свою папку, ввести имя </w:t>
      </w:r>
      <w:r w:rsidR="00203E31">
        <w:t>Практическое занятие</w:t>
      </w:r>
      <w:r>
        <w:t xml:space="preserve"> №2.</w:t>
      </w:r>
    </w:p>
    <w:p w:rsidR="00F464DC" w:rsidRDefault="00F464DC" w:rsidP="00855718">
      <w:pPr>
        <w:numPr>
          <w:ilvl w:val="0"/>
          <w:numId w:val="46"/>
        </w:numPr>
        <w:tabs>
          <w:tab w:val="left" w:pos="367"/>
        </w:tabs>
        <w:spacing w:line="0" w:lineRule="atLeast"/>
        <w:ind w:left="367" w:hanging="367"/>
        <w:jc w:val="both"/>
      </w:pPr>
      <w:r>
        <w:t>Поместить объект Button (командная кнопка) в окно Form1. Он по умолчанию получит имя Button1. Изменить его размеры.</w:t>
      </w:r>
    </w:p>
    <w:p w:rsidR="00F464DC" w:rsidRDefault="00F464DC" w:rsidP="00855718">
      <w:pPr>
        <w:numPr>
          <w:ilvl w:val="0"/>
          <w:numId w:val="46"/>
        </w:numPr>
        <w:tabs>
          <w:tab w:val="left" w:pos="367"/>
        </w:tabs>
        <w:spacing w:line="0" w:lineRule="atLeast"/>
        <w:ind w:left="367" w:hanging="367"/>
        <w:jc w:val="both"/>
      </w:pPr>
      <w:r>
        <w:t>Установить свойство Caption объекта Button1 в значение "Увеличение".</w:t>
      </w:r>
    </w:p>
    <w:p w:rsidR="00F464DC" w:rsidRDefault="00F464DC" w:rsidP="00855718">
      <w:pPr>
        <w:numPr>
          <w:ilvl w:val="0"/>
          <w:numId w:val="46"/>
        </w:numPr>
        <w:tabs>
          <w:tab w:val="left" w:pos="367"/>
        </w:tabs>
        <w:spacing w:line="0" w:lineRule="atLeast"/>
        <w:ind w:left="367" w:hanging="367"/>
        <w:jc w:val="both"/>
      </w:pPr>
      <w:r>
        <w:t>Написать код для события Click на объекте Button1: Два раза щелкнуть по объекту Button1 в форме Между словами Begin и End написать следующий</w:t>
      </w:r>
    </w:p>
    <w:p w:rsidR="00F464DC" w:rsidRPr="00F464DC" w:rsidRDefault="00F464DC" w:rsidP="00F464DC">
      <w:pPr>
        <w:spacing w:line="0" w:lineRule="atLeast"/>
        <w:ind w:left="367"/>
        <w:jc w:val="both"/>
        <w:rPr>
          <w:lang w:val="en-US"/>
        </w:rPr>
      </w:pPr>
      <w:r>
        <w:t>код</w:t>
      </w:r>
      <w:r w:rsidRPr="00F464DC">
        <w:rPr>
          <w:lang w:val="en-US"/>
        </w:rPr>
        <w:t>: Label1.Font.Size := Label1.Font.Size +2;</w:t>
      </w:r>
    </w:p>
    <w:p w:rsidR="00F464DC" w:rsidRDefault="00F464DC" w:rsidP="00855718">
      <w:pPr>
        <w:numPr>
          <w:ilvl w:val="0"/>
          <w:numId w:val="46"/>
        </w:numPr>
        <w:tabs>
          <w:tab w:val="left" w:pos="367"/>
        </w:tabs>
        <w:spacing w:line="0" w:lineRule="atLeast"/>
        <w:ind w:left="367" w:right="20" w:hanging="367"/>
        <w:jc w:val="both"/>
      </w:pPr>
      <w:r>
        <w:t>Выполнить программу. Обратить внимание на то, что происходит при нажатии кнопки с надписью "Увеличение".</w:t>
      </w:r>
    </w:p>
    <w:p w:rsidR="00F464DC" w:rsidRDefault="00F464DC" w:rsidP="00855718">
      <w:pPr>
        <w:numPr>
          <w:ilvl w:val="0"/>
          <w:numId w:val="46"/>
        </w:numPr>
        <w:tabs>
          <w:tab w:val="left" w:pos="367"/>
        </w:tabs>
        <w:spacing w:line="0" w:lineRule="atLeast"/>
        <w:ind w:left="367" w:hanging="367"/>
        <w:jc w:val="both"/>
      </w:pPr>
      <w:r>
        <w:t>Сохранить форму и проект на диске: Меню File, Save.</w:t>
      </w:r>
    </w:p>
    <w:p w:rsidR="00F464DC" w:rsidRDefault="00F464DC" w:rsidP="00855718">
      <w:pPr>
        <w:numPr>
          <w:ilvl w:val="0"/>
          <w:numId w:val="46"/>
        </w:numPr>
        <w:tabs>
          <w:tab w:val="left" w:pos="367"/>
        </w:tabs>
        <w:spacing w:line="0" w:lineRule="atLeast"/>
        <w:ind w:left="367" w:hanging="367"/>
        <w:jc w:val="both"/>
      </w:pPr>
      <w:r>
        <w:t>Создать объект "командная кнопка" для уменьшения размера шрифта в тексте.</w:t>
      </w:r>
    </w:p>
    <w:p w:rsidR="00F464DC" w:rsidRDefault="00F464DC" w:rsidP="00855718">
      <w:pPr>
        <w:numPr>
          <w:ilvl w:val="0"/>
          <w:numId w:val="46"/>
        </w:numPr>
        <w:tabs>
          <w:tab w:val="left" w:pos="367"/>
        </w:tabs>
        <w:spacing w:line="0" w:lineRule="atLeast"/>
        <w:ind w:left="367" w:right="2700" w:hanging="367"/>
        <w:jc w:val="both"/>
      </w:pPr>
      <w:r>
        <w:t>Создать объект "командная кнопка" для того, чтобы двигать текст. Код: Label1.Left := Label1.Left + 10;</w:t>
      </w:r>
    </w:p>
    <w:p w:rsidR="00F464DC" w:rsidRDefault="00F464DC" w:rsidP="00F464DC">
      <w:pPr>
        <w:spacing w:line="0" w:lineRule="atLeast"/>
        <w:ind w:left="367"/>
        <w:jc w:val="both"/>
      </w:pPr>
      <w:r>
        <w:t>Label1.Top := Label1.Top + 10;</w:t>
      </w:r>
    </w:p>
    <w:p w:rsidR="00F464DC" w:rsidRDefault="00F464DC" w:rsidP="00855718">
      <w:pPr>
        <w:numPr>
          <w:ilvl w:val="0"/>
          <w:numId w:val="46"/>
        </w:numPr>
        <w:tabs>
          <w:tab w:val="left" w:pos="367"/>
        </w:tabs>
        <w:spacing w:line="0" w:lineRule="atLeast"/>
        <w:ind w:left="367" w:right="1460" w:hanging="367"/>
        <w:jc w:val="both"/>
      </w:pPr>
      <w:r>
        <w:t>Создать объект "командная кнопка" для того, чтобы сделать текст невидимым. Код: Label1.visible := false;</w:t>
      </w:r>
    </w:p>
    <w:p w:rsidR="00F464DC" w:rsidRDefault="00F464DC" w:rsidP="00855718">
      <w:pPr>
        <w:numPr>
          <w:ilvl w:val="0"/>
          <w:numId w:val="46"/>
        </w:numPr>
        <w:tabs>
          <w:tab w:val="left" w:pos="367"/>
        </w:tabs>
        <w:spacing w:line="0" w:lineRule="atLeast"/>
        <w:ind w:left="367" w:right="2300" w:hanging="367"/>
        <w:jc w:val="both"/>
      </w:pPr>
      <w:r>
        <w:t>Создать объект "командная кнопка" для выхода из работы программы. Код: Close;</w:t>
      </w:r>
    </w:p>
    <w:p w:rsidR="00F464DC" w:rsidRDefault="00F464DC" w:rsidP="00855718">
      <w:pPr>
        <w:numPr>
          <w:ilvl w:val="0"/>
          <w:numId w:val="46"/>
        </w:numPr>
        <w:tabs>
          <w:tab w:val="left" w:pos="367"/>
        </w:tabs>
        <w:spacing w:line="0" w:lineRule="atLeast"/>
        <w:ind w:left="367" w:hanging="367"/>
        <w:jc w:val="both"/>
      </w:pPr>
      <w:r>
        <w:t>Сохранить форму и проект.</w:t>
      </w:r>
    </w:p>
    <w:p w:rsidR="00F464DC" w:rsidRDefault="00F464DC" w:rsidP="00F464DC">
      <w:pPr>
        <w:spacing w:line="200" w:lineRule="exact"/>
      </w:pPr>
    </w:p>
    <w:p w:rsidR="00622C18" w:rsidRDefault="00622C18" w:rsidP="00F464DC">
      <w:pPr>
        <w:spacing w:line="0" w:lineRule="atLeast"/>
        <w:ind w:left="3340"/>
        <w:rPr>
          <w:b/>
          <w:sz w:val="28"/>
          <w:lang w:val="en-US"/>
        </w:rPr>
      </w:pPr>
      <w:bookmarkStart w:id="91" w:name="page9"/>
      <w:bookmarkEnd w:id="91"/>
    </w:p>
    <w:p w:rsidR="00F464DC" w:rsidRPr="00E65AFA" w:rsidRDefault="00580B50" w:rsidP="00622C18">
      <w:pPr>
        <w:spacing w:line="0" w:lineRule="atLeast"/>
        <w:jc w:val="center"/>
        <w:outlineLvl w:val="0"/>
        <w:rPr>
          <w:sz w:val="28"/>
        </w:rPr>
      </w:pPr>
      <w:bookmarkStart w:id="92" w:name="_Toc86311655"/>
      <w:r>
        <w:rPr>
          <w:sz w:val="28"/>
        </w:rPr>
        <w:t>Практическое занятие</w:t>
      </w:r>
      <w:r w:rsidR="00622C18" w:rsidRPr="00622C18">
        <w:rPr>
          <w:sz w:val="28"/>
        </w:rPr>
        <w:t xml:space="preserve"> №</w:t>
      </w:r>
      <w:r>
        <w:rPr>
          <w:sz w:val="28"/>
          <w:lang w:val="en-US"/>
        </w:rPr>
        <w:t>14</w:t>
      </w:r>
      <w:bookmarkEnd w:id="92"/>
    </w:p>
    <w:p w:rsidR="00F464DC" w:rsidRPr="00622C18" w:rsidRDefault="00580B50" w:rsidP="00580B50">
      <w:pPr>
        <w:spacing w:line="0" w:lineRule="atLeast"/>
        <w:jc w:val="center"/>
        <w:outlineLvl w:val="0"/>
      </w:pPr>
      <w:bookmarkStart w:id="93" w:name="_Toc86311656"/>
      <w:r>
        <w:t>Тема: «</w:t>
      </w:r>
      <w:r w:rsidR="00F464DC" w:rsidRPr="00622C18">
        <w:t>Простейшая математическая программа</w:t>
      </w:r>
      <w:r>
        <w:t>»</w:t>
      </w:r>
      <w:bookmarkEnd w:id="93"/>
    </w:p>
    <w:p w:rsidR="00F464DC" w:rsidRDefault="00580B50" w:rsidP="00580B50">
      <w:pPr>
        <w:spacing w:line="200" w:lineRule="exact"/>
        <w:jc w:val="center"/>
      </w:pPr>
      <w:r w:rsidRPr="00580B50">
        <w:rPr>
          <w:sz w:val="28"/>
        </w:rPr>
        <w:t>2 часа</w:t>
      </w:r>
    </w:p>
    <w:p w:rsidR="00F464DC" w:rsidRDefault="00F464DC" w:rsidP="00F464DC">
      <w:pPr>
        <w:spacing w:line="346" w:lineRule="exact"/>
      </w:pPr>
    </w:p>
    <w:p w:rsidR="00F464DC" w:rsidRDefault="00F464DC" w:rsidP="00F464DC">
      <w:pPr>
        <w:spacing w:line="241" w:lineRule="auto"/>
        <w:ind w:firstLine="720"/>
        <w:jc w:val="both"/>
      </w:pPr>
      <w:r>
        <w:rPr>
          <w:i/>
        </w:rPr>
        <w:t xml:space="preserve">Цели работы: </w:t>
      </w:r>
      <w:r>
        <w:t>Целью работы является практическое освоение методологии и принципов</w:t>
      </w:r>
      <w:r>
        <w:rPr>
          <w:i/>
        </w:rPr>
        <w:t xml:space="preserve"> </w:t>
      </w:r>
      <w:r>
        <w:t>создания базовых стандартных элементов интерфейса Windows-программы в среде визуального проектирования.</w:t>
      </w:r>
    </w:p>
    <w:p w:rsidR="00F464DC" w:rsidRDefault="00F464DC" w:rsidP="00F464DC">
      <w:pPr>
        <w:spacing w:line="0" w:lineRule="atLeast"/>
        <w:ind w:right="20" w:firstLine="720"/>
        <w:jc w:val="both"/>
      </w:pPr>
      <w:r>
        <w:t>В представленном ниже проекте используем следующий минимальный набор компонент.</w:t>
      </w:r>
    </w:p>
    <w:p w:rsidR="00F464DC" w:rsidRDefault="00F464DC" w:rsidP="00F464DC">
      <w:pPr>
        <w:spacing w:line="0" w:lineRule="atLeast"/>
        <w:jc w:val="both"/>
      </w:pPr>
      <w:r>
        <w:t>Button – стандартная кнопка, обычно кнопка используется для запуска действия, при этом задействуют только метод OnEvent (реакция на нажатие). Свойство Default=True ассоциирует вводимый компонент с кнопкой Enter, Cancel=True – с кнопкой Esc. Свойства Color для оформления надписи (Caption) у кнопки нет. Амперсант, помещенный в тексте надписи, указывает быструю Alt-клавишу запуска, например, Caption=A&amp;Ppend вызывает срабатывание кнопки при нажатии Alt-P. Свойство ModalResult=true определит обязательность нажатия для закрытия дочернего окна.</w:t>
      </w:r>
    </w:p>
    <w:p w:rsidR="00F464DC" w:rsidRDefault="008051BA" w:rsidP="00F464DC">
      <w:pPr>
        <w:spacing w:line="0" w:lineRule="atLeast"/>
        <w:ind w:right="3540"/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4160520</wp:posOffset>
            </wp:positionH>
            <wp:positionV relativeFrom="paragraph">
              <wp:posOffset>-635</wp:posOffset>
            </wp:positionV>
            <wp:extent cx="2124710" cy="125476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125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4DC">
        <w:t>Label – метка, используется как надпись или как область вывода информации для чтения. Как и для кнопки, для метки можно определить клавишу быстрого доступа, но она будет запускать связанный с меткой компонент (по FocusControl). Свойство AutoSize=True определит минимизацию размера метки под текст надписи, Aligment – центровку этого текста, WordWrap – возможность расположения текста в несколько строк, Transparent – прозрачность при наложении на другие элементы.</w:t>
      </w:r>
    </w:p>
    <w:p w:rsidR="00F464DC" w:rsidRDefault="00F464DC" w:rsidP="00F464DC">
      <w:pPr>
        <w:spacing w:line="0" w:lineRule="atLeast"/>
        <w:jc w:val="both"/>
      </w:pPr>
      <w:r>
        <w:t>Edit – строка ввода. Заголовка (Caption) у этого компонента нет, но есть свойство Text как содержимое строки. Это свойство можно как считывать, так и присваивать (при необходимости с ограничением длины назначением свойства MaxLength). При вводе конфиденциальной информации указывают отображаемые символы (обычно "*"), при этом нужно переопределить свойство PasswordChar, задав его отличным от #0.</w:t>
      </w:r>
    </w:p>
    <w:p w:rsidR="00F464DC" w:rsidRDefault="00F464DC" w:rsidP="00F464DC">
      <w:pPr>
        <w:spacing w:line="0" w:lineRule="atLeast"/>
        <w:ind w:left="720"/>
      </w:pPr>
      <w:r>
        <w:t>Составим проект для суммирования двух чисел, вводимых с клавиат уры.</w:t>
      </w:r>
    </w:p>
    <w:p w:rsidR="00F464DC" w:rsidRDefault="00F464DC" w:rsidP="00F464DC">
      <w:pPr>
        <w:spacing w:line="0" w:lineRule="atLeast"/>
        <w:ind w:firstLine="720"/>
        <w:jc w:val="both"/>
      </w:pPr>
      <w:r>
        <w:lastRenderedPageBreak/>
        <w:t>При этом на форме нужно разместить четыре надписи (с задаваемыми свойствами Caption) и пятую надпись с пустой Caption – для отображения суммы. Определить две строки ввода для суммируемых чисел (против меток "первое" и "второе") и одну кнопку "Расчет" для запуска процедуры суммирования после ввода чисел.</w:t>
      </w:r>
    </w:p>
    <w:p w:rsidR="00F464DC" w:rsidRDefault="00F464DC" w:rsidP="00F464DC">
      <w:pPr>
        <w:spacing w:line="0" w:lineRule="atLeast"/>
        <w:ind w:right="20" w:firstLine="720"/>
        <w:jc w:val="both"/>
      </w:pPr>
      <w:r>
        <w:t>После двойного щелчка на кнопке можно заполнить шаблон процедуры реакции на нажатие этой кнопки (рамкой выделен вводимый текст).</w:t>
      </w:r>
    </w:p>
    <w:p w:rsidR="00F464DC" w:rsidRPr="00F464DC" w:rsidRDefault="00F464DC" w:rsidP="00F464DC">
      <w:pPr>
        <w:spacing w:line="0" w:lineRule="atLeast"/>
        <w:ind w:left="720" w:right="4240"/>
        <w:rPr>
          <w:lang w:val="en-US"/>
        </w:rPr>
      </w:pPr>
      <w:r w:rsidRPr="00F464DC">
        <w:rPr>
          <w:lang w:val="en-US"/>
        </w:rPr>
        <w:t>procedure TForm1.Button1Click(Sender: TObject); var a,b,c: real;</w:t>
      </w:r>
    </w:p>
    <w:p w:rsidR="00F464DC" w:rsidRPr="00F464DC" w:rsidRDefault="00F464DC" w:rsidP="00F464DC">
      <w:pPr>
        <w:spacing w:line="0" w:lineRule="atLeast"/>
        <w:ind w:left="720" w:right="6640" w:firstLine="360"/>
        <w:rPr>
          <w:lang w:val="en-US"/>
        </w:rPr>
      </w:pPr>
      <w:r w:rsidRPr="00F464DC">
        <w:rPr>
          <w:lang w:val="en-US"/>
        </w:rPr>
        <w:t>s: string; code: integer; begin</w:t>
      </w:r>
    </w:p>
    <w:p w:rsidR="00F464DC" w:rsidRPr="00F464DC" w:rsidRDefault="00F464DC" w:rsidP="00F464DC">
      <w:pPr>
        <w:spacing w:line="0" w:lineRule="atLeast"/>
        <w:ind w:left="840" w:right="4980" w:hanging="59"/>
        <w:rPr>
          <w:lang w:val="en-US"/>
        </w:rPr>
      </w:pPr>
      <w:r w:rsidRPr="00F464DC">
        <w:rPr>
          <w:lang w:val="en-US"/>
        </w:rPr>
        <w:t>{</w:t>
      </w:r>
      <w:r>
        <w:t>ввод</w:t>
      </w:r>
      <w:r w:rsidRPr="00F464DC">
        <w:rPr>
          <w:lang w:val="en-US"/>
        </w:rPr>
        <w:t xml:space="preserve"> </w:t>
      </w:r>
      <w:r>
        <w:t>данных</w:t>
      </w:r>
      <w:r w:rsidRPr="00F464DC">
        <w:rPr>
          <w:lang w:val="en-US"/>
        </w:rPr>
        <w:t xml:space="preserve"> </w:t>
      </w:r>
      <w:r>
        <w:t>из</w:t>
      </w:r>
      <w:r w:rsidRPr="00F464DC">
        <w:rPr>
          <w:lang w:val="en-US"/>
        </w:rPr>
        <w:t xml:space="preserve"> </w:t>
      </w:r>
      <w:r>
        <w:t>полей</w:t>
      </w:r>
      <w:r w:rsidRPr="00F464DC">
        <w:rPr>
          <w:lang w:val="en-US"/>
        </w:rPr>
        <w:t xml:space="preserve"> </w:t>
      </w:r>
      <w:r>
        <w:t>редактирования</w:t>
      </w:r>
      <w:r w:rsidRPr="00F464DC">
        <w:rPr>
          <w:lang w:val="en-US"/>
        </w:rPr>
        <w:t>} val(edit1.text,a,code); val(edit2.text,b,code); c:=a+b; str(c:–10:4,s); {</w:t>
      </w:r>
      <w:r>
        <w:t>перевод</w:t>
      </w:r>
      <w:r w:rsidRPr="00F464DC">
        <w:rPr>
          <w:lang w:val="en-US"/>
        </w:rPr>
        <w:t xml:space="preserve"> </w:t>
      </w:r>
      <w:r>
        <w:t>числа</w:t>
      </w:r>
      <w:r w:rsidRPr="00F464DC">
        <w:rPr>
          <w:lang w:val="en-US"/>
        </w:rPr>
        <w:t xml:space="preserve"> </w:t>
      </w:r>
      <w:r>
        <w:t>в</w:t>
      </w:r>
      <w:r w:rsidRPr="00F464DC">
        <w:rPr>
          <w:lang w:val="en-US"/>
        </w:rPr>
        <w:t xml:space="preserve"> </w:t>
      </w:r>
      <w:r>
        <w:t>строку</w:t>
      </w:r>
      <w:r w:rsidRPr="00F464DC">
        <w:rPr>
          <w:lang w:val="en-US"/>
        </w:rPr>
        <w:t>} label5.Caption:=s;</w:t>
      </w:r>
    </w:p>
    <w:p w:rsidR="00F464DC" w:rsidRDefault="00F464DC" w:rsidP="00F464DC">
      <w:pPr>
        <w:spacing w:line="0" w:lineRule="atLeast"/>
        <w:ind w:left="720"/>
      </w:pPr>
      <w:r>
        <w:t>end;</w:t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Pr="00622C18" w:rsidRDefault="00580B50" w:rsidP="00622C18">
      <w:pPr>
        <w:spacing w:line="0" w:lineRule="atLeast"/>
        <w:jc w:val="center"/>
        <w:outlineLvl w:val="0"/>
        <w:rPr>
          <w:sz w:val="28"/>
        </w:rPr>
      </w:pPr>
      <w:bookmarkStart w:id="94" w:name="page10"/>
      <w:bookmarkStart w:id="95" w:name="_Toc86311657"/>
      <w:bookmarkEnd w:id="94"/>
      <w:r>
        <w:rPr>
          <w:sz w:val="28"/>
        </w:rPr>
        <w:t>Практическое занятие</w:t>
      </w:r>
      <w:r w:rsidR="00622C18">
        <w:rPr>
          <w:sz w:val="28"/>
        </w:rPr>
        <w:t xml:space="preserve"> №</w:t>
      </w:r>
      <w:r>
        <w:rPr>
          <w:sz w:val="28"/>
        </w:rPr>
        <w:t>15</w:t>
      </w:r>
      <w:bookmarkEnd w:id="95"/>
    </w:p>
    <w:p w:rsidR="00F464DC" w:rsidRPr="00622C18" w:rsidRDefault="00580B50" w:rsidP="00622C18">
      <w:pPr>
        <w:spacing w:line="0" w:lineRule="atLeast"/>
        <w:jc w:val="center"/>
        <w:outlineLvl w:val="0"/>
      </w:pPr>
      <w:bookmarkStart w:id="96" w:name="_Toc86311658"/>
      <w:r>
        <w:t>Тема: «</w:t>
      </w:r>
      <w:r w:rsidR="00F464DC" w:rsidRPr="00622C18">
        <w:t>Необходимые элементы оформления проекта</w:t>
      </w:r>
      <w:r>
        <w:t>»</w:t>
      </w:r>
      <w:bookmarkEnd w:id="96"/>
    </w:p>
    <w:p w:rsidR="00F464DC" w:rsidRDefault="00F464DC" w:rsidP="00F464DC">
      <w:pPr>
        <w:spacing w:line="200" w:lineRule="exact"/>
      </w:pPr>
    </w:p>
    <w:p w:rsidR="00F464DC" w:rsidRDefault="00580B50" w:rsidP="00580B50">
      <w:pPr>
        <w:spacing w:line="346" w:lineRule="exact"/>
        <w:jc w:val="center"/>
      </w:pPr>
      <w:r w:rsidRPr="00580B50">
        <w:rPr>
          <w:sz w:val="28"/>
        </w:rPr>
        <w:t>2 часа</w:t>
      </w:r>
    </w:p>
    <w:p w:rsidR="00F464DC" w:rsidRDefault="00F464DC" w:rsidP="00F464DC">
      <w:pPr>
        <w:spacing w:line="241" w:lineRule="auto"/>
        <w:ind w:firstLine="720"/>
      </w:pPr>
      <w:r>
        <w:rPr>
          <w:i/>
        </w:rPr>
        <w:t xml:space="preserve">Цели работы: </w:t>
      </w:r>
      <w:r>
        <w:t>Целью работы является практическое освоение методологии и принципов</w:t>
      </w:r>
      <w:r>
        <w:rPr>
          <w:i/>
        </w:rPr>
        <w:t xml:space="preserve"> </w:t>
      </w:r>
      <w:r>
        <w:t>создания и оформления элементов интерфейса Windows-программы.</w:t>
      </w:r>
    </w:p>
    <w:p w:rsidR="00F464DC" w:rsidRDefault="00F464DC" w:rsidP="00F464DC">
      <w:pPr>
        <w:spacing w:line="2" w:lineRule="exact"/>
      </w:pPr>
    </w:p>
    <w:p w:rsidR="00F464DC" w:rsidRDefault="00F464DC" w:rsidP="00F464DC">
      <w:pPr>
        <w:spacing w:line="0" w:lineRule="atLeast"/>
        <w:ind w:right="3720" w:firstLine="720"/>
        <w:jc w:val="both"/>
      </w:pPr>
      <w:r>
        <w:t>Приведенный выше вариант программы вполне работоспособен. Но в подобных программах обязательное требование в части их оформления – предусмотреть реакции на ввод символов в полях редактирования, например, защиту от ввода букв или второй десятичной точки. При нажатии Enter естественно переносить курсор в следующее поле редактирования или выполнять другие действия, если ввод данных завершен. В обработчиках событий (закладка Events инспектора событий Delphi) для полей ввода определим методы OnKeyPress, задав им</w:t>
      </w:r>
    </w:p>
    <w:p w:rsidR="00F464DC" w:rsidRDefault="008051BA" w:rsidP="00F464DC">
      <w:pPr>
        <w:spacing w:line="0" w:lineRule="atLeast"/>
        <w:ind w:left="720" w:right="1080" w:hanging="719"/>
      </w:pPr>
      <w:r>
        <w:rPr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4055110</wp:posOffset>
            </wp:positionH>
            <wp:positionV relativeFrom="paragraph">
              <wp:posOffset>-1598930</wp:posOffset>
            </wp:positionV>
            <wp:extent cx="2229485" cy="1462405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146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4DC">
        <w:t>имена, например, e1 и e2. Затем после двойного щелчка заполним шаблоны процедур. procedure TForm1.e1(Sender: TObject; var Key: Char);</w:t>
      </w:r>
    </w:p>
    <w:p w:rsidR="00F464DC" w:rsidRDefault="00F464DC" w:rsidP="00F464DC">
      <w:pPr>
        <w:spacing w:line="0" w:lineRule="atLeast"/>
        <w:ind w:left="720"/>
      </w:pPr>
      <w:r>
        <w:t>begin</w:t>
      </w:r>
    </w:p>
    <w:p w:rsidR="00F464DC" w:rsidRDefault="00F464DC" w:rsidP="00F464DC">
      <w:pPr>
        <w:spacing w:line="0" w:lineRule="atLeast"/>
        <w:ind w:left="780" w:right="4440"/>
      </w:pPr>
      <w:r>
        <w:t>{защита поля редактирования на ввод числа } case key of</w:t>
      </w:r>
    </w:p>
    <w:p w:rsidR="00F464DC" w:rsidRPr="00F464DC" w:rsidRDefault="00F464DC" w:rsidP="00F464DC">
      <w:pPr>
        <w:spacing w:line="0" w:lineRule="atLeast"/>
        <w:ind w:left="840"/>
        <w:rPr>
          <w:lang w:val="en-US"/>
        </w:rPr>
      </w:pPr>
      <w:r w:rsidRPr="00F464DC">
        <w:rPr>
          <w:lang w:val="en-US"/>
        </w:rPr>
        <w:t>'0'..'9',chr(8):;</w:t>
      </w:r>
    </w:p>
    <w:p w:rsidR="00F464DC" w:rsidRPr="00F464DC" w:rsidRDefault="00F464DC" w:rsidP="00F464DC">
      <w:pPr>
        <w:spacing w:line="0" w:lineRule="atLeast"/>
        <w:ind w:left="840" w:right="4720" w:firstLine="120"/>
        <w:rPr>
          <w:lang w:val="en-US"/>
        </w:rPr>
      </w:pPr>
      <w:r w:rsidRPr="00F464DC">
        <w:rPr>
          <w:lang w:val="en-US"/>
        </w:rPr>
        <w:t>'.': if pos('.',edit1.text)&gt;0 then key:=chr(0); '–': if length( edit1.text)&gt;0 then key:=chr(0); chr(13): edit2.SetFocus;</w:t>
      </w:r>
    </w:p>
    <w:p w:rsidR="00F464DC" w:rsidRPr="00F464DC" w:rsidRDefault="00F464DC" w:rsidP="00F464DC">
      <w:pPr>
        <w:spacing w:line="0" w:lineRule="atLeast"/>
        <w:ind w:left="780" w:right="7460" w:firstLine="60"/>
        <w:rPr>
          <w:lang w:val="en-US"/>
        </w:rPr>
      </w:pPr>
      <w:r w:rsidRPr="00F464DC">
        <w:rPr>
          <w:lang w:val="en-US"/>
        </w:rPr>
        <w:t>else key:=chr(0); end;</w:t>
      </w:r>
    </w:p>
    <w:p w:rsidR="00F464DC" w:rsidRPr="00F464DC" w:rsidRDefault="00F464DC" w:rsidP="00F464DC">
      <w:pPr>
        <w:spacing w:line="0" w:lineRule="atLeast"/>
        <w:ind w:left="720"/>
        <w:rPr>
          <w:lang w:val="en-US"/>
        </w:rPr>
      </w:pPr>
      <w:r w:rsidRPr="00F464DC">
        <w:rPr>
          <w:lang w:val="en-US"/>
        </w:rPr>
        <w:t>end;</w:t>
      </w:r>
    </w:p>
    <w:p w:rsidR="00F464DC" w:rsidRDefault="00F464DC" w:rsidP="00F464DC">
      <w:pPr>
        <w:spacing w:line="0" w:lineRule="atLeast"/>
        <w:ind w:left="720" w:right="1480" w:hanging="719"/>
      </w:pPr>
      <w:r>
        <w:t>Вторая процедура отличается от первой лишь реакцией на нажатие клавиши Enter procedure TForm1.e2(Sender: TObject; var Key: Char);</w:t>
      </w:r>
    </w:p>
    <w:p w:rsidR="00F464DC" w:rsidRPr="00F464DC" w:rsidRDefault="00F464DC" w:rsidP="00F464DC">
      <w:pPr>
        <w:spacing w:line="0" w:lineRule="atLeast"/>
        <w:ind w:left="840"/>
        <w:rPr>
          <w:lang w:val="en-US"/>
        </w:rPr>
      </w:pPr>
      <w:r w:rsidRPr="00F464DC">
        <w:rPr>
          <w:lang w:val="en-US"/>
        </w:rPr>
        <w:t>begin</w:t>
      </w:r>
    </w:p>
    <w:p w:rsidR="00F464DC" w:rsidRPr="00F464DC" w:rsidRDefault="00F464DC" w:rsidP="00F464DC">
      <w:pPr>
        <w:spacing w:line="0" w:lineRule="atLeast"/>
        <w:ind w:left="720"/>
        <w:rPr>
          <w:lang w:val="en-US"/>
        </w:rPr>
      </w:pPr>
      <w:r w:rsidRPr="00F464DC">
        <w:rPr>
          <w:lang w:val="en-US"/>
        </w:rPr>
        <w:t>... edit2.text ...</w:t>
      </w:r>
    </w:p>
    <w:p w:rsidR="00F464DC" w:rsidRPr="00F464DC" w:rsidRDefault="00F464DC" w:rsidP="00F464DC">
      <w:pPr>
        <w:spacing w:line="0" w:lineRule="atLeast"/>
        <w:ind w:left="1260"/>
        <w:rPr>
          <w:lang w:val="en-US"/>
        </w:rPr>
      </w:pPr>
      <w:r w:rsidRPr="00F464DC">
        <w:rPr>
          <w:lang w:val="en-US"/>
        </w:rPr>
        <w:lastRenderedPageBreak/>
        <w:t>chr(13): edit2.font.color:=clRed; ...</w:t>
      </w:r>
    </w:p>
    <w:p w:rsidR="00F464DC" w:rsidRDefault="00F464DC" w:rsidP="00F464DC">
      <w:pPr>
        <w:spacing w:line="0" w:lineRule="atLeast"/>
        <w:ind w:left="840"/>
      </w:pPr>
      <w:r>
        <w:t>end;</w:t>
      </w:r>
    </w:p>
    <w:p w:rsidR="00F464DC" w:rsidRDefault="00F464DC" w:rsidP="00F464DC">
      <w:pPr>
        <w:spacing w:line="0" w:lineRule="atLeast"/>
        <w:jc w:val="both"/>
      </w:pPr>
      <w:r>
        <w:t>Текст процедуры TForm1.Button1Click желательно оформить как самостоятельную процедуру, например,</w:t>
      </w:r>
    </w:p>
    <w:p w:rsidR="00F464DC" w:rsidRPr="00F464DC" w:rsidRDefault="00F464DC" w:rsidP="00F464DC">
      <w:pPr>
        <w:spacing w:line="0" w:lineRule="atLeast"/>
        <w:ind w:left="2400"/>
        <w:rPr>
          <w:lang w:val="en-US"/>
        </w:rPr>
      </w:pPr>
      <w:r w:rsidRPr="00F464DC">
        <w:rPr>
          <w:lang w:val="en-US"/>
        </w:rPr>
        <w:t>procedure Summa(edit1,edit2: tEdit; label5: TLabel);</w:t>
      </w:r>
    </w:p>
    <w:p w:rsidR="00F464DC" w:rsidRDefault="00F464DC" w:rsidP="00F464DC">
      <w:pPr>
        <w:spacing w:line="0" w:lineRule="atLeast"/>
        <w:jc w:val="both"/>
      </w:pPr>
      <w:r>
        <w:t>и вызывать ее как внутри TForm1.Button1Click, так и в реакции на Enter в процедуре TForm1.e2, при этом окончание ввода данных сразу запустит вычисления.</w:t>
      </w:r>
    </w:p>
    <w:p w:rsidR="00F464DC" w:rsidRDefault="00F464DC" w:rsidP="00F464DC">
      <w:pPr>
        <w:spacing w:line="0" w:lineRule="atLeast"/>
        <w:ind w:firstLine="720"/>
        <w:jc w:val="both"/>
      </w:pPr>
      <w:r>
        <w:t>Введем кнопку очистки полей ввода и вывода результата для нового расчета. Заголовок кнопки определим как Caption="новое", зададим реакцию OnClick (двойным щелчком на кнопке).</w:t>
      </w:r>
    </w:p>
    <w:p w:rsidR="00F464DC" w:rsidRPr="00F464DC" w:rsidRDefault="00F464DC" w:rsidP="00F464DC">
      <w:pPr>
        <w:spacing w:line="0" w:lineRule="atLeast"/>
        <w:ind w:left="960" w:right="4240" w:hanging="239"/>
        <w:rPr>
          <w:lang w:val="en-US"/>
        </w:rPr>
      </w:pPr>
      <w:r w:rsidRPr="00F464DC">
        <w:rPr>
          <w:lang w:val="en-US"/>
        </w:rPr>
        <w:t>procedure TForm1.Button2Click(Sender: TObject); begin</w:t>
      </w:r>
    </w:p>
    <w:p w:rsidR="00F464DC" w:rsidRPr="00F464DC" w:rsidRDefault="00F464DC" w:rsidP="00F464DC">
      <w:pPr>
        <w:spacing w:line="0" w:lineRule="atLeast"/>
        <w:ind w:left="960" w:right="6700" w:hanging="59"/>
        <w:rPr>
          <w:lang w:val="en-US"/>
        </w:rPr>
      </w:pPr>
      <w:r w:rsidRPr="00F464DC">
        <w:rPr>
          <w:lang w:val="en-US"/>
        </w:rPr>
        <w:t>{</w:t>
      </w:r>
      <w:r>
        <w:t>очистка</w:t>
      </w:r>
      <w:r w:rsidRPr="00F464DC">
        <w:rPr>
          <w:lang w:val="en-US"/>
        </w:rPr>
        <w:t xml:space="preserve"> </w:t>
      </w:r>
      <w:r>
        <w:t>полей</w:t>
      </w:r>
      <w:r w:rsidRPr="00F464DC">
        <w:rPr>
          <w:lang w:val="en-US"/>
        </w:rPr>
        <w:t xml:space="preserve"> </w:t>
      </w:r>
      <w:r>
        <w:t>ввода</w:t>
      </w:r>
      <w:r w:rsidRPr="00F464DC">
        <w:rPr>
          <w:lang w:val="en-US"/>
        </w:rPr>
        <w:t>} edit1.text:=''; edit2.text:=''; label5.caption:=''; edit1.SetFocus;</w:t>
      </w:r>
    </w:p>
    <w:p w:rsidR="00F464DC" w:rsidRPr="00F464DC" w:rsidRDefault="00F464DC" w:rsidP="00F464DC">
      <w:pPr>
        <w:spacing w:line="0" w:lineRule="atLeast"/>
        <w:ind w:left="720"/>
        <w:rPr>
          <w:lang w:val="en-US"/>
        </w:rPr>
      </w:pPr>
      <w:r w:rsidRPr="00F464DC">
        <w:rPr>
          <w:lang w:val="en-US"/>
        </w:rPr>
        <w:t>end;</w:t>
      </w:r>
    </w:p>
    <w:p w:rsidR="00F464DC" w:rsidRPr="00F464DC" w:rsidRDefault="00F464DC" w:rsidP="00F464DC">
      <w:pPr>
        <w:spacing w:line="0" w:lineRule="atLeast"/>
        <w:rPr>
          <w:lang w:val="en-US"/>
        </w:rPr>
      </w:pPr>
      <w:r>
        <w:t>Введем</w:t>
      </w:r>
      <w:r w:rsidRPr="00F464DC">
        <w:rPr>
          <w:lang w:val="en-US"/>
        </w:rPr>
        <w:t xml:space="preserve"> </w:t>
      </w:r>
      <w:r>
        <w:t>кнопку</w:t>
      </w:r>
      <w:r w:rsidRPr="00F464DC">
        <w:rPr>
          <w:lang w:val="en-US"/>
        </w:rPr>
        <w:t xml:space="preserve"> </w:t>
      </w:r>
      <w:r>
        <w:t>выхода</w:t>
      </w:r>
    </w:p>
    <w:p w:rsidR="00F464DC" w:rsidRPr="00F464DC" w:rsidRDefault="00F464DC" w:rsidP="00F464DC">
      <w:pPr>
        <w:spacing w:line="272" w:lineRule="auto"/>
        <w:ind w:left="840" w:right="4240" w:hanging="119"/>
        <w:rPr>
          <w:lang w:val="en-US"/>
        </w:rPr>
      </w:pPr>
      <w:r w:rsidRPr="00F464DC">
        <w:rPr>
          <w:lang w:val="en-US"/>
        </w:rPr>
        <w:t>procedure TForm1.Button3Click(Sender: TObject); begin</w:t>
      </w:r>
    </w:p>
    <w:p w:rsidR="00F464DC" w:rsidRDefault="00F464DC" w:rsidP="00F464DC">
      <w:pPr>
        <w:spacing w:line="272" w:lineRule="auto"/>
        <w:ind w:left="840" w:right="4840" w:firstLine="120"/>
      </w:pPr>
      <w:bookmarkStart w:id="97" w:name="page11"/>
      <w:bookmarkEnd w:id="97"/>
      <w:r>
        <w:t>form1.close; { завершение приложения} end;</w:t>
      </w:r>
    </w:p>
    <w:p w:rsidR="00F464DC" w:rsidRDefault="00F464DC" w:rsidP="00F464DC">
      <w:pPr>
        <w:spacing w:line="200" w:lineRule="exact"/>
      </w:pPr>
    </w:p>
    <w:p w:rsidR="00F464DC" w:rsidRPr="00622C18" w:rsidRDefault="00580B50" w:rsidP="00622C18">
      <w:pPr>
        <w:spacing w:line="0" w:lineRule="atLeast"/>
        <w:jc w:val="center"/>
        <w:outlineLvl w:val="0"/>
        <w:rPr>
          <w:sz w:val="28"/>
        </w:rPr>
      </w:pPr>
      <w:bookmarkStart w:id="98" w:name="_Toc86311659"/>
      <w:r>
        <w:rPr>
          <w:sz w:val="28"/>
        </w:rPr>
        <w:t>Практическое занятие</w:t>
      </w:r>
      <w:r w:rsidR="00622C18" w:rsidRPr="00622C18">
        <w:rPr>
          <w:sz w:val="28"/>
        </w:rPr>
        <w:t xml:space="preserve"> №</w:t>
      </w:r>
      <w:r>
        <w:rPr>
          <w:sz w:val="28"/>
        </w:rPr>
        <w:t>16</w:t>
      </w:r>
      <w:bookmarkEnd w:id="98"/>
    </w:p>
    <w:p w:rsidR="00F464DC" w:rsidRPr="00622C18" w:rsidRDefault="00580B50" w:rsidP="00622C18">
      <w:pPr>
        <w:spacing w:line="0" w:lineRule="atLeast"/>
        <w:jc w:val="center"/>
        <w:outlineLvl w:val="0"/>
      </w:pPr>
      <w:bookmarkStart w:id="99" w:name="_Toc86311660"/>
      <w:r>
        <w:t>Тема: «</w:t>
      </w:r>
      <w:r w:rsidR="00F464DC" w:rsidRPr="00622C18">
        <w:t>Компоненты выбора и настройки параметров</w:t>
      </w:r>
      <w:r>
        <w:t>»</w:t>
      </w:r>
      <w:bookmarkEnd w:id="99"/>
    </w:p>
    <w:p w:rsidR="00F464DC" w:rsidRDefault="00F464DC" w:rsidP="00F464DC">
      <w:pPr>
        <w:spacing w:line="200" w:lineRule="exact"/>
      </w:pPr>
    </w:p>
    <w:p w:rsidR="00F464DC" w:rsidRDefault="00580B50" w:rsidP="00580B50">
      <w:pPr>
        <w:spacing w:line="346" w:lineRule="exact"/>
        <w:jc w:val="center"/>
      </w:pPr>
      <w:r w:rsidRPr="00580B50">
        <w:rPr>
          <w:sz w:val="28"/>
        </w:rPr>
        <w:t>2 часа</w:t>
      </w:r>
    </w:p>
    <w:p w:rsidR="00F464DC" w:rsidRDefault="00F464DC" w:rsidP="00F464DC">
      <w:pPr>
        <w:spacing w:line="241" w:lineRule="auto"/>
        <w:ind w:firstLine="720"/>
        <w:jc w:val="both"/>
      </w:pPr>
      <w:r>
        <w:rPr>
          <w:i/>
        </w:rPr>
        <w:t xml:space="preserve">Цели работы: </w:t>
      </w:r>
      <w:r>
        <w:t>Создание</w:t>
      </w:r>
      <w:r>
        <w:rPr>
          <w:i/>
        </w:rPr>
        <w:t xml:space="preserve"> </w:t>
      </w:r>
      <w:r>
        <w:t>Windows-приложения,</w:t>
      </w:r>
      <w:r>
        <w:rPr>
          <w:i/>
        </w:rPr>
        <w:t xml:space="preserve"> </w:t>
      </w:r>
      <w:r>
        <w:t>в котором при щелчке на радио-кнопке с</w:t>
      </w:r>
      <w:r>
        <w:rPr>
          <w:i/>
        </w:rPr>
        <w:t xml:space="preserve"> </w:t>
      </w:r>
      <w:r>
        <w:t>названием цвета на светофоре загорается соответствующий цвет</w:t>
      </w:r>
    </w:p>
    <w:p w:rsidR="00F464DC" w:rsidRDefault="00F464DC" w:rsidP="00F464DC">
      <w:pPr>
        <w:spacing w:line="2" w:lineRule="exact"/>
      </w:pPr>
    </w:p>
    <w:p w:rsidR="00F464DC" w:rsidRDefault="00F464DC" w:rsidP="00F464DC">
      <w:pPr>
        <w:spacing w:line="0" w:lineRule="atLeast"/>
        <w:ind w:firstLine="720"/>
        <w:jc w:val="both"/>
      </w:pPr>
      <w:r>
        <w:t>Выбор и настройка параметров при работе с программным приложением считается стандартной частью работы пользователя с любым серьезным приложением. Это может быть как настройка самого приложения, так и определение параметров отображаемых или моделируемых в приложении процессов и явлений. Элементы интерфейса Windows-программы для основных операций такой работы в настоящее время практически стандартизированы. Рассмотрим создание этих элементов на примере работы с компонентами библиотеки VCL (Visual Component Library) в среде Delphi.</w:t>
      </w:r>
    </w:p>
    <w:p w:rsidR="00F464DC" w:rsidRDefault="00F464DC" w:rsidP="00F464DC">
      <w:pPr>
        <w:spacing w:line="0" w:lineRule="atLeast"/>
        <w:ind w:firstLine="720"/>
        <w:jc w:val="both"/>
      </w:pPr>
      <w:r>
        <w:t>Базовые элементы выбора и настройки параметров расположены на странице Standart палитры компонент Delphi. В представленном ниже проекте используем следующий классический набор компонент:</w:t>
      </w:r>
    </w:p>
    <w:p w:rsidR="00F464DC" w:rsidRDefault="00F464DC" w:rsidP="00F464DC">
      <w:pPr>
        <w:spacing w:line="239" w:lineRule="auto"/>
        <w:ind w:firstLine="720"/>
        <w:jc w:val="both"/>
      </w:pPr>
      <w:r>
        <w:t>GroupBox – группа, которая визуально и логически объединяет наборы компонент, определяет порядок перемещения по компонентам на форме (при нажатии клавиши TAB). При помещении в группу новый компонент получает свойства ParentColor, ParentShowHint, ParentFont, ParentCtl3D этой группы. Свойства Left и Top сгруппированных объектов определяются по верхнему углу группы, а не формы;</w:t>
      </w:r>
    </w:p>
    <w:p w:rsidR="00F464DC" w:rsidRDefault="00F464DC" w:rsidP="00F464DC">
      <w:pPr>
        <w:spacing w:line="3" w:lineRule="exact"/>
      </w:pPr>
    </w:p>
    <w:p w:rsidR="00F464DC" w:rsidRDefault="00F464DC" w:rsidP="00F464DC">
      <w:pPr>
        <w:spacing w:line="0" w:lineRule="atLeast"/>
        <w:ind w:left="720"/>
      </w:pPr>
      <w:r>
        <w:t>RadioGroup – группа для объектов RadioButton (см. ниже);</w:t>
      </w:r>
    </w:p>
    <w:p w:rsidR="00F464DC" w:rsidRDefault="00F464DC" w:rsidP="00F464DC">
      <w:pPr>
        <w:spacing w:line="0" w:lineRule="atLeast"/>
        <w:ind w:firstLine="720"/>
        <w:jc w:val="both"/>
      </w:pPr>
      <w:r>
        <w:t xml:space="preserve">RadioButton – переключатели или радиокнопки, служат для выбора одной возможности из набора взаимоисключающих возможностей. Термин отражает сходство с набором кнопок выбора каналов радиоприемника. Эти кнопки обычно объединяют группой RadioGroup. Выбор кнопки </w:t>
      </w:r>
      <w:r>
        <w:lastRenderedPageBreak/>
        <w:t>отражает свойство Checked, свойство Alingment определяет положение поясняющей надписи относительно кнопки;</w:t>
      </w:r>
    </w:p>
    <w:p w:rsidR="00F464DC" w:rsidRDefault="00F464DC" w:rsidP="00F464DC">
      <w:pPr>
        <w:spacing w:line="0" w:lineRule="atLeast"/>
        <w:ind w:firstLine="720"/>
        <w:jc w:val="both"/>
      </w:pPr>
      <w:r>
        <w:t>CheckBox – выключатель, выглядит как строка текста с окошком для установки отметки о выборе. Выключатели работают независимо, но их обычно группируют. При определении реакции на выбор можно использовать событие OnClick, но обычно устанавливают как индикатор свойство State по трем состояниям – cbChecked (есть), cbUnChecked (нет), cbGrayed (неопределенно) внутри программы. При этом для блокировки ручного изменения этого свойства нужно установить DragMode=Automatic.</w:t>
      </w:r>
    </w:p>
    <w:p w:rsidR="00F464DC" w:rsidRDefault="00F464DC" w:rsidP="00F464DC">
      <w:pPr>
        <w:spacing w:line="0" w:lineRule="atLeast"/>
        <w:ind w:left="720"/>
      </w:pPr>
      <w:r>
        <w:t>Пример проекта с выбором параметров</w:t>
      </w:r>
    </w:p>
    <w:p w:rsidR="00F464DC" w:rsidRDefault="008051BA" w:rsidP="00F464DC">
      <w:pPr>
        <w:spacing w:line="200" w:lineRule="exact"/>
      </w:pPr>
      <w:r>
        <w:rPr>
          <w:noProof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2462530</wp:posOffset>
            </wp:positionH>
            <wp:positionV relativeFrom="paragraph">
              <wp:posOffset>16510</wp:posOffset>
            </wp:positionV>
            <wp:extent cx="1859280" cy="123444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23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344" w:lineRule="exact"/>
      </w:pPr>
    </w:p>
    <w:p w:rsidR="00F464DC" w:rsidRDefault="00F464DC" w:rsidP="00855718">
      <w:pPr>
        <w:numPr>
          <w:ilvl w:val="0"/>
          <w:numId w:val="47"/>
        </w:numPr>
        <w:tabs>
          <w:tab w:val="left" w:pos="720"/>
        </w:tabs>
        <w:spacing w:line="0" w:lineRule="atLeast"/>
        <w:ind w:left="720" w:hanging="367"/>
        <w:jc w:val="both"/>
      </w:pPr>
      <w:r>
        <w:t>Поместить компоненты Label, Panel, GroupBox, RadioButton (страница Standard) в форму.</w:t>
      </w:r>
    </w:p>
    <w:p w:rsidR="00F464DC" w:rsidRDefault="00F464DC" w:rsidP="00855718">
      <w:pPr>
        <w:numPr>
          <w:ilvl w:val="0"/>
          <w:numId w:val="47"/>
        </w:numPr>
        <w:tabs>
          <w:tab w:val="left" w:pos="720"/>
        </w:tabs>
        <w:spacing w:line="0" w:lineRule="atLeast"/>
        <w:ind w:left="720" w:hanging="367"/>
        <w:jc w:val="both"/>
      </w:pPr>
      <w:r>
        <w:t>Установить следующие свойства объектов, используя Инспектор объектов:</w:t>
      </w:r>
    </w:p>
    <w:p w:rsidR="00F464DC" w:rsidRDefault="00F464DC" w:rsidP="00F464DC">
      <w:pPr>
        <w:spacing w:line="200" w:lineRule="exact"/>
      </w:pPr>
    </w:p>
    <w:tbl>
      <w:tblPr>
        <w:tblW w:w="0" w:type="auto"/>
        <w:tblInd w:w="22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0"/>
        <w:gridCol w:w="1260"/>
        <w:gridCol w:w="2240"/>
      </w:tblGrid>
      <w:tr w:rsidR="00F464DC" w:rsidTr="00622C18">
        <w:trPr>
          <w:trHeight w:val="286"/>
        </w:trPr>
        <w:tc>
          <w:tcPr>
            <w:tcW w:w="16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  <w:bookmarkStart w:id="100" w:name="page12"/>
            <w:bookmarkEnd w:id="100"/>
            <w:r>
              <w:t>Label1</w:t>
            </w: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260"/>
            </w:pPr>
            <w:r>
              <w:t>Caption</w:t>
            </w:r>
          </w:p>
        </w:tc>
        <w:tc>
          <w:tcPr>
            <w:tcW w:w="22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260"/>
            </w:pPr>
            <w:r>
              <w:t>Светофор</w:t>
            </w:r>
          </w:p>
        </w:tc>
      </w:tr>
      <w:tr w:rsidR="00F464DC" w:rsidTr="00622C18">
        <w:trPr>
          <w:trHeight w:val="268"/>
        </w:trPr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8" w:lineRule="exact"/>
              <w:rPr>
                <w:b/>
                <w:color w:val="4F81BD"/>
              </w:rPr>
            </w:pPr>
            <w:r>
              <w:rPr>
                <w:b/>
                <w:color w:val="4F81BD"/>
              </w:rPr>
              <w:t>Panel1,2,3</w:t>
            </w:r>
          </w:p>
        </w:tc>
        <w:tc>
          <w:tcPr>
            <w:tcW w:w="1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8" w:lineRule="exact"/>
              <w:ind w:left="260"/>
            </w:pPr>
            <w:r>
              <w:t>Caption</w:t>
            </w:r>
          </w:p>
        </w:tc>
        <w:tc>
          <w:tcPr>
            <w:tcW w:w="2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3"/>
              </w:rPr>
            </w:pPr>
          </w:p>
        </w:tc>
      </w:tr>
      <w:tr w:rsidR="00F464DC" w:rsidTr="00622C18">
        <w:trPr>
          <w:trHeight w:val="266"/>
        </w:trPr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</w:pPr>
            <w:r>
              <w:t>GroupBox1</w:t>
            </w:r>
          </w:p>
        </w:tc>
        <w:tc>
          <w:tcPr>
            <w:tcW w:w="1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260"/>
            </w:pPr>
            <w:r>
              <w:t>Caption</w:t>
            </w:r>
          </w:p>
        </w:tc>
        <w:tc>
          <w:tcPr>
            <w:tcW w:w="2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260"/>
            </w:pPr>
            <w:r>
              <w:t>Цвет</w:t>
            </w:r>
          </w:p>
        </w:tc>
      </w:tr>
      <w:tr w:rsidR="00F464DC" w:rsidTr="00622C18">
        <w:trPr>
          <w:trHeight w:val="266"/>
        </w:trPr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</w:pPr>
            <w:r>
              <w:t>RadioButton1</w:t>
            </w:r>
          </w:p>
        </w:tc>
        <w:tc>
          <w:tcPr>
            <w:tcW w:w="1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260"/>
            </w:pPr>
            <w:r>
              <w:t>Caption</w:t>
            </w:r>
          </w:p>
        </w:tc>
        <w:tc>
          <w:tcPr>
            <w:tcW w:w="2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260"/>
            </w:pPr>
            <w:r>
              <w:t>Красный</w:t>
            </w:r>
          </w:p>
        </w:tc>
      </w:tr>
      <w:tr w:rsidR="00F464DC" w:rsidTr="00622C18">
        <w:trPr>
          <w:trHeight w:val="266"/>
        </w:trPr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</w:pPr>
            <w:r>
              <w:t>RadioButton2</w:t>
            </w:r>
          </w:p>
        </w:tc>
        <w:tc>
          <w:tcPr>
            <w:tcW w:w="1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260"/>
            </w:pPr>
            <w:r>
              <w:t>Caption</w:t>
            </w:r>
          </w:p>
        </w:tc>
        <w:tc>
          <w:tcPr>
            <w:tcW w:w="2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260"/>
            </w:pPr>
            <w:r>
              <w:t>Желтый</w:t>
            </w:r>
          </w:p>
        </w:tc>
      </w:tr>
      <w:tr w:rsidR="00F464DC" w:rsidTr="00622C18">
        <w:trPr>
          <w:trHeight w:val="250"/>
        </w:trPr>
        <w:tc>
          <w:tcPr>
            <w:tcW w:w="1600" w:type="dxa"/>
            <w:shd w:val="clear" w:color="auto" w:fill="auto"/>
            <w:vAlign w:val="bottom"/>
          </w:tcPr>
          <w:p w:rsidR="00F464DC" w:rsidRDefault="00F464DC" w:rsidP="00622C18">
            <w:pPr>
              <w:spacing w:line="248" w:lineRule="exact"/>
            </w:pPr>
            <w:r>
              <w:t>RadioButton3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F464DC" w:rsidRDefault="00F464DC" w:rsidP="00622C18">
            <w:pPr>
              <w:spacing w:line="248" w:lineRule="exact"/>
              <w:ind w:left="260"/>
            </w:pPr>
            <w:r>
              <w:t>Caption</w:t>
            </w:r>
          </w:p>
        </w:tc>
        <w:tc>
          <w:tcPr>
            <w:tcW w:w="2240" w:type="dxa"/>
            <w:shd w:val="clear" w:color="auto" w:fill="auto"/>
            <w:vAlign w:val="bottom"/>
          </w:tcPr>
          <w:p w:rsidR="00F464DC" w:rsidRDefault="00F464DC" w:rsidP="00622C18">
            <w:pPr>
              <w:spacing w:line="248" w:lineRule="exact"/>
              <w:ind w:left="260"/>
            </w:pPr>
            <w:r>
              <w:t>Зеленый</w:t>
            </w:r>
          </w:p>
        </w:tc>
      </w:tr>
    </w:tbl>
    <w:p w:rsidR="00F464DC" w:rsidRDefault="00F464DC" w:rsidP="00855718">
      <w:pPr>
        <w:numPr>
          <w:ilvl w:val="0"/>
          <w:numId w:val="48"/>
        </w:numPr>
        <w:tabs>
          <w:tab w:val="left" w:pos="720"/>
        </w:tabs>
        <w:spacing w:line="0" w:lineRule="atLeast"/>
        <w:ind w:left="720" w:hanging="367"/>
        <w:jc w:val="both"/>
      </w:pPr>
      <w:r>
        <w:t>Записать код для процедуры обработки события Click (щелчок мыши) на объекте</w:t>
      </w:r>
    </w:p>
    <w:p w:rsidR="00F464DC" w:rsidRPr="00F464DC" w:rsidRDefault="00F464DC" w:rsidP="00F464DC">
      <w:pPr>
        <w:spacing w:line="0" w:lineRule="atLeast"/>
        <w:ind w:left="720"/>
        <w:jc w:val="both"/>
        <w:rPr>
          <w:lang w:val="en-US"/>
        </w:rPr>
      </w:pPr>
      <w:r w:rsidRPr="00F464DC">
        <w:rPr>
          <w:lang w:val="en-US"/>
        </w:rPr>
        <w:t>RadioButton1:</w:t>
      </w:r>
    </w:p>
    <w:p w:rsidR="00F464DC" w:rsidRPr="00F464DC" w:rsidRDefault="00F464DC" w:rsidP="00F464DC">
      <w:pPr>
        <w:spacing w:line="0" w:lineRule="atLeast"/>
        <w:ind w:left="720" w:right="3680"/>
        <w:jc w:val="both"/>
        <w:rPr>
          <w:lang w:val="en-US"/>
        </w:rPr>
      </w:pPr>
      <w:r w:rsidRPr="00F464DC">
        <w:rPr>
          <w:lang w:val="en-US"/>
        </w:rPr>
        <w:t>procedure TForm1.RadioButton1Click(Sender: TObject); begin</w:t>
      </w:r>
    </w:p>
    <w:p w:rsidR="00F464DC" w:rsidRPr="00F464DC" w:rsidRDefault="00F464DC" w:rsidP="00F464DC">
      <w:pPr>
        <w:spacing w:line="250" w:lineRule="auto"/>
        <w:ind w:left="1440" w:right="6080"/>
        <w:rPr>
          <w:sz w:val="23"/>
          <w:lang w:val="en-US"/>
        </w:rPr>
      </w:pPr>
      <w:r w:rsidRPr="00F464DC">
        <w:rPr>
          <w:sz w:val="23"/>
          <w:lang w:val="en-US"/>
        </w:rPr>
        <w:t>Panel1.Color := clRed; Panel2.Color := clWhite;</w:t>
      </w:r>
    </w:p>
    <w:p w:rsidR="00F464DC" w:rsidRPr="00F464DC" w:rsidRDefault="008051BA" w:rsidP="00F464DC">
      <w:pPr>
        <w:spacing w:line="1" w:lineRule="exact"/>
        <w:rPr>
          <w:lang w:val="en-US"/>
        </w:rPr>
      </w:pPr>
      <w:r>
        <w:rPr>
          <w:noProof/>
          <w:sz w:val="23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column">
                  <wp:posOffset>1432560</wp:posOffset>
                </wp:positionH>
                <wp:positionV relativeFrom="paragraph">
                  <wp:posOffset>-1037590</wp:posOffset>
                </wp:positionV>
                <wp:extent cx="3246120" cy="0"/>
                <wp:effectExtent l="0" t="0" r="0" b="0"/>
                <wp:wrapNone/>
                <wp:docPr id="1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6120" cy="0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0EECA8" id="Line 31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8pt,-81.7pt" to="368.4pt,-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" o:allowincell="f" strokeweight=".16967mm"/>
            </w:pict>
          </mc:Fallback>
        </mc:AlternateContent>
      </w:r>
    </w:p>
    <w:p w:rsidR="00F464DC" w:rsidRPr="00F464DC" w:rsidRDefault="00F464DC" w:rsidP="00F464DC">
      <w:pPr>
        <w:spacing w:line="0" w:lineRule="atLeast"/>
        <w:ind w:left="1440"/>
        <w:rPr>
          <w:lang w:val="en-US"/>
        </w:rPr>
      </w:pPr>
      <w:r w:rsidRPr="00F464DC">
        <w:rPr>
          <w:lang w:val="en-US"/>
        </w:rPr>
        <w:t>Panel3.Color := clWhite;</w:t>
      </w:r>
    </w:p>
    <w:p w:rsidR="00F464DC" w:rsidRPr="00F464DC" w:rsidRDefault="00F464DC" w:rsidP="00F464DC">
      <w:pPr>
        <w:spacing w:line="0" w:lineRule="atLeast"/>
        <w:ind w:left="720"/>
        <w:rPr>
          <w:lang w:val="en-US"/>
        </w:rPr>
      </w:pPr>
      <w:r w:rsidRPr="00F464DC">
        <w:rPr>
          <w:lang w:val="en-US"/>
        </w:rPr>
        <w:t>end;</w:t>
      </w:r>
    </w:p>
    <w:p w:rsidR="00F464DC" w:rsidRPr="00F464DC" w:rsidRDefault="00F464DC" w:rsidP="00F464DC">
      <w:pPr>
        <w:spacing w:line="0" w:lineRule="atLeast"/>
        <w:ind w:left="280" w:right="2140"/>
        <w:rPr>
          <w:lang w:val="en-US"/>
        </w:rPr>
      </w:pPr>
      <w:r>
        <w:t>Самостоятельно</w:t>
      </w:r>
      <w:r w:rsidRPr="00F464DC">
        <w:rPr>
          <w:lang w:val="en-US"/>
        </w:rPr>
        <w:t xml:space="preserve"> </w:t>
      </w:r>
      <w:r>
        <w:t>записать</w:t>
      </w:r>
      <w:r w:rsidRPr="00F464DC">
        <w:rPr>
          <w:lang w:val="en-US"/>
        </w:rPr>
        <w:t xml:space="preserve"> </w:t>
      </w:r>
      <w:r>
        <w:t>код</w:t>
      </w:r>
      <w:r w:rsidRPr="00F464DC">
        <w:rPr>
          <w:lang w:val="en-US"/>
        </w:rPr>
        <w:t xml:space="preserve"> </w:t>
      </w:r>
      <w:r>
        <w:t>для</w:t>
      </w:r>
      <w:r w:rsidRPr="00F464DC">
        <w:rPr>
          <w:lang w:val="en-US"/>
        </w:rPr>
        <w:t xml:space="preserve"> </w:t>
      </w:r>
      <w:r>
        <w:t>процедур</w:t>
      </w:r>
      <w:r w:rsidRPr="00F464DC">
        <w:rPr>
          <w:lang w:val="en-US"/>
        </w:rPr>
        <w:t xml:space="preserve">: TForm1.RadioButton2Click </w:t>
      </w:r>
      <w:r>
        <w:t>и</w:t>
      </w:r>
      <w:r w:rsidRPr="00F464DC">
        <w:rPr>
          <w:lang w:val="en-US"/>
        </w:rPr>
        <w:t xml:space="preserve"> TForm1.RadioButton3Click</w:t>
      </w:r>
    </w:p>
    <w:p w:rsidR="00F464DC" w:rsidRDefault="00F464DC" w:rsidP="00622C18">
      <w:pPr>
        <w:tabs>
          <w:tab w:val="left" w:pos="720"/>
        </w:tabs>
        <w:spacing w:line="272" w:lineRule="auto"/>
        <w:ind w:left="353" w:right="20"/>
        <w:jc w:val="both"/>
      </w:pPr>
      <w:r>
        <w:t>Добавить печать информации "Стойте", "Внимание", "Идите" на панели с соответствующим сигналом белым цветом шрифта жирным начертанием 12п.</w:t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30" w:lineRule="exact"/>
      </w:pPr>
    </w:p>
    <w:p w:rsidR="00F464DC" w:rsidRPr="00622C18" w:rsidRDefault="00580B50" w:rsidP="00622C18">
      <w:pPr>
        <w:spacing w:line="0" w:lineRule="atLeast"/>
        <w:ind w:left="3340"/>
        <w:outlineLvl w:val="0"/>
        <w:rPr>
          <w:sz w:val="28"/>
        </w:rPr>
      </w:pPr>
      <w:bookmarkStart w:id="101" w:name="_Toc86311661"/>
      <w:r>
        <w:rPr>
          <w:color w:val="000000"/>
          <w:sz w:val="28"/>
          <w:szCs w:val="28"/>
        </w:rPr>
        <w:t>Практическая</w:t>
      </w:r>
      <w:r w:rsidRPr="00580B50">
        <w:t xml:space="preserve"> </w:t>
      </w:r>
      <w:r w:rsidRPr="00580B50">
        <w:rPr>
          <w:sz w:val="28"/>
        </w:rPr>
        <w:t>подготовка</w:t>
      </w:r>
      <w:r w:rsidRPr="00580B50">
        <w:rPr>
          <w:color w:val="000000"/>
          <w:sz w:val="32"/>
          <w:szCs w:val="28"/>
        </w:rPr>
        <w:t xml:space="preserve"> </w:t>
      </w:r>
      <w:r w:rsidR="00622C18" w:rsidRPr="00622C18">
        <w:rPr>
          <w:sz w:val="28"/>
        </w:rPr>
        <w:t>№</w:t>
      </w:r>
      <w:r>
        <w:rPr>
          <w:sz w:val="28"/>
        </w:rPr>
        <w:t>16</w:t>
      </w:r>
      <w:bookmarkEnd w:id="101"/>
    </w:p>
    <w:p w:rsidR="00F464DC" w:rsidRDefault="00580B50" w:rsidP="00622C18">
      <w:pPr>
        <w:spacing w:line="0" w:lineRule="atLeast"/>
        <w:ind w:left="4060"/>
        <w:outlineLvl w:val="0"/>
      </w:pPr>
      <w:bookmarkStart w:id="102" w:name="_Toc86311662"/>
      <w:r>
        <w:t>Тема: «</w:t>
      </w:r>
      <w:r w:rsidR="00F464DC" w:rsidRPr="00622C18">
        <w:t>Цифровые часы</w:t>
      </w:r>
      <w:r>
        <w:t>»</w:t>
      </w:r>
      <w:bookmarkEnd w:id="102"/>
    </w:p>
    <w:p w:rsidR="00580B50" w:rsidRPr="00622C18" w:rsidRDefault="00580B50" w:rsidP="00622C18">
      <w:pPr>
        <w:spacing w:line="0" w:lineRule="atLeast"/>
        <w:ind w:left="4060"/>
        <w:outlineLvl w:val="0"/>
      </w:pPr>
    </w:p>
    <w:p w:rsidR="00F464DC" w:rsidRDefault="00580B50" w:rsidP="00580B50">
      <w:pPr>
        <w:spacing w:line="200" w:lineRule="exact"/>
        <w:jc w:val="center"/>
      </w:pPr>
      <w:r w:rsidRPr="00580B50">
        <w:rPr>
          <w:sz w:val="28"/>
        </w:rPr>
        <w:t>2 часа</w:t>
      </w:r>
    </w:p>
    <w:p w:rsidR="00F464DC" w:rsidRDefault="00F464DC" w:rsidP="00F464DC">
      <w:pPr>
        <w:spacing w:line="346" w:lineRule="exact"/>
      </w:pPr>
    </w:p>
    <w:p w:rsidR="00F464DC" w:rsidRDefault="00F464DC" w:rsidP="00F464DC">
      <w:pPr>
        <w:spacing w:line="276" w:lineRule="auto"/>
        <w:ind w:firstLine="720"/>
      </w:pPr>
      <w:r>
        <w:rPr>
          <w:i/>
        </w:rPr>
        <w:t xml:space="preserve">Цели работы: </w:t>
      </w:r>
      <w:r>
        <w:t>Создание</w:t>
      </w:r>
      <w:r>
        <w:rPr>
          <w:i/>
        </w:rPr>
        <w:t xml:space="preserve"> </w:t>
      </w:r>
      <w:r>
        <w:t>Windows-приложения,</w:t>
      </w:r>
      <w:r>
        <w:rPr>
          <w:i/>
        </w:rPr>
        <w:t xml:space="preserve"> </w:t>
      </w:r>
      <w:r>
        <w:t>в котором работают цифровые часы с</w:t>
      </w:r>
      <w:r>
        <w:rPr>
          <w:i/>
        </w:rPr>
        <w:t xml:space="preserve"> </w:t>
      </w:r>
      <w:r>
        <w:t>разной скоростью</w:t>
      </w:r>
    </w:p>
    <w:p w:rsidR="00F464DC" w:rsidRDefault="008051BA" w:rsidP="00F464DC">
      <w:pPr>
        <w:spacing w:line="200" w:lineRule="exact"/>
      </w:pPr>
      <w:r>
        <w:rPr>
          <w:noProof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2256790</wp:posOffset>
            </wp:positionH>
            <wp:positionV relativeFrom="paragraph">
              <wp:posOffset>-33020</wp:posOffset>
            </wp:positionV>
            <wp:extent cx="1775460" cy="140208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329" w:lineRule="exact"/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0"/>
        <w:gridCol w:w="1160"/>
        <w:gridCol w:w="1560"/>
        <w:gridCol w:w="1980"/>
        <w:gridCol w:w="2120"/>
        <w:gridCol w:w="1660"/>
      </w:tblGrid>
      <w:tr w:rsidR="00F464DC" w:rsidTr="00622C18">
        <w:trPr>
          <w:trHeight w:val="276"/>
        </w:trPr>
        <w:tc>
          <w:tcPr>
            <w:tcW w:w="2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jc w:val="right"/>
              <w:rPr>
                <w:w w:val="88"/>
              </w:rPr>
            </w:pPr>
            <w:r>
              <w:rPr>
                <w:w w:val="88"/>
              </w:rPr>
              <w:t>1.</w:t>
            </w:r>
          </w:p>
        </w:tc>
        <w:tc>
          <w:tcPr>
            <w:tcW w:w="8480" w:type="dxa"/>
            <w:gridSpan w:val="5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80"/>
              <w:rPr>
                <w:w w:val="99"/>
              </w:rPr>
            </w:pPr>
            <w:r>
              <w:rPr>
                <w:w w:val="99"/>
              </w:rPr>
              <w:t>Поместить компоненты Label (вкладка Standard) и Timer (System) в форму Form1.</w:t>
            </w:r>
          </w:p>
        </w:tc>
      </w:tr>
      <w:tr w:rsidR="00F464DC" w:rsidTr="00622C18">
        <w:trPr>
          <w:trHeight w:val="314"/>
        </w:trPr>
        <w:tc>
          <w:tcPr>
            <w:tcW w:w="2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jc w:val="right"/>
              <w:rPr>
                <w:w w:val="88"/>
              </w:rPr>
            </w:pPr>
            <w:r>
              <w:rPr>
                <w:w w:val="88"/>
              </w:rPr>
              <w:t>2.</w:t>
            </w:r>
          </w:p>
        </w:tc>
        <w:tc>
          <w:tcPr>
            <w:tcW w:w="4700" w:type="dxa"/>
            <w:gridSpan w:val="3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80"/>
            </w:pPr>
            <w:r>
              <w:t>Установить следующие свойства объектов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16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</w:tr>
      <w:tr w:rsidR="00F464DC" w:rsidTr="00622C18">
        <w:trPr>
          <w:trHeight w:val="264"/>
        </w:trPr>
        <w:tc>
          <w:tcPr>
            <w:tcW w:w="2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2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2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2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2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2"/>
              </w:rPr>
            </w:pPr>
          </w:p>
        </w:tc>
        <w:tc>
          <w:tcPr>
            <w:tcW w:w="1660" w:type="dxa"/>
            <w:vMerge w:val="restart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2"/>
              </w:rPr>
            </w:pPr>
          </w:p>
        </w:tc>
      </w:tr>
      <w:tr w:rsidR="00F464DC" w:rsidTr="00622C18">
        <w:trPr>
          <w:trHeight w:val="266"/>
        </w:trPr>
        <w:tc>
          <w:tcPr>
            <w:tcW w:w="2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360"/>
              <w:rPr>
                <w:b/>
              </w:rPr>
            </w:pPr>
            <w:r>
              <w:rPr>
                <w:b/>
              </w:rPr>
              <w:t>Объект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460"/>
              <w:rPr>
                <w:b/>
              </w:rPr>
            </w:pPr>
            <w:r>
              <w:rPr>
                <w:b/>
              </w:rPr>
              <w:t>Свойство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540"/>
              <w:rPr>
                <w:b/>
              </w:rPr>
            </w:pPr>
            <w:r>
              <w:rPr>
                <w:b/>
              </w:rPr>
              <w:t>Значение</w:t>
            </w:r>
          </w:p>
        </w:tc>
        <w:tc>
          <w:tcPr>
            <w:tcW w:w="1660" w:type="dxa"/>
            <w:vMerge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rPr>
                <w:sz w:val="23"/>
              </w:rPr>
            </w:pPr>
          </w:p>
        </w:tc>
      </w:tr>
      <w:tr w:rsidR="00F464DC" w:rsidTr="00622C18">
        <w:trPr>
          <w:trHeight w:val="240"/>
        </w:trPr>
        <w:tc>
          <w:tcPr>
            <w:tcW w:w="2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39" w:lineRule="exact"/>
              <w:ind w:left="460"/>
            </w:pPr>
            <w:r>
              <w:t>Form1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39" w:lineRule="exact"/>
              <w:ind w:left="460"/>
            </w:pPr>
            <w:r>
              <w:t>Name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39" w:lineRule="exact"/>
              <w:ind w:left="460"/>
            </w:pPr>
            <w:r>
              <w:t>Clock</w:t>
            </w:r>
          </w:p>
        </w:tc>
        <w:tc>
          <w:tcPr>
            <w:tcW w:w="16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</w:tr>
      <w:tr w:rsidR="00F464DC" w:rsidTr="00622C18">
        <w:trPr>
          <w:trHeight w:val="276"/>
        </w:trPr>
        <w:tc>
          <w:tcPr>
            <w:tcW w:w="2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460"/>
            </w:pPr>
            <w:r>
              <w:t>Label1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460"/>
            </w:pPr>
            <w:r>
              <w:t>Caption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460"/>
            </w:pPr>
            <w:r>
              <w:t>00:00:00</w:t>
            </w:r>
          </w:p>
        </w:tc>
        <w:tc>
          <w:tcPr>
            <w:tcW w:w="16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</w:tr>
      <w:tr w:rsidR="00F464DC" w:rsidTr="00622C18">
        <w:trPr>
          <w:trHeight w:val="276"/>
        </w:trPr>
        <w:tc>
          <w:tcPr>
            <w:tcW w:w="2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460"/>
            </w:pPr>
            <w:r>
              <w:t>Label1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460"/>
            </w:pPr>
            <w:r>
              <w:t>Color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460"/>
            </w:pPr>
            <w:r>
              <w:t>clYellow</w:t>
            </w:r>
          </w:p>
        </w:tc>
        <w:tc>
          <w:tcPr>
            <w:tcW w:w="16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</w:tr>
      <w:tr w:rsidR="00F464DC" w:rsidTr="00622C18">
        <w:trPr>
          <w:trHeight w:val="276"/>
        </w:trPr>
        <w:tc>
          <w:tcPr>
            <w:tcW w:w="2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460"/>
            </w:pPr>
            <w:r>
              <w:t>Label1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460"/>
            </w:pPr>
            <w:r>
              <w:t>Font.Size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460"/>
            </w:pPr>
            <w:r>
              <w:t>24</w:t>
            </w:r>
          </w:p>
        </w:tc>
        <w:tc>
          <w:tcPr>
            <w:tcW w:w="16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</w:tr>
      <w:tr w:rsidR="00F464DC" w:rsidTr="00622C18">
        <w:trPr>
          <w:trHeight w:val="302"/>
        </w:trPr>
        <w:tc>
          <w:tcPr>
            <w:tcW w:w="2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460"/>
            </w:pPr>
            <w:r>
              <w:t>Label1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460"/>
            </w:pPr>
            <w:r>
              <w:t>Font.Color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460"/>
            </w:pPr>
            <w:r>
              <w:t>Красный</w:t>
            </w:r>
          </w:p>
        </w:tc>
        <w:tc>
          <w:tcPr>
            <w:tcW w:w="16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</w:tr>
      <w:tr w:rsidR="00F464DC" w:rsidTr="00622C18">
        <w:trPr>
          <w:trHeight w:val="516"/>
        </w:trPr>
        <w:tc>
          <w:tcPr>
            <w:tcW w:w="2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jc w:val="right"/>
              <w:rPr>
                <w:w w:val="88"/>
              </w:rPr>
            </w:pPr>
            <w:r>
              <w:rPr>
                <w:w w:val="88"/>
              </w:rPr>
              <w:t>3.</w:t>
            </w:r>
          </w:p>
        </w:tc>
        <w:tc>
          <w:tcPr>
            <w:tcW w:w="8480" w:type="dxa"/>
            <w:gridSpan w:val="5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80"/>
            </w:pPr>
            <w:r>
              <w:t>Записать код обновления времени для процедуры TClock.Timer1Timer:</w:t>
            </w:r>
          </w:p>
        </w:tc>
      </w:tr>
      <w:tr w:rsidR="00F464DC" w:rsidTr="00622C18">
        <w:trPr>
          <w:trHeight w:val="276"/>
        </w:trPr>
        <w:tc>
          <w:tcPr>
            <w:tcW w:w="2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4700" w:type="dxa"/>
            <w:gridSpan w:val="3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100"/>
            </w:pPr>
            <w:r>
              <w:t>Label1.Caption:=TimeToStr(Time);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  <w:tc>
          <w:tcPr>
            <w:tcW w:w="1660" w:type="dxa"/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</w:pPr>
          </w:p>
        </w:tc>
      </w:tr>
      <w:tr w:rsidR="00F464DC" w:rsidTr="00622C18">
        <w:trPr>
          <w:trHeight w:val="271"/>
        </w:trPr>
        <w:tc>
          <w:tcPr>
            <w:tcW w:w="260" w:type="dxa"/>
            <w:shd w:val="clear" w:color="auto" w:fill="auto"/>
            <w:vAlign w:val="bottom"/>
          </w:tcPr>
          <w:p w:rsidR="00F464DC" w:rsidRDefault="00F464DC" w:rsidP="00622C18">
            <w:pPr>
              <w:spacing w:line="271" w:lineRule="exact"/>
              <w:jc w:val="right"/>
              <w:rPr>
                <w:w w:val="88"/>
              </w:rPr>
            </w:pPr>
            <w:r>
              <w:rPr>
                <w:w w:val="88"/>
              </w:rPr>
              <w:t>4.</w:t>
            </w:r>
          </w:p>
        </w:tc>
        <w:tc>
          <w:tcPr>
            <w:tcW w:w="8480" w:type="dxa"/>
            <w:gridSpan w:val="5"/>
            <w:shd w:val="clear" w:color="auto" w:fill="auto"/>
            <w:vAlign w:val="bottom"/>
          </w:tcPr>
          <w:p w:rsidR="00F464DC" w:rsidRDefault="00F464DC" w:rsidP="00622C18">
            <w:pPr>
              <w:spacing w:line="271" w:lineRule="exact"/>
              <w:ind w:left="80"/>
            </w:pPr>
            <w:r>
              <w:t>Добавление кнопок регулирования скорости обновления времени.</w:t>
            </w:r>
          </w:p>
        </w:tc>
      </w:tr>
    </w:tbl>
    <w:p w:rsidR="00F464DC" w:rsidRDefault="00F464DC" w:rsidP="00855718">
      <w:pPr>
        <w:numPr>
          <w:ilvl w:val="0"/>
          <w:numId w:val="50"/>
        </w:numPr>
        <w:tabs>
          <w:tab w:val="left" w:pos="1120"/>
        </w:tabs>
        <w:spacing w:line="0" w:lineRule="atLeast"/>
        <w:ind w:left="1120" w:hanging="407"/>
        <w:jc w:val="both"/>
      </w:pPr>
      <w:r>
        <w:t xml:space="preserve">Добавить в форму компоненты </w:t>
      </w:r>
      <w:r>
        <w:rPr>
          <w:b/>
        </w:rPr>
        <w:t>GroupBox</w:t>
      </w:r>
      <w:r>
        <w:t xml:space="preserve"> и </w:t>
      </w:r>
      <w:r>
        <w:rPr>
          <w:b/>
        </w:rPr>
        <w:t>RadioButton</w:t>
      </w:r>
      <w:r>
        <w:t>:</w:t>
      </w:r>
    </w:p>
    <w:p w:rsidR="00F464DC" w:rsidRDefault="00F464DC" w:rsidP="00F464DC">
      <w:pPr>
        <w:spacing w:line="4" w:lineRule="exact"/>
      </w:pPr>
    </w:p>
    <w:p w:rsidR="00F464DC" w:rsidRDefault="00F464DC" w:rsidP="00855718">
      <w:pPr>
        <w:numPr>
          <w:ilvl w:val="0"/>
          <w:numId w:val="50"/>
        </w:numPr>
        <w:tabs>
          <w:tab w:val="left" w:pos="1120"/>
        </w:tabs>
        <w:spacing w:line="0" w:lineRule="atLeast"/>
        <w:ind w:left="1120" w:hanging="407"/>
        <w:jc w:val="both"/>
      </w:pPr>
      <w:r>
        <w:t>Установить следующие свойства объектов:</w:t>
      </w:r>
    </w:p>
    <w:p w:rsidR="00F464DC" w:rsidRDefault="00F464DC" w:rsidP="00F464DC">
      <w:pPr>
        <w:spacing w:line="200" w:lineRule="exact"/>
      </w:pPr>
    </w:p>
    <w:tbl>
      <w:tblPr>
        <w:tblW w:w="0" w:type="auto"/>
        <w:tblInd w:w="24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00"/>
        <w:gridCol w:w="1560"/>
        <w:gridCol w:w="1560"/>
      </w:tblGrid>
      <w:tr w:rsidR="00F464DC" w:rsidTr="00622C18">
        <w:trPr>
          <w:trHeight w:val="286"/>
        </w:trPr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120"/>
            </w:pPr>
            <w:r>
              <w:t>GroupBox1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100"/>
            </w:pPr>
            <w:r>
              <w:t>Caption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0" w:lineRule="atLeast"/>
              <w:ind w:left="100"/>
            </w:pPr>
            <w:r>
              <w:t>Скорость</w:t>
            </w:r>
          </w:p>
        </w:tc>
      </w:tr>
      <w:tr w:rsidR="00F464DC" w:rsidTr="00622C18">
        <w:trPr>
          <w:trHeight w:val="268"/>
        </w:trPr>
        <w:tc>
          <w:tcPr>
            <w:tcW w:w="2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8" w:lineRule="exact"/>
              <w:ind w:left="120"/>
            </w:pPr>
            <w:r>
              <w:t>RadioButton1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8" w:lineRule="exact"/>
              <w:ind w:left="100"/>
            </w:pPr>
            <w:r>
              <w:t>Caption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8" w:lineRule="exact"/>
              <w:ind w:left="100"/>
            </w:pPr>
            <w:r>
              <w:t>Медленно</w:t>
            </w:r>
          </w:p>
        </w:tc>
      </w:tr>
      <w:tr w:rsidR="00F464DC" w:rsidTr="00622C18">
        <w:trPr>
          <w:trHeight w:val="266"/>
        </w:trPr>
        <w:tc>
          <w:tcPr>
            <w:tcW w:w="2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120"/>
            </w:pPr>
            <w:r>
              <w:t>RadioButton2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100"/>
            </w:pPr>
            <w:r>
              <w:t>Caption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100"/>
            </w:pPr>
            <w:r>
              <w:t>Умеренно</w:t>
            </w:r>
          </w:p>
        </w:tc>
      </w:tr>
      <w:tr w:rsidR="00F464DC" w:rsidTr="00622C18">
        <w:trPr>
          <w:trHeight w:val="266"/>
        </w:trPr>
        <w:tc>
          <w:tcPr>
            <w:tcW w:w="2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120"/>
            </w:pPr>
            <w:r>
              <w:t>RadioButton3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100"/>
            </w:pPr>
            <w:r>
              <w:t>Caption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100"/>
            </w:pPr>
            <w:r>
              <w:t>Быстро</w:t>
            </w:r>
          </w:p>
        </w:tc>
      </w:tr>
    </w:tbl>
    <w:p w:rsidR="00F464DC" w:rsidRDefault="00F464DC" w:rsidP="00F464DC">
      <w:pPr>
        <w:spacing w:line="250" w:lineRule="exact"/>
      </w:pPr>
    </w:p>
    <w:p w:rsidR="00F464DC" w:rsidRPr="00F464DC" w:rsidRDefault="00F464DC" w:rsidP="00F464DC">
      <w:pPr>
        <w:spacing w:line="0" w:lineRule="atLeast"/>
        <w:ind w:left="720"/>
        <w:rPr>
          <w:lang w:val="en-US"/>
        </w:rPr>
      </w:pPr>
      <w:r w:rsidRPr="00F464DC">
        <w:rPr>
          <w:lang w:val="en-US"/>
        </w:rPr>
        <w:t xml:space="preserve">4.3. </w:t>
      </w:r>
      <w:r>
        <w:t>Записать</w:t>
      </w:r>
      <w:r w:rsidRPr="00F464DC">
        <w:rPr>
          <w:lang w:val="en-US"/>
        </w:rPr>
        <w:t xml:space="preserve"> </w:t>
      </w:r>
      <w:r>
        <w:t>код</w:t>
      </w:r>
      <w:r w:rsidRPr="00F464DC">
        <w:rPr>
          <w:lang w:val="en-US"/>
        </w:rPr>
        <w:t xml:space="preserve"> </w:t>
      </w:r>
      <w:r>
        <w:t>для</w:t>
      </w:r>
      <w:r w:rsidRPr="00F464DC">
        <w:rPr>
          <w:lang w:val="en-US"/>
        </w:rPr>
        <w:t xml:space="preserve"> </w:t>
      </w:r>
      <w:r>
        <w:t>процедуры</w:t>
      </w:r>
      <w:r w:rsidRPr="00F464DC">
        <w:rPr>
          <w:lang w:val="en-US"/>
        </w:rPr>
        <w:t xml:space="preserve"> TForm1.RadioButton3Click: Timer1.Interval := 1000;</w:t>
      </w:r>
    </w:p>
    <w:p w:rsidR="00F464DC" w:rsidRDefault="00F464DC" w:rsidP="00F464DC">
      <w:pPr>
        <w:spacing w:line="0" w:lineRule="atLeast"/>
        <w:ind w:left="720"/>
      </w:pPr>
      <w:r>
        <w:t>Самостоятельно записать код для процедур: TForm1.RadioButton1Click (3000) и</w:t>
      </w:r>
    </w:p>
    <w:p w:rsidR="00F464DC" w:rsidRDefault="00F464DC" w:rsidP="00F464DC">
      <w:pPr>
        <w:spacing w:line="0" w:lineRule="atLeast"/>
        <w:ind w:left="720"/>
      </w:pPr>
      <w:r>
        <w:t>TForm1.RadioButton2Click (2000)</w:t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303" w:lineRule="exact"/>
      </w:pPr>
    </w:p>
    <w:p w:rsidR="00F464DC" w:rsidRPr="00622C18" w:rsidRDefault="00737D30" w:rsidP="00622C18">
      <w:pPr>
        <w:spacing w:line="0" w:lineRule="atLeast"/>
        <w:jc w:val="center"/>
        <w:outlineLvl w:val="0"/>
        <w:rPr>
          <w:sz w:val="28"/>
        </w:rPr>
      </w:pPr>
      <w:r>
        <w:rPr>
          <w:sz w:val="28"/>
        </w:rPr>
        <w:br w:type="page"/>
      </w:r>
      <w:bookmarkStart w:id="103" w:name="_Toc86311663"/>
      <w:r w:rsidR="00580B50" w:rsidRPr="00580B50">
        <w:lastRenderedPageBreak/>
        <w:t>Практическая подготовка</w:t>
      </w:r>
      <w:r w:rsidR="00580B50" w:rsidRPr="00580B50">
        <w:rPr>
          <w:color w:val="000000"/>
          <w:sz w:val="32"/>
          <w:szCs w:val="28"/>
        </w:rPr>
        <w:t xml:space="preserve"> </w:t>
      </w:r>
      <w:r w:rsidR="00622C18" w:rsidRPr="00622C18">
        <w:rPr>
          <w:sz w:val="28"/>
        </w:rPr>
        <w:t>№</w:t>
      </w:r>
      <w:r w:rsidR="00580B50">
        <w:rPr>
          <w:sz w:val="28"/>
        </w:rPr>
        <w:t>17</w:t>
      </w:r>
      <w:bookmarkEnd w:id="103"/>
    </w:p>
    <w:p w:rsidR="00F464DC" w:rsidRPr="00622C18" w:rsidRDefault="00580B50" w:rsidP="00622C18">
      <w:pPr>
        <w:spacing w:line="0" w:lineRule="atLeast"/>
        <w:ind w:left="3660"/>
        <w:outlineLvl w:val="0"/>
      </w:pPr>
      <w:bookmarkStart w:id="104" w:name="_Toc86311664"/>
      <w:r>
        <w:t>Тема: «</w:t>
      </w:r>
      <w:r w:rsidR="00F464DC" w:rsidRPr="00622C18">
        <w:t>Использование cписков</w:t>
      </w:r>
      <w:r>
        <w:t>»</w:t>
      </w:r>
      <w:bookmarkEnd w:id="104"/>
    </w:p>
    <w:p w:rsidR="00F464DC" w:rsidRDefault="00F464DC" w:rsidP="00F464DC">
      <w:pPr>
        <w:spacing w:line="200" w:lineRule="exact"/>
      </w:pPr>
    </w:p>
    <w:p w:rsidR="00F464DC" w:rsidRDefault="00580B50" w:rsidP="00580B50">
      <w:pPr>
        <w:spacing w:line="349" w:lineRule="exact"/>
        <w:jc w:val="center"/>
      </w:pPr>
      <w:r w:rsidRPr="00580B50">
        <w:rPr>
          <w:sz w:val="28"/>
        </w:rPr>
        <w:t>2 часа</w:t>
      </w:r>
    </w:p>
    <w:p w:rsidR="00F464DC" w:rsidRDefault="00F464DC" w:rsidP="00F464DC">
      <w:pPr>
        <w:spacing w:line="0" w:lineRule="atLeast"/>
        <w:ind w:firstLine="708"/>
        <w:jc w:val="both"/>
      </w:pPr>
      <w:r>
        <w:t>ListBox – обычный список, этот компонент предназначен для работы с перечнем текстовых элементов (с ограничением по количеству до ~5000 шт). Перечень можно создавать (в том числе загружать как строки из текстового файла), преобразовывать и выгружать в файл. Элементы списка могут быть выбраны с помощью клавиатуры или мыши. Классический пример использования ListBox в среде Windows – выбор файла из списка в пункте меню File/Open многих приложений.</w:t>
      </w:r>
    </w:p>
    <w:p w:rsidR="00F464DC" w:rsidRDefault="00F464DC" w:rsidP="00F464DC">
      <w:pPr>
        <w:spacing w:line="0" w:lineRule="atLeast"/>
        <w:ind w:firstLine="720"/>
        <w:jc w:val="both"/>
      </w:pPr>
      <w:r>
        <w:t>Основное свойство списка – Items (массив строк), оно аналогично свойству Lines для компонента Memo. Индекс выбранного элемента списка хранится в переменной ItemIndex. Методы Add, Delete, Insert используются для добавления, удаления и вставки строк.</w:t>
      </w:r>
    </w:p>
    <w:p w:rsidR="00F464DC" w:rsidRDefault="00F464DC" w:rsidP="00F464DC">
      <w:pPr>
        <w:spacing w:line="0" w:lineRule="atLeast"/>
        <w:ind w:firstLine="720"/>
        <w:jc w:val="both"/>
      </w:pPr>
      <w:r>
        <w:t>Свойство Sorted=True упорядочивает список по возрастанию кода символов строк. ItemHeight – вертикальный размер элементов, Columns – число колонок в списке, ExtendedSelect</w:t>
      </w:r>
    </w:p>
    <w:p w:rsidR="00F464DC" w:rsidRDefault="00F464DC" w:rsidP="00F464DC">
      <w:pPr>
        <w:spacing w:line="0" w:lineRule="atLeast"/>
        <w:jc w:val="both"/>
      </w:pPr>
      <w:r>
        <w:t>– возможность множественного выбора элементов (при удержании Shift), при этом для выбранных элементов свойство Selected[номер]</w:t>
      </w:r>
    </w:p>
    <w:p w:rsidR="00F464DC" w:rsidRDefault="008051BA" w:rsidP="00F464DC">
      <w:pPr>
        <w:spacing w:line="0" w:lineRule="atLeast"/>
      </w:pPr>
      <w:r>
        <w:rPr>
          <w:noProof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3556000</wp:posOffset>
            </wp:positionH>
            <wp:positionV relativeFrom="paragraph">
              <wp:posOffset>-125730</wp:posOffset>
            </wp:positionV>
            <wp:extent cx="2749550" cy="1915795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1915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4DC">
        <w:t>равно True.</w:t>
      </w:r>
    </w:p>
    <w:p w:rsidR="00F464DC" w:rsidRDefault="00F464DC" w:rsidP="00F464DC">
      <w:pPr>
        <w:spacing w:line="0" w:lineRule="atLeast"/>
        <w:ind w:right="4540"/>
        <w:jc w:val="both"/>
      </w:pPr>
      <w:r>
        <w:t>ComboBox – комбинированный список, дополнительно к обычному включает строку ввода. Из нескольких типов ComboBox наиболее популярен сп адающий вниз (d rop-down combo box).</w:t>
      </w:r>
    </w:p>
    <w:p w:rsidR="00F464DC" w:rsidRDefault="00F464DC" w:rsidP="00F464DC">
      <w:pPr>
        <w:spacing w:line="0" w:lineRule="atLeast"/>
        <w:ind w:left="720"/>
      </w:pPr>
      <w:r>
        <w:t>Создадим типовой проект с компонентом</w:t>
      </w:r>
    </w:p>
    <w:p w:rsidR="00F464DC" w:rsidRDefault="00F464DC" w:rsidP="00F464DC">
      <w:pPr>
        <w:spacing w:line="0" w:lineRule="atLeast"/>
      </w:pPr>
      <w:r>
        <w:t>ListBox</w:t>
      </w:r>
    </w:p>
    <w:p w:rsidR="00F464DC" w:rsidRDefault="00F464DC" w:rsidP="00F464DC">
      <w:pPr>
        <w:spacing w:line="0" w:lineRule="atLeast"/>
        <w:ind w:right="4520" w:firstLine="720"/>
        <w:jc w:val="both"/>
      </w:pPr>
      <w:r>
        <w:t>На форме (рисунок 3). кроме списка разместим ряд кнопок (или пунктов меню), а также две строки ввода Edit1, Edit2 и две метки Label1,</w:t>
      </w:r>
    </w:p>
    <w:p w:rsidR="00F464DC" w:rsidRDefault="00F464DC" w:rsidP="00F464DC">
      <w:pPr>
        <w:spacing w:line="0" w:lineRule="atLeast"/>
      </w:pPr>
      <w:r>
        <w:t>Label2. По выбору пунктов организуем следующие операции со списком:</w:t>
      </w:r>
    </w:p>
    <w:p w:rsidR="00F464DC" w:rsidRDefault="00F464DC" w:rsidP="00F464DC">
      <w:pPr>
        <w:spacing w:line="0" w:lineRule="atLeast"/>
        <w:ind w:firstLine="720"/>
      </w:pPr>
      <w:r>
        <w:t>Загрузка строк из файла, имя которого предварительно набирается в строке ввода (пункт "файл")</w:t>
      </w:r>
    </w:p>
    <w:p w:rsidR="00F464DC" w:rsidRPr="00F464DC" w:rsidRDefault="00F464DC" w:rsidP="00F464DC">
      <w:pPr>
        <w:spacing w:line="0" w:lineRule="atLeast"/>
        <w:ind w:left="2160"/>
        <w:rPr>
          <w:lang w:val="en-US"/>
        </w:rPr>
      </w:pPr>
      <w:r w:rsidRPr="00F464DC">
        <w:rPr>
          <w:lang w:val="en-US"/>
        </w:rPr>
        <w:t>Listbox1.Sorted:=false;</w:t>
      </w:r>
    </w:p>
    <w:p w:rsidR="00F464DC" w:rsidRPr="00F464DC" w:rsidRDefault="00F464DC" w:rsidP="00F464DC">
      <w:pPr>
        <w:spacing w:line="0" w:lineRule="atLeast"/>
        <w:ind w:left="2160"/>
        <w:rPr>
          <w:lang w:val="en-US"/>
        </w:rPr>
      </w:pPr>
      <w:r w:rsidRPr="00F464DC">
        <w:rPr>
          <w:lang w:val="en-US"/>
        </w:rPr>
        <w:t>Listbox1.Items.LoadFromFile(Edit1.Text);</w:t>
      </w:r>
    </w:p>
    <w:p w:rsidR="00F464DC" w:rsidRDefault="00F464DC" w:rsidP="00F464DC">
      <w:pPr>
        <w:spacing w:line="0" w:lineRule="atLeast"/>
        <w:ind w:left="720"/>
      </w:pPr>
      <w:r>
        <w:t>Сортировка списка (пункт "сортировать"):</w:t>
      </w:r>
    </w:p>
    <w:p w:rsidR="00F464DC" w:rsidRDefault="00F464DC" w:rsidP="00F464DC">
      <w:pPr>
        <w:spacing w:line="0" w:lineRule="atLeast"/>
        <w:ind w:left="2160"/>
      </w:pPr>
      <w:r>
        <w:t>Listbox1.Sorted:=true;</w:t>
      </w:r>
    </w:p>
    <w:p w:rsidR="00F464DC" w:rsidRDefault="00F464DC" w:rsidP="00F464DC">
      <w:pPr>
        <w:spacing w:line="0" w:lineRule="atLeast"/>
        <w:ind w:right="280" w:firstLine="720"/>
      </w:pPr>
      <w:r>
        <w:t>Запись списка в файл, имя которого предварительно набирается в строке ввода (пункт "сохранить как"):</w:t>
      </w:r>
    </w:p>
    <w:p w:rsidR="00F464DC" w:rsidRPr="00F464DC" w:rsidRDefault="00F464DC" w:rsidP="00F464DC">
      <w:pPr>
        <w:spacing w:line="0" w:lineRule="atLeast"/>
        <w:ind w:left="2160"/>
        <w:rPr>
          <w:lang w:val="en-US"/>
        </w:rPr>
      </w:pPr>
      <w:r w:rsidRPr="00F464DC">
        <w:rPr>
          <w:lang w:val="en-US"/>
        </w:rPr>
        <w:t>Listbox1.Items.SaveToFile(Edit2.Text);</w:t>
      </w:r>
    </w:p>
    <w:p w:rsidR="00F464DC" w:rsidRPr="00F464DC" w:rsidRDefault="00F464DC" w:rsidP="00F464DC">
      <w:pPr>
        <w:spacing w:line="0" w:lineRule="atLeast"/>
        <w:ind w:left="2160"/>
        <w:rPr>
          <w:lang w:val="en-US"/>
        </w:rPr>
      </w:pPr>
      <w:r w:rsidRPr="00F464DC">
        <w:rPr>
          <w:lang w:val="en-US"/>
        </w:rPr>
        <w:t>MessageDlg('</w:t>
      </w:r>
      <w:r>
        <w:t>Создан</w:t>
      </w:r>
      <w:r w:rsidRPr="00F464DC">
        <w:rPr>
          <w:lang w:val="en-US"/>
        </w:rPr>
        <w:t xml:space="preserve"> </w:t>
      </w:r>
      <w:r>
        <w:t>файл</w:t>
      </w:r>
      <w:r w:rsidRPr="00F464DC">
        <w:rPr>
          <w:lang w:val="en-US"/>
        </w:rPr>
        <w:t xml:space="preserve"> '+Edit2.Text,mtInformation,[mbOK],0)</w:t>
      </w:r>
    </w:p>
    <w:p w:rsidR="00F464DC" w:rsidRDefault="00F464DC" w:rsidP="00F464DC">
      <w:pPr>
        <w:spacing w:line="0" w:lineRule="atLeast"/>
        <w:ind w:left="720"/>
      </w:pPr>
      <w:r>
        <w:t>Загрузка списка экранных шрифтов (пункт "шрифт"):</w:t>
      </w:r>
    </w:p>
    <w:p w:rsidR="00F464DC" w:rsidRDefault="00F464DC" w:rsidP="00F464DC">
      <w:pPr>
        <w:spacing w:line="0" w:lineRule="atLeast"/>
        <w:ind w:left="2160"/>
      </w:pPr>
      <w:r>
        <w:t>Listbox1.Items:=Screen.Fonts;</w:t>
      </w:r>
    </w:p>
    <w:p w:rsidR="00F464DC" w:rsidRDefault="00F464DC" w:rsidP="00F464DC">
      <w:pPr>
        <w:spacing w:line="0" w:lineRule="atLeast"/>
        <w:ind w:right="600" w:firstLine="720"/>
      </w:pPr>
      <w:r>
        <w:t>Добавление случайного числа в список с соблюдением сортировки, если она задана (пункт "добавить")</w:t>
      </w:r>
    </w:p>
    <w:p w:rsidR="00F464DC" w:rsidRPr="00F464DC" w:rsidRDefault="00F464DC" w:rsidP="00F464DC">
      <w:pPr>
        <w:spacing w:line="250" w:lineRule="auto"/>
        <w:ind w:left="2340" w:right="6560" w:hanging="179"/>
        <w:rPr>
          <w:sz w:val="23"/>
          <w:lang w:val="en-US"/>
        </w:rPr>
      </w:pPr>
      <w:r w:rsidRPr="00F464DC">
        <w:rPr>
          <w:sz w:val="23"/>
          <w:lang w:val="en-US"/>
        </w:rPr>
        <w:t>var s: string; begin</w:t>
      </w:r>
    </w:p>
    <w:p w:rsidR="00F464DC" w:rsidRPr="00F464DC" w:rsidRDefault="00F464DC" w:rsidP="00F464DC">
      <w:pPr>
        <w:spacing w:line="1" w:lineRule="exact"/>
        <w:rPr>
          <w:lang w:val="en-US"/>
        </w:rPr>
      </w:pPr>
    </w:p>
    <w:p w:rsidR="00F464DC" w:rsidRPr="00F464DC" w:rsidRDefault="00F464DC" w:rsidP="00F464DC">
      <w:pPr>
        <w:spacing w:line="272" w:lineRule="auto"/>
        <w:ind w:left="2160" w:right="2540"/>
        <w:rPr>
          <w:lang w:val="en-US"/>
        </w:rPr>
      </w:pPr>
      <w:r w:rsidRPr="00F464DC">
        <w:rPr>
          <w:lang w:val="en-US"/>
        </w:rPr>
        <w:t xml:space="preserve">str(random:10:8,s); { </w:t>
      </w:r>
      <w:r>
        <w:t>генерация</w:t>
      </w:r>
      <w:r w:rsidRPr="00F464DC">
        <w:rPr>
          <w:lang w:val="en-US"/>
        </w:rPr>
        <w:t xml:space="preserve"> </w:t>
      </w:r>
      <w:r>
        <w:t>случайного</w:t>
      </w:r>
      <w:r w:rsidRPr="00F464DC">
        <w:rPr>
          <w:lang w:val="en-US"/>
        </w:rPr>
        <w:t xml:space="preserve"> </w:t>
      </w:r>
      <w:r>
        <w:t>числа</w:t>
      </w:r>
      <w:r w:rsidRPr="00F464DC">
        <w:rPr>
          <w:lang w:val="en-US"/>
        </w:rPr>
        <w:t xml:space="preserve"> } ListBox1.Items.Add(s) end;</w:t>
      </w:r>
    </w:p>
    <w:p w:rsidR="00F464DC" w:rsidRPr="00F464DC" w:rsidRDefault="00F464DC" w:rsidP="00F464DC">
      <w:pPr>
        <w:spacing w:line="202" w:lineRule="exact"/>
        <w:rPr>
          <w:lang w:val="en-US"/>
        </w:rPr>
      </w:pPr>
    </w:p>
    <w:p w:rsidR="00F464DC" w:rsidRDefault="00F464DC" w:rsidP="00F464DC">
      <w:pPr>
        <w:spacing w:line="0" w:lineRule="atLeast"/>
        <w:ind w:left="2160" w:right="2980" w:hanging="1439"/>
      </w:pPr>
      <w:r>
        <w:t>Добавление числа в нужное место списка (пункт "вставить") var s: string;</w:t>
      </w:r>
    </w:p>
    <w:p w:rsidR="00F464DC" w:rsidRDefault="00F464DC" w:rsidP="00F464DC">
      <w:pPr>
        <w:spacing w:line="0" w:lineRule="atLeast"/>
        <w:ind w:left="2220"/>
      </w:pPr>
      <w:r>
        <w:t>begin</w:t>
      </w:r>
    </w:p>
    <w:p w:rsidR="00F464DC" w:rsidRDefault="00F464DC" w:rsidP="00F464DC">
      <w:pPr>
        <w:spacing w:line="0" w:lineRule="atLeast"/>
        <w:ind w:left="2280"/>
      </w:pPr>
      <w:r>
        <w:t>str(random:10:8,s); { генерация случайного числа }</w:t>
      </w:r>
    </w:p>
    <w:p w:rsidR="00F464DC" w:rsidRPr="00F464DC" w:rsidRDefault="00F464DC" w:rsidP="00F464DC">
      <w:pPr>
        <w:spacing w:line="0" w:lineRule="atLeast"/>
        <w:ind w:left="2280"/>
        <w:rPr>
          <w:lang w:val="en-US"/>
        </w:rPr>
      </w:pPr>
      <w:r w:rsidRPr="00F464DC">
        <w:rPr>
          <w:lang w:val="en-US"/>
        </w:rPr>
        <w:lastRenderedPageBreak/>
        <w:t>ListBox1.Items.Insert(ListBox1.ItemIndex,s);</w:t>
      </w:r>
    </w:p>
    <w:p w:rsidR="00F464DC" w:rsidRDefault="00F464DC" w:rsidP="00F464DC">
      <w:pPr>
        <w:spacing w:line="0" w:lineRule="atLeast"/>
        <w:ind w:left="2160"/>
      </w:pPr>
      <w:r>
        <w:t>end;</w:t>
      </w:r>
    </w:p>
    <w:p w:rsidR="00F464DC" w:rsidRDefault="00F464DC" w:rsidP="00F464DC">
      <w:pPr>
        <w:spacing w:line="276" w:lineRule="exact"/>
      </w:pPr>
    </w:p>
    <w:p w:rsidR="00F464DC" w:rsidRDefault="00F464DC" w:rsidP="00F464DC">
      <w:pPr>
        <w:spacing w:line="0" w:lineRule="atLeast"/>
        <w:ind w:left="720"/>
      </w:pPr>
      <w:r>
        <w:t>Удаление выбранного элемента списка (пункт "удалить")</w:t>
      </w:r>
    </w:p>
    <w:p w:rsidR="00F464DC" w:rsidRPr="00F464DC" w:rsidRDefault="00F464DC" w:rsidP="00F464DC">
      <w:pPr>
        <w:spacing w:line="0" w:lineRule="atLeast"/>
        <w:ind w:left="2160"/>
        <w:rPr>
          <w:lang w:val="en-US"/>
        </w:rPr>
      </w:pPr>
      <w:r w:rsidRPr="00F464DC">
        <w:rPr>
          <w:lang w:val="en-US"/>
        </w:rPr>
        <w:t>ListBox1.Items.Delete(ListBox1.ItemIndex)</w:t>
      </w:r>
    </w:p>
    <w:p w:rsidR="00F464DC" w:rsidRDefault="00F464DC" w:rsidP="00F464DC">
      <w:pPr>
        <w:spacing w:line="0" w:lineRule="atLeast"/>
        <w:ind w:left="2160" w:right="2060" w:hanging="1439"/>
      </w:pPr>
      <w:r>
        <w:t>Выведем некоторые характеристики выбранного элемента на метках: var code: integer; a: real;</w:t>
      </w:r>
    </w:p>
    <w:p w:rsidR="00F464DC" w:rsidRPr="00F464DC" w:rsidRDefault="00F464DC" w:rsidP="00F464DC">
      <w:pPr>
        <w:spacing w:line="0" w:lineRule="atLeast"/>
        <w:ind w:left="2400"/>
        <w:rPr>
          <w:lang w:val="en-US"/>
        </w:rPr>
      </w:pPr>
      <w:r w:rsidRPr="00F464DC">
        <w:rPr>
          <w:lang w:val="en-US"/>
        </w:rPr>
        <w:t>begin</w:t>
      </w:r>
    </w:p>
    <w:p w:rsidR="00F464DC" w:rsidRPr="00F464DC" w:rsidRDefault="00F464DC" w:rsidP="00F464DC">
      <w:pPr>
        <w:spacing w:line="250" w:lineRule="auto"/>
        <w:ind w:left="2460" w:right="2060" w:firstLine="2"/>
        <w:rPr>
          <w:sz w:val="23"/>
          <w:lang w:val="en-US"/>
        </w:rPr>
      </w:pPr>
      <w:r w:rsidRPr="00F464DC">
        <w:rPr>
          <w:sz w:val="23"/>
          <w:lang w:val="en-US"/>
        </w:rPr>
        <w:t>Label2.Caption:= ListBox1.Items[ListBox1.ItemIndex]; Val(Label2.Caption,a,code);</w:t>
      </w:r>
    </w:p>
    <w:p w:rsidR="00F464DC" w:rsidRPr="00F464DC" w:rsidRDefault="00F464DC" w:rsidP="00F464DC">
      <w:pPr>
        <w:spacing w:line="1" w:lineRule="exact"/>
        <w:rPr>
          <w:lang w:val="en-US"/>
        </w:rPr>
      </w:pPr>
    </w:p>
    <w:p w:rsidR="00F464DC" w:rsidRPr="00F464DC" w:rsidRDefault="00F464DC" w:rsidP="00F464DC">
      <w:pPr>
        <w:spacing w:line="250" w:lineRule="auto"/>
        <w:ind w:left="2760" w:right="3580" w:hanging="297"/>
        <w:rPr>
          <w:sz w:val="23"/>
          <w:lang w:val="en-US"/>
        </w:rPr>
      </w:pPr>
      <w:r w:rsidRPr="00F464DC">
        <w:rPr>
          <w:sz w:val="23"/>
          <w:lang w:val="en-US"/>
        </w:rPr>
        <w:t>If code=0 then Label1.Caption :='</w:t>
      </w:r>
      <w:r>
        <w:rPr>
          <w:sz w:val="23"/>
        </w:rPr>
        <w:t>число</w:t>
      </w:r>
      <w:r w:rsidRPr="00F464DC">
        <w:rPr>
          <w:sz w:val="23"/>
          <w:lang w:val="en-US"/>
        </w:rPr>
        <w:t>' else Label1.Caption :='</w:t>
      </w:r>
      <w:r>
        <w:rPr>
          <w:sz w:val="23"/>
        </w:rPr>
        <w:t>строка</w:t>
      </w:r>
      <w:r w:rsidRPr="00F464DC">
        <w:rPr>
          <w:sz w:val="23"/>
          <w:lang w:val="en-US"/>
        </w:rPr>
        <w:t>';</w:t>
      </w:r>
    </w:p>
    <w:p w:rsidR="00F464DC" w:rsidRPr="00F464DC" w:rsidRDefault="00F464DC" w:rsidP="00F464DC">
      <w:pPr>
        <w:spacing w:line="1" w:lineRule="exact"/>
        <w:rPr>
          <w:lang w:val="en-US"/>
        </w:rPr>
      </w:pPr>
    </w:p>
    <w:p w:rsidR="00F464DC" w:rsidRDefault="00F464DC" w:rsidP="00F464DC">
      <w:pPr>
        <w:spacing w:line="0" w:lineRule="atLeast"/>
        <w:ind w:left="2280"/>
      </w:pPr>
      <w:r>
        <w:t>end;</w:t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379" w:lineRule="exact"/>
      </w:pPr>
    </w:p>
    <w:p w:rsidR="00F464DC" w:rsidRPr="00622C18" w:rsidRDefault="00580B50" w:rsidP="00622C18">
      <w:pPr>
        <w:spacing w:line="0" w:lineRule="atLeast"/>
        <w:jc w:val="center"/>
        <w:rPr>
          <w:sz w:val="28"/>
        </w:rPr>
      </w:pPr>
      <w:r>
        <w:rPr>
          <w:color w:val="000000"/>
          <w:sz w:val="28"/>
          <w:szCs w:val="28"/>
        </w:rPr>
        <w:t>Практическая</w:t>
      </w:r>
      <w:r w:rsidRPr="00580B50">
        <w:t xml:space="preserve"> </w:t>
      </w:r>
      <w:r w:rsidRPr="00580B50">
        <w:rPr>
          <w:sz w:val="28"/>
        </w:rPr>
        <w:t>подготовка</w:t>
      </w:r>
      <w:r w:rsidRPr="00580B50">
        <w:rPr>
          <w:color w:val="000000"/>
          <w:sz w:val="32"/>
          <w:szCs w:val="28"/>
        </w:rPr>
        <w:t xml:space="preserve"> </w:t>
      </w:r>
      <w:r>
        <w:rPr>
          <w:color w:val="000000"/>
          <w:sz w:val="32"/>
          <w:szCs w:val="28"/>
        </w:rPr>
        <w:t>№</w:t>
      </w:r>
      <w:r>
        <w:rPr>
          <w:sz w:val="28"/>
        </w:rPr>
        <w:t>18</w:t>
      </w:r>
    </w:p>
    <w:p w:rsidR="00F464DC" w:rsidRPr="00622C18" w:rsidRDefault="00580B50" w:rsidP="00F464DC">
      <w:pPr>
        <w:spacing w:line="0" w:lineRule="atLeast"/>
        <w:ind w:left="3940"/>
      </w:pPr>
      <w:r>
        <w:t>Тема: «П</w:t>
      </w:r>
      <w:r w:rsidR="00F464DC" w:rsidRPr="00622C18">
        <w:t>рограмма-шутка</w:t>
      </w:r>
      <w:r>
        <w:t>»</w:t>
      </w:r>
    </w:p>
    <w:p w:rsidR="00F464DC" w:rsidRDefault="00580B50" w:rsidP="00580B50">
      <w:pPr>
        <w:spacing w:line="200" w:lineRule="exact"/>
        <w:jc w:val="center"/>
      </w:pPr>
      <w:r w:rsidRPr="00580B50">
        <w:rPr>
          <w:sz w:val="28"/>
        </w:rPr>
        <w:t>2 часа</w:t>
      </w:r>
    </w:p>
    <w:p w:rsidR="00F464DC" w:rsidRDefault="00F464DC" w:rsidP="00F464DC">
      <w:pPr>
        <w:spacing w:line="209" w:lineRule="exact"/>
      </w:pPr>
    </w:p>
    <w:p w:rsidR="00F464DC" w:rsidRDefault="00F464DC" w:rsidP="00F464DC">
      <w:pPr>
        <w:spacing w:line="276" w:lineRule="auto"/>
        <w:ind w:firstLine="720"/>
      </w:pPr>
      <w:r>
        <w:rPr>
          <w:i/>
        </w:rPr>
        <w:t xml:space="preserve">Цели работы: </w:t>
      </w:r>
      <w:r>
        <w:t>Создание</w:t>
      </w:r>
      <w:r>
        <w:rPr>
          <w:i/>
        </w:rPr>
        <w:t xml:space="preserve"> </w:t>
      </w:r>
      <w:r>
        <w:t>Windows-приложения,</w:t>
      </w:r>
      <w:r>
        <w:rPr>
          <w:i/>
        </w:rPr>
        <w:t xml:space="preserve"> </w:t>
      </w:r>
      <w:r>
        <w:t>в котором изменяется расположения</w:t>
      </w:r>
      <w:r>
        <w:rPr>
          <w:i/>
        </w:rPr>
        <w:t xml:space="preserve"> </w:t>
      </w:r>
      <w:r>
        <w:t>объектов.</w:t>
      </w:r>
    </w:p>
    <w:p w:rsidR="00F464DC" w:rsidRDefault="008051BA" w:rsidP="00F464DC">
      <w:pPr>
        <w:spacing w:line="200" w:lineRule="exact"/>
      </w:pPr>
      <w:r>
        <w:rPr>
          <w:noProof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1677670</wp:posOffset>
            </wp:positionH>
            <wp:positionV relativeFrom="paragraph">
              <wp:posOffset>-33655</wp:posOffset>
            </wp:positionV>
            <wp:extent cx="2933700" cy="1211580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21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305" w:lineRule="exact"/>
      </w:pPr>
    </w:p>
    <w:p w:rsidR="00F464DC" w:rsidRDefault="00F464DC" w:rsidP="00855718">
      <w:pPr>
        <w:numPr>
          <w:ilvl w:val="0"/>
          <w:numId w:val="51"/>
        </w:numPr>
        <w:tabs>
          <w:tab w:val="left" w:pos="1080"/>
        </w:tabs>
        <w:spacing w:line="0" w:lineRule="atLeast"/>
        <w:ind w:left="1080" w:hanging="367"/>
        <w:jc w:val="both"/>
      </w:pPr>
      <w:r>
        <w:t>Поместить компоненты Label и Button в форму в соответствии с рисунком</w:t>
      </w:r>
    </w:p>
    <w:p w:rsidR="00F464DC" w:rsidRDefault="00F464DC" w:rsidP="00855718">
      <w:pPr>
        <w:numPr>
          <w:ilvl w:val="0"/>
          <w:numId w:val="51"/>
        </w:numPr>
        <w:tabs>
          <w:tab w:val="left" w:pos="1080"/>
        </w:tabs>
        <w:spacing w:line="0" w:lineRule="atLeast"/>
        <w:ind w:left="1080" w:hanging="367"/>
        <w:jc w:val="both"/>
      </w:pPr>
      <w:r>
        <w:t>Установить следующие свойства объектов</w:t>
      </w:r>
    </w:p>
    <w:p w:rsidR="00F464DC" w:rsidRDefault="00F464DC" w:rsidP="00F464DC">
      <w:pPr>
        <w:spacing w:line="26" w:lineRule="exact"/>
      </w:pPr>
    </w:p>
    <w:tbl>
      <w:tblPr>
        <w:tblW w:w="0" w:type="auto"/>
        <w:tblInd w:w="24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0"/>
        <w:gridCol w:w="2120"/>
        <w:gridCol w:w="2140"/>
      </w:tblGrid>
      <w:tr w:rsidR="00F464DC" w:rsidTr="00622C18">
        <w:trPr>
          <w:trHeight w:val="266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380"/>
              <w:rPr>
                <w:b/>
              </w:rPr>
            </w:pPr>
            <w:r>
              <w:rPr>
                <w:b/>
              </w:rPr>
              <w:t>Объект</w:t>
            </w:r>
          </w:p>
        </w:tc>
        <w:tc>
          <w:tcPr>
            <w:tcW w:w="2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520"/>
              <w:rPr>
                <w:b/>
              </w:rPr>
            </w:pPr>
            <w:r>
              <w:rPr>
                <w:b/>
              </w:rPr>
              <w:t>Свойство</w:t>
            </w:r>
          </w:p>
        </w:tc>
        <w:tc>
          <w:tcPr>
            <w:tcW w:w="2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540"/>
              <w:rPr>
                <w:b/>
              </w:rPr>
            </w:pPr>
            <w:r>
              <w:rPr>
                <w:b/>
              </w:rPr>
              <w:t>Значение</w:t>
            </w:r>
          </w:p>
        </w:tc>
      </w:tr>
      <w:tr w:rsidR="00F464DC" w:rsidTr="00622C18">
        <w:trPr>
          <w:trHeight w:val="268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8" w:lineRule="exact"/>
              <w:ind w:left="480"/>
            </w:pPr>
            <w:r>
              <w:t>Form1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8" w:lineRule="exact"/>
              <w:ind w:left="460"/>
            </w:pPr>
            <w:r>
              <w:t>Caption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8" w:lineRule="exact"/>
              <w:ind w:left="460"/>
            </w:pPr>
            <w:r>
              <w:t>Шутка</w:t>
            </w:r>
          </w:p>
        </w:tc>
      </w:tr>
      <w:tr w:rsidR="00F464DC" w:rsidTr="00622C18">
        <w:trPr>
          <w:trHeight w:val="266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480"/>
            </w:pPr>
            <w:r>
              <w:t>Label1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460"/>
            </w:pPr>
            <w:r>
              <w:t>Caption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460"/>
            </w:pPr>
            <w:r>
              <w:t>?</w:t>
            </w:r>
          </w:p>
        </w:tc>
      </w:tr>
      <w:tr w:rsidR="00F464DC" w:rsidTr="00622C18">
        <w:trPr>
          <w:trHeight w:val="266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480"/>
            </w:pPr>
            <w:r>
              <w:t>Label1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460"/>
            </w:pPr>
            <w:r>
              <w:t>Color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460"/>
            </w:pPr>
            <w:r>
              <w:t>clMaroon</w:t>
            </w:r>
          </w:p>
        </w:tc>
      </w:tr>
      <w:tr w:rsidR="00F464DC" w:rsidTr="00622C18">
        <w:trPr>
          <w:trHeight w:val="266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480"/>
            </w:pPr>
            <w:r>
              <w:t>Label1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460"/>
            </w:pPr>
            <w:r>
              <w:t>Font.Size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460"/>
            </w:pPr>
            <w:r>
              <w:t>18</w:t>
            </w:r>
          </w:p>
        </w:tc>
      </w:tr>
      <w:tr w:rsidR="00F464DC" w:rsidTr="00622C18">
        <w:trPr>
          <w:trHeight w:val="266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480"/>
            </w:pPr>
            <w:r>
              <w:t>Label1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460"/>
            </w:pPr>
            <w:r>
              <w:t>Font.Color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460"/>
            </w:pPr>
            <w:r>
              <w:t>Синий</w:t>
            </w:r>
          </w:p>
        </w:tc>
      </w:tr>
      <w:tr w:rsidR="00F464DC" w:rsidTr="00622C18">
        <w:trPr>
          <w:trHeight w:val="266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480"/>
            </w:pPr>
            <w:r>
              <w:t>Label1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460"/>
            </w:pPr>
            <w:r>
              <w:t>Alignment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4DC" w:rsidRDefault="00F464DC" w:rsidP="00622C18">
            <w:pPr>
              <w:spacing w:line="264" w:lineRule="exact"/>
              <w:ind w:left="460"/>
            </w:pPr>
            <w:r>
              <w:t>taCenter</w:t>
            </w:r>
          </w:p>
        </w:tc>
      </w:tr>
    </w:tbl>
    <w:p w:rsidR="00737D30" w:rsidRPr="00737D30" w:rsidRDefault="00737D30" w:rsidP="00737D30">
      <w:pPr>
        <w:tabs>
          <w:tab w:val="left" w:pos="1080"/>
        </w:tabs>
        <w:spacing w:line="0" w:lineRule="atLeast"/>
        <w:jc w:val="both"/>
      </w:pPr>
    </w:p>
    <w:p w:rsidR="00F464DC" w:rsidRDefault="00F464DC" w:rsidP="00855718">
      <w:pPr>
        <w:numPr>
          <w:ilvl w:val="0"/>
          <w:numId w:val="52"/>
        </w:numPr>
        <w:tabs>
          <w:tab w:val="left" w:pos="1080"/>
        </w:tabs>
        <w:spacing w:line="0" w:lineRule="atLeast"/>
        <w:ind w:left="1080" w:hanging="367"/>
        <w:jc w:val="both"/>
      </w:pPr>
      <w:r>
        <w:t xml:space="preserve">Установить свойство объекта Button2: </w:t>
      </w:r>
      <w:r>
        <w:rPr>
          <w:b/>
        </w:rPr>
        <w:t>DragMode dmAutomatic</w:t>
      </w:r>
    </w:p>
    <w:p w:rsidR="00F464DC" w:rsidRDefault="00F464DC" w:rsidP="00F464DC">
      <w:pPr>
        <w:spacing w:line="4" w:lineRule="exact"/>
      </w:pPr>
    </w:p>
    <w:p w:rsidR="00F464DC" w:rsidRPr="00F464DC" w:rsidRDefault="00F464DC" w:rsidP="00855718">
      <w:pPr>
        <w:numPr>
          <w:ilvl w:val="0"/>
          <w:numId w:val="52"/>
        </w:numPr>
        <w:tabs>
          <w:tab w:val="left" w:pos="1080"/>
        </w:tabs>
        <w:spacing w:line="0" w:lineRule="atLeast"/>
        <w:ind w:left="720" w:right="1740" w:hanging="7"/>
        <w:jc w:val="both"/>
        <w:rPr>
          <w:lang w:val="en-US"/>
        </w:rPr>
      </w:pPr>
      <w:r>
        <w:t>Записать</w:t>
      </w:r>
      <w:r w:rsidRPr="00F464DC">
        <w:rPr>
          <w:lang w:val="en-US"/>
        </w:rPr>
        <w:t xml:space="preserve"> </w:t>
      </w:r>
      <w:r>
        <w:t>код</w:t>
      </w:r>
      <w:r w:rsidRPr="00F464DC">
        <w:rPr>
          <w:lang w:val="en-US"/>
        </w:rPr>
        <w:t xml:space="preserve"> </w:t>
      </w:r>
      <w:r>
        <w:t>для</w:t>
      </w:r>
      <w:r w:rsidRPr="00F464DC">
        <w:rPr>
          <w:lang w:val="en-US"/>
        </w:rPr>
        <w:t xml:space="preserve"> </w:t>
      </w:r>
      <w:r>
        <w:t>обработки</w:t>
      </w:r>
      <w:r w:rsidRPr="00F464DC">
        <w:rPr>
          <w:lang w:val="en-US"/>
        </w:rPr>
        <w:t xml:space="preserve"> </w:t>
      </w:r>
      <w:r>
        <w:t>события</w:t>
      </w:r>
      <w:r w:rsidRPr="00F464DC">
        <w:rPr>
          <w:lang w:val="en-US"/>
        </w:rPr>
        <w:t xml:space="preserve"> MouseMove </w:t>
      </w:r>
      <w:r>
        <w:t>на</w:t>
      </w:r>
      <w:r w:rsidRPr="00F464DC">
        <w:rPr>
          <w:lang w:val="en-US"/>
        </w:rPr>
        <w:t xml:space="preserve"> </w:t>
      </w:r>
      <w:r>
        <w:t>объекте</w:t>
      </w:r>
      <w:r w:rsidRPr="00F464DC">
        <w:rPr>
          <w:lang w:val="en-US"/>
        </w:rPr>
        <w:t xml:space="preserve"> Button2: procedure TForm1.Button2MouseMove(Sender: TObject; Shift: TShiftState; X,Y: Integer);</w:t>
      </w:r>
    </w:p>
    <w:p w:rsidR="00F464DC" w:rsidRPr="00F464DC" w:rsidRDefault="00F464DC" w:rsidP="00F464DC">
      <w:pPr>
        <w:spacing w:line="0" w:lineRule="atLeast"/>
        <w:ind w:left="720"/>
        <w:jc w:val="both"/>
        <w:rPr>
          <w:lang w:val="en-US"/>
        </w:rPr>
      </w:pPr>
      <w:r w:rsidRPr="00F464DC">
        <w:rPr>
          <w:lang w:val="en-US"/>
        </w:rPr>
        <w:t>begin</w:t>
      </w:r>
    </w:p>
    <w:p w:rsidR="00F464DC" w:rsidRPr="00F464DC" w:rsidRDefault="00F464DC" w:rsidP="00F464DC">
      <w:pPr>
        <w:spacing w:line="250" w:lineRule="auto"/>
        <w:ind w:left="1440" w:right="5260"/>
        <w:jc w:val="both"/>
        <w:rPr>
          <w:sz w:val="23"/>
          <w:lang w:val="en-US"/>
        </w:rPr>
      </w:pPr>
      <w:r w:rsidRPr="00F464DC">
        <w:rPr>
          <w:sz w:val="23"/>
          <w:lang w:val="en-US"/>
        </w:rPr>
        <w:t>Button2.Left := Button2.Left+10; Button2.Top := Button2.Top+10;</w:t>
      </w:r>
    </w:p>
    <w:p w:rsidR="00F464DC" w:rsidRPr="00F464DC" w:rsidRDefault="00F464DC" w:rsidP="00F464DC">
      <w:pPr>
        <w:spacing w:line="1" w:lineRule="exact"/>
        <w:rPr>
          <w:lang w:val="en-US"/>
        </w:rPr>
      </w:pPr>
    </w:p>
    <w:p w:rsidR="00F464DC" w:rsidRDefault="00F464DC" w:rsidP="00F464DC">
      <w:pPr>
        <w:spacing w:line="0" w:lineRule="atLeast"/>
        <w:ind w:left="720"/>
        <w:jc w:val="both"/>
      </w:pPr>
      <w:r>
        <w:t>end;</w:t>
      </w:r>
    </w:p>
    <w:p w:rsidR="00F464DC" w:rsidRDefault="00F464DC" w:rsidP="00F464DC">
      <w:pPr>
        <w:spacing w:line="276" w:lineRule="exact"/>
      </w:pPr>
    </w:p>
    <w:p w:rsidR="00F464DC" w:rsidRDefault="00F464DC" w:rsidP="00855718">
      <w:pPr>
        <w:numPr>
          <w:ilvl w:val="0"/>
          <w:numId w:val="52"/>
        </w:numPr>
        <w:tabs>
          <w:tab w:val="left" w:pos="1080"/>
        </w:tabs>
        <w:spacing w:line="0" w:lineRule="atLeast"/>
        <w:ind w:left="720" w:right="2440" w:hanging="7"/>
        <w:jc w:val="both"/>
      </w:pPr>
      <w:r>
        <w:lastRenderedPageBreak/>
        <w:t>Записать код для обработки события Click на объекте Button1: procedure TForm1.Button1Click(Sender: TObject);</w:t>
      </w:r>
    </w:p>
    <w:p w:rsidR="00F464DC" w:rsidRDefault="00F464DC" w:rsidP="00F464DC">
      <w:pPr>
        <w:spacing w:line="0" w:lineRule="atLeast"/>
        <w:ind w:left="720"/>
        <w:jc w:val="both"/>
      </w:pPr>
      <w:r>
        <w:t>begin</w:t>
      </w:r>
    </w:p>
    <w:p w:rsidR="00F464DC" w:rsidRDefault="00F464DC" w:rsidP="00F464DC">
      <w:pPr>
        <w:spacing w:line="0" w:lineRule="atLeast"/>
        <w:ind w:left="1440"/>
        <w:jc w:val="both"/>
      </w:pPr>
      <w:r>
        <w:t>Label1.Caption := 'Мы были в этом уверены!';</w:t>
      </w:r>
    </w:p>
    <w:p w:rsidR="00F464DC" w:rsidRDefault="00F464DC" w:rsidP="00F464DC">
      <w:pPr>
        <w:spacing w:line="0" w:lineRule="atLeast"/>
        <w:ind w:left="720"/>
        <w:jc w:val="both"/>
      </w:pPr>
      <w:r>
        <w:t>end;</w:t>
      </w:r>
    </w:p>
    <w:p w:rsidR="00F464DC" w:rsidRDefault="00F464DC" w:rsidP="00F464DC">
      <w:pPr>
        <w:spacing w:line="276" w:lineRule="exact"/>
      </w:pPr>
    </w:p>
    <w:p w:rsidR="00F464DC" w:rsidRDefault="00F464DC" w:rsidP="00855718">
      <w:pPr>
        <w:numPr>
          <w:ilvl w:val="0"/>
          <w:numId w:val="53"/>
        </w:numPr>
        <w:tabs>
          <w:tab w:val="left" w:pos="960"/>
        </w:tabs>
        <w:spacing w:line="0" w:lineRule="atLeast"/>
        <w:ind w:left="960" w:hanging="247"/>
        <w:jc w:val="both"/>
      </w:pPr>
      <w:r>
        <w:t>Выполнить программу.</w:t>
      </w:r>
    </w:p>
    <w:p w:rsidR="00F464DC" w:rsidRDefault="00F464DC" w:rsidP="00855718">
      <w:pPr>
        <w:numPr>
          <w:ilvl w:val="0"/>
          <w:numId w:val="53"/>
        </w:numPr>
        <w:tabs>
          <w:tab w:val="left" w:pos="960"/>
        </w:tabs>
        <w:spacing w:line="0" w:lineRule="atLeast"/>
        <w:ind w:left="960" w:hanging="247"/>
        <w:jc w:val="both"/>
      </w:pPr>
      <w:r>
        <w:t>Развитие задачи:</w:t>
      </w:r>
    </w:p>
    <w:p w:rsidR="00F464DC" w:rsidRDefault="00F464DC" w:rsidP="00F464DC">
      <w:pPr>
        <w:spacing w:line="272" w:lineRule="auto"/>
        <w:ind w:left="720" w:right="1200"/>
      </w:pPr>
      <w:r>
        <w:t>Изменить программу т .о., чтобы при подводе курсора мыши к кнопке Button2 кнопка исчезала, а при отводе курсора - появлялась.</w:t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Pr="00622C18" w:rsidRDefault="00580B50" w:rsidP="00622C18">
      <w:pPr>
        <w:spacing w:line="0" w:lineRule="atLeast"/>
        <w:ind w:left="3340"/>
        <w:outlineLvl w:val="0"/>
        <w:rPr>
          <w:sz w:val="28"/>
        </w:rPr>
      </w:pPr>
      <w:bookmarkStart w:id="105" w:name="_Toc86311665"/>
      <w:r>
        <w:rPr>
          <w:sz w:val="28"/>
        </w:rPr>
        <w:t>Практическое занятие</w:t>
      </w:r>
      <w:r w:rsidR="00622C18" w:rsidRPr="00622C18">
        <w:rPr>
          <w:sz w:val="28"/>
        </w:rPr>
        <w:t xml:space="preserve"> №</w:t>
      </w:r>
      <w:r>
        <w:rPr>
          <w:sz w:val="28"/>
        </w:rPr>
        <w:t>16</w:t>
      </w:r>
      <w:bookmarkEnd w:id="105"/>
    </w:p>
    <w:p w:rsidR="00F464DC" w:rsidRPr="00622C18" w:rsidRDefault="00580B50" w:rsidP="00622C18">
      <w:pPr>
        <w:spacing w:line="0" w:lineRule="atLeast"/>
        <w:ind w:left="3600"/>
        <w:outlineLvl w:val="0"/>
      </w:pPr>
      <w:bookmarkStart w:id="106" w:name="_Toc86311666"/>
      <w:r>
        <w:t>Тема: «</w:t>
      </w:r>
      <w:r w:rsidR="00F464DC" w:rsidRPr="00622C18">
        <w:t>Работа с окнами диалога</w:t>
      </w:r>
      <w:r>
        <w:t>"</w:t>
      </w:r>
      <w:bookmarkEnd w:id="106"/>
    </w:p>
    <w:p w:rsidR="00F464DC" w:rsidRDefault="00580B50" w:rsidP="00580B50">
      <w:pPr>
        <w:spacing w:line="200" w:lineRule="exact"/>
        <w:jc w:val="center"/>
      </w:pPr>
      <w:r w:rsidRPr="00580B50">
        <w:rPr>
          <w:sz w:val="28"/>
        </w:rPr>
        <w:t>2 часа</w:t>
      </w:r>
    </w:p>
    <w:p w:rsidR="00F464DC" w:rsidRDefault="00F464DC" w:rsidP="00F464DC">
      <w:pPr>
        <w:spacing w:line="206" w:lineRule="exact"/>
      </w:pPr>
    </w:p>
    <w:p w:rsidR="00F464DC" w:rsidRDefault="00F464DC" w:rsidP="00F464DC">
      <w:pPr>
        <w:spacing w:line="241" w:lineRule="auto"/>
        <w:ind w:firstLine="720"/>
        <w:jc w:val="both"/>
      </w:pPr>
      <w:r>
        <w:rPr>
          <w:i/>
        </w:rPr>
        <w:t xml:space="preserve">Цели работы: </w:t>
      </w:r>
      <w:r>
        <w:t>Целью работы является практическое освоение методологии и принципов</w:t>
      </w:r>
      <w:r>
        <w:rPr>
          <w:i/>
        </w:rPr>
        <w:t xml:space="preserve"> </w:t>
      </w:r>
      <w:r>
        <w:t>создания элементов диалога как стандартных компонент интерфейса Windows-программы.</w:t>
      </w:r>
    </w:p>
    <w:p w:rsidR="00F464DC" w:rsidRDefault="00F464DC" w:rsidP="00F464DC">
      <w:pPr>
        <w:spacing w:line="2" w:lineRule="exact"/>
      </w:pPr>
    </w:p>
    <w:p w:rsidR="00F464DC" w:rsidRDefault="00F464DC" w:rsidP="00F464DC">
      <w:pPr>
        <w:spacing w:line="0" w:lineRule="atLeast"/>
        <w:ind w:firstLine="720"/>
        <w:jc w:val="both"/>
      </w:pPr>
      <w:r>
        <w:t>Палитра компонент Delphi содержит закладку Dialogs – диалоги работы с текстовыми и графическими файлами (открытие и сохранение), выбор цвета и шрифта, поиск и замена, работа с принтером (рисунок 4).</w:t>
      </w:r>
    </w:p>
    <w:p w:rsidR="00F464DC" w:rsidRDefault="00F464DC" w:rsidP="00F464DC">
      <w:pPr>
        <w:spacing w:line="0" w:lineRule="atLeast"/>
        <w:ind w:firstLine="720"/>
        <w:jc w:val="both"/>
      </w:pPr>
      <w:r>
        <w:t>Объекты, представленные здесь, невидимы во время выполнения программы, – окна диалога активизируются лишь при определенных событиях, задаваемых в проекте. Чаще всего это выбор команды меню или нажатие кнопки. Характеристики и свойства диалоговых</w:t>
      </w:r>
    </w:p>
    <w:p w:rsidR="00F464DC" w:rsidRDefault="00F464DC" w:rsidP="00F464DC">
      <w:pPr>
        <w:spacing w:line="0" w:lineRule="atLeast"/>
        <w:ind w:left="2540"/>
      </w:pPr>
      <w:r>
        <w:t>компонент приведены в приложении А.</w:t>
      </w:r>
    </w:p>
    <w:p w:rsidR="00F464DC" w:rsidRDefault="008051BA" w:rsidP="00F464DC">
      <w:pPr>
        <w:spacing w:line="0" w:lineRule="atLeast"/>
        <w:ind w:left="2540" w:firstLine="720"/>
        <w:jc w:val="both"/>
      </w:pPr>
      <w:r>
        <w:rPr>
          <w:noProof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column">
              <wp:posOffset>-2540</wp:posOffset>
            </wp:positionH>
            <wp:positionV relativeFrom="paragraph">
              <wp:posOffset>-34925</wp:posOffset>
            </wp:positionV>
            <wp:extent cx="1499235" cy="2870835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287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4DC">
        <w:t>Обычно окна диалога используются в солидных проектах с переработкой информации из файлов различных типов. Поэтому в качестве учебного примера создадим проект из двух форм – основной</w:t>
      </w:r>
    </w:p>
    <w:p w:rsidR="00F464DC" w:rsidRDefault="00F464DC" w:rsidP="00F464DC">
      <w:pPr>
        <w:spacing w:line="0" w:lineRule="atLeast"/>
        <w:ind w:left="2540"/>
        <w:jc w:val="both"/>
      </w:pPr>
      <w:r w:rsidRPr="00F464DC">
        <w:rPr>
          <w:lang w:val="en-US"/>
        </w:rPr>
        <w:t xml:space="preserve">(Form1, </w:t>
      </w:r>
      <w:r>
        <w:t>свойство</w:t>
      </w:r>
      <w:r w:rsidRPr="00F464DC">
        <w:rPr>
          <w:lang w:val="en-US"/>
        </w:rPr>
        <w:t xml:space="preserve"> formStyle=fsMDIform) </w:t>
      </w:r>
      <w:r>
        <w:t>и</w:t>
      </w:r>
      <w:r w:rsidRPr="00F464DC">
        <w:rPr>
          <w:lang w:val="en-US"/>
        </w:rPr>
        <w:t xml:space="preserve"> </w:t>
      </w:r>
      <w:r>
        <w:t>дочерней</w:t>
      </w:r>
      <w:r w:rsidRPr="00F464DC">
        <w:rPr>
          <w:lang w:val="en-US"/>
        </w:rPr>
        <w:t xml:space="preserve"> (Form2, formStyle=fsMDIchild). </w:t>
      </w:r>
      <w:r>
        <w:t>Дочернюю форму введем из меню File/New form и затем добавим ее в проект.</w:t>
      </w:r>
    </w:p>
    <w:p w:rsidR="00F464DC" w:rsidRDefault="008051BA" w:rsidP="00F464DC">
      <w:pPr>
        <w:spacing w:line="0" w:lineRule="atLeast"/>
        <w:ind w:left="2540" w:firstLine="720"/>
      </w:pPr>
      <w:r>
        <w:rPr>
          <w:noProof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3772535</wp:posOffset>
            </wp:positionH>
            <wp:positionV relativeFrom="paragraph">
              <wp:posOffset>328930</wp:posOffset>
            </wp:positionV>
            <wp:extent cx="2646045" cy="174371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4DC">
        <w:t>На основной форме (рисунок) разместим кнопки "открыть", "сохранить", "сохранить как", "выход" и "графика", а также</w:t>
      </w:r>
    </w:p>
    <w:p w:rsidR="00F464DC" w:rsidRDefault="00F464DC" w:rsidP="00F464DC">
      <w:pPr>
        <w:spacing w:line="276" w:lineRule="exact"/>
      </w:pPr>
    </w:p>
    <w:p w:rsidR="00F464DC" w:rsidRPr="00F464DC" w:rsidRDefault="00F464DC" w:rsidP="00F464DC">
      <w:pPr>
        <w:spacing w:line="0" w:lineRule="atLeast"/>
        <w:ind w:left="2540"/>
        <w:rPr>
          <w:lang w:val="en-US"/>
        </w:rPr>
      </w:pPr>
      <w:r>
        <w:t>поле</w:t>
      </w:r>
      <w:r w:rsidRPr="00F464DC">
        <w:rPr>
          <w:lang w:val="en-US"/>
        </w:rPr>
        <w:t xml:space="preserve">  Memo  </w:t>
      </w:r>
      <w:r>
        <w:t>с</w:t>
      </w:r>
      <w:r w:rsidRPr="00F464DC">
        <w:rPr>
          <w:lang w:val="en-US"/>
        </w:rPr>
        <w:t xml:space="preserve">  Aling=alRight.</w:t>
      </w:r>
    </w:p>
    <w:p w:rsidR="00F464DC" w:rsidRDefault="00F464DC" w:rsidP="00F464DC">
      <w:pPr>
        <w:spacing w:line="0" w:lineRule="atLeast"/>
        <w:ind w:left="2540" w:right="4180"/>
        <w:jc w:val="both"/>
      </w:pPr>
      <w:r>
        <w:t>Здесь же поместим три диалога – два OpenDialog (один для текста, второй – для графики) и один SaveDialog.</w:t>
      </w:r>
    </w:p>
    <w:p w:rsidR="00F464DC" w:rsidRDefault="00F464DC" w:rsidP="00F464DC">
      <w:pPr>
        <w:spacing w:line="0" w:lineRule="atLeast"/>
        <w:ind w:left="2540" w:right="4180" w:firstLine="720"/>
        <w:jc w:val="both"/>
      </w:pPr>
      <w:r>
        <w:t>На дочерней форме разместим компонент Image (c закладки Additional) для</w:t>
      </w:r>
    </w:p>
    <w:p w:rsidR="00F464DC" w:rsidRDefault="00F464DC" w:rsidP="00F464DC">
      <w:pPr>
        <w:spacing w:line="0" w:lineRule="atLeast"/>
      </w:pPr>
      <w:r>
        <w:t>вывода рисунков. Свойство Align=alClient определит заполнение по краям формы, а свойство</w:t>
      </w:r>
    </w:p>
    <w:p w:rsidR="00F464DC" w:rsidRDefault="00F464DC" w:rsidP="00F464DC">
      <w:pPr>
        <w:spacing w:line="0" w:lineRule="atLeast"/>
      </w:pPr>
      <w:r>
        <w:t>Stretch – растяжку рисунка по границам.</w:t>
      </w:r>
    </w:p>
    <w:p w:rsidR="00F464DC" w:rsidRDefault="00F464DC" w:rsidP="00F464DC">
      <w:pPr>
        <w:spacing w:line="0" w:lineRule="atLeast"/>
      </w:pPr>
      <w:r>
        <w:t>Для кнопки "открыть" введем загрузку в поле примечаний содержимого файла</w:t>
      </w:r>
    </w:p>
    <w:p w:rsidR="00F464DC" w:rsidRDefault="00F464DC" w:rsidP="00F464DC">
      <w:pPr>
        <w:spacing w:line="276" w:lineRule="exact"/>
      </w:pPr>
    </w:p>
    <w:p w:rsidR="00F464DC" w:rsidRPr="00F464DC" w:rsidRDefault="00F464DC" w:rsidP="00F464DC">
      <w:pPr>
        <w:spacing w:line="0" w:lineRule="atLeast"/>
        <w:ind w:left="1020" w:right="6760" w:hanging="301"/>
        <w:rPr>
          <w:lang w:val="en-US"/>
        </w:rPr>
      </w:pPr>
      <w:r w:rsidRPr="00F464DC">
        <w:rPr>
          <w:lang w:val="en-US"/>
        </w:rPr>
        <w:t>WITH OpenDialog1 Do If Execute Then begin</w:t>
      </w:r>
    </w:p>
    <w:p w:rsidR="00F464DC" w:rsidRPr="00F464DC" w:rsidRDefault="00F464DC" w:rsidP="00F464DC">
      <w:pPr>
        <w:spacing w:line="0" w:lineRule="atLeast"/>
        <w:ind w:left="780" w:right="3740"/>
        <w:rPr>
          <w:lang w:val="en-US"/>
        </w:rPr>
      </w:pPr>
      <w:r w:rsidRPr="00F464DC">
        <w:rPr>
          <w:lang w:val="en-US"/>
        </w:rPr>
        <w:lastRenderedPageBreak/>
        <w:t xml:space="preserve">Memo1.Visible:=True; { </w:t>
      </w:r>
      <w:r>
        <w:t>видимость</w:t>
      </w:r>
      <w:r w:rsidRPr="00F464DC">
        <w:rPr>
          <w:lang w:val="en-US"/>
        </w:rPr>
        <w:t xml:space="preserve"> </w:t>
      </w:r>
      <w:r>
        <w:t>поля</w:t>
      </w:r>
      <w:r w:rsidRPr="00F464DC">
        <w:rPr>
          <w:lang w:val="en-US"/>
        </w:rPr>
        <w:t xml:space="preserve"> </w:t>
      </w:r>
      <w:r>
        <w:t>редактора</w:t>
      </w:r>
      <w:r w:rsidRPr="00F464DC">
        <w:rPr>
          <w:lang w:val="en-US"/>
        </w:rPr>
        <w:t xml:space="preserve"> } Memo1.Lines.LoadFromFile(FileName); Caption:='</w:t>
      </w:r>
      <w:r>
        <w:t>Мой</w:t>
      </w:r>
      <w:r w:rsidRPr="00F464DC">
        <w:rPr>
          <w:lang w:val="en-US"/>
        </w:rPr>
        <w:t xml:space="preserve"> </w:t>
      </w:r>
      <w:r>
        <w:t>редактор</w:t>
      </w:r>
      <w:r w:rsidRPr="00F464DC">
        <w:rPr>
          <w:lang w:val="en-US"/>
        </w:rPr>
        <w:t xml:space="preserve"> '+</w:t>
      </w:r>
    </w:p>
    <w:p w:rsidR="00F464DC" w:rsidRPr="00F464DC" w:rsidRDefault="00F464DC" w:rsidP="00F464DC">
      <w:pPr>
        <w:spacing w:line="0" w:lineRule="atLeast"/>
        <w:ind w:left="1320"/>
        <w:rPr>
          <w:lang w:val="en-US"/>
        </w:rPr>
      </w:pPr>
      <w:r w:rsidRPr="00F464DC">
        <w:rPr>
          <w:lang w:val="en-US"/>
        </w:rPr>
        <w:t>ExtractFileName(FileName);</w:t>
      </w:r>
    </w:p>
    <w:p w:rsidR="00F464DC" w:rsidRPr="00F464DC" w:rsidRDefault="00F464DC" w:rsidP="00F464DC">
      <w:pPr>
        <w:spacing w:line="0" w:lineRule="atLeast"/>
        <w:ind w:left="780"/>
        <w:rPr>
          <w:lang w:val="en-US"/>
        </w:rPr>
      </w:pPr>
      <w:r w:rsidRPr="00F464DC">
        <w:rPr>
          <w:lang w:val="en-US"/>
        </w:rPr>
        <w:t>SaveDialog1.Filename:=FileName;</w:t>
      </w:r>
    </w:p>
    <w:p w:rsidR="00F464DC" w:rsidRDefault="00F464DC" w:rsidP="00F464DC">
      <w:pPr>
        <w:spacing w:line="0" w:lineRule="atLeast"/>
        <w:ind w:left="780"/>
      </w:pPr>
      <w:r>
        <w:t>FileName:='';</w:t>
      </w:r>
    </w:p>
    <w:p w:rsidR="00F464DC" w:rsidRDefault="00F464DC" w:rsidP="00F464DC">
      <w:pPr>
        <w:spacing w:line="0" w:lineRule="atLeast"/>
        <w:ind w:left="720"/>
      </w:pPr>
      <w:r>
        <w:t>end;</w:t>
      </w:r>
    </w:p>
    <w:p w:rsidR="00F464DC" w:rsidRDefault="00F464DC" w:rsidP="00F464DC">
      <w:pPr>
        <w:spacing w:line="276" w:lineRule="exact"/>
      </w:pPr>
    </w:p>
    <w:p w:rsidR="00F464DC" w:rsidRDefault="00F464DC" w:rsidP="00F464DC">
      <w:pPr>
        <w:spacing w:line="0" w:lineRule="atLeast"/>
      </w:pPr>
      <w:r>
        <w:t>Для кнопки "сохранить":</w:t>
      </w:r>
    </w:p>
    <w:p w:rsidR="00F464DC" w:rsidRDefault="00F464DC" w:rsidP="00F464DC">
      <w:pPr>
        <w:spacing w:line="276" w:lineRule="exact"/>
      </w:pPr>
    </w:p>
    <w:p w:rsidR="00F464DC" w:rsidRPr="00F464DC" w:rsidRDefault="00F464DC" w:rsidP="00F464DC">
      <w:pPr>
        <w:spacing w:line="0" w:lineRule="atLeast"/>
        <w:ind w:left="720"/>
        <w:rPr>
          <w:lang w:val="en-US"/>
        </w:rPr>
      </w:pPr>
      <w:r w:rsidRPr="00F464DC">
        <w:rPr>
          <w:lang w:val="en-US"/>
        </w:rPr>
        <w:t>Memo1.Lines.SaveToFile(SaveDialog1.Filename);</w:t>
      </w:r>
    </w:p>
    <w:p w:rsidR="00F464DC" w:rsidRPr="00F464DC" w:rsidRDefault="00F464DC" w:rsidP="00F464DC">
      <w:pPr>
        <w:spacing w:line="276" w:lineRule="exact"/>
        <w:rPr>
          <w:lang w:val="en-US"/>
        </w:rPr>
      </w:pPr>
    </w:p>
    <w:p w:rsidR="00F464DC" w:rsidRDefault="00F464DC" w:rsidP="00F464DC">
      <w:pPr>
        <w:spacing w:line="0" w:lineRule="atLeast"/>
      </w:pPr>
      <w:r>
        <w:t>Для кнопки "сохранить как":</w:t>
      </w:r>
    </w:p>
    <w:p w:rsidR="00F464DC" w:rsidRDefault="00F464DC" w:rsidP="00F464DC">
      <w:pPr>
        <w:spacing w:line="276" w:lineRule="exact"/>
      </w:pPr>
    </w:p>
    <w:p w:rsidR="00F464DC" w:rsidRDefault="00F464DC" w:rsidP="00F464DC">
      <w:pPr>
        <w:spacing w:line="0" w:lineRule="atLeast"/>
        <w:ind w:left="720"/>
      </w:pPr>
      <w:r>
        <w:t>WITH SaveDialog1 Do</w:t>
      </w:r>
    </w:p>
    <w:p w:rsidR="00F464DC" w:rsidRPr="00F464DC" w:rsidRDefault="00F464DC" w:rsidP="00F464DC">
      <w:pPr>
        <w:spacing w:line="0" w:lineRule="atLeast"/>
        <w:ind w:left="840"/>
        <w:rPr>
          <w:lang w:val="en-US"/>
        </w:rPr>
      </w:pPr>
      <w:r w:rsidRPr="00F464DC">
        <w:rPr>
          <w:lang w:val="en-US"/>
        </w:rPr>
        <w:t>If Execute Then begin</w:t>
      </w:r>
    </w:p>
    <w:p w:rsidR="00F464DC" w:rsidRPr="00F464DC" w:rsidRDefault="00F464DC" w:rsidP="00F464DC">
      <w:pPr>
        <w:spacing w:line="0" w:lineRule="atLeast"/>
        <w:ind w:left="720"/>
        <w:rPr>
          <w:lang w:val="en-US"/>
        </w:rPr>
      </w:pPr>
      <w:r w:rsidRPr="00F464DC">
        <w:rPr>
          <w:lang w:val="en-US"/>
        </w:rPr>
        <w:t>Memo1.Lines.SaveToFile(FileName);</w:t>
      </w:r>
    </w:p>
    <w:p w:rsidR="00F464DC" w:rsidRPr="00F464DC" w:rsidRDefault="00F464DC" w:rsidP="00F464DC">
      <w:pPr>
        <w:spacing w:line="0" w:lineRule="atLeast"/>
        <w:ind w:left="720"/>
        <w:rPr>
          <w:lang w:val="en-US"/>
        </w:rPr>
      </w:pPr>
      <w:r w:rsidRPr="00F464DC">
        <w:rPr>
          <w:lang w:val="en-US"/>
        </w:rPr>
        <w:t>Caption:='</w:t>
      </w:r>
      <w:r>
        <w:t>Мой</w:t>
      </w:r>
      <w:r w:rsidRPr="00F464DC">
        <w:rPr>
          <w:lang w:val="en-US"/>
        </w:rPr>
        <w:t xml:space="preserve"> </w:t>
      </w:r>
      <w:r>
        <w:t>редактор</w:t>
      </w:r>
      <w:r w:rsidRPr="00F464DC">
        <w:rPr>
          <w:lang w:val="en-US"/>
        </w:rPr>
        <w:t xml:space="preserve"> '+</w:t>
      </w:r>
    </w:p>
    <w:p w:rsidR="00F464DC" w:rsidRPr="00F464DC" w:rsidRDefault="00F464DC" w:rsidP="00F464DC">
      <w:pPr>
        <w:spacing w:line="0" w:lineRule="atLeast"/>
        <w:ind w:left="1320"/>
        <w:rPr>
          <w:lang w:val="en-US"/>
        </w:rPr>
      </w:pPr>
      <w:r w:rsidRPr="00F464DC">
        <w:rPr>
          <w:lang w:val="en-US"/>
        </w:rPr>
        <w:t>ExtractFileName(FileName);</w:t>
      </w:r>
    </w:p>
    <w:p w:rsidR="00F464DC" w:rsidRDefault="00F464DC" w:rsidP="00F464DC">
      <w:pPr>
        <w:spacing w:line="0" w:lineRule="atLeast"/>
        <w:ind w:left="720"/>
      </w:pPr>
      <w:r>
        <w:t>end;</w:t>
      </w:r>
    </w:p>
    <w:p w:rsidR="00F464DC" w:rsidRDefault="00F464DC" w:rsidP="00F464DC">
      <w:pPr>
        <w:spacing w:line="276" w:lineRule="exact"/>
      </w:pPr>
    </w:p>
    <w:p w:rsidR="00F464DC" w:rsidRDefault="00F464DC" w:rsidP="00F464DC">
      <w:pPr>
        <w:spacing w:line="272" w:lineRule="auto"/>
        <w:ind w:firstLine="708"/>
        <w:jc w:val="both"/>
      </w:pPr>
      <w:r>
        <w:t>Для кнопки "графика" зададим деактивацию поля Memo для освобождения пространства главной формы:</w:t>
      </w:r>
    </w:p>
    <w:p w:rsidR="00F464DC" w:rsidRDefault="00F464DC" w:rsidP="00F464DC">
      <w:pPr>
        <w:spacing w:line="202" w:lineRule="exact"/>
      </w:pPr>
    </w:p>
    <w:p w:rsidR="00F464DC" w:rsidRPr="00F464DC" w:rsidRDefault="00F464DC" w:rsidP="00F464DC">
      <w:pPr>
        <w:spacing w:line="0" w:lineRule="atLeast"/>
        <w:ind w:left="720"/>
        <w:rPr>
          <w:lang w:val="en-US"/>
        </w:rPr>
      </w:pPr>
      <w:r w:rsidRPr="00F464DC">
        <w:rPr>
          <w:lang w:val="en-US"/>
        </w:rPr>
        <w:t>WITH OpenDialog2 Do</w:t>
      </w:r>
    </w:p>
    <w:p w:rsidR="00F464DC" w:rsidRPr="00F464DC" w:rsidRDefault="00F464DC" w:rsidP="00F464DC">
      <w:pPr>
        <w:spacing w:line="0" w:lineRule="atLeast"/>
        <w:ind w:left="1020"/>
        <w:rPr>
          <w:lang w:val="en-US"/>
        </w:rPr>
      </w:pPr>
      <w:r w:rsidRPr="00F464DC">
        <w:rPr>
          <w:lang w:val="en-US"/>
        </w:rPr>
        <w:t>If Execute Then begin</w:t>
      </w:r>
    </w:p>
    <w:p w:rsidR="00F464DC" w:rsidRPr="00F464DC" w:rsidRDefault="00F464DC" w:rsidP="00F464DC">
      <w:pPr>
        <w:spacing w:line="0" w:lineRule="atLeast"/>
        <w:ind w:left="960"/>
        <w:rPr>
          <w:lang w:val="en-US"/>
        </w:rPr>
      </w:pPr>
      <w:r w:rsidRPr="00F464DC">
        <w:rPr>
          <w:lang w:val="en-US"/>
        </w:rPr>
        <w:t>Memo1.Visible:=False;</w:t>
      </w:r>
    </w:p>
    <w:p w:rsidR="00F464DC" w:rsidRPr="00F464DC" w:rsidRDefault="00F464DC" w:rsidP="00F464DC">
      <w:pPr>
        <w:spacing w:line="0" w:lineRule="atLeast"/>
        <w:ind w:left="960"/>
        <w:rPr>
          <w:lang w:val="en-US"/>
        </w:rPr>
      </w:pPr>
      <w:r w:rsidRPr="00F464DC">
        <w:rPr>
          <w:lang w:val="en-US"/>
        </w:rPr>
        <w:t>Screen.Cursor:=crHourglass; {</w:t>
      </w:r>
      <w:r>
        <w:t>курсор</w:t>
      </w:r>
      <w:r w:rsidRPr="00F464DC">
        <w:rPr>
          <w:lang w:val="en-US"/>
        </w:rPr>
        <w:t xml:space="preserve"> "</w:t>
      </w:r>
      <w:r>
        <w:t>песочные</w:t>
      </w:r>
      <w:r w:rsidRPr="00F464DC">
        <w:rPr>
          <w:lang w:val="en-US"/>
        </w:rPr>
        <w:t xml:space="preserve"> </w:t>
      </w:r>
      <w:r>
        <w:t>часы</w:t>
      </w:r>
      <w:r w:rsidRPr="00F464DC">
        <w:rPr>
          <w:lang w:val="en-US"/>
        </w:rPr>
        <w:t>"}</w:t>
      </w:r>
    </w:p>
    <w:p w:rsidR="00F464DC" w:rsidRPr="00F464DC" w:rsidRDefault="00F464DC" w:rsidP="00F464DC">
      <w:pPr>
        <w:spacing w:line="0" w:lineRule="atLeast"/>
        <w:ind w:left="720"/>
        <w:rPr>
          <w:lang w:val="en-US"/>
        </w:rPr>
      </w:pPr>
      <w:r w:rsidRPr="00F464DC">
        <w:rPr>
          <w:lang w:val="en-US"/>
        </w:rPr>
        <w:t>WITH Form2.Image1.Picture Do</w:t>
      </w:r>
    </w:p>
    <w:p w:rsidR="00F464DC" w:rsidRPr="00F464DC" w:rsidRDefault="00F464DC" w:rsidP="00F464DC">
      <w:pPr>
        <w:spacing w:line="250" w:lineRule="auto"/>
        <w:ind w:left="720" w:right="5380" w:firstLine="302"/>
        <w:rPr>
          <w:sz w:val="23"/>
          <w:lang w:val="en-US"/>
        </w:rPr>
      </w:pPr>
      <w:r w:rsidRPr="00F464DC">
        <w:rPr>
          <w:sz w:val="23"/>
          <w:lang w:val="en-US"/>
        </w:rPr>
        <w:t>LoadFromFile(FileName); Caption:= ExtractFileName(FileName);</w:t>
      </w:r>
    </w:p>
    <w:p w:rsidR="00F464DC" w:rsidRPr="00F464DC" w:rsidRDefault="00F464DC" w:rsidP="00F464DC">
      <w:pPr>
        <w:spacing w:line="1" w:lineRule="exact"/>
        <w:rPr>
          <w:lang w:val="en-US"/>
        </w:rPr>
      </w:pPr>
    </w:p>
    <w:p w:rsidR="00F464DC" w:rsidRPr="00F464DC" w:rsidRDefault="00F464DC" w:rsidP="00F464DC">
      <w:pPr>
        <w:spacing w:line="0" w:lineRule="atLeast"/>
        <w:ind w:left="720" w:right="4220"/>
        <w:rPr>
          <w:lang w:val="en-US"/>
        </w:rPr>
      </w:pPr>
      <w:r w:rsidRPr="00F464DC">
        <w:rPr>
          <w:lang w:val="en-US"/>
        </w:rPr>
        <w:t xml:space="preserve">Screen.Cursor:=crDefault; { </w:t>
      </w:r>
      <w:r>
        <w:t>нормальный</w:t>
      </w:r>
      <w:r w:rsidRPr="00F464DC">
        <w:rPr>
          <w:lang w:val="en-US"/>
        </w:rPr>
        <w:t xml:space="preserve"> </w:t>
      </w:r>
      <w:r>
        <w:t>курсор</w:t>
      </w:r>
      <w:r w:rsidRPr="00F464DC">
        <w:rPr>
          <w:lang w:val="en-US"/>
        </w:rPr>
        <w:t xml:space="preserve"> } end;</w:t>
      </w:r>
    </w:p>
    <w:p w:rsidR="00F464DC" w:rsidRDefault="00F464DC" w:rsidP="00F464DC">
      <w:pPr>
        <w:spacing w:line="0" w:lineRule="atLeast"/>
        <w:ind w:firstLine="720"/>
        <w:jc w:val="both"/>
      </w:pPr>
      <w:r>
        <w:t>Принцип использования любого стандартного окна диалога одинаков – вызывается его метод Execute и присваиваются возвращаемые им значения свойствам тех компонент, на которые они влияют.</w:t>
      </w:r>
    </w:p>
    <w:p w:rsidR="00F464DC" w:rsidRDefault="00F464DC" w:rsidP="00F464DC">
      <w:pPr>
        <w:spacing w:line="250" w:lineRule="auto"/>
        <w:ind w:firstLine="720"/>
        <w:jc w:val="both"/>
      </w:pPr>
      <w:r>
        <w:t>Для нормальной работы диалоговых компонент необходимо определять свойство Filter (двойным щелчком в инспекторе объектов), например, для диалогов с текстовыми файлами обычно заполняют две строки "Текстовые файлы – *.txt" и "все файлы – *.*". Для графических файлов можно определить "Растры – *.bmp", "Пиктограммы – *.ico", "Метафайлы – *.wmf".</w:t>
      </w: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F464DC" w:rsidRDefault="00F464DC" w:rsidP="00F464DC">
      <w:pPr>
        <w:spacing w:line="200" w:lineRule="exact"/>
      </w:pPr>
    </w:p>
    <w:p w:rsidR="00203E31" w:rsidRPr="00580B50" w:rsidRDefault="00203E31" w:rsidP="00203E31">
      <w:pPr>
        <w:pageBreakBefore/>
        <w:ind w:right="-144"/>
        <w:jc w:val="center"/>
        <w:outlineLvl w:val="0"/>
        <w:rPr>
          <w:sz w:val="28"/>
          <w:szCs w:val="28"/>
        </w:rPr>
      </w:pPr>
      <w:bookmarkStart w:id="107" w:name="_Toc443714385"/>
      <w:bookmarkStart w:id="108" w:name="_Toc472443972"/>
      <w:bookmarkStart w:id="109" w:name="_Toc472588001"/>
      <w:bookmarkStart w:id="110" w:name="_Toc86311667"/>
      <w:r w:rsidRPr="00580B50">
        <w:rPr>
          <w:sz w:val="28"/>
          <w:szCs w:val="28"/>
        </w:rPr>
        <w:lastRenderedPageBreak/>
        <w:t>Практическое занятие №</w:t>
      </w:r>
      <w:r w:rsidR="00580B50" w:rsidRPr="00580B50">
        <w:rPr>
          <w:sz w:val="28"/>
          <w:szCs w:val="28"/>
        </w:rPr>
        <w:t>17</w:t>
      </w:r>
      <w:r w:rsidRPr="00580B50">
        <w:rPr>
          <w:sz w:val="28"/>
          <w:szCs w:val="28"/>
        </w:rPr>
        <w:br/>
        <w:t xml:space="preserve">Тема: «Использование классов пространства </w:t>
      </w:r>
      <w:r w:rsidRPr="00580B50">
        <w:rPr>
          <w:sz w:val="28"/>
          <w:szCs w:val="28"/>
          <w:lang w:val="en-US"/>
        </w:rPr>
        <w:t>System</w:t>
      </w:r>
      <w:r w:rsidRPr="00580B50">
        <w:rPr>
          <w:sz w:val="28"/>
          <w:szCs w:val="28"/>
        </w:rPr>
        <w:t xml:space="preserve">. </w:t>
      </w:r>
      <w:r w:rsidRPr="00580B50">
        <w:rPr>
          <w:sz w:val="28"/>
          <w:szCs w:val="28"/>
          <w:lang w:val="en-US"/>
        </w:rPr>
        <w:t>Net</w:t>
      </w:r>
      <w:r w:rsidRPr="00580B50">
        <w:rPr>
          <w:sz w:val="28"/>
          <w:szCs w:val="28"/>
        </w:rPr>
        <w:t>»</w:t>
      </w:r>
      <w:bookmarkEnd w:id="107"/>
      <w:bookmarkEnd w:id="108"/>
      <w:bookmarkEnd w:id="109"/>
      <w:bookmarkEnd w:id="110"/>
    </w:p>
    <w:p w:rsidR="00580B50" w:rsidRDefault="00580B50" w:rsidP="00203E31">
      <w:pPr>
        <w:ind w:right="-144"/>
        <w:jc w:val="center"/>
        <w:rPr>
          <w:b/>
          <w:i/>
          <w:sz w:val="28"/>
          <w:szCs w:val="28"/>
        </w:rPr>
      </w:pPr>
      <w:r w:rsidRPr="00580B50">
        <w:rPr>
          <w:sz w:val="28"/>
        </w:rPr>
        <w:t>2 часа</w:t>
      </w:r>
    </w:p>
    <w:p w:rsidR="00580B50" w:rsidRPr="00757928" w:rsidRDefault="00203E31" w:rsidP="00580B50">
      <w:pPr>
        <w:ind w:right="-144"/>
        <w:jc w:val="center"/>
        <w:rPr>
          <w:b/>
          <w:i/>
          <w:sz w:val="28"/>
          <w:szCs w:val="28"/>
        </w:rPr>
      </w:pPr>
      <w:r w:rsidRPr="00757928">
        <w:rPr>
          <w:b/>
          <w:i/>
          <w:sz w:val="28"/>
          <w:szCs w:val="28"/>
        </w:rPr>
        <w:t>Задание к лабораторной работе</w:t>
      </w:r>
    </w:p>
    <w:p w:rsidR="00203E31" w:rsidRPr="00757928" w:rsidRDefault="00203E31" w:rsidP="00203E31">
      <w:pPr>
        <w:ind w:right="-144"/>
        <w:jc w:val="center"/>
        <w:rPr>
          <w:b/>
          <w:noProof/>
          <w:sz w:val="28"/>
          <w:szCs w:val="28"/>
          <w:u w:val="single"/>
        </w:rPr>
      </w:pPr>
      <w:r w:rsidRPr="00757928">
        <w:rPr>
          <w:b/>
          <w:noProof/>
          <w:sz w:val="28"/>
          <w:szCs w:val="28"/>
          <w:u w:val="single"/>
        </w:rPr>
        <w:t xml:space="preserve">Классы </w:t>
      </w:r>
      <w:r w:rsidRPr="00757928">
        <w:rPr>
          <w:b/>
          <w:noProof/>
          <w:sz w:val="28"/>
          <w:szCs w:val="28"/>
          <w:u w:val="single"/>
          <w:lang w:val="en-US"/>
        </w:rPr>
        <w:t>WebRequest</w:t>
      </w:r>
      <w:r w:rsidRPr="00757928">
        <w:rPr>
          <w:b/>
          <w:noProof/>
          <w:sz w:val="28"/>
          <w:szCs w:val="28"/>
          <w:u w:val="single"/>
        </w:rPr>
        <w:t xml:space="preserve"> и </w:t>
      </w:r>
      <w:r w:rsidRPr="00757928">
        <w:rPr>
          <w:b/>
          <w:noProof/>
          <w:sz w:val="28"/>
          <w:szCs w:val="28"/>
          <w:u w:val="single"/>
          <w:lang w:val="en-US"/>
        </w:rPr>
        <w:t>WebResponse</w:t>
      </w:r>
    </w:p>
    <w:p w:rsidR="00203E31" w:rsidRPr="00757928" w:rsidRDefault="00203E31" w:rsidP="00203E31">
      <w:pPr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Для запросов к серверу и ответов от сервера базовыми являются классы </w:t>
      </w:r>
      <w:r w:rsidRPr="00757928">
        <w:rPr>
          <w:b/>
          <w:noProof/>
          <w:sz w:val="28"/>
          <w:szCs w:val="28"/>
          <w:lang w:val="en-US"/>
        </w:rPr>
        <w:t>WebRequest</w:t>
      </w:r>
      <w:r w:rsidRPr="00757928">
        <w:rPr>
          <w:b/>
          <w:noProof/>
          <w:sz w:val="28"/>
          <w:szCs w:val="28"/>
        </w:rPr>
        <w:t xml:space="preserve"> и </w:t>
      </w:r>
      <w:r w:rsidRPr="00757928">
        <w:rPr>
          <w:b/>
          <w:noProof/>
          <w:sz w:val="28"/>
          <w:szCs w:val="28"/>
          <w:lang w:val="en-US"/>
        </w:rPr>
        <w:t>WebResponse</w:t>
      </w:r>
      <w:r w:rsidRPr="00757928">
        <w:rPr>
          <w:b/>
          <w:noProof/>
          <w:sz w:val="28"/>
          <w:szCs w:val="28"/>
        </w:rPr>
        <w:t>.</w:t>
      </w:r>
    </w:p>
    <w:p w:rsidR="00203E31" w:rsidRPr="00757928" w:rsidRDefault="00203E31" w:rsidP="00203E31">
      <w:pPr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Рассмотрим пример, в котором с помощью метода </w:t>
      </w:r>
      <w:r w:rsidRPr="00757928">
        <w:rPr>
          <w:i/>
          <w:noProof/>
          <w:sz w:val="28"/>
          <w:szCs w:val="28"/>
          <w:lang w:val="en-US"/>
        </w:rPr>
        <w:t>WebRequest</w:t>
      </w:r>
      <w:r w:rsidRPr="00757928">
        <w:rPr>
          <w:i/>
          <w:noProof/>
          <w:sz w:val="28"/>
          <w:szCs w:val="28"/>
        </w:rPr>
        <w:t xml:space="preserve">. </w:t>
      </w:r>
      <w:r w:rsidRPr="00757928">
        <w:rPr>
          <w:i/>
          <w:noProof/>
          <w:sz w:val="28"/>
          <w:szCs w:val="28"/>
          <w:lang w:val="en-US"/>
        </w:rPr>
        <w:t>Create</w:t>
      </w:r>
      <w:r w:rsidRPr="00757928">
        <w:rPr>
          <w:i/>
          <w:noProof/>
          <w:sz w:val="28"/>
          <w:szCs w:val="28"/>
        </w:rPr>
        <w:t>()</w:t>
      </w:r>
      <w:r w:rsidRPr="00757928">
        <w:rPr>
          <w:noProof/>
          <w:sz w:val="28"/>
          <w:szCs w:val="28"/>
        </w:rPr>
        <w:t xml:space="preserve"> создается объект </w:t>
      </w:r>
      <w:r w:rsidRPr="00757928">
        <w:rPr>
          <w:i/>
          <w:noProof/>
          <w:sz w:val="28"/>
          <w:szCs w:val="28"/>
          <w:lang w:val="en-US"/>
        </w:rPr>
        <w:t>WebRequest</w:t>
      </w:r>
      <w:r w:rsidRPr="00757928">
        <w:rPr>
          <w:noProof/>
          <w:sz w:val="28"/>
          <w:szCs w:val="28"/>
        </w:rPr>
        <w:t xml:space="preserve">. Метод </w:t>
      </w:r>
      <w:r w:rsidRPr="00757928">
        <w:rPr>
          <w:i/>
          <w:noProof/>
          <w:sz w:val="28"/>
          <w:szCs w:val="28"/>
          <w:lang w:val="en-US"/>
        </w:rPr>
        <w:t>Create</w:t>
      </w:r>
      <w:r w:rsidRPr="00757928">
        <w:rPr>
          <w:i/>
          <w:noProof/>
          <w:sz w:val="28"/>
          <w:szCs w:val="28"/>
        </w:rPr>
        <w:t>()</w:t>
      </w:r>
      <w:r w:rsidRPr="00757928">
        <w:rPr>
          <w:noProof/>
          <w:sz w:val="28"/>
          <w:szCs w:val="28"/>
        </w:rPr>
        <w:t xml:space="preserve"> принимает объект </w:t>
      </w:r>
      <w:r w:rsidRPr="00757928">
        <w:rPr>
          <w:i/>
          <w:noProof/>
          <w:sz w:val="28"/>
          <w:szCs w:val="28"/>
          <w:lang w:val="en-US"/>
        </w:rPr>
        <w:t>Uri</w:t>
      </w:r>
      <w:r w:rsidRPr="00757928">
        <w:rPr>
          <w:i/>
          <w:noProof/>
          <w:sz w:val="28"/>
          <w:szCs w:val="28"/>
        </w:rPr>
        <w:t xml:space="preserve"> </w:t>
      </w:r>
      <w:r w:rsidRPr="00757928">
        <w:rPr>
          <w:noProof/>
          <w:sz w:val="28"/>
          <w:szCs w:val="28"/>
        </w:rPr>
        <w:t xml:space="preserve">или строку, содержащую </w:t>
      </w:r>
      <w:r w:rsidRPr="00757928">
        <w:rPr>
          <w:i/>
          <w:noProof/>
          <w:sz w:val="28"/>
          <w:szCs w:val="28"/>
          <w:lang w:val="en-US"/>
        </w:rPr>
        <w:t>URI</w:t>
      </w:r>
      <w:r w:rsidRPr="00757928">
        <w:rPr>
          <w:noProof/>
          <w:sz w:val="28"/>
          <w:szCs w:val="28"/>
        </w:rPr>
        <w:t xml:space="preserve">. Метод </w:t>
      </w:r>
      <w:r w:rsidRPr="00757928">
        <w:rPr>
          <w:i/>
          <w:noProof/>
          <w:sz w:val="28"/>
          <w:szCs w:val="28"/>
          <w:lang w:val="en-US"/>
        </w:rPr>
        <w:t>GetResponse</w:t>
      </w:r>
      <w:r w:rsidRPr="00757928">
        <w:rPr>
          <w:i/>
          <w:noProof/>
          <w:sz w:val="28"/>
          <w:szCs w:val="28"/>
        </w:rPr>
        <w:t>( )</w:t>
      </w:r>
      <w:r w:rsidRPr="00757928">
        <w:rPr>
          <w:noProof/>
          <w:sz w:val="28"/>
          <w:szCs w:val="28"/>
        </w:rPr>
        <w:t xml:space="preserve"> возвращает объект </w:t>
      </w:r>
      <w:r w:rsidRPr="00757928">
        <w:rPr>
          <w:i/>
          <w:noProof/>
          <w:sz w:val="28"/>
          <w:szCs w:val="28"/>
          <w:lang w:val="en-US"/>
        </w:rPr>
        <w:t>WebResponse</w:t>
      </w:r>
      <w:r w:rsidRPr="00757928">
        <w:rPr>
          <w:noProof/>
          <w:sz w:val="28"/>
          <w:szCs w:val="28"/>
        </w:rPr>
        <w:t xml:space="preserve"> и соединяется с сервером, чтобы получить какие – либо данные. Для построчного чтения данных, полученных от сервера, используется объект </w:t>
      </w:r>
      <w:r w:rsidRPr="00757928">
        <w:rPr>
          <w:i/>
          <w:noProof/>
          <w:sz w:val="28"/>
          <w:szCs w:val="28"/>
          <w:lang w:val="en-US"/>
        </w:rPr>
        <w:t>StreamReader</w:t>
      </w:r>
      <w:r w:rsidRPr="00757928">
        <w:rPr>
          <w:noProof/>
          <w:sz w:val="28"/>
          <w:szCs w:val="28"/>
        </w:rPr>
        <w:t>.</w:t>
      </w:r>
    </w:p>
    <w:p w:rsidR="00203E31" w:rsidRPr="00757928" w:rsidRDefault="008051BA" w:rsidP="00203E31">
      <w:pPr>
        <w:autoSpaceDE w:val="0"/>
        <w:autoSpaceDN w:val="0"/>
        <w:adjustRightInd w:val="0"/>
        <w:ind w:right="-144"/>
        <w:jc w:val="center"/>
        <w:rPr>
          <w:noProof/>
          <w:color w:val="008080"/>
          <w:sz w:val="28"/>
          <w:szCs w:val="28"/>
        </w:rPr>
      </w:pPr>
      <w:r w:rsidRPr="00757928">
        <w:rPr>
          <w:noProof/>
          <w:color w:val="008080"/>
          <w:sz w:val="28"/>
          <w:szCs w:val="28"/>
        </w:rPr>
        <w:drawing>
          <wp:inline distT="0" distB="0" distL="0" distR="0">
            <wp:extent cx="3657600" cy="1362075"/>
            <wp:effectExtent l="0" t="0" r="0" b="0"/>
            <wp:docPr id="1062" name="Рисунок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</w:rPr>
      </w:pPr>
      <w:r w:rsidRPr="00857FA2">
        <w:rPr>
          <w:noProof/>
          <w:sz w:val="28"/>
          <w:szCs w:val="28"/>
        </w:rPr>
        <w:t xml:space="preserve">            </w:t>
      </w:r>
      <w:r w:rsidRPr="00757928">
        <w:rPr>
          <w:noProof/>
          <w:sz w:val="28"/>
          <w:szCs w:val="28"/>
        </w:rPr>
        <w:tab/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>}</w:t>
      </w:r>
      <w:r w:rsidRPr="00757928">
        <w:rPr>
          <w:noProof/>
          <w:sz w:val="28"/>
          <w:szCs w:val="28"/>
          <w:lang w:val="en-US"/>
        </w:rPr>
        <w:t>response</w:t>
      </w:r>
      <w:r w:rsidRPr="00757928">
        <w:rPr>
          <w:noProof/>
          <w:sz w:val="28"/>
          <w:szCs w:val="28"/>
        </w:rPr>
        <w:t>.</w:t>
      </w:r>
      <w:r w:rsidRPr="00757928">
        <w:rPr>
          <w:noProof/>
          <w:sz w:val="28"/>
          <w:szCs w:val="28"/>
          <w:lang w:val="en-US"/>
        </w:rPr>
        <w:t>Close</w:t>
      </w:r>
      <w:r w:rsidRPr="00757928">
        <w:rPr>
          <w:noProof/>
          <w:sz w:val="28"/>
          <w:szCs w:val="28"/>
        </w:rPr>
        <w:t>();</w:t>
      </w:r>
    </w:p>
    <w:p w:rsidR="00203E31" w:rsidRPr="00757928" w:rsidRDefault="00203E31" w:rsidP="00203E31">
      <w:pPr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            </w:t>
      </w:r>
      <w:r w:rsidRPr="00757928">
        <w:rPr>
          <w:noProof/>
          <w:sz w:val="28"/>
          <w:szCs w:val="28"/>
        </w:rPr>
        <w:tab/>
        <w:t>reader.Close();</w:t>
      </w:r>
    </w:p>
    <w:p w:rsidR="00203E31" w:rsidRPr="00757928" w:rsidRDefault="00203E31" w:rsidP="00203E31">
      <w:pPr>
        <w:ind w:right="-144"/>
        <w:rPr>
          <w:noProof/>
          <w:sz w:val="28"/>
          <w:szCs w:val="28"/>
        </w:rPr>
      </w:pPr>
    </w:p>
    <w:p w:rsidR="00203E31" w:rsidRPr="00757928" w:rsidRDefault="00203E31" w:rsidP="00203E31">
      <w:pPr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>Чтение и запись локальных файлов или файлов, находящихся на совместно используемых устройствах, не очень отличаются от чтения и записи файлов, расположенных на Web -  серверах.</w:t>
      </w:r>
    </w:p>
    <w:p w:rsidR="00203E31" w:rsidRPr="00757928" w:rsidRDefault="00203E31" w:rsidP="00203E31">
      <w:pPr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Чтобы считывать и записывать файлы используются классы </w:t>
      </w:r>
      <w:r w:rsidRPr="00757928">
        <w:rPr>
          <w:b/>
          <w:noProof/>
          <w:sz w:val="28"/>
          <w:szCs w:val="28"/>
          <w:lang w:val="en-US"/>
        </w:rPr>
        <w:t>FileWebRequest</w:t>
      </w:r>
      <w:r w:rsidRPr="00757928">
        <w:rPr>
          <w:noProof/>
          <w:sz w:val="28"/>
          <w:szCs w:val="28"/>
        </w:rPr>
        <w:t xml:space="preserve"> и </w:t>
      </w:r>
      <w:r w:rsidRPr="00757928">
        <w:rPr>
          <w:b/>
          <w:noProof/>
          <w:sz w:val="28"/>
          <w:szCs w:val="28"/>
          <w:lang w:val="en-US"/>
        </w:rPr>
        <w:t>FileWebResponse</w:t>
      </w:r>
      <w:r w:rsidRPr="00757928">
        <w:rPr>
          <w:noProof/>
          <w:sz w:val="28"/>
          <w:szCs w:val="28"/>
        </w:rPr>
        <w:t xml:space="preserve">. </w:t>
      </w:r>
    </w:p>
    <w:p w:rsidR="00203E31" w:rsidRPr="00757928" w:rsidRDefault="00203E31" w:rsidP="00203E31">
      <w:pPr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Для реализации следующего примера создайте </w:t>
      </w:r>
      <w:r w:rsidRPr="00757928">
        <w:rPr>
          <w:i/>
          <w:noProof/>
          <w:sz w:val="28"/>
          <w:szCs w:val="28"/>
          <w:lang w:val="en-US"/>
        </w:rPr>
        <w:t>Windows</w:t>
      </w:r>
      <w:r w:rsidRPr="00757928">
        <w:rPr>
          <w:i/>
          <w:noProof/>
          <w:sz w:val="28"/>
          <w:szCs w:val="28"/>
        </w:rPr>
        <w:t xml:space="preserve"> </w:t>
      </w:r>
      <w:r w:rsidRPr="00757928">
        <w:rPr>
          <w:noProof/>
          <w:sz w:val="28"/>
          <w:szCs w:val="28"/>
        </w:rPr>
        <w:t xml:space="preserve">– приложение, добавьте текстовое поле с именем </w:t>
      </w:r>
      <w:r w:rsidRPr="00757928">
        <w:rPr>
          <w:i/>
          <w:noProof/>
          <w:sz w:val="28"/>
          <w:szCs w:val="28"/>
          <w:lang w:val="en-US"/>
        </w:rPr>
        <w:t>textFileOpen</w:t>
      </w:r>
      <w:r w:rsidRPr="00757928">
        <w:rPr>
          <w:i/>
          <w:noProof/>
          <w:sz w:val="28"/>
          <w:szCs w:val="28"/>
        </w:rPr>
        <w:t xml:space="preserve"> </w:t>
      </w:r>
      <w:r w:rsidRPr="00757928">
        <w:rPr>
          <w:noProof/>
          <w:sz w:val="28"/>
          <w:szCs w:val="28"/>
        </w:rPr>
        <w:t xml:space="preserve"> для ввода имени открываемого файла. Текстовое поле </w:t>
      </w:r>
      <w:r w:rsidRPr="00757928">
        <w:rPr>
          <w:i/>
          <w:noProof/>
          <w:sz w:val="28"/>
          <w:szCs w:val="28"/>
          <w:lang w:val="en-US"/>
        </w:rPr>
        <w:t>textData</w:t>
      </w:r>
      <w:r w:rsidRPr="00757928">
        <w:rPr>
          <w:i/>
          <w:noProof/>
          <w:sz w:val="28"/>
          <w:szCs w:val="28"/>
        </w:rPr>
        <w:t xml:space="preserve"> </w:t>
      </w:r>
      <w:r w:rsidRPr="00757928">
        <w:rPr>
          <w:noProof/>
          <w:sz w:val="28"/>
          <w:szCs w:val="28"/>
        </w:rPr>
        <w:t xml:space="preserve">с многострочным свойством для просмотра содержимого файла и текстовое поле </w:t>
      </w:r>
      <w:r w:rsidRPr="00757928">
        <w:rPr>
          <w:i/>
          <w:noProof/>
          <w:sz w:val="28"/>
          <w:szCs w:val="28"/>
          <w:lang w:val="en-US"/>
        </w:rPr>
        <w:t>textFileSave</w:t>
      </w:r>
      <w:r w:rsidRPr="00757928">
        <w:rPr>
          <w:i/>
          <w:noProof/>
          <w:sz w:val="28"/>
          <w:szCs w:val="28"/>
        </w:rPr>
        <w:t xml:space="preserve"> </w:t>
      </w:r>
      <w:r w:rsidRPr="00757928">
        <w:rPr>
          <w:noProof/>
          <w:sz w:val="28"/>
          <w:szCs w:val="28"/>
        </w:rPr>
        <w:t xml:space="preserve">для сохранения открытого файла под другим именем. Две кнопки с именами </w:t>
      </w:r>
      <w:r w:rsidRPr="00757928">
        <w:rPr>
          <w:i/>
          <w:noProof/>
          <w:sz w:val="28"/>
          <w:szCs w:val="28"/>
          <w:lang w:val="en-US"/>
        </w:rPr>
        <w:t>Open</w:t>
      </w:r>
      <w:r w:rsidRPr="00857FA2">
        <w:rPr>
          <w:i/>
          <w:noProof/>
          <w:sz w:val="28"/>
          <w:szCs w:val="28"/>
        </w:rPr>
        <w:t xml:space="preserve"> </w:t>
      </w:r>
      <w:r w:rsidRPr="00757928">
        <w:rPr>
          <w:noProof/>
          <w:sz w:val="28"/>
          <w:szCs w:val="28"/>
        </w:rPr>
        <w:t xml:space="preserve">и </w:t>
      </w:r>
      <w:r w:rsidRPr="00757928">
        <w:rPr>
          <w:i/>
          <w:noProof/>
          <w:sz w:val="28"/>
          <w:szCs w:val="28"/>
          <w:lang w:val="en-US"/>
        </w:rPr>
        <w:t>Save</w:t>
      </w:r>
      <w:r w:rsidRPr="00757928">
        <w:rPr>
          <w:noProof/>
          <w:sz w:val="28"/>
          <w:szCs w:val="28"/>
        </w:rPr>
        <w:t xml:space="preserve">. </w:t>
      </w:r>
    </w:p>
    <w:p w:rsidR="00203E31" w:rsidRPr="00857FA2" w:rsidRDefault="00203E31" w:rsidP="00203E31">
      <w:pPr>
        <w:ind w:right="-144"/>
        <w:rPr>
          <w:noProof/>
          <w:sz w:val="28"/>
          <w:szCs w:val="28"/>
          <w:u w:val="single"/>
        </w:rPr>
      </w:pPr>
    </w:p>
    <w:p w:rsidR="00203E31" w:rsidRPr="00757928" w:rsidRDefault="00203E31" w:rsidP="00203E31">
      <w:pPr>
        <w:ind w:right="-144"/>
        <w:rPr>
          <w:b/>
          <w:noProof/>
          <w:sz w:val="28"/>
          <w:szCs w:val="28"/>
          <w:u w:val="single"/>
        </w:rPr>
      </w:pPr>
      <w:r w:rsidRPr="00757928">
        <w:rPr>
          <w:b/>
          <w:noProof/>
          <w:sz w:val="28"/>
          <w:szCs w:val="28"/>
          <w:u w:val="single"/>
        </w:rPr>
        <w:t>Чтение из файлов.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Рассмотрим пример приложения, в котором обработчик щелчка мыши по кнопке </w:t>
      </w:r>
      <w:r w:rsidRPr="00757928">
        <w:rPr>
          <w:i/>
          <w:sz w:val="28"/>
          <w:szCs w:val="28"/>
          <w:lang w:val="en-US"/>
        </w:rPr>
        <w:t>Open</w:t>
      </w:r>
      <w:r w:rsidRPr="00757928">
        <w:rPr>
          <w:i/>
          <w:sz w:val="28"/>
          <w:szCs w:val="28"/>
        </w:rPr>
        <w:t xml:space="preserve"> </w:t>
      </w:r>
      <w:r w:rsidRPr="00757928">
        <w:rPr>
          <w:sz w:val="28"/>
          <w:szCs w:val="28"/>
        </w:rPr>
        <w:t xml:space="preserve">открывает файл и записывает содержание файла в многострочное текстовое поле. Имя файла передается методу </w:t>
      </w:r>
      <w:r w:rsidRPr="00757928">
        <w:rPr>
          <w:i/>
          <w:sz w:val="28"/>
          <w:szCs w:val="28"/>
          <w:lang w:val="en-US"/>
        </w:rPr>
        <w:t>WebRequest</w:t>
      </w:r>
      <w:r w:rsidRPr="00757928">
        <w:rPr>
          <w:i/>
          <w:sz w:val="28"/>
          <w:szCs w:val="28"/>
        </w:rPr>
        <w:t>.</w:t>
      </w:r>
      <w:r w:rsidRPr="00757928">
        <w:rPr>
          <w:i/>
          <w:sz w:val="28"/>
          <w:szCs w:val="28"/>
          <w:lang w:val="en-US"/>
        </w:rPr>
        <w:t>Create</w:t>
      </w:r>
      <w:r w:rsidRPr="00757928">
        <w:rPr>
          <w:i/>
          <w:sz w:val="28"/>
          <w:szCs w:val="28"/>
        </w:rPr>
        <w:t>()</w:t>
      </w:r>
      <w:r w:rsidRPr="00757928">
        <w:rPr>
          <w:sz w:val="28"/>
          <w:szCs w:val="28"/>
        </w:rPr>
        <w:t xml:space="preserve"> Класс </w:t>
      </w:r>
      <w:r w:rsidRPr="00757928">
        <w:rPr>
          <w:sz w:val="28"/>
          <w:szCs w:val="28"/>
          <w:lang w:val="en-US"/>
        </w:rPr>
        <w:t>WebRequest</w:t>
      </w:r>
      <w:r w:rsidRPr="00757928">
        <w:rPr>
          <w:sz w:val="28"/>
          <w:szCs w:val="28"/>
        </w:rPr>
        <w:t xml:space="preserve">  создает объект </w:t>
      </w:r>
      <w:r w:rsidRPr="00757928">
        <w:rPr>
          <w:i/>
          <w:sz w:val="28"/>
          <w:szCs w:val="28"/>
          <w:lang w:val="en-US"/>
        </w:rPr>
        <w:t>Uri</w:t>
      </w:r>
      <w:r w:rsidRPr="00757928">
        <w:rPr>
          <w:i/>
          <w:sz w:val="28"/>
          <w:szCs w:val="28"/>
        </w:rPr>
        <w:t xml:space="preserve"> </w:t>
      </w:r>
      <w:r w:rsidRPr="00757928">
        <w:rPr>
          <w:sz w:val="28"/>
          <w:szCs w:val="28"/>
        </w:rPr>
        <w:t xml:space="preserve">и использует его свойство </w:t>
      </w:r>
      <w:r w:rsidRPr="00757928">
        <w:rPr>
          <w:i/>
          <w:sz w:val="28"/>
          <w:szCs w:val="28"/>
          <w:lang w:val="en-US"/>
        </w:rPr>
        <w:t>AbsolutePath</w:t>
      </w:r>
      <w:r w:rsidRPr="00757928">
        <w:rPr>
          <w:i/>
          <w:sz w:val="28"/>
          <w:szCs w:val="28"/>
        </w:rPr>
        <w:t xml:space="preserve"> </w:t>
      </w:r>
      <w:r w:rsidRPr="00757928">
        <w:rPr>
          <w:sz w:val="28"/>
          <w:szCs w:val="28"/>
        </w:rPr>
        <w:t xml:space="preserve">. Передача имени файла классу </w:t>
      </w:r>
      <w:r w:rsidRPr="00757928">
        <w:rPr>
          <w:i/>
          <w:sz w:val="28"/>
          <w:szCs w:val="28"/>
          <w:lang w:val="en-US"/>
        </w:rPr>
        <w:t>WebRequest</w:t>
      </w:r>
      <w:r w:rsidRPr="00757928">
        <w:rPr>
          <w:i/>
          <w:sz w:val="28"/>
          <w:szCs w:val="28"/>
        </w:rPr>
        <w:t xml:space="preserve"> </w:t>
      </w:r>
      <w:r w:rsidRPr="00757928">
        <w:rPr>
          <w:sz w:val="28"/>
          <w:szCs w:val="28"/>
        </w:rPr>
        <w:t xml:space="preserve">создаст объект </w:t>
      </w:r>
      <w:r w:rsidRPr="00757928">
        <w:rPr>
          <w:i/>
          <w:sz w:val="28"/>
          <w:szCs w:val="28"/>
          <w:lang w:val="en-US"/>
        </w:rPr>
        <w:t>FileWebRequest</w:t>
      </w:r>
      <w:r w:rsidRPr="00757928">
        <w:rPr>
          <w:i/>
          <w:sz w:val="28"/>
          <w:szCs w:val="28"/>
        </w:rPr>
        <w:t>,</w:t>
      </w:r>
      <w:r w:rsidRPr="00757928">
        <w:rPr>
          <w:sz w:val="28"/>
          <w:szCs w:val="28"/>
        </w:rPr>
        <w:t xml:space="preserve"> и требуется лишь привести его тип. Метод </w:t>
      </w:r>
      <w:r w:rsidRPr="00757928">
        <w:rPr>
          <w:i/>
          <w:sz w:val="28"/>
          <w:szCs w:val="28"/>
          <w:lang w:val="en-US"/>
        </w:rPr>
        <w:t>GetResponse</w:t>
      </w:r>
      <w:r w:rsidRPr="00757928">
        <w:rPr>
          <w:i/>
          <w:sz w:val="28"/>
          <w:szCs w:val="28"/>
        </w:rPr>
        <w:t>()</w:t>
      </w:r>
      <w:r w:rsidRPr="00757928">
        <w:rPr>
          <w:sz w:val="28"/>
          <w:szCs w:val="28"/>
        </w:rPr>
        <w:t xml:space="preserve"> возвращает объект </w:t>
      </w:r>
      <w:r w:rsidRPr="00757928">
        <w:rPr>
          <w:i/>
          <w:sz w:val="28"/>
          <w:szCs w:val="28"/>
          <w:lang w:val="en-US"/>
        </w:rPr>
        <w:t>FileWebResponse</w:t>
      </w:r>
      <w:r w:rsidRPr="00757928">
        <w:rPr>
          <w:i/>
          <w:sz w:val="28"/>
          <w:szCs w:val="28"/>
        </w:rPr>
        <w:t>,</w:t>
      </w:r>
      <w:r w:rsidRPr="00757928">
        <w:rPr>
          <w:sz w:val="28"/>
          <w:szCs w:val="28"/>
        </w:rPr>
        <w:t xml:space="preserve">  который используется для создания методом </w:t>
      </w:r>
      <w:r w:rsidRPr="00757928">
        <w:rPr>
          <w:i/>
          <w:sz w:val="28"/>
          <w:szCs w:val="28"/>
          <w:lang w:val="en-US"/>
        </w:rPr>
        <w:t>GetResponseStream</w:t>
      </w:r>
      <w:r w:rsidRPr="00757928">
        <w:rPr>
          <w:i/>
          <w:sz w:val="28"/>
          <w:szCs w:val="28"/>
        </w:rPr>
        <w:t>()</w:t>
      </w:r>
      <w:r w:rsidRPr="00757928">
        <w:rPr>
          <w:sz w:val="28"/>
          <w:szCs w:val="28"/>
        </w:rPr>
        <w:t xml:space="preserve"> объекта </w:t>
      </w:r>
      <w:r w:rsidRPr="00757928">
        <w:rPr>
          <w:sz w:val="28"/>
          <w:szCs w:val="28"/>
          <w:lang w:val="en-US"/>
        </w:rPr>
        <w:t>Stream</w:t>
      </w:r>
      <w:r w:rsidRPr="00757928">
        <w:rPr>
          <w:sz w:val="28"/>
          <w:szCs w:val="28"/>
        </w:rPr>
        <w:t xml:space="preserve">. Обычными методами класса </w:t>
      </w:r>
      <w:r w:rsidRPr="00757928">
        <w:rPr>
          <w:i/>
          <w:sz w:val="28"/>
          <w:szCs w:val="28"/>
          <w:lang w:val="en-US"/>
        </w:rPr>
        <w:lastRenderedPageBreak/>
        <w:t>StreamReader</w:t>
      </w:r>
      <w:r w:rsidRPr="00757928">
        <w:rPr>
          <w:i/>
          <w:sz w:val="28"/>
          <w:szCs w:val="28"/>
        </w:rPr>
        <w:t xml:space="preserve"> </w:t>
      </w:r>
      <w:r w:rsidRPr="00757928">
        <w:rPr>
          <w:sz w:val="28"/>
          <w:szCs w:val="28"/>
        </w:rPr>
        <w:t xml:space="preserve">считывается  поток. Данные всего файла считываются в строку и передаются свойству </w:t>
      </w:r>
      <w:r w:rsidRPr="00757928">
        <w:rPr>
          <w:sz w:val="28"/>
          <w:szCs w:val="28"/>
          <w:lang w:val="en-US"/>
        </w:rPr>
        <w:t>Text</w:t>
      </w:r>
      <w:r w:rsidRPr="00757928">
        <w:rPr>
          <w:sz w:val="28"/>
          <w:szCs w:val="28"/>
        </w:rPr>
        <w:t xml:space="preserve"> многострочного текстового поля.</w:t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drawing>
          <wp:inline distT="0" distB="0" distL="0" distR="0">
            <wp:extent cx="2876550" cy="2886075"/>
            <wp:effectExtent l="0" t="0" r="0" b="0"/>
            <wp:docPr id="1063" name="Рисунок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8051BA" w:rsidP="00203E31">
      <w:pPr>
        <w:ind w:right="-144"/>
        <w:rPr>
          <w:noProof/>
          <w:color w:val="0000FF"/>
          <w:sz w:val="28"/>
          <w:szCs w:val="28"/>
        </w:rPr>
      </w:pPr>
      <w:r w:rsidRPr="00757928">
        <w:rPr>
          <w:noProof/>
          <w:color w:val="0000FF"/>
          <w:sz w:val="28"/>
          <w:szCs w:val="28"/>
        </w:rPr>
        <w:drawing>
          <wp:inline distT="0" distB="0" distL="0" distR="0">
            <wp:extent cx="5438775" cy="1257300"/>
            <wp:effectExtent l="0" t="0" r="0" b="0"/>
            <wp:docPr id="1064" name="Рисунок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4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>Запустив приложение и введя имя файла, например путь к файлу с текстом программы, содержимое файла появится в многострочном текстовом поле.</w:t>
      </w:r>
    </w:p>
    <w:p w:rsidR="00203E31" w:rsidRPr="00757928" w:rsidRDefault="00203E31" w:rsidP="00203E31">
      <w:pPr>
        <w:ind w:right="-144"/>
        <w:rPr>
          <w:noProof/>
          <w:color w:val="008080"/>
          <w:sz w:val="28"/>
          <w:szCs w:val="28"/>
        </w:rPr>
      </w:pPr>
      <w:r w:rsidRPr="00757928">
        <w:rPr>
          <w:noProof/>
          <w:sz w:val="28"/>
          <w:szCs w:val="28"/>
        </w:rPr>
        <w:t xml:space="preserve">Чтобы можно было считывать файлы не только из файловой системы, но и с </w:t>
      </w:r>
      <w:r w:rsidRPr="00757928">
        <w:rPr>
          <w:noProof/>
          <w:sz w:val="28"/>
          <w:szCs w:val="28"/>
          <w:lang w:val="en-US"/>
        </w:rPr>
        <w:t>Web</w:t>
      </w:r>
      <w:r w:rsidRPr="00757928">
        <w:rPr>
          <w:noProof/>
          <w:sz w:val="28"/>
          <w:szCs w:val="28"/>
        </w:rPr>
        <w:t xml:space="preserve"> – сервера, для этого не надо приводить к типу </w:t>
      </w:r>
      <w:r w:rsidRPr="00757928">
        <w:rPr>
          <w:noProof/>
          <w:color w:val="008080"/>
          <w:sz w:val="28"/>
          <w:szCs w:val="28"/>
          <w:lang w:val="en-US"/>
        </w:rPr>
        <w:t>FileWebRequest</w:t>
      </w:r>
    </w:p>
    <w:p w:rsidR="00203E31" w:rsidRPr="00757928" w:rsidRDefault="008051BA" w:rsidP="00203E31">
      <w:pPr>
        <w:ind w:right="-144"/>
        <w:rPr>
          <w:noProof/>
          <w:color w:val="0000FF"/>
          <w:sz w:val="28"/>
          <w:szCs w:val="28"/>
        </w:rPr>
      </w:pPr>
      <w:r w:rsidRPr="00757928">
        <w:rPr>
          <w:noProof/>
          <w:color w:val="0000FF"/>
          <w:sz w:val="28"/>
          <w:szCs w:val="28"/>
        </w:rPr>
        <w:drawing>
          <wp:inline distT="0" distB="0" distL="0" distR="0">
            <wp:extent cx="4629150" cy="561975"/>
            <wp:effectExtent l="0" t="0" r="0" b="0"/>
            <wp:docPr id="1065" name="Рисунок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5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rPr>
          <w:noProof/>
          <w:color w:val="0000FF"/>
          <w:sz w:val="28"/>
          <w:szCs w:val="28"/>
        </w:rPr>
      </w:pPr>
    </w:p>
    <w:p w:rsidR="00203E31" w:rsidRPr="00757928" w:rsidRDefault="00203E31" w:rsidP="00203E31">
      <w:pPr>
        <w:ind w:right="-144"/>
        <w:rPr>
          <w:b/>
          <w:sz w:val="28"/>
          <w:szCs w:val="28"/>
          <w:u w:val="single"/>
        </w:rPr>
      </w:pPr>
      <w:r w:rsidRPr="00757928">
        <w:rPr>
          <w:b/>
          <w:sz w:val="28"/>
          <w:szCs w:val="28"/>
          <w:u w:val="single"/>
        </w:rPr>
        <w:t>Запись в файлы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Для записи данных обратно в файл, реализуем в обработчике нажатия кнопки </w:t>
      </w:r>
      <w:r w:rsidRPr="00757928">
        <w:rPr>
          <w:sz w:val="28"/>
          <w:szCs w:val="28"/>
          <w:lang w:val="en-US"/>
        </w:rPr>
        <w:t>Save</w:t>
      </w:r>
      <w:r w:rsidRPr="00757928">
        <w:rPr>
          <w:sz w:val="28"/>
          <w:szCs w:val="28"/>
        </w:rPr>
        <w:t xml:space="preserve">. Реализуем следующее: создадим объект </w:t>
      </w:r>
      <w:r w:rsidRPr="00757928">
        <w:rPr>
          <w:i/>
          <w:sz w:val="28"/>
          <w:szCs w:val="28"/>
          <w:lang w:val="en-US"/>
        </w:rPr>
        <w:t>WebRequest</w:t>
      </w:r>
      <w:r w:rsidRPr="00757928">
        <w:rPr>
          <w:sz w:val="28"/>
          <w:szCs w:val="28"/>
        </w:rPr>
        <w:t>, передавая ему имя файла.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Теперь вместо </w:t>
      </w:r>
      <w:r w:rsidRPr="00757928">
        <w:rPr>
          <w:i/>
          <w:sz w:val="28"/>
          <w:szCs w:val="28"/>
        </w:rPr>
        <w:t xml:space="preserve">StreamReader </w:t>
      </w:r>
      <w:r w:rsidRPr="00757928">
        <w:rPr>
          <w:sz w:val="28"/>
          <w:szCs w:val="28"/>
        </w:rPr>
        <w:t xml:space="preserve">используем </w:t>
      </w:r>
      <w:r w:rsidRPr="00757928">
        <w:rPr>
          <w:i/>
          <w:sz w:val="28"/>
          <w:szCs w:val="28"/>
          <w:lang w:val="en-US"/>
        </w:rPr>
        <w:t>StreamWriter</w:t>
      </w:r>
      <w:r w:rsidRPr="00757928">
        <w:rPr>
          <w:sz w:val="28"/>
          <w:szCs w:val="28"/>
        </w:rPr>
        <w:t xml:space="preserve"> . Чтобы сделать поток записываемым, необходимо установить в свойстве </w:t>
      </w:r>
      <w:r w:rsidRPr="00757928">
        <w:rPr>
          <w:i/>
          <w:sz w:val="28"/>
          <w:szCs w:val="28"/>
          <w:lang w:val="en-US"/>
        </w:rPr>
        <w:t>Method</w:t>
      </w:r>
      <w:r w:rsidRPr="00757928">
        <w:rPr>
          <w:i/>
          <w:sz w:val="28"/>
          <w:szCs w:val="28"/>
        </w:rPr>
        <w:t xml:space="preserve"> </w:t>
      </w:r>
      <w:r w:rsidRPr="00757928">
        <w:rPr>
          <w:sz w:val="28"/>
          <w:szCs w:val="28"/>
        </w:rPr>
        <w:t xml:space="preserve">значение </w:t>
      </w:r>
      <w:r w:rsidRPr="00757928">
        <w:rPr>
          <w:i/>
          <w:sz w:val="28"/>
          <w:szCs w:val="28"/>
          <w:lang w:val="en-US"/>
        </w:rPr>
        <w:t>PUT</w:t>
      </w:r>
      <w:r w:rsidRPr="00757928">
        <w:rPr>
          <w:sz w:val="28"/>
          <w:szCs w:val="28"/>
        </w:rPr>
        <w:t>.</w:t>
      </w:r>
    </w:p>
    <w:p w:rsidR="00203E31" w:rsidRPr="00757928" w:rsidRDefault="008051BA" w:rsidP="00203E31">
      <w:pPr>
        <w:ind w:right="-144"/>
        <w:rPr>
          <w:noProof/>
          <w:color w:val="0000FF"/>
          <w:sz w:val="28"/>
          <w:szCs w:val="28"/>
        </w:rPr>
      </w:pPr>
      <w:r w:rsidRPr="00757928">
        <w:rPr>
          <w:noProof/>
          <w:color w:val="0000FF"/>
          <w:sz w:val="28"/>
          <w:szCs w:val="28"/>
        </w:rPr>
        <w:drawing>
          <wp:inline distT="0" distB="0" distL="0" distR="0">
            <wp:extent cx="4543425" cy="1409700"/>
            <wp:effectExtent l="0" t="0" r="0" b="0"/>
            <wp:docPr id="1066" name="Рисунок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rPr>
          <w:noProof/>
          <w:color w:val="0000FF"/>
          <w:sz w:val="28"/>
          <w:szCs w:val="28"/>
        </w:rPr>
      </w:pPr>
    </w:p>
    <w:p w:rsidR="00203E31" w:rsidRPr="00757928" w:rsidRDefault="00203E31" w:rsidP="00203E31">
      <w:pPr>
        <w:ind w:right="-144"/>
        <w:jc w:val="center"/>
        <w:rPr>
          <w:b/>
          <w:i/>
          <w:noProof/>
          <w:sz w:val="28"/>
          <w:szCs w:val="28"/>
        </w:rPr>
      </w:pPr>
      <w:r w:rsidRPr="00757928">
        <w:rPr>
          <w:b/>
          <w:i/>
          <w:noProof/>
          <w:sz w:val="28"/>
          <w:szCs w:val="28"/>
        </w:rPr>
        <w:lastRenderedPageBreak/>
        <w:t>Задание для самостоятельной работы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1. Приложение вводит адрес URL текстового или двоичного файла, расположенного на сервере Web и создает для этого файла входной поток. С использованием данного потока приложение копирует файл на локальный диск компьютера в текущий каталог.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2.Создать </w:t>
      </w:r>
      <w:r w:rsidRPr="00757928">
        <w:rPr>
          <w:sz w:val="28"/>
          <w:szCs w:val="28"/>
          <w:lang w:val="en-US"/>
        </w:rPr>
        <w:t>html</w:t>
      </w:r>
      <w:r w:rsidRPr="00757928">
        <w:rPr>
          <w:sz w:val="28"/>
          <w:szCs w:val="28"/>
        </w:rPr>
        <w:t xml:space="preserve">- файл, считать содержимое в </w:t>
      </w:r>
      <w:r w:rsidRPr="00757928">
        <w:rPr>
          <w:sz w:val="28"/>
          <w:szCs w:val="28"/>
          <w:lang w:val="en-US"/>
        </w:rPr>
        <w:t>Windows</w:t>
      </w:r>
      <w:r w:rsidRPr="00757928">
        <w:rPr>
          <w:sz w:val="28"/>
          <w:szCs w:val="28"/>
        </w:rPr>
        <w:t xml:space="preserve"> приложение, во втором клиентском приложении выбрать изменение структуры файла, внести эти изменения в </w:t>
      </w:r>
      <w:r w:rsidRPr="00757928">
        <w:rPr>
          <w:sz w:val="28"/>
          <w:szCs w:val="28"/>
          <w:lang w:val="en-US"/>
        </w:rPr>
        <w:t>html</w:t>
      </w:r>
      <w:r w:rsidRPr="00757928">
        <w:rPr>
          <w:sz w:val="28"/>
          <w:szCs w:val="28"/>
        </w:rPr>
        <w:t>- файл и сохранить под другим именем. Подробности задания уточнить у преподавателя.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3. Пользователь отправляет на сервер текстовый файл с определенным кодом. На стороне сервера осуществляется проверка, полученной информации. При совпадении пользователь может получить с сервера файл, в противном случае сервер отправляет текстовый файл с отказом в доступе.</w:t>
      </w:r>
    </w:p>
    <w:p w:rsidR="00203E31" w:rsidRPr="00757928" w:rsidRDefault="00203E31" w:rsidP="00203E31">
      <w:pPr>
        <w:ind w:right="-144"/>
        <w:rPr>
          <w:b/>
          <w:sz w:val="28"/>
          <w:szCs w:val="28"/>
        </w:rPr>
      </w:pPr>
    </w:p>
    <w:p w:rsidR="00203E31" w:rsidRPr="00757928" w:rsidRDefault="00203E31" w:rsidP="00203E31">
      <w:pPr>
        <w:ind w:right="-144"/>
        <w:jc w:val="center"/>
        <w:rPr>
          <w:b/>
          <w:sz w:val="28"/>
          <w:szCs w:val="28"/>
        </w:rPr>
      </w:pPr>
      <w:r w:rsidRPr="00757928">
        <w:rPr>
          <w:b/>
          <w:i/>
          <w:sz w:val="28"/>
          <w:szCs w:val="28"/>
        </w:rPr>
        <w:t>ВОПРОСЫ ДЛЯ САМОСТОЯТЕЛЬНОЙ РАБОТЫ</w:t>
      </w:r>
      <w:r w:rsidRPr="00757928">
        <w:rPr>
          <w:b/>
          <w:sz w:val="28"/>
          <w:szCs w:val="28"/>
        </w:rPr>
        <w:t>:</w:t>
      </w:r>
    </w:p>
    <w:p w:rsidR="00203E31" w:rsidRPr="00757928" w:rsidRDefault="00203E31" w:rsidP="00203E31">
      <w:pPr>
        <w:numPr>
          <w:ilvl w:val="0"/>
          <w:numId w:val="79"/>
        </w:numPr>
        <w:ind w:left="0" w:right="-144" w:firstLine="0"/>
        <w:rPr>
          <w:sz w:val="28"/>
          <w:szCs w:val="28"/>
        </w:rPr>
      </w:pPr>
      <w:r w:rsidRPr="00757928">
        <w:rPr>
          <w:sz w:val="28"/>
          <w:szCs w:val="28"/>
        </w:rPr>
        <w:t xml:space="preserve">Что такое </w:t>
      </w:r>
      <w:r w:rsidRPr="00757928">
        <w:rPr>
          <w:sz w:val="28"/>
          <w:szCs w:val="28"/>
          <w:lang w:val="en-US"/>
        </w:rPr>
        <w:t>DNS</w:t>
      </w:r>
      <w:r w:rsidRPr="00757928">
        <w:rPr>
          <w:sz w:val="28"/>
          <w:szCs w:val="28"/>
        </w:rPr>
        <w:t xml:space="preserve"> сервер, зачем он нужен?</w:t>
      </w:r>
    </w:p>
    <w:p w:rsidR="00203E31" w:rsidRPr="00757928" w:rsidRDefault="00203E31" w:rsidP="00203E31">
      <w:pPr>
        <w:numPr>
          <w:ilvl w:val="0"/>
          <w:numId w:val="79"/>
        </w:numPr>
        <w:ind w:left="0" w:right="-144" w:firstLine="0"/>
        <w:rPr>
          <w:sz w:val="28"/>
          <w:szCs w:val="28"/>
        </w:rPr>
      </w:pPr>
      <w:r w:rsidRPr="00757928">
        <w:rPr>
          <w:sz w:val="28"/>
          <w:szCs w:val="28"/>
        </w:rPr>
        <w:t>Что необходимо для организации передачи данных между клиентом и сервером?</w:t>
      </w:r>
    </w:p>
    <w:p w:rsidR="00203E31" w:rsidRPr="00757928" w:rsidRDefault="00203E31" w:rsidP="00203E31">
      <w:pPr>
        <w:numPr>
          <w:ilvl w:val="0"/>
          <w:numId w:val="79"/>
        </w:numPr>
        <w:ind w:left="0" w:right="-144" w:firstLine="0"/>
        <w:rPr>
          <w:sz w:val="28"/>
          <w:szCs w:val="28"/>
        </w:rPr>
      </w:pPr>
      <w:r w:rsidRPr="00757928">
        <w:rPr>
          <w:sz w:val="28"/>
          <w:szCs w:val="28"/>
        </w:rPr>
        <w:t>Какие существуют классы для передачи данных без организации сокетов?</w:t>
      </w:r>
    </w:p>
    <w:p w:rsidR="00203E31" w:rsidRPr="00757928" w:rsidRDefault="00203E31" w:rsidP="00203E31">
      <w:pPr>
        <w:numPr>
          <w:ilvl w:val="0"/>
          <w:numId w:val="79"/>
        </w:numPr>
        <w:ind w:left="0" w:right="-144" w:firstLine="0"/>
        <w:rPr>
          <w:sz w:val="28"/>
          <w:szCs w:val="28"/>
        </w:rPr>
      </w:pPr>
      <w:r w:rsidRPr="00757928">
        <w:rPr>
          <w:sz w:val="28"/>
          <w:szCs w:val="28"/>
        </w:rPr>
        <w:t>Методы для чтения и записи файлов.</w:t>
      </w:r>
    </w:p>
    <w:p w:rsidR="00203E31" w:rsidRPr="00857FA2" w:rsidRDefault="00203E31" w:rsidP="00203E31">
      <w:pPr>
        <w:ind w:right="-144"/>
        <w:rPr>
          <w:sz w:val="28"/>
          <w:szCs w:val="28"/>
        </w:rPr>
      </w:pPr>
    </w:p>
    <w:p w:rsidR="00203E31" w:rsidRDefault="00203E31" w:rsidP="00203E31">
      <w:pPr>
        <w:ind w:right="-144"/>
        <w:jc w:val="center"/>
        <w:outlineLvl w:val="0"/>
        <w:rPr>
          <w:sz w:val="28"/>
          <w:szCs w:val="28"/>
        </w:rPr>
      </w:pPr>
      <w:bookmarkStart w:id="111" w:name="_Toc443714386"/>
      <w:bookmarkStart w:id="112" w:name="_Toc472443973"/>
      <w:bookmarkStart w:id="113" w:name="_Toc472588002"/>
      <w:bookmarkStart w:id="114" w:name="_Toc86311668"/>
      <w:r w:rsidRPr="00580B50">
        <w:rPr>
          <w:sz w:val="28"/>
          <w:szCs w:val="28"/>
        </w:rPr>
        <w:t>Практическое занятие</w:t>
      </w:r>
      <w:r w:rsidR="00580B50" w:rsidRPr="00580B50">
        <w:rPr>
          <w:sz w:val="28"/>
          <w:szCs w:val="28"/>
        </w:rPr>
        <w:t xml:space="preserve"> № 18</w:t>
      </w:r>
      <w:r w:rsidRPr="00580B50">
        <w:rPr>
          <w:sz w:val="28"/>
          <w:szCs w:val="28"/>
        </w:rPr>
        <w:br/>
        <w:t>Тема «Программирование сокетов»</w:t>
      </w:r>
      <w:bookmarkEnd w:id="111"/>
      <w:bookmarkEnd w:id="112"/>
      <w:bookmarkEnd w:id="113"/>
      <w:bookmarkEnd w:id="114"/>
    </w:p>
    <w:p w:rsidR="00580B50" w:rsidRPr="00580B50" w:rsidRDefault="00580B50" w:rsidP="00203E31">
      <w:pPr>
        <w:ind w:right="-144"/>
        <w:jc w:val="center"/>
        <w:outlineLvl w:val="0"/>
        <w:rPr>
          <w:sz w:val="28"/>
          <w:szCs w:val="28"/>
        </w:rPr>
      </w:pPr>
      <w:bookmarkStart w:id="115" w:name="_Toc86311669"/>
      <w:r w:rsidRPr="00580B50">
        <w:rPr>
          <w:sz w:val="28"/>
        </w:rPr>
        <w:t>2 часа</w:t>
      </w:r>
      <w:bookmarkEnd w:id="115"/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b/>
          <w:sz w:val="28"/>
          <w:szCs w:val="28"/>
        </w:rPr>
        <w:t>Сокет</w:t>
      </w:r>
      <w:r w:rsidRPr="00757928">
        <w:rPr>
          <w:sz w:val="28"/>
          <w:szCs w:val="28"/>
        </w:rPr>
        <w:t xml:space="preserve"> – это один конец двусторонней связи, между двумя программами, работающими в сети. Соединяя два сокета можно передавать данные между разными процессами (локальными и удаленными). Реализация сокетов осуществляет инкапсуляцию протоколов сетевого и транспортного уровней.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Существует два типа сокетов </w:t>
      </w:r>
      <w:r w:rsidRPr="00757928">
        <w:rPr>
          <w:b/>
          <w:sz w:val="28"/>
          <w:szCs w:val="28"/>
        </w:rPr>
        <w:t>потоковые</w:t>
      </w:r>
      <w:r w:rsidRPr="00757928">
        <w:rPr>
          <w:sz w:val="28"/>
          <w:szCs w:val="28"/>
        </w:rPr>
        <w:t xml:space="preserve"> и </w:t>
      </w:r>
      <w:r w:rsidRPr="00757928">
        <w:rPr>
          <w:b/>
          <w:sz w:val="28"/>
          <w:szCs w:val="28"/>
        </w:rPr>
        <w:t>дейтаграммные</w:t>
      </w:r>
      <w:r w:rsidRPr="00757928">
        <w:rPr>
          <w:sz w:val="28"/>
          <w:szCs w:val="28"/>
        </w:rPr>
        <w:t>. Потоковый сокет – это сокет с установлением соединения, состоящий из потока байтов, который может быть двунаправленным, то есть через конечную точку может передавать и получать данные. Потоковый сокет осуществляет надежную передачу, подходит для передачи больших объемов данных. Потоковые сокеты используют протокол ТСР. Для этого типа сокетов путь формируется до начала передачи сообщения. Сокет А запрашивает соединение с сокетом В, а сокет В либо соглашается на установление соединения с сокетом А, либо отвергает его.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Дейтаграммные сокеты – сокеты без установления соединения. Используется протокол </w:t>
      </w:r>
      <w:r w:rsidRPr="00757928">
        <w:rPr>
          <w:sz w:val="28"/>
          <w:szCs w:val="28"/>
          <w:lang w:val="en-US"/>
        </w:rPr>
        <w:t>UDP</w:t>
      </w:r>
      <w:r w:rsidRPr="00757928">
        <w:rPr>
          <w:sz w:val="28"/>
          <w:szCs w:val="28"/>
        </w:rPr>
        <w:t>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Сокет состоит из </w:t>
      </w:r>
      <w:r w:rsidRPr="00757928">
        <w:rPr>
          <w:sz w:val="28"/>
          <w:szCs w:val="28"/>
          <w:lang w:val="en-US"/>
        </w:rPr>
        <w:t>IP</w:t>
      </w:r>
      <w:r w:rsidRPr="00757928">
        <w:rPr>
          <w:sz w:val="28"/>
          <w:szCs w:val="28"/>
        </w:rPr>
        <w:t xml:space="preserve"> адреса машины и номера порта, используемого приложением ТСР. Поскольку </w:t>
      </w:r>
      <w:r w:rsidRPr="00757928">
        <w:rPr>
          <w:sz w:val="28"/>
          <w:szCs w:val="28"/>
          <w:lang w:val="en-US"/>
        </w:rPr>
        <w:t>IP</w:t>
      </w:r>
      <w:r w:rsidRPr="00757928">
        <w:rPr>
          <w:sz w:val="28"/>
          <w:szCs w:val="28"/>
        </w:rPr>
        <w:t xml:space="preserve"> адреса уникальны в Интернете, а номера портов уникальны на отдельной машине, то номера сокетов уникальны во всем Интернете. Эта </w:t>
      </w:r>
      <w:r w:rsidRPr="00757928">
        <w:rPr>
          <w:sz w:val="28"/>
          <w:szCs w:val="28"/>
        </w:rPr>
        <w:lastRenderedPageBreak/>
        <w:t>характеристика позволяет процессу общаться через сеть с другим процессом исключительно на основании номера порта.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Обычно приложение клиент– сервер, использующее сокеты, состоит из двух разных приложений: клиента , инициирующего соединение с сервером, и сервера, ожидающего запроса на соединение от клиента. На стороне клиента приложение должно знать адрес и номер порта сервера. Отправляя запрос, клиент пытается установить соединение с сервером, если сервер запущен, сервер соглашается на соединение и создает новый сокет для установления взаимодействия с установившим соединение клиентом. Клиент и сервер после этого могут считывать и передавать сообщения каждый из своего сокета.</w:t>
      </w:r>
    </w:p>
    <w:p w:rsidR="00203E31" w:rsidRPr="00757928" w:rsidRDefault="00203E31" w:rsidP="00203E31">
      <w:pPr>
        <w:ind w:right="-144"/>
        <w:jc w:val="center"/>
        <w:rPr>
          <w:b/>
          <w:sz w:val="28"/>
          <w:szCs w:val="28"/>
        </w:rPr>
      </w:pPr>
      <w:r w:rsidRPr="00757928">
        <w:rPr>
          <w:b/>
          <w:sz w:val="28"/>
          <w:szCs w:val="28"/>
        </w:rPr>
        <w:t xml:space="preserve">Класс </w:t>
      </w:r>
      <w:r w:rsidRPr="00757928">
        <w:rPr>
          <w:b/>
          <w:sz w:val="28"/>
          <w:szCs w:val="28"/>
          <w:lang w:val="en-US"/>
        </w:rPr>
        <w:t>Socket</w:t>
      </w:r>
      <w:r w:rsidRPr="00757928">
        <w:rPr>
          <w:b/>
          <w:sz w:val="28"/>
          <w:szCs w:val="28"/>
        </w:rPr>
        <w:t xml:space="preserve"> пространства имен </w:t>
      </w:r>
      <w:r w:rsidRPr="00757928">
        <w:rPr>
          <w:b/>
          <w:sz w:val="28"/>
          <w:szCs w:val="28"/>
          <w:lang w:val="en-US"/>
        </w:rPr>
        <w:t>System</w:t>
      </w:r>
      <w:r w:rsidRPr="00757928">
        <w:rPr>
          <w:b/>
          <w:sz w:val="28"/>
          <w:szCs w:val="28"/>
        </w:rPr>
        <w:t>.</w:t>
      </w:r>
      <w:r w:rsidRPr="00757928">
        <w:rPr>
          <w:b/>
          <w:sz w:val="28"/>
          <w:szCs w:val="28"/>
          <w:lang w:val="en-US"/>
        </w:rPr>
        <w:t>Net</w:t>
      </w:r>
      <w:r w:rsidRPr="00757928">
        <w:rPr>
          <w:b/>
          <w:sz w:val="28"/>
          <w:szCs w:val="28"/>
        </w:rPr>
        <w:t>.</w:t>
      </w:r>
      <w:r w:rsidRPr="00757928">
        <w:rPr>
          <w:b/>
          <w:sz w:val="28"/>
          <w:szCs w:val="28"/>
          <w:lang w:val="en-US"/>
        </w:rPr>
        <w:t>Sockets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0"/>
        <w:gridCol w:w="7380"/>
      </w:tblGrid>
      <w:tr w:rsidR="00203E31" w:rsidRPr="00757928" w:rsidTr="00F00D6A">
        <w:tc>
          <w:tcPr>
            <w:tcW w:w="2088" w:type="dxa"/>
            <w:shd w:val="clear" w:color="auto" w:fill="auto"/>
          </w:tcPr>
          <w:p w:rsidR="00203E31" w:rsidRPr="00757928" w:rsidRDefault="00203E31" w:rsidP="00F00D6A">
            <w:pPr>
              <w:ind w:right="-144"/>
              <w:jc w:val="center"/>
              <w:rPr>
                <w:b/>
                <w:sz w:val="28"/>
                <w:szCs w:val="28"/>
              </w:rPr>
            </w:pPr>
            <w:r w:rsidRPr="00757928">
              <w:rPr>
                <w:b/>
                <w:sz w:val="28"/>
                <w:szCs w:val="28"/>
              </w:rPr>
              <w:t>Свойство</w:t>
            </w:r>
          </w:p>
        </w:tc>
        <w:tc>
          <w:tcPr>
            <w:tcW w:w="7380" w:type="dxa"/>
            <w:shd w:val="clear" w:color="auto" w:fill="auto"/>
          </w:tcPr>
          <w:p w:rsidR="00203E31" w:rsidRPr="00757928" w:rsidRDefault="00203E31" w:rsidP="00F00D6A">
            <w:pPr>
              <w:ind w:right="-144"/>
              <w:jc w:val="center"/>
              <w:rPr>
                <w:b/>
                <w:sz w:val="28"/>
                <w:szCs w:val="28"/>
              </w:rPr>
            </w:pPr>
            <w:r w:rsidRPr="00757928">
              <w:rPr>
                <w:b/>
                <w:sz w:val="28"/>
                <w:szCs w:val="28"/>
              </w:rPr>
              <w:t>Описание</w:t>
            </w:r>
          </w:p>
        </w:tc>
      </w:tr>
      <w:tr w:rsidR="00203E31" w:rsidRPr="00757928" w:rsidTr="00F00D6A">
        <w:tc>
          <w:tcPr>
            <w:tcW w:w="208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AddressFamily</w:t>
            </w:r>
          </w:p>
        </w:tc>
        <w:tc>
          <w:tcPr>
            <w:tcW w:w="738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 xml:space="preserve">Дает семейство адресов сокетов – значение из перечисления </w:t>
            </w:r>
            <w:r w:rsidRPr="00757928">
              <w:rPr>
                <w:i/>
                <w:sz w:val="28"/>
                <w:szCs w:val="28"/>
                <w:lang w:val="en-US"/>
              </w:rPr>
              <w:t>Socket</w:t>
            </w:r>
            <w:r w:rsidRPr="00757928">
              <w:rPr>
                <w:i/>
                <w:sz w:val="28"/>
                <w:szCs w:val="28"/>
              </w:rPr>
              <w:t>.</w:t>
            </w:r>
            <w:r w:rsidRPr="00757928">
              <w:rPr>
                <w:i/>
                <w:sz w:val="28"/>
                <w:szCs w:val="28"/>
                <w:lang w:val="en-US"/>
              </w:rPr>
              <w:t>AddressFamily</w:t>
            </w:r>
          </w:p>
        </w:tc>
      </w:tr>
      <w:tr w:rsidR="00203E31" w:rsidRPr="00757928" w:rsidTr="00F00D6A">
        <w:tc>
          <w:tcPr>
            <w:tcW w:w="208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Available</w:t>
            </w:r>
          </w:p>
        </w:tc>
        <w:tc>
          <w:tcPr>
            <w:tcW w:w="738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Возвращает объем доступных для чтения данных.</w:t>
            </w:r>
          </w:p>
        </w:tc>
      </w:tr>
      <w:tr w:rsidR="00203E31" w:rsidRPr="00757928" w:rsidTr="00F00D6A">
        <w:tc>
          <w:tcPr>
            <w:tcW w:w="208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Blocking</w:t>
            </w:r>
          </w:p>
        </w:tc>
        <w:tc>
          <w:tcPr>
            <w:tcW w:w="738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Дает или устанавливает значение находится ли сокет в блокирующем состоянии</w:t>
            </w:r>
          </w:p>
        </w:tc>
      </w:tr>
      <w:tr w:rsidR="00203E31" w:rsidRPr="00757928" w:rsidTr="00F00D6A">
        <w:tc>
          <w:tcPr>
            <w:tcW w:w="208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Connected</w:t>
            </w:r>
          </w:p>
        </w:tc>
        <w:tc>
          <w:tcPr>
            <w:tcW w:w="738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Возвращает значение, информирующее соединен ли сокет с удаленным хостом</w:t>
            </w:r>
          </w:p>
        </w:tc>
      </w:tr>
      <w:tr w:rsidR="00203E31" w:rsidRPr="00757928" w:rsidTr="00F00D6A">
        <w:tc>
          <w:tcPr>
            <w:tcW w:w="208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LocalEndPoint</w:t>
            </w:r>
          </w:p>
        </w:tc>
        <w:tc>
          <w:tcPr>
            <w:tcW w:w="738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Дает локальную конечную точку</w:t>
            </w:r>
          </w:p>
        </w:tc>
      </w:tr>
      <w:tr w:rsidR="00203E31" w:rsidRPr="00757928" w:rsidTr="00F00D6A">
        <w:tc>
          <w:tcPr>
            <w:tcW w:w="208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ProtocolType</w:t>
            </w:r>
          </w:p>
        </w:tc>
        <w:tc>
          <w:tcPr>
            <w:tcW w:w="738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Дает тип протокола сокета</w:t>
            </w:r>
          </w:p>
        </w:tc>
      </w:tr>
      <w:tr w:rsidR="00203E31" w:rsidRPr="00757928" w:rsidTr="00F00D6A">
        <w:tc>
          <w:tcPr>
            <w:tcW w:w="208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RemoteEndPoint</w:t>
            </w:r>
          </w:p>
        </w:tc>
        <w:tc>
          <w:tcPr>
            <w:tcW w:w="738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Дает удаленную конечную точку</w:t>
            </w:r>
          </w:p>
        </w:tc>
      </w:tr>
      <w:tr w:rsidR="00203E31" w:rsidRPr="00757928" w:rsidTr="00F00D6A">
        <w:tc>
          <w:tcPr>
            <w:tcW w:w="208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SocketType</w:t>
            </w:r>
          </w:p>
        </w:tc>
        <w:tc>
          <w:tcPr>
            <w:tcW w:w="738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Дает тип сокета</w:t>
            </w:r>
          </w:p>
        </w:tc>
      </w:tr>
    </w:tbl>
    <w:p w:rsidR="00203E31" w:rsidRPr="00757928" w:rsidRDefault="00203E31" w:rsidP="00203E31">
      <w:pPr>
        <w:ind w:right="-144"/>
        <w:jc w:val="center"/>
        <w:rPr>
          <w:b/>
          <w:sz w:val="28"/>
          <w:szCs w:val="28"/>
          <w:lang w:val="en-US"/>
        </w:rPr>
      </w:pPr>
      <w:r w:rsidRPr="00757928">
        <w:rPr>
          <w:b/>
          <w:sz w:val="28"/>
          <w:szCs w:val="28"/>
        </w:rPr>
        <w:t xml:space="preserve">Методы класса </w:t>
      </w:r>
      <w:r w:rsidRPr="00757928">
        <w:rPr>
          <w:b/>
          <w:sz w:val="28"/>
          <w:szCs w:val="28"/>
          <w:lang w:val="en-US"/>
        </w:rPr>
        <w:t>Socket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4"/>
        <w:gridCol w:w="7560"/>
      </w:tblGrid>
      <w:tr w:rsidR="00203E31" w:rsidRPr="00757928" w:rsidTr="00F00D6A">
        <w:tc>
          <w:tcPr>
            <w:tcW w:w="1908" w:type="dxa"/>
            <w:shd w:val="clear" w:color="auto" w:fill="auto"/>
          </w:tcPr>
          <w:p w:rsidR="00203E31" w:rsidRPr="00757928" w:rsidRDefault="00203E31" w:rsidP="00F00D6A">
            <w:pPr>
              <w:ind w:right="-144"/>
              <w:jc w:val="center"/>
              <w:rPr>
                <w:b/>
                <w:sz w:val="28"/>
                <w:szCs w:val="28"/>
              </w:rPr>
            </w:pPr>
            <w:r w:rsidRPr="00757928">
              <w:rPr>
                <w:b/>
                <w:sz w:val="28"/>
                <w:szCs w:val="28"/>
              </w:rPr>
              <w:t>Методы</w:t>
            </w:r>
          </w:p>
        </w:tc>
        <w:tc>
          <w:tcPr>
            <w:tcW w:w="7560" w:type="dxa"/>
            <w:shd w:val="clear" w:color="auto" w:fill="auto"/>
          </w:tcPr>
          <w:p w:rsidR="00203E31" w:rsidRPr="00757928" w:rsidRDefault="00203E31" w:rsidP="00F00D6A">
            <w:pPr>
              <w:ind w:right="-144"/>
              <w:jc w:val="center"/>
              <w:rPr>
                <w:b/>
                <w:sz w:val="28"/>
                <w:szCs w:val="28"/>
              </w:rPr>
            </w:pPr>
            <w:r w:rsidRPr="00757928">
              <w:rPr>
                <w:b/>
                <w:sz w:val="28"/>
                <w:szCs w:val="28"/>
              </w:rPr>
              <w:t>Описание</w:t>
            </w:r>
          </w:p>
        </w:tc>
      </w:tr>
      <w:tr w:rsidR="00203E31" w:rsidRPr="00757928" w:rsidTr="00F00D6A">
        <w:tc>
          <w:tcPr>
            <w:tcW w:w="190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Accept( )</w:t>
            </w:r>
          </w:p>
        </w:tc>
        <w:tc>
          <w:tcPr>
            <w:tcW w:w="756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Создает новый сокет для обработки входящего запроса на соединение</w:t>
            </w:r>
          </w:p>
        </w:tc>
      </w:tr>
      <w:tr w:rsidR="00203E31" w:rsidRPr="00757928" w:rsidTr="00F00D6A">
        <w:tc>
          <w:tcPr>
            <w:tcW w:w="190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Bind ()</w:t>
            </w:r>
          </w:p>
        </w:tc>
        <w:tc>
          <w:tcPr>
            <w:tcW w:w="756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Связывает сокет  с локальной конечной точкой для ожидания входящих запросов на соединение</w:t>
            </w:r>
          </w:p>
        </w:tc>
      </w:tr>
      <w:tr w:rsidR="00203E31" w:rsidRPr="00757928" w:rsidTr="00F00D6A">
        <w:tc>
          <w:tcPr>
            <w:tcW w:w="190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Close ( )</w:t>
            </w:r>
          </w:p>
        </w:tc>
        <w:tc>
          <w:tcPr>
            <w:tcW w:w="756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Закрывает сокет</w:t>
            </w:r>
          </w:p>
        </w:tc>
      </w:tr>
      <w:tr w:rsidR="00203E31" w:rsidRPr="00757928" w:rsidTr="00F00D6A">
        <w:tc>
          <w:tcPr>
            <w:tcW w:w="190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Connect ( )</w:t>
            </w:r>
          </w:p>
        </w:tc>
        <w:tc>
          <w:tcPr>
            <w:tcW w:w="756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Устанавливает соединение с удаленным хостом</w:t>
            </w:r>
          </w:p>
        </w:tc>
      </w:tr>
      <w:tr w:rsidR="00203E31" w:rsidRPr="00757928" w:rsidTr="00F00D6A">
        <w:tc>
          <w:tcPr>
            <w:tcW w:w="190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Listen ( )</w:t>
            </w:r>
          </w:p>
        </w:tc>
        <w:tc>
          <w:tcPr>
            <w:tcW w:w="756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Помещает сокет в режим прослушивания. Предназначен только для серверных приложений</w:t>
            </w:r>
          </w:p>
        </w:tc>
      </w:tr>
      <w:tr w:rsidR="00203E31" w:rsidRPr="00757928" w:rsidTr="00F00D6A">
        <w:tc>
          <w:tcPr>
            <w:tcW w:w="190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Receive ( )</w:t>
            </w:r>
          </w:p>
        </w:tc>
        <w:tc>
          <w:tcPr>
            <w:tcW w:w="756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Получает данные от соединенного сокета</w:t>
            </w:r>
          </w:p>
        </w:tc>
      </w:tr>
      <w:tr w:rsidR="00203E31" w:rsidRPr="00757928" w:rsidTr="00F00D6A">
        <w:tc>
          <w:tcPr>
            <w:tcW w:w="190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Select ( )</w:t>
            </w:r>
          </w:p>
        </w:tc>
        <w:tc>
          <w:tcPr>
            <w:tcW w:w="756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Проверяет статус одного или нескольких сокетов</w:t>
            </w:r>
          </w:p>
        </w:tc>
      </w:tr>
      <w:tr w:rsidR="00203E31" w:rsidRPr="00757928" w:rsidTr="00F00D6A">
        <w:tc>
          <w:tcPr>
            <w:tcW w:w="190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Send ( )</w:t>
            </w:r>
          </w:p>
        </w:tc>
        <w:tc>
          <w:tcPr>
            <w:tcW w:w="756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Отправляет данные соединенному сокету</w:t>
            </w:r>
          </w:p>
        </w:tc>
      </w:tr>
      <w:tr w:rsidR="00203E31" w:rsidRPr="00757928" w:rsidTr="00F00D6A">
        <w:tc>
          <w:tcPr>
            <w:tcW w:w="190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Poll ( )</w:t>
            </w:r>
          </w:p>
        </w:tc>
        <w:tc>
          <w:tcPr>
            <w:tcW w:w="756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Определяет статус сокета</w:t>
            </w:r>
          </w:p>
        </w:tc>
      </w:tr>
      <w:tr w:rsidR="00203E31" w:rsidRPr="00757928" w:rsidTr="00F00D6A">
        <w:tc>
          <w:tcPr>
            <w:tcW w:w="190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SetSocketOption</w:t>
            </w:r>
          </w:p>
        </w:tc>
        <w:tc>
          <w:tcPr>
            <w:tcW w:w="756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Устанавливает опцию сокета</w:t>
            </w:r>
          </w:p>
        </w:tc>
      </w:tr>
      <w:tr w:rsidR="00203E31" w:rsidRPr="00757928" w:rsidTr="00F00D6A">
        <w:tc>
          <w:tcPr>
            <w:tcW w:w="190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Shutdown ()</w:t>
            </w:r>
          </w:p>
        </w:tc>
        <w:tc>
          <w:tcPr>
            <w:tcW w:w="756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Запрещает операции получения и отправки на сокете</w:t>
            </w:r>
          </w:p>
        </w:tc>
      </w:tr>
    </w:tbl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ind w:right="-144"/>
        <w:jc w:val="center"/>
        <w:rPr>
          <w:b/>
          <w:i/>
          <w:sz w:val="28"/>
          <w:szCs w:val="28"/>
        </w:rPr>
      </w:pPr>
      <w:r w:rsidRPr="00757928">
        <w:rPr>
          <w:b/>
          <w:i/>
          <w:sz w:val="28"/>
          <w:szCs w:val="28"/>
        </w:rPr>
        <w:t>Задание к лабораторной работе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b/>
          <w:sz w:val="28"/>
          <w:szCs w:val="28"/>
          <w:u w:val="single"/>
        </w:rPr>
        <w:t>Задание 1:</w:t>
      </w:r>
      <w:r w:rsidRPr="00757928">
        <w:rPr>
          <w:sz w:val="28"/>
          <w:szCs w:val="28"/>
        </w:rPr>
        <w:t xml:space="preserve"> Создать приложение на потоковом сокете ТСР.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lastRenderedPageBreak/>
        <w:t>Сервер построен синхронно, выполнение потока блокируется, пока сервер не даст согласие на соединение с клиентом. Клиент завершает соединение с сервером, отправляя серверу сообщение &lt;</w:t>
      </w:r>
      <w:r w:rsidRPr="00757928">
        <w:rPr>
          <w:sz w:val="28"/>
          <w:szCs w:val="28"/>
          <w:lang w:val="en-US"/>
        </w:rPr>
        <w:t>The</w:t>
      </w:r>
      <w:r w:rsidRPr="00757928">
        <w:rPr>
          <w:sz w:val="28"/>
          <w:szCs w:val="28"/>
        </w:rPr>
        <w:t xml:space="preserve"> </w:t>
      </w:r>
      <w:r w:rsidRPr="00757928">
        <w:rPr>
          <w:sz w:val="28"/>
          <w:szCs w:val="28"/>
          <w:lang w:val="en-US"/>
        </w:rPr>
        <w:t>End</w:t>
      </w:r>
      <w:r w:rsidRPr="00757928">
        <w:rPr>
          <w:sz w:val="28"/>
          <w:szCs w:val="28"/>
        </w:rPr>
        <w:t>&gt;.</w:t>
      </w:r>
    </w:p>
    <w:p w:rsidR="00203E31" w:rsidRPr="00757928" w:rsidRDefault="00203E31" w:rsidP="00203E31">
      <w:pPr>
        <w:ind w:right="-144"/>
        <w:rPr>
          <w:sz w:val="28"/>
          <w:szCs w:val="28"/>
          <w:u w:val="single"/>
        </w:rPr>
      </w:pPr>
      <w:r w:rsidRPr="00757928">
        <w:rPr>
          <w:sz w:val="28"/>
          <w:szCs w:val="28"/>
          <w:u w:val="single"/>
        </w:rPr>
        <w:t>Алгоритм: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Установить для сокета локальную конечную точку. Создать </w:t>
      </w:r>
      <w:r w:rsidRPr="00757928">
        <w:rPr>
          <w:sz w:val="28"/>
          <w:szCs w:val="28"/>
          <w:lang w:val="en-US"/>
        </w:rPr>
        <w:t>IPEndPoint</w:t>
      </w:r>
      <w:r w:rsidRPr="00757928">
        <w:rPr>
          <w:sz w:val="28"/>
          <w:szCs w:val="28"/>
        </w:rPr>
        <w:t xml:space="preserve">  для сервера, комбинируя первый </w:t>
      </w:r>
      <w:r w:rsidRPr="00757928">
        <w:rPr>
          <w:sz w:val="28"/>
          <w:szCs w:val="28"/>
          <w:lang w:val="en-US"/>
        </w:rPr>
        <w:t>IP</w:t>
      </w:r>
      <w:r w:rsidRPr="00757928">
        <w:rPr>
          <w:sz w:val="28"/>
          <w:szCs w:val="28"/>
        </w:rPr>
        <w:t xml:space="preserve"> адрес хост компьютера, полученный от метода </w:t>
      </w:r>
      <w:r w:rsidRPr="00757928">
        <w:rPr>
          <w:sz w:val="28"/>
          <w:szCs w:val="28"/>
          <w:lang w:val="en-US"/>
        </w:rPr>
        <w:t>Dns</w:t>
      </w:r>
      <w:r w:rsidRPr="00757928">
        <w:rPr>
          <w:sz w:val="28"/>
          <w:szCs w:val="28"/>
        </w:rPr>
        <w:t>.</w:t>
      </w:r>
      <w:r w:rsidRPr="00757928">
        <w:rPr>
          <w:sz w:val="28"/>
          <w:szCs w:val="28"/>
          <w:lang w:val="en-US"/>
        </w:rPr>
        <w:t>Resolve</w:t>
      </w:r>
      <w:r w:rsidRPr="00757928">
        <w:rPr>
          <w:sz w:val="28"/>
          <w:szCs w:val="28"/>
        </w:rPr>
        <w:t xml:space="preserve"> (), и номер порта. Хост – компьютер –</w:t>
      </w:r>
      <w:r w:rsidRPr="00757928">
        <w:rPr>
          <w:sz w:val="28"/>
          <w:szCs w:val="28"/>
          <w:lang w:val="en-US"/>
        </w:rPr>
        <w:t>localhost</w:t>
      </w:r>
      <w:r w:rsidRPr="00757928">
        <w:rPr>
          <w:sz w:val="28"/>
          <w:szCs w:val="28"/>
        </w:rPr>
        <w:t>, номер порта – 11000.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8051BA" w:rsidP="00203E31">
      <w:pPr>
        <w:ind w:right="-144"/>
        <w:rPr>
          <w:noProof/>
          <w:color w:val="008000"/>
          <w:sz w:val="28"/>
          <w:szCs w:val="28"/>
        </w:rPr>
      </w:pPr>
      <w:r w:rsidRPr="00757928">
        <w:rPr>
          <w:noProof/>
          <w:color w:val="008000"/>
          <w:sz w:val="28"/>
          <w:szCs w:val="28"/>
        </w:rPr>
        <w:drawing>
          <wp:inline distT="0" distB="0" distL="0" distR="0">
            <wp:extent cx="5314950" cy="1228725"/>
            <wp:effectExtent l="0" t="0" r="0" b="0"/>
            <wp:docPr id="1067" name="Рисунок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7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rPr>
          <w:noProof/>
          <w:color w:val="008000"/>
          <w:sz w:val="28"/>
          <w:szCs w:val="28"/>
        </w:rPr>
      </w:pPr>
    </w:p>
    <w:p w:rsidR="00203E31" w:rsidRPr="00757928" w:rsidRDefault="00203E31" w:rsidP="00203E31">
      <w:pPr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Перечисление </w:t>
      </w:r>
      <w:r w:rsidRPr="00757928">
        <w:rPr>
          <w:noProof/>
          <w:sz w:val="28"/>
          <w:szCs w:val="28"/>
          <w:lang w:val="en-US"/>
        </w:rPr>
        <w:t>AddressFamaly</w:t>
      </w:r>
      <w:r w:rsidRPr="00757928">
        <w:rPr>
          <w:noProof/>
          <w:sz w:val="28"/>
          <w:szCs w:val="28"/>
        </w:rPr>
        <w:t xml:space="preserve"> указывает схемы адресации для разрешения адреса.</w:t>
      </w:r>
    </w:p>
    <w:p w:rsidR="00203E31" w:rsidRPr="00757928" w:rsidRDefault="00203E31" w:rsidP="00203E31">
      <w:pPr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Параметр </w:t>
      </w:r>
      <w:r w:rsidRPr="00757928">
        <w:rPr>
          <w:noProof/>
          <w:sz w:val="28"/>
          <w:szCs w:val="28"/>
          <w:lang w:val="en-US"/>
        </w:rPr>
        <w:t>SocketType</w:t>
      </w:r>
      <w:r w:rsidRPr="00757928">
        <w:rPr>
          <w:noProof/>
          <w:sz w:val="28"/>
          <w:szCs w:val="28"/>
        </w:rPr>
        <w:t xml:space="preserve"> поддерживает следующие параметры: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8100"/>
      </w:tblGrid>
      <w:tr w:rsidR="00203E31" w:rsidRPr="00757928" w:rsidTr="00F00D6A">
        <w:tc>
          <w:tcPr>
            <w:tcW w:w="118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Dgram</w:t>
            </w:r>
          </w:p>
        </w:tc>
        <w:tc>
          <w:tcPr>
            <w:tcW w:w="810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 xml:space="preserve">Поддерживает дейтаграммы. Значение </w:t>
            </w:r>
            <w:r w:rsidRPr="00757928">
              <w:rPr>
                <w:i/>
                <w:sz w:val="28"/>
                <w:szCs w:val="28"/>
                <w:lang w:val="en-US"/>
              </w:rPr>
              <w:t>Dgram</w:t>
            </w:r>
            <w:r w:rsidRPr="00757928">
              <w:rPr>
                <w:i/>
                <w:sz w:val="28"/>
                <w:szCs w:val="28"/>
              </w:rPr>
              <w:t xml:space="preserve"> требует указать </w:t>
            </w:r>
            <w:r w:rsidRPr="00757928">
              <w:rPr>
                <w:i/>
                <w:sz w:val="28"/>
                <w:szCs w:val="28"/>
                <w:lang w:val="en-US"/>
              </w:rPr>
              <w:t>Udp</w:t>
            </w:r>
            <w:r w:rsidRPr="00757928">
              <w:rPr>
                <w:i/>
                <w:sz w:val="28"/>
                <w:szCs w:val="28"/>
              </w:rPr>
              <w:t xml:space="preserve"> для типа протокола и </w:t>
            </w:r>
            <w:r w:rsidRPr="00757928">
              <w:rPr>
                <w:i/>
                <w:sz w:val="28"/>
                <w:szCs w:val="28"/>
                <w:lang w:val="en-US"/>
              </w:rPr>
              <w:t>InterNetwork</w:t>
            </w:r>
            <w:r w:rsidRPr="00757928">
              <w:rPr>
                <w:i/>
                <w:sz w:val="28"/>
                <w:szCs w:val="28"/>
              </w:rPr>
              <w:t xml:space="preserve"> в параметре адресов.</w:t>
            </w:r>
          </w:p>
        </w:tc>
      </w:tr>
      <w:tr w:rsidR="00203E31" w:rsidRPr="00757928" w:rsidTr="00F00D6A">
        <w:tc>
          <w:tcPr>
            <w:tcW w:w="118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Raw</w:t>
            </w:r>
          </w:p>
        </w:tc>
        <w:tc>
          <w:tcPr>
            <w:tcW w:w="810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Поддерживает доступ к базовому транспортному протоколу.</w:t>
            </w:r>
          </w:p>
        </w:tc>
      </w:tr>
      <w:tr w:rsidR="00203E31" w:rsidRPr="00757928" w:rsidTr="00F00D6A">
        <w:tc>
          <w:tcPr>
            <w:tcW w:w="118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Stream</w:t>
            </w:r>
          </w:p>
        </w:tc>
        <w:tc>
          <w:tcPr>
            <w:tcW w:w="810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 xml:space="preserve">Поддерживает потоковые сокеты. Требует указать Тср для типа протокола и </w:t>
            </w:r>
            <w:r w:rsidRPr="00757928">
              <w:rPr>
                <w:i/>
                <w:sz w:val="28"/>
                <w:szCs w:val="28"/>
                <w:lang w:val="en-US"/>
              </w:rPr>
              <w:t>InterNetwork</w:t>
            </w:r>
            <w:r w:rsidRPr="00757928">
              <w:rPr>
                <w:i/>
                <w:sz w:val="28"/>
                <w:szCs w:val="28"/>
              </w:rPr>
              <w:t xml:space="preserve"> в параметре адресов.</w:t>
            </w:r>
          </w:p>
        </w:tc>
      </w:tr>
    </w:tbl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Следующим шагом должно быть назначение сокета с помощью метода </w:t>
      </w:r>
      <w:r w:rsidRPr="00757928">
        <w:rPr>
          <w:b/>
          <w:sz w:val="28"/>
          <w:szCs w:val="28"/>
          <w:lang w:val="en-US"/>
        </w:rPr>
        <w:t>Bind</w:t>
      </w:r>
      <w:r w:rsidRPr="00757928">
        <w:rPr>
          <w:b/>
          <w:sz w:val="28"/>
          <w:szCs w:val="28"/>
        </w:rPr>
        <w:t xml:space="preserve"> ().</w:t>
      </w:r>
      <w:r w:rsidRPr="00757928">
        <w:rPr>
          <w:sz w:val="28"/>
          <w:szCs w:val="28"/>
        </w:rPr>
        <w:t xml:space="preserve"> Когда сокет открывается конструктором, ему не назначается имя, а резервируется дескриптор.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Чтобы сокет клиента мог идентифицировать потоковый сокет Тср, серверная программа должна дать имя своему сокету.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color w:val="0000FF"/>
          <w:sz w:val="28"/>
          <w:szCs w:val="28"/>
        </w:rPr>
      </w:pPr>
      <w:r w:rsidRPr="00757928">
        <w:rPr>
          <w:noProof/>
          <w:color w:val="0000FF"/>
          <w:sz w:val="28"/>
          <w:szCs w:val="28"/>
        </w:rPr>
        <w:t>try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            {</w:t>
      </w:r>
    </w:p>
    <w:p w:rsidR="00203E31" w:rsidRPr="00757928" w:rsidRDefault="00203E31" w:rsidP="00203E31">
      <w:pPr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                sListener.Bind(ipEndPoint);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после создания и связывания имени, прослушиваем входящие сообщения.</w:t>
      </w:r>
    </w:p>
    <w:p w:rsidR="00203E31" w:rsidRPr="00757928" w:rsidRDefault="00203E31" w:rsidP="00203E31">
      <w:pPr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>sListener.Listen(10);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в параметре определяется максимальное число соединений, ожидающих обработки в очереди.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В состоянии прослушивания надо быть готовым дать согласие на соединение с клиентом, для чего используется метод </w:t>
      </w:r>
      <w:r w:rsidRPr="00757928">
        <w:rPr>
          <w:b/>
          <w:sz w:val="28"/>
          <w:szCs w:val="28"/>
          <w:lang w:val="en-US"/>
        </w:rPr>
        <w:t>Accept</w:t>
      </w:r>
      <w:r w:rsidRPr="00757928">
        <w:rPr>
          <w:b/>
          <w:sz w:val="28"/>
          <w:szCs w:val="28"/>
        </w:rPr>
        <w:t>().</w:t>
      </w:r>
      <w:r w:rsidRPr="00757928">
        <w:rPr>
          <w:sz w:val="28"/>
          <w:szCs w:val="28"/>
        </w:rPr>
        <w:t xml:space="preserve"> Он блокирует поток вызывающей программы до поступления соединения. Этот метод извлекает из очереди ожидающих запросов первый запрос и создает для его обработки новый сокет. Хотя новый сокет создан, первоначальный сокет продолжает слушать и может быть использован с многопоточной обработкой для приема нескольких запросов на соединение от клиентов. Серверное приложение не должно закрывать слушающий </w:t>
      </w:r>
      <w:r w:rsidRPr="00757928">
        <w:rPr>
          <w:sz w:val="28"/>
          <w:szCs w:val="28"/>
        </w:rPr>
        <w:lastRenderedPageBreak/>
        <w:t xml:space="preserve">сокет. Он должен продолжать работать на ряду с сокетами, созданными методом </w:t>
      </w:r>
      <w:r w:rsidRPr="00757928">
        <w:rPr>
          <w:sz w:val="28"/>
          <w:szCs w:val="28"/>
          <w:lang w:val="en-US"/>
        </w:rPr>
        <w:t>Accept</w:t>
      </w:r>
      <w:r w:rsidRPr="00757928">
        <w:rPr>
          <w:sz w:val="28"/>
          <w:szCs w:val="28"/>
        </w:rPr>
        <w:t>().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color w:val="008000"/>
          <w:sz w:val="28"/>
          <w:szCs w:val="28"/>
        </w:rPr>
      </w:pPr>
      <w:r w:rsidRPr="00757928">
        <w:rPr>
          <w:noProof/>
          <w:color w:val="008000"/>
          <w:sz w:val="28"/>
          <w:szCs w:val="28"/>
        </w:rPr>
        <w:t>//начинаем слушать соединения</w:t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drawing>
          <wp:inline distT="0" distB="0" distL="0" distR="0">
            <wp:extent cx="5857875" cy="742950"/>
            <wp:effectExtent l="0" t="0" r="0" b="0"/>
            <wp:docPr id="1068" name="Рисунок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8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3E31" w:rsidRPr="00757928">
        <w:rPr>
          <w:sz w:val="28"/>
          <w:szCs w:val="28"/>
        </w:rPr>
        <w:t xml:space="preserve">Когда клиент и сервер установили соединение, можно отправлять и получать сообщения, используя методы </w:t>
      </w:r>
      <w:r w:rsidR="00203E31" w:rsidRPr="00757928">
        <w:rPr>
          <w:b/>
          <w:sz w:val="28"/>
          <w:szCs w:val="28"/>
          <w:lang w:val="en-US"/>
        </w:rPr>
        <w:t>Send</w:t>
      </w:r>
      <w:r w:rsidR="00203E31" w:rsidRPr="00757928">
        <w:rPr>
          <w:b/>
          <w:sz w:val="28"/>
          <w:szCs w:val="28"/>
        </w:rPr>
        <w:t xml:space="preserve"> ()</w:t>
      </w:r>
      <w:r w:rsidR="00203E31" w:rsidRPr="00757928">
        <w:rPr>
          <w:sz w:val="28"/>
          <w:szCs w:val="28"/>
        </w:rPr>
        <w:t xml:space="preserve"> и </w:t>
      </w:r>
      <w:r w:rsidR="00203E31" w:rsidRPr="00757928">
        <w:rPr>
          <w:b/>
          <w:sz w:val="28"/>
          <w:szCs w:val="28"/>
          <w:lang w:val="en-US"/>
        </w:rPr>
        <w:t>Receive</w:t>
      </w:r>
      <w:r w:rsidR="00203E31" w:rsidRPr="00757928">
        <w:rPr>
          <w:b/>
          <w:sz w:val="28"/>
          <w:szCs w:val="28"/>
        </w:rPr>
        <w:t>()</w:t>
      </w:r>
      <w:r w:rsidR="00203E31" w:rsidRPr="00757928">
        <w:rPr>
          <w:sz w:val="28"/>
          <w:szCs w:val="28"/>
        </w:rPr>
        <w:t>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8051BA" w:rsidP="00203E31">
      <w:pPr>
        <w:ind w:right="-144"/>
        <w:rPr>
          <w:noProof/>
          <w:color w:val="0000FF"/>
          <w:sz w:val="28"/>
          <w:szCs w:val="28"/>
        </w:rPr>
      </w:pPr>
      <w:r w:rsidRPr="00757928">
        <w:rPr>
          <w:noProof/>
          <w:color w:val="0000FF"/>
          <w:sz w:val="28"/>
          <w:szCs w:val="28"/>
        </w:rPr>
        <w:drawing>
          <wp:inline distT="0" distB="0" distL="0" distR="0">
            <wp:extent cx="4448175" cy="2009775"/>
            <wp:effectExtent l="0" t="0" r="0" b="0"/>
            <wp:docPr id="1069" name="Рисунок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rPr>
          <w:noProof/>
          <w:color w:val="0000FF"/>
          <w:sz w:val="28"/>
          <w:szCs w:val="28"/>
        </w:rPr>
      </w:pP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Метод </w:t>
      </w:r>
      <w:r w:rsidRPr="00757928">
        <w:rPr>
          <w:b/>
          <w:sz w:val="28"/>
          <w:szCs w:val="28"/>
          <w:lang w:val="en-US"/>
        </w:rPr>
        <w:t>Receive</w:t>
      </w:r>
      <w:r w:rsidRPr="00757928">
        <w:rPr>
          <w:b/>
          <w:sz w:val="28"/>
          <w:szCs w:val="28"/>
        </w:rPr>
        <w:t>()</w:t>
      </w:r>
      <w:r w:rsidRPr="00757928">
        <w:rPr>
          <w:sz w:val="28"/>
          <w:szCs w:val="28"/>
        </w:rPr>
        <w:t xml:space="preserve"> получает данные от сокета и заполняет массив байтов, переданный в качестве аргумента. Возвращаемое методом значение – фактически считанное количество байтов.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Если символы конца сообщения в строке не найдены, продолжается ожидание входящих данных, иначе сообщение отображается на консоли.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При выходе из цикла создаем новый массив байтов для ответа, который нужно послать клиенту.</w:t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color w:val="0000FF"/>
          <w:sz w:val="28"/>
          <w:szCs w:val="28"/>
        </w:rPr>
        <w:drawing>
          <wp:inline distT="0" distB="0" distL="0" distR="0">
            <wp:extent cx="5581650" cy="409575"/>
            <wp:effectExtent l="0" t="0" r="0" b="0"/>
            <wp:docPr id="1070" name="Рисунок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0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При завершении обмена данными закрывается соединение методом </w:t>
      </w:r>
      <w:r w:rsidRPr="00757928">
        <w:rPr>
          <w:b/>
          <w:sz w:val="28"/>
          <w:szCs w:val="28"/>
          <w:lang w:val="en-US"/>
        </w:rPr>
        <w:t>Close</w:t>
      </w:r>
      <w:r w:rsidRPr="00757928">
        <w:rPr>
          <w:b/>
          <w:sz w:val="28"/>
          <w:szCs w:val="28"/>
        </w:rPr>
        <w:t xml:space="preserve"> ()</w:t>
      </w:r>
      <w:r w:rsidRPr="00757928">
        <w:rPr>
          <w:sz w:val="28"/>
          <w:szCs w:val="28"/>
        </w:rPr>
        <w:t xml:space="preserve"> . для гарантии, что никаких не обработанных данных не осталось перед этим методом, вызывается метод </w:t>
      </w:r>
      <w:r w:rsidRPr="00757928">
        <w:rPr>
          <w:b/>
          <w:sz w:val="28"/>
          <w:szCs w:val="28"/>
          <w:lang w:val="en-US"/>
        </w:rPr>
        <w:t>Shutdown</w:t>
      </w:r>
      <w:r w:rsidRPr="00757928">
        <w:rPr>
          <w:b/>
          <w:sz w:val="28"/>
          <w:szCs w:val="28"/>
        </w:rPr>
        <w:t>().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Для каждого экземпляра сокета  успешно выполнившего свою работу, обязательно нужно вызывать метод </w:t>
      </w:r>
      <w:r w:rsidRPr="00757928">
        <w:rPr>
          <w:sz w:val="28"/>
          <w:szCs w:val="28"/>
          <w:lang w:val="en-US"/>
        </w:rPr>
        <w:t>Close</w:t>
      </w:r>
      <w:r w:rsidRPr="00757928">
        <w:rPr>
          <w:sz w:val="28"/>
          <w:szCs w:val="28"/>
        </w:rPr>
        <w:t xml:space="preserve"> ().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8051BA" w:rsidP="00203E31">
      <w:pPr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drawing>
          <wp:inline distT="0" distB="0" distL="0" distR="0">
            <wp:extent cx="2933700" cy="590550"/>
            <wp:effectExtent l="0" t="0" r="0" b="0"/>
            <wp:docPr id="1071" name="Рисунок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1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noProof/>
          <w:color w:val="008080"/>
          <w:sz w:val="28"/>
          <w:szCs w:val="28"/>
          <w:lang w:val="en-US"/>
        </w:rPr>
        <w:t>SocketShutdown</w:t>
      </w:r>
      <w:r w:rsidRPr="00757928">
        <w:rPr>
          <w:noProof/>
          <w:color w:val="008080"/>
          <w:sz w:val="28"/>
          <w:szCs w:val="28"/>
        </w:rPr>
        <w:t xml:space="preserve"> – </w:t>
      </w:r>
      <w:r w:rsidRPr="00757928">
        <w:rPr>
          <w:sz w:val="28"/>
          <w:szCs w:val="28"/>
        </w:rPr>
        <w:t>это перечисление, содержащее три значения для остановки сокета.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7200"/>
      </w:tblGrid>
      <w:tr w:rsidR="00203E31" w:rsidRPr="00757928" w:rsidTr="00F00D6A">
        <w:tc>
          <w:tcPr>
            <w:tcW w:w="190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Both</w:t>
            </w:r>
          </w:p>
        </w:tc>
        <w:tc>
          <w:tcPr>
            <w:tcW w:w="720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Останавливает отправку и получение данных</w:t>
            </w:r>
          </w:p>
        </w:tc>
      </w:tr>
      <w:tr w:rsidR="00203E31" w:rsidRPr="00757928" w:rsidTr="00F00D6A">
        <w:tc>
          <w:tcPr>
            <w:tcW w:w="190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lastRenderedPageBreak/>
              <w:t>Receive</w:t>
            </w:r>
          </w:p>
        </w:tc>
        <w:tc>
          <w:tcPr>
            <w:tcW w:w="720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Останавливает получение данных сокетом</w:t>
            </w:r>
          </w:p>
        </w:tc>
      </w:tr>
      <w:tr w:rsidR="00203E31" w:rsidRPr="00757928" w:rsidTr="00F00D6A">
        <w:tc>
          <w:tcPr>
            <w:tcW w:w="190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Send</w:t>
            </w:r>
          </w:p>
        </w:tc>
        <w:tc>
          <w:tcPr>
            <w:tcW w:w="720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i/>
                <w:sz w:val="28"/>
                <w:szCs w:val="28"/>
              </w:rPr>
            </w:pPr>
            <w:r w:rsidRPr="00757928">
              <w:rPr>
                <w:i/>
                <w:sz w:val="28"/>
                <w:szCs w:val="28"/>
              </w:rPr>
              <w:t>Останавливает отправку данных сокетом</w:t>
            </w:r>
          </w:p>
        </w:tc>
      </w:tr>
    </w:tbl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Сокет закрывается при вызове метода </w:t>
      </w:r>
      <w:r w:rsidRPr="00757928">
        <w:rPr>
          <w:sz w:val="28"/>
          <w:szCs w:val="28"/>
          <w:lang w:val="en-US"/>
        </w:rPr>
        <w:t>Close</w:t>
      </w:r>
      <w:r w:rsidRPr="00757928">
        <w:rPr>
          <w:sz w:val="28"/>
          <w:szCs w:val="28"/>
        </w:rPr>
        <w:t xml:space="preserve"> (), который также устанавливает в свойстве </w:t>
      </w:r>
      <w:r w:rsidRPr="00757928">
        <w:rPr>
          <w:b/>
          <w:sz w:val="28"/>
          <w:szCs w:val="28"/>
          <w:lang w:val="en-US"/>
        </w:rPr>
        <w:t>Connected</w:t>
      </w:r>
      <w:r w:rsidRPr="00757928">
        <w:rPr>
          <w:sz w:val="28"/>
          <w:szCs w:val="28"/>
        </w:rPr>
        <w:t xml:space="preserve"> сокета значение </w:t>
      </w:r>
      <w:r w:rsidRPr="00757928">
        <w:rPr>
          <w:b/>
          <w:sz w:val="28"/>
          <w:szCs w:val="28"/>
          <w:lang w:val="en-US"/>
        </w:rPr>
        <w:t>false</w:t>
      </w:r>
      <w:r w:rsidRPr="00757928">
        <w:rPr>
          <w:sz w:val="28"/>
          <w:szCs w:val="28"/>
        </w:rPr>
        <w:t>.</w:t>
      </w:r>
    </w:p>
    <w:p w:rsidR="00203E31" w:rsidRPr="00757928" w:rsidRDefault="00203E31" w:rsidP="00203E31">
      <w:pPr>
        <w:ind w:right="-144"/>
        <w:rPr>
          <w:b/>
          <w:sz w:val="28"/>
          <w:szCs w:val="28"/>
        </w:rPr>
      </w:pPr>
      <w:r w:rsidRPr="00757928">
        <w:rPr>
          <w:b/>
          <w:sz w:val="28"/>
          <w:szCs w:val="28"/>
        </w:rPr>
        <w:t>Алгоритм построения Клиента на базе ТСР.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Как и для сервера используются  те же методы для определения конечной точки, создания экземпляра сокета, отправки и получения данных, закрытия сокета.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Сначала нужно установить удаленную конечную точку.</w:t>
      </w:r>
    </w:p>
    <w:p w:rsidR="00203E31" w:rsidRPr="00757928" w:rsidRDefault="008051BA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</w:rPr>
      </w:pPr>
      <w:r w:rsidRPr="00757928">
        <w:rPr>
          <w:noProof/>
          <w:color w:val="008000"/>
          <w:sz w:val="28"/>
          <w:szCs w:val="28"/>
        </w:rPr>
        <w:drawing>
          <wp:inline distT="0" distB="0" distL="0" distR="0">
            <wp:extent cx="5819775" cy="2114550"/>
            <wp:effectExtent l="0" t="0" r="0" b="0"/>
            <wp:docPr id="1072" name="Рисунок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rPr>
          <w:noProof/>
          <w:sz w:val="28"/>
          <w:szCs w:val="28"/>
        </w:rPr>
      </w:pP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Получив сокет, метод </w:t>
      </w:r>
      <w:r w:rsidRPr="00757928">
        <w:rPr>
          <w:sz w:val="28"/>
          <w:szCs w:val="28"/>
          <w:lang w:val="en-US"/>
        </w:rPr>
        <w:t>Connect</w:t>
      </w:r>
      <w:r w:rsidRPr="00757928">
        <w:rPr>
          <w:sz w:val="28"/>
          <w:szCs w:val="28"/>
        </w:rPr>
        <w:t xml:space="preserve"> () устанавливает соединение между сокетом и удаленной точкой, заданной в параметре. Установив соединение, можно отправить данные и получить ответ.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  <w:lang w:val="en-US"/>
        </w:rPr>
        <w:t xml:space="preserve"> </w:t>
      </w:r>
      <w:r w:rsidR="008051BA" w:rsidRPr="00757928">
        <w:rPr>
          <w:noProof/>
          <w:color w:val="0000FF"/>
          <w:sz w:val="28"/>
          <w:szCs w:val="28"/>
        </w:rPr>
        <w:drawing>
          <wp:inline distT="0" distB="0" distL="0" distR="0">
            <wp:extent cx="5114925" cy="2352675"/>
            <wp:effectExtent l="0" t="0" r="0" b="0"/>
            <wp:docPr id="1073" name="Рисунок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rPr>
          <w:noProof/>
          <w:sz w:val="28"/>
          <w:szCs w:val="28"/>
        </w:rPr>
      </w:pPr>
      <w:r w:rsidRPr="00757928">
        <w:rPr>
          <w:b/>
          <w:noProof/>
          <w:sz w:val="28"/>
          <w:szCs w:val="28"/>
          <w:u w:val="single"/>
        </w:rPr>
        <w:t>Задание 2</w:t>
      </w:r>
      <w:r w:rsidRPr="00757928">
        <w:rPr>
          <w:noProof/>
          <w:sz w:val="28"/>
          <w:szCs w:val="28"/>
        </w:rPr>
        <w:t>: Создать программу сканирования портов.</w:t>
      </w:r>
    </w:p>
    <w:p w:rsidR="00203E31" w:rsidRPr="00757928" w:rsidRDefault="00203E31" w:rsidP="00203E31">
      <w:pPr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Программа пытается соединится с </w:t>
      </w:r>
      <w:r w:rsidRPr="00757928">
        <w:rPr>
          <w:noProof/>
          <w:sz w:val="28"/>
          <w:szCs w:val="28"/>
          <w:lang w:val="en-US"/>
        </w:rPr>
        <w:t>localhost</w:t>
      </w:r>
      <w:r w:rsidRPr="00757928">
        <w:rPr>
          <w:noProof/>
          <w:sz w:val="28"/>
          <w:szCs w:val="28"/>
        </w:rPr>
        <w:t xml:space="preserve"> по каждому порту, сообщается об успешности соединения, если соединение установить не удается перехватывается исключение </w:t>
      </w:r>
      <w:r w:rsidRPr="00757928">
        <w:rPr>
          <w:noProof/>
          <w:sz w:val="28"/>
          <w:szCs w:val="28"/>
          <w:lang w:val="en-US"/>
        </w:rPr>
        <w:t>SocketException</w:t>
      </w:r>
      <w:r w:rsidRPr="00757928">
        <w:rPr>
          <w:noProof/>
          <w:sz w:val="28"/>
          <w:szCs w:val="28"/>
        </w:rPr>
        <w:t xml:space="preserve">. </w:t>
      </w:r>
    </w:p>
    <w:p w:rsidR="00203E31" w:rsidRPr="00757928" w:rsidRDefault="00203E31" w:rsidP="00203E31">
      <w:pPr>
        <w:ind w:right="-144"/>
        <w:rPr>
          <w:noProof/>
          <w:sz w:val="28"/>
          <w:szCs w:val="28"/>
          <w:u w:val="single"/>
        </w:rPr>
      </w:pPr>
      <w:r w:rsidRPr="00757928">
        <w:rPr>
          <w:noProof/>
          <w:sz w:val="28"/>
          <w:szCs w:val="28"/>
          <w:u w:val="single"/>
        </w:rPr>
        <w:t>Алгоритм:</w:t>
      </w:r>
    </w:p>
    <w:p w:rsidR="00203E31" w:rsidRPr="00757928" w:rsidRDefault="00203E31" w:rsidP="00203E31">
      <w:pPr>
        <w:numPr>
          <w:ilvl w:val="0"/>
          <w:numId w:val="80"/>
        </w:numPr>
        <w:ind w:left="0" w:right="-144" w:firstLine="0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Получение </w:t>
      </w:r>
      <w:r w:rsidRPr="00757928">
        <w:rPr>
          <w:noProof/>
          <w:sz w:val="28"/>
          <w:szCs w:val="28"/>
          <w:lang w:val="en-US"/>
        </w:rPr>
        <w:t>IP</w:t>
      </w:r>
      <w:r w:rsidRPr="00757928">
        <w:rPr>
          <w:noProof/>
          <w:sz w:val="28"/>
          <w:szCs w:val="28"/>
        </w:rPr>
        <w:t xml:space="preserve"> адреса локальной машины.</w:t>
      </w:r>
    </w:p>
    <w:p w:rsidR="00203E31" w:rsidRPr="00757928" w:rsidRDefault="00203E31" w:rsidP="00203E31">
      <w:pPr>
        <w:numPr>
          <w:ilvl w:val="0"/>
          <w:numId w:val="80"/>
        </w:numPr>
        <w:ind w:left="0" w:right="-144" w:firstLine="0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>Перебираем в цикле номера портов.</w:t>
      </w:r>
    </w:p>
    <w:p w:rsidR="00203E31" w:rsidRPr="00757928" w:rsidRDefault="00203E31" w:rsidP="00203E31">
      <w:pPr>
        <w:numPr>
          <w:ilvl w:val="0"/>
          <w:numId w:val="80"/>
        </w:numPr>
        <w:ind w:left="0" w:right="-144" w:firstLine="0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lastRenderedPageBreak/>
        <w:t xml:space="preserve">Установление конечной точки. (в </w:t>
      </w:r>
      <w:r w:rsidRPr="00757928">
        <w:rPr>
          <w:noProof/>
          <w:sz w:val="28"/>
          <w:szCs w:val="28"/>
          <w:lang w:val="en-US"/>
        </w:rPr>
        <w:t>try</w:t>
      </w:r>
      <w:r w:rsidRPr="00757928">
        <w:rPr>
          <w:noProof/>
          <w:sz w:val="28"/>
          <w:szCs w:val="28"/>
        </w:rPr>
        <w:t>)</w:t>
      </w:r>
    </w:p>
    <w:p w:rsidR="00203E31" w:rsidRPr="00757928" w:rsidRDefault="00203E31" w:rsidP="00203E31">
      <w:pPr>
        <w:numPr>
          <w:ilvl w:val="0"/>
          <w:numId w:val="80"/>
        </w:numPr>
        <w:ind w:left="0" w:right="-144" w:firstLine="0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>Создание потокового сокета.</w:t>
      </w:r>
    </w:p>
    <w:p w:rsidR="00203E31" w:rsidRPr="00757928" w:rsidRDefault="00203E31" w:rsidP="00203E31">
      <w:pPr>
        <w:numPr>
          <w:ilvl w:val="0"/>
          <w:numId w:val="80"/>
        </w:numPr>
        <w:ind w:left="0" w:right="-144" w:firstLine="0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>Соединение сокета с конечной точкой.</w:t>
      </w:r>
    </w:p>
    <w:p w:rsidR="00203E31" w:rsidRPr="00757928" w:rsidRDefault="00203E31" w:rsidP="00203E31">
      <w:pPr>
        <w:numPr>
          <w:ilvl w:val="0"/>
          <w:numId w:val="80"/>
        </w:numPr>
        <w:ind w:left="0" w:right="-144" w:firstLine="0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>Вывод сообщения о прослушивании порта.</w:t>
      </w:r>
    </w:p>
    <w:p w:rsidR="00203E31" w:rsidRPr="00757928" w:rsidRDefault="00203E31" w:rsidP="00203E31">
      <w:pPr>
        <w:numPr>
          <w:ilvl w:val="0"/>
          <w:numId w:val="80"/>
        </w:numPr>
        <w:ind w:left="0" w:right="-144" w:firstLine="0"/>
        <w:rPr>
          <w:noProof/>
          <w:color w:val="008080"/>
          <w:sz w:val="28"/>
          <w:szCs w:val="28"/>
        </w:rPr>
      </w:pPr>
      <w:r w:rsidRPr="00757928">
        <w:rPr>
          <w:noProof/>
          <w:sz w:val="28"/>
          <w:szCs w:val="28"/>
        </w:rPr>
        <w:t>Обработка исключений (</w:t>
      </w:r>
      <w:r w:rsidRPr="00757928">
        <w:rPr>
          <w:noProof/>
          <w:sz w:val="28"/>
          <w:szCs w:val="28"/>
          <w:lang w:val="en-US"/>
        </w:rPr>
        <w:t>catch</w:t>
      </w:r>
      <w:r w:rsidRPr="00757928">
        <w:rPr>
          <w:noProof/>
          <w:sz w:val="28"/>
          <w:szCs w:val="28"/>
        </w:rPr>
        <w:t xml:space="preserve">), объявить переменную типа </w:t>
      </w:r>
      <w:r w:rsidRPr="00757928">
        <w:rPr>
          <w:noProof/>
          <w:color w:val="008080"/>
          <w:sz w:val="28"/>
          <w:szCs w:val="28"/>
          <w:lang w:val="en-US"/>
        </w:rPr>
        <w:t>SocketException</w:t>
      </w:r>
    </w:p>
    <w:p w:rsidR="00203E31" w:rsidRPr="00757928" w:rsidRDefault="00203E31" w:rsidP="00203E31">
      <w:pPr>
        <w:numPr>
          <w:ilvl w:val="0"/>
          <w:numId w:val="80"/>
        </w:numPr>
        <w:ind w:left="0" w:right="-144" w:firstLine="0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>Если код сообщения не равен 10061, что соответсвует сообщению о попытке соединения с закрытым портом, то выводится текст сообщения исключения</w:t>
      </w:r>
    </w:p>
    <w:p w:rsidR="00203E31" w:rsidRPr="00757928" w:rsidRDefault="00203E31" w:rsidP="00203E31">
      <w:pPr>
        <w:ind w:right="-144"/>
        <w:rPr>
          <w:noProof/>
          <w:sz w:val="28"/>
          <w:szCs w:val="28"/>
        </w:rPr>
      </w:pPr>
    </w:p>
    <w:p w:rsidR="00203E31" w:rsidRPr="00757928" w:rsidRDefault="00203E31" w:rsidP="00203E31">
      <w:pPr>
        <w:ind w:right="-144"/>
        <w:rPr>
          <w:noProof/>
          <w:sz w:val="28"/>
          <w:szCs w:val="28"/>
        </w:rPr>
      </w:pPr>
      <w:r w:rsidRPr="00757928">
        <w:rPr>
          <w:b/>
          <w:noProof/>
          <w:sz w:val="28"/>
          <w:szCs w:val="28"/>
          <w:u w:val="single"/>
        </w:rPr>
        <w:t>Задание 3</w:t>
      </w:r>
      <w:r w:rsidRPr="00757928">
        <w:rPr>
          <w:noProof/>
          <w:sz w:val="28"/>
          <w:szCs w:val="28"/>
        </w:rPr>
        <w:t>: Создать клиент – серверное приложение, которое переданную информацию со стороны клиента считывает в файл.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b/>
          <w:noProof/>
          <w:sz w:val="28"/>
          <w:szCs w:val="28"/>
          <w:u w:val="single"/>
        </w:rPr>
        <w:t>Задание 4</w:t>
      </w:r>
      <w:r w:rsidRPr="00757928">
        <w:rPr>
          <w:noProof/>
          <w:sz w:val="28"/>
          <w:szCs w:val="28"/>
        </w:rPr>
        <w:t xml:space="preserve">: </w:t>
      </w:r>
      <w:r w:rsidRPr="00757928">
        <w:rPr>
          <w:sz w:val="28"/>
          <w:szCs w:val="28"/>
        </w:rPr>
        <w:t xml:space="preserve">Добавить в приложение подтверждения от сервера в ответ на переданные ему пакеты. </w:t>
      </w:r>
    </w:p>
    <w:p w:rsidR="00203E31" w:rsidRPr="00757928" w:rsidRDefault="00203E31" w:rsidP="00203E31">
      <w:pPr>
        <w:ind w:right="-144"/>
        <w:rPr>
          <w:noProof/>
          <w:sz w:val="28"/>
          <w:szCs w:val="28"/>
        </w:rPr>
      </w:pPr>
    </w:p>
    <w:p w:rsidR="00203E31" w:rsidRPr="00757928" w:rsidRDefault="00203E31" w:rsidP="00203E31">
      <w:pPr>
        <w:ind w:right="-144"/>
        <w:jc w:val="center"/>
        <w:rPr>
          <w:b/>
          <w:i/>
          <w:noProof/>
          <w:sz w:val="28"/>
          <w:szCs w:val="28"/>
        </w:rPr>
      </w:pPr>
      <w:r w:rsidRPr="00757928">
        <w:rPr>
          <w:b/>
          <w:i/>
          <w:noProof/>
          <w:sz w:val="28"/>
          <w:szCs w:val="28"/>
        </w:rPr>
        <w:t>Вопросы  для самостоятельной работы</w:t>
      </w:r>
    </w:p>
    <w:p w:rsidR="00203E31" w:rsidRPr="00757928" w:rsidRDefault="00203E31" w:rsidP="00203E31">
      <w:pPr>
        <w:numPr>
          <w:ilvl w:val="0"/>
          <w:numId w:val="81"/>
        </w:numPr>
        <w:ind w:left="0" w:right="-144" w:firstLine="0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>Что такое сокет?</w:t>
      </w:r>
    </w:p>
    <w:p w:rsidR="00203E31" w:rsidRPr="00757928" w:rsidRDefault="00203E31" w:rsidP="00203E31">
      <w:pPr>
        <w:numPr>
          <w:ilvl w:val="0"/>
          <w:numId w:val="81"/>
        </w:numPr>
        <w:ind w:left="0" w:right="-144" w:firstLine="0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>Какие бывают сокеты, в чем их особенности?</w:t>
      </w:r>
    </w:p>
    <w:p w:rsidR="00203E31" w:rsidRPr="00757928" w:rsidRDefault="00203E31" w:rsidP="00203E31">
      <w:pPr>
        <w:numPr>
          <w:ilvl w:val="0"/>
          <w:numId w:val="81"/>
        </w:numPr>
        <w:ind w:left="0" w:right="-144" w:firstLine="0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>Особенность приложения клиент – сервер, основанного на потоковом сокете?</w:t>
      </w:r>
    </w:p>
    <w:p w:rsidR="00203E31" w:rsidRPr="00757928" w:rsidRDefault="00203E31" w:rsidP="00203E31">
      <w:pPr>
        <w:numPr>
          <w:ilvl w:val="0"/>
          <w:numId w:val="81"/>
        </w:numPr>
        <w:ind w:left="0" w:right="-144" w:firstLine="0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>Алгоритм установления связи между клиентом и сервером для взаимодействия на основе потокового сокета.</w:t>
      </w:r>
    </w:p>
    <w:p w:rsidR="00203E31" w:rsidRPr="00757928" w:rsidRDefault="00203E31" w:rsidP="00203E31">
      <w:pPr>
        <w:numPr>
          <w:ilvl w:val="0"/>
          <w:numId w:val="81"/>
        </w:numPr>
        <w:ind w:left="0" w:right="-144" w:firstLine="0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>Алгоритм прослушивания портов на локальном компьютере.</w:t>
      </w:r>
    </w:p>
    <w:p w:rsidR="00203E31" w:rsidRPr="00757928" w:rsidRDefault="00203E31" w:rsidP="00203E31">
      <w:pPr>
        <w:numPr>
          <w:ilvl w:val="0"/>
          <w:numId w:val="81"/>
        </w:numPr>
        <w:ind w:left="0" w:right="-144" w:firstLine="0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Методы и свойства класса </w:t>
      </w:r>
      <w:r w:rsidRPr="00757928">
        <w:rPr>
          <w:noProof/>
          <w:sz w:val="28"/>
          <w:szCs w:val="28"/>
          <w:lang w:val="en-US"/>
        </w:rPr>
        <w:t>Socket</w:t>
      </w:r>
      <w:r w:rsidRPr="00757928">
        <w:rPr>
          <w:noProof/>
          <w:sz w:val="28"/>
          <w:szCs w:val="28"/>
        </w:rPr>
        <w:t>.</w:t>
      </w:r>
    </w:p>
    <w:p w:rsidR="00203E31" w:rsidRPr="00757928" w:rsidRDefault="00203E31" w:rsidP="00203E31">
      <w:pPr>
        <w:numPr>
          <w:ilvl w:val="0"/>
          <w:numId w:val="81"/>
        </w:numPr>
        <w:ind w:left="0" w:right="-144" w:firstLine="0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>Как завершить соединение между клиентом и сервером?</w:t>
      </w:r>
    </w:p>
    <w:p w:rsidR="00203E31" w:rsidRPr="00757928" w:rsidRDefault="00203E31" w:rsidP="00203E31">
      <w:pPr>
        <w:numPr>
          <w:ilvl w:val="0"/>
          <w:numId w:val="81"/>
        </w:numPr>
        <w:ind w:left="0" w:right="-144" w:firstLine="0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>Какие сокеты участвуют при взаимодействии приложений?</w:t>
      </w:r>
    </w:p>
    <w:p w:rsidR="00203E31" w:rsidRPr="00757928" w:rsidRDefault="00203E31" w:rsidP="00203E31">
      <w:pPr>
        <w:numPr>
          <w:ilvl w:val="0"/>
          <w:numId w:val="81"/>
        </w:numPr>
        <w:ind w:left="0" w:right="-144" w:firstLine="0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>Как осуществляется прием и отправка данных между клиентом и сервером?</w:t>
      </w:r>
    </w:p>
    <w:p w:rsidR="00203E31" w:rsidRPr="00757928" w:rsidRDefault="00203E31" w:rsidP="00203E31">
      <w:pPr>
        <w:ind w:right="-144"/>
        <w:jc w:val="center"/>
        <w:rPr>
          <w:b/>
          <w:sz w:val="28"/>
          <w:szCs w:val="28"/>
        </w:rPr>
      </w:pPr>
    </w:p>
    <w:p w:rsidR="00203E31" w:rsidRPr="00580B50" w:rsidRDefault="00580B50" w:rsidP="00203E31">
      <w:pPr>
        <w:ind w:right="-144"/>
        <w:jc w:val="center"/>
        <w:outlineLvl w:val="0"/>
        <w:rPr>
          <w:sz w:val="28"/>
          <w:szCs w:val="28"/>
        </w:rPr>
      </w:pPr>
      <w:bookmarkStart w:id="116" w:name="_Toc443714387"/>
      <w:bookmarkStart w:id="117" w:name="_Toc472443974"/>
      <w:bookmarkStart w:id="118" w:name="_Toc472588003"/>
      <w:bookmarkStart w:id="119" w:name="_Toc86311670"/>
      <w:r>
        <w:rPr>
          <w:color w:val="000000"/>
          <w:sz w:val="28"/>
          <w:szCs w:val="28"/>
        </w:rPr>
        <w:t>Практическая</w:t>
      </w:r>
      <w:r w:rsidRPr="00580B50">
        <w:t xml:space="preserve"> </w:t>
      </w:r>
      <w:r w:rsidRPr="00580B50">
        <w:rPr>
          <w:sz w:val="28"/>
        </w:rPr>
        <w:t>подготовка</w:t>
      </w:r>
      <w:r w:rsidRPr="00580B50">
        <w:rPr>
          <w:color w:val="000000"/>
          <w:sz w:val="32"/>
          <w:szCs w:val="28"/>
        </w:rPr>
        <w:t xml:space="preserve"> </w:t>
      </w:r>
      <w:r>
        <w:rPr>
          <w:sz w:val="28"/>
          <w:szCs w:val="28"/>
        </w:rPr>
        <w:t>№ 18</w:t>
      </w:r>
      <w:r w:rsidR="00203E31" w:rsidRPr="00580B50">
        <w:rPr>
          <w:sz w:val="28"/>
          <w:szCs w:val="28"/>
        </w:rPr>
        <w:br/>
        <w:t>Тема: «Асинхронное программирование сокетов»</w:t>
      </w:r>
      <w:bookmarkEnd w:id="116"/>
      <w:bookmarkEnd w:id="117"/>
      <w:bookmarkEnd w:id="118"/>
      <w:bookmarkEnd w:id="119"/>
    </w:p>
    <w:p w:rsidR="00203E31" w:rsidRPr="00757928" w:rsidRDefault="00580B50" w:rsidP="00580B50">
      <w:pPr>
        <w:ind w:right="-144"/>
        <w:jc w:val="center"/>
        <w:rPr>
          <w:sz w:val="28"/>
          <w:szCs w:val="28"/>
        </w:rPr>
      </w:pPr>
      <w:r>
        <w:rPr>
          <w:sz w:val="28"/>
        </w:rPr>
        <w:t>4</w:t>
      </w:r>
      <w:r w:rsidRPr="00580B50">
        <w:rPr>
          <w:sz w:val="28"/>
        </w:rPr>
        <w:t xml:space="preserve"> часа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Асинхронная организация кода, требует наличие синхронизации –нельзя работать с сокетом, если не закончено установление соединения, может возникнуть блокировка.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Для реализации синхронизации порождаемых потоков используется класс </w:t>
      </w:r>
      <w:r w:rsidRPr="00757928">
        <w:rPr>
          <w:sz w:val="28"/>
          <w:szCs w:val="28"/>
          <w:lang w:val="en-US"/>
        </w:rPr>
        <w:t>ManualEventReset</w:t>
      </w:r>
      <w:r w:rsidRPr="00757928">
        <w:rPr>
          <w:sz w:val="28"/>
          <w:szCs w:val="28"/>
        </w:rPr>
        <w:t>.</w:t>
      </w:r>
    </w:p>
    <w:p w:rsidR="00203E31" w:rsidRPr="00757928" w:rsidRDefault="00203E31" w:rsidP="00203E31">
      <w:pPr>
        <w:ind w:right="-144"/>
        <w:jc w:val="center"/>
        <w:rPr>
          <w:b/>
          <w:i/>
          <w:sz w:val="28"/>
          <w:szCs w:val="28"/>
        </w:rPr>
      </w:pPr>
      <w:r w:rsidRPr="00757928">
        <w:rPr>
          <w:b/>
          <w:i/>
          <w:sz w:val="28"/>
          <w:szCs w:val="28"/>
        </w:rPr>
        <w:t>Задание к лабораторной работе</w:t>
      </w:r>
    </w:p>
    <w:p w:rsidR="00203E31" w:rsidRPr="00757928" w:rsidRDefault="00203E31" w:rsidP="00203E31">
      <w:pPr>
        <w:ind w:right="-144"/>
        <w:rPr>
          <w:sz w:val="28"/>
          <w:szCs w:val="28"/>
          <w:u w:val="single"/>
        </w:rPr>
      </w:pPr>
      <w:r w:rsidRPr="00757928">
        <w:rPr>
          <w:sz w:val="28"/>
          <w:szCs w:val="28"/>
          <w:u w:val="single"/>
        </w:rPr>
        <w:t>Задание 1</w:t>
      </w:r>
      <w:r w:rsidRPr="00757928">
        <w:rPr>
          <w:sz w:val="28"/>
          <w:szCs w:val="28"/>
        </w:rPr>
        <w:t xml:space="preserve">: </w:t>
      </w:r>
      <w:r w:rsidRPr="00757928">
        <w:rPr>
          <w:sz w:val="28"/>
          <w:szCs w:val="28"/>
          <w:u w:val="single"/>
        </w:rPr>
        <w:t>Создать асинхронное приложение- клиент.</w:t>
      </w:r>
    </w:p>
    <w:p w:rsidR="00203E31" w:rsidRPr="00757928" w:rsidRDefault="008051BA" w:rsidP="00203E31">
      <w:pPr>
        <w:autoSpaceDE w:val="0"/>
        <w:autoSpaceDN w:val="0"/>
        <w:adjustRightInd w:val="0"/>
        <w:ind w:right="-144"/>
        <w:rPr>
          <w:i/>
          <w:noProof/>
          <w:sz w:val="28"/>
          <w:szCs w:val="28"/>
        </w:rPr>
      </w:pPr>
      <w:r w:rsidRPr="00757928">
        <w:rPr>
          <w:noProof/>
          <w:color w:val="0000FF"/>
          <w:sz w:val="28"/>
          <w:szCs w:val="28"/>
        </w:rPr>
        <w:lastRenderedPageBreak/>
        <w:drawing>
          <wp:inline distT="0" distB="0" distL="0" distR="0">
            <wp:extent cx="5905500" cy="3390900"/>
            <wp:effectExtent l="0" t="0" r="0" b="0"/>
            <wp:docPr id="1074" name="Рисунок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3E31" w:rsidRPr="00757928">
        <w:rPr>
          <w:i/>
          <w:noProof/>
          <w:sz w:val="28"/>
          <w:szCs w:val="28"/>
        </w:rPr>
        <w:t xml:space="preserve">Метод </w:t>
      </w:r>
      <w:r w:rsidR="00203E31" w:rsidRPr="00757928">
        <w:rPr>
          <w:i/>
          <w:noProof/>
          <w:sz w:val="28"/>
          <w:szCs w:val="28"/>
          <w:lang w:val="en-US"/>
        </w:rPr>
        <w:t>BeginConnect</w:t>
      </w:r>
      <w:r w:rsidR="00203E31" w:rsidRPr="00757928">
        <w:rPr>
          <w:i/>
          <w:noProof/>
          <w:sz w:val="28"/>
          <w:szCs w:val="28"/>
        </w:rPr>
        <w:t xml:space="preserve"> начинает асинхронно устанавливать соединение с удаленным хостом. Для него требуется метод обратного вызова, в котором реализован представитель </w:t>
      </w:r>
      <w:r w:rsidR="00203E31" w:rsidRPr="00757928">
        <w:rPr>
          <w:i/>
          <w:noProof/>
          <w:sz w:val="28"/>
          <w:szCs w:val="28"/>
          <w:lang w:val="en-US"/>
        </w:rPr>
        <w:t>AsyncCallBack</w:t>
      </w:r>
      <w:r w:rsidR="00203E31" w:rsidRPr="00757928">
        <w:rPr>
          <w:i/>
          <w:noProof/>
          <w:sz w:val="28"/>
          <w:szCs w:val="28"/>
        </w:rPr>
        <w:t xml:space="preserve">. Метод обратного вызова должен вызвать метод </w:t>
      </w:r>
      <w:r w:rsidR="00203E31" w:rsidRPr="00757928">
        <w:rPr>
          <w:i/>
          <w:noProof/>
          <w:sz w:val="28"/>
          <w:szCs w:val="28"/>
          <w:lang w:val="en-US"/>
        </w:rPr>
        <w:t>EndConnect</w:t>
      </w:r>
      <w:r w:rsidR="00203E31" w:rsidRPr="00757928">
        <w:rPr>
          <w:i/>
          <w:noProof/>
          <w:sz w:val="28"/>
          <w:szCs w:val="28"/>
        </w:rPr>
        <w:t>(), который завершит запрос на соединение и вернет соединенный сокет.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sz w:val="28"/>
          <w:szCs w:val="28"/>
        </w:rPr>
        <w:t xml:space="preserve">                </w:t>
      </w:r>
      <w:r w:rsidRPr="00757928">
        <w:rPr>
          <w:noProof/>
          <w:sz w:val="28"/>
          <w:szCs w:val="28"/>
          <w:lang w:val="en-US"/>
        </w:rPr>
        <w:t xml:space="preserve">sClient.BeginConnect(endPoint, </w:t>
      </w:r>
      <w:r w:rsidRPr="00757928">
        <w:rPr>
          <w:noProof/>
          <w:color w:val="0000FF"/>
          <w:sz w:val="28"/>
          <w:szCs w:val="28"/>
          <w:lang w:val="en-US"/>
        </w:rPr>
        <w:t>new</w:t>
      </w:r>
      <w:r w:rsidRPr="00757928">
        <w:rPr>
          <w:noProof/>
          <w:sz w:val="28"/>
          <w:szCs w:val="28"/>
          <w:lang w:val="en-US"/>
        </w:rPr>
        <w:t xml:space="preserve"> </w:t>
      </w:r>
      <w:r w:rsidRPr="00757928">
        <w:rPr>
          <w:noProof/>
          <w:color w:val="008080"/>
          <w:sz w:val="28"/>
          <w:szCs w:val="28"/>
          <w:lang w:val="en-US"/>
        </w:rPr>
        <w:t>AsyncCallback</w:t>
      </w:r>
      <w:r w:rsidRPr="00757928">
        <w:rPr>
          <w:noProof/>
          <w:sz w:val="28"/>
          <w:szCs w:val="28"/>
          <w:lang w:val="en-US"/>
        </w:rPr>
        <w:t>(ConnectCallBack), sClient);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i/>
          <w:noProof/>
          <w:sz w:val="28"/>
          <w:szCs w:val="28"/>
        </w:rPr>
      </w:pPr>
      <w:r w:rsidRPr="00757928">
        <w:rPr>
          <w:i/>
          <w:noProof/>
          <w:sz w:val="28"/>
          <w:szCs w:val="28"/>
        </w:rPr>
        <w:t>Этот метод блокирует текущий поток, пока объект не перейдет в сигнальное состояние.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                </w:t>
      </w:r>
      <w:r w:rsidRPr="00757928">
        <w:rPr>
          <w:noProof/>
          <w:sz w:val="28"/>
          <w:szCs w:val="28"/>
          <w:lang w:val="en-US"/>
        </w:rPr>
        <w:t>ConnectDone</w:t>
      </w:r>
      <w:r w:rsidRPr="00757928">
        <w:rPr>
          <w:noProof/>
          <w:sz w:val="28"/>
          <w:szCs w:val="28"/>
        </w:rPr>
        <w:t>.</w:t>
      </w:r>
      <w:r w:rsidRPr="00757928">
        <w:rPr>
          <w:noProof/>
          <w:sz w:val="28"/>
          <w:szCs w:val="28"/>
          <w:lang w:val="en-US"/>
        </w:rPr>
        <w:t>WaitOne</w:t>
      </w:r>
      <w:r w:rsidRPr="00757928">
        <w:rPr>
          <w:noProof/>
          <w:sz w:val="28"/>
          <w:szCs w:val="28"/>
        </w:rPr>
        <w:t>();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i/>
          <w:noProof/>
          <w:sz w:val="28"/>
          <w:szCs w:val="28"/>
        </w:rPr>
      </w:pPr>
      <w:r w:rsidRPr="00757928">
        <w:rPr>
          <w:i/>
          <w:noProof/>
          <w:sz w:val="28"/>
          <w:szCs w:val="28"/>
        </w:rPr>
        <w:t>Соединившись с сервером, приступаем к отправке данных.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i/>
          <w:noProof/>
          <w:sz w:val="28"/>
          <w:szCs w:val="28"/>
        </w:rPr>
      </w:pPr>
      <w:r w:rsidRPr="00757928">
        <w:rPr>
          <w:i/>
          <w:noProof/>
          <w:sz w:val="28"/>
          <w:szCs w:val="28"/>
        </w:rPr>
        <w:t>Определим сообщение, которое пошлем серверу.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                </w:t>
      </w:r>
      <w:r w:rsidR="008051BA" w:rsidRPr="00757928">
        <w:rPr>
          <w:noProof/>
          <w:color w:val="0000FF"/>
          <w:sz w:val="28"/>
          <w:szCs w:val="28"/>
        </w:rPr>
        <w:drawing>
          <wp:inline distT="0" distB="0" distL="0" distR="0">
            <wp:extent cx="5591175" cy="1019175"/>
            <wp:effectExtent l="0" t="0" r="0" b="0"/>
            <wp:docPr id="1075" name="Рисунок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5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i/>
          <w:noProof/>
          <w:sz w:val="28"/>
          <w:szCs w:val="28"/>
        </w:rPr>
      </w:pPr>
      <w:r w:rsidRPr="00757928">
        <w:rPr>
          <w:i/>
          <w:noProof/>
          <w:sz w:val="28"/>
          <w:szCs w:val="28"/>
        </w:rPr>
        <w:t>Первый параметр – массив байтов, содержащий данные для отправки, второй –позиция в буффере, от которой нужно начать посылать данные, третий – размер буфера, последний используется для сохранения информации о состоянии. Метод BeginSend() вызывает функцию обратного вызова, переданную посредством делегата AsyncCallback.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i/>
          <w:noProof/>
          <w:sz w:val="28"/>
          <w:szCs w:val="28"/>
        </w:rPr>
      </w:pPr>
      <w:r w:rsidRPr="00757928">
        <w:rPr>
          <w:i/>
          <w:noProof/>
          <w:sz w:val="28"/>
          <w:szCs w:val="28"/>
        </w:rPr>
        <w:t>Для иллюстрации асинхронной работы, выполним другую обработку. В цикле переводим текущий поток в ожидание на на сотую долю секунды – имитация вычислений тратящих процессорное время.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               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lastRenderedPageBreak/>
        <w:t xml:space="preserve"> </w:t>
      </w:r>
      <w:r w:rsidR="008051BA" w:rsidRPr="00757928">
        <w:rPr>
          <w:noProof/>
          <w:color w:val="0000FF"/>
          <w:sz w:val="28"/>
          <w:szCs w:val="28"/>
        </w:rPr>
        <w:drawing>
          <wp:inline distT="0" distB="0" distL="0" distR="0">
            <wp:extent cx="5457825" cy="2771775"/>
            <wp:effectExtent l="0" t="0" r="0" b="0"/>
            <wp:docPr id="1076" name="Рисунок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6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i/>
          <w:noProof/>
          <w:sz w:val="28"/>
          <w:szCs w:val="28"/>
        </w:rPr>
      </w:pPr>
      <w:r w:rsidRPr="00757928">
        <w:rPr>
          <w:i/>
          <w:noProof/>
          <w:sz w:val="28"/>
          <w:szCs w:val="28"/>
        </w:rPr>
        <w:t>Инспектируем поток, в котором выполняется асинхронный метод, он покажет, что выполнение метода идет в фоновом потоке. Параметр IAsyncResult содержит информацию о состоянии асинхронной операции.</w:t>
      </w:r>
    </w:p>
    <w:p w:rsidR="00203E31" w:rsidRPr="00757928" w:rsidRDefault="008051BA" w:rsidP="00203E31">
      <w:pPr>
        <w:autoSpaceDE w:val="0"/>
        <w:autoSpaceDN w:val="0"/>
        <w:adjustRightInd w:val="0"/>
        <w:ind w:right="-144"/>
        <w:rPr>
          <w:i/>
          <w:noProof/>
          <w:sz w:val="28"/>
          <w:szCs w:val="28"/>
        </w:rPr>
      </w:pPr>
      <w:r w:rsidRPr="00757928">
        <w:rPr>
          <w:noProof/>
          <w:sz w:val="28"/>
          <w:szCs w:val="28"/>
        </w:rPr>
        <w:drawing>
          <wp:inline distT="0" distB="0" distL="0" distR="0">
            <wp:extent cx="5924550" cy="3524250"/>
            <wp:effectExtent l="0" t="0" r="0" b="0"/>
            <wp:docPr id="1077" name="Рисунок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7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3E31" w:rsidRPr="00757928">
        <w:rPr>
          <w:i/>
          <w:noProof/>
          <w:sz w:val="28"/>
          <w:szCs w:val="28"/>
        </w:rPr>
        <w:t>Возвращает число отправленных байтов, поэтому проверяем, остались ли еще данные в очереди. Полученные данные сохраняем в theResponce.</w:t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drawing>
          <wp:inline distT="0" distB="0" distL="0" distR="0">
            <wp:extent cx="5915025" cy="1343025"/>
            <wp:effectExtent l="0" t="0" r="0" b="0"/>
            <wp:docPr id="1078" name="Рисунок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lastRenderedPageBreak/>
        <w:t>Вывод на консоль асинхронного – клиента, когда он запускается вместе с синхронным сервером, разработанным в предыдущей лабораторной работе, имеет следующий вид.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drawing>
          <wp:inline distT="0" distB="0" distL="0" distR="0">
            <wp:extent cx="3562350" cy="1619250"/>
            <wp:effectExtent l="0" t="0" r="0" b="0"/>
            <wp:docPr id="1079" name="Рисунок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9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  <w:u w:val="single"/>
        </w:rPr>
        <w:t>Задание -2</w:t>
      </w:r>
      <w:r w:rsidRPr="00757928">
        <w:rPr>
          <w:sz w:val="28"/>
          <w:szCs w:val="28"/>
        </w:rPr>
        <w:t xml:space="preserve"> : </w:t>
      </w:r>
      <w:r w:rsidRPr="00757928">
        <w:rPr>
          <w:sz w:val="28"/>
          <w:szCs w:val="28"/>
          <w:u w:val="single"/>
        </w:rPr>
        <w:t>Создать асинхронное приложение – сервер</w:t>
      </w:r>
      <w:r w:rsidRPr="00757928">
        <w:rPr>
          <w:sz w:val="28"/>
          <w:szCs w:val="28"/>
        </w:rPr>
        <w:t>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Для асинхронного приема соединений асинхронному приложению -серверу необходимо использовать метод </w:t>
      </w:r>
      <w:r w:rsidRPr="00757928">
        <w:rPr>
          <w:sz w:val="28"/>
          <w:szCs w:val="28"/>
          <w:lang w:val="en-US"/>
        </w:rPr>
        <w:t>BeginAccept</w:t>
      </w:r>
      <w:r w:rsidRPr="00757928">
        <w:rPr>
          <w:sz w:val="28"/>
          <w:szCs w:val="28"/>
        </w:rPr>
        <w:t xml:space="preserve">(), а после установления соединения для получения и отправки данных используются методы </w:t>
      </w:r>
      <w:r w:rsidRPr="00757928">
        <w:rPr>
          <w:sz w:val="28"/>
          <w:szCs w:val="28"/>
          <w:lang w:val="en-US"/>
        </w:rPr>
        <w:t>BeginSend</w:t>
      </w:r>
      <w:r w:rsidRPr="00757928">
        <w:rPr>
          <w:sz w:val="28"/>
          <w:szCs w:val="28"/>
        </w:rPr>
        <w:t xml:space="preserve">() и </w:t>
      </w:r>
      <w:r w:rsidRPr="00757928">
        <w:rPr>
          <w:sz w:val="28"/>
          <w:szCs w:val="28"/>
          <w:lang w:val="en-US"/>
        </w:rPr>
        <w:t>BeginReceive</w:t>
      </w:r>
      <w:r w:rsidRPr="00757928">
        <w:rPr>
          <w:sz w:val="28"/>
          <w:szCs w:val="28"/>
        </w:rPr>
        <w:t>().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После вызова метода </w:t>
      </w:r>
      <w:r w:rsidRPr="00757928">
        <w:rPr>
          <w:sz w:val="28"/>
          <w:szCs w:val="28"/>
          <w:lang w:val="en-US"/>
        </w:rPr>
        <w:t>BeginAccept</w:t>
      </w:r>
      <w:r w:rsidRPr="00757928">
        <w:rPr>
          <w:sz w:val="28"/>
          <w:szCs w:val="28"/>
        </w:rPr>
        <w:t>(), устанавливаем событие в режим ожидания, чтобы другой поток приложения мог выполняться пока не будет установлено соединение.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Если этого не сделать, то из – за асинхронной природы сервера, приложение раньше завершится прежде клиента.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8051BA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</w:rPr>
      </w:pPr>
      <w:r w:rsidRPr="00757928">
        <w:rPr>
          <w:noProof/>
          <w:color w:val="0000FF"/>
          <w:sz w:val="28"/>
          <w:szCs w:val="28"/>
        </w:rPr>
        <w:lastRenderedPageBreak/>
        <w:drawing>
          <wp:inline distT="0" distB="0" distL="0" distR="0">
            <wp:extent cx="5934075" cy="4667250"/>
            <wp:effectExtent l="0" t="0" r="0" b="0"/>
            <wp:docPr id="1080" name="Рисунок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3E31" w:rsidRPr="00757928">
        <w:rPr>
          <w:noProof/>
          <w:sz w:val="28"/>
          <w:szCs w:val="28"/>
        </w:rPr>
        <w:t xml:space="preserve">        </w:t>
      </w:r>
      <w:r w:rsidRPr="00757928">
        <w:rPr>
          <w:noProof/>
          <w:color w:val="0000FF"/>
          <w:sz w:val="28"/>
          <w:szCs w:val="28"/>
        </w:rPr>
        <w:drawing>
          <wp:inline distT="0" distB="0" distL="0" distR="0">
            <wp:extent cx="4752975" cy="1123950"/>
            <wp:effectExtent l="0" t="0" r="0" b="0"/>
            <wp:docPr id="1081" name="Рисунок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color w:val="008000"/>
          <w:sz w:val="28"/>
          <w:szCs w:val="28"/>
        </w:rPr>
      </w:pPr>
      <w:r w:rsidRPr="00757928">
        <w:rPr>
          <w:noProof/>
          <w:sz w:val="28"/>
          <w:szCs w:val="28"/>
        </w:rPr>
        <w:t xml:space="preserve">            </w:t>
      </w:r>
      <w:r w:rsidRPr="00757928">
        <w:rPr>
          <w:noProof/>
          <w:color w:val="008000"/>
          <w:sz w:val="28"/>
          <w:szCs w:val="28"/>
        </w:rPr>
        <w:t>//если данные есть ...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            </w:t>
      </w:r>
      <w:r w:rsidRPr="00757928">
        <w:rPr>
          <w:noProof/>
          <w:color w:val="0000FF"/>
          <w:sz w:val="28"/>
          <w:szCs w:val="28"/>
        </w:rPr>
        <w:t>if</w:t>
      </w:r>
      <w:r w:rsidRPr="00757928">
        <w:rPr>
          <w:noProof/>
          <w:sz w:val="28"/>
          <w:szCs w:val="28"/>
        </w:rPr>
        <w:t xml:space="preserve"> (bytesRead &gt; 0)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            {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color w:val="008000"/>
          <w:sz w:val="28"/>
          <w:szCs w:val="28"/>
        </w:rPr>
      </w:pPr>
      <w:r w:rsidRPr="00757928">
        <w:rPr>
          <w:noProof/>
          <w:color w:val="008000"/>
          <w:sz w:val="28"/>
          <w:szCs w:val="28"/>
        </w:rPr>
        <w:t>//присоединяем их к основной строке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                </w:t>
      </w:r>
      <w:r w:rsidRPr="00757928">
        <w:rPr>
          <w:noProof/>
          <w:sz w:val="28"/>
          <w:szCs w:val="28"/>
          <w:lang w:val="en-US"/>
        </w:rPr>
        <w:t>content</w:t>
      </w:r>
      <w:r w:rsidRPr="00757928">
        <w:rPr>
          <w:noProof/>
          <w:sz w:val="28"/>
          <w:szCs w:val="28"/>
        </w:rPr>
        <w:t xml:space="preserve"> += </w:t>
      </w:r>
      <w:r w:rsidRPr="00757928">
        <w:rPr>
          <w:noProof/>
          <w:color w:val="008080"/>
          <w:sz w:val="28"/>
          <w:szCs w:val="28"/>
          <w:lang w:val="en-US"/>
        </w:rPr>
        <w:t>Encoding</w:t>
      </w:r>
      <w:r w:rsidRPr="00757928">
        <w:rPr>
          <w:noProof/>
          <w:sz w:val="28"/>
          <w:szCs w:val="28"/>
        </w:rPr>
        <w:t>.</w:t>
      </w:r>
      <w:r w:rsidRPr="00757928">
        <w:rPr>
          <w:noProof/>
          <w:sz w:val="28"/>
          <w:szCs w:val="28"/>
          <w:lang w:val="en-US"/>
        </w:rPr>
        <w:t>ASCII</w:t>
      </w:r>
      <w:r w:rsidRPr="00757928">
        <w:rPr>
          <w:noProof/>
          <w:sz w:val="28"/>
          <w:szCs w:val="28"/>
        </w:rPr>
        <w:t>.</w:t>
      </w:r>
      <w:r w:rsidRPr="00757928">
        <w:rPr>
          <w:noProof/>
          <w:sz w:val="28"/>
          <w:szCs w:val="28"/>
          <w:lang w:val="en-US"/>
        </w:rPr>
        <w:t>GetString</w:t>
      </w:r>
      <w:r w:rsidRPr="00757928">
        <w:rPr>
          <w:noProof/>
          <w:sz w:val="28"/>
          <w:szCs w:val="28"/>
        </w:rPr>
        <w:t>(</w:t>
      </w:r>
      <w:r w:rsidRPr="00757928">
        <w:rPr>
          <w:noProof/>
          <w:sz w:val="28"/>
          <w:szCs w:val="28"/>
          <w:lang w:val="en-US"/>
        </w:rPr>
        <w:t>buffer</w:t>
      </w:r>
      <w:r w:rsidRPr="00757928">
        <w:rPr>
          <w:noProof/>
          <w:sz w:val="28"/>
          <w:szCs w:val="28"/>
        </w:rPr>
        <w:t xml:space="preserve">, 0, </w:t>
      </w:r>
      <w:r w:rsidRPr="00757928">
        <w:rPr>
          <w:noProof/>
          <w:sz w:val="28"/>
          <w:szCs w:val="28"/>
          <w:lang w:val="en-US"/>
        </w:rPr>
        <w:t>bytesRead</w:t>
      </w:r>
      <w:r w:rsidRPr="00757928">
        <w:rPr>
          <w:noProof/>
          <w:sz w:val="28"/>
          <w:szCs w:val="28"/>
        </w:rPr>
        <w:t>);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color w:val="008000"/>
          <w:sz w:val="28"/>
          <w:szCs w:val="28"/>
        </w:rPr>
      </w:pPr>
      <w:r w:rsidRPr="00757928">
        <w:rPr>
          <w:noProof/>
          <w:sz w:val="28"/>
          <w:szCs w:val="28"/>
        </w:rPr>
        <w:t xml:space="preserve">                </w:t>
      </w:r>
      <w:r w:rsidRPr="00757928">
        <w:rPr>
          <w:noProof/>
          <w:color w:val="008000"/>
          <w:sz w:val="28"/>
          <w:szCs w:val="28"/>
        </w:rPr>
        <w:t>//если мы находим символ конца сообщения &lt;TheEnd&gt;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                </w:t>
      </w:r>
      <w:r w:rsidRPr="00757928">
        <w:rPr>
          <w:noProof/>
          <w:color w:val="0000FF"/>
          <w:sz w:val="28"/>
          <w:szCs w:val="28"/>
        </w:rPr>
        <w:t>if</w:t>
      </w:r>
      <w:r w:rsidRPr="00757928">
        <w:rPr>
          <w:noProof/>
          <w:sz w:val="28"/>
          <w:szCs w:val="28"/>
        </w:rPr>
        <w:t xml:space="preserve"> (content.IndexOf(</w:t>
      </w:r>
      <w:r w:rsidRPr="00757928">
        <w:rPr>
          <w:noProof/>
          <w:color w:val="800000"/>
          <w:sz w:val="28"/>
          <w:szCs w:val="28"/>
        </w:rPr>
        <w:t>"&lt;TheEnd"</w:t>
      </w:r>
      <w:r w:rsidRPr="00757928">
        <w:rPr>
          <w:noProof/>
          <w:sz w:val="28"/>
          <w:szCs w:val="28"/>
        </w:rPr>
        <w:t>) &gt; -1)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                {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                    </w:t>
      </w:r>
      <w:r w:rsidRPr="00757928">
        <w:rPr>
          <w:noProof/>
          <w:color w:val="008080"/>
          <w:sz w:val="28"/>
          <w:szCs w:val="28"/>
        </w:rPr>
        <w:t>Console</w:t>
      </w:r>
      <w:r w:rsidRPr="00757928">
        <w:rPr>
          <w:noProof/>
          <w:sz w:val="28"/>
          <w:szCs w:val="28"/>
        </w:rPr>
        <w:t>.WriteLine(</w:t>
      </w:r>
      <w:r w:rsidRPr="00757928">
        <w:rPr>
          <w:noProof/>
          <w:color w:val="800000"/>
          <w:sz w:val="28"/>
          <w:szCs w:val="28"/>
        </w:rPr>
        <w:t>"Считано {0} байт из сокета\n Данные: {1}"</w:t>
      </w:r>
      <w:r w:rsidRPr="00757928">
        <w:rPr>
          <w:noProof/>
          <w:sz w:val="28"/>
          <w:szCs w:val="28"/>
        </w:rPr>
        <w:t>, content.Length, content);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sz w:val="28"/>
          <w:szCs w:val="28"/>
        </w:rPr>
        <w:t xml:space="preserve">                    </w:t>
      </w:r>
      <w:r w:rsidRPr="00757928">
        <w:rPr>
          <w:noProof/>
          <w:color w:val="0000FF"/>
          <w:sz w:val="28"/>
          <w:szCs w:val="28"/>
          <w:lang w:val="en-US"/>
        </w:rPr>
        <w:t>byte</w:t>
      </w:r>
      <w:r w:rsidRPr="00757928">
        <w:rPr>
          <w:noProof/>
          <w:sz w:val="28"/>
          <w:szCs w:val="28"/>
          <w:lang w:val="en-US"/>
        </w:rPr>
        <w:t xml:space="preserve">[] bytedata = </w:t>
      </w:r>
      <w:r w:rsidRPr="00757928">
        <w:rPr>
          <w:noProof/>
          <w:color w:val="008080"/>
          <w:sz w:val="28"/>
          <w:szCs w:val="28"/>
          <w:lang w:val="en-US"/>
        </w:rPr>
        <w:t>Encoding</w:t>
      </w:r>
      <w:r w:rsidRPr="00757928">
        <w:rPr>
          <w:noProof/>
          <w:sz w:val="28"/>
          <w:szCs w:val="28"/>
          <w:lang w:val="en-US"/>
        </w:rPr>
        <w:t>.ASCII.GetBytes(content);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color w:val="008000"/>
          <w:sz w:val="28"/>
          <w:szCs w:val="28"/>
          <w:lang w:val="en-US"/>
        </w:rPr>
      </w:pPr>
      <w:r w:rsidRPr="00757928">
        <w:rPr>
          <w:noProof/>
          <w:sz w:val="28"/>
          <w:szCs w:val="28"/>
          <w:lang w:val="en-US"/>
        </w:rPr>
        <w:t xml:space="preserve">                    </w:t>
      </w:r>
      <w:r w:rsidRPr="00757928">
        <w:rPr>
          <w:noProof/>
          <w:color w:val="008000"/>
          <w:sz w:val="28"/>
          <w:szCs w:val="28"/>
          <w:lang w:val="en-US"/>
        </w:rPr>
        <w:t>//</w:t>
      </w:r>
      <w:r w:rsidRPr="00757928">
        <w:rPr>
          <w:noProof/>
          <w:color w:val="008000"/>
          <w:sz w:val="28"/>
          <w:szCs w:val="28"/>
        </w:rPr>
        <w:t>отправляем</w:t>
      </w:r>
      <w:r w:rsidRPr="00757928">
        <w:rPr>
          <w:noProof/>
          <w:color w:val="008000"/>
          <w:sz w:val="28"/>
          <w:szCs w:val="28"/>
          <w:lang w:val="en-US"/>
        </w:rPr>
        <w:t xml:space="preserve"> </w:t>
      </w:r>
      <w:r w:rsidRPr="00757928">
        <w:rPr>
          <w:noProof/>
          <w:color w:val="008000"/>
          <w:sz w:val="28"/>
          <w:szCs w:val="28"/>
        </w:rPr>
        <w:t>данные</w:t>
      </w:r>
      <w:r w:rsidRPr="00757928">
        <w:rPr>
          <w:noProof/>
          <w:color w:val="008000"/>
          <w:sz w:val="28"/>
          <w:szCs w:val="28"/>
          <w:lang w:val="en-US"/>
        </w:rPr>
        <w:t xml:space="preserve"> </w:t>
      </w:r>
      <w:r w:rsidRPr="00757928">
        <w:rPr>
          <w:noProof/>
          <w:color w:val="008000"/>
          <w:sz w:val="28"/>
          <w:szCs w:val="28"/>
        </w:rPr>
        <w:t>обратно</w:t>
      </w:r>
      <w:r w:rsidRPr="00757928">
        <w:rPr>
          <w:noProof/>
          <w:color w:val="008000"/>
          <w:sz w:val="28"/>
          <w:szCs w:val="28"/>
          <w:lang w:val="en-US"/>
        </w:rPr>
        <w:t xml:space="preserve"> </w:t>
      </w:r>
      <w:r w:rsidRPr="00757928">
        <w:rPr>
          <w:noProof/>
          <w:color w:val="008000"/>
          <w:sz w:val="28"/>
          <w:szCs w:val="28"/>
        </w:rPr>
        <w:t>клиенту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sz w:val="28"/>
          <w:szCs w:val="28"/>
          <w:lang w:val="en-US"/>
        </w:rPr>
        <w:t xml:space="preserve">                    handler.BeginSend(bytedata, 0, bytedata.Length, 0, </w:t>
      </w:r>
      <w:r w:rsidRPr="00757928">
        <w:rPr>
          <w:noProof/>
          <w:color w:val="0000FF"/>
          <w:sz w:val="28"/>
          <w:szCs w:val="28"/>
          <w:lang w:val="en-US"/>
        </w:rPr>
        <w:t>new</w:t>
      </w:r>
      <w:r w:rsidRPr="00757928">
        <w:rPr>
          <w:noProof/>
          <w:sz w:val="28"/>
          <w:szCs w:val="28"/>
          <w:lang w:val="en-US"/>
        </w:rPr>
        <w:t xml:space="preserve"> </w:t>
      </w:r>
      <w:r w:rsidRPr="00757928">
        <w:rPr>
          <w:noProof/>
          <w:color w:val="008080"/>
          <w:sz w:val="28"/>
          <w:szCs w:val="28"/>
          <w:lang w:val="en-US"/>
        </w:rPr>
        <w:t>AsyncCallback</w:t>
      </w:r>
      <w:r w:rsidRPr="00757928">
        <w:rPr>
          <w:noProof/>
          <w:sz w:val="28"/>
          <w:szCs w:val="28"/>
          <w:lang w:val="en-US"/>
        </w:rPr>
        <w:t>(SendCallBack), handler);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sz w:val="28"/>
          <w:szCs w:val="28"/>
          <w:lang w:val="en-US"/>
        </w:rPr>
        <w:lastRenderedPageBreak/>
        <w:t xml:space="preserve">                }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color w:val="0000FF"/>
          <w:sz w:val="28"/>
          <w:szCs w:val="28"/>
          <w:lang w:val="en-US"/>
        </w:rPr>
      </w:pPr>
      <w:r w:rsidRPr="00757928">
        <w:rPr>
          <w:noProof/>
          <w:sz w:val="28"/>
          <w:szCs w:val="28"/>
          <w:lang w:val="en-US"/>
        </w:rPr>
        <w:t xml:space="preserve">                </w:t>
      </w:r>
      <w:r w:rsidRPr="00757928">
        <w:rPr>
          <w:noProof/>
          <w:color w:val="0000FF"/>
          <w:sz w:val="28"/>
          <w:szCs w:val="28"/>
          <w:lang w:val="en-US"/>
        </w:rPr>
        <w:t>else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color w:val="008000"/>
          <w:sz w:val="28"/>
          <w:szCs w:val="28"/>
          <w:lang w:val="en-US"/>
        </w:rPr>
      </w:pPr>
      <w:r w:rsidRPr="00757928">
        <w:rPr>
          <w:noProof/>
          <w:sz w:val="28"/>
          <w:szCs w:val="28"/>
          <w:lang w:val="en-US"/>
        </w:rPr>
        <w:t xml:space="preserve">                {</w:t>
      </w:r>
      <w:r w:rsidRPr="00757928">
        <w:rPr>
          <w:noProof/>
          <w:color w:val="008000"/>
          <w:sz w:val="28"/>
          <w:szCs w:val="28"/>
          <w:lang w:val="en-US"/>
        </w:rPr>
        <w:t>//</w:t>
      </w:r>
      <w:r w:rsidRPr="00757928">
        <w:rPr>
          <w:noProof/>
          <w:color w:val="008000"/>
          <w:sz w:val="28"/>
          <w:szCs w:val="28"/>
        </w:rPr>
        <w:t>иначе</w:t>
      </w:r>
      <w:r w:rsidRPr="00757928">
        <w:rPr>
          <w:noProof/>
          <w:color w:val="008000"/>
          <w:sz w:val="28"/>
          <w:szCs w:val="28"/>
          <w:lang w:val="en-US"/>
        </w:rPr>
        <w:t xml:space="preserve"> </w:t>
      </w:r>
      <w:r w:rsidRPr="00757928">
        <w:rPr>
          <w:noProof/>
          <w:color w:val="008000"/>
          <w:sz w:val="28"/>
          <w:szCs w:val="28"/>
        </w:rPr>
        <w:t>получаем</w:t>
      </w:r>
      <w:r w:rsidRPr="00757928">
        <w:rPr>
          <w:noProof/>
          <w:color w:val="008000"/>
          <w:sz w:val="28"/>
          <w:szCs w:val="28"/>
          <w:lang w:val="en-US"/>
        </w:rPr>
        <w:t xml:space="preserve"> </w:t>
      </w:r>
      <w:r w:rsidRPr="00757928">
        <w:rPr>
          <w:noProof/>
          <w:color w:val="008000"/>
          <w:sz w:val="28"/>
          <w:szCs w:val="28"/>
        </w:rPr>
        <w:t>оставшиеся</w:t>
      </w:r>
      <w:r w:rsidRPr="00757928">
        <w:rPr>
          <w:noProof/>
          <w:color w:val="008000"/>
          <w:sz w:val="28"/>
          <w:szCs w:val="28"/>
          <w:lang w:val="en-US"/>
        </w:rPr>
        <w:t xml:space="preserve"> </w:t>
      </w:r>
      <w:r w:rsidRPr="00757928">
        <w:rPr>
          <w:noProof/>
          <w:color w:val="008000"/>
          <w:sz w:val="28"/>
          <w:szCs w:val="28"/>
        </w:rPr>
        <w:t>данные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sz w:val="28"/>
          <w:szCs w:val="28"/>
          <w:lang w:val="en-US"/>
        </w:rPr>
        <w:t xml:space="preserve"> handler.BeginReceive(buffer, 0, buffer.Length, 0, </w:t>
      </w:r>
      <w:r w:rsidRPr="00757928">
        <w:rPr>
          <w:noProof/>
          <w:color w:val="0000FF"/>
          <w:sz w:val="28"/>
          <w:szCs w:val="28"/>
          <w:lang w:val="en-US"/>
        </w:rPr>
        <w:t>new</w:t>
      </w:r>
      <w:r w:rsidRPr="00757928">
        <w:rPr>
          <w:noProof/>
          <w:sz w:val="28"/>
          <w:szCs w:val="28"/>
          <w:lang w:val="en-US"/>
        </w:rPr>
        <w:t xml:space="preserve"> </w:t>
      </w:r>
      <w:r w:rsidRPr="00757928">
        <w:rPr>
          <w:noProof/>
          <w:color w:val="008080"/>
          <w:sz w:val="28"/>
          <w:szCs w:val="28"/>
          <w:lang w:val="en-US"/>
        </w:rPr>
        <w:t>AsyncCallback</w:t>
      </w:r>
      <w:r w:rsidRPr="00757928">
        <w:rPr>
          <w:noProof/>
          <w:sz w:val="28"/>
          <w:szCs w:val="28"/>
          <w:lang w:val="en-US"/>
        </w:rPr>
        <w:t>(ReceiveCallBack), handler);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sz w:val="28"/>
          <w:szCs w:val="28"/>
          <w:lang w:val="en-US"/>
        </w:rPr>
        <w:t xml:space="preserve">                }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sz w:val="28"/>
          <w:szCs w:val="28"/>
          <w:lang w:val="en-US"/>
        </w:rPr>
        <w:t xml:space="preserve">            }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sz w:val="28"/>
          <w:szCs w:val="28"/>
          <w:lang w:val="en-US"/>
        </w:rPr>
        <w:t xml:space="preserve">       }</w:t>
      </w:r>
    </w:p>
    <w:p w:rsidR="00203E31" w:rsidRPr="00757928" w:rsidRDefault="008051BA" w:rsidP="00203E31">
      <w:pPr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drawing>
          <wp:inline distT="0" distB="0" distL="0" distR="0">
            <wp:extent cx="5572125" cy="2171700"/>
            <wp:effectExtent l="0" t="0" r="0" b="0"/>
            <wp:docPr id="1082" name="Рисунок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  <w:u w:val="single"/>
        </w:rPr>
        <w:t>Задание -3:</w:t>
      </w:r>
      <w:r w:rsidRPr="00757928">
        <w:rPr>
          <w:sz w:val="28"/>
          <w:szCs w:val="28"/>
        </w:rPr>
        <w:t xml:space="preserve"> Создать два клиента, передающих сообщения посредством сервера. Сервер ведет подсчет переданных данных и предоставляет их по требованию клиента.</w:t>
      </w:r>
    </w:p>
    <w:p w:rsidR="00203E31" w:rsidRPr="00757928" w:rsidRDefault="00203E31" w:rsidP="00203E31">
      <w:pPr>
        <w:ind w:right="-144"/>
        <w:rPr>
          <w:sz w:val="28"/>
          <w:szCs w:val="28"/>
          <w:u w:val="single"/>
        </w:rPr>
      </w:pP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  <w:u w:val="single"/>
        </w:rPr>
        <w:t xml:space="preserve">Задание 4 : 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Выполнить индивидуальное задание, полученное у преподавателя.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ind w:right="-144"/>
        <w:jc w:val="center"/>
        <w:rPr>
          <w:b/>
          <w:i/>
          <w:sz w:val="28"/>
          <w:szCs w:val="28"/>
        </w:rPr>
      </w:pPr>
      <w:r w:rsidRPr="00757928">
        <w:rPr>
          <w:b/>
          <w:i/>
          <w:sz w:val="28"/>
          <w:szCs w:val="28"/>
        </w:rPr>
        <w:t>Вопросы для самостоятельной работы</w:t>
      </w:r>
    </w:p>
    <w:p w:rsidR="00203E31" w:rsidRPr="00757928" w:rsidRDefault="00203E31" w:rsidP="00203E31">
      <w:pPr>
        <w:numPr>
          <w:ilvl w:val="0"/>
          <w:numId w:val="82"/>
        </w:numPr>
        <w:ind w:left="0" w:right="-144" w:firstLine="0"/>
        <w:rPr>
          <w:sz w:val="28"/>
          <w:szCs w:val="28"/>
        </w:rPr>
      </w:pPr>
      <w:r w:rsidRPr="00757928">
        <w:rPr>
          <w:sz w:val="28"/>
          <w:szCs w:val="28"/>
        </w:rPr>
        <w:t>Преимущества асинхронного программирования сокетов.</w:t>
      </w:r>
    </w:p>
    <w:p w:rsidR="00203E31" w:rsidRPr="00757928" w:rsidRDefault="00203E31" w:rsidP="00203E31">
      <w:pPr>
        <w:numPr>
          <w:ilvl w:val="0"/>
          <w:numId w:val="82"/>
        </w:numPr>
        <w:ind w:left="0" w:right="-144" w:firstLine="0"/>
        <w:rPr>
          <w:sz w:val="28"/>
          <w:szCs w:val="28"/>
        </w:rPr>
      </w:pPr>
      <w:r w:rsidRPr="00757928">
        <w:rPr>
          <w:sz w:val="28"/>
          <w:szCs w:val="28"/>
        </w:rPr>
        <w:t>Методы, используемые в асинхронном приложении – клиента и приложении  -сервера.</w:t>
      </w:r>
    </w:p>
    <w:p w:rsidR="00203E31" w:rsidRPr="00757928" w:rsidRDefault="00203E31" w:rsidP="00203E31">
      <w:pPr>
        <w:numPr>
          <w:ilvl w:val="0"/>
          <w:numId w:val="82"/>
        </w:numPr>
        <w:ind w:left="0" w:right="-144" w:firstLine="0"/>
        <w:rPr>
          <w:sz w:val="28"/>
          <w:szCs w:val="28"/>
        </w:rPr>
      </w:pPr>
      <w:r w:rsidRPr="00757928">
        <w:rPr>
          <w:sz w:val="28"/>
          <w:szCs w:val="28"/>
        </w:rPr>
        <w:t>Как реализовано параллельное взаимодействие потоков.</w:t>
      </w:r>
    </w:p>
    <w:p w:rsidR="00203E31" w:rsidRPr="00757928" w:rsidRDefault="00203E31" w:rsidP="00203E31">
      <w:pPr>
        <w:numPr>
          <w:ilvl w:val="0"/>
          <w:numId w:val="82"/>
        </w:numPr>
        <w:ind w:left="0" w:right="-144" w:firstLine="0"/>
        <w:rPr>
          <w:sz w:val="28"/>
          <w:szCs w:val="28"/>
        </w:rPr>
      </w:pPr>
      <w:r w:rsidRPr="00757928">
        <w:rPr>
          <w:sz w:val="28"/>
          <w:szCs w:val="28"/>
        </w:rPr>
        <w:t>Сокеты, используемые на стороне сервера.</w:t>
      </w:r>
    </w:p>
    <w:p w:rsidR="00203E31" w:rsidRPr="00757928" w:rsidRDefault="00203E31" w:rsidP="00203E31">
      <w:pPr>
        <w:numPr>
          <w:ilvl w:val="0"/>
          <w:numId w:val="82"/>
        </w:numPr>
        <w:ind w:left="0" w:right="-144" w:firstLine="0"/>
        <w:rPr>
          <w:sz w:val="28"/>
          <w:szCs w:val="28"/>
        </w:rPr>
      </w:pPr>
      <w:r w:rsidRPr="00757928">
        <w:rPr>
          <w:sz w:val="28"/>
          <w:szCs w:val="28"/>
        </w:rPr>
        <w:t>Как возвращается управление текущему потоку?</w:t>
      </w:r>
    </w:p>
    <w:p w:rsidR="00203E31" w:rsidRPr="00757928" w:rsidRDefault="00203E31" w:rsidP="00203E31">
      <w:pPr>
        <w:numPr>
          <w:ilvl w:val="0"/>
          <w:numId w:val="82"/>
        </w:numPr>
        <w:ind w:left="0" w:right="-144" w:firstLine="0"/>
        <w:rPr>
          <w:sz w:val="28"/>
          <w:szCs w:val="28"/>
        </w:rPr>
      </w:pPr>
      <w:r w:rsidRPr="00757928">
        <w:rPr>
          <w:sz w:val="28"/>
          <w:szCs w:val="28"/>
        </w:rPr>
        <w:t>Класс представители которого, помогают организовать синхронизацию.</w:t>
      </w:r>
    </w:p>
    <w:p w:rsidR="00203E31" w:rsidRPr="00757928" w:rsidRDefault="00203E31" w:rsidP="00203E31">
      <w:pPr>
        <w:numPr>
          <w:ilvl w:val="0"/>
          <w:numId w:val="82"/>
        </w:numPr>
        <w:ind w:left="0" w:right="-144" w:firstLine="0"/>
        <w:rPr>
          <w:sz w:val="28"/>
          <w:szCs w:val="28"/>
        </w:rPr>
      </w:pPr>
      <w:r w:rsidRPr="00757928">
        <w:rPr>
          <w:sz w:val="28"/>
          <w:szCs w:val="28"/>
        </w:rPr>
        <w:t>Отличие передачи данных в синхронном приложении от асинхронного.</w:t>
      </w:r>
    </w:p>
    <w:p w:rsidR="00203E31" w:rsidRPr="00857FA2" w:rsidRDefault="00203E31" w:rsidP="00203E31">
      <w:pPr>
        <w:ind w:right="-144"/>
        <w:rPr>
          <w:sz w:val="28"/>
          <w:szCs w:val="28"/>
        </w:rPr>
      </w:pPr>
    </w:p>
    <w:p w:rsidR="00203E31" w:rsidRPr="00857FA2" w:rsidRDefault="00203E31" w:rsidP="00203E31">
      <w:pPr>
        <w:ind w:right="-144"/>
        <w:rPr>
          <w:sz w:val="28"/>
          <w:szCs w:val="28"/>
        </w:rPr>
      </w:pPr>
    </w:p>
    <w:p w:rsidR="00203E31" w:rsidRPr="00580B50" w:rsidRDefault="00203E31" w:rsidP="00203E31">
      <w:pPr>
        <w:ind w:right="-144"/>
        <w:jc w:val="center"/>
        <w:outlineLvl w:val="0"/>
        <w:rPr>
          <w:sz w:val="28"/>
          <w:szCs w:val="28"/>
        </w:rPr>
      </w:pPr>
      <w:bookmarkStart w:id="120" w:name="_Toc443714388"/>
      <w:bookmarkStart w:id="121" w:name="_Toc472443975"/>
      <w:bookmarkStart w:id="122" w:name="_Toc472588004"/>
      <w:bookmarkStart w:id="123" w:name="_Toc86311671"/>
      <w:r w:rsidRPr="00580B50">
        <w:rPr>
          <w:sz w:val="28"/>
          <w:szCs w:val="28"/>
        </w:rPr>
        <w:t>Практическое занятие №</w:t>
      </w:r>
      <w:r w:rsidR="00580B50">
        <w:rPr>
          <w:sz w:val="28"/>
          <w:szCs w:val="28"/>
        </w:rPr>
        <w:t>19</w:t>
      </w:r>
      <w:r w:rsidRPr="00580B50">
        <w:rPr>
          <w:sz w:val="28"/>
          <w:szCs w:val="28"/>
        </w:rPr>
        <w:br/>
        <w:t>Тема «Построение приложения на сокетах с использованием протокола ТСР»</w:t>
      </w:r>
      <w:bookmarkEnd w:id="120"/>
      <w:bookmarkEnd w:id="121"/>
      <w:bookmarkEnd w:id="122"/>
      <w:bookmarkEnd w:id="123"/>
    </w:p>
    <w:p w:rsidR="00580B50" w:rsidRPr="00580B50" w:rsidRDefault="00580B50" w:rsidP="00203E31">
      <w:pPr>
        <w:ind w:right="-144"/>
        <w:jc w:val="center"/>
        <w:rPr>
          <w:sz w:val="28"/>
          <w:szCs w:val="28"/>
        </w:rPr>
      </w:pPr>
      <w:r w:rsidRPr="00580B50">
        <w:rPr>
          <w:sz w:val="28"/>
        </w:rPr>
        <w:t>2 часа</w:t>
      </w:r>
    </w:p>
    <w:p w:rsidR="00203E31" w:rsidRPr="00757928" w:rsidRDefault="00203E31" w:rsidP="00203E31">
      <w:pPr>
        <w:ind w:right="-144"/>
        <w:jc w:val="center"/>
        <w:rPr>
          <w:b/>
          <w:i/>
          <w:sz w:val="28"/>
          <w:szCs w:val="28"/>
        </w:rPr>
      </w:pPr>
      <w:r w:rsidRPr="00757928">
        <w:rPr>
          <w:b/>
          <w:i/>
          <w:sz w:val="28"/>
          <w:szCs w:val="28"/>
        </w:rPr>
        <w:t>Задание к лабораторной работе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  <w:u w:val="single"/>
        </w:rPr>
        <w:t xml:space="preserve">Задание 1: Создать многопоточное приложение. </w:t>
      </w:r>
      <w:r w:rsidRPr="00757928">
        <w:rPr>
          <w:sz w:val="28"/>
          <w:szCs w:val="28"/>
        </w:rPr>
        <w:t>Сервер, используя потоки возвращает клиентам, получаемые от них сообщения.</w:t>
      </w:r>
    </w:p>
    <w:p w:rsidR="00203E31" w:rsidRPr="00757928" w:rsidRDefault="00203E31" w:rsidP="00203E31">
      <w:pPr>
        <w:ind w:right="-144"/>
        <w:rPr>
          <w:sz w:val="28"/>
          <w:szCs w:val="28"/>
          <w:u w:val="single"/>
        </w:rPr>
      </w:pPr>
      <w:r w:rsidRPr="00757928">
        <w:rPr>
          <w:sz w:val="28"/>
          <w:szCs w:val="28"/>
        </w:rPr>
        <w:lastRenderedPageBreak/>
        <w:t xml:space="preserve">Поддержку многопоточности обеспечивает пространство </w:t>
      </w:r>
      <w:r w:rsidRPr="00757928">
        <w:rPr>
          <w:sz w:val="28"/>
          <w:szCs w:val="28"/>
          <w:lang w:val="en-US"/>
        </w:rPr>
        <w:t>System</w:t>
      </w:r>
      <w:r w:rsidRPr="00757928">
        <w:rPr>
          <w:sz w:val="28"/>
          <w:szCs w:val="28"/>
        </w:rPr>
        <w:t>.</w:t>
      </w:r>
      <w:r w:rsidRPr="00757928">
        <w:rPr>
          <w:sz w:val="28"/>
          <w:szCs w:val="28"/>
          <w:lang w:val="en-US"/>
        </w:rPr>
        <w:t>Threading</w:t>
      </w:r>
      <w:r w:rsidRPr="00757928">
        <w:rPr>
          <w:sz w:val="28"/>
          <w:szCs w:val="28"/>
        </w:rPr>
        <w:t xml:space="preserve">, класс </w:t>
      </w:r>
      <w:r w:rsidRPr="00757928">
        <w:rPr>
          <w:sz w:val="28"/>
          <w:szCs w:val="28"/>
          <w:lang w:val="en-US"/>
        </w:rPr>
        <w:t>Thread</w:t>
      </w:r>
      <w:r w:rsidRPr="00757928">
        <w:rPr>
          <w:sz w:val="28"/>
          <w:szCs w:val="28"/>
        </w:rPr>
        <w:t xml:space="preserve"> представляет отдельный поток. Делегат </w:t>
      </w:r>
      <w:r w:rsidRPr="00757928">
        <w:rPr>
          <w:sz w:val="28"/>
          <w:szCs w:val="28"/>
          <w:lang w:val="en-US"/>
        </w:rPr>
        <w:t>ThreadStart</w:t>
      </w:r>
      <w:r w:rsidRPr="00757928">
        <w:rPr>
          <w:sz w:val="28"/>
          <w:szCs w:val="28"/>
        </w:rPr>
        <w:t xml:space="preserve"> представляет точку входа, с которой начнется  выполнение потока. Метод </w:t>
      </w:r>
      <w:r w:rsidRPr="00757928">
        <w:rPr>
          <w:sz w:val="28"/>
          <w:szCs w:val="28"/>
          <w:lang w:val="en-US"/>
        </w:rPr>
        <w:t>Start</w:t>
      </w:r>
      <w:r w:rsidRPr="00757928">
        <w:rPr>
          <w:sz w:val="28"/>
          <w:szCs w:val="28"/>
        </w:rPr>
        <w:t>() уведомляет операционную систему , что поток изменил состояние и начал выполняться.</w:t>
      </w:r>
    </w:p>
    <w:p w:rsidR="00203E31" w:rsidRPr="00757928" w:rsidRDefault="00203E31" w:rsidP="00203E31">
      <w:pPr>
        <w:ind w:right="-144"/>
        <w:rPr>
          <w:sz w:val="28"/>
          <w:szCs w:val="28"/>
          <w:lang w:val="en-US"/>
        </w:rPr>
      </w:pPr>
      <w:r w:rsidRPr="00757928">
        <w:rPr>
          <w:sz w:val="28"/>
          <w:szCs w:val="28"/>
        </w:rPr>
        <w:t>Клиент</w:t>
      </w:r>
      <w:r w:rsidRPr="00757928">
        <w:rPr>
          <w:sz w:val="28"/>
          <w:szCs w:val="28"/>
          <w:lang w:val="en-US"/>
        </w:rPr>
        <w:t xml:space="preserve"> –</w:t>
      </w:r>
      <w:r w:rsidRPr="00757928">
        <w:rPr>
          <w:sz w:val="28"/>
          <w:szCs w:val="28"/>
        </w:rPr>
        <w:t>приложение</w:t>
      </w:r>
      <w:r w:rsidRPr="00757928">
        <w:rPr>
          <w:sz w:val="28"/>
          <w:szCs w:val="28"/>
          <w:lang w:val="en-US"/>
        </w:rPr>
        <w:t xml:space="preserve">. 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using</w:t>
      </w:r>
      <w:r w:rsidRPr="00757928">
        <w:rPr>
          <w:noProof/>
          <w:sz w:val="28"/>
          <w:szCs w:val="28"/>
          <w:lang w:val="en-US"/>
        </w:rPr>
        <w:t xml:space="preserve"> System;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using</w:t>
      </w:r>
      <w:r w:rsidRPr="00757928">
        <w:rPr>
          <w:noProof/>
          <w:sz w:val="28"/>
          <w:szCs w:val="28"/>
          <w:lang w:val="en-US"/>
        </w:rPr>
        <w:t xml:space="preserve"> System.Collections.Generic;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using</w:t>
      </w:r>
      <w:r w:rsidRPr="00757928">
        <w:rPr>
          <w:noProof/>
          <w:sz w:val="28"/>
          <w:szCs w:val="28"/>
          <w:lang w:val="en-US"/>
        </w:rPr>
        <w:t xml:space="preserve"> System.Text;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using</w:t>
      </w:r>
      <w:r w:rsidRPr="00757928">
        <w:rPr>
          <w:noProof/>
          <w:sz w:val="28"/>
          <w:szCs w:val="28"/>
          <w:lang w:val="en-US"/>
        </w:rPr>
        <w:t xml:space="preserve"> System.Threading;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using</w:t>
      </w:r>
      <w:r w:rsidRPr="00757928">
        <w:rPr>
          <w:noProof/>
          <w:sz w:val="28"/>
          <w:szCs w:val="28"/>
          <w:lang w:val="en-US"/>
        </w:rPr>
        <w:t xml:space="preserve"> System.Net;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using</w:t>
      </w:r>
      <w:r w:rsidRPr="00757928">
        <w:rPr>
          <w:noProof/>
          <w:sz w:val="28"/>
          <w:szCs w:val="28"/>
          <w:lang w:val="en-US"/>
        </w:rPr>
        <w:t xml:space="preserve"> System.Net.Sockets;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using</w:t>
      </w:r>
      <w:r w:rsidRPr="00757928">
        <w:rPr>
          <w:noProof/>
          <w:sz w:val="28"/>
          <w:szCs w:val="28"/>
          <w:lang w:val="en-US"/>
        </w:rPr>
        <w:t xml:space="preserve"> System.IO;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namespace</w:t>
      </w:r>
      <w:r w:rsidRPr="00757928">
        <w:rPr>
          <w:noProof/>
          <w:sz w:val="28"/>
          <w:szCs w:val="28"/>
          <w:lang w:val="en-US"/>
        </w:rPr>
        <w:t xml:space="preserve"> ThreadKlient</w:t>
      </w:r>
    </w:p>
    <w:p w:rsidR="00203E31" w:rsidRPr="00757928" w:rsidRDefault="008051BA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sz w:val="28"/>
          <w:szCs w:val="28"/>
        </w:rPr>
        <w:drawing>
          <wp:inline distT="0" distB="0" distL="0" distR="0">
            <wp:extent cx="5934075" cy="4819650"/>
            <wp:effectExtent l="0" t="0" r="0" b="0"/>
            <wp:docPr id="1083" name="Рисунок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3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    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t xml:space="preserve">            } } }}</w:t>
      </w:r>
    </w:p>
    <w:p w:rsidR="00203E31" w:rsidRPr="00757928" w:rsidRDefault="00203E31" w:rsidP="00203E31">
      <w:pPr>
        <w:ind w:right="-144"/>
        <w:rPr>
          <w:sz w:val="28"/>
          <w:szCs w:val="28"/>
          <w:u w:val="single"/>
        </w:rPr>
      </w:pPr>
      <w:r w:rsidRPr="00757928">
        <w:rPr>
          <w:sz w:val="28"/>
          <w:szCs w:val="28"/>
          <w:u w:val="single"/>
        </w:rPr>
        <w:t>Приложение –сервер.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Класс </w:t>
      </w:r>
      <w:r w:rsidRPr="00757928">
        <w:rPr>
          <w:sz w:val="28"/>
          <w:szCs w:val="28"/>
          <w:lang w:val="en-US"/>
        </w:rPr>
        <w:t>TCPListener</w:t>
      </w:r>
      <w:r w:rsidRPr="00757928">
        <w:rPr>
          <w:sz w:val="28"/>
          <w:szCs w:val="28"/>
        </w:rPr>
        <w:t xml:space="preserve"> слушает входящие запросы от клиентов, принимает запрос и создает новый экземпляр от </w:t>
      </w:r>
      <w:r w:rsidRPr="00757928">
        <w:rPr>
          <w:sz w:val="28"/>
          <w:szCs w:val="28"/>
          <w:lang w:val="en-US"/>
        </w:rPr>
        <w:t>Socket</w:t>
      </w:r>
      <w:r w:rsidRPr="00757928">
        <w:rPr>
          <w:sz w:val="28"/>
          <w:szCs w:val="28"/>
        </w:rPr>
        <w:t xml:space="preserve"> или </w:t>
      </w:r>
      <w:r w:rsidRPr="00757928">
        <w:rPr>
          <w:sz w:val="28"/>
          <w:szCs w:val="28"/>
          <w:lang w:val="en-US"/>
        </w:rPr>
        <w:t>TCPClient</w:t>
      </w:r>
      <w:r w:rsidRPr="00757928">
        <w:rPr>
          <w:sz w:val="28"/>
          <w:szCs w:val="28"/>
        </w:rPr>
        <w:t xml:space="preserve"> для взаимодействия с клиентом. </w:t>
      </w:r>
      <w:r w:rsidRPr="00757928">
        <w:rPr>
          <w:sz w:val="28"/>
          <w:szCs w:val="28"/>
        </w:rPr>
        <w:lastRenderedPageBreak/>
        <w:t xml:space="preserve">После создания сокета слушает клиентов, уже приступив к прослушиванию можно вызвать метод </w:t>
      </w:r>
      <w:r w:rsidRPr="00757928">
        <w:rPr>
          <w:sz w:val="28"/>
          <w:szCs w:val="28"/>
          <w:lang w:val="en-US"/>
        </w:rPr>
        <w:t>Pending</w:t>
      </w:r>
      <w:r w:rsidRPr="00757928">
        <w:rPr>
          <w:sz w:val="28"/>
          <w:szCs w:val="28"/>
        </w:rPr>
        <w:t>(), чтобы проверять, нет ли ожидающих запросов о соединении.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Типичная серверная программа оперирует двумя сокетами, один слушает запросы, другой – для взаимодействия с клиентом. Чтобы дать согласие на любой запрос – метод </w:t>
      </w:r>
      <w:r w:rsidRPr="00757928">
        <w:rPr>
          <w:sz w:val="28"/>
          <w:szCs w:val="28"/>
          <w:lang w:val="en-US"/>
        </w:rPr>
        <w:t>AcceptTcpClient</w:t>
      </w:r>
      <w:r w:rsidRPr="00757928">
        <w:rPr>
          <w:sz w:val="28"/>
          <w:szCs w:val="28"/>
        </w:rPr>
        <w:t xml:space="preserve">(). В многопоточном приложении дав согласие на соединение, сервер запускает новый поток, предназначенный для введения обмена с клиентом. 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Основной поток сервера продолжает слушать следующие запросы. 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Выполняемый во вторичном потоке метод реализован в другом классе </w:t>
      </w:r>
      <w:r w:rsidRPr="00757928">
        <w:rPr>
          <w:sz w:val="28"/>
          <w:szCs w:val="28"/>
          <w:lang w:val="en-US"/>
        </w:rPr>
        <w:t>ClientHandler</w:t>
      </w:r>
      <w:r w:rsidRPr="00757928">
        <w:rPr>
          <w:sz w:val="28"/>
          <w:szCs w:val="28"/>
        </w:rPr>
        <w:t>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 Вводим переменную, чтобы передавать данные между основным и вторичным потоком. 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Метод </w:t>
      </w:r>
      <w:r w:rsidRPr="00757928">
        <w:rPr>
          <w:sz w:val="28"/>
          <w:szCs w:val="28"/>
          <w:lang w:val="en-US"/>
        </w:rPr>
        <w:t>RunClient</w:t>
      </w:r>
      <w:r w:rsidRPr="00757928">
        <w:rPr>
          <w:sz w:val="28"/>
          <w:szCs w:val="28"/>
        </w:rPr>
        <w:t>() отвечает за весь обмен с одним клиентом. Он выполняет процедуру создания сокета, чтение и запись сообщений в сокет.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Листинг кода для серверного приложения.</w:t>
      </w:r>
    </w:p>
    <w:p w:rsidR="00203E31" w:rsidRPr="00757928" w:rsidRDefault="008051BA" w:rsidP="00203E31">
      <w:pPr>
        <w:autoSpaceDE w:val="0"/>
        <w:autoSpaceDN w:val="0"/>
        <w:adjustRightInd w:val="0"/>
        <w:ind w:right="-144"/>
        <w:rPr>
          <w:noProof/>
          <w:color w:val="0000FF"/>
          <w:sz w:val="28"/>
          <w:szCs w:val="28"/>
        </w:rPr>
      </w:pPr>
      <w:r w:rsidRPr="00757928">
        <w:rPr>
          <w:noProof/>
          <w:color w:val="0000FF"/>
          <w:sz w:val="28"/>
          <w:szCs w:val="28"/>
        </w:rPr>
        <w:drawing>
          <wp:inline distT="0" distB="0" distL="0" distR="0">
            <wp:extent cx="5934075" cy="4276725"/>
            <wp:effectExtent l="0" t="0" r="0" b="0"/>
            <wp:docPr id="1084" name="Рисунок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8051BA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</w:rPr>
      </w:pPr>
      <w:r w:rsidRPr="00757928">
        <w:rPr>
          <w:noProof/>
          <w:sz w:val="28"/>
          <w:szCs w:val="28"/>
        </w:rPr>
        <w:lastRenderedPageBreak/>
        <w:drawing>
          <wp:inline distT="0" distB="0" distL="0" distR="0">
            <wp:extent cx="5943600" cy="4352925"/>
            <wp:effectExtent l="0" t="0" r="0" b="0"/>
            <wp:docPr id="1085" name="Рисунок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3E31" w:rsidRPr="00757928">
        <w:rPr>
          <w:noProof/>
          <w:sz w:val="28"/>
          <w:szCs w:val="28"/>
        </w:rPr>
        <w:t xml:space="preserve">    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Протестируйте многопоточное приложение, запустив сначала сервер, а затем несколько клиентов, введите разные имена пользователей и проследите взаимодействие клиентов и сервера.</w:t>
      </w:r>
    </w:p>
    <w:p w:rsidR="00203E31" w:rsidRPr="00757928" w:rsidRDefault="00203E31" w:rsidP="00203E31">
      <w:pPr>
        <w:ind w:right="-144"/>
        <w:rPr>
          <w:b/>
          <w:sz w:val="28"/>
          <w:szCs w:val="28"/>
        </w:rPr>
      </w:pPr>
    </w:p>
    <w:p w:rsidR="00203E31" w:rsidRPr="00757928" w:rsidRDefault="00203E31" w:rsidP="00203E31">
      <w:pPr>
        <w:ind w:right="-144"/>
        <w:jc w:val="center"/>
        <w:rPr>
          <w:b/>
          <w:i/>
          <w:sz w:val="28"/>
          <w:szCs w:val="28"/>
        </w:rPr>
      </w:pPr>
      <w:r w:rsidRPr="00757928">
        <w:rPr>
          <w:b/>
          <w:i/>
          <w:sz w:val="28"/>
          <w:szCs w:val="28"/>
        </w:rPr>
        <w:t>Задание для самостоятельной работы: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1. Приложение получает небольшой текстовый файл с исходными данными для построения круговой диаграммы, содержимое которого, например: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10,20,5,35,11,10,3,6,80,10,20,5,35,11,10,3,6,80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В этом файле находятся численные значения углов для отдельных секторов диаграммы, причем сумма этих значений равна 360 градусам. Сервер принимает этот файл через сеть и рисует круговую диаграмму.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2. Создать клиент – серверное приложение, в котором сервер анализирует полученные сообщения от клиента и возвращает соответствующие значения, детали задания уточнить у преподавателя.</w:t>
      </w:r>
    </w:p>
    <w:p w:rsidR="00203E31" w:rsidRPr="00857FA2" w:rsidRDefault="00203E31" w:rsidP="00203E31">
      <w:pPr>
        <w:ind w:right="-144"/>
        <w:rPr>
          <w:sz w:val="28"/>
          <w:szCs w:val="28"/>
        </w:rPr>
      </w:pPr>
    </w:p>
    <w:p w:rsidR="00203E31" w:rsidRPr="00857FA2" w:rsidRDefault="00203E31" w:rsidP="00203E31">
      <w:pPr>
        <w:ind w:right="-144"/>
        <w:rPr>
          <w:sz w:val="28"/>
          <w:szCs w:val="28"/>
        </w:rPr>
      </w:pPr>
    </w:p>
    <w:p w:rsidR="00203E31" w:rsidRPr="00580B50" w:rsidRDefault="00203E31" w:rsidP="00203E31">
      <w:pPr>
        <w:ind w:right="-144"/>
        <w:jc w:val="center"/>
        <w:outlineLvl w:val="0"/>
        <w:rPr>
          <w:sz w:val="28"/>
          <w:szCs w:val="28"/>
        </w:rPr>
      </w:pPr>
      <w:bookmarkStart w:id="124" w:name="_Toc443714389"/>
      <w:bookmarkStart w:id="125" w:name="_Toc472443976"/>
      <w:bookmarkStart w:id="126" w:name="_Toc472588005"/>
      <w:bookmarkStart w:id="127" w:name="_Toc86311672"/>
      <w:r w:rsidRPr="00580B50">
        <w:rPr>
          <w:sz w:val="28"/>
          <w:szCs w:val="28"/>
        </w:rPr>
        <w:t xml:space="preserve">Практическое занятие № </w:t>
      </w:r>
      <w:r w:rsidR="00580B50" w:rsidRPr="00580B50">
        <w:rPr>
          <w:sz w:val="28"/>
          <w:szCs w:val="28"/>
        </w:rPr>
        <w:t>20</w:t>
      </w:r>
      <w:r w:rsidRPr="00580B50">
        <w:rPr>
          <w:sz w:val="28"/>
          <w:szCs w:val="28"/>
        </w:rPr>
        <w:br/>
        <w:t xml:space="preserve">Тема: «Создание приложений интерактивного форума, использующее </w:t>
      </w:r>
      <w:r w:rsidRPr="00580B50">
        <w:rPr>
          <w:sz w:val="28"/>
          <w:szCs w:val="28"/>
          <w:lang w:val="en-US"/>
        </w:rPr>
        <w:t>UDP</w:t>
      </w:r>
      <w:r w:rsidRPr="00580B50">
        <w:rPr>
          <w:sz w:val="28"/>
          <w:szCs w:val="28"/>
        </w:rPr>
        <w:t xml:space="preserve"> »</w:t>
      </w:r>
      <w:bookmarkEnd w:id="124"/>
      <w:bookmarkEnd w:id="125"/>
      <w:bookmarkEnd w:id="126"/>
      <w:bookmarkEnd w:id="127"/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  <w:lang w:val="en-US"/>
        </w:rPr>
        <w:lastRenderedPageBreak/>
        <w:t>UDP</w:t>
      </w:r>
      <w:r w:rsidRPr="00757928">
        <w:rPr>
          <w:sz w:val="28"/>
          <w:szCs w:val="28"/>
        </w:rPr>
        <w:t xml:space="preserve"> использует следующие известные порты: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7380"/>
      </w:tblGrid>
      <w:tr w:rsidR="00203E31" w:rsidRPr="00757928" w:rsidTr="00F00D6A">
        <w:tc>
          <w:tcPr>
            <w:tcW w:w="154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</w:rPr>
              <w:t>Номер порта</w:t>
            </w:r>
          </w:p>
        </w:tc>
        <w:tc>
          <w:tcPr>
            <w:tcW w:w="738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</w:rPr>
              <w:t>Описание</w:t>
            </w:r>
          </w:p>
        </w:tc>
      </w:tr>
      <w:tr w:rsidR="00203E31" w:rsidRPr="00757928" w:rsidTr="00F00D6A">
        <w:tc>
          <w:tcPr>
            <w:tcW w:w="154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</w:rPr>
              <w:t>15</w:t>
            </w:r>
          </w:p>
        </w:tc>
        <w:tc>
          <w:tcPr>
            <w:tcW w:w="738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  <w:lang w:val="en-US"/>
              </w:rPr>
              <w:t xml:space="preserve">NETSTAT – </w:t>
            </w:r>
            <w:r w:rsidRPr="00757928">
              <w:rPr>
                <w:sz w:val="28"/>
                <w:szCs w:val="28"/>
              </w:rPr>
              <w:t xml:space="preserve"> состояние сети</w:t>
            </w:r>
          </w:p>
        </w:tc>
      </w:tr>
      <w:tr w:rsidR="00203E31" w:rsidRPr="00757928" w:rsidTr="00F00D6A">
        <w:tc>
          <w:tcPr>
            <w:tcW w:w="154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53</w:t>
            </w:r>
          </w:p>
        </w:tc>
        <w:tc>
          <w:tcPr>
            <w:tcW w:w="738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  <w:lang w:val="en-US"/>
              </w:rPr>
              <w:t>DNS</w:t>
            </w:r>
            <w:r w:rsidRPr="00757928">
              <w:rPr>
                <w:sz w:val="28"/>
                <w:szCs w:val="28"/>
              </w:rPr>
              <w:t xml:space="preserve"> – сервер доменных имен</w:t>
            </w:r>
          </w:p>
        </w:tc>
      </w:tr>
      <w:tr w:rsidR="00203E31" w:rsidRPr="00757928" w:rsidTr="00F00D6A">
        <w:tc>
          <w:tcPr>
            <w:tcW w:w="154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69</w:t>
            </w:r>
          </w:p>
        </w:tc>
        <w:tc>
          <w:tcPr>
            <w:tcW w:w="738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  <w:lang w:val="en-US"/>
              </w:rPr>
              <w:t>TFTP</w:t>
            </w:r>
            <w:r w:rsidRPr="00757928">
              <w:rPr>
                <w:sz w:val="28"/>
                <w:szCs w:val="28"/>
              </w:rPr>
              <w:t>- простейший протокол передачи файлов</w:t>
            </w:r>
          </w:p>
        </w:tc>
      </w:tr>
      <w:tr w:rsidR="00203E31" w:rsidRPr="00757928" w:rsidTr="00F00D6A">
        <w:tc>
          <w:tcPr>
            <w:tcW w:w="154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137</w:t>
            </w:r>
          </w:p>
        </w:tc>
        <w:tc>
          <w:tcPr>
            <w:tcW w:w="738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</w:rPr>
              <w:t xml:space="preserve">Служба имен </w:t>
            </w:r>
            <w:r w:rsidRPr="00757928">
              <w:rPr>
                <w:sz w:val="28"/>
                <w:szCs w:val="28"/>
                <w:lang w:val="en-US"/>
              </w:rPr>
              <w:t>NetBIOS</w:t>
            </w:r>
          </w:p>
        </w:tc>
      </w:tr>
      <w:tr w:rsidR="00203E31" w:rsidRPr="00757928" w:rsidTr="00F00D6A">
        <w:tc>
          <w:tcPr>
            <w:tcW w:w="154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138</w:t>
            </w:r>
          </w:p>
        </w:tc>
        <w:tc>
          <w:tcPr>
            <w:tcW w:w="738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</w:rPr>
              <w:t xml:space="preserve">Дейтаграммная служба </w:t>
            </w:r>
            <w:r w:rsidRPr="00757928">
              <w:rPr>
                <w:sz w:val="28"/>
                <w:szCs w:val="28"/>
                <w:lang w:val="en-US"/>
              </w:rPr>
              <w:t>NetBIOS</w:t>
            </w:r>
          </w:p>
        </w:tc>
      </w:tr>
      <w:tr w:rsidR="00203E31" w:rsidRPr="00757928" w:rsidTr="00F00D6A">
        <w:tc>
          <w:tcPr>
            <w:tcW w:w="1548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161</w:t>
            </w:r>
          </w:p>
        </w:tc>
        <w:tc>
          <w:tcPr>
            <w:tcW w:w="738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SNMP</w:t>
            </w:r>
          </w:p>
        </w:tc>
      </w:tr>
    </w:tbl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Однонаправленный </w:t>
      </w:r>
      <w:r w:rsidRPr="00757928">
        <w:rPr>
          <w:sz w:val="28"/>
          <w:szCs w:val="28"/>
          <w:lang w:val="en-US"/>
        </w:rPr>
        <w:t>IP</w:t>
      </w:r>
      <w:r w:rsidRPr="00757928">
        <w:rPr>
          <w:sz w:val="28"/>
          <w:szCs w:val="28"/>
        </w:rPr>
        <w:t xml:space="preserve">-адрес уникально определяет хост в сети, тогда как групповой </w:t>
      </w:r>
      <w:r w:rsidRPr="00757928">
        <w:rPr>
          <w:sz w:val="28"/>
          <w:szCs w:val="28"/>
          <w:lang w:val="en-US"/>
        </w:rPr>
        <w:t>IP</w:t>
      </w:r>
      <w:r w:rsidRPr="00757928">
        <w:rPr>
          <w:sz w:val="28"/>
          <w:szCs w:val="28"/>
        </w:rPr>
        <w:t>-адрес определяет конкретную группу адресов в сети. Широковещательные адреса получаются и обрабатываются всеми хостами локальной сети или конкретной подсети.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Среда </w:t>
      </w:r>
      <w:r w:rsidRPr="00757928">
        <w:rPr>
          <w:sz w:val="28"/>
          <w:szCs w:val="28"/>
          <w:lang w:val="en-US"/>
        </w:rPr>
        <w:t>Microsoft</w:t>
      </w:r>
      <w:r w:rsidRPr="00757928">
        <w:rPr>
          <w:sz w:val="28"/>
          <w:szCs w:val="28"/>
        </w:rPr>
        <w:t>.</w:t>
      </w:r>
      <w:r w:rsidRPr="00757928">
        <w:rPr>
          <w:sz w:val="28"/>
          <w:szCs w:val="28"/>
          <w:lang w:val="en-US"/>
        </w:rPr>
        <w:t>NET</w:t>
      </w:r>
      <w:r w:rsidRPr="00757928">
        <w:rPr>
          <w:sz w:val="28"/>
          <w:szCs w:val="28"/>
        </w:rPr>
        <w:t xml:space="preserve"> </w:t>
      </w:r>
      <w:r w:rsidRPr="00757928">
        <w:rPr>
          <w:sz w:val="28"/>
          <w:szCs w:val="28"/>
          <w:lang w:val="en-US"/>
        </w:rPr>
        <w:t>Framework</w:t>
      </w:r>
      <w:r w:rsidRPr="00757928">
        <w:rPr>
          <w:sz w:val="28"/>
          <w:szCs w:val="28"/>
        </w:rPr>
        <w:t xml:space="preserve"> предоставляет класс </w:t>
      </w:r>
      <w:r w:rsidRPr="00757928">
        <w:rPr>
          <w:sz w:val="28"/>
          <w:szCs w:val="28"/>
          <w:lang w:val="en-US"/>
        </w:rPr>
        <w:t>UdpClient</w:t>
      </w:r>
      <w:r w:rsidRPr="00757928">
        <w:rPr>
          <w:sz w:val="28"/>
          <w:szCs w:val="28"/>
        </w:rPr>
        <w:t xml:space="preserve"> для реализации в сети протокола </w:t>
      </w:r>
      <w:r w:rsidRPr="00757928">
        <w:rPr>
          <w:sz w:val="28"/>
          <w:szCs w:val="28"/>
          <w:lang w:val="en-US"/>
        </w:rPr>
        <w:t>UDP</w:t>
      </w:r>
      <w:r w:rsidRPr="00757928">
        <w:rPr>
          <w:sz w:val="28"/>
          <w:szCs w:val="28"/>
        </w:rPr>
        <w:t>.</w:t>
      </w:r>
    </w:p>
    <w:p w:rsidR="00203E31" w:rsidRPr="00757928" w:rsidRDefault="00203E31" w:rsidP="00203E31">
      <w:pPr>
        <w:ind w:right="-144"/>
        <w:rPr>
          <w:sz w:val="28"/>
          <w:szCs w:val="28"/>
          <w:u w:val="single"/>
        </w:rPr>
      </w:pPr>
      <w:r w:rsidRPr="00757928">
        <w:rPr>
          <w:sz w:val="28"/>
          <w:szCs w:val="28"/>
          <w:u w:val="single"/>
        </w:rPr>
        <w:t>Алгоритм: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Создайте экземпляр </w:t>
      </w:r>
      <w:r w:rsidRPr="00757928">
        <w:rPr>
          <w:sz w:val="28"/>
          <w:szCs w:val="28"/>
          <w:lang w:val="en-US"/>
        </w:rPr>
        <w:t>UdpClient</w:t>
      </w:r>
      <w:r w:rsidRPr="00757928">
        <w:rPr>
          <w:sz w:val="28"/>
          <w:szCs w:val="28"/>
        </w:rPr>
        <w:t xml:space="preserve">. Далее через метод </w:t>
      </w:r>
      <w:r w:rsidRPr="00757928">
        <w:rPr>
          <w:sz w:val="28"/>
          <w:szCs w:val="28"/>
          <w:lang w:val="en-US"/>
        </w:rPr>
        <w:t>Connect</w:t>
      </w:r>
      <w:r w:rsidRPr="00757928">
        <w:rPr>
          <w:sz w:val="28"/>
          <w:szCs w:val="28"/>
        </w:rPr>
        <w:t>() создается соединение с удаленным хостом. Особенность данного протокола, что метод соединения не устанавливает соединение с удаленным хостом до отправки или получения данных.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Далее отправки и получении данных используется методы </w:t>
      </w:r>
      <w:r w:rsidRPr="00757928">
        <w:rPr>
          <w:sz w:val="28"/>
          <w:szCs w:val="28"/>
          <w:lang w:val="en-US"/>
        </w:rPr>
        <w:t>Send</w:t>
      </w:r>
      <w:r w:rsidRPr="00757928">
        <w:rPr>
          <w:sz w:val="28"/>
          <w:szCs w:val="28"/>
        </w:rPr>
        <w:t xml:space="preserve">() и </w:t>
      </w:r>
      <w:r w:rsidRPr="00757928">
        <w:rPr>
          <w:sz w:val="28"/>
          <w:szCs w:val="28"/>
          <w:lang w:val="en-US"/>
        </w:rPr>
        <w:t>Receive</w:t>
      </w:r>
      <w:r w:rsidRPr="00757928">
        <w:rPr>
          <w:sz w:val="28"/>
          <w:szCs w:val="28"/>
        </w:rPr>
        <w:t xml:space="preserve">(). В конце закрывается соединение методом </w:t>
      </w:r>
      <w:r w:rsidRPr="00757928">
        <w:rPr>
          <w:sz w:val="28"/>
          <w:szCs w:val="28"/>
          <w:lang w:val="en-US"/>
        </w:rPr>
        <w:t>Close</w:t>
      </w:r>
      <w:r w:rsidRPr="00757928">
        <w:rPr>
          <w:sz w:val="28"/>
          <w:szCs w:val="28"/>
        </w:rPr>
        <w:t xml:space="preserve"> ().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Если создать экземпляр класса следующим образом: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  <w:lang w:val="en-US"/>
        </w:rPr>
        <w:t>UdpClient</w:t>
      </w:r>
      <w:r w:rsidRPr="00757928">
        <w:rPr>
          <w:sz w:val="28"/>
          <w:szCs w:val="28"/>
        </w:rPr>
        <w:t xml:space="preserve"> </w:t>
      </w:r>
      <w:r w:rsidRPr="00757928">
        <w:rPr>
          <w:sz w:val="28"/>
          <w:szCs w:val="28"/>
          <w:lang w:val="en-US"/>
        </w:rPr>
        <w:t>udpClient</w:t>
      </w:r>
      <w:r w:rsidRPr="00757928">
        <w:rPr>
          <w:sz w:val="28"/>
          <w:szCs w:val="28"/>
        </w:rPr>
        <w:t xml:space="preserve"> = </w:t>
      </w:r>
      <w:r w:rsidRPr="00757928">
        <w:rPr>
          <w:sz w:val="28"/>
          <w:szCs w:val="28"/>
          <w:lang w:val="en-US"/>
        </w:rPr>
        <w:t>new</w:t>
      </w:r>
      <w:r w:rsidRPr="00757928">
        <w:rPr>
          <w:sz w:val="28"/>
          <w:szCs w:val="28"/>
        </w:rPr>
        <w:t xml:space="preserve"> </w:t>
      </w:r>
      <w:r w:rsidRPr="00757928">
        <w:rPr>
          <w:sz w:val="28"/>
          <w:szCs w:val="28"/>
          <w:lang w:val="en-US"/>
        </w:rPr>
        <w:t>UdpClient</w:t>
      </w:r>
      <w:r w:rsidRPr="00757928">
        <w:rPr>
          <w:sz w:val="28"/>
          <w:szCs w:val="28"/>
        </w:rPr>
        <w:t xml:space="preserve"> ();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В этом случае будут использоваться произвольный свободный порт и </w:t>
      </w:r>
      <w:r w:rsidRPr="00757928">
        <w:rPr>
          <w:sz w:val="28"/>
          <w:szCs w:val="28"/>
          <w:lang w:val="en-US"/>
        </w:rPr>
        <w:t>IP</w:t>
      </w:r>
      <w:r w:rsidRPr="00757928">
        <w:rPr>
          <w:sz w:val="28"/>
          <w:szCs w:val="28"/>
        </w:rPr>
        <w:t xml:space="preserve"> – адрес 0.0.0.0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Можно создать объект </w:t>
      </w:r>
      <w:r w:rsidRPr="00757928">
        <w:rPr>
          <w:sz w:val="28"/>
          <w:szCs w:val="28"/>
          <w:lang w:val="en-US"/>
        </w:rPr>
        <w:t>UdpClient</w:t>
      </w:r>
      <w:r w:rsidRPr="00757928">
        <w:rPr>
          <w:sz w:val="28"/>
          <w:szCs w:val="28"/>
        </w:rPr>
        <w:t xml:space="preserve">, указав в параметре номер порта. Если номер порта находится вне пределов, указанных полями </w:t>
      </w:r>
      <w:r w:rsidRPr="00757928">
        <w:rPr>
          <w:sz w:val="28"/>
          <w:szCs w:val="28"/>
          <w:lang w:val="en-US"/>
        </w:rPr>
        <w:t>MinPort</w:t>
      </w:r>
      <w:r w:rsidRPr="00757928">
        <w:rPr>
          <w:sz w:val="28"/>
          <w:szCs w:val="28"/>
        </w:rPr>
        <w:t xml:space="preserve"> и </w:t>
      </w:r>
      <w:r w:rsidRPr="00757928">
        <w:rPr>
          <w:sz w:val="28"/>
          <w:szCs w:val="28"/>
          <w:lang w:val="en-US"/>
        </w:rPr>
        <w:t>MaxPort</w:t>
      </w:r>
      <w:r w:rsidRPr="00757928">
        <w:rPr>
          <w:sz w:val="28"/>
          <w:szCs w:val="28"/>
        </w:rPr>
        <w:t xml:space="preserve"> класса </w:t>
      </w:r>
      <w:r w:rsidRPr="00757928">
        <w:rPr>
          <w:sz w:val="28"/>
          <w:szCs w:val="28"/>
          <w:lang w:val="en-US"/>
        </w:rPr>
        <w:t>IPEndPoint</w:t>
      </w:r>
      <w:r w:rsidRPr="00757928">
        <w:rPr>
          <w:sz w:val="28"/>
          <w:szCs w:val="28"/>
        </w:rPr>
        <w:t>, или порт занят, то порождается исключение.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//Создаем </w:t>
      </w:r>
      <w:r w:rsidRPr="00757928">
        <w:rPr>
          <w:sz w:val="28"/>
          <w:szCs w:val="28"/>
          <w:lang w:val="en-US"/>
        </w:rPr>
        <w:t>UdpClient</w:t>
      </w:r>
      <w:r w:rsidRPr="00757928">
        <w:rPr>
          <w:sz w:val="28"/>
          <w:szCs w:val="28"/>
        </w:rPr>
        <w:t>, используя номер порта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  <w:lang w:val="en-US"/>
        </w:rPr>
        <w:t>try</w:t>
      </w:r>
    </w:p>
    <w:p w:rsidR="00203E31" w:rsidRPr="00757928" w:rsidRDefault="00203E31" w:rsidP="00203E31">
      <w:pPr>
        <w:ind w:right="-144"/>
        <w:rPr>
          <w:sz w:val="28"/>
          <w:szCs w:val="28"/>
          <w:lang w:val="en-US"/>
        </w:rPr>
      </w:pPr>
      <w:r w:rsidRPr="00757928">
        <w:rPr>
          <w:sz w:val="28"/>
          <w:szCs w:val="28"/>
          <w:lang w:val="en-US"/>
        </w:rPr>
        <w:t>{ UdpClient udpClient = new UdpClient (5001);</w:t>
      </w:r>
    </w:p>
    <w:p w:rsidR="00203E31" w:rsidRPr="00757928" w:rsidRDefault="00203E31" w:rsidP="00203E31">
      <w:pPr>
        <w:ind w:right="-144"/>
        <w:rPr>
          <w:sz w:val="28"/>
          <w:szCs w:val="28"/>
          <w:lang w:val="en-US"/>
        </w:rPr>
      </w:pPr>
      <w:r w:rsidRPr="00757928">
        <w:rPr>
          <w:sz w:val="28"/>
          <w:szCs w:val="28"/>
          <w:lang w:val="en-US"/>
        </w:rPr>
        <w:t>}</w:t>
      </w:r>
    </w:p>
    <w:p w:rsidR="00203E31" w:rsidRPr="00757928" w:rsidRDefault="00203E31" w:rsidP="00203E31">
      <w:pPr>
        <w:ind w:right="-144"/>
        <w:rPr>
          <w:sz w:val="28"/>
          <w:szCs w:val="28"/>
          <w:lang w:val="en-US"/>
        </w:rPr>
      </w:pPr>
      <w:r w:rsidRPr="00757928">
        <w:rPr>
          <w:sz w:val="28"/>
          <w:szCs w:val="28"/>
          <w:lang w:val="en-US"/>
        </w:rPr>
        <w:t>catch (ArgumentOutOfRangeExeption e)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{ </w:t>
      </w:r>
      <w:r w:rsidRPr="00757928">
        <w:rPr>
          <w:sz w:val="28"/>
          <w:szCs w:val="28"/>
          <w:lang w:val="en-US"/>
        </w:rPr>
        <w:t>Console</w:t>
      </w:r>
      <w:r w:rsidRPr="00757928">
        <w:rPr>
          <w:sz w:val="28"/>
          <w:szCs w:val="28"/>
        </w:rPr>
        <w:t>.</w:t>
      </w:r>
      <w:r w:rsidRPr="00757928">
        <w:rPr>
          <w:sz w:val="28"/>
          <w:szCs w:val="28"/>
          <w:lang w:val="en-US"/>
        </w:rPr>
        <w:t>Writeline</w:t>
      </w:r>
      <w:r w:rsidRPr="00757928">
        <w:rPr>
          <w:sz w:val="28"/>
          <w:szCs w:val="28"/>
        </w:rPr>
        <w:t xml:space="preserve"> (“Неправильный номер порта”);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}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  <w:lang w:val="en-US"/>
        </w:rPr>
        <w:t>catch</w:t>
      </w:r>
      <w:r w:rsidRPr="00757928">
        <w:rPr>
          <w:sz w:val="28"/>
          <w:szCs w:val="28"/>
        </w:rPr>
        <w:t xml:space="preserve"> (</w:t>
      </w:r>
      <w:r w:rsidRPr="00757928">
        <w:rPr>
          <w:sz w:val="28"/>
          <w:szCs w:val="28"/>
          <w:lang w:val="en-US"/>
        </w:rPr>
        <w:t>SocketExeption</w:t>
      </w:r>
      <w:r w:rsidRPr="00757928">
        <w:rPr>
          <w:sz w:val="28"/>
          <w:szCs w:val="28"/>
        </w:rPr>
        <w:t xml:space="preserve"> </w:t>
      </w:r>
      <w:r w:rsidRPr="00757928">
        <w:rPr>
          <w:sz w:val="28"/>
          <w:szCs w:val="28"/>
          <w:lang w:val="en-US"/>
        </w:rPr>
        <w:t>e</w:t>
      </w:r>
      <w:r w:rsidRPr="00757928">
        <w:rPr>
          <w:sz w:val="28"/>
          <w:szCs w:val="28"/>
        </w:rPr>
        <w:t>)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{ </w:t>
      </w:r>
      <w:r w:rsidRPr="00757928">
        <w:rPr>
          <w:sz w:val="28"/>
          <w:szCs w:val="28"/>
          <w:lang w:val="en-US"/>
        </w:rPr>
        <w:t>Console</w:t>
      </w:r>
      <w:r w:rsidRPr="00757928">
        <w:rPr>
          <w:sz w:val="28"/>
          <w:szCs w:val="28"/>
        </w:rPr>
        <w:t>.</w:t>
      </w:r>
      <w:r w:rsidRPr="00757928">
        <w:rPr>
          <w:sz w:val="28"/>
          <w:szCs w:val="28"/>
          <w:lang w:val="en-US"/>
        </w:rPr>
        <w:t>Writeline</w:t>
      </w:r>
      <w:r w:rsidRPr="00757928">
        <w:rPr>
          <w:sz w:val="28"/>
          <w:szCs w:val="28"/>
        </w:rPr>
        <w:t xml:space="preserve"> (“Порт уже используется”);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}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В классе </w:t>
      </w:r>
      <w:r w:rsidRPr="00757928">
        <w:rPr>
          <w:sz w:val="28"/>
          <w:szCs w:val="28"/>
          <w:lang w:val="en-US"/>
        </w:rPr>
        <w:t>UdpClient</w:t>
      </w:r>
      <w:r w:rsidRPr="00757928">
        <w:rPr>
          <w:sz w:val="28"/>
          <w:szCs w:val="28"/>
        </w:rPr>
        <w:t xml:space="preserve"> есть два защищенных свойства, доступных из класса, в котором они объявлены, и из производного класса. Это означает, что к защищенным </w:t>
      </w:r>
      <w:r w:rsidRPr="00757928">
        <w:rPr>
          <w:sz w:val="28"/>
          <w:szCs w:val="28"/>
        </w:rPr>
        <w:lastRenderedPageBreak/>
        <w:t xml:space="preserve">свойствам нельзя напрямую обращаться из экземпляра </w:t>
      </w:r>
      <w:r w:rsidRPr="00757928">
        <w:rPr>
          <w:sz w:val="28"/>
          <w:szCs w:val="28"/>
          <w:lang w:val="en-US"/>
        </w:rPr>
        <w:t>UdpClient</w:t>
      </w:r>
      <w:r w:rsidRPr="00757928">
        <w:rPr>
          <w:sz w:val="28"/>
          <w:szCs w:val="28"/>
        </w:rPr>
        <w:t xml:space="preserve">. Свойство </w:t>
      </w:r>
      <w:r w:rsidRPr="00757928">
        <w:rPr>
          <w:sz w:val="28"/>
          <w:szCs w:val="28"/>
          <w:lang w:val="en-US"/>
        </w:rPr>
        <w:t>Active</w:t>
      </w:r>
      <w:r w:rsidRPr="00757928">
        <w:rPr>
          <w:sz w:val="28"/>
          <w:szCs w:val="28"/>
        </w:rPr>
        <w:t xml:space="preserve"> используется для проверки соединения с удаленным хостом. Это свойство возвращает значение </w:t>
      </w:r>
      <w:r w:rsidRPr="00757928">
        <w:rPr>
          <w:sz w:val="28"/>
          <w:szCs w:val="28"/>
          <w:lang w:val="en-US"/>
        </w:rPr>
        <w:t>true</w:t>
      </w:r>
      <w:r w:rsidRPr="00757928">
        <w:rPr>
          <w:sz w:val="28"/>
          <w:szCs w:val="28"/>
        </w:rPr>
        <w:t>, если соединение активно.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Свойство </w:t>
      </w:r>
      <w:r w:rsidRPr="00757928">
        <w:rPr>
          <w:sz w:val="28"/>
          <w:szCs w:val="28"/>
          <w:lang w:val="en-US"/>
        </w:rPr>
        <w:t>Client</w:t>
      </w:r>
      <w:r w:rsidRPr="00757928">
        <w:rPr>
          <w:sz w:val="28"/>
          <w:szCs w:val="28"/>
        </w:rPr>
        <w:t xml:space="preserve"> используется для получения базового объекта </w:t>
      </w:r>
      <w:r w:rsidRPr="00757928">
        <w:rPr>
          <w:sz w:val="28"/>
          <w:szCs w:val="28"/>
          <w:lang w:val="en-US"/>
        </w:rPr>
        <w:t>Socket</w:t>
      </w:r>
      <w:r w:rsidRPr="00757928">
        <w:rPr>
          <w:sz w:val="28"/>
          <w:szCs w:val="28"/>
        </w:rPr>
        <w:t xml:space="preserve">, оно позволяет обращаться к лежащему в основе сокету и следовательно, всем членам класса </w:t>
      </w:r>
      <w:r w:rsidRPr="00757928">
        <w:rPr>
          <w:sz w:val="28"/>
          <w:szCs w:val="28"/>
          <w:lang w:val="en-US"/>
        </w:rPr>
        <w:t>Socket</w:t>
      </w:r>
      <w:r w:rsidRPr="00757928">
        <w:rPr>
          <w:sz w:val="28"/>
          <w:szCs w:val="28"/>
        </w:rPr>
        <w:t xml:space="preserve">, недоступным через класс </w:t>
      </w:r>
      <w:r w:rsidRPr="00757928">
        <w:rPr>
          <w:sz w:val="28"/>
          <w:szCs w:val="28"/>
          <w:lang w:val="en-US"/>
        </w:rPr>
        <w:t>UdpClient</w:t>
      </w:r>
      <w:r w:rsidRPr="00757928">
        <w:rPr>
          <w:sz w:val="28"/>
          <w:szCs w:val="28"/>
        </w:rPr>
        <w:t xml:space="preserve">. Например, в свойстве </w:t>
      </w:r>
      <w:r w:rsidRPr="00757928">
        <w:rPr>
          <w:sz w:val="28"/>
          <w:szCs w:val="28"/>
          <w:lang w:val="en-US"/>
        </w:rPr>
        <w:t>Blocking</w:t>
      </w:r>
      <w:r w:rsidRPr="00757928">
        <w:rPr>
          <w:sz w:val="28"/>
          <w:szCs w:val="28"/>
        </w:rPr>
        <w:t xml:space="preserve"> класса </w:t>
      </w:r>
      <w:r w:rsidRPr="00757928">
        <w:rPr>
          <w:sz w:val="28"/>
          <w:szCs w:val="28"/>
          <w:lang w:val="en-US"/>
        </w:rPr>
        <w:t>Socket</w:t>
      </w:r>
      <w:r w:rsidRPr="00757928">
        <w:rPr>
          <w:sz w:val="28"/>
          <w:szCs w:val="28"/>
        </w:rPr>
        <w:t xml:space="preserve"> можно указать, находится ли сокет в блокирующем режиме. С помощью доступных членов класса </w:t>
      </w:r>
      <w:r w:rsidRPr="00757928">
        <w:rPr>
          <w:sz w:val="28"/>
          <w:szCs w:val="28"/>
          <w:lang w:val="en-US"/>
        </w:rPr>
        <w:t>UdpClient</w:t>
      </w:r>
      <w:r w:rsidRPr="00757928">
        <w:rPr>
          <w:sz w:val="28"/>
          <w:szCs w:val="28"/>
        </w:rPr>
        <w:t xml:space="preserve"> этого сделать нельзя. В следующем примере используются оба этих свойства. Реализуйте его.</w:t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drawing>
          <wp:inline distT="0" distB="0" distL="0" distR="0">
            <wp:extent cx="5934075" cy="4343400"/>
            <wp:effectExtent l="0" t="0" r="0" b="0"/>
            <wp:docPr id="1086" name="Рисунок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ind w:right="-144"/>
        <w:jc w:val="center"/>
        <w:rPr>
          <w:b/>
          <w:sz w:val="28"/>
          <w:szCs w:val="28"/>
        </w:rPr>
      </w:pPr>
      <w:r w:rsidRPr="00757928">
        <w:rPr>
          <w:b/>
          <w:sz w:val="28"/>
          <w:szCs w:val="28"/>
        </w:rPr>
        <w:t xml:space="preserve">Приложение интерактивного форума, использующее </w:t>
      </w:r>
      <w:r w:rsidRPr="00757928">
        <w:rPr>
          <w:b/>
          <w:sz w:val="28"/>
          <w:szCs w:val="28"/>
          <w:lang w:val="en-US"/>
        </w:rPr>
        <w:t>UDP</w:t>
      </w:r>
      <w:r w:rsidRPr="00757928">
        <w:rPr>
          <w:b/>
          <w:sz w:val="28"/>
          <w:szCs w:val="28"/>
        </w:rPr>
        <w:t>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Пусть диалоговое приложение использует отдельный поток, чтобы слушать сообщения от удаленных хостов. Это приложение разделено на три логические части. В первой части пользователю предлагается ввести информацию о локальных и удаленных портах и удаленном </w:t>
      </w:r>
      <w:r w:rsidRPr="00757928">
        <w:rPr>
          <w:sz w:val="28"/>
          <w:szCs w:val="28"/>
          <w:lang w:val="en-US"/>
        </w:rPr>
        <w:t>IP</w:t>
      </w:r>
      <w:r w:rsidRPr="00757928">
        <w:rPr>
          <w:sz w:val="28"/>
          <w:szCs w:val="28"/>
        </w:rPr>
        <w:t xml:space="preserve"> – адресе, которые он хочет использовать. Во второй части приложение слушает входящие данные от удаленного хоста. Метод </w:t>
      </w:r>
      <w:r w:rsidRPr="00757928">
        <w:rPr>
          <w:sz w:val="28"/>
          <w:szCs w:val="28"/>
          <w:lang w:val="en-US"/>
        </w:rPr>
        <w:t>Receive</w:t>
      </w:r>
      <w:r w:rsidRPr="00757928">
        <w:rPr>
          <w:sz w:val="28"/>
          <w:szCs w:val="28"/>
        </w:rPr>
        <w:t xml:space="preserve">() проверяет наличие входящих дейтаграмм и блокирует поток, пока от удаленного хоста не поступит сообщение. Чтобы отделить этот процесс от основной последовательности действий, создается новый поток. Третий блок в приложении принимает данные, введенные пользователем, и отправляет их указанному </w:t>
      </w:r>
      <w:r w:rsidRPr="00757928">
        <w:rPr>
          <w:sz w:val="28"/>
          <w:szCs w:val="28"/>
        </w:rPr>
        <w:lastRenderedPageBreak/>
        <w:t>удаленному порту. Он выполняется на основном потоке, пока рабочий поток продолжает слушать входящие сообщения.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Реализуйте следующий код чата:</w:t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drawing>
          <wp:inline distT="0" distB="0" distL="0" distR="0">
            <wp:extent cx="5838825" cy="4219575"/>
            <wp:effectExtent l="0" t="0" r="0" b="0"/>
            <wp:docPr id="1087" name="Рисунок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lastRenderedPageBreak/>
        <w:drawing>
          <wp:inline distT="0" distB="0" distL="0" distR="0">
            <wp:extent cx="5676900" cy="4810125"/>
            <wp:effectExtent l="0" t="0" r="0" b="0"/>
            <wp:docPr id="1088" name="Рисунок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drawing>
          <wp:inline distT="0" distB="0" distL="0" distR="0">
            <wp:extent cx="5943600" cy="3162300"/>
            <wp:effectExtent l="0" t="0" r="0" b="0"/>
            <wp:docPr id="1089" name="Рисунок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jc w:val="center"/>
        <w:rPr>
          <w:b/>
          <w:i/>
          <w:sz w:val="28"/>
          <w:szCs w:val="28"/>
        </w:rPr>
      </w:pPr>
      <w:r w:rsidRPr="00757928">
        <w:rPr>
          <w:b/>
          <w:i/>
          <w:sz w:val="28"/>
          <w:szCs w:val="28"/>
        </w:rPr>
        <w:t>Задание к лабораторной работе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Запустите два экземпляра приложения, для тестирования на локальной машине в качестве номера локального порта выберите 5001, а для удаленного 5002, </w:t>
      </w:r>
      <w:r w:rsidRPr="00757928">
        <w:rPr>
          <w:sz w:val="28"/>
          <w:szCs w:val="28"/>
          <w:lang w:val="en-US"/>
        </w:rPr>
        <w:t>IP</w:t>
      </w:r>
      <w:r w:rsidRPr="00757928">
        <w:rPr>
          <w:sz w:val="28"/>
          <w:szCs w:val="28"/>
        </w:rPr>
        <w:t xml:space="preserve">- адрес </w:t>
      </w:r>
      <w:r w:rsidRPr="00757928">
        <w:rPr>
          <w:sz w:val="28"/>
          <w:szCs w:val="28"/>
        </w:rPr>
        <w:lastRenderedPageBreak/>
        <w:t xml:space="preserve">127.0.0.1, во втором приложении локальный порт – 5002, удаленный – 5001, </w:t>
      </w:r>
      <w:r w:rsidRPr="00757928">
        <w:rPr>
          <w:sz w:val="28"/>
          <w:szCs w:val="28"/>
          <w:lang w:val="en-US"/>
        </w:rPr>
        <w:t>IP</w:t>
      </w:r>
      <w:r w:rsidRPr="00757928">
        <w:rPr>
          <w:sz w:val="28"/>
          <w:szCs w:val="28"/>
        </w:rPr>
        <w:t>- адрес 127.0.0.1.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ind w:right="-144"/>
        <w:jc w:val="center"/>
        <w:rPr>
          <w:b/>
          <w:sz w:val="28"/>
          <w:szCs w:val="28"/>
        </w:rPr>
      </w:pPr>
      <w:r w:rsidRPr="00757928">
        <w:rPr>
          <w:b/>
          <w:sz w:val="28"/>
          <w:szCs w:val="28"/>
        </w:rPr>
        <w:t>Приложение передачи файлов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Создадим приложение для передачи файлов и сериализованного объекта. Программы отправителя и получателя разделены на две логические части. В первой части отправитель посылает  получателю информацию о файле как сериализованный объект, а во второй части отправляет сам файл.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В получателе в первой части принимает сериализованный объект с соответсвующей информацией, а вторая часть создает файл  на машине получателя. Сохраненный файл будем открывать соответствующей программой(например, *. </w:t>
      </w:r>
      <w:r w:rsidRPr="00757928">
        <w:rPr>
          <w:sz w:val="28"/>
          <w:szCs w:val="28"/>
          <w:lang w:val="en-US"/>
        </w:rPr>
        <w:t>doc</w:t>
      </w:r>
      <w:r w:rsidRPr="00757928">
        <w:rPr>
          <w:sz w:val="28"/>
          <w:szCs w:val="28"/>
        </w:rPr>
        <w:t xml:space="preserve">  в </w:t>
      </w:r>
      <w:r w:rsidRPr="00757928">
        <w:rPr>
          <w:sz w:val="28"/>
          <w:szCs w:val="28"/>
          <w:lang w:val="en-US"/>
        </w:rPr>
        <w:t>Word</w:t>
      </w:r>
      <w:r w:rsidRPr="00757928">
        <w:rPr>
          <w:sz w:val="28"/>
          <w:szCs w:val="28"/>
        </w:rPr>
        <w:t>, а *.</w:t>
      </w:r>
      <w:r w:rsidRPr="00757928">
        <w:rPr>
          <w:sz w:val="28"/>
          <w:szCs w:val="28"/>
          <w:lang w:val="en-US"/>
        </w:rPr>
        <w:t>htm</w:t>
      </w:r>
      <w:r w:rsidRPr="00757928">
        <w:rPr>
          <w:sz w:val="28"/>
          <w:szCs w:val="28"/>
        </w:rPr>
        <w:t xml:space="preserve"> – браузером </w:t>
      </w:r>
      <w:r w:rsidRPr="00757928">
        <w:rPr>
          <w:sz w:val="28"/>
          <w:szCs w:val="28"/>
          <w:lang w:val="en-US"/>
        </w:rPr>
        <w:t>Internet</w:t>
      </w:r>
      <w:r w:rsidRPr="00757928">
        <w:rPr>
          <w:sz w:val="28"/>
          <w:szCs w:val="28"/>
        </w:rPr>
        <w:t xml:space="preserve"> </w:t>
      </w:r>
      <w:r w:rsidRPr="00757928">
        <w:rPr>
          <w:sz w:val="28"/>
          <w:szCs w:val="28"/>
          <w:lang w:val="en-US"/>
        </w:rPr>
        <w:t>Explorer</w:t>
      </w:r>
      <w:r w:rsidRPr="00757928">
        <w:rPr>
          <w:sz w:val="28"/>
          <w:szCs w:val="28"/>
        </w:rPr>
        <w:t xml:space="preserve"> ).</w:t>
      </w:r>
    </w:p>
    <w:p w:rsidR="00203E31" w:rsidRPr="00757928" w:rsidRDefault="00203E31" w:rsidP="00203E31">
      <w:pPr>
        <w:ind w:right="-144"/>
        <w:jc w:val="center"/>
        <w:rPr>
          <w:sz w:val="28"/>
          <w:szCs w:val="28"/>
          <w:u w:val="single"/>
        </w:rPr>
      </w:pPr>
      <w:r w:rsidRPr="00757928">
        <w:rPr>
          <w:sz w:val="28"/>
          <w:szCs w:val="28"/>
          <w:u w:val="single"/>
        </w:rPr>
        <w:t>Файловый сервер.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Файловый сервер – это простое консольное приложение, реализованное в классе </w:t>
      </w:r>
      <w:r w:rsidRPr="00757928">
        <w:rPr>
          <w:sz w:val="28"/>
          <w:szCs w:val="28"/>
          <w:lang w:val="en-US"/>
        </w:rPr>
        <w:t>FileSender</w:t>
      </w:r>
      <w:r w:rsidRPr="00757928">
        <w:rPr>
          <w:sz w:val="28"/>
          <w:szCs w:val="28"/>
        </w:rPr>
        <w:t xml:space="preserve">. В этом классе есть вложенный класс </w:t>
      </w:r>
      <w:r w:rsidRPr="00757928">
        <w:rPr>
          <w:sz w:val="28"/>
          <w:szCs w:val="28"/>
          <w:lang w:val="en-US"/>
        </w:rPr>
        <w:t>FileDetails</w:t>
      </w:r>
      <w:r w:rsidRPr="00757928">
        <w:rPr>
          <w:sz w:val="28"/>
          <w:szCs w:val="28"/>
        </w:rPr>
        <w:t>, содержащий информацию о файле – тип и размер файла. Начнем с импорта необходимых пространств имен и объявления полей класса. В классе есть память закрытых полей: экземпляр класса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  <w:lang w:val="en-US"/>
        </w:rPr>
        <w:t>FileDetails</w:t>
      </w:r>
      <w:r w:rsidRPr="00757928">
        <w:rPr>
          <w:sz w:val="28"/>
          <w:szCs w:val="28"/>
        </w:rPr>
        <w:t xml:space="preserve">, Объект </w:t>
      </w:r>
      <w:r w:rsidRPr="00757928">
        <w:rPr>
          <w:sz w:val="28"/>
          <w:szCs w:val="28"/>
          <w:lang w:val="en-US"/>
        </w:rPr>
        <w:t>UdpClient</w:t>
      </w:r>
      <w:r w:rsidRPr="00757928">
        <w:rPr>
          <w:sz w:val="28"/>
          <w:szCs w:val="28"/>
        </w:rPr>
        <w:t xml:space="preserve">, а также информация о соединении с удаленным клиентом и объект </w:t>
      </w:r>
      <w:r w:rsidRPr="00757928">
        <w:rPr>
          <w:sz w:val="28"/>
          <w:szCs w:val="28"/>
          <w:lang w:val="en-US"/>
        </w:rPr>
        <w:t>FileStream</w:t>
      </w:r>
      <w:r w:rsidRPr="00757928">
        <w:rPr>
          <w:sz w:val="28"/>
          <w:szCs w:val="28"/>
        </w:rPr>
        <w:t xml:space="preserve"> для считывания файла, который отправляется клиенту. 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Чтобы послать через сеть объект </w:t>
      </w:r>
      <w:r w:rsidRPr="00757928">
        <w:rPr>
          <w:sz w:val="28"/>
          <w:szCs w:val="28"/>
          <w:lang w:val="en-US"/>
        </w:rPr>
        <w:t>FileDetails</w:t>
      </w:r>
      <w:r w:rsidRPr="00757928">
        <w:rPr>
          <w:sz w:val="28"/>
          <w:szCs w:val="28"/>
        </w:rPr>
        <w:t>, его требуется сериализовать, поэтому добавляем атрибут [</w:t>
      </w:r>
      <w:r w:rsidRPr="00757928">
        <w:rPr>
          <w:sz w:val="28"/>
          <w:szCs w:val="28"/>
          <w:lang w:val="en-US"/>
        </w:rPr>
        <w:t>Serializable</w:t>
      </w:r>
      <w:r w:rsidRPr="00757928">
        <w:rPr>
          <w:sz w:val="28"/>
          <w:szCs w:val="28"/>
        </w:rPr>
        <w:t>].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Приглашаем пользователя ввести удаленный </w:t>
      </w:r>
      <w:r w:rsidRPr="00757928">
        <w:rPr>
          <w:sz w:val="28"/>
          <w:szCs w:val="28"/>
          <w:lang w:val="en-US"/>
        </w:rPr>
        <w:t>IP</w:t>
      </w:r>
      <w:r w:rsidRPr="00757928">
        <w:rPr>
          <w:sz w:val="28"/>
          <w:szCs w:val="28"/>
        </w:rPr>
        <w:t xml:space="preserve">-адрес, по которому нужно отправить файл, путь и имя отправляемого файла. Открываем этот файл в объекте </w:t>
      </w:r>
      <w:r w:rsidRPr="00757928">
        <w:rPr>
          <w:sz w:val="28"/>
          <w:szCs w:val="28"/>
          <w:lang w:val="en-US"/>
        </w:rPr>
        <w:t>FileStream</w:t>
      </w:r>
      <w:r w:rsidRPr="00757928">
        <w:rPr>
          <w:sz w:val="28"/>
          <w:szCs w:val="28"/>
        </w:rPr>
        <w:t xml:space="preserve"> и определяем его длину. Если она больше максимально допустимой длины, равной 8192 байтам, закрываем </w:t>
      </w:r>
      <w:r w:rsidRPr="00757928">
        <w:rPr>
          <w:sz w:val="28"/>
          <w:szCs w:val="28"/>
          <w:lang w:val="en-US"/>
        </w:rPr>
        <w:t>UdpClient</w:t>
      </w:r>
      <w:r w:rsidRPr="00757928">
        <w:rPr>
          <w:sz w:val="28"/>
          <w:szCs w:val="28"/>
        </w:rPr>
        <w:t xml:space="preserve"> и </w:t>
      </w:r>
      <w:r w:rsidRPr="00757928">
        <w:rPr>
          <w:sz w:val="28"/>
          <w:szCs w:val="28"/>
          <w:lang w:val="en-US"/>
        </w:rPr>
        <w:t>FileStream</w:t>
      </w:r>
      <w:r w:rsidRPr="00757928">
        <w:rPr>
          <w:sz w:val="28"/>
          <w:szCs w:val="28"/>
        </w:rPr>
        <w:t xml:space="preserve"> и выходим из приложения. Иначе отправляем информацию о файле, выжидаем две секунды, вызвав метод </w:t>
      </w:r>
      <w:r w:rsidRPr="00757928">
        <w:rPr>
          <w:sz w:val="28"/>
          <w:szCs w:val="28"/>
          <w:lang w:val="en-US"/>
        </w:rPr>
        <w:t>Thread</w:t>
      </w:r>
      <w:r w:rsidRPr="00757928">
        <w:rPr>
          <w:sz w:val="28"/>
          <w:szCs w:val="28"/>
        </w:rPr>
        <w:t>.</w:t>
      </w:r>
      <w:r w:rsidRPr="00757928">
        <w:rPr>
          <w:sz w:val="28"/>
          <w:szCs w:val="28"/>
          <w:lang w:val="en-US"/>
        </w:rPr>
        <w:t>Sleep</w:t>
      </w:r>
      <w:r w:rsidRPr="00757928">
        <w:rPr>
          <w:sz w:val="28"/>
          <w:szCs w:val="28"/>
        </w:rPr>
        <w:t xml:space="preserve">(), и отправляем сам файл. Метод </w:t>
      </w:r>
      <w:r w:rsidRPr="00757928">
        <w:rPr>
          <w:sz w:val="28"/>
          <w:szCs w:val="28"/>
          <w:lang w:val="en-US"/>
        </w:rPr>
        <w:t>SendFileInfo</w:t>
      </w:r>
      <w:r w:rsidRPr="00757928">
        <w:rPr>
          <w:sz w:val="28"/>
          <w:szCs w:val="28"/>
        </w:rPr>
        <w:t xml:space="preserve">() заполняет поля объекта </w:t>
      </w:r>
      <w:r w:rsidRPr="00757928">
        <w:rPr>
          <w:sz w:val="28"/>
          <w:szCs w:val="28"/>
          <w:lang w:val="en-US"/>
        </w:rPr>
        <w:t>FileDetails</w:t>
      </w:r>
      <w:r w:rsidRPr="00757928">
        <w:rPr>
          <w:sz w:val="28"/>
          <w:szCs w:val="28"/>
        </w:rPr>
        <w:t xml:space="preserve">, а затем сериализует объект в </w:t>
      </w:r>
      <w:r w:rsidRPr="00757928">
        <w:rPr>
          <w:sz w:val="28"/>
          <w:szCs w:val="28"/>
          <w:lang w:val="en-US"/>
        </w:rPr>
        <w:t>MemoriStream</w:t>
      </w:r>
      <w:r w:rsidRPr="00757928">
        <w:rPr>
          <w:sz w:val="28"/>
          <w:szCs w:val="28"/>
        </w:rPr>
        <w:t xml:space="preserve">, используя объект </w:t>
      </w:r>
      <w:r w:rsidRPr="00757928">
        <w:rPr>
          <w:sz w:val="28"/>
          <w:szCs w:val="28"/>
          <w:lang w:val="en-US"/>
        </w:rPr>
        <w:t>XmlSerializer</w:t>
      </w:r>
      <w:r w:rsidRPr="00757928">
        <w:rPr>
          <w:sz w:val="28"/>
          <w:szCs w:val="28"/>
        </w:rPr>
        <w:t xml:space="preserve">. Этот объект считывается в массив байтов и передается методу </w:t>
      </w:r>
      <w:r w:rsidRPr="00757928">
        <w:rPr>
          <w:sz w:val="28"/>
          <w:szCs w:val="28"/>
          <w:lang w:val="en-US"/>
        </w:rPr>
        <w:t>Send</w:t>
      </w:r>
      <w:r w:rsidRPr="00757928">
        <w:rPr>
          <w:sz w:val="28"/>
          <w:szCs w:val="28"/>
        </w:rPr>
        <w:t xml:space="preserve">() класса </w:t>
      </w:r>
      <w:r w:rsidRPr="00757928">
        <w:rPr>
          <w:sz w:val="28"/>
          <w:szCs w:val="28"/>
          <w:lang w:val="en-US"/>
        </w:rPr>
        <w:t>UdpClient</w:t>
      </w:r>
      <w:r w:rsidRPr="00757928">
        <w:rPr>
          <w:sz w:val="28"/>
          <w:szCs w:val="28"/>
        </w:rPr>
        <w:t xml:space="preserve">, который отправляет информацию о файле клиенту. Метод </w:t>
      </w:r>
      <w:r w:rsidRPr="00757928">
        <w:rPr>
          <w:sz w:val="28"/>
          <w:szCs w:val="28"/>
          <w:lang w:val="en-US"/>
        </w:rPr>
        <w:t>SendFile</w:t>
      </w:r>
      <w:r w:rsidRPr="00757928">
        <w:rPr>
          <w:sz w:val="28"/>
          <w:szCs w:val="28"/>
        </w:rPr>
        <w:t xml:space="preserve">() просто считывает содержимое файла из </w:t>
      </w:r>
      <w:r w:rsidRPr="00757928">
        <w:rPr>
          <w:sz w:val="28"/>
          <w:szCs w:val="28"/>
          <w:lang w:val="en-US"/>
        </w:rPr>
        <w:t>FileStream</w:t>
      </w:r>
      <w:r w:rsidRPr="00757928">
        <w:rPr>
          <w:sz w:val="28"/>
          <w:szCs w:val="28"/>
        </w:rPr>
        <w:t xml:space="preserve"> в массив байтов и отправляет его клиенту.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using</w:t>
      </w:r>
      <w:r w:rsidRPr="00757928">
        <w:rPr>
          <w:noProof/>
          <w:sz w:val="28"/>
          <w:szCs w:val="28"/>
          <w:lang w:val="en-US"/>
        </w:rPr>
        <w:t xml:space="preserve"> System.IO;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using</w:t>
      </w:r>
      <w:r w:rsidRPr="00757928">
        <w:rPr>
          <w:noProof/>
          <w:sz w:val="28"/>
          <w:szCs w:val="28"/>
          <w:lang w:val="en-US"/>
        </w:rPr>
        <w:t xml:space="preserve"> System.Threading;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using</w:t>
      </w:r>
      <w:r w:rsidRPr="00757928">
        <w:rPr>
          <w:noProof/>
          <w:sz w:val="28"/>
          <w:szCs w:val="28"/>
          <w:lang w:val="en-US"/>
        </w:rPr>
        <w:t xml:space="preserve"> System.Xml.Serialization;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using</w:t>
      </w:r>
      <w:r w:rsidRPr="00757928">
        <w:rPr>
          <w:noProof/>
          <w:sz w:val="28"/>
          <w:szCs w:val="28"/>
          <w:lang w:val="en-US"/>
        </w:rPr>
        <w:t xml:space="preserve"> System.Net;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using</w:t>
      </w:r>
      <w:r w:rsidRPr="00757928">
        <w:rPr>
          <w:noProof/>
          <w:sz w:val="28"/>
          <w:szCs w:val="28"/>
          <w:lang w:val="en-US"/>
        </w:rPr>
        <w:t xml:space="preserve"> System.Net.Sockets;</w:t>
      </w:r>
    </w:p>
    <w:p w:rsidR="00203E31" w:rsidRPr="00757928" w:rsidRDefault="00203E31" w:rsidP="00203E31">
      <w:pPr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using</w:t>
      </w:r>
      <w:r w:rsidRPr="00757928">
        <w:rPr>
          <w:noProof/>
          <w:sz w:val="28"/>
          <w:szCs w:val="28"/>
          <w:lang w:val="en-US"/>
        </w:rPr>
        <w:t xml:space="preserve"> System.Diagnostics;</w:t>
      </w:r>
    </w:p>
    <w:p w:rsidR="00203E31" w:rsidRPr="00757928" w:rsidRDefault="00203E31" w:rsidP="00203E31">
      <w:pPr>
        <w:ind w:right="-144"/>
        <w:rPr>
          <w:sz w:val="28"/>
          <w:szCs w:val="28"/>
          <w:lang w:val="en-US"/>
        </w:rPr>
      </w:pP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lastRenderedPageBreak/>
        <w:drawing>
          <wp:inline distT="0" distB="0" distL="0" distR="0">
            <wp:extent cx="5953125" cy="4267200"/>
            <wp:effectExtent l="0" t="0" r="0" b="0"/>
            <wp:docPr id="1090" name="Рисунок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drawing>
          <wp:inline distT="0" distB="0" distL="0" distR="0">
            <wp:extent cx="6438900" cy="4067175"/>
            <wp:effectExtent l="0" t="0" r="0" b="0"/>
            <wp:docPr id="1091" name="Рисунок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lastRenderedPageBreak/>
        <w:drawing>
          <wp:inline distT="0" distB="0" distL="0" distR="0">
            <wp:extent cx="5353050" cy="4181475"/>
            <wp:effectExtent l="0" t="0" r="0" b="0"/>
            <wp:docPr id="1092" name="Рисунок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drawing>
          <wp:inline distT="0" distB="0" distL="0" distR="0">
            <wp:extent cx="4238625" cy="695325"/>
            <wp:effectExtent l="0" t="0" r="0" b="0"/>
            <wp:docPr id="1093" name="Рисунок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jc w:val="center"/>
        <w:rPr>
          <w:sz w:val="28"/>
          <w:szCs w:val="28"/>
          <w:u w:val="single"/>
        </w:rPr>
      </w:pPr>
      <w:r w:rsidRPr="00757928">
        <w:rPr>
          <w:sz w:val="28"/>
          <w:szCs w:val="28"/>
          <w:u w:val="single"/>
        </w:rPr>
        <w:t>Приемник файла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Приемник файла – тоже консольное приложение, реализованное в классе </w:t>
      </w:r>
      <w:r w:rsidRPr="00757928">
        <w:rPr>
          <w:sz w:val="28"/>
          <w:szCs w:val="28"/>
          <w:lang w:val="en-US"/>
        </w:rPr>
        <w:t>FileRecv</w:t>
      </w:r>
      <w:r w:rsidRPr="00757928">
        <w:rPr>
          <w:sz w:val="28"/>
          <w:szCs w:val="28"/>
        </w:rPr>
        <w:t>. Здесь так же начинаем с экспорта необходимых пространств имен и объявление полей класса. Потребуется десериализовать информацию о файле, отправленную сервером, в объект FileDetals, поэтому нужно определить этот класс и в приложение – клиенте. Метод Main () этого приложение только называет два метода, чтобы получить, соответственно, информацию о файле и сам файл. Метод Main () этого приложение только называет два метода, чтобы получить, соответственно, информацию о файле и сам файл. Метод ReceiveFile() получает файл от сервера и сохраняет его на диске под именем temp, добавляя расширение, извлеченное из объекта FileDetails. Затем вызываем статический метод Process.Start() и открываем документ связанной с расширением программой.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using</w:t>
      </w:r>
      <w:r w:rsidRPr="00757928">
        <w:rPr>
          <w:noProof/>
          <w:sz w:val="28"/>
          <w:szCs w:val="28"/>
          <w:lang w:val="en-US"/>
        </w:rPr>
        <w:t xml:space="preserve"> System.Xml.Serialization;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using</w:t>
      </w:r>
      <w:r w:rsidRPr="00757928">
        <w:rPr>
          <w:noProof/>
          <w:sz w:val="28"/>
          <w:szCs w:val="28"/>
          <w:lang w:val="en-US"/>
        </w:rPr>
        <w:t xml:space="preserve"> System.Net;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using</w:t>
      </w:r>
      <w:r w:rsidRPr="00757928">
        <w:rPr>
          <w:noProof/>
          <w:sz w:val="28"/>
          <w:szCs w:val="28"/>
          <w:lang w:val="en-US"/>
        </w:rPr>
        <w:t xml:space="preserve"> System.Net.Sockets;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using</w:t>
      </w:r>
      <w:r w:rsidRPr="00757928">
        <w:rPr>
          <w:noProof/>
          <w:sz w:val="28"/>
          <w:szCs w:val="28"/>
          <w:lang w:val="en-US"/>
        </w:rPr>
        <w:t xml:space="preserve"> System.Diagnostics;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using</w:t>
      </w:r>
      <w:r w:rsidRPr="00757928">
        <w:rPr>
          <w:noProof/>
          <w:sz w:val="28"/>
          <w:szCs w:val="28"/>
          <w:lang w:val="en-US"/>
        </w:rPr>
        <w:t xml:space="preserve"> System.IO;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lastRenderedPageBreak/>
        <w:t>namespace</w:t>
      </w:r>
      <w:r w:rsidRPr="00757928">
        <w:rPr>
          <w:noProof/>
          <w:sz w:val="28"/>
          <w:szCs w:val="28"/>
          <w:lang w:val="en-US"/>
        </w:rPr>
        <w:t xml:space="preserve"> FileRecs</w:t>
      </w: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sz w:val="28"/>
          <w:szCs w:val="28"/>
          <w:lang w:val="en-US"/>
        </w:rPr>
      </w:pPr>
      <w:r w:rsidRPr="00757928">
        <w:rPr>
          <w:noProof/>
          <w:sz w:val="28"/>
          <w:szCs w:val="28"/>
          <w:lang w:val="en-US"/>
        </w:rPr>
        <w:t>{</w:t>
      </w:r>
    </w:p>
    <w:p w:rsidR="00203E31" w:rsidRPr="00757928" w:rsidRDefault="00203E31" w:rsidP="00203E31">
      <w:pPr>
        <w:ind w:right="-144"/>
        <w:rPr>
          <w:noProof/>
          <w:color w:val="008080"/>
          <w:sz w:val="28"/>
          <w:szCs w:val="28"/>
        </w:rPr>
      </w:pPr>
      <w:r w:rsidRPr="00757928">
        <w:rPr>
          <w:noProof/>
          <w:sz w:val="28"/>
          <w:szCs w:val="28"/>
          <w:lang w:val="en-US"/>
        </w:rPr>
        <w:t xml:space="preserve">    </w:t>
      </w:r>
      <w:r w:rsidRPr="00757928">
        <w:rPr>
          <w:noProof/>
          <w:color w:val="0000FF"/>
          <w:sz w:val="28"/>
          <w:szCs w:val="28"/>
        </w:rPr>
        <w:t>class</w:t>
      </w:r>
      <w:r w:rsidRPr="00757928">
        <w:rPr>
          <w:noProof/>
          <w:sz w:val="28"/>
          <w:szCs w:val="28"/>
        </w:rPr>
        <w:t xml:space="preserve"> </w:t>
      </w:r>
      <w:r w:rsidRPr="00757928">
        <w:rPr>
          <w:noProof/>
          <w:color w:val="008080"/>
          <w:sz w:val="28"/>
          <w:szCs w:val="28"/>
        </w:rPr>
        <w:t>Program</w:t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drawing>
          <wp:inline distT="0" distB="0" distL="0" distR="0">
            <wp:extent cx="6029325" cy="4162425"/>
            <wp:effectExtent l="0" t="0" r="0" b="0"/>
            <wp:docPr id="1094" name="Рисунок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drawing>
          <wp:inline distT="0" distB="0" distL="0" distR="0">
            <wp:extent cx="6448425" cy="3971925"/>
            <wp:effectExtent l="0" t="0" r="0" b="0"/>
            <wp:docPr id="1095" name="Рисунок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lastRenderedPageBreak/>
        <w:drawing>
          <wp:inline distT="0" distB="0" distL="0" distR="0">
            <wp:extent cx="6448425" cy="1685925"/>
            <wp:effectExtent l="0" t="0" r="0" b="0"/>
            <wp:docPr id="1096" name="Рисунок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jc w:val="center"/>
        <w:rPr>
          <w:b/>
          <w:i/>
          <w:sz w:val="28"/>
          <w:szCs w:val="28"/>
        </w:rPr>
      </w:pPr>
      <w:r w:rsidRPr="00757928">
        <w:rPr>
          <w:b/>
          <w:i/>
          <w:sz w:val="28"/>
          <w:szCs w:val="28"/>
        </w:rPr>
        <w:t>Задание для самостоятельной работы:</w:t>
      </w:r>
    </w:p>
    <w:p w:rsidR="00203E31" w:rsidRPr="00757928" w:rsidRDefault="00203E31" w:rsidP="00203E31">
      <w:pPr>
        <w:numPr>
          <w:ilvl w:val="0"/>
          <w:numId w:val="83"/>
        </w:numPr>
        <w:ind w:left="0" w:right="-144" w:firstLine="0"/>
        <w:rPr>
          <w:sz w:val="28"/>
          <w:szCs w:val="28"/>
        </w:rPr>
      </w:pPr>
      <w:r w:rsidRPr="00757928">
        <w:rPr>
          <w:sz w:val="28"/>
          <w:szCs w:val="28"/>
        </w:rPr>
        <w:t xml:space="preserve">Создать приложение отправки и получения файла в </w:t>
      </w:r>
      <w:r w:rsidRPr="00757928">
        <w:rPr>
          <w:sz w:val="28"/>
          <w:szCs w:val="28"/>
          <w:lang w:val="en-US"/>
        </w:rPr>
        <w:t>Windows</w:t>
      </w:r>
      <w:r w:rsidRPr="00757928">
        <w:rPr>
          <w:sz w:val="28"/>
          <w:szCs w:val="28"/>
        </w:rPr>
        <w:t xml:space="preserve"> – приложении с подтверждением от сервера о получении отправляемых ему данных.</w:t>
      </w:r>
    </w:p>
    <w:p w:rsidR="00203E31" w:rsidRPr="00757928" w:rsidRDefault="00203E31" w:rsidP="00203E31">
      <w:pPr>
        <w:numPr>
          <w:ilvl w:val="0"/>
          <w:numId w:val="83"/>
        </w:numPr>
        <w:ind w:left="0" w:right="-144" w:firstLine="0"/>
        <w:rPr>
          <w:sz w:val="28"/>
          <w:szCs w:val="28"/>
        </w:rPr>
      </w:pPr>
      <w:r w:rsidRPr="00757928">
        <w:rPr>
          <w:sz w:val="28"/>
          <w:szCs w:val="28"/>
        </w:rPr>
        <w:t>Серверное приложение перекодирует в теги и возвращает ответ в браузере клиента.</w:t>
      </w:r>
    </w:p>
    <w:p w:rsidR="00203E31" w:rsidRPr="00757928" w:rsidRDefault="00203E31" w:rsidP="00203E31">
      <w:pPr>
        <w:numPr>
          <w:ilvl w:val="0"/>
          <w:numId w:val="83"/>
        </w:numPr>
        <w:ind w:left="0" w:right="-144" w:firstLine="0"/>
        <w:rPr>
          <w:sz w:val="28"/>
          <w:szCs w:val="28"/>
        </w:rPr>
      </w:pPr>
      <w:r w:rsidRPr="00757928">
        <w:rPr>
          <w:sz w:val="28"/>
          <w:szCs w:val="28"/>
        </w:rPr>
        <w:t>Выполнить задание преподавателя.</w:t>
      </w:r>
    </w:p>
    <w:p w:rsidR="00203E31" w:rsidRPr="00757928" w:rsidRDefault="00203E31" w:rsidP="00203E31">
      <w:pPr>
        <w:ind w:right="-144"/>
        <w:rPr>
          <w:sz w:val="28"/>
          <w:szCs w:val="28"/>
          <w:lang w:val="en-US"/>
        </w:rPr>
      </w:pPr>
    </w:p>
    <w:p w:rsidR="00203E31" w:rsidRPr="00580B50" w:rsidRDefault="00580B50" w:rsidP="00203E31">
      <w:pPr>
        <w:ind w:right="-144"/>
        <w:jc w:val="center"/>
        <w:outlineLvl w:val="0"/>
        <w:rPr>
          <w:sz w:val="28"/>
          <w:szCs w:val="28"/>
        </w:rPr>
      </w:pPr>
      <w:bookmarkStart w:id="128" w:name="_Toc443714390"/>
      <w:bookmarkStart w:id="129" w:name="_Toc472443977"/>
      <w:bookmarkStart w:id="130" w:name="_Toc472588006"/>
      <w:bookmarkStart w:id="131" w:name="_Toc86311673"/>
      <w:r>
        <w:rPr>
          <w:color w:val="000000"/>
          <w:sz w:val="28"/>
          <w:szCs w:val="28"/>
        </w:rPr>
        <w:t>Практическая</w:t>
      </w:r>
      <w:r w:rsidRPr="00580B50">
        <w:t xml:space="preserve"> </w:t>
      </w:r>
      <w:r w:rsidRPr="00580B50">
        <w:rPr>
          <w:sz w:val="28"/>
        </w:rPr>
        <w:t>подготовка</w:t>
      </w:r>
      <w:r w:rsidRPr="00580B50">
        <w:rPr>
          <w:color w:val="000000"/>
          <w:sz w:val="32"/>
          <w:szCs w:val="28"/>
        </w:rPr>
        <w:t xml:space="preserve"> </w:t>
      </w:r>
      <w:r w:rsidR="00203E31" w:rsidRPr="00580B50">
        <w:rPr>
          <w:sz w:val="28"/>
          <w:szCs w:val="28"/>
        </w:rPr>
        <w:t xml:space="preserve">№ </w:t>
      </w:r>
      <w:r>
        <w:rPr>
          <w:sz w:val="28"/>
          <w:szCs w:val="28"/>
        </w:rPr>
        <w:t>20</w:t>
      </w:r>
      <w:r w:rsidR="00203E31" w:rsidRPr="00757928">
        <w:rPr>
          <w:b/>
          <w:i/>
          <w:sz w:val="28"/>
          <w:szCs w:val="28"/>
        </w:rPr>
        <w:br/>
      </w:r>
      <w:r w:rsidR="00203E31" w:rsidRPr="00580B50">
        <w:rPr>
          <w:sz w:val="28"/>
          <w:szCs w:val="28"/>
        </w:rPr>
        <w:t>Тема: «Использование сокетов групповой рассылки»</w:t>
      </w:r>
      <w:bookmarkEnd w:id="128"/>
      <w:bookmarkEnd w:id="129"/>
      <w:bookmarkEnd w:id="130"/>
      <w:bookmarkEnd w:id="131"/>
    </w:p>
    <w:p w:rsidR="00580B50" w:rsidRDefault="00580B50" w:rsidP="00203E31">
      <w:pPr>
        <w:ind w:right="-144"/>
        <w:jc w:val="center"/>
        <w:rPr>
          <w:sz w:val="28"/>
          <w:szCs w:val="28"/>
        </w:rPr>
      </w:pPr>
      <w:r w:rsidRPr="00580B50">
        <w:rPr>
          <w:sz w:val="28"/>
        </w:rPr>
        <w:t>2 часа</w:t>
      </w:r>
    </w:p>
    <w:p w:rsidR="00203E31" w:rsidRPr="00580B50" w:rsidRDefault="00203E31" w:rsidP="00203E31">
      <w:pPr>
        <w:ind w:right="-144"/>
        <w:jc w:val="center"/>
        <w:rPr>
          <w:sz w:val="28"/>
          <w:szCs w:val="28"/>
        </w:rPr>
      </w:pPr>
      <w:r w:rsidRPr="00580B50">
        <w:rPr>
          <w:sz w:val="28"/>
          <w:szCs w:val="28"/>
        </w:rPr>
        <w:t>Задание к лабораторной работе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Создадим приложение групповой рассылки и интерактивного форума, к которому могут обратиться несколько пользователей, чтобы отправить сообщение всем остальным клиентам. В этом приложении каждая станция действует и как клиент, и как сервер. Каждый пользователь может ввести сообщение, отправляемое всем участникам форума.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Строим следующую </w:t>
      </w:r>
      <w:r w:rsidRPr="00757928">
        <w:rPr>
          <w:sz w:val="28"/>
          <w:szCs w:val="28"/>
          <w:lang w:val="en-US"/>
        </w:rPr>
        <w:t>Windows</w:t>
      </w:r>
      <w:r w:rsidRPr="00757928">
        <w:rPr>
          <w:sz w:val="28"/>
          <w:szCs w:val="28"/>
        </w:rPr>
        <w:t xml:space="preserve"> –форму:</w:t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drawing>
          <wp:inline distT="0" distB="0" distL="0" distR="0">
            <wp:extent cx="5143500" cy="3448050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В таблице показаны основные элементы управления формы с их именами изначениями свойств по умолчанию: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203E31" w:rsidRPr="00757928" w:rsidTr="00F00D6A">
        <w:tc>
          <w:tcPr>
            <w:tcW w:w="319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</w:rPr>
              <w:t>Тип элемента</w:t>
            </w:r>
          </w:p>
        </w:tc>
        <w:tc>
          <w:tcPr>
            <w:tcW w:w="319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</w:rPr>
              <w:t>имя</w:t>
            </w:r>
          </w:p>
        </w:tc>
        <w:tc>
          <w:tcPr>
            <w:tcW w:w="3191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</w:rPr>
              <w:t>Свойства</w:t>
            </w:r>
          </w:p>
        </w:tc>
      </w:tr>
      <w:tr w:rsidR="00203E31" w:rsidRPr="00757928" w:rsidTr="00F00D6A">
        <w:tc>
          <w:tcPr>
            <w:tcW w:w="319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</w:rPr>
              <w:t>Текстовое поле</w:t>
            </w:r>
          </w:p>
        </w:tc>
        <w:tc>
          <w:tcPr>
            <w:tcW w:w="319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textName</w:t>
            </w:r>
          </w:p>
        </w:tc>
        <w:tc>
          <w:tcPr>
            <w:tcW w:w="3191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</w:p>
        </w:tc>
      </w:tr>
      <w:tr w:rsidR="00203E31" w:rsidRPr="00757928" w:rsidTr="00F00D6A">
        <w:tc>
          <w:tcPr>
            <w:tcW w:w="319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</w:rPr>
              <w:t>кнопка</w:t>
            </w:r>
          </w:p>
        </w:tc>
        <w:tc>
          <w:tcPr>
            <w:tcW w:w="319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buttonStart</w:t>
            </w:r>
          </w:p>
        </w:tc>
        <w:tc>
          <w:tcPr>
            <w:tcW w:w="3191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</w:p>
        </w:tc>
      </w:tr>
      <w:tr w:rsidR="00203E31" w:rsidRPr="00757928" w:rsidTr="00F00D6A">
        <w:tc>
          <w:tcPr>
            <w:tcW w:w="319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</w:rPr>
              <w:t>кнопка</w:t>
            </w:r>
          </w:p>
        </w:tc>
        <w:tc>
          <w:tcPr>
            <w:tcW w:w="319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  <w:lang w:val="en-US"/>
              </w:rPr>
              <w:t>buttonStop</w:t>
            </w:r>
          </w:p>
        </w:tc>
        <w:tc>
          <w:tcPr>
            <w:tcW w:w="3191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Enabled = “false”</w:t>
            </w:r>
          </w:p>
        </w:tc>
      </w:tr>
      <w:tr w:rsidR="00203E31" w:rsidRPr="00757928" w:rsidTr="00F00D6A">
        <w:tc>
          <w:tcPr>
            <w:tcW w:w="319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</w:rPr>
              <w:t>кнопка</w:t>
            </w:r>
          </w:p>
        </w:tc>
        <w:tc>
          <w:tcPr>
            <w:tcW w:w="319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  <w:lang w:val="en-US"/>
              </w:rPr>
              <w:t>buttonSend</w:t>
            </w:r>
          </w:p>
        </w:tc>
        <w:tc>
          <w:tcPr>
            <w:tcW w:w="3191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Enabled = “false”</w:t>
            </w:r>
          </w:p>
        </w:tc>
      </w:tr>
      <w:tr w:rsidR="00203E31" w:rsidRPr="00757928" w:rsidTr="00F00D6A">
        <w:tc>
          <w:tcPr>
            <w:tcW w:w="319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</w:rPr>
              <w:t>Текстовое поле</w:t>
            </w:r>
          </w:p>
        </w:tc>
        <w:tc>
          <w:tcPr>
            <w:tcW w:w="319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  <w:lang w:val="en-US"/>
              </w:rPr>
              <w:t>textMessage</w:t>
            </w:r>
          </w:p>
        </w:tc>
        <w:tc>
          <w:tcPr>
            <w:tcW w:w="3191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Multiline = true</w:t>
            </w:r>
          </w:p>
        </w:tc>
      </w:tr>
      <w:tr w:rsidR="00203E31" w:rsidRPr="00F114CC" w:rsidTr="00F00D6A">
        <w:tc>
          <w:tcPr>
            <w:tcW w:w="319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</w:rPr>
              <w:t>Текстовое поле</w:t>
            </w:r>
          </w:p>
        </w:tc>
        <w:tc>
          <w:tcPr>
            <w:tcW w:w="319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  <w:lang w:val="en-US"/>
              </w:rPr>
              <w:t>textMessages</w:t>
            </w:r>
          </w:p>
        </w:tc>
        <w:tc>
          <w:tcPr>
            <w:tcW w:w="3191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Multiline = true</w:t>
            </w:r>
          </w:p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ReadOnly = true</w:t>
            </w:r>
          </w:p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Scrollbars = vertical</w:t>
            </w:r>
          </w:p>
        </w:tc>
      </w:tr>
      <w:tr w:rsidR="00203E31" w:rsidRPr="00757928" w:rsidTr="00F00D6A">
        <w:tc>
          <w:tcPr>
            <w:tcW w:w="319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  <w:r w:rsidRPr="00757928">
              <w:rPr>
                <w:sz w:val="28"/>
                <w:szCs w:val="28"/>
              </w:rPr>
              <w:t>Полоса состояния</w:t>
            </w:r>
          </w:p>
        </w:tc>
        <w:tc>
          <w:tcPr>
            <w:tcW w:w="3190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  <w:lang w:val="en-US"/>
              </w:rPr>
            </w:pPr>
            <w:r w:rsidRPr="00757928">
              <w:rPr>
                <w:sz w:val="28"/>
                <w:szCs w:val="28"/>
                <w:lang w:val="en-US"/>
              </w:rPr>
              <w:t>statusBar</w:t>
            </w:r>
          </w:p>
        </w:tc>
        <w:tc>
          <w:tcPr>
            <w:tcW w:w="3191" w:type="dxa"/>
            <w:shd w:val="clear" w:color="auto" w:fill="auto"/>
          </w:tcPr>
          <w:p w:rsidR="00203E31" w:rsidRPr="00757928" w:rsidRDefault="00203E31" w:rsidP="00F00D6A">
            <w:pPr>
              <w:ind w:right="-144"/>
              <w:rPr>
                <w:sz w:val="28"/>
                <w:szCs w:val="28"/>
              </w:rPr>
            </w:pPr>
          </w:p>
        </w:tc>
      </w:tr>
    </w:tbl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color w:val="0000FF"/>
          <w:sz w:val="28"/>
          <w:szCs w:val="28"/>
        </w:rPr>
      </w:pP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color w:val="0000FF"/>
          <w:sz w:val="28"/>
          <w:szCs w:val="28"/>
        </w:rPr>
      </w:pP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color w:val="0000FF"/>
          <w:sz w:val="28"/>
          <w:szCs w:val="28"/>
        </w:rPr>
      </w:pP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color w:val="0000FF"/>
          <w:sz w:val="28"/>
          <w:szCs w:val="28"/>
        </w:rPr>
      </w:pP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color w:val="0000FF"/>
          <w:sz w:val="28"/>
          <w:szCs w:val="28"/>
        </w:rPr>
      </w:pPr>
    </w:p>
    <w:p w:rsidR="00203E31" w:rsidRPr="00757928" w:rsidRDefault="00203E31" w:rsidP="00203E31">
      <w:pPr>
        <w:autoSpaceDE w:val="0"/>
        <w:autoSpaceDN w:val="0"/>
        <w:adjustRightInd w:val="0"/>
        <w:ind w:right="-144"/>
        <w:rPr>
          <w:noProof/>
          <w:color w:val="0000FF"/>
          <w:sz w:val="28"/>
          <w:szCs w:val="28"/>
        </w:rPr>
      </w:pPr>
    </w:p>
    <w:p w:rsidR="00203E31" w:rsidRPr="00757928" w:rsidRDefault="00203E31" w:rsidP="00203E31">
      <w:pPr>
        <w:ind w:right="-144"/>
        <w:rPr>
          <w:sz w:val="28"/>
          <w:szCs w:val="28"/>
          <w:lang w:val="en-US"/>
        </w:rPr>
      </w:pPr>
      <w:r w:rsidRPr="00757928">
        <w:rPr>
          <w:noProof/>
          <w:color w:val="0000FF"/>
          <w:sz w:val="28"/>
          <w:szCs w:val="28"/>
          <w:lang w:val="en-US"/>
        </w:rPr>
        <w:t>using</w:t>
      </w:r>
      <w:r w:rsidRPr="00757928">
        <w:rPr>
          <w:noProof/>
          <w:sz w:val="28"/>
          <w:szCs w:val="28"/>
          <w:lang w:val="en-US"/>
        </w:rPr>
        <w:t xml:space="preserve"> System.Collections.Specialized;</w:t>
      </w:r>
    </w:p>
    <w:p w:rsidR="00203E31" w:rsidRPr="00757928" w:rsidRDefault="008051BA" w:rsidP="00203E31">
      <w:pPr>
        <w:ind w:right="-144"/>
        <w:rPr>
          <w:sz w:val="28"/>
          <w:szCs w:val="28"/>
          <w:lang w:val="en-US"/>
        </w:rPr>
      </w:pPr>
      <w:r w:rsidRPr="00757928">
        <w:rPr>
          <w:noProof/>
          <w:sz w:val="28"/>
          <w:szCs w:val="28"/>
        </w:rPr>
        <w:drawing>
          <wp:inline distT="0" distB="0" distL="0" distR="0">
            <wp:extent cx="5419725" cy="2914650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 xml:space="preserve">Групповые адреса и номера портов должны быть легко конфигурируемыми, поэтому создадим </w:t>
      </w:r>
      <w:r w:rsidRPr="00757928">
        <w:rPr>
          <w:sz w:val="28"/>
          <w:szCs w:val="28"/>
          <w:lang w:val="en-US"/>
        </w:rPr>
        <w:t>XML</w:t>
      </w:r>
      <w:r w:rsidRPr="00757928">
        <w:rPr>
          <w:sz w:val="28"/>
          <w:szCs w:val="28"/>
        </w:rPr>
        <w:t xml:space="preserve"> – файл конфигурирования приложения с именем </w:t>
      </w:r>
      <w:r w:rsidRPr="00757928">
        <w:rPr>
          <w:sz w:val="28"/>
          <w:szCs w:val="28"/>
          <w:lang w:val="en-US"/>
        </w:rPr>
        <w:t>MulticastChat</w:t>
      </w:r>
      <w:r w:rsidRPr="00757928">
        <w:rPr>
          <w:sz w:val="28"/>
          <w:szCs w:val="28"/>
        </w:rPr>
        <w:t>.</w:t>
      </w:r>
      <w:r w:rsidRPr="00757928">
        <w:rPr>
          <w:sz w:val="28"/>
          <w:szCs w:val="28"/>
          <w:lang w:val="en-US"/>
        </w:rPr>
        <w:t>exe</w:t>
      </w:r>
      <w:r w:rsidRPr="00757928">
        <w:rPr>
          <w:sz w:val="28"/>
          <w:szCs w:val="28"/>
        </w:rPr>
        <w:t>.</w:t>
      </w:r>
      <w:r w:rsidRPr="00757928">
        <w:rPr>
          <w:sz w:val="28"/>
          <w:szCs w:val="28"/>
          <w:lang w:val="en-US"/>
        </w:rPr>
        <w:t>config</w:t>
      </w:r>
      <w:r w:rsidRPr="00757928">
        <w:rPr>
          <w:sz w:val="28"/>
          <w:szCs w:val="28"/>
        </w:rPr>
        <w:t xml:space="preserve"> и следующим содержанием. </w:t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lastRenderedPageBreak/>
        <w:drawing>
          <wp:inline distT="0" distB="0" distL="0" distR="0">
            <wp:extent cx="3810000" cy="1543050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Этот конфигурационный файл нужно поместить в тот же каталог, где находится исполнимый файл.(</w:t>
      </w:r>
      <w:r w:rsidRPr="00757928">
        <w:rPr>
          <w:sz w:val="28"/>
          <w:szCs w:val="28"/>
          <w:lang w:val="en-US"/>
        </w:rPr>
        <w:t>Debug</w:t>
      </w:r>
      <w:r w:rsidRPr="00757928">
        <w:rPr>
          <w:sz w:val="28"/>
          <w:szCs w:val="28"/>
        </w:rPr>
        <w:t>)</w:t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drawing>
          <wp:inline distT="0" distB="0" distL="0" distR="0">
            <wp:extent cx="5934075" cy="2695575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rPr>
          <w:sz w:val="28"/>
          <w:szCs w:val="28"/>
        </w:rPr>
      </w:pP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Для присоединения к группе, получающей рассылку, в обработчике щелчка по кнопке Старт считываем имя.</w:t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lastRenderedPageBreak/>
        <w:drawing>
          <wp:inline distT="0" distB="0" distL="0" distR="0">
            <wp:extent cx="5934075" cy="3724275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}</w:t>
      </w:r>
    </w:p>
    <w:p w:rsidR="00203E31" w:rsidRPr="00757928" w:rsidRDefault="00203E31" w:rsidP="00203E31">
      <w:pPr>
        <w:ind w:right="-144"/>
        <w:jc w:val="center"/>
        <w:rPr>
          <w:sz w:val="28"/>
          <w:szCs w:val="28"/>
          <w:u w:val="single"/>
        </w:rPr>
      </w:pPr>
      <w:r w:rsidRPr="00757928">
        <w:rPr>
          <w:sz w:val="28"/>
          <w:szCs w:val="28"/>
          <w:u w:val="single"/>
        </w:rPr>
        <w:t>Получение сообщений, адресованных группе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b/>
          <w:sz w:val="28"/>
          <w:szCs w:val="28"/>
        </w:rPr>
        <w:tab/>
      </w:r>
      <w:r w:rsidRPr="00757928">
        <w:rPr>
          <w:sz w:val="28"/>
          <w:szCs w:val="28"/>
        </w:rPr>
        <w:t xml:space="preserve">В методе слушающего потока, который был создан раньше, ждём в методе </w:t>
      </w:r>
      <w:r w:rsidRPr="00757928">
        <w:rPr>
          <w:sz w:val="28"/>
          <w:szCs w:val="28"/>
          <w:lang w:val="en-US"/>
        </w:rPr>
        <w:t>cli</w:t>
      </w:r>
      <w:r w:rsidRPr="00757928">
        <w:rPr>
          <w:sz w:val="28"/>
          <w:szCs w:val="28"/>
        </w:rPr>
        <w:t>-</w:t>
      </w:r>
      <w:r w:rsidRPr="00757928">
        <w:rPr>
          <w:sz w:val="28"/>
          <w:szCs w:val="28"/>
          <w:lang w:val="en-US"/>
        </w:rPr>
        <w:t>ent</w:t>
      </w:r>
      <w:r w:rsidRPr="00757928">
        <w:rPr>
          <w:sz w:val="28"/>
          <w:szCs w:val="28"/>
        </w:rPr>
        <w:t>.</w:t>
      </w:r>
      <w:r w:rsidRPr="00757928">
        <w:rPr>
          <w:sz w:val="28"/>
          <w:szCs w:val="28"/>
          <w:lang w:val="en-US"/>
        </w:rPr>
        <w:t>Receive</w:t>
      </w:r>
      <w:r w:rsidRPr="00757928">
        <w:rPr>
          <w:sz w:val="28"/>
          <w:szCs w:val="28"/>
        </w:rPr>
        <w:t xml:space="preserve">(), пока не поступит сообщение. С помощью класса </w:t>
      </w:r>
      <w:r w:rsidRPr="00757928">
        <w:rPr>
          <w:sz w:val="28"/>
          <w:szCs w:val="28"/>
          <w:lang w:val="en-US"/>
        </w:rPr>
        <w:t>UnicodeEncoding</w:t>
      </w:r>
      <w:r w:rsidRPr="00757928">
        <w:rPr>
          <w:sz w:val="28"/>
          <w:szCs w:val="28"/>
        </w:rPr>
        <w:t xml:space="preserve"> полученный массив байтов преобразуется в строку. 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ab/>
        <w:t xml:space="preserve">Теперь возвращаемое сообщение нужно отобразить в пользовательском интерфейсе. При пользовании потоков элементов управления </w:t>
      </w:r>
      <w:r w:rsidRPr="00757928">
        <w:rPr>
          <w:sz w:val="28"/>
          <w:szCs w:val="28"/>
          <w:lang w:val="en-US"/>
        </w:rPr>
        <w:t>Windows</w:t>
      </w:r>
      <w:r w:rsidRPr="00757928">
        <w:rPr>
          <w:sz w:val="28"/>
          <w:szCs w:val="28"/>
        </w:rPr>
        <w:t xml:space="preserve"> следует обращать внимание на один важный момент. В традиционной среде программирования </w:t>
      </w:r>
      <w:r w:rsidRPr="00757928">
        <w:rPr>
          <w:sz w:val="28"/>
          <w:szCs w:val="28"/>
          <w:lang w:val="en-US"/>
        </w:rPr>
        <w:t>Windows</w:t>
      </w:r>
      <w:r w:rsidRPr="00757928">
        <w:rPr>
          <w:sz w:val="28"/>
          <w:szCs w:val="28"/>
        </w:rPr>
        <w:t xml:space="preserve"> элементы управления </w:t>
      </w:r>
      <w:r w:rsidRPr="00757928">
        <w:rPr>
          <w:sz w:val="28"/>
          <w:szCs w:val="28"/>
          <w:lang w:val="en-US"/>
        </w:rPr>
        <w:t>Windows</w:t>
      </w:r>
      <w:r w:rsidRPr="00757928">
        <w:rPr>
          <w:sz w:val="28"/>
          <w:szCs w:val="28"/>
        </w:rPr>
        <w:t xml:space="preserve"> можно создавать из разных потоков, но лишь поток, создавший элемент управления, может вызывать в нём методы, поэтому все функции обработки элемента управления </w:t>
      </w:r>
      <w:r w:rsidRPr="00757928">
        <w:rPr>
          <w:sz w:val="28"/>
          <w:szCs w:val="28"/>
          <w:lang w:val="en-US"/>
        </w:rPr>
        <w:t>Windows</w:t>
      </w:r>
      <w:r w:rsidRPr="00757928">
        <w:rPr>
          <w:sz w:val="28"/>
          <w:szCs w:val="28"/>
        </w:rPr>
        <w:t xml:space="preserve"> должны вызываться в создавшем его потоке. Все методы управления </w:t>
      </w:r>
      <w:r w:rsidRPr="00757928">
        <w:rPr>
          <w:sz w:val="28"/>
          <w:szCs w:val="28"/>
          <w:lang w:val="en-US"/>
        </w:rPr>
        <w:t>Windows</w:t>
      </w:r>
      <w:r w:rsidRPr="00757928">
        <w:rPr>
          <w:sz w:val="28"/>
          <w:szCs w:val="28"/>
        </w:rPr>
        <w:t xml:space="preserve">-форм должны вызываться на создающем потоке, за исключением метода </w:t>
      </w:r>
      <w:r w:rsidRPr="00757928">
        <w:rPr>
          <w:sz w:val="28"/>
          <w:szCs w:val="28"/>
          <w:lang w:val="en-US"/>
        </w:rPr>
        <w:t>Invoke</w:t>
      </w:r>
      <w:r w:rsidRPr="00757928">
        <w:rPr>
          <w:sz w:val="28"/>
          <w:szCs w:val="28"/>
        </w:rPr>
        <w:t xml:space="preserve">()и его асинхронных версий </w:t>
      </w:r>
      <w:r w:rsidRPr="00757928">
        <w:rPr>
          <w:sz w:val="28"/>
          <w:szCs w:val="28"/>
          <w:lang w:val="en-US"/>
        </w:rPr>
        <w:t>BeginInvoke</w:t>
      </w:r>
      <w:r w:rsidRPr="00757928">
        <w:rPr>
          <w:sz w:val="28"/>
          <w:szCs w:val="28"/>
        </w:rPr>
        <w:t xml:space="preserve">() и </w:t>
      </w:r>
      <w:r w:rsidRPr="00757928">
        <w:rPr>
          <w:sz w:val="28"/>
          <w:szCs w:val="28"/>
          <w:lang w:val="en-US"/>
        </w:rPr>
        <w:t>EndInvoke</w:t>
      </w:r>
      <w:r w:rsidRPr="00757928">
        <w:rPr>
          <w:sz w:val="28"/>
          <w:szCs w:val="28"/>
        </w:rPr>
        <w:t xml:space="preserve">(). Эти методы можно вызывать из любого потока, поскольку они переадресуют вызываемый метод потоку, создавшему элемент управления </w:t>
      </w:r>
      <w:r w:rsidRPr="00757928">
        <w:rPr>
          <w:sz w:val="28"/>
          <w:szCs w:val="28"/>
          <w:lang w:val="en-US"/>
        </w:rPr>
        <w:t>Windows</w:t>
      </w:r>
      <w:r w:rsidRPr="00757928">
        <w:rPr>
          <w:sz w:val="28"/>
          <w:szCs w:val="28"/>
        </w:rPr>
        <w:t>, а уже тот поток вызывает метод.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ab/>
        <w:t xml:space="preserve">Поэтому вместо того, чтобы непосредственно отобразить сообщение в текстовом поле, вызываем метод </w:t>
      </w:r>
      <w:r w:rsidRPr="00757928">
        <w:rPr>
          <w:sz w:val="28"/>
          <w:szCs w:val="28"/>
          <w:lang w:val="en-US"/>
        </w:rPr>
        <w:t>Invoke</w:t>
      </w:r>
      <w:r w:rsidRPr="00757928">
        <w:rPr>
          <w:sz w:val="28"/>
          <w:szCs w:val="28"/>
        </w:rPr>
        <w:t xml:space="preserve">() класса </w:t>
      </w:r>
      <w:r w:rsidRPr="00757928">
        <w:rPr>
          <w:sz w:val="28"/>
          <w:szCs w:val="28"/>
          <w:lang w:val="en-US"/>
        </w:rPr>
        <w:t>From</w:t>
      </w:r>
      <w:r w:rsidRPr="00757928">
        <w:rPr>
          <w:sz w:val="28"/>
          <w:szCs w:val="28"/>
        </w:rPr>
        <w:t>. Поскольку этот же самый поток создал текстовое поле, он удовлетворяет всем требованиям.</w:t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ab/>
        <w:t xml:space="preserve">Метод </w:t>
      </w:r>
      <w:r w:rsidRPr="00757928">
        <w:rPr>
          <w:sz w:val="28"/>
          <w:szCs w:val="28"/>
          <w:lang w:val="en-US"/>
        </w:rPr>
        <w:t>Invoke</w:t>
      </w:r>
      <w:r w:rsidRPr="00757928">
        <w:rPr>
          <w:sz w:val="28"/>
          <w:szCs w:val="28"/>
        </w:rPr>
        <w:t xml:space="preserve">() требует параметра типа </w:t>
      </w:r>
      <w:r w:rsidRPr="00757928">
        <w:rPr>
          <w:sz w:val="28"/>
          <w:szCs w:val="28"/>
          <w:lang w:val="en-US"/>
        </w:rPr>
        <w:t>Delegate</w:t>
      </w:r>
      <w:r w:rsidRPr="00757928">
        <w:rPr>
          <w:sz w:val="28"/>
          <w:szCs w:val="28"/>
        </w:rPr>
        <w:t xml:space="preserve">, и поскольку любой делегат порождён этим классом, то метод может быть передан в любой делегат. В среде. </w:t>
      </w:r>
      <w:r w:rsidRPr="00757928">
        <w:rPr>
          <w:sz w:val="28"/>
          <w:szCs w:val="28"/>
          <w:lang w:val="en-US"/>
        </w:rPr>
        <w:t>NET</w:t>
      </w:r>
      <w:r w:rsidRPr="00757928">
        <w:rPr>
          <w:sz w:val="28"/>
          <w:szCs w:val="28"/>
        </w:rPr>
        <w:t xml:space="preserve">. </w:t>
      </w:r>
      <w:r w:rsidRPr="00757928">
        <w:rPr>
          <w:sz w:val="28"/>
          <w:szCs w:val="28"/>
          <w:lang w:val="en-US"/>
        </w:rPr>
        <w:t>Framework</w:t>
      </w:r>
      <w:r w:rsidRPr="00757928">
        <w:rPr>
          <w:sz w:val="28"/>
          <w:szCs w:val="28"/>
        </w:rPr>
        <w:t xml:space="preserve"> уже определён делегат для вызова метода без параметров: </w:t>
      </w:r>
      <w:r w:rsidRPr="00757928">
        <w:rPr>
          <w:sz w:val="28"/>
          <w:szCs w:val="28"/>
          <w:lang w:val="en-US"/>
        </w:rPr>
        <w:t>System</w:t>
      </w:r>
      <w:r w:rsidRPr="00757928">
        <w:rPr>
          <w:sz w:val="28"/>
          <w:szCs w:val="28"/>
        </w:rPr>
        <w:t xml:space="preserve">. </w:t>
      </w:r>
      <w:r w:rsidRPr="00757928">
        <w:rPr>
          <w:sz w:val="28"/>
          <w:szCs w:val="28"/>
          <w:lang w:val="en-US"/>
        </w:rPr>
        <w:t>Windows</w:t>
      </w:r>
      <w:r w:rsidRPr="00757928">
        <w:rPr>
          <w:sz w:val="28"/>
          <w:szCs w:val="28"/>
        </w:rPr>
        <w:t>.</w:t>
      </w:r>
      <w:r w:rsidRPr="00757928">
        <w:rPr>
          <w:sz w:val="28"/>
          <w:szCs w:val="28"/>
          <w:lang w:val="en-US"/>
        </w:rPr>
        <w:t>Forms</w:t>
      </w:r>
      <w:r w:rsidRPr="00757928">
        <w:rPr>
          <w:sz w:val="28"/>
          <w:szCs w:val="28"/>
        </w:rPr>
        <w:t>.</w:t>
      </w:r>
      <w:r w:rsidRPr="00757928">
        <w:rPr>
          <w:sz w:val="28"/>
          <w:szCs w:val="28"/>
          <w:lang w:val="en-US"/>
        </w:rPr>
        <w:t>MehtodInvoker</w:t>
      </w:r>
      <w:r w:rsidRPr="00757928">
        <w:rPr>
          <w:sz w:val="28"/>
          <w:szCs w:val="28"/>
        </w:rPr>
        <w:t xml:space="preserve">. Этот делегат принимает такие методы без параметров., как метод </w:t>
      </w:r>
      <w:r w:rsidRPr="00757928">
        <w:rPr>
          <w:sz w:val="28"/>
          <w:szCs w:val="28"/>
          <w:lang w:val="en-US"/>
        </w:rPr>
        <w:t>DisplayRecieviedMassege</w:t>
      </w:r>
      <w:r w:rsidRPr="00757928">
        <w:rPr>
          <w:sz w:val="28"/>
          <w:szCs w:val="28"/>
        </w:rPr>
        <w:t>().</w:t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lastRenderedPageBreak/>
        <w:drawing>
          <wp:inline distT="0" distB="0" distL="0" distR="0">
            <wp:extent cx="5943600" cy="3924300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drawing>
          <wp:inline distT="0" distB="0" distL="0" distR="0">
            <wp:extent cx="5324475" cy="2943225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8051BA" w:rsidP="00203E31">
      <w:pPr>
        <w:ind w:right="-144"/>
        <w:rPr>
          <w:sz w:val="28"/>
          <w:szCs w:val="28"/>
        </w:rPr>
      </w:pPr>
      <w:r w:rsidRPr="00757928">
        <w:rPr>
          <w:noProof/>
          <w:sz w:val="28"/>
          <w:szCs w:val="28"/>
        </w:rPr>
        <w:lastRenderedPageBreak/>
        <w:drawing>
          <wp:inline distT="0" distB="0" distL="0" distR="0">
            <wp:extent cx="5934075" cy="3133725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31" w:rsidRPr="00757928" w:rsidRDefault="00203E31" w:rsidP="00203E31">
      <w:pPr>
        <w:ind w:right="-144"/>
        <w:rPr>
          <w:sz w:val="28"/>
          <w:szCs w:val="28"/>
        </w:rPr>
      </w:pPr>
      <w:r w:rsidRPr="00757928">
        <w:rPr>
          <w:sz w:val="28"/>
          <w:szCs w:val="28"/>
        </w:rPr>
        <w:t>Запустите приложение на нескольких станциях.</w:t>
      </w:r>
    </w:p>
    <w:p w:rsidR="00F464DC" w:rsidRPr="00203E31" w:rsidRDefault="00F464DC" w:rsidP="00F464DC">
      <w:pPr>
        <w:spacing w:line="200" w:lineRule="exact"/>
      </w:pPr>
    </w:p>
    <w:p w:rsidR="00F464DC" w:rsidRPr="00203E31" w:rsidRDefault="00F464DC" w:rsidP="00F464DC">
      <w:pPr>
        <w:spacing w:line="200" w:lineRule="exact"/>
      </w:pPr>
    </w:p>
    <w:p w:rsidR="003130D3" w:rsidRDefault="00622C18" w:rsidP="00F00D6A">
      <w:pPr>
        <w:suppressAutoHyphens/>
        <w:spacing w:line="360" w:lineRule="auto"/>
        <w:jc w:val="center"/>
        <w:rPr>
          <w:noProof/>
          <w:sz w:val="28"/>
          <w:szCs w:val="28"/>
        </w:rPr>
      </w:pPr>
      <w:r w:rsidRPr="00622C18">
        <w:rPr>
          <w:b/>
          <w:sz w:val="28"/>
          <w:szCs w:val="28"/>
        </w:rPr>
        <w:br w:type="page"/>
      </w:r>
      <w:r w:rsidR="00F00D6A" w:rsidRPr="00F00D6A">
        <w:rPr>
          <w:noProof/>
          <w:sz w:val="28"/>
          <w:szCs w:val="28"/>
        </w:rPr>
        <w:lastRenderedPageBreak/>
        <w:t>СПИСОК ИСПОЛЬЗУЕМЫХ ИСТОЧНИКОВ</w:t>
      </w:r>
    </w:p>
    <w:p w:rsidR="002B4295" w:rsidRPr="00F00D6A" w:rsidRDefault="002B4295" w:rsidP="00F00D6A">
      <w:pPr>
        <w:suppressAutoHyphens/>
        <w:spacing w:line="360" w:lineRule="auto"/>
        <w:jc w:val="center"/>
        <w:rPr>
          <w:sz w:val="28"/>
          <w:szCs w:val="28"/>
          <w:lang w:eastAsia="ar-SA"/>
        </w:rPr>
      </w:pPr>
    </w:p>
    <w:p w:rsidR="00F00D6A" w:rsidRPr="00F00D6A" w:rsidRDefault="00F00D6A" w:rsidP="002B4295">
      <w:pPr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F00D6A">
        <w:rPr>
          <w:rFonts w:eastAsia="Calibri"/>
          <w:b/>
          <w:sz w:val="28"/>
          <w:szCs w:val="28"/>
          <w:lang w:eastAsia="en-US"/>
        </w:rPr>
        <w:t>Список основной литературы:</w:t>
      </w:r>
    </w:p>
    <w:p w:rsidR="00F00D6A" w:rsidRPr="00F00D6A" w:rsidRDefault="00F00D6A" w:rsidP="002B4295">
      <w:pPr>
        <w:spacing w:line="360" w:lineRule="auto"/>
        <w:jc w:val="both"/>
        <w:rPr>
          <w:b/>
          <w:color w:val="000000"/>
          <w:sz w:val="28"/>
          <w:szCs w:val="28"/>
        </w:rPr>
      </w:pPr>
      <w:r w:rsidRPr="00F00D6A">
        <w:rPr>
          <w:sz w:val="28"/>
          <w:szCs w:val="28"/>
        </w:rPr>
        <w:t xml:space="preserve">1. Гохберг Г.С. Информационные технологии: </w:t>
      </w:r>
      <w:r w:rsidRPr="00F00D6A">
        <w:rPr>
          <w:bCs/>
          <w:sz w:val="28"/>
          <w:szCs w:val="28"/>
        </w:rPr>
        <w:t>учебник для студ. учреждений сред. проф. образования</w:t>
      </w:r>
      <w:r w:rsidRPr="00F00D6A">
        <w:rPr>
          <w:sz w:val="28"/>
          <w:szCs w:val="28"/>
        </w:rPr>
        <w:t xml:space="preserve"> /Г.С. Гохберг , А.В. Зафиевский , А.А. Короткин .- 2-е изд., стер.--М.:</w:t>
      </w:r>
      <w:r w:rsidRPr="00F00D6A">
        <w:rPr>
          <w:iCs/>
          <w:sz w:val="28"/>
          <w:szCs w:val="28"/>
        </w:rPr>
        <w:t xml:space="preserve"> ИЦ «Академия», 2018.- 240с.</w:t>
      </w:r>
    </w:p>
    <w:p w:rsidR="00F00D6A" w:rsidRPr="00F00D6A" w:rsidRDefault="00F00D6A" w:rsidP="002B4295">
      <w:pPr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F00D6A">
        <w:rPr>
          <w:rFonts w:eastAsia="Calibri"/>
          <w:b/>
          <w:sz w:val="28"/>
          <w:szCs w:val="28"/>
          <w:lang w:eastAsia="en-US"/>
        </w:rPr>
        <w:t>Список дополнительной литературы</w:t>
      </w:r>
    </w:p>
    <w:p w:rsidR="00190B68" w:rsidRPr="00F00D6A" w:rsidRDefault="00F00D6A" w:rsidP="002B4295">
      <w:pPr>
        <w:suppressAutoHyphens/>
        <w:spacing w:line="360" w:lineRule="auto"/>
        <w:jc w:val="both"/>
        <w:rPr>
          <w:sz w:val="28"/>
          <w:szCs w:val="28"/>
          <w:lang w:eastAsia="ar-SA"/>
        </w:rPr>
      </w:pPr>
      <w:r w:rsidRPr="00F00D6A">
        <w:rPr>
          <w:bCs/>
          <w:sz w:val="28"/>
          <w:szCs w:val="28"/>
        </w:rPr>
        <w:t>1. Информационные системы предприятия</w:t>
      </w:r>
      <w:r w:rsidRPr="00F00D6A">
        <w:rPr>
          <w:sz w:val="28"/>
          <w:szCs w:val="28"/>
        </w:rPr>
        <w:t xml:space="preserve"> : учеб. пособие / А.О. Варфоломеева, А.В. Коряковский, В.П. Романов. — 2-е изд., перераб. и доп. — М. : ИНФРА-М, 2019. — 330 с. — (Среднее профессиональное образование). - Режим доступа: </w:t>
      </w:r>
      <w:hyperlink r:id="rId240" w:history="1">
        <w:r w:rsidRPr="00F00D6A">
          <w:rPr>
            <w:color w:val="0000FF"/>
            <w:sz w:val="28"/>
            <w:szCs w:val="28"/>
            <w:u w:val="single"/>
          </w:rPr>
          <w:t>http://znanium.com/catalog/product/1002068</w:t>
        </w:r>
      </w:hyperlink>
    </w:p>
    <w:sectPr w:rsidR="00190B68" w:rsidRPr="00F00D6A" w:rsidSect="00E65AFA">
      <w:headerReference w:type="even" r:id="rId241"/>
      <w:headerReference w:type="default" r:id="rId242"/>
      <w:footerReference w:type="even" r:id="rId243"/>
      <w:footerReference w:type="default" r:id="rId244"/>
      <w:type w:val="continuous"/>
      <w:pgSz w:w="11907" w:h="16840" w:code="9"/>
      <w:pgMar w:top="1134" w:right="567" w:bottom="1701" w:left="1134" w:header="720" w:footer="720" w:gutter="0"/>
      <w:pgNumType w:start="96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14CC" w:rsidRDefault="00F114CC">
      <w:r>
        <w:separator/>
      </w:r>
    </w:p>
  </w:endnote>
  <w:endnote w:type="continuationSeparator" w:id="0">
    <w:p w:rsidR="00F114CC" w:rsidRDefault="00F11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14CC" w:rsidRDefault="00F114CC" w:rsidP="001D6141">
    <w:pPr>
      <w:pStyle w:val="a9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F114CC" w:rsidRDefault="00F114CC" w:rsidP="005A3F34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14CC" w:rsidRDefault="00F114CC" w:rsidP="00CC74F3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14CC" w:rsidRDefault="00F114CC">
      <w:r>
        <w:separator/>
      </w:r>
    </w:p>
  </w:footnote>
  <w:footnote w:type="continuationSeparator" w:id="0">
    <w:p w:rsidR="00F114CC" w:rsidRDefault="00F114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14CC" w:rsidRDefault="00F114CC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AA718B">
      <w:rPr>
        <w:noProof/>
      </w:rPr>
      <w:t>3</w:t>
    </w:r>
    <w:r>
      <w:fldChar w:fldCharType="end"/>
    </w:r>
  </w:p>
  <w:p w:rsidR="00F114CC" w:rsidRDefault="00F114CC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14CC" w:rsidRDefault="00F114CC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AA718B">
      <w:rPr>
        <w:noProof/>
      </w:rPr>
      <w:t>96</w:t>
    </w:r>
    <w:r>
      <w:fldChar w:fldCharType="end"/>
    </w:r>
  </w:p>
  <w:p w:rsidR="00F114CC" w:rsidRDefault="00F114CC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14CC" w:rsidRDefault="00F114CC" w:rsidP="003336DA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F114CC" w:rsidRDefault="00F114CC" w:rsidP="003336DA">
    <w:pPr>
      <w:pStyle w:val="a6"/>
      <w:ind w:right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14CC" w:rsidRDefault="00F114CC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AA718B">
      <w:rPr>
        <w:noProof/>
      </w:rPr>
      <w:t>140</w:t>
    </w:r>
    <w:r>
      <w:fldChar w:fldCharType="end"/>
    </w:r>
  </w:p>
  <w:p w:rsidR="00F114CC" w:rsidRDefault="00F114CC" w:rsidP="003336DA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71F32454"/>
    <w:lvl w:ilvl="0" w:tplc="FFFFFFFF">
      <w:start w:val="1"/>
      <w:numFmt w:val="bullet"/>
      <w:lvlText w:val="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2CA88610"/>
    <w:lvl w:ilvl="0" w:tplc="FFFFFFFF">
      <w:start w:val="1"/>
      <w:numFmt w:val="bullet"/>
      <w:lvlText w:val="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0836C40E"/>
    <w:lvl w:ilvl="0" w:tplc="FFFFFFFF">
      <w:start w:val="1"/>
      <w:numFmt w:val="bullet"/>
      <w:lvlText w:val="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02901D82"/>
    <w:lvl w:ilvl="0" w:tplc="FFFFFFFF">
      <w:start w:val="1"/>
      <w:numFmt w:val="bullet"/>
      <w:lvlText w:val="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3A95F874"/>
    <w:lvl w:ilvl="0" w:tplc="FFFFFFFF">
      <w:start w:val="1"/>
      <w:numFmt w:val="bullet"/>
      <w:lvlText w:val="к"/>
      <w:lvlJc w:val="left"/>
    </w:lvl>
    <w:lvl w:ilvl="1" w:tplc="FFFFFFFF">
      <w:start w:val="1"/>
      <w:numFmt w:val="bullet"/>
      <w:lvlText w:val="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7"/>
    <w:multiLevelType w:val="hybridMultilevel"/>
    <w:tmpl w:val="1E7FF520"/>
    <w:lvl w:ilvl="0" w:tplc="FFFFFFFF">
      <w:start w:val="1"/>
      <w:numFmt w:val="bullet"/>
      <w:lvlText w:val="к"/>
      <w:lvlJc w:val="left"/>
    </w:lvl>
    <w:lvl w:ilvl="1" w:tplc="FFFFFFFF">
      <w:start w:val="1"/>
      <w:numFmt w:val="bullet"/>
      <w:lvlText w:val="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8"/>
    <w:multiLevelType w:val="hybridMultilevel"/>
    <w:tmpl w:val="7C3DBD3C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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9"/>
    <w:multiLevelType w:val="hybridMultilevel"/>
    <w:tmpl w:val="737B8DDC"/>
    <w:lvl w:ilvl="0" w:tplc="FFFFFFFF">
      <w:start w:val="1"/>
      <w:numFmt w:val="bullet"/>
      <w:lvlText w:val="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0A"/>
    <w:multiLevelType w:val="hybridMultilevel"/>
    <w:tmpl w:val="6CEAF086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0B"/>
    <w:multiLevelType w:val="hybridMultilevel"/>
    <w:tmpl w:val="22221A70"/>
    <w:lvl w:ilvl="0" w:tplc="FFFFFFFF">
      <w:start w:val="1"/>
      <w:numFmt w:val="bullet"/>
      <w:lvlText w:val="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0C"/>
    <w:multiLevelType w:val="hybridMultilevel"/>
    <w:tmpl w:val="4516DDE8"/>
    <w:lvl w:ilvl="0" w:tplc="FFFFFFFF">
      <w:start w:val="1"/>
      <w:numFmt w:val="bullet"/>
      <w:lvlText w:val="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 w15:restartNumberingAfterBreak="0">
    <w:nsid w:val="0000000D"/>
    <w:multiLevelType w:val="hybridMultilevel"/>
    <w:tmpl w:val="3006C83E"/>
    <w:lvl w:ilvl="0" w:tplc="FFFFFFFF">
      <w:start w:val="1"/>
      <w:numFmt w:val="bullet"/>
      <w:lvlText w:val="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 w15:restartNumberingAfterBreak="0">
    <w:nsid w:val="0000000E"/>
    <w:multiLevelType w:val="hybridMultilevel"/>
    <w:tmpl w:val="614FD4A0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 w15:restartNumberingAfterBreak="0">
    <w:nsid w:val="0000000F"/>
    <w:multiLevelType w:val="hybridMultilevel"/>
    <w:tmpl w:val="419AC240"/>
    <w:lvl w:ilvl="0" w:tplc="FFFFFFFF">
      <w:start w:val="1"/>
      <w:numFmt w:val="bullet"/>
      <w:lvlText w:val="и"/>
      <w:lvlJc w:val="left"/>
    </w:lvl>
    <w:lvl w:ilvl="1" w:tplc="FFFFFFFF">
      <w:start w:val="2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 w15:restartNumberingAfterBreak="0">
    <w:nsid w:val="00000010"/>
    <w:multiLevelType w:val="hybridMultilevel"/>
    <w:tmpl w:val="5577F8E0"/>
    <w:lvl w:ilvl="0" w:tplc="FFFFFFFF">
      <w:start w:val="1"/>
      <w:numFmt w:val="bullet"/>
      <w:lvlText w:val="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 w15:restartNumberingAfterBreak="0">
    <w:nsid w:val="00000011"/>
    <w:multiLevelType w:val="hybridMultilevel"/>
    <w:tmpl w:val="440BADFC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 w15:restartNumberingAfterBreak="0">
    <w:nsid w:val="00000012"/>
    <w:multiLevelType w:val="hybridMultilevel"/>
    <w:tmpl w:val="05072366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7" w15:restartNumberingAfterBreak="0">
    <w:nsid w:val="00000013"/>
    <w:multiLevelType w:val="hybridMultilevel"/>
    <w:tmpl w:val="3804823E"/>
    <w:lvl w:ilvl="0" w:tplc="FFFFFFFF">
      <w:start w:val="1"/>
      <w:numFmt w:val="bullet"/>
      <w:lvlText w:val="и"/>
      <w:lvlJc w:val="left"/>
    </w:lvl>
    <w:lvl w:ilvl="1" w:tplc="FFFFFFFF">
      <w:start w:val="9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8" w15:restartNumberingAfterBreak="0">
    <w:nsid w:val="00000014"/>
    <w:multiLevelType w:val="hybridMultilevel"/>
    <w:tmpl w:val="77465F00"/>
    <w:lvl w:ilvl="0" w:tplc="FFFFFFFF">
      <w:start w:val="1"/>
      <w:numFmt w:val="bullet"/>
      <w:lvlText w:val="и"/>
      <w:lvlJc w:val="left"/>
    </w:lvl>
    <w:lvl w:ilvl="1" w:tplc="FFFFFFFF">
      <w:start w:val="13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 w15:restartNumberingAfterBreak="0">
    <w:nsid w:val="00000015"/>
    <w:multiLevelType w:val="hybridMultilevel"/>
    <w:tmpl w:val="7724C67E"/>
    <w:lvl w:ilvl="0" w:tplc="FFFFFFFF">
      <w:start w:val="1"/>
      <w:numFmt w:val="bullet"/>
      <w:lvlText w:val="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0" w15:restartNumberingAfterBreak="0">
    <w:nsid w:val="00000016"/>
    <w:multiLevelType w:val="hybridMultilevel"/>
    <w:tmpl w:val="5C482A96"/>
    <w:lvl w:ilvl="0" w:tplc="FFFFFFFF">
      <w:start w:val="1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1" w15:restartNumberingAfterBreak="0">
    <w:nsid w:val="00000017"/>
    <w:multiLevelType w:val="hybridMultilevel"/>
    <w:tmpl w:val="2463B9EA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2" w15:restartNumberingAfterBreak="0">
    <w:nsid w:val="00000018"/>
    <w:multiLevelType w:val="hybridMultilevel"/>
    <w:tmpl w:val="5E884ADC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3" w15:restartNumberingAfterBreak="0">
    <w:nsid w:val="00000019"/>
    <w:multiLevelType w:val="hybridMultilevel"/>
    <w:tmpl w:val="51EAD36A"/>
    <w:lvl w:ilvl="0" w:tplc="FFFFFFFF">
      <w:start w:val="5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4" w15:restartNumberingAfterBreak="0">
    <w:nsid w:val="0000001A"/>
    <w:multiLevelType w:val="hybridMultilevel"/>
    <w:tmpl w:val="2D517796"/>
    <w:lvl w:ilvl="0" w:tplc="FFFFFFFF">
      <w:start w:val="1"/>
      <w:numFmt w:val="bullet"/>
      <w:lvlText w:val=""/>
      <w:lvlJc w:val="left"/>
    </w:lvl>
    <w:lvl w:ilvl="1" w:tplc="FFFFFFFF">
      <w:start w:val="1"/>
      <w:numFmt w:val="bullet"/>
      <w:lvlText w:val="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5" w15:restartNumberingAfterBreak="0">
    <w:nsid w:val="0000001B"/>
    <w:multiLevelType w:val="hybridMultilevel"/>
    <w:tmpl w:val="580BD78E"/>
    <w:lvl w:ilvl="0" w:tplc="FFFFFFFF">
      <w:start w:val="1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6" w15:restartNumberingAfterBreak="0">
    <w:nsid w:val="0000001C"/>
    <w:multiLevelType w:val="hybridMultilevel"/>
    <w:tmpl w:val="153EA438"/>
    <w:lvl w:ilvl="0" w:tplc="FFFFFFFF">
      <w:start w:val="13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7" w15:restartNumberingAfterBreak="0">
    <w:nsid w:val="0000001D"/>
    <w:multiLevelType w:val="hybridMultilevel"/>
    <w:tmpl w:val="3855585C"/>
    <w:lvl w:ilvl="0" w:tplc="FFFFFFFF">
      <w:start w:val="15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8" w15:restartNumberingAfterBreak="0">
    <w:nsid w:val="0000001E"/>
    <w:multiLevelType w:val="hybridMultilevel"/>
    <w:tmpl w:val="70A64E2A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9" w15:restartNumberingAfterBreak="0">
    <w:nsid w:val="0000001F"/>
    <w:multiLevelType w:val="hybridMultilevel"/>
    <w:tmpl w:val="6A2342EC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0" w15:restartNumberingAfterBreak="0">
    <w:nsid w:val="00000020"/>
    <w:multiLevelType w:val="hybridMultilevel"/>
    <w:tmpl w:val="2A487CB0"/>
    <w:lvl w:ilvl="0" w:tplc="FFFFFFFF">
      <w:start w:val="17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1" w15:restartNumberingAfterBreak="0">
    <w:nsid w:val="00000021"/>
    <w:multiLevelType w:val="hybridMultilevel"/>
    <w:tmpl w:val="1D4ED43A"/>
    <w:lvl w:ilvl="0" w:tplc="FFFFFFFF">
      <w:start w:val="1"/>
      <w:numFmt w:val="bullet"/>
      <w:lvlText w:val="в"/>
      <w:lvlJc w:val="left"/>
    </w:lvl>
    <w:lvl w:ilvl="1" w:tplc="FFFFFFFF">
      <w:start w:val="21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2" w15:restartNumberingAfterBreak="0">
    <w:nsid w:val="00000022"/>
    <w:multiLevelType w:val="hybridMultilevel"/>
    <w:tmpl w:val="725A06FA"/>
    <w:lvl w:ilvl="0" w:tplc="FFFFFFFF">
      <w:start w:val="1"/>
      <w:numFmt w:val="bullet"/>
      <w:lvlText w:val="в"/>
      <w:lvlJc w:val="left"/>
    </w:lvl>
    <w:lvl w:ilvl="1" w:tplc="FFFFFFFF">
      <w:start w:val="28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3" w15:restartNumberingAfterBreak="0">
    <w:nsid w:val="00000023"/>
    <w:multiLevelType w:val="hybridMultilevel"/>
    <w:tmpl w:val="2CD89A32"/>
    <w:lvl w:ilvl="0" w:tplc="FFFFFFFF">
      <w:start w:val="1"/>
      <w:numFmt w:val="decimal"/>
      <w:lvlText w:val="%1."/>
      <w:lvlJc w:val="left"/>
    </w:lvl>
    <w:lvl w:ilvl="1" w:tplc="FFFFFFFF">
      <w:start w:val="2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4" w15:restartNumberingAfterBreak="0">
    <w:nsid w:val="00000024"/>
    <w:multiLevelType w:val="hybridMultilevel"/>
    <w:tmpl w:val="57E4CCAE"/>
    <w:lvl w:ilvl="0" w:tplc="FFFFFFFF">
      <w:start w:val="1"/>
      <w:numFmt w:val="bullet"/>
      <w:lvlText w:val="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5" w15:restartNumberingAfterBreak="0">
    <w:nsid w:val="00000025"/>
    <w:multiLevelType w:val="hybridMultilevel"/>
    <w:tmpl w:val="7A6D8D3C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6" w15:restartNumberingAfterBreak="0">
    <w:nsid w:val="00000026"/>
    <w:multiLevelType w:val="hybridMultilevel"/>
    <w:tmpl w:val="4B588F54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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7" w15:restartNumberingAfterBreak="0">
    <w:nsid w:val="00000027"/>
    <w:multiLevelType w:val="hybridMultilevel"/>
    <w:tmpl w:val="542289EC"/>
    <w:lvl w:ilvl="0" w:tplc="FFFFFFFF">
      <w:start w:val="1"/>
      <w:numFmt w:val="bullet"/>
      <w:lvlText w:val="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8" w15:restartNumberingAfterBreak="0">
    <w:nsid w:val="00000028"/>
    <w:multiLevelType w:val="hybridMultilevel"/>
    <w:tmpl w:val="6DE91B18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9" w15:restartNumberingAfterBreak="0">
    <w:nsid w:val="00000029"/>
    <w:multiLevelType w:val="hybridMultilevel"/>
    <w:tmpl w:val="38437FDA"/>
    <w:lvl w:ilvl="0" w:tplc="FFFFFFFF">
      <w:start w:val="1"/>
      <w:numFmt w:val="bullet"/>
      <w:lvlText w:val="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0" w15:restartNumberingAfterBreak="0">
    <w:nsid w:val="0000002A"/>
    <w:multiLevelType w:val="hybridMultilevel"/>
    <w:tmpl w:val="7644A45C"/>
    <w:lvl w:ilvl="0" w:tplc="FFFFFFFF">
      <w:start w:val="1"/>
      <w:numFmt w:val="decimal"/>
      <w:lvlText w:val="%1."/>
      <w:lvlJc w:val="left"/>
    </w:lvl>
    <w:lvl w:ilvl="1" w:tplc="FFFFFFFF">
      <w:start w:val="2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1" w15:restartNumberingAfterBreak="0">
    <w:nsid w:val="0000002B"/>
    <w:multiLevelType w:val="hybridMultilevel"/>
    <w:tmpl w:val="32FFF902"/>
    <w:lvl w:ilvl="0" w:tplc="FFFFFFFF">
      <w:start w:val="7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2" w15:restartNumberingAfterBreak="0">
    <w:nsid w:val="0000002C"/>
    <w:multiLevelType w:val="hybridMultilevel"/>
    <w:tmpl w:val="684A481A"/>
    <w:lvl w:ilvl="0" w:tplc="FFFFFFFF">
      <w:start w:val="1"/>
      <w:numFmt w:val="bullet"/>
      <w:lvlText w:val="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3" w15:restartNumberingAfterBreak="0">
    <w:nsid w:val="0000002D"/>
    <w:multiLevelType w:val="hybridMultilevel"/>
    <w:tmpl w:val="579478FE"/>
    <w:lvl w:ilvl="0" w:tplc="FFFFFFFF">
      <w:start w:val="1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4" w15:restartNumberingAfterBreak="0">
    <w:nsid w:val="0000002E"/>
    <w:multiLevelType w:val="hybridMultilevel"/>
    <w:tmpl w:val="749ABB42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5" w15:restartNumberingAfterBreak="0">
    <w:nsid w:val="0000002F"/>
    <w:multiLevelType w:val="hybridMultilevel"/>
    <w:tmpl w:val="3DC240FA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6" w15:restartNumberingAfterBreak="0">
    <w:nsid w:val="00000030"/>
    <w:multiLevelType w:val="hybridMultilevel"/>
    <w:tmpl w:val="1BA026FA"/>
    <w:lvl w:ilvl="0" w:tplc="FFFFFFFF">
      <w:start w:val="1"/>
      <w:numFmt w:val="decimal"/>
      <w:lvlText w:val="%1"/>
      <w:lvlJc w:val="left"/>
    </w:lvl>
    <w:lvl w:ilvl="1" w:tplc="FFFFFFFF">
      <w:start w:val="22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7" w15:restartNumberingAfterBreak="0">
    <w:nsid w:val="03E92500"/>
    <w:multiLevelType w:val="hybridMultilevel"/>
    <w:tmpl w:val="424CE5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047D6D96"/>
    <w:multiLevelType w:val="hybridMultilevel"/>
    <w:tmpl w:val="73806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05845048"/>
    <w:multiLevelType w:val="hybridMultilevel"/>
    <w:tmpl w:val="32C892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09A65B6D"/>
    <w:multiLevelType w:val="hybridMultilevel"/>
    <w:tmpl w:val="6F0A64EA"/>
    <w:lvl w:ilvl="0" w:tplc="E95AA2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0BEC0493"/>
    <w:multiLevelType w:val="hybridMultilevel"/>
    <w:tmpl w:val="44C0FF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0DCD3695"/>
    <w:multiLevelType w:val="hybridMultilevel"/>
    <w:tmpl w:val="9D46FD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10095454"/>
    <w:multiLevelType w:val="hybridMultilevel"/>
    <w:tmpl w:val="B100BF7E"/>
    <w:lvl w:ilvl="0" w:tplc="CA3290D2">
      <w:start w:val="65535"/>
      <w:numFmt w:val="bullet"/>
      <w:lvlText w:val="•"/>
      <w:legacy w:legacy="1" w:legacySpace="0" w:legacyIndent="178"/>
      <w:lvlJc w:val="left"/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10111E36"/>
    <w:multiLevelType w:val="hybridMultilevel"/>
    <w:tmpl w:val="A942D7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11D60426"/>
    <w:multiLevelType w:val="multilevel"/>
    <w:tmpl w:val="B08A2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0" w:firstLine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6" w15:restartNumberingAfterBreak="0">
    <w:nsid w:val="14A122A5"/>
    <w:multiLevelType w:val="multilevel"/>
    <w:tmpl w:val="8584A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19741DE7"/>
    <w:multiLevelType w:val="hybridMultilevel"/>
    <w:tmpl w:val="554804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1F5D652B"/>
    <w:multiLevelType w:val="multilevel"/>
    <w:tmpl w:val="B08A2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0" w:firstLine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59" w15:restartNumberingAfterBreak="0">
    <w:nsid w:val="33045F13"/>
    <w:multiLevelType w:val="multilevel"/>
    <w:tmpl w:val="6CF67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33A21C99"/>
    <w:multiLevelType w:val="hybridMultilevel"/>
    <w:tmpl w:val="71ECED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341251C6"/>
    <w:multiLevelType w:val="hybridMultilevel"/>
    <w:tmpl w:val="DB362C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352E5420"/>
    <w:multiLevelType w:val="hybridMultilevel"/>
    <w:tmpl w:val="12905C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35AE244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4" w15:restartNumberingAfterBreak="0">
    <w:nsid w:val="4687622F"/>
    <w:multiLevelType w:val="hybridMultilevel"/>
    <w:tmpl w:val="7C683D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4ECE6CCC"/>
    <w:multiLevelType w:val="hybridMultilevel"/>
    <w:tmpl w:val="17186E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13364FC"/>
    <w:multiLevelType w:val="hybridMultilevel"/>
    <w:tmpl w:val="502869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 w15:restartNumberingAfterBreak="0">
    <w:nsid w:val="55CB15E0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68" w15:restartNumberingAfterBreak="0">
    <w:nsid w:val="55F27F6F"/>
    <w:multiLevelType w:val="hybridMultilevel"/>
    <w:tmpl w:val="3EDCD8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 w15:restartNumberingAfterBreak="0">
    <w:nsid w:val="562043FC"/>
    <w:multiLevelType w:val="hybridMultilevel"/>
    <w:tmpl w:val="A83C7D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E872D6A"/>
    <w:multiLevelType w:val="hybridMultilevel"/>
    <w:tmpl w:val="DDF6D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F964EA5"/>
    <w:multiLevelType w:val="hybridMultilevel"/>
    <w:tmpl w:val="BA500422"/>
    <w:lvl w:ilvl="0" w:tplc="085CF0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11A7FB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3" w15:restartNumberingAfterBreak="0">
    <w:nsid w:val="613870E4"/>
    <w:multiLevelType w:val="hybridMultilevel"/>
    <w:tmpl w:val="22CEC0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62AC2969"/>
    <w:multiLevelType w:val="hybridMultilevel"/>
    <w:tmpl w:val="6ED210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 w15:restartNumberingAfterBreak="0">
    <w:nsid w:val="62B92467"/>
    <w:multiLevelType w:val="hybridMultilevel"/>
    <w:tmpl w:val="AEEC06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6A355161"/>
    <w:multiLevelType w:val="hybridMultilevel"/>
    <w:tmpl w:val="73806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ABB4911"/>
    <w:multiLevelType w:val="hybridMultilevel"/>
    <w:tmpl w:val="3A3EB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 w15:restartNumberingAfterBreak="0">
    <w:nsid w:val="6EF56E60"/>
    <w:multiLevelType w:val="singleLevel"/>
    <w:tmpl w:val="8F2C21DE"/>
    <w:lvl w:ilvl="0">
      <w:start w:val="1"/>
      <w:numFmt w:val="decimal"/>
      <w:lvlText w:val="%1"/>
      <w:lvlJc w:val="left"/>
      <w:pPr>
        <w:tabs>
          <w:tab w:val="num" w:pos="360"/>
        </w:tabs>
        <w:ind w:left="340" w:hanging="340"/>
      </w:pPr>
    </w:lvl>
  </w:abstractNum>
  <w:abstractNum w:abstractNumId="79" w15:restartNumberingAfterBreak="0">
    <w:nsid w:val="6FF30C10"/>
    <w:multiLevelType w:val="hybridMultilevel"/>
    <w:tmpl w:val="706C56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 w15:restartNumberingAfterBreak="0">
    <w:nsid w:val="71290412"/>
    <w:multiLevelType w:val="singleLevel"/>
    <w:tmpl w:val="8F2C21DE"/>
    <w:lvl w:ilvl="0">
      <w:start w:val="1"/>
      <w:numFmt w:val="decimal"/>
      <w:lvlText w:val="%1"/>
      <w:lvlJc w:val="left"/>
      <w:pPr>
        <w:tabs>
          <w:tab w:val="num" w:pos="360"/>
        </w:tabs>
        <w:ind w:left="340" w:hanging="340"/>
      </w:pPr>
    </w:lvl>
  </w:abstractNum>
  <w:abstractNum w:abstractNumId="81" w15:restartNumberingAfterBreak="0">
    <w:nsid w:val="76DE7001"/>
    <w:multiLevelType w:val="hybridMultilevel"/>
    <w:tmpl w:val="F81A97DC"/>
    <w:lvl w:ilvl="0" w:tplc="AE241FEC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2" w15:restartNumberingAfterBreak="0">
    <w:nsid w:val="7CF8074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79"/>
  </w:num>
  <w:num w:numId="2">
    <w:abstractNumId w:val="64"/>
  </w:num>
  <w:num w:numId="3">
    <w:abstractNumId w:val="77"/>
  </w:num>
  <w:num w:numId="4">
    <w:abstractNumId w:val="66"/>
  </w:num>
  <w:num w:numId="5">
    <w:abstractNumId w:val="74"/>
  </w:num>
  <w:num w:numId="6">
    <w:abstractNumId w:val="52"/>
  </w:num>
  <w:num w:numId="7">
    <w:abstractNumId w:val="60"/>
  </w:num>
  <w:num w:numId="8">
    <w:abstractNumId w:val="68"/>
  </w:num>
  <w:num w:numId="9">
    <w:abstractNumId w:val="54"/>
  </w:num>
  <w:num w:numId="10">
    <w:abstractNumId w:val="73"/>
  </w:num>
  <w:num w:numId="11">
    <w:abstractNumId w:val="53"/>
  </w:num>
  <w:num w:numId="12">
    <w:abstractNumId w:val="81"/>
  </w:num>
  <w:num w:numId="13">
    <w:abstractNumId w:val="82"/>
  </w:num>
  <w:num w:numId="14">
    <w:abstractNumId w:val="63"/>
  </w:num>
  <w:num w:numId="15">
    <w:abstractNumId w:val="67"/>
  </w:num>
  <w:num w:numId="16">
    <w:abstractNumId w:val="78"/>
  </w:num>
  <w:num w:numId="17">
    <w:abstractNumId w:val="56"/>
  </w:num>
  <w:num w:numId="18">
    <w:abstractNumId w:val="57"/>
  </w:num>
  <w:num w:numId="19">
    <w:abstractNumId w:val="48"/>
  </w:num>
  <w:num w:numId="20">
    <w:abstractNumId w:val="76"/>
  </w:num>
  <w:num w:numId="21">
    <w:abstractNumId w:val="72"/>
  </w:num>
  <w:num w:numId="22">
    <w:abstractNumId w:val="70"/>
  </w:num>
  <w:num w:numId="23">
    <w:abstractNumId w:val="80"/>
  </w:num>
  <w:num w:numId="24">
    <w:abstractNumId w:val="65"/>
  </w:num>
  <w:num w:numId="25">
    <w:abstractNumId w:val="50"/>
  </w:num>
  <w:num w:numId="26">
    <w:abstractNumId w:val="71"/>
  </w:num>
  <w:num w:numId="27">
    <w:abstractNumId w:val="55"/>
  </w:num>
  <w:num w:numId="28">
    <w:abstractNumId w:val="59"/>
  </w:num>
  <w:num w:numId="29">
    <w:abstractNumId w:val="0"/>
  </w:num>
  <w:num w:numId="30">
    <w:abstractNumId w:val="1"/>
  </w:num>
  <w:num w:numId="31">
    <w:abstractNumId w:val="2"/>
  </w:num>
  <w:num w:numId="32">
    <w:abstractNumId w:val="3"/>
  </w:num>
  <w:num w:numId="33">
    <w:abstractNumId w:val="4"/>
  </w:num>
  <w:num w:numId="34">
    <w:abstractNumId w:val="5"/>
  </w:num>
  <w:num w:numId="35">
    <w:abstractNumId w:val="6"/>
  </w:num>
  <w:num w:numId="36">
    <w:abstractNumId w:val="7"/>
  </w:num>
  <w:num w:numId="37">
    <w:abstractNumId w:val="8"/>
  </w:num>
  <w:num w:numId="38">
    <w:abstractNumId w:val="9"/>
  </w:num>
  <w:num w:numId="39">
    <w:abstractNumId w:val="10"/>
  </w:num>
  <w:num w:numId="40">
    <w:abstractNumId w:val="11"/>
  </w:num>
  <w:num w:numId="41">
    <w:abstractNumId w:val="12"/>
  </w:num>
  <w:num w:numId="42">
    <w:abstractNumId w:val="13"/>
  </w:num>
  <w:num w:numId="43">
    <w:abstractNumId w:val="14"/>
  </w:num>
  <w:num w:numId="44">
    <w:abstractNumId w:val="15"/>
  </w:num>
  <w:num w:numId="45">
    <w:abstractNumId w:val="16"/>
  </w:num>
  <w:num w:numId="46">
    <w:abstractNumId w:val="17"/>
  </w:num>
  <w:num w:numId="47">
    <w:abstractNumId w:val="18"/>
  </w:num>
  <w:num w:numId="48">
    <w:abstractNumId w:val="19"/>
  </w:num>
  <w:num w:numId="49">
    <w:abstractNumId w:val="20"/>
  </w:num>
  <w:num w:numId="50">
    <w:abstractNumId w:val="21"/>
  </w:num>
  <w:num w:numId="51">
    <w:abstractNumId w:val="22"/>
  </w:num>
  <w:num w:numId="52">
    <w:abstractNumId w:val="23"/>
  </w:num>
  <w:num w:numId="53">
    <w:abstractNumId w:val="24"/>
  </w:num>
  <w:num w:numId="54">
    <w:abstractNumId w:val="25"/>
  </w:num>
  <w:num w:numId="55">
    <w:abstractNumId w:val="26"/>
  </w:num>
  <w:num w:numId="56">
    <w:abstractNumId w:val="27"/>
  </w:num>
  <w:num w:numId="57">
    <w:abstractNumId w:val="28"/>
  </w:num>
  <w:num w:numId="58">
    <w:abstractNumId w:val="29"/>
  </w:num>
  <w:num w:numId="59">
    <w:abstractNumId w:val="30"/>
  </w:num>
  <w:num w:numId="60">
    <w:abstractNumId w:val="31"/>
  </w:num>
  <w:num w:numId="61">
    <w:abstractNumId w:val="32"/>
  </w:num>
  <w:num w:numId="62">
    <w:abstractNumId w:val="33"/>
  </w:num>
  <w:num w:numId="63">
    <w:abstractNumId w:val="34"/>
  </w:num>
  <w:num w:numId="64">
    <w:abstractNumId w:val="35"/>
  </w:num>
  <w:num w:numId="65">
    <w:abstractNumId w:val="36"/>
  </w:num>
  <w:num w:numId="66">
    <w:abstractNumId w:val="37"/>
  </w:num>
  <w:num w:numId="67">
    <w:abstractNumId w:val="38"/>
  </w:num>
  <w:num w:numId="68">
    <w:abstractNumId w:val="39"/>
  </w:num>
  <w:num w:numId="69">
    <w:abstractNumId w:val="40"/>
  </w:num>
  <w:num w:numId="70">
    <w:abstractNumId w:val="41"/>
  </w:num>
  <w:num w:numId="71">
    <w:abstractNumId w:val="42"/>
  </w:num>
  <w:num w:numId="72">
    <w:abstractNumId w:val="43"/>
  </w:num>
  <w:num w:numId="73">
    <w:abstractNumId w:val="44"/>
  </w:num>
  <w:num w:numId="74">
    <w:abstractNumId w:val="45"/>
  </w:num>
  <w:num w:numId="75">
    <w:abstractNumId w:val="46"/>
  </w:num>
  <w:num w:numId="76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49"/>
  </w:num>
  <w:num w:numId="79">
    <w:abstractNumId w:val="61"/>
  </w:num>
  <w:num w:numId="80">
    <w:abstractNumId w:val="62"/>
  </w:num>
  <w:num w:numId="81">
    <w:abstractNumId w:val="47"/>
  </w:num>
  <w:num w:numId="82">
    <w:abstractNumId w:val="51"/>
  </w:num>
  <w:num w:numId="83">
    <w:abstractNumId w:val="75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83C"/>
    <w:rsid w:val="000001A0"/>
    <w:rsid w:val="000123F8"/>
    <w:rsid w:val="00016343"/>
    <w:rsid w:val="00017D4D"/>
    <w:rsid w:val="00027B7B"/>
    <w:rsid w:val="00036CEE"/>
    <w:rsid w:val="00036EF0"/>
    <w:rsid w:val="0006052C"/>
    <w:rsid w:val="00063DE6"/>
    <w:rsid w:val="000702D3"/>
    <w:rsid w:val="000715F6"/>
    <w:rsid w:val="00092319"/>
    <w:rsid w:val="000A02B0"/>
    <w:rsid w:val="000A181E"/>
    <w:rsid w:val="000B4B3E"/>
    <w:rsid w:val="000C7E74"/>
    <w:rsid w:val="000E1811"/>
    <w:rsid w:val="000F73E3"/>
    <w:rsid w:val="00102CBA"/>
    <w:rsid w:val="001814A3"/>
    <w:rsid w:val="00190B68"/>
    <w:rsid w:val="001C0610"/>
    <w:rsid w:val="001C7A3E"/>
    <w:rsid w:val="001D556D"/>
    <w:rsid w:val="001D6141"/>
    <w:rsid w:val="001E2717"/>
    <w:rsid w:val="001F09D0"/>
    <w:rsid w:val="00203DD3"/>
    <w:rsid w:val="00203E31"/>
    <w:rsid w:val="0020525C"/>
    <w:rsid w:val="002108C4"/>
    <w:rsid w:val="00213B1F"/>
    <w:rsid w:val="00227495"/>
    <w:rsid w:val="00234027"/>
    <w:rsid w:val="00242D14"/>
    <w:rsid w:val="00244DBC"/>
    <w:rsid w:val="00246CF7"/>
    <w:rsid w:val="00290706"/>
    <w:rsid w:val="002A367E"/>
    <w:rsid w:val="002B20CB"/>
    <w:rsid w:val="002B3755"/>
    <w:rsid w:val="002B4295"/>
    <w:rsid w:val="002C042C"/>
    <w:rsid w:val="002E188E"/>
    <w:rsid w:val="002E2E67"/>
    <w:rsid w:val="002F0D6D"/>
    <w:rsid w:val="00300453"/>
    <w:rsid w:val="003051C1"/>
    <w:rsid w:val="00306C8A"/>
    <w:rsid w:val="003112F2"/>
    <w:rsid w:val="003130D3"/>
    <w:rsid w:val="003148FC"/>
    <w:rsid w:val="0032013F"/>
    <w:rsid w:val="00323C0A"/>
    <w:rsid w:val="003336DA"/>
    <w:rsid w:val="003D2ABF"/>
    <w:rsid w:val="003D4B15"/>
    <w:rsid w:val="004032EE"/>
    <w:rsid w:val="0042663F"/>
    <w:rsid w:val="004272C0"/>
    <w:rsid w:val="00430984"/>
    <w:rsid w:val="004318A9"/>
    <w:rsid w:val="00431D36"/>
    <w:rsid w:val="0044588F"/>
    <w:rsid w:val="00457907"/>
    <w:rsid w:val="00465550"/>
    <w:rsid w:val="004701BC"/>
    <w:rsid w:val="0047021C"/>
    <w:rsid w:val="00497B4E"/>
    <w:rsid w:val="004B15E4"/>
    <w:rsid w:val="004C71E6"/>
    <w:rsid w:val="004D7EFD"/>
    <w:rsid w:val="004F7514"/>
    <w:rsid w:val="00500BA6"/>
    <w:rsid w:val="005017F3"/>
    <w:rsid w:val="00510DF0"/>
    <w:rsid w:val="005322B4"/>
    <w:rsid w:val="0055319E"/>
    <w:rsid w:val="00555CAB"/>
    <w:rsid w:val="00561602"/>
    <w:rsid w:val="00580B50"/>
    <w:rsid w:val="005A30E0"/>
    <w:rsid w:val="005A380D"/>
    <w:rsid w:val="005A3F34"/>
    <w:rsid w:val="005A6D21"/>
    <w:rsid w:val="005B043E"/>
    <w:rsid w:val="005B133D"/>
    <w:rsid w:val="005B3270"/>
    <w:rsid w:val="005C01AA"/>
    <w:rsid w:val="005C0BE8"/>
    <w:rsid w:val="005D7312"/>
    <w:rsid w:val="005E0072"/>
    <w:rsid w:val="00610CC3"/>
    <w:rsid w:val="00614697"/>
    <w:rsid w:val="00621ACA"/>
    <w:rsid w:val="00622C18"/>
    <w:rsid w:val="00627530"/>
    <w:rsid w:val="006635FF"/>
    <w:rsid w:val="00665553"/>
    <w:rsid w:val="0068503E"/>
    <w:rsid w:val="0069773E"/>
    <w:rsid w:val="006A47FC"/>
    <w:rsid w:val="006B18C8"/>
    <w:rsid w:val="006E0F0B"/>
    <w:rsid w:val="006E4175"/>
    <w:rsid w:val="006E7166"/>
    <w:rsid w:val="006F7573"/>
    <w:rsid w:val="00701C3C"/>
    <w:rsid w:val="00724EB4"/>
    <w:rsid w:val="0073462E"/>
    <w:rsid w:val="0073650B"/>
    <w:rsid w:val="00737D30"/>
    <w:rsid w:val="007418BA"/>
    <w:rsid w:val="00743C5A"/>
    <w:rsid w:val="00743CF0"/>
    <w:rsid w:val="00747AC4"/>
    <w:rsid w:val="0079624B"/>
    <w:rsid w:val="007B6765"/>
    <w:rsid w:val="007C79A4"/>
    <w:rsid w:val="007D0F3D"/>
    <w:rsid w:val="007D5D0B"/>
    <w:rsid w:val="007D79E2"/>
    <w:rsid w:val="007E090D"/>
    <w:rsid w:val="007E6E99"/>
    <w:rsid w:val="007F31A2"/>
    <w:rsid w:val="007F4394"/>
    <w:rsid w:val="007F4CB9"/>
    <w:rsid w:val="008051BA"/>
    <w:rsid w:val="00816401"/>
    <w:rsid w:val="0082319E"/>
    <w:rsid w:val="00855718"/>
    <w:rsid w:val="008615AA"/>
    <w:rsid w:val="008636EE"/>
    <w:rsid w:val="0086725C"/>
    <w:rsid w:val="008A596B"/>
    <w:rsid w:val="008B1956"/>
    <w:rsid w:val="008B640B"/>
    <w:rsid w:val="008C0125"/>
    <w:rsid w:val="008D0805"/>
    <w:rsid w:val="008D2325"/>
    <w:rsid w:val="008D2DFC"/>
    <w:rsid w:val="008F50E8"/>
    <w:rsid w:val="008F5547"/>
    <w:rsid w:val="00901B10"/>
    <w:rsid w:val="00903203"/>
    <w:rsid w:val="00906FEF"/>
    <w:rsid w:val="00907E33"/>
    <w:rsid w:val="00925136"/>
    <w:rsid w:val="009315DD"/>
    <w:rsid w:val="00931A6E"/>
    <w:rsid w:val="00932F58"/>
    <w:rsid w:val="00935E3B"/>
    <w:rsid w:val="009368DB"/>
    <w:rsid w:val="0094045B"/>
    <w:rsid w:val="00953FF2"/>
    <w:rsid w:val="00966230"/>
    <w:rsid w:val="009709DF"/>
    <w:rsid w:val="00973911"/>
    <w:rsid w:val="00994945"/>
    <w:rsid w:val="009B02C4"/>
    <w:rsid w:val="009B0F37"/>
    <w:rsid w:val="009D7627"/>
    <w:rsid w:val="009F3CD1"/>
    <w:rsid w:val="00A0701F"/>
    <w:rsid w:val="00A07E4A"/>
    <w:rsid w:val="00A22C1C"/>
    <w:rsid w:val="00A263DF"/>
    <w:rsid w:val="00A37089"/>
    <w:rsid w:val="00A3738F"/>
    <w:rsid w:val="00A430A6"/>
    <w:rsid w:val="00A70E2E"/>
    <w:rsid w:val="00A875E3"/>
    <w:rsid w:val="00A87E37"/>
    <w:rsid w:val="00AA718B"/>
    <w:rsid w:val="00AB0D52"/>
    <w:rsid w:val="00AD475B"/>
    <w:rsid w:val="00B02668"/>
    <w:rsid w:val="00B35B1B"/>
    <w:rsid w:val="00B43A87"/>
    <w:rsid w:val="00B5271D"/>
    <w:rsid w:val="00B52788"/>
    <w:rsid w:val="00B73497"/>
    <w:rsid w:val="00B92AD4"/>
    <w:rsid w:val="00B97436"/>
    <w:rsid w:val="00BC23D4"/>
    <w:rsid w:val="00BF7A6D"/>
    <w:rsid w:val="00C128C9"/>
    <w:rsid w:val="00C23071"/>
    <w:rsid w:val="00C33C71"/>
    <w:rsid w:val="00C344EF"/>
    <w:rsid w:val="00C40BA1"/>
    <w:rsid w:val="00C55849"/>
    <w:rsid w:val="00C6268F"/>
    <w:rsid w:val="00C87309"/>
    <w:rsid w:val="00CC5B11"/>
    <w:rsid w:val="00CC74F3"/>
    <w:rsid w:val="00CF0EB8"/>
    <w:rsid w:val="00CF7ED5"/>
    <w:rsid w:val="00D113E4"/>
    <w:rsid w:val="00D13011"/>
    <w:rsid w:val="00D2540A"/>
    <w:rsid w:val="00D407E5"/>
    <w:rsid w:val="00D7364A"/>
    <w:rsid w:val="00D738E8"/>
    <w:rsid w:val="00D74A99"/>
    <w:rsid w:val="00D85CC1"/>
    <w:rsid w:val="00DC183C"/>
    <w:rsid w:val="00DC561F"/>
    <w:rsid w:val="00DC7CCA"/>
    <w:rsid w:val="00DC7E7F"/>
    <w:rsid w:val="00DD0E55"/>
    <w:rsid w:val="00DD6DC4"/>
    <w:rsid w:val="00DE4952"/>
    <w:rsid w:val="00DE7114"/>
    <w:rsid w:val="00DF06CE"/>
    <w:rsid w:val="00DF5363"/>
    <w:rsid w:val="00E02026"/>
    <w:rsid w:val="00E31DCB"/>
    <w:rsid w:val="00E3497E"/>
    <w:rsid w:val="00E45330"/>
    <w:rsid w:val="00E65AFA"/>
    <w:rsid w:val="00E65FFA"/>
    <w:rsid w:val="00E826A5"/>
    <w:rsid w:val="00E8646D"/>
    <w:rsid w:val="00E87082"/>
    <w:rsid w:val="00E95DD5"/>
    <w:rsid w:val="00E95FDF"/>
    <w:rsid w:val="00EB033C"/>
    <w:rsid w:val="00EF2148"/>
    <w:rsid w:val="00F00D6A"/>
    <w:rsid w:val="00F114CC"/>
    <w:rsid w:val="00F3170C"/>
    <w:rsid w:val="00F4217A"/>
    <w:rsid w:val="00F464DC"/>
    <w:rsid w:val="00F51028"/>
    <w:rsid w:val="00F55206"/>
    <w:rsid w:val="00F55F15"/>
    <w:rsid w:val="00F62912"/>
    <w:rsid w:val="00F65374"/>
    <w:rsid w:val="00F67253"/>
    <w:rsid w:val="00F745E1"/>
    <w:rsid w:val="00F758FF"/>
    <w:rsid w:val="00F86A37"/>
    <w:rsid w:val="00F9570D"/>
    <w:rsid w:val="00F97C2C"/>
    <w:rsid w:val="00FB306C"/>
    <w:rsid w:val="00FB5673"/>
    <w:rsid w:val="00FC4A84"/>
    <w:rsid w:val="00FD5957"/>
    <w:rsid w:val="00FE666F"/>
    <w:rsid w:val="00FF317B"/>
    <w:rsid w:val="00FF3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8193"/>
    <o:shapelayout v:ext="edit">
      <o:idmap v:ext="edit" data="1"/>
    </o:shapelayout>
  </w:shapeDefaults>
  <w:decimalSymbol w:val=","/>
  <w:listSeparator w:val=";"/>
  <w14:docId w14:val="1EFA05B7"/>
  <w15:chartTrackingRefBased/>
  <w15:docId w15:val="{E1A29ACD-FFFC-4175-AE55-7633E21A0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3" w:uiPriority="39"/>
    <w:lsdException w:name="head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23D4"/>
    <w:rPr>
      <w:sz w:val="24"/>
      <w:szCs w:val="24"/>
    </w:rPr>
  </w:style>
  <w:style w:type="paragraph" w:styleId="1">
    <w:name w:val="heading 1"/>
    <w:basedOn w:val="a"/>
    <w:next w:val="a"/>
    <w:qFormat/>
    <w:rsid w:val="00DF5363"/>
    <w:pPr>
      <w:keepNext/>
      <w:spacing w:before="40"/>
      <w:jc w:val="center"/>
      <w:outlineLvl w:val="0"/>
    </w:pPr>
    <w:rPr>
      <w:snapToGrid w:val="0"/>
      <w:sz w:val="28"/>
      <w:szCs w:val="20"/>
      <w:vertAlign w:val="superscript"/>
    </w:rPr>
  </w:style>
  <w:style w:type="paragraph" w:styleId="2">
    <w:name w:val="heading 2"/>
    <w:basedOn w:val="a"/>
    <w:next w:val="a"/>
    <w:qFormat/>
    <w:rsid w:val="00323C0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323C0A"/>
    <w:pPr>
      <w:keepNext/>
      <w:widowControl w:val="0"/>
      <w:ind w:firstLine="720"/>
      <w:jc w:val="center"/>
      <w:outlineLvl w:val="2"/>
    </w:pPr>
    <w:rPr>
      <w:b/>
      <w:snapToGrid w:val="0"/>
      <w:szCs w:val="20"/>
    </w:rPr>
  </w:style>
  <w:style w:type="paragraph" w:styleId="4">
    <w:name w:val="heading 4"/>
    <w:basedOn w:val="a"/>
    <w:next w:val="a"/>
    <w:qFormat/>
    <w:rsid w:val="000001A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8D232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323C0A"/>
    <w:pPr>
      <w:keepNext/>
      <w:widowControl w:val="0"/>
      <w:spacing w:line="420" w:lineRule="auto"/>
      <w:jc w:val="center"/>
      <w:outlineLvl w:val="5"/>
    </w:pPr>
    <w:rPr>
      <w:rFonts w:ascii="Arial" w:hAnsi="Arial"/>
      <w:snapToGrid w:val="0"/>
      <w:szCs w:val="20"/>
    </w:rPr>
  </w:style>
  <w:style w:type="paragraph" w:styleId="7">
    <w:name w:val="heading 7"/>
    <w:basedOn w:val="a"/>
    <w:next w:val="a"/>
    <w:qFormat/>
    <w:rsid w:val="00323C0A"/>
    <w:pPr>
      <w:keepNext/>
      <w:ind w:left="720"/>
      <w:jc w:val="both"/>
      <w:outlineLvl w:val="6"/>
    </w:pPr>
    <w:rPr>
      <w:rFonts w:ascii="Arial" w:hAnsi="Arial"/>
      <w:szCs w:val="20"/>
      <w:lang w:val="en-US"/>
    </w:rPr>
  </w:style>
  <w:style w:type="paragraph" w:styleId="8">
    <w:name w:val="heading 8"/>
    <w:basedOn w:val="a"/>
    <w:next w:val="a"/>
    <w:qFormat/>
    <w:rsid w:val="00323C0A"/>
    <w:pPr>
      <w:keepNext/>
      <w:jc w:val="both"/>
      <w:outlineLvl w:val="7"/>
    </w:pPr>
    <w:rPr>
      <w:rFonts w:ascii="Arial" w:hAnsi="Arial"/>
      <w:b/>
      <w:szCs w:val="20"/>
      <w:lang w:val="en-US"/>
    </w:rPr>
  </w:style>
  <w:style w:type="paragraph" w:styleId="9">
    <w:name w:val="heading 9"/>
    <w:basedOn w:val="a"/>
    <w:next w:val="a"/>
    <w:qFormat/>
    <w:rsid w:val="00323C0A"/>
    <w:pPr>
      <w:keepNext/>
      <w:widowControl w:val="0"/>
      <w:jc w:val="center"/>
      <w:outlineLvl w:val="8"/>
    </w:pPr>
    <w:rPr>
      <w:rFonts w:ascii="Arial" w:hAnsi="Arial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pPr>
      <w:widowControl w:val="0"/>
      <w:ind w:firstLine="320"/>
      <w:jc w:val="both"/>
    </w:pPr>
    <w:rPr>
      <w:snapToGrid w:val="0"/>
    </w:rPr>
  </w:style>
  <w:style w:type="paragraph" w:customStyle="1" w:styleId="FR1">
    <w:name w:val="FR1"/>
    <w:pPr>
      <w:widowControl w:val="0"/>
      <w:spacing w:line="300" w:lineRule="auto"/>
      <w:ind w:left="1120" w:right="1000"/>
      <w:jc w:val="center"/>
    </w:pPr>
    <w:rPr>
      <w:rFonts w:ascii="Arial" w:hAnsi="Arial"/>
      <w:b/>
      <w:snapToGrid w:val="0"/>
      <w:sz w:val="16"/>
    </w:rPr>
  </w:style>
  <w:style w:type="paragraph" w:customStyle="1" w:styleId="FR2">
    <w:name w:val="FR2"/>
    <w:pPr>
      <w:widowControl w:val="0"/>
      <w:spacing w:before="120"/>
      <w:jc w:val="center"/>
    </w:pPr>
    <w:rPr>
      <w:rFonts w:ascii="Arial" w:hAnsi="Arial"/>
      <w:snapToGrid w:val="0"/>
      <w:sz w:val="18"/>
    </w:rPr>
  </w:style>
  <w:style w:type="paragraph" w:styleId="30">
    <w:name w:val="Body Text 3"/>
    <w:basedOn w:val="a"/>
    <w:rPr>
      <w:sz w:val="16"/>
      <w:szCs w:val="20"/>
    </w:rPr>
  </w:style>
  <w:style w:type="paragraph" w:styleId="a3">
    <w:name w:val="Body Text"/>
    <w:basedOn w:val="a"/>
    <w:pPr>
      <w:jc w:val="center"/>
    </w:pPr>
    <w:rPr>
      <w:sz w:val="16"/>
      <w:szCs w:val="20"/>
    </w:rPr>
  </w:style>
  <w:style w:type="table" w:styleId="a4">
    <w:name w:val="Table Grid"/>
    <w:basedOn w:val="a1"/>
    <w:rsid w:val="003D2A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">
    <w:name w:val="Название"/>
    <w:basedOn w:val="a"/>
    <w:qFormat/>
    <w:rsid w:val="00B97436"/>
    <w:pPr>
      <w:jc w:val="center"/>
    </w:pPr>
    <w:rPr>
      <w:b/>
      <w:bCs/>
      <w:sz w:val="28"/>
    </w:rPr>
  </w:style>
  <w:style w:type="paragraph" w:customStyle="1" w:styleId="20">
    <w:name w:val="Стиль2"/>
    <w:basedOn w:val="a"/>
    <w:rsid w:val="000001A0"/>
    <w:pPr>
      <w:jc w:val="center"/>
    </w:pPr>
    <w:rPr>
      <w:b/>
      <w:sz w:val="28"/>
      <w:szCs w:val="28"/>
      <w:lang w:val="en-US"/>
    </w:rPr>
  </w:style>
  <w:style w:type="paragraph" w:styleId="a6">
    <w:name w:val="header"/>
    <w:basedOn w:val="a"/>
    <w:link w:val="a7"/>
    <w:uiPriority w:val="99"/>
    <w:rsid w:val="000001A0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0001A0"/>
  </w:style>
  <w:style w:type="paragraph" w:styleId="a9">
    <w:name w:val="footer"/>
    <w:basedOn w:val="a"/>
    <w:rsid w:val="005A3F34"/>
    <w:pPr>
      <w:tabs>
        <w:tab w:val="center" w:pos="4677"/>
        <w:tab w:val="right" w:pos="9355"/>
      </w:tabs>
    </w:pPr>
  </w:style>
  <w:style w:type="paragraph" w:styleId="21">
    <w:name w:val="Body Text Indent 2"/>
    <w:basedOn w:val="a"/>
    <w:rsid w:val="00CC74F3"/>
    <w:pPr>
      <w:spacing w:after="120" w:line="480" w:lineRule="auto"/>
      <w:ind w:left="283"/>
    </w:pPr>
  </w:style>
  <w:style w:type="paragraph" w:styleId="aa">
    <w:name w:val="footnote text"/>
    <w:basedOn w:val="a"/>
    <w:semiHidden/>
    <w:rsid w:val="008D2325"/>
    <w:rPr>
      <w:sz w:val="20"/>
      <w:szCs w:val="20"/>
    </w:rPr>
  </w:style>
  <w:style w:type="paragraph" w:customStyle="1" w:styleId="11">
    <w:name w:val="Стиль1"/>
    <w:basedOn w:val="a"/>
    <w:rsid w:val="001814A3"/>
    <w:pPr>
      <w:ind w:firstLine="700"/>
      <w:jc w:val="center"/>
    </w:pPr>
    <w:rPr>
      <w:b/>
      <w:sz w:val="28"/>
      <w:szCs w:val="28"/>
    </w:rPr>
  </w:style>
  <w:style w:type="paragraph" w:styleId="22">
    <w:name w:val="Body Text 2"/>
    <w:basedOn w:val="a"/>
    <w:rsid w:val="00DC7CCA"/>
    <w:pPr>
      <w:jc w:val="center"/>
    </w:pPr>
    <w:rPr>
      <w:sz w:val="14"/>
      <w:szCs w:val="20"/>
    </w:rPr>
  </w:style>
  <w:style w:type="paragraph" w:styleId="ab">
    <w:name w:val="Normal (Web)"/>
    <w:basedOn w:val="a"/>
    <w:uiPriority w:val="99"/>
    <w:rsid w:val="00DC7CCA"/>
    <w:pPr>
      <w:spacing w:before="100" w:beforeAutospacing="1" w:after="100" w:afterAutospacing="1"/>
    </w:pPr>
  </w:style>
  <w:style w:type="paragraph" w:styleId="ac">
    <w:name w:val="Body Text Indent"/>
    <w:basedOn w:val="a"/>
    <w:rsid w:val="00323C0A"/>
    <w:pPr>
      <w:widowControl w:val="0"/>
      <w:ind w:firstLine="720"/>
      <w:jc w:val="both"/>
    </w:pPr>
    <w:rPr>
      <w:snapToGrid w:val="0"/>
      <w:szCs w:val="20"/>
    </w:rPr>
  </w:style>
  <w:style w:type="paragraph" w:styleId="ad">
    <w:name w:val="Block Text"/>
    <w:basedOn w:val="a"/>
    <w:rsid w:val="00323C0A"/>
    <w:pPr>
      <w:ind w:left="567" w:right="567"/>
      <w:jc w:val="both"/>
    </w:pPr>
    <w:rPr>
      <w:szCs w:val="20"/>
    </w:rPr>
  </w:style>
  <w:style w:type="paragraph" w:customStyle="1" w:styleId="FR3">
    <w:name w:val="FR3"/>
    <w:rsid w:val="00323C0A"/>
    <w:pPr>
      <w:widowControl w:val="0"/>
      <w:ind w:left="320" w:firstLine="340"/>
    </w:pPr>
    <w:rPr>
      <w:rFonts w:ascii="Arial" w:hAnsi="Arial"/>
      <w:snapToGrid w:val="0"/>
      <w:sz w:val="16"/>
      <w:lang w:val="en-US"/>
    </w:rPr>
  </w:style>
  <w:style w:type="paragraph" w:styleId="ae">
    <w:name w:val="caption"/>
    <w:basedOn w:val="a"/>
    <w:next w:val="a"/>
    <w:qFormat/>
    <w:rsid w:val="0055319E"/>
    <w:pPr>
      <w:spacing w:before="120" w:after="120"/>
    </w:pPr>
    <w:rPr>
      <w:b/>
      <w:sz w:val="20"/>
      <w:szCs w:val="20"/>
      <w:lang w:eastAsia="en-US"/>
    </w:rPr>
  </w:style>
  <w:style w:type="character" w:styleId="af">
    <w:name w:val="Hyperlink"/>
    <w:uiPriority w:val="99"/>
    <w:rsid w:val="000C7E74"/>
    <w:rPr>
      <w:color w:val="330066"/>
      <w:u w:val="single"/>
    </w:rPr>
  </w:style>
  <w:style w:type="character" w:customStyle="1" w:styleId="texample1">
    <w:name w:val="texample1"/>
    <w:rsid w:val="000C7E74"/>
    <w:rPr>
      <w:rFonts w:ascii="Courier New" w:hAnsi="Courier New" w:cs="Courier New" w:hint="default"/>
      <w:color w:val="8B0000"/>
    </w:rPr>
  </w:style>
  <w:style w:type="paragraph" w:styleId="HTML">
    <w:name w:val="HTML Preformatted"/>
    <w:basedOn w:val="a"/>
    <w:link w:val="HTML0"/>
    <w:uiPriority w:val="99"/>
    <w:rsid w:val="000C7E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eadsub1">
    <w:name w:val="headsub1"/>
    <w:rsid w:val="000C7E74"/>
    <w:rPr>
      <w:b/>
      <w:bCs/>
      <w:color w:val="330066"/>
      <w:sz w:val="20"/>
      <w:szCs w:val="20"/>
    </w:rPr>
  </w:style>
  <w:style w:type="paragraph" w:styleId="af0">
    <w:name w:val="Balloon Text"/>
    <w:basedOn w:val="a"/>
    <w:link w:val="af1"/>
    <w:rsid w:val="0006052C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06052C"/>
    <w:rPr>
      <w:rFonts w:ascii="Tahoma" w:hAnsi="Tahoma" w:cs="Tahoma"/>
      <w:sz w:val="16"/>
      <w:szCs w:val="16"/>
    </w:rPr>
  </w:style>
  <w:style w:type="paragraph" w:styleId="af2">
    <w:name w:val="TOC Heading"/>
    <w:basedOn w:val="1"/>
    <w:next w:val="a"/>
    <w:uiPriority w:val="39"/>
    <w:semiHidden/>
    <w:unhideWhenUsed/>
    <w:qFormat/>
    <w:rsid w:val="002B20CB"/>
    <w:pPr>
      <w:keepLines/>
      <w:spacing w:before="480" w:line="276" w:lineRule="auto"/>
      <w:jc w:val="left"/>
      <w:outlineLvl w:val="9"/>
    </w:pPr>
    <w:rPr>
      <w:rFonts w:ascii="Cambria" w:hAnsi="Cambria"/>
      <w:b/>
      <w:bCs/>
      <w:snapToGrid/>
      <w:color w:val="365F91"/>
      <w:szCs w:val="28"/>
      <w:vertAlign w:val="baseline"/>
    </w:rPr>
  </w:style>
  <w:style w:type="paragraph" w:styleId="12">
    <w:name w:val="toc 1"/>
    <w:basedOn w:val="a"/>
    <w:next w:val="a"/>
    <w:autoRedefine/>
    <w:uiPriority w:val="39"/>
    <w:rsid w:val="00D7364A"/>
    <w:pPr>
      <w:tabs>
        <w:tab w:val="right" w:leader="dot" w:pos="10070"/>
      </w:tabs>
    </w:pPr>
    <w:rPr>
      <w:noProof/>
    </w:rPr>
  </w:style>
  <w:style w:type="paragraph" w:styleId="31">
    <w:name w:val="toc 3"/>
    <w:basedOn w:val="a"/>
    <w:next w:val="a"/>
    <w:autoRedefine/>
    <w:uiPriority w:val="39"/>
    <w:rsid w:val="002B20CB"/>
    <w:pPr>
      <w:ind w:left="480"/>
    </w:pPr>
  </w:style>
  <w:style w:type="paragraph" w:customStyle="1" w:styleId="ConsPlusNormal">
    <w:name w:val="ConsPlusNormal"/>
    <w:rsid w:val="00D113E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HTML0">
    <w:name w:val="Стандартный HTML Знак"/>
    <w:link w:val="HTML"/>
    <w:uiPriority w:val="99"/>
    <w:rsid w:val="006E4175"/>
    <w:rPr>
      <w:rFonts w:ascii="Courier New" w:hAnsi="Courier New" w:cs="Courier New"/>
    </w:rPr>
  </w:style>
  <w:style w:type="character" w:customStyle="1" w:styleId="apple-converted-space">
    <w:name w:val="apple-converted-space"/>
    <w:rsid w:val="00C6268F"/>
  </w:style>
  <w:style w:type="paragraph" w:styleId="af3">
    <w:name w:val="List Paragraph"/>
    <w:basedOn w:val="a"/>
    <w:uiPriority w:val="34"/>
    <w:qFormat/>
    <w:rsid w:val="00561602"/>
    <w:pPr>
      <w:widowControl w:val="0"/>
      <w:autoSpaceDE w:val="0"/>
      <w:autoSpaceDN w:val="0"/>
      <w:adjustRightInd w:val="0"/>
      <w:ind w:left="720"/>
      <w:contextualSpacing/>
    </w:pPr>
    <w:rPr>
      <w:rFonts w:ascii="Palatino Linotype" w:hAnsi="Palatino Linotype"/>
    </w:rPr>
  </w:style>
  <w:style w:type="paragraph" w:customStyle="1" w:styleId="Default">
    <w:name w:val="Default"/>
    <w:rsid w:val="00561602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7">
    <w:name w:val="Верхний колонтитул Знак"/>
    <w:link w:val="a6"/>
    <w:uiPriority w:val="99"/>
    <w:rsid w:val="002B429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7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3058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89399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39988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18598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4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1" Type="http://schemas.openxmlformats.org/officeDocument/2006/relationships/image" Target="media/image8.wmf"/><Relationship Id="rId42" Type="http://schemas.openxmlformats.org/officeDocument/2006/relationships/oleObject" Target="embeddings/oleObject16.bin"/><Relationship Id="rId63" Type="http://schemas.openxmlformats.org/officeDocument/2006/relationships/image" Target="media/image27.wmf"/><Relationship Id="rId84" Type="http://schemas.openxmlformats.org/officeDocument/2006/relationships/image" Target="media/image36.wmf"/><Relationship Id="rId138" Type="http://schemas.openxmlformats.org/officeDocument/2006/relationships/oleObject" Target="embeddings/oleObject68.bin"/><Relationship Id="rId159" Type="http://schemas.openxmlformats.org/officeDocument/2006/relationships/oleObject" Target="embeddings/_________Microsoft_Visio_2003_20105.vsd"/><Relationship Id="rId170" Type="http://schemas.openxmlformats.org/officeDocument/2006/relationships/image" Target="media/image64.jpeg"/><Relationship Id="rId191" Type="http://schemas.openxmlformats.org/officeDocument/2006/relationships/image" Target="media/image85.jpeg"/><Relationship Id="rId205" Type="http://schemas.openxmlformats.org/officeDocument/2006/relationships/image" Target="media/image99.png"/><Relationship Id="rId226" Type="http://schemas.openxmlformats.org/officeDocument/2006/relationships/image" Target="media/image120.png"/><Relationship Id="rId107" Type="http://schemas.openxmlformats.org/officeDocument/2006/relationships/oleObject" Target="embeddings/oleObject48.bin"/><Relationship Id="rId11" Type="http://schemas.openxmlformats.org/officeDocument/2006/relationships/image" Target="media/image3.wmf"/><Relationship Id="rId32" Type="http://schemas.openxmlformats.org/officeDocument/2006/relationships/oleObject" Target="embeddings/oleObject10.bin"/><Relationship Id="rId53" Type="http://schemas.openxmlformats.org/officeDocument/2006/relationships/image" Target="media/image22.wmf"/><Relationship Id="rId74" Type="http://schemas.openxmlformats.org/officeDocument/2006/relationships/oleObject" Target="embeddings/oleObject34.bin"/><Relationship Id="rId128" Type="http://schemas.openxmlformats.org/officeDocument/2006/relationships/oleObject" Target="embeddings/oleObject61.bin"/><Relationship Id="rId149" Type="http://schemas.openxmlformats.org/officeDocument/2006/relationships/oleObject" Target="embeddings/oleObject79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42.bin"/><Relationship Id="rId160" Type="http://schemas.openxmlformats.org/officeDocument/2006/relationships/hyperlink" Target="http://www.intuit.ru/department/pl/vb/4/" TargetMode="External"/><Relationship Id="rId181" Type="http://schemas.openxmlformats.org/officeDocument/2006/relationships/image" Target="media/image75.jpeg"/><Relationship Id="rId216" Type="http://schemas.openxmlformats.org/officeDocument/2006/relationships/image" Target="media/image110.png"/><Relationship Id="rId237" Type="http://schemas.openxmlformats.org/officeDocument/2006/relationships/image" Target="media/image131.png"/><Relationship Id="rId22" Type="http://schemas.openxmlformats.org/officeDocument/2006/relationships/oleObject" Target="embeddings/oleObject5.bin"/><Relationship Id="rId43" Type="http://schemas.openxmlformats.org/officeDocument/2006/relationships/image" Target="media/image18.wmf"/><Relationship Id="rId64" Type="http://schemas.openxmlformats.org/officeDocument/2006/relationships/oleObject" Target="embeddings/oleObject28.bin"/><Relationship Id="rId118" Type="http://schemas.openxmlformats.org/officeDocument/2006/relationships/image" Target="media/image52.wmf"/><Relationship Id="rId139" Type="http://schemas.openxmlformats.org/officeDocument/2006/relationships/oleObject" Target="embeddings/oleObject69.bin"/><Relationship Id="rId85" Type="http://schemas.openxmlformats.org/officeDocument/2006/relationships/oleObject" Target="embeddings/oleObject40.bin"/><Relationship Id="rId150" Type="http://schemas.openxmlformats.org/officeDocument/2006/relationships/oleObject" Target="embeddings/oleObject80.bin"/><Relationship Id="rId171" Type="http://schemas.openxmlformats.org/officeDocument/2006/relationships/image" Target="media/image65.jpeg"/><Relationship Id="rId192" Type="http://schemas.openxmlformats.org/officeDocument/2006/relationships/image" Target="media/image86.jpeg"/><Relationship Id="rId206" Type="http://schemas.openxmlformats.org/officeDocument/2006/relationships/image" Target="media/image100.png"/><Relationship Id="rId227" Type="http://schemas.openxmlformats.org/officeDocument/2006/relationships/image" Target="media/image121.png"/><Relationship Id="rId201" Type="http://schemas.openxmlformats.org/officeDocument/2006/relationships/image" Target="media/image95.png"/><Relationship Id="rId222" Type="http://schemas.openxmlformats.org/officeDocument/2006/relationships/image" Target="media/image116.png"/><Relationship Id="rId243" Type="http://schemas.openxmlformats.org/officeDocument/2006/relationships/footer" Target="footer1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wmf"/><Relationship Id="rId33" Type="http://schemas.openxmlformats.org/officeDocument/2006/relationships/image" Target="media/image14.wmf"/><Relationship Id="rId38" Type="http://schemas.openxmlformats.org/officeDocument/2006/relationships/image" Target="media/image16.wmf"/><Relationship Id="rId59" Type="http://schemas.openxmlformats.org/officeDocument/2006/relationships/image" Target="media/image25.wmf"/><Relationship Id="rId103" Type="http://schemas.openxmlformats.org/officeDocument/2006/relationships/oleObject" Target="embeddings/oleObject46.bin"/><Relationship Id="rId108" Type="http://schemas.openxmlformats.org/officeDocument/2006/relationships/image" Target="media/image48.wmf"/><Relationship Id="rId124" Type="http://schemas.openxmlformats.org/officeDocument/2006/relationships/oleObject" Target="embeddings/oleObject58.bin"/><Relationship Id="rId129" Type="http://schemas.openxmlformats.org/officeDocument/2006/relationships/oleObject" Target="embeddings/oleObject62.bin"/><Relationship Id="rId54" Type="http://schemas.openxmlformats.org/officeDocument/2006/relationships/oleObject" Target="embeddings/oleObject23.bin"/><Relationship Id="rId70" Type="http://schemas.openxmlformats.org/officeDocument/2006/relationships/image" Target="media/image30.wmf"/><Relationship Id="rId75" Type="http://schemas.openxmlformats.org/officeDocument/2006/relationships/image" Target="media/image32.wmf"/><Relationship Id="rId91" Type="http://schemas.openxmlformats.org/officeDocument/2006/relationships/oleObject" Target="embeddings/_________Microsoft_Visio_2003_20103.vsd"/><Relationship Id="rId96" Type="http://schemas.openxmlformats.org/officeDocument/2006/relationships/image" Target="media/image42.wmf"/><Relationship Id="rId140" Type="http://schemas.openxmlformats.org/officeDocument/2006/relationships/oleObject" Target="embeddings/oleObject70.bin"/><Relationship Id="rId145" Type="http://schemas.openxmlformats.org/officeDocument/2006/relationships/oleObject" Target="embeddings/oleObject75.bin"/><Relationship Id="rId161" Type="http://schemas.openxmlformats.org/officeDocument/2006/relationships/hyperlink" Target="http://www.intuit.ru/department/pl/vb/4/" TargetMode="External"/><Relationship Id="rId166" Type="http://schemas.openxmlformats.org/officeDocument/2006/relationships/image" Target="media/image62.jpeg"/><Relationship Id="rId182" Type="http://schemas.openxmlformats.org/officeDocument/2006/relationships/image" Target="media/image76.jpeg"/><Relationship Id="rId187" Type="http://schemas.openxmlformats.org/officeDocument/2006/relationships/image" Target="media/image81.jpeg"/><Relationship Id="rId217" Type="http://schemas.openxmlformats.org/officeDocument/2006/relationships/image" Target="media/image1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106.png"/><Relationship Id="rId233" Type="http://schemas.openxmlformats.org/officeDocument/2006/relationships/image" Target="media/image127.png"/><Relationship Id="rId238" Type="http://schemas.openxmlformats.org/officeDocument/2006/relationships/image" Target="media/image132.png"/><Relationship Id="rId23" Type="http://schemas.openxmlformats.org/officeDocument/2006/relationships/image" Target="media/image9.wmf"/><Relationship Id="rId28" Type="http://schemas.openxmlformats.org/officeDocument/2006/relationships/oleObject" Target="embeddings/oleObject8.bin"/><Relationship Id="rId49" Type="http://schemas.openxmlformats.org/officeDocument/2006/relationships/oleObject" Target="embeddings/oleObject20.bin"/><Relationship Id="rId114" Type="http://schemas.openxmlformats.org/officeDocument/2006/relationships/oleObject" Target="embeddings/oleObject52.bin"/><Relationship Id="rId119" Type="http://schemas.openxmlformats.org/officeDocument/2006/relationships/oleObject" Target="embeddings/oleObject55.bin"/><Relationship Id="rId44" Type="http://schemas.openxmlformats.org/officeDocument/2006/relationships/oleObject" Target="embeddings/oleObject17.bin"/><Relationship Id="rId60" Type="http://schemas.openxmlformats.org/officeDocument/2006/relationships/oleObject" Target="embeddings/oleObject26.bin"/><Relationship Id="rId65" Type="http://schemas.openxmlformats.org/officeDocument/2006/relationships/image" Target="media/image28.wmf"/><Relationship Id="rId81" Type="http://schemas.openxmlformats.org/officeDocument/2006/relationships/oleObject" Target="embeddings/oleObject38.bin"/><Relationship Id="rId86" Type="http://schemas.openxmlformats.org/officeDocument/2006/relationships/image" Target="media/image37.wmf"/><Relationship Id="rId130" Type="http://schemas.openxmlformats.org/officeDocument/2006/relationships/image" Target="media/image56.wmf"/><Relationship Id="rId135" Type="http://schemas.openxmlformats.org/officeDocument/2006/relationships/oleObject" Target="embeddings/oleObject66.bin"/><Relationship Id="rId151" Type="http://schemas.openxmlformats.org/officeDocument/2006/relationships/oleObject" Target="embeddings/oleObject81.bin"/><Relationship Id="rId156" Type="http://schemas.openxmlformats.org/officeDocument/2006/relationships/oleObject" Target="embeddings/oleObject86.bin"/><Relationship Id="rId177" Type="http://schemas.openxmlformats.org/officeDocument/2006/relationships/image" Target="media/image71.jpeg"/><Relationship Id="rId198" Type="http://schemas.openxmlformats.org/officeDocument/2006/relationships/image" Target="media/image92.png"/><Relationship Id="rId172" Type="http://schemas.openxmlformats.org/officeDocument/2006/relationships/image" Target="media/image66.jpeg"/><Relationship Id="rId193" Type="http://schemas.openxmlformats.org/officeDocument/2006/relationships/image" Target="media/image87.jpeg"/><Relationship Id="rId202" Type="http://schemas.openxmlformats.org/officeDocument/2006/relationships/image" Target="media/image96.png"/><Relationship Id="rId207" Type="http://schemas.openxmlformats.org/officeDocument/2006/relationships/image" Target="media/image101.png"/><Relationship Id="rId223" Type="http://schemas.openxmlformats.org/officeDocument/2006/relationships/image" Target="media/image117.png"/><Relationship Id="rId228" Type="http://schemas.openxmlformats.org/officeDocument/2006/relationships/image" Target="media/image122.png"/><Relationship Id="rId244" Type="http://schemas.openxmlformats.org/officeDocument/2006/relationships/footer" Target="footer2.xml"/><Relationship Id="rId13" Type="http://schemas.openxmlformats.org/officeDocument/2006/relationships/image" Target="media/image4.wmf"/><Relationship Id="rId18" Type="http://schemas.openxmlformats.org/officeDocument/2006/relationships/oleObject" Target="embeddings/oleObject3.bin"/><Relationship Id="rId39" Type="http://schemas.openxmlformats.org/officeDocument/2006/relationships/oleObject" Target="embeddings/oleObject14.bin"/><Relationship Id="rId109" Type="http://schemas.openxmlformats.org/officeDocument/2006/relationships/oleObject" Target="embeddings/oleObject49.bin"/><Relationship Id="rId34" Type="http://schemas.openxmlformats.org/officeDocument/2006/relationships/oleObject" Target="embeddings/oleObject11.bin"/><Relationship Id="rId50" Type="http://schemas.openxmlformats.org/officeDocument/2006/relationships/image" Target="media/image21.wmf"/><Relationship Id="rId55" Type="http://schemas.openxmlformats.org/officeDocument/2006/relationships/image" Target="media/image23.wmf"/><Relationship Id="rId76" Type="http://schemas.openxmlformats.org/officeDocument/2006/relationships/oleObject" Target="embeddings/oleObject35.bin"/><Relationship Id="rId97" Type="http://schemas.openxmlformats.org/officeDocument/2006/relationships/oleObject" Target="embeddings/oleObject43.bin"/><Relationship Id="rId104" Type="http://schemas.openxmlformats.org/officeDocument/2006/relationships/image" Target="media/image46.wmf"/><Relationship Id="rId120" Type="http://schemas.openxmlformats.org/officeDocument/2006/relationships/image" Target="media/image53.wmf"/><Relationship Id="rId125" Type="http://schemas.openxmlformats.org/officeDocument/2006/relationships/oleObject" Target="embeddings/oleObject59.bin"/><Relationship Id="rId141" Type="http://schemas.openxmlformats.org/officeDocument/2006/relationships/oleObject" Target="embeddings/oleObject71.bin"/><Relationship Id="rId146" Type="http://schemas.openxmlformats.org/officeDocument/2006/relationships/oleObject" Target="embeddings/oleObject76.bin"/><Relationship Id="rId167" Type="http://schemas.openxmlformats.org/officeDocument/2006/relationships/header" Target="header1.xml"/><Relationship Id="rId188" Type="http://schemas.openxmlformats.org/officeDocument/2006/relationships/image" Target="media/image82.jpeg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92" Type="http://schemas.openxmlformats.org/officeDocument/2006/relationships/image" Target="media/image40.emf"/><Relationship Id="rId162" Type="http://schemas.openxmlformats.org/officeDocument/2006/relationships/image" Target="media/image60.png"/><Relationship Id="rId183" Type="http://schemas.openxmlformats.org/officeDocument/2006/relationships/image" Target="media/image77.jpeg"/><Relationship Id="rId213" Type="http://schemas.openxmlformats.org/officeDocument/2006/relationships/image" Target="media/image107.png"/><Relationship Id="rId218" Type="http://schemas.openxmlformats.org/officeDocument/2006/relationships/image" Target="media/image112.png"/><Relationship Id="rId234" Type="http://schemas.openxmlformats.org/officeDocument/2006/relationships/image" Target="media/image128.png"/><Relationship Id="rId239" Type="http://schemas.openxmlformats.org/officeDocument/2006/relationships/image" Target="media/image133.png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4" Type="http://schemas.openxmlformats.org/officeDocument/2006/relationships/oleObject" Target="embeddings/oleObject6.bin"/><Relationship Id="rId40" Type="http://schemas.openxmlformats.org/officeDocument/2006/relationships/image" Target="media/image17.wmf"/><Relationship Id="rId45" Type="http://schemas.openxmlformats.org/officeDocument/2006/relationships/image" Target="media/image19.wmf"/><Relationship Id="rId66" Type="http://schemas.openxmlformats.org/officeDocument/2006/relationships/oleObject" Target="embeddings/oleObject29.bin"/><Relationship Id="rId87" Type="http://schemas.openxmlformats.org/officeDocument/2006/relationships/oleObject" Target="embeddings/oleObject41.bin"/><Relationship Id="rId110" Type="http://schemas.openxmlformats.org/officeDocument/2006/relationships/oleObject" Target="embeddings/oleObject50.bin"/><Relationship Id="rId115" Type="http://schemas.openxmlformats.org/officeDocument/2006/relationships/image" Target="media/image51.wmf"/><Relationship Id="rId131" Type="http://schemas.openxmlformats.org/officeDocument/2006/relationships/oleObject" Target="embeddings/oleObject63.bin"/><Relationship Id="rId136" Type="http://schemas.openxmlformats.org/officeDocument/2006/relationships/image" Target="media/image58.wmf"/><Relationship Id="rId157" Type="http://schemas.openxmlformats.org/officeDocument/2006/relationships/oleObject" Target="embeddings/oleObject87.bin"/><Relationship Id="rId178" Type="http://schemas.openxmlformats.org/officeDocument/2006/relationships/image" Target="media/image72.jpeg"/><Relationship Id="rId61" Type="http://schemas.openxmlformats.org/officeDocument/2006/relationships/image" Target="media/image26.wmf"/><Relationship Id="rId82" Type="http://schemas.openxmlformats.org/officeDocument/2006/relationships/image" Target="media/image35.wmf"/><Relationship Id="rId152" Type="http://schemas.openxmlformats.org/officeDocument/2006/relationships/oleObject" Target="embeddings/oleObject82.bin"/><Relationship Id="rId173" Type="http://schemas.openxmlformats.org/officeDocument/2006/relationships/image" Target="media/image67.jpeg"/><Relationship Id="rId194" Type="http://schemas.openxmlformats.org/officeDocument/2006/relationships/image" Target="media/image88.jpeg"/><Relationship Id="rId199" Type="http://schemas.openxmlformats.org/officeDocument/2006/relationships/image" Target="media/image93.png"/><Relationship Id="rId203" Type="http://schemas.openxmlformats.org/officeDocument/2006/relationships/image" Target="media/image97.png"/><Relationship Id="rId208" Type="http://schemas.openxmlformats.org/officeDocument/2006/relationships/image" Target="media/image102.png"/><Relationship Id="rId229" Type="http://schemas.openxmlformats.org/officeDocument/2006/relationships/image" Target="media/image123.png"/><Relationship Id="rId19" Type="http://schemas.openxmlformats.org/officeDocument/2006/relationships/image" Target="media/image7.wmf"/><Relationship Id="rId224" Type="http://schemas.openxmlformats.org/officeDocument/2006/relationships/image" Target="media/image118.png"/><Relationship Id="rId240" Type="http://schemas.openxmlformats.org/officeDocument/2006/relationships/hyperlink" Target="http://znanium.com/catalog/product/1002068" TargetMode="External"/><Relationship Id="rId245" Type="http://schemas.openxmlformats.org/officeDocument/2006/relationships/fontTable" Target="fontTable.xml"/><Relationship Id="rId14" Type="http://schemas.openxmlformats.org/officeDocument/2006/relationships/oleObject" Target="embeddings/oleObject2.bin"/><Relationship Id="rId30" Type="http://schemas.openxmlformats.org/officeDocument/2006/relationships/oleObject" Target="embeddings/oleObject9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4.bin"/><Relationship Id="rId77" Type="http://schemas.openxmlformats.org/officeDocument/2006/relationships/image" Target="media/image33.wmf"/><Relationship Id="rId100" Type="http://schemas.openxmlformats.org/officeDocument/2006/relationships/image" Target="media/image44.wmf"/><Relationship Id="rId105" Type="http://schemas.openxmlformats.org/officeDocument/2006/relationships/oleObject" Target="embeddings/oleObject47.bin"/><Relationship Id="rId126" Type="http://schemas.openxmlformats.org/officeDocument/2006/relationships/image" Target="media/image55.wmf"/><Relationship Id="rId147" Type="http://schemas.openxmlformats.org/officeDocument/2006/relationships/oleObject" Target="embeddings/oleObject77.bin"/><Relationship Id="rId168" Type="http://schemas.openxmlformats.org/officeDocument/2006/relationships/header" Target="header2.xml"/><Relationship Id="rId8" Type="http://schemas.openxmlformats.org/officeDocument/2006/relationships/image" Target="media/image1.emf"/><Relationship Id="rId51" Type="http://schemas.openxmlformats.org/officeDocument/2006/relationships/oleObject" Target="embeddings/oleObject21.bin"/><Relationship Id="rId72" Type="http://schemas.openxmlformats.org/officeDocument/2006/relationships/image" Target="media/image31.wmf"/><Relationship Id="rId93" Type="http://schemas.openxmlformats.org/officeDocument/2006/relationships/oleObject" Target="embeddings/_________Microsoft_Visio_2003_20104.vsd"/><Relationship Id="rId98" Type="http://schemas.openxmlformats.org/officeDocument/2006/relationships/image" Target="media/image43.wmf"/><Relationship Id="rId121" Type="http://schemas.openxmlformats.org/officeDocument/2006/relationships/oleObject" Target="embeddings/oleObject56.bin"/><Relationship Id="rId142" Type="http://schemas.openxmlformats.org/officeDocument/2006/relationships/oleObject" Target="embeddings/oleObject72.bin"/><Relationship Id="rId163" Type="http://schemas.openxmlformats.org/officeDocument/2006/relationships/image" Target="media/image61.png"/><Relationship Id="rId184" Type="http://schemas.openxmlformats.org/officeDocument/2006/relationships/image" Target="media/image78.jpeg"/><Relationship Id="rId189" Type="http://schemas.openxmlformats.org/officeDocument/2006/relationships/image" Target="media/image83.jpeg"/><Relationship Id="rId219" Type="http://schemas.openxmlformats.org/officeDocument/2006/relationships/image" Target="media/image113.png"/><Relationship Id="rId3" Type="http://schemas.openxmlformats.org/officeDocument/2006/relationships/styles" Target="styles.xml"/><Relationship Id="rId214" Type="http://schemas.openxmlformats.org/officeDocument/2006/relationships/image" Target="media/image108.png"/><Relationship Id="rId230" Type="http://schemas.openxmlformats.org/officeDocument/2006/relationships/image" Target="media/image124.png"/><Relationship Id="rId235" Type="http://schemas.openxmlformats.org/officeDocument/2006/relationships/image" Target="media/image129.png"/><Relationship Id="rId25" Type="http://schemas.openxmlformats.org/officeDocument/2006/relationships/image" Target="media/image10.wmf"/><Relationship Id="rId46" Type="http://schemas.openxmlformats.org/officeDocument/2006/relationships/oleObject" Target="embeddings/oleObject18.bin"/><Relationship Id="rId67" Type="http://schemas.openxmlformats.org/officeDocument/2006/relationships/image" Target="media/image29.wmf"/><Relationship Id="rId116" Type="http://schemas.openxmlformats.org/officeDocument/2006/relationships/oleObject" Target="embeddings/oleObject53.bin"/><Relationship Id="rId137" Type="http://schemas.openxmlformats.org/officeDocument/2006/relationships/oleObject" Target="embeddings/oleObject67.bin"/><Relationship Id="rId158" Type="http://schemas.openxmlformats.org/officeDocument/2006/relationships/image" Target="media/image59.emf"/><Relationship Id="rId20" Type="http://schemas.openxmlformats.org/officeDocument/2006/relationships/oleObject" Target="embeddings/oleObject4.bin"/><Relationship Id="rId41" Type="http://schemas.openxmlformats.org/officeDocument/2006/relationships/oleObject" Target="embeddings/oleObject15.bin"/><Relationship Id="rId62" Type="http://schemas.openxmlformats.org/officeDocument/2006/relationships/oleObject" Target="embeddings/oleObject27.bin"/><Relationship Id="rId83" Type="http://schemas.openxmlformats.org/officeDocument/2006/relationships/oleObject" Target="embeddings/oleObject39.bin"/><Relationship Id="rId88" Type="http://schemas.openxmlformats.org/officeDocument/2006/relationships/image" Target="media/image38.emf"/><Relationship Id="rId111" Type="http://schemas.openxmlformats.org/officeDocument/2006/relationships/image" Target="media/image49.wmf"/><Relationship Id="rId132" Type="http://schemas.openxmlformats.org/officeDocument/2006/relationships/oleObject" Target="embeddings/oleObject64.bin"/><Relationship Id="rId153" Type="http://schemas.openxmlformats.org/officeDocument/2006/relationships/oleObject" Target="embeddings/oleObject83.bin"/><Relationship Id="rId174" Type="http://schemas.openxmlformats.org/officeDocument/2006/relationships/image" Target="media/image68.jpeg"/><Relationship Id="rId179" Type="http://schemas.openxmlformats.org/officeDocument/2006/relationships/image" Target="media/image73.jpeg"/><Relationship Id="rId195" Type="http://schemas.openxmlformats.org/officeDocument/2006/relationships/image" Target="media/image89.jpeg"/><Relationship Id="rId209" Type="http://schemas.openxmlformats.org/officeDocument/2006/relationships/image" Target="media/image103.png"/><Relationship Id="rId190" Type="http://schemas.openxmlformats.org/officeDocument/2006/relationships/image" Target="media/image84.jpeg"/><Relationship Id="rId204" Type="http://schemas.openxmlformats.org/officeDocument/2006/relationships/image" Target="media/image98.png"/><Relationship Id="rId220" Type="http://schemas.openxmlformats.org/officeDocument/2006/relationships/image" Target="media/image114.png"/><Relationship Id="rId225" Type="http://schemas.openxmlformats.org/officeDocument/2006/relationships/image" Target="media/image119.png"/><Relationship Id="rId241" Type="http://schemas.openxmlformats.org/officeDocument/2006/relationships/header" Target="header3.xml"/><Relationship Id="rId246" Type="http://schemas.openxmlformats.org/officeDocument/2006/relationships/theme" Target="theme/theme1.xml"/><Relationship Id="rId15" Type="http://schemas.openxmlformats.org/officeDocument/2006/relationships/image" Target="media/image5.emf"/><Relationship Id="rId36" Type="http://schemas.openxmlformats.org/officeDocument/2006/relationships/oleObject" Target="embeddings/oleObject12.bin"/><Relationship Id="rId57" Type="http://schemas.openxmlformats.org/officeDocument/2006/relationships/image" Target="media/image24.wmf"/><Relationship Id="rId106" Type="http://schemas.openxmlformats.org/officeDocument/2006/relationships/image" Target="media/image47.wmf"/><Relationship Id="rId127" Type="http://schemas.openxmlformats.org/officeDocument/2006/relationships/oleObject" Target="embeddings/oleObject60.bin"/><Relationship Id="rId10" Type="http://schemas.openxmlformats.org/officeDocument/2006/relationships/image" Target="media/image2.png"/><Relationship Id="rId31" Type="http://schemas.openxmlformats.org/officeDocument/2006/relationships/image" Target="media/image13.wmf"/><Relationship Id="rId52" Type="http://schemas.openxmlformats.org/officeDocument/2006/relationships/oleObject" Target="embeddings/oleObject22.bin"/><Relationship Id="rId73" Type="http://schemas.openxmlformats.org/officeDocument/2006/relationships/oleObject" Target="embeddings/oleObject33.bin"/><Relationship Id="rId78" Type="http://schemas.openxmlformats.org/officeDocument/2006/relationships/oleObject" Target="embeddings/oleObject36.bin"/><Relationship Id="rId94" Type="http://schemas.openxmlformats.org/officeDocument/2006/relationships/image" Target="media/image41.wmf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oleObject" Target="embeddings/oleObject57.bin"/><Relationship Id="rId143" Type="http://schemas.openxmlformats.org/officeDocument/2006/relationships/oleObject" Target="embeddings/oleObject73.bin"/><Relationship Id="rId148" Type="http://schemas.openxmlformats.org/officeDocument/2006/relationships/oleObject" Target="embeddings/oleObject78.bin"/><Relationship Id="rId164" Type="http://schemas.openxmlformats.org/officeDocument/2006/relationships/hyperlink" Target="http://yadi.sk/d/Qr8nQY2eH9paL" TargetMode="External"/><Relationship Id="rId169" Type="http://schemas.openxmlformats.org/officeDocument/2006/relationships/image" Target="media/image63.jpeg"/><Relationship Id="rId185" Type="http://schemas.openxmlformats.org/officeDocument/2006/relationships/image" Target="media/image79.jpeg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Visio_2003_2010.vsd"/><Relationship Id="rId180" Type="http://schemas.openxmlformats.org/officeDocument/2006/relationships/image" Target="media/image74.jpeg"/><Relationship Id="rId210" Type="http://schemas.openxmlformats.org/officeDocument/2006/relationships/image" Target="media/image104.png"/><Relationship Id="rId215" Type="http://schemas.openxmlformats.org/officeDocument/2006/relationships/image" Target="media/image109.png"/><Relationship Id="rId236" Type="http://schemas.openxmlformats.org/officeDocument/2006/relationships/image" Target="media/image130.png"/><Relationship Id="rId26" Type="http://schemas.openxmlformats.org/officeDocument/2006/relationships/oleObject" Target="embeddings/oleObject7.bin"/><Relationship Id="rId231" Type="http://schemas.openxmlformats.org/officeDocument/2006/relationships/image" Target="media/image125.png"/><Relationship Id="rId47" Type="http://schemas.openxmlformats.org/officeDocument/2006/relationships/oleObject" Target="embeddings/oleObject19.bin"/><Relationship Id="rId68" Type="http://schemas.openxmlformats.org/officeDocument/2006/relationships/oleObject" Target="embeddings/oleObject30.bin"/><Relationship Id="rId89" Type="http://schemas.openxmlformats.org/officeDocument/2006/relationships/oleObject" Target="embeddings/_________Microsoft_Visio_2003_20102.vsd"/><Relationship Id="rId112" Type="http://schemas.openxmlformats.org/officeDocument/2006/relationships/oleObject" Target="embeddings/oleObject51.bin"/><Relationship Id="rId133" Type="http://schemas.openxmlformats.org/officeDocument/2006/relationships/oleObject" Target="embeddings/oleObject65.bin"/><Relationship Id="rId154" Type="http://schemas.openxmlformats.org/officeDocument/2006/relationships/oleObject" Target="embeddings/oleObject84.bin"/><Relationship Id="rId175" Type="http://schemas.openxmlformats.org/officeDocument/2006/relationships/image" Target="media/image69.jpeg"/><Relationship Id="rId196" Type="http://schemas.openxmlformats.org/officeDocument/2006/relationships/image" Target="media/image90.jpeg"/><Relationship Id="rId200" Type="http://schemas.openxmlformats.org/officeDocument/2006/relationships/image" Target="media/image94.png"/><Relationship Id="rId16" Type="http://schemas.openxmlformats.org/officeDocument/2006/relationships/oleObject" Target="embeddings/_________Microsoft_Visio_2003_20101.vsd"/><Relationship Id="rId221" Type="http://schemas.openxmlformats.org/officeDocument/2006/relationships/image" Target="media/image115.png"/><Relationship Id="rId242" Type="http://schemas.openxmlformats.org/officeDocument/2006/relationships/header" Target="header4.xml"/><Relationship Id="rId37" Type="http://schemas.openxmlformats.org/officeDocument/2006/relationships/oleObject" Target="embeddings/oleObject13.bin"/><Relationship Id="rId58" Type="http://schemas.openxmlformats.org/officeDocument/2006/relationships/oleObject" Target="embeddings/oleObject25.bin"/><Relationship Id="rId79" Type="http://schemas.openxmlformats.org/officeDocument/2006/relationships/oleObject" Target="embeddings/oleObject37.bin"/><Relationship Id="rId102" Type="http://schemas.openxmlformats.org/officeDocument/2006/relationships/image" Target="media/image45.wmf"/><Relationship Id="rId123" Type="http://schemas.openxmlformats.org/officeDocument/2006/relationships/image" Target="media/image54.wmf"/><Relationship Id="rId144" Type="http://schemas.openxmlformats.org/officeDocument/2006/relationships/oleObject" Target="embeddings/oleObject74.bin"/><Relationship Id="rId90" Type="http://schemas.openxmlformats.org/officeDocument/2006/relationships/image" Target="media/image39.emf"/><Relationship Id="rId165" Type="http://schemas.openxmlformats.org/officeDocument/2006/relationships/hyperlink" Target="http://yadi.sk/d/kUyGxUf3H9swS" TargetMode="External"/><Relationship Id="rId186" Type="http://schemas.openxmlformats.org/officeDocument/2006/relationships/image" Target="media/image80.jpeg"/><Relationship Id="rId211" Type="http://schemas.openxmlformats.org/officeDocument/2006/relationships/image" Target="media/image105.png"/><Relationship Id="rId232" Type="http://schemas.openxmlformats.org/officeDocument/2006/relationships/image" Target="media/image126.png"/><Relationship Id="rId27" Type="http://schemas.openxmlformats.org/officeDocument/2006/relationships/image" Target="media/image11.wmf"/><Relationship Id="rId48" Type="http://schemas.openxmlformats.org/officeDocument/2006/relationships/image" Target="media/image20.wmf"/><Relationship Id="rId69" Type="http://schemas.openxmlformats.org/officeDocument/2006/relationships/oleObject" Target="embeddings/oleObject31.bin"/><Relationship Id="rId113" Type="http://schemas.openxmlformats.org/officeDocument/2006/relationships/image" Target="media/image50.wmf"/><Relationship Id="rId134" Type="http://schemas.openxmlformats.org/officeDocument/2006/relationships/image" Target="media/image57.wmf"/><Relationship Id="rId80" Type="http://schemas.openxmlformats.org/officeDocument/2006/relationships/image" Target="media/image34.wmf"/><Relationship Id="rId155" Type="http://schemas.openxmlformats.org/officeDocument/2006/relationships/oleObject" Target="embeddings/oleObject85.bin"/><Relationship Id="rId176" Type="http://schemas.openxmlformats.org/officeDocument/2006/relationships/image" Target="media/image70.jpeg"/><Relationship Id="rId197" Type="http://schemas.openxmlformats.org/officeDocument/2006/relationships/image" Target="media/image9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DA3641-AA2F-4DB4-B20A-77447C6D5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141</Pages>
  <Words>37044</Words>
  <Characters>211151</Characters>
  <Application>Microsoft Office Word</Application>
  <DocSecurity>0</DocSecurity>
  <Lines>1759</Lines>
  <Paragraphs>495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ЛАБОРАТОРНАЯ РАБОТА №1</vt:lpstr>
    </vt:vector>
  </TitlesOfParts>
  <Company>Fuckin'g Comp</Company>
  <LinksUpToDate>false</LinksUpToDate>
  <CharactersWithSpaces>247700</CharactersWithSpaces>
  <SharedDoc>false</SharedDoc>
  <HLinks>
    <vt:vector size="462" baseType="variant">
      <vt:variant>
        <vt:i4>3211324</vt:i4>
      </vt:variant>
      <vt:variant>
        <vt:i4>732</vt:i4>
      </vt:variant>
      <vt:variant>
        <vt:i4>0</vt:i4>
      </vt:variant>
      <vt:variant>
        <vt:i4>5</vt:i4>
      </vt:variant>
      <vt:variant>
        <vt:lpwstr>http://znanium.com/catalog/product/1002068</vt:lpwstr>
      </vt:variant>
      <vt:variant>
        <vt:lpwstr/>
      </vt:variant>
      <vt:variant>
        <vt:i4>7536744</vt:i4>
      </vt:variant>
      <vt:variant>
        <vt:i4>729</vt:i4>
      </vt:variant>
      <vt:variant>
        <vt:i4>0</vt:i4>
      </vt:variant>
      <vt:variant>
        <vt:i4>5</vt:i4>
      </vt:variant>
      <vt:variant>
        <vt:lpwstr>http://yadi.sk/d/kUyGxUf3H9swS</vt:lpwstr>
      </vt:variant>
      <vt:variant>
        <vt:lpwstr/>
      </vt:variant>
      <vt:variant>
        <vt:i4>6881322</vt:i4>
      </vt:variant>
      <vt:variant>
        <vt:i4>726</vt:i4>
      </vt:variant>
      <vt:variant>
        <vt:i4>0</vt:i4>
      </vt:variant>
      <vt:variant>
        <vt:i4>5</vt:i4>
      </vt:variant>
      <vt:variant>
        <vt:lpwstr>http://yadi.sk/d/Qr8nQY2eH9paL</vt:lpwstr>
      </vt:variant>
      <vt:variant>
        <vt:lpwstr/>
      </vt:variant>
      <vt:variant>
        <vt:i4>6160467</vt:i4>
      </vt:variant>
      <vt:variant>
        <vt:i4>717</vt:i4>
      </vt:variant>
      <vt:variant>
        <vt:i4>0</vt:i4>
      </vt:variant>
      <vt:variant>
        <vt:i4>5</vt:i4>
      </vt:variant>
      <vt:variant>
        <vt:lpwstr>http://www.intuit.ru/department/pl/vb/4/</vt:lpwstr>
      </vt:variant>
      <vt:variant>
        <vt:lpwstr>image.4.1</vt:lpwstr>
      </vt:variant>
      <vt:variant>
        <vt:i4>6160467</vt:i4>
      </vt:variant>
      <vt:variant>
        <vt:i4>714</vt:i4>
      </vt:variant>
      <vt:variant>
        <vt:i4>0</vt:i4>
      </vt:variant>
      <vt:variant>
        <vt:i4>5</vt:i4>
      </vt:variant>
      <vt:variant>
        <vt:lpwstr>http://www.intuit.ru/department/pl/vb/4/</vt:lpwstr>
      </vt:variant>
      <vt:variant>
        <vt:lpwstr>image.4.1</vt:lpwstr>
      </vt:variant>
      <vt:variant>
        <vt:i4>2359297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_Toc5263229</vt:lpwstr>
      </vt:variant>
      <vt:variant>
        <vt:i4>2359297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_Toc5263228</vt:lpwstr>
      </vt:variant>
      <vt:variant>
        <vt:i4>2359297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_Toc5263227</vt:lpwstr>
      </vt:variant>
      <vt:variant>
        <vt:i4>2359297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_Toc5263226</vt:lpwstr>
      </vt:variant>
      <vt:variant>
        <vt:i4>2359297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_Toc5263225</vt:lpwstr>
      </vt:variant>
      <vt:variant>
        <vt:i4>2359297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_Toc5263224</vt:lpwstr>
      </vt:variant>
      <vt:variant>
        <vt:i4>2359297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_Toc5263223</vt:lpwstr>
      </vt:variant>
      <vt:variant>
        <vt:i4>2359297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_Toc5263222</vt:lpwstr>
      </vt:variant>
      <vt:variant>
        <vt:i4>2359297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_Toc5263221</vt:lpwstr>
      </vt:variant>
      <vt:variant>
        <vt:i4>2359297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_Toc5263220</vt:lpwstr>
      </vt:variant>
      <vt:variant>
        <vt:i4>2555905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_Toc5263219</vt:lpwstr>
      </vt:variant>
      <vt:variant>
        <vt:i4>2555905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_Toc5263218</vt:lpwstr>
      </vt:variant>
      <vt:variant>
        <vt:i4>2555905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_Toc5263217</vt:lpwstr>
      </vt:variant>
      <vt:variant>
        <vt:i4>2555905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_Toc5263216</vt:lpwstr>
      </vt:variant>
      <vt:variant>
        <vt:i4>2555905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_Toc5263215</vt:lpwstr>
      </vt:variant>
      <vt:variant>
        <vt:i4>2555905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_Toc5263214</vt:lpwstr>
      </vt:variant>
      <vt:variant>
        <vt:i4>2555905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_Toc5263213</vt:lpwstr>
      </vt:variant>
      <vt:variant>
        <vt:i4>2555905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_Toc5263212</vt:lpwstr>
      </vt:variant>
      <vt:variant>
        <vt:i4>2555905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_Toc5263211</vt:lpwstr>
      </vt:variant>
      <vt:variant>
        <vt:i4>2555905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_Toc5263210</vt:lpwstr>
      </vt:variant>
      <vt:variant>
        <vt:i4>2490369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_Toc5263209</vt:lpwstr>
      </vt:variant>
      <vt:variant>
        <vt:i4>2490369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_Toc5263208</vt:lpwstr>
      </vt:variant>
      <vt:variant>
        <vt:i4>2490369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_Toc5263207</vt:lpwstr>
      </vt:variant>
      <vt:variant>
        <vt:i4>2490369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_Toc5263206</vt:lpwstr>
      </vt:variant>
      <vt:variant>
        <vt:i4>2490369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_Toc5263205</vt:lpwstr>
      </vt:variant>
      <vt:variant>
        <vt:i4>2490369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_Toc5263204</vt:lpwstr>
      </vt:variant>
      <vt:variant>
        <vt:i4>2490369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_Toc5263203</vt:lpwstr>
      </vt:variant>
      <vt:variant>
        <vt:i4>2490369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_Toc5263202</vt:lpwstr>
      </vt:variant>
      <vt:variant>
        <vt:i4>2490369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_Toc5263201</vt:lpwstr>
      </vt:variant>
      <vt:variant>
        <vt:i4>2490369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_Toc5263200</vt:lpwstr>
      </vt:variant>
      <vt:variant>
        <vt:i4>3080194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_Toc5263199</vt:lpwstr>
      </vt:variant>
      <vt:variant>
        <vt:i4>3080194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_Toc5263198</vt:lpwstr>
      </vt:variant>
      <vt:variant>
        <vt:i4>3080194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_Toc5263196</vt:lpwstr>
      </vt:variant>
      <vt:variant>
        <vt:i4>3080194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_Toc5263195</vt:lpwstr>
      </vt:variant>
      <vt:variant>
        <vt:i4>3080194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_Toc5263194</vt:lpwstr>
      </vt:variant>
      <vt:variant>
        <vt:i4>3080194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_Toc5263193</vt:lpwstr>
      </vt:variant>
      <vt:variant>
        <vt:i4>3080194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_Toc5263192</vt:lpwstr>
      </vt:variant>
      <vt:variant>
        <vt:i4>3080194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_Toc5263191</vt:lpwstr>
      </vt:variant>
      <vt:variant>
        <vt:i4>3080194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_Toc5263190</vt:lpwstr>
      </vt:variant>
      <vt:variant>
        <vt:i4>3014658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_Toc5263189</vt:lpwstr>
      </vt:variant>
      <vt:variant>
        <vt:i4>3014658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_Toc5263188</vt:lpwstr>
      </vt:variant>
      <vt:variant>
        <vt:i4>3014658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_Toc5263187</vt:lpwstr>
      </vt:variant>
      <vt:variant>
        <vt:i4>3014658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_Toc5263186</vt:lpwstr>
      </vt:variant>
      <vt:variant>
        <vt:i4>3014658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_Toc5263185</vt:lpwstr>
      </vt:variant>
      <vt:variant>
        <vt:i4>3014658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_Toc5263184</vt:lpwstr>
      </vt:variant>
      <vt:variant>
        <vt:i4>3014658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_Toc5263183</vt:lpwstr>
      </vt:variant>
      <vt:variant>
        <vt:i4>3014658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_Toc5263182</vt:lpwstr>
      </vt:variant>
      <vt:variant>
        <vt:i4>3014658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_Toc5263181</vt:lpwstr>
      </vt:variant>
      <vt:variant>
        <vt:i4>3014658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_Toc5263180</vt:lpwstr>
      </vt:variant>
      <vt:variant>
        <vt:i4>2162690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_Toc5263179</vt:lpwstr>
      </vt:variant>
      <vt:variant>
        <vt:i4>2162690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_Toc5263178</vt:lpwstr>
      </vt:variant>
      <vt:variant>
        <vt:i4>2162690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_Toc5263177</vt:lpwstr>
      </vt:variant>
      <vt:variant>
        <vt:i4>2162690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_Toc5263176</vt:lpwstr>
      </vt:variant>
      <vt:variant>
        <vt:i4>2162690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_Toc5263175</vt:lpwstr>
      </vt:variant>
      <vt:variant>
        <vt:i4>2162690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_Toc5263174</vt:lpwstr>
      </vt:variant>
      <vt:variant>
        <vt:i4>2162690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_Toc5263171</vt:lpwstr>
      </vt:variant>
      <vt:variant>
        <vt:i4>2162690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_Toc5263170</vt:lpwstr>
      </vt:variant>
      <vt:variant>
        <vt:i4>2097154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_Toc5263169</vt:lpwstr>
      </vt:variant>
      <vt:variant>
        <vt:i4>2097154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_Toc5263168</vt:lpwstr>
      </vt:variant>
      <vt:variant>
        <vt:i4>2097154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_Toc5263167</vt:lpwstr>
      </vt:variant>
      <vt:variant>
        <vt:i4>2097154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_Toc5263166</vt:lpwstr>
      </vt:variant>
      <vt:variant>
        <vt:i4>2097154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_Toc5263165</vt:lpwstr>
      </vt:variant>
      <vt:variant>
        <vt:i4>2097154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_Toc5263164</vt:lpwstr>
      </vt:variant>
      <vt:variant>
        <vt:i4>2097154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_Toc5263163</vt:lpwstr>
      </vt:variant>
      <vt:variant>
        <vt:i4>2097154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_Toc5263162</vt:lpwstr>
      </vt:variant>
      <vt:variant>
        <vt:i4>2097154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_Toc5263161</vt:lpwstr>
      </vt:variant>
      <vt:variant>
        <vt:i4>2097154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_Toc5263160</vt:lpwstr>
      </vt:variant>
      <vt:variant>
        <vt:i4>2293762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_Toc5263159</vt:lpwstr>
      </vt:variant>
      <vt:variant>
        <vt:i4>2293762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_Toc5263158</vt:lpwstr>
      </vt:variant>
      <vt:variant>
        <vt:i4>2293762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_Toc5263157</vt:lpwstr>
      </vt:variant>
      <vt:variant>
        <vt:i4>2293762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_Toc5263156</vt:lpwstr>
      </vt:variant>
      <vt:variant>
        <vt:i4>2293762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_Toc5263155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ЛАБОРАТОРНАЯ РАБОТА №1</dc:title>
  <dc:subject/>
  <dc:creator>Александр</dc:creator>
  <cp:keywords/>
  <cp:lastModifiedBy>USER</cp:lastModifiedBy>
  <cp:revision>5</cp:revision>
  <cp:lastPrinted>2013-12-19T05:45:00Z</cp:lastPrinted>
  <dcterms:created xsi:type="dcterms:W3CDTF">2021-10-28T08:06:00Z</dcterms:created>
  <dcterms:modified xsi:type="dcterms:W3CDTF">2022-09-22T12:38:00Z</dcterms:modified>
</cp:coreProperties>
</file>